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70A0" w14:textId="4F81992B" w:rsidR="00884D1D" w:rsidRDefault="00884D1D"/>
    <w:p w14:paraId="39DDE7CE" w14:textId="35E63CA9" w:rsidR="00884D1D" w:rsidRPr="008D3FB6" w:rsidRDefault="00884D1D">
      <w:pPr>
        <w:rPr>
          <w:sz w:val="52"/>
          <w:szCs w:val="52"/>
        </w:rPr>
      </w:pPr>
      <w:r w:rsidRPr="008D3FB6">
        <w:rPr>
          <w:sz w:val="52"/>
          <w:szCs w:val="52"/>
        </w:rPr>
        <w:t xml:space="preserve">Advanced database </w:t>
      </w:r>
    </w:p>
    <w:p w14:paraId="10BF70CF" w14:textId="6A29BEB9" w:rsidR="00884D1D" w:rsidRPr="008D3FB6" w:rsidRDefault="008D3FB6">
      <w:pPr>
        <w:rPr>
          <w:sz w:val="24"/>
          <w:szCs w:val="24"/>
        </w:rPr>
      </w:pPr>
      <w:r w:rsidRPr="008D3FB6">
        <w:rPr>
          <w:sz w:val="24"/>
          <w:szCs w:val="24"/>
        </w:rPr>
        <w:t>Assignment 1: Data Warehouse</w:t>
      </w:r>
    </w:p>
    <w:p w14:paraId="00891CB9" w14:textId="271FA2BA" w:rsidR="008D3FB6" w:rsidRDefault="008D3FB6"/>
    <w:p w14:paraId="03B27D6B" w14:textId="718233C5" w:rsidR="008D3FB6" w:rsidRDefault="008D3FB6"/>
    <w:p w14:paraId="2B08F01C" w14:textId="10F034D2" w:rsidR="008D3FB6" w:rsidRDefault="008D3FB6"/>
    <w:p w14:paraId="6A271D2D" w14:textId="77777777" w:rsidR="008D3FB6" w:rsidRDefault="008D3FB6"/>
    <w:p w14:paraId="071A7B33" w14:textId="77777777" w:rsidR="00884D1D" w:rsidRDefault="00884D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6955"/>
      </w:tblGrid>
      <w:tr w:rsidR="00AB46FE" w14:paraId="2E31332D" w14:textId="77777777" w:rsidTr="00AB46FE">
        <w:trPr>
          <w:trHeight w:val="310"/>
        </w:trPr>
        <w:tc>
          <w:tcPr>
            <w:tcW w:w="1913" w:type="dxa"/>
          </w:tcPr>
          <w:p w14:paraId="51994F0F" w14:textId="514EC1B8" w:rsidR="00AB46FE" w:rsidRDefault="00AB46FE">
            <w:r>
              <w:t>ID</w:t>
            </w:r>
          </w:p>
        </w:tc>
        <w:tc>
          <w:tcPr>
            <w:tcW w:w="6955" w:type="dxa"/>
          </w:tcPr>
          <w:p w14:paraId="017ADDFA" w14:textId="0FD1E6AA" w:rsidR="00AB46FE" w:rsidRDefault="00AB46FE">
            <w:r>
              <w:t>Name</w:t>
            </w:r>
          </w:p>
        </w:tc>
      </w:tr>
      <w:tr w:rsidR="00AB46FE" w14:paraId="20FC2F06" w14:textId="77777777" w:rsidTr="00AB46FE">
        <w:trPr>
          <w:trHeight w:val="293"/>
        </w:trPr>
        <w:tc>
          <w:tcPr>
            <w:tcW w:w="1913" w:type="dxa"/>
          </w:tcPr>
          <w:p w14:paraId="3085045D" w14:textId="1A3B7154" w:rsidR="00AB46FE" w:rsidRDefault="00AB46FE" w:rsidP="00884D1D">
            <w:r>
              <w:t>20237003</w:t>
            </w:r>
          </w:p>
        </w:tc>
        <w:tc>
          <w:tcPr>
            <w:tcW w:w="6955" w:type="dxa"/>
          </w:tcPr>
          <w:p w14:paraId="7A053468" w14:textId="578A3FF2" w:rsidR="00AB46FE" w:rsidRDefault="009B2A8C" w:rsidP="009B2A8C">
            <w:r>
              <w:t xml:space="preserve">Jumanah Muhammad </w:t>
            </w:r>
          </w:p>
        </w:tc>
      </w:tr>
      <w:tr w:rsidR="00AB46FE" w14:paraId="4030913E" w14:textId="77777777" w:rsidTr="00DF1702">
        <w:trPr>
          <w:trHeight w:val="197"/>
        </w:trPr>
        <w:tc>
          <w:tcPr>
            <w:tcW w:w="1913" w:type="dxa"/>
          </w:tcPr>
          <w:p w14:paraId="05A4C6A9" w14:textId="448BD6CB" w:rsidR="00AB46FE" w:rsidRDefault="00AB46FE" w:rsidP="00884D1D">
            <w:r>
              <w:t>20237015</w:t>
            </w:r>
          </w:p>
        </w:tc>
        <w:tc>
          <w:tcPr>
            <w:tcW w:w="6955" w:type="dxa"/>
          </w:tcPr>
          <w:p w14:paraId="1D65EDD4" w14:textId="41DEA743" w:rsidR="00AB46FE" w:rsidRDefault="00DF1702" w:rsidP="00884D1D">
            <w:r>
              <w:t xml:space="preserve">Malak Moustafa </w:t>
            </w:r>
          </w:p>
        </w:tc>
      </w:tr>
      <w:tr w:rsidR="00DF1702" w14:paraId="1BF99382" w14:textId="77777777" w:rsidTr="00AB46FE">
        <w:trPr>
          <w:trHeight w:val="293"/>
        </w:trPr>
        <w:tc>
          <w:tcPr>
            <w:tcW w:w="1913" w:type="dxa"/>
          </w:tcPr>
          <w:p w14:paraId="2240C8E6" w14:textId="60005AAA" w:rsidR="00DF1702" w:rsidRDefault="00DF1702" w:rsidP="00DF1702">
            <w:r>
              <w:t>20237020</w:t>
            </w:r>
          </w:p>
        </w:tc>
        <w:tc>
          <w:tcPr>
            <w:tcW w:w="6955" w:type="dxa"/>
          </w:tcPr>
          <w:p w14:paraId="2A67DD13" w14:textId="5CB23BC8" w:rsidR="009B2A8C" w:rsidRDefault="009B2A8C" w:rsidP="00DF1702">
            <w:r>
              <w:t>Basmala Mohsen</w:t>
            </w:r>
          </w:p>
        </w:tc>
      </w:tr>
      <w:tr w:rsidR="00DF1702" w14:paraId="1EBE08EE" w14:textId="77777777" w:rsidTr="00AB46FE">
        <w:trPr>
          <w:trHeight w:val="310"/>
        </w:trPr>
        <w:tc>
          <w:tcPr>
            <w:tcW w:w="1913" w:type="dxa"/>
          </w:tcPr>
          <w:p w14:paraId="509C9600" w14:textId="049090B7" w:rsidR="00DF1702" w:rsidRDefault="00DF1702" w:rsidP="00DF1702">
            <w:r>
              <w:t>20236076</w:t>
            </w:r>
          </w:p>
        </w:tc>
        <w:tc>
          <w:tcPr>
            <w:tcW w:w="6955" w:type="dxa"/>
          </w:tcPr>
          <w:p w14:paraId="22336B8C" w14:textId="1BE8ED79" w:rsidR="00DF1702" w:rsidRDefault="00DF1702" w:rsidP="00DF1702">
            <w:r>
              <w:t>Laila Mohamed</w:t>
            </w:r>
          </w:p>
        </w:tc>
      </w:tr>
    </w:tbl>
    <w:p w14:paraId="7C002A0E" w14:textId="5CB1E1C8" w:rsidR="00884D1D" w:rsidRDefault="00884D1D"/>
    <w:p w14:paraId="676063DF" w14:textId="6D63168D" w:rsidR="008D3FB6" w:rsidRDefault="00884D1D" w:rsidP="00AB46FE">
      <w:r w:rsidRPr="00B861CE">
        <w:rPr>
          <w:b/>
          <w:bCs/>
        </w:rPr>
        <w:t>Database:</w:t>
      </w:r>
      <w:r>
        <w:t xml:space="preserve"> </w:t>
      </w:r>
      <w:r w:rsidR="00B861CE" w:rsidRPr="00B861CE">
        <w:t>EPL 21-22 English Premier League</w:t>
      </w:r>
    </w:p>
    <w:p w14:paraId="7474D11F" w14:textId="40878248" w:rsidR="00AB46FE" w:rsidRDefault="00AB46FE" w:rsidP="00AB46FE"/>
    <w:p w14:paraId="299DCCEA" w14:textId="25CAEECC" w:rsidR="00AB46FE" w:rsidRDefault="00AB46FE" w:rsidP="00AB46FE"/>
    <w:p w14:paraId="7537CE04" w14:textId="78E75B59" w:rsidR="00AB46FE" w:rsidRDefault="00AB46FE" w:rsidP="00AB46FE"/>
    <w:p w14:paraId="5EA854C0" w14:textId="7AC8277B" w:rsidR="00AB46FE" w:rsidRDefault="00AB46FE" w:rsidP="00AB46FE"/>
    <w:p w14:paraId="6B9FA2CD" w14:textId="66357BE5" w:rsidR="00AB46FE" w:rsidRDefault="00AB46FE" w:rsidP="00AB46FE"/>
    <w:p w14:paraId="2CDEEFE9" w14:textId="7FA690D0" w:rsidR="00AB46FE" w:rsidRDefault="00AB46FE" w:rsidP="00AB46FE"/>
    <w:p w14:paraId="340E6D3B" w14:textId="2881390A" w:rsidR="00AB46FE" w:rsidRDefault="00AB46FE" w:rsidP="00AB46FE"/>
    <w:p w14:paraId="00760EDA" w14:textId="4C2468FB" w:rsidR="00AB46FE" w:rsidRDefault="00AB46FE" w:rsidP="00AB46FE"/>
    <w:p w14:paraId="2BDC5055" w14:textId="3E02A871" w:rsidR="00AB46FE" w:rsidRDefault="00AB46FE" w:rsidP="00AB46FE"/>
    <w:p w14:paraId="0704CF8B" w14:textId="5E9ACED4" w:rsidR="00AB46FE" w:rsidRDefault="00AB46FE" w:rsidP="00AB46FE"/>
    <w:p w14:paraId="73FD71DB" w14:textId="5D05CC67" w:rsidR="00AB46FE" w:rsidRDefault="00AB46FE" w:rsidP="00AB46FE"/>
    <w:p w14:paraId="427F7059" w14:textId="2E05D382" w:rsidR="00AB46FE" w:rsidRDefault="00AB46FE" w:rsidP="00AB46FE"/>
    <w:p w14:paraId="308FFF83" w14:textId="77B9368E" w:rsidR="00AB46FE" w:rsidRDefault="00AB46FE" w:rsidP="00AB46FE"/>
    <w:p w14:paraId="176EECC2" w14:textId="157D9C08" w:rsidR="00B861CE" w:rsidRDefault="00B861CE" w:rsidP="00AB46FE"/>
    <w:p w14:paraId="0ED7924F" w14:textId="16749391" w:rsidR="00B861CE" w:rsidRDefault="00B861CE" w:rsidP="00AB46FE">
      <w:r>
        <w:rPr>
          <w:noProof/>
        </w:rPr>
        <w:lastRenderedPageBreak/>
        <w:drawing>
          <wp:inline distT="0" distB="0" distL="0" distR="0" wp14:anchorId="1FBB0F26" wp14:editId="2A89783A">
            <wp:extent cx="5924550" cy="592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6BED" w14:textId="46395750" w:rsidR="00B861CE" w:rsidRDefault="00B861CE" w:rsidP="00AB46FE"/>
    <w:p w14:paraId="20D76757" w14:textId="02A42ED4" w:rsidR="00B861CE" w:rsidRDefault="00B861CE" w:rsidP="00AB46FE"/>
    <w:p w14:paraId="6FA533A9" w14:textId="47B4205D" w:rsidR="00B861CE" w:rsidRDefault="00B861CE" w:rsidP="00AB46FE">
      <w:r>
        <w:rPr>
          <w:noProof/>
        </w:rPr>
        <w:lastRenderedPageBreak/>
        <w:drawing>
          <wp:inline distT="0" distB="0" distL="0" distR="0" wp14:anchorId="345BFFA9" wp14:editId="381B25CA">
            <wp:extent cx="7036658" cy="3562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622" cy="3582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D5B543" w14:textId="3197AA5A" w:rsidR="00B861CE" w:rsidRDefault="00B861CE" w:rsidP="00AB46FE"/>
    <w:p w14:paraId="226EFE76" w14:textId="1724BE73" w:rsidR="00B861CE" w:rsidRDefault="00B861CE" w:rsidP="00AB46FE"/>
    <w:p w14:paraId="77AB037D" w14:textId="76B1B7B6" w:rsidR="00B861CE" w:rsidRDefault="00B861CE" w:rsidP="00AB46FE"/>
    <w:p w14:paraId="1AE1B123" w14:textId="5F555478" w:rsidR="00B861CE" w:rsidRDefault="00B861CE" w:rsidP="00AB46FE"/>
    <w:p w14:paraId="679667BE" w14:textId="1016D04C" w:rsidR="00B861CE" w:rsidRDefault="00B861CE" w:rsidP="00AB46FE"/>
    <w:p w14:paraId="5641B924" w14:textId="3268897F" w:rsidR="00B861CE" w:rsidRDefault="00B861CE" w:rsidP="00AB46FE"/>
    <w:p w14:paraId="6F6FAACB" w14:textId="29F82FE6" w:rsidR="00B861CE" w:rsidRDefault="00B861CE" w:rsidP="00AB46FE"/>
    <w:p w14:paraId="315251AA" w14:textId="3E13A8B2" w:rsidR="00B861CE" w:rsidRDefault="00B861CE" w:rsidP="00AB46FE"/>
    <w:p w14:paraId="133B8883" w14:textId="6DF0C6E1" w:rsidR="00B861CE" w:rsidRDefault="00B861CE" w:rsidP="00AB46FE"/>
    <w:p w14:paraId="490A95E8" w14:textId="3625BBF9" w:rsidR="00B861CE" w:rsidRDefault="00B861CE" w:rsidP="00AB46FE"/>
    <w:p w14:paraId="60A91F5D" w14:textId="53251FCE" w:rsidR="00B861CE" w:rsidRDefault="00B861CE" w:rsidP="00AB46FE"/>
    <w:p w14:paraId="524206B0" w14:textId="4A077A82" w:rsidR="00B861CE" w:rsidRDefault="00B861CE" w:rsidP="00AB46FE"/>
    <w:p w14:paraId="1BF3AEA3" w14:textId="6E7F5BC8" w:rsidR="00B861CE" w:rsidRDefault="00B861CE" w:rsidP="00AB46FE"/>
    <w:p w14:paraId="26F10D2E" w14:textId="08936B91" w:rsidR="00B861CE" w:rsidRDefault="00B861CE" w:rsidP="00AB46FE"/>
    <w:p w14:paraId="1A924297" w14:textId="78115512" w:rsidR="00B861CE" w:rsidRDefault="00B861CE" w:rsidP="00AB46FE"/>
    <w:p w14:paraId="4BF998E9" w14:textId="416C08C6" w:rsidR="00B861CE" w:rsidRDefault="00B861CE" w:rsidP="00AB46FE"/>
    <w:p w14:paraId="68995D82" w14:textId="5EA52C4D" w:rsidR="00B861CE" w:rsidRDefault="00B861CE" w:rsidP="00AB46FE"/>
    <w:p w14:paraId="01A16B48" w14:textId="289D4C73" w:rsidR="00B861CE" w:rsidRDefault="00B861CE" w:rsidP="00AB46FE"/>
    <w:p w14:paraId="358AA076" w14:textId="223A9531" w:rsidR="00B861CE" w:rsidRDefault="00B861CE" w:rsidP="00AB46FE"/>
    <w:p w14:paraId="3C7A2B27" w14:textId="35D65368" w:rsidR="00B861CE" w:rsidRDefault="00B861CE" w:rsidP="00AB46FE"/>
    <w:p w14:paraId="7A4A8742" w14:textId="1833DDF3" w:rsidR="00B861CE" w:rsidRDefault="00B861CE" w:rsidP="00AB46FE"/>
    <w:p w14:paraId="18D66735" w14:textId="74420B02" w:rsidR="00B861CE" w:rsidRDefault="00B861CE" w:rsidP="00AB46FE"/>
    <w:p w14:paraId="24AD32C1" w14:textId="2380E6AA" w:rsidR="00B861CE" w:rsidRDefault="00B861CE" w:rsidP="00AB46FE"/>
    <w:p w14:paraId="231DC55A" w14:textId="77777777" w:rsidR="00B861CE" w:rsidRPr="00AB46FE" w:rsidRDefault="00B861CE" w:rsidP="00AB46FE"/>
    <w:p w14:paraId="752AA7AD" w14:textId="006FA0BF" w:rsidR="008D3FB6" w:rsidRDefault="008D3FB6">
      <w:pPr>
        <w:rPr>
          <w:color w:val="2F5496" w:themeColor="accent1" w:themeShade="BF"/>
        </w:rPr>
      </w:pPr>
    </w:p>
    <w:p w14:paraId="366CA056" w14:textId="77777777" w:rsidR="00AB46FE" w:rsidRPr="00AB46FE" w:rsidRDefault="00AB46FE" w:rsidP="00AB46FE">
      <w:pPr>
        <w:rPr>
          <w:b/>
          <w:bCs/>
          <w:color w:val="EE0000"/>
        </w:rPr>
      </w:pPr>
      <w:r w:rsidRPr="00AB46FE">
        <w:rPr>
          <w:b/>
          <w:bCs/>
          <w:color w:val="EE0000"/>
        </w:rPr>
        <w:t xml:space="preserve">c. </w:t>
      </w:r>
      <w:r w:rsidRPr="00AB46FE">
        <w:rPr>
          <w:b/>
          <w:bCs/>
          <w:color w:val="EE0000"/>
          <w:u w:val="single"/>
        </w:rPr>
        <w:t>Motivation for creating our star schema</w:t>
      </w:r>
      <w:r w:rsidRPr="00AB46FE">
        <w:rPr>
          <w:b/>
          <w:bCs/>
          <w:color w:val="EE0000"/>
        </w:rPr>
        <w:t xml:space="preserve"> </w:t>
      </w:r>
    </w:p>
    <w:p w14:paraId="004FD106" w14:textId="77777777" w:rsidR="00AB46FE" w:rsidRPr="00AB46FE" w:rsidRDefault="00AB46FE" w:rsidP="00AB46FE">
      <w:r w:rsidRPr="00AB46FE">
        <w:t xml:space="preserve">We are creating the </w:t>
      </w:r>
      <w:r w:rsidRPr="00AB46FE">
        <w:rPr>
          <w:b/>
          <w:bCs/>
        </w:rPr>
        <w:t>EPL 2021–</w:t>
      </w:r>
      <w:proofErr w:type="gramStart"/>
      <w:r w:rsidRPr="00AB46FE">
        <w:rPr>
          <w:b/>
          <w:bCs/>
        </w:rPr>
        <w:t>2022 star</w:t>
      </w:r>
      <w:proofErr w:type="gramEnd"/>
      <w:r w:rsidRPr="00AB46FE">
        <w:rPr>
          <w:b/>
          <w:bCs/>
        </w:rPr>
        <w:t xml:space="preserve"> schema</w:t>
      </w:r>
      <w:r w:rsidRPr="00AB46FE">
        <w:t xml:space="preserve"> to convert the raw CSV files into a structure that supports clear and efficient performance analysis. The original datasets contain match results, player statistics, and team standings, but they are not optimized for complex analytical queries</w:t>
      </w:r>
      <w:r w:rsidRPr="00AB46FE">
        <w:rPr>
          <w:b/>
          <w:bCs/>
        </w:rPr>
        <w:t xml:space="preserve">. </w:t>
      </w:r>
      <w:r w:rsidRPr="00AB46FE">
        <w:t>By transforming this data into a dimensional model, we can easily slice and aggregate performance by team, player, match, and time</w:t>
      </w:r>
      <w:r w:rsidRPr="00AB46FE">
        <w:rPr>
          <w:b/>
          <w:bCs/>
        </w:rPr>
        <w:t>.</w:t>
      </w:r>
    </w:p>
    <w:p w14:paraId="11127520" w14:textId="77777777" w:rsidR="00AB46FE" w:rsidRPr="00AB46FE" w:rsidRDefault="00AB46FE" w:rsidP="00AB46FE">
      <w:pPr>
        <w:rPr>
          <w:b/>
          <w:bCs/>
          <w:color w:val="EE0000"/>
          <w:u w:val="single"/>
        </w:rPr>
      </w:pPr>
      <w:r w:rsidRPr="00AB46FE">
        <w:rPr>
          <w:b/>
          <w:bCs/>
          <w:color w:val="EE0000"/>
          <w:u w:val="single"/>
        </w:rPr>
        <w:t xml:space="preserve">This star schema allows us to answer key analytical questions when dealing with chosen </w:t>
      </w:r>
      <w:proofErr w:type="gramStart"/>
      <w:r w:rsidRPr="00AB46FE">
        <w:rPr>
          <w:b/>
          <w:bCs/>
          <w:color w:val="EE0000"/>
          <w:u w:val="single"/>
        </w:rPr>
        <w:t>dataset</w:t>
      </w:r>
      <w:proofErr w:type="gramEnd"/>
      <w:r w:rsidRPr="00AB46FE">
        <w:rPr>
          <w:b/>
          <w:bCs/>
          <w:color w:val="EE0000"/>
          <w:u w:val="single"/>
        </w:rPr>
        <w:t xml:space="preserve"> such </w:t>
      </w:r>
      <w:proofErr w:type="gramStart"/>
      <w:r w:rsidRPr="00AB46FE">
        <w:rPr>
          <w:b/>
          <w:bCs/>
          <w:color w:val="EE0000"/>
          <w:u w:val="single"/>
        </w:rPr>
        <w:t>as :</w:t>
      </w:r>
      <w:proofErr w:type="gramEnd"/>
    </w:p>
    <w:p w14:paraId="0C240AF8" w14:textId="77777777" w:rsidR="00AB46FE" w:rsidRPr="00AB46FE" w:rsidRDefault="00AB46FE" w:rsidP="00AB46FE">
      <w:pPr>
        <w:numPr>
          <w:ilvl w:val="0"/>
          <w:numId w:val="1"/>
        </w:numPr>
        <w:spacing w:line="276" w:lineRule="auto"/>
      </w:pPr>
      <w:r w:rsidRPr="00AB46FE">
        <w:rPr>
          <w:b/>
          <w:bCs/>
          <w:color w:val="EE0000"/>
        </w:rPr>
        <w:t>Identifying team weaknesses</w:t>
      </w:r>
      <w:r w:rsidRPr="00AB46FE">
        <w:rPr>
          <w:color w:val="EE0000"/>
        </w:rPr>
        <w:t xml:space="preserve"> </w:t>
      </w:r>
      <w:r w:rsidRPr="00AB46FE">
        <w:t>by analyzing goals conceded, goal differences, and disciplinary issues across the season.</w:t>
      </w:r>
    </w:p>
    <w:p w14:paraId="5DC592BB" w14:textId="77777777" w:rsidR="00AB46FE" w:rsidRPr="00AB46FE" w:rsidRDefault="00AB46FE" w:rsidP="00AB46FE">
      <w:pPr>
        <w:numPr>
          <w:ilvl w:val="0"/>
          <w:numId w:val="1"/>
        </w:numPr>
        <w:spacing w:line="276" w:lineRule="auto"/>
      </w:pPr>
      <w:r w:rsidRPr="00AB46FE">
        <w:rPr>
          <w:b/>
          <w:bCs/>
          <w:color w:val="EE0000"/>
        </w:rPr>
        <w:t>Suggesting players to sell</w:t>
      </w:r>
      <w:r w:rsidRPr="00AB46FE">
        <w:rPr>
          <w:color w:val="EE0000"/>
        </w:rPr>
        <w:t xml:space="preserve"> </w:t>
      </w:r>
      <w:r w:rsidRPr="00AB46FE">
        <w:t>based on low appearances, weak contribution, or poor efficiency.</w:t>
      </w:r>
    </w:p>
    <w:p w14:paraId="7F9AFCA2" w14:textId="77777777" w:rsidR="00AB46FE" w:rsidRPr="00AB46FE" w:rsidRDefault="00AB46FE" w:rsidP="00AB46FE">
      <w:pPr>
        <w:numPr>
          <w:ilvl w:val="0"/>
          <w:numId w:val="1"/>
        </w:numPr>
        <w:spacing w:line="276" w:lineRule="auto"/>
      </w:pPr>
      <w:r w:rsidRPr="00AB46FE">
        <w:rPr>
          <w:b/>
          <w:bCs/>
          <w:color w:val="EE0000"/>
        </w:rPr>
        <w:t>Nominating the Player of the Season</w:t>
      </w:r>
      <w:r w:rsidRPr="00AB46FE">
        <w:rPr>
          <w:color w:val="EE0000"/>
        </w:rPr>
        <w:t xml:space="preserve"> </w:t>
      </w:r>
      <w:r w:rsidRPr="00AB46FE">
        <w:t>by aggregating goals, assists, minutes played, and performance consistency.</w:t>
      </w:r>
    </w:p>
    <w:p w14:paraId="77DACA0F" w14:textId="77777777" w:rsidR="00AB46FE" w:rsidRPr="00AB46FE" w:rsidRDefault="00AB46FE" w:rsidP="00AB46F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AB46FE">
        <w:rPr>
          <w:rStyle w:val="Strong"/>
          <w:rFonts w:eastAsiaTheme="majorEastAsia"/>
          <w:color w:val="EE0000"/>
          <w:sz w:val="22"/>
          <w:szCs w:val="22"/>
        </w:rPr>
        <w:t xml:space="preserve">Analyze home vs. away performance using stadium data </w:t>
      </w:r>
      <w:r w:rsidRPr="00AB46FE">
        <w:rPr>
          <w:sz w:val="22"/>
          <w:szCs w:val="22"/>
        </w:rPr>
        <w:br/>
        <w:t xml:space="preserve">By adding </w:t>
      </w:r>
      <w:proofErr w:type="spellStart"/>
      <w:r w:rsidRPr="00AB46FE">
        <w:rPr>
          <w:rStyle w:val="Strong"/>
          <w:rFonts w:eastAsiaTheme="majorEastAsia"/>
          <w:sz w:val="22"/>
          <w:szCs w:val="22"/>
        </w:rPr>
        <w:t>DimStadium</w:t>
      </w:r>
      <w:proofErr w:type="spellEnd"/>
      <w:r w:rsidRPr="00AB46FE">
        <w:rPr>
          <w:sz w:val="22"/>
          <w:szCs w:val="22"/>
        </w:rPr>
        <w:t>, we can analyze how playing in different stadiums affects performance, helping reveal:</w:t>
      </w:r>
    </w:p>
    <w:p w14:paraId="1F86A15B" w14:textId="77777777" w:rsidR="00AB46FE" w:rsidRPr="00AB46FE" w:rsidRDefault="00AB46FE" w:rsidP="00AB46FE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AB46FE">
        <w:rPr>
          <w:sz w:val="22"/>
          <w:szCs w:val="22"/>
        </w:rPr>
        <w:t>Home advantage</w:t>
      </w:r>
    </w:p>
    <w:p w14:paraId="0AE8D5F0" w14:textId="77777777" w:rsidR="00AB46FE" w:rsidRPr="00AB46FE" w:rsidRDefault="00AB46FE" w:rsidP="00AB46FE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AB46FE">
        <w:rPr>
          <w:sz w:val="22"/>
          <w:szCs w:val="22"/>
        </w:rPr>
        <w:t>Stadium-based weaknesses</w:t>
      </w:r>
    </w:p>
    <w:p w14:paraId="2163FC4E" w14:textId="77777777" w:rsidR="00AB46FE" w:rsidRPr="00AB46FE" w:rsidRDefault="00AB46FE" w:rsidP="00AB46FE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AB46FE">
        <w:rPr>
          <w:sz w:val="22"/>
          <w:szCs w:val="22"/>
        </w:rPr>
        <w:t>Venue-specific patterns of goals, cards, or losses</w:t>
      </w:r>
    </w:p>
    <w:p w14:paraId="13D304F2" w14:textId="77777777" w:rsidR="00AB46FE" w:rsidRPr="00AB46FE" w:rsidRDefault="00AB46FE" w:rsidP="00AB46FE">
      <w:r w:rsidRPr="00AB46FE">
        <w:t xml:space="preserve">Using a central </w:t>
      </w:r>
      <w:proofErr w:type="spellStart"/>
      <w:r w:rsidRPr="00AB46FE">
        <w:rPr>
          <w:b/>
          <w:bCs/>
        </w:rPr>
        <w:t>FactPlayerPerformance</w:t>
      </w:r>
      <w:proofErr w:type="spellEnd"/>
      <w:r w:rsidRPr="00AB46FE">
        <w:t xml:space="preserve"> table supported by </w:t>
      </w:r>
      <w:proofErr w:type="spellStart"/>
      <w:r w:rsidRPr="00AB46FE">
        <w:rPr>
          <w:b/>
          <w:bCs/>
        </w:rPr>
        <w:t>DimPlayer</w:t>
      </w:r>
      <w:proofErr w:type="spellEnd"/>
      <w:r w:rsidRPr="00AB46FE">
        <w:t xml:space="preserve">, </w:t>
      </w:r>
      <w:proofErr w:type="spellStart"/>
      <w:r w:rsidRPr="00AB46FE">
        <w:rPr>
          <w:b/>
          <w:bCs/>
        </w:rPr>
        <w:t>DimTeam</w:t>
      </w:r>
      <w:proofErr w:type="spellEnd"/>
      <w:r w:rsidRPr="00AB46FE">
        <w:t xml:space="preserve">, </w:t>
      </w:r>
      <w:proofErr w:type="spellStart"/>
      <w:r w:rsidRPr="00AB46FE">
        <w:rPr>
          <w:b/>
          <w:bCs/>
        </w:rPr>
        <w:t>DimMatch</w:t>
      </w:r>
      <w:proofErr w:type="spellEnd"/>
      <w:r w:rsidRPr="00AB46FE">
        <w:t xml:space="preserve">, </w:t>
      </w:r>
      <w:proofErr w:type="spellStart"/>
      <w:r w:rsidRPr="00AB46FE">
        <w:rPr>
          <w:b/>
          <w:bCs/>
        </w:rPr>
        <w:t>Dimstadium</w:t>
      </w:r>
      <w:proofErr w:type="spellEnd"/>
      <w:r w:rsidRPr="00AB46FE">
        <w:t xml:space="preserve"> and </w:t>
      </w:r>
      <w:proofErr w:type="spellStart"/>
      <w:r w:rsidRPr="00AB46FE">
        <w:rPr>
          <w:b/>
          <w:bCs/>
        </w:rPr>
        <w:t>DimDate</w:t>
      </w:r>
      <w:proofErr w:type="spellEnd"/>
      <w:r w:rsidRPr="00AB46FE">
        <w:t xml:space="preserve">, the star schema provides fast </w:t>
      </w:r>
      <w:proofErr w:type="gramStart"/>
      <w:r w:rsidRPr="00AB46FE">
        <w:t>reporting ,</w:t>
      </w:r>
      <w:proofErr w:type="gramEnd"/>
      <w:r w:rsidRPr="00AB46FE">
        <w:t xml:space="preserve"> </w:t>
      </w:r>
      <w:r w:rsidRPr="00AB46FE">
        <w:rPr>
          <w:rStyle w:val="Strong"/>
        </w:rPr>
        <w:t xml:space="preserve"> OLAP queries</w:t>
      </w:r>
      <w:r w:rsidRPr="00AB46FE">
        <w:t>, accurate, and flexible analysis that would be difficult to perform directly on the raw CSV files.</w:t>
      </w:r>
    </w:p>
    <w:p w14:paraId="5190D3FC" w14:textId="0F4080D7" w:rsidR="008D3FB6" w:rsidRDefault="008D3FB6">
      <w:pPr>
        <w:rPr>
          <w:color w:val="2F5496" w:themeColor="accent1" w:themeShade="BF"/>
        </w:rPr>
      </w:pPr>
    </w:p>
    <w:p w14:paraId="6399D804" w14:textId="2000EA8C" w:rsidR="008D3FB6" w:rsidRDefault="008D3FB6">
      <w:pPr>
        <w:rPr>
          <w:color w:val="2F5496" w:themeColor="accent1" w:themeShade="BF"/>
        </w:rPr>
      </w:pPr>
    </w:p>
    <w:p w14:paraId="5E32AF36" w14:textId="597886DA" w:rsidR="008D3FB6" w:rsidRDefault="008D3FB6">
      <w:pPr>
        <w:rPr>
          <w:color w:val="2F5496" w:themeColor="accent1" w:themeShade="BF"/>
        </w:rPr>
      </w:pPr>
    </w:p>
    <w:p w14:paraId="7FDA4A09" w14:textId="74572A3C" w:rsidR="008D3FB6" w:rsidRDefault="008D3FB6">
      <w:pPr>
        <w:rPr>
          <w:color w:val="2F5496" w:themeColor="accent1" w:themeShade="BF"/>
        </w:rPr>
      </w:pPr>
    </w:p>
    <w:p w14:paraId="4EFC4073" w14:textId="3E4150F9" w:rsidR="008D3FB6" w:rsidRDefault="008D3FB6">
      <w:pPr>
        <w:rPr>
          <w:color w:val="2F5496" w:themeColor="accent1" w:themeShade="BF"/>
        </w:rPr>
      </w:pPr>
    </w:p>
    <w:p w14:paraId="6ACC2816" w14:textId="352AC6B5" w:rsidR="008D3FB6" w:rsidRDefault="008D3FB6">
      <w:pPr>
        <w:rPr>
          <w:color w:val="2F5496" w:themeColor="accent1" w:themeShade="BF"/>
        </w:rPr>
      </w:pPr>
    </w:p>
    <w:p w14:paraId="4515EB31" w14:textId="74EC7DAE" w:rsidR="008D3FB6" w:rsidRDefault="008D3FB6">
      <w:pPr>
        <w:rPr>
          <w:color w:val="2F5496" w:themeColor="accent1" w:themeShade="BF"/>
        </w:rPr>
      </w:pPr>
    </w:p>
    <w:p w14:paraId="2F9E75F9" w14:textId="6D208B60" w:rsidR="008D3FB6" w:rsidRDefault="008D3FB6">
      <w:pPr>
        <w:rPr>
          <w:color w:val="2F5496" w:themeColor="accent1" w:themeShade="BF"/>
        </w:rPr>
      </w:pPr>
    </w:p>
    <w:p w14:paraId="148FCB61" w14:textId="6B79F21F" w:rsidR="008D3FB6" w:rsidRDefault="008D3FB6">
      <w:pPr>
        <w:rPr>
          <w:color w:val="2F5496" w:themeColor="accent1" w:themeShade="BF"/>
        </w:rPr>
      </w:pPr>
    </w:p>
    <w:p w14:paraId="404A7DB5" w14:textId="04C558B5" w:rsidR="008D3FB6" w:rsidRDefault="008D3FB6">
      <w:pPr>
        <w:rPr>
          <w:color w:val="2F5496" w:themeColor="accent1" w:themeShade="BF"/>
        </w:rPr>
      </w:pPr>
    </w:p>
    <w:p w14:paraId="21E8C3F7" w14:textId="79B294A6" w:rsidR="008D3FB6" w:rsidRDefault="008D3FB6">
      <w:pPr>
        <w:rPr>
          <w:color w:val="2F5496" w:themeColor="accent1" w:themeShade="BF"/>
        </w:rPr>
      </w:pPr>
    </w:p>
    <w:p w14:paraId="52FD8DCE" w14:textId="6435E815" w:rsidR="008D3FB6" w:rsidRDefault="008D3FB6">
      <w:pPr>
        <w:rPr>
          <w:color w:val="2F5496" w:themeColor="accent1" w:themeShade="BF"/>
        </w:rPr>
      </w:pPr>
    </w:p>
    <w:p w14:paraId="049F8BA3" w14:textId="2D17DF92" w:rsidR="007147E2" w:rsidRPr="007147E2" w:rsidRDefault="007147E2" w:rsidP="007147E2">
      <w:pPr>
        <w:rPr>
          <w:sz w:val="28"/>
          <w:szCs w:val="28"/>
        </w:rPr>
      </w:pPr>
      <w:r w:rsidRPr="007147E2">
        <w:rPr>
          <w:sz w:val="28"/>
          <w:szCs w:val="28"/>
        </w:rPr>
        <w:t>Job</w:t>
      </w:r>
    </w:p>
    <w:p w14:paraId="098EA15D" w14:textId="668BF639" w:rsidR="008D3FB6" w:rsidRDefault="007147E2" w:rsidP="008D3FB6">
      <w:r>
        <w:rPr>
          <w:noProof/>
        </w:rPr>
        <w:drawing>
          <wp:inline distT="0" distB="0" distL="0" distR="0" wp14:anchorId="0BEC9714" wp14:editId="2271D7E7">
            <wp:extent cx="6858000" cy="3855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C9730" wp14:editId="44CBD5F6">
            <wp:extent cx="6858000" cy="3855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F0B366" wp14:editId="6C4F4E2E">
            <wp:extent cx="6858000" cy="3855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F3B48" wp14:editId="738B5669">
            <wp:extent cx="6858000" cy="385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0D93" w14:textId="1C780CE0" w:rsidR="008D3FB6" w:rsidRDefault="008D3FB6" w:rsidP="008D3FB6"/>
    <w:p w14:paraId="1D76D6E9" w14:textId="77777777" w:rsidR="00A02423" w:rsidRDefault="00A02423" w:rsidP="008D3FB6"/>
    <w:p w14:paraId="19C9AD23" w14:textId="77777777" w:rsidR="00A02423" w:rsidRDefault="00A02423" w:rsidP="008D3FB6"/>
    <w:p w14:paraId="5357544C" w14:textId="77777777" w:rsidR="00A02423" w:rsidRDefault="00A02423" w:rsidP="008D3FB6"/>
    <w:p w14:paraId="21E25B31" w14:textId="77777777" w:rsidR="00A02423" w:rsidRDefault="00A02423" w:rsidP="008D3FB6">
      <w:pPr>
        <w:rPr>
          <w:rtl/>
        </w:rPr>
      </w:pPr>
    </w:p>
    <w:p w14:paraId="629BEA46" w14:textId="76B72C0D" w:rsidR="00A02423" w:rsidRDefault="00A02423" w:rsidP="008D3FB6">
      <w:r>
        <w:lastRenderedPageBreak/>
        <w:t>Email</w:t>
      </w:r>
    </w:p>
    <w:p w14:paraId="0E40232C" w14:textId="6A765250" w:rsidR="00A02423" w:rsidRDefault="00A02423" w:rsidP="008D3FB6">
      <w:r>
        <w:rPr>
          <w:noProof/>
        </w:rPr>
        <w:drawing>
          <wp:inline distT="0" distB="0" distL="0" distR="0" wp14:anchorId="7B0CD107" wp14:editId="1AD0E481">
            <wp:extent cx="6858000" cy="5588000"/>
            <wp:effectExtent l="0" t="0" r="0" b="0"/>
            <wp:docPr id="324468442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8442" name="Picture 1" descr="A screenshot of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D2C7" w14:textId="77777777" w:rsidR="00A02423" w:rsidRDefault="00A02423" w:rsidP="008D3FB6"/>
    <w:p w14:paraId="5201576E" w14:textId="0C4E0B04" w:rsidR="00A02423" w:rsidRDefault="00A02423" w:rsidP="008D3FB6">
      <w:r w:rsidRPr="00A02423">
        <w:rPr>
          <w:noProof/>
        </w:rPr>
        <w:lastRenderedPageBreak/>
        <w:drawing>
          <wp:inline distT="0" distB="0" distL="0" distR="0" wp14:anchorId="29094377" wp14:editId="0936859F">
            <wp:extent cx="6858000" cy="3096260"/>
            <wp:effectExtent l="0" t="0" r="0" b="0"/>
            <wp:docPr id="376629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296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8D29" w14:textId="77777777" w:rsidR="00A02423" w:rsidRDefault="00A02423" w:rsidP="008D3FB6"/>
    <w:p w14:paraId="5C0DA11A" w14:textId="134BB271" w:rsidR="00A02423" w:rsidRDefault="00A02423" w:rsidP="008D3FB6">
      <w:r>
        <w:rPr>
          <w:noProof/>
        </w:rPr>
        <w:drawing>
          <wp:inline distT="0" distB="0" distL="0" distR="0" wp14:anchorId="1C819CDD" wp14:editId="4DE3BB01">
            <wp:extent cx="6858000" cy="2731770"/>
            <wp:effectExtent l="0" t="0" r="0" b="0"/>
            <wp:docPr id="1009286519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86519" name="Picture 2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B316D" w14:textId="552B115E" w:rsidR="00A02423" w:rsidRPr="008D3FB6" w:rsidRDefault="00A02423" w:rsidP="008D3FB6">
      <w:r w:rsidRPr="00A02423">
        <w:rPr>
          <w:noProof/>
        </w:rPr>
        <w:drawing>
          <wp:inline distT="0" distB="0" distL="0" distR="0" wp14:anchorId="70461558" wp14:editId="3B65DD33">
            <wp:extent cx="6858000" cy="1323340"/>
            <wp:effectExtent l="0" t="0" r="0" b="0"/>
            <wp:docPr id="2146166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668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423" w:rsidRPr="008D3FB6" w:rsidSect="00B861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3D7"/>
    <w:multiLevelType w:val="multilevel"/>
    <w:tmpl w:val="A4E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73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D1D"/>
    <w:rsid w:val="00573545"/>
    <w:rsid w:val="006C6B9B"/>
    <w:rsid w:val="007147E2"/>
    <w:rsid w:val="00884D1D"/>
    <w:rsid w:val="008D3FB6"/>
    <w:rsid w:val="009B2A8C"/>
    <w:rsid w:val="00A02423"/>
    <w:rsid w:val="00A65922"/>
    <w:rsid w:val="00A67528"/>
    <w:rsid w:val="00AB46FE"/>
    <w:rsid w:val="00B861CE"/>
    <w:rsid w:val="00DF1702"/>
    <w:rsid w:val="00E506EE"/>
    <w:rsid w:val="00F9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A9C1"/>
  <w15:docId w15:val="{5BBEF340-6DF1-4841-A32F-6ED99BAA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4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3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F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4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46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0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9BCEE-8D29-441B-A231-937869F83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Jumanah Rushdi</dc:creator>
  <cp:keywords/>
  <dc:description/>
  <cp:lastModifiedBy>Laila M. Shawky</cp:lastModifiedBy>
  <cp:revision>5</cp:revision>
  <dcterms:created xsi:type="dcterms:W3CDTF">2025-11-26T23:32:00Z</dcterms:created>
  <dcterms:modified xsi:type="dcterms:W3CDTF">2025-11-27T12:47:00Z</dcterms:modified>
</cp:coreProperties>
</file>