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9627" w14:textId="77777777" w:rsidR="00674B5F" w:rsidRPr="009C30A2" w:rsidRDefault="00C22F51" w:rsidP="00C22F51">
      <w:pPr>
        <w:jc w:val="center"/>
        <w:rPr>
          <w:rFonts w:asciiTheme="minorHAnsi" w:hAnsiTheme="minorHAnsi" w:cstheme="minorHAnsi"/>
          <w:b/>
          <w:bCs/>
          <w:sz w:val="32"/>
          <w:szCs w:val="32"/>
        </w:rPr>
      </w:pPr>
      <w:r w:rsidRPr="009C30A2">
        <w:rPr>
          <w:rFonts w:asciiTheme="minorHAnsi" w:hAnsiTheme="minorHAnsi" w:cstheme="minorHAnsi"/>
          <w:b/>
          <w:bCs/>
          <w:sz w:val="32"/>
          <w:szCs w:val="32"/>
        </w:rPr>
        <w:t>Στήλες</w:t>
      </w:r>
    </w:p>
    <w:p w14:paraId="2F05D63D" w14:textId="77777777" w:rsidR="009C30A2" w:rsidRDefault="009C30A2" w:rsidP="002E09D7">
      <w:pPr>
        <w:rPr>
          <w:rFonts w:asciiTheme="minorHAnsi" w:hAnsiTheme="minorHAnsi" w:cstheme="minorHAnsi"/>
        </w:rPr>
      </w:pPr>
    </w:p>
    <w:p w14:paraId="47472CC9" w14:textId="5447EC88" w:rsidR="00C34344" w:rsidRPr="009C30A2" w:rsidRDefault="003D79E7" w:rsidP="002E09D7">
      <w:pPr>
        <w:rPr>
          <w:rFonts w:asciiTheme="minorHAnsi" w:hAnsiTheme="minorHAnsi" w:cstheme="minorHAnsi"/>
        </w:rPr>
      </w:pPr>
      <w:r w:rsidRPr="009C30A2">
        <w:rPr>
          <w:rFonts w:asciiTheme="minorHAnsi" w:hAnsiTheme="minorHAnsi" w:cstheme="minorHAnsi"/>
        </w:rPr>
        <w:t>Η παρουσίαση κειμένου σε στήλ</w:t>
      </w:r>
      <w:r w:rsidR="00CA12F7" w:rsidRPr="009C30A2">
        <w:rPr>
          <w:rFonts w:asciiTheme="minorHAnsi" w:hAnsiTheme="minorHAnsi" w:cstheme="minorHAnsi"/>
        </w:rPr>
        <w:t xml:space="preserve">ες είναι η κλασική διάταξη κειμένου που βλέπουμε στα περιοδικά, φυλλάδια, εφημερίδες κλπ. </w:t>
      </w:r>
      <w:r w:rsidR="002146DA" w:rsidRPr="009C30A2">
        <w:rPr>
          <w:rFonts w:asciiTheme="minorHAnsi" w:hAnsiTheme="minorHAnsi" w:cstheme="minorHAnsi"/>
        </w:rPr>
        <w:t xml:space="preserve">Μπορούμε να δημιουργήσουμε στήλες πριν ή μετά την καταχώρηση του κειμένου από </w:t>
      </w:r>
      <w:r w:rsidR="00D946B5">
        <w:rPr>
          <w:rFonts w:asciiTheme="minorHAnsi" w:hAnsiTheme="minorHAnsi" w:cstheme="minorHAnsi"/>
        </w:rPr>
        <w:t>την καρτέλα</w:t>
      </w:r>
      <w:r w:rsidR="002146DA" w:rsidRPr="009C30A2">
        <w:rPr>
          <w:rFonts w:asciiTheme="minorHAnsi" w:hAnsiTheme="minorHAnsi" w:cstheme="minorHAnsi"/>
        </w:rPr>
        <w:t xml:space="preserve"> </w:t>
      </w:r>
      <w:r w:rsidR="00D946B5" w:rsidRPr="00D946B5">
        <w:rPr>
          <w:rFonts w:asciiTheme="minorHAnsi" w:hAnsiTheme="minorHAnsi" w:cstheme="minorHAnsi"/>
          <w:b/>
          <w:bCs/>
        </w:rPr>
        <w:t>Διάταξη</w:t>
      </w:r>
      <w:r w:rsidR="002146DA" w:rsidRPr="00D946B5">
        <w:rPr>
          <w:rFonts w:asciiTheme="minorHAnsi" w:hAnsiTheme="minorHAnsi" w:cstheme="minorHAnsi"/>
          <w:b/>
          <w:bCs/>
        </w:rPr>
        <w:t xml:space="preserve"> </w:t>
      </w:r>
      <w:r w:rsidR="002146DA" w:rsidRPr="00D946B5">
        <w:rPr>
          <w:rFonts w:asciiTheme="minorHAnsi" w:hAnsiTheme="minorHAnsi" w:cstheme="minorHAnsi"/>
          <w:b/>
          <w:bCs/>
        </w:rPr>
        <w:sym w:font="Wingdings" w:char="F0E0"/>
      </w:r>
      <w:r w:rsidR="002146DA" w:rsidRPr="00D946B5">
        <w:rPr>
          <w:rFonts w:asciiTheme="minorHAnsi" w:hAnsiTheme="minorHAnsi" w:cstheme="minorHAnsi"/>
          <w:b/>
          <w:bCs/>
        </w:rPr>
        <w:t xml:space="preserve"> Στήλες</w:t>
      </w:r>
      <w:r w:rsidR="002E09D7" w:rsidRPr="009C30A2">
        <w:rPr>
          <w:rFonts w:asciiTheme="minorHAnsi" w:hAnsiTheme="minorHAnsi" w:cstheme="minorHAnsi"/>
        </w:rPr>
        <w:t>, όπου μ</w:t>
      </w:r>
      <w:r w:rsidR="002146DA" w:rsidRPr="009C30A2">
        <w:rPr>
          <w:rFonts w:asciiTheme="minorHAnsi" w:hAnsiTheme="minorHAnsi" w:cstheme="minorHAnsi"/>
        </w:rPr>
        <w:t xml:space="preserve">πορούμε να ορίσουμε τον αριθμό, το πλάτος και την απόσταση των στηλών. </w:t>
      </w:r>
      <w:r w:rsidR="002E09D7" w:rsidRPr="009C30A2">
        <w:rPr>
          <w:rFonts w:asciiTheme="minorHAnsi" w:hAnsiTheme="minorHAnsi" w:cstheme="minorHAnsi"/>
        </w:rPr>
        <w:t xml:space="preserve">Τα κομμάτια του κειμένου με διαφορετικό αριθμό στηλών </w:t>
      </w:r>
      <w:r w:rsidR="007A7CC9" w:rsidRPr="009C30A2">
        <w:rPr>
          <w:rFonts w:asciiTheme="minorHAnsi" w:hAnsiTheme="minorHAnsi" w:cstheme="minorHAnsi"/>
        </w:rPr>
        <w:t xml:space="preserve">ανήκουν σε διαφορετικές ενότητες. Από </w:t>
      </w:r>
      <w:r w:rsidR="00602536">
        <w:rPr>
          <w:rFonts w:asciiTheme="minorHAnsi" w:hAnsiTheme="minorHAnsi" w:cstheme="minorHAnsi"/>
        </w:rPr>
        <w:t>την καρτέλα</w:t>
      </w:r>
      <w:r w:rsidR="00602536" w:rsidRPr="009C30A2">
        <w:rPr>
          <w:rFonts w:asciiTheme="minorHAnsi" w:hAnsiTheme="minorHAnsi" w:cstheme="minorHAnsi"/>
        </w:rPr>
        <w:t xml:space="preserve"> </w:t>
      </w:r>
      <w:r w:rsidR="00602536" w:rsidRPr="00D946B5">
        <w:rPr>
          <w:rFonts w:asciiTheme="minorHAnsi" w:hAnsiTheme="minorHAnsi" w:cstheme="minorHAnsi"/>
          <w:b/>
          <w:bCs/>
        </w:rPr>
        <w:t xml:space="preserve">Διάταξη </w:t>
      </w:r>
      <w:r w:rsidR="00602536" w:rsidRPr="00D946B5">
        <w:rPr>
          <w:rFonts w:asciiTheme="minorHAnsi" w:hAnsiTheme="minorHAnsi" w:cstheme="minorHAnsi"/>
          <w:b/>
          <w:bCs/>
        </w:rPr>
        <w:sym w:font="Wingdings" w:char="F0E0"/>
      </w:r>
      <w:r w:rsidR="00602536" w:rsidRPr="00D946B5">
        <w:rPr>
          <w:rFonts w:asciiTheme="minorHAnsi" w:hAnsiTheme="minorHAnsi" w:cstheme="minorHAnsi"/>
          <w:b/>
          <w:bCs/>
        </w:rPr>
        <w:t xml:space="preserve"> </w:t>
      </w:r>
      <w:r w:rsidR="00602536">
        <w:rPr>
          <w:rFonts w:asciiTheme="minorHAnsi" w:hAnsiTheme="minorHAnsi" w:cstheme="minorHAnsi"/>
          <w:b/>
          <w:bCs/>
        </w:rPr>
        <w:t xml:space="preserve">Αλλαγές </w:t>
      </w:r>
      <w:r w:rsidR="007A7CC9" w:rsidRPr="009C30A2">
        <w:rPr>
          <w:rFonts w:asciiTheme="minorHAnsi" w:hAnsiTheme="minorHAnsi" w:cstheme="minorHAnsi"/>
        </w:rPr>
        <w:t xml:space="preserve"> μπορούμε να ορίσουμε αλλαγή ενότητας ή αλλαγή στήλης.</w:t>
      </w:r>
    </w:p>
    <w:p w14:paraId="108DF3F6" w14:textId="77777777" w:rsidR="007C1FCE" w:rsidRPr="009C30A2" w:rsidRDefault="007C1FCE" w:rsidP="002E09D7">
      <w:pPr>
        <w:rPr>
          <w:rFonts w:asciiTheme="minorHAnsi" w:hAnsiTheme="minorHAnsi" w:cstheme="minorHAnsi"/>
        </w:rPr>
      </w:pPr>
    </w:p>
    <w:p w14:paraId="1AA759CB" w14:textId="77777777" w:rsidR="009C30A2" w:rsidRDefault="009C30A2" w:rsidP="007C1FCE">
      <w:pPr>
        <w:jc w:val="center"/>
        <w:rPr>
          <w:rFonts w:asciiTheme="minorHAnsi" w:hAnsiTheme="minorHAnsi" w:cstheme="minorHAnsi"/>
          <w:b/>
          <w:bCs/>
          <w:i/>
        </w:rPr>
      </w:pPr>
    </w:p>
    <w:p w14:paraId="30D4EF26" w14:textId="0DF8BE40" w:rsidR="007C1FCE" w:rsidRPr="009C30A2" w:rsidRDefault="007C1FCE" w:rsidP="007C1FCE">
      <w:pPr>
        <w:jc w:val="center"/>
        <w:rPr>
          <w:rFonts w:asciiTheme="minorHAnsi" w:hAnsiTheme="minorHAnsi" w:cstheme="minorHAnsi"/>
          <w:b/>
          <w:bCs/>
          <w:i/>
        </w:rPr>
      </w:pPr>
      <w:r w:rsidRPr="009C30A2">
        <w:rPr>
          <w:rFonts w:asciiTheme="minorHAnsi" w:hAnsiTheme="minorHAnsi" w:cstheme="minorHAnsi"/>
          <w:b/>
          <w:bCs/>
          <w:i/>
        </w:rPr>
        <w:t>Παράδειγμα</w:t>
      </w:r>
    </w:p>
    <w:p w14:paraId="73E742EB" w14:textId="77777777" w:rsidR="004F3B50" w:rsidRPr="009C30A2" w:rsidRDefault="00816334" w:rsidP="00D4133A">
      <w:pPr>
        <w:numPr>
          <w:ilvl w:val="0"/>
          <w:numId w:val="9"/>
        </w:numPr>
        <w:rPr>
          <w:rFonts w:asciiTheme="minorHAnsi" w:hAnsiTheme="minorHAnsi" w:cstheme="minorHAnsi"/>
          <w:i/>
          <w:iCs/>
          <w:u w:val="single"/>
        </w:rPr>
      </w:pPr>
      <w:r w:rsidRPr="009C30A2">
        <w:rPr>
          <w:rFonts w:asciiTheme="minorHAnsi" w:hAnsiTheme="minorHAnsi" w:cstheme="minorHAnsi"/>
        </w:rPr>
        <w:t xml:space="preserve">Καταχωρήστε το </w:t>
      </w:r>
      <w:r w:rsidR="009801BC" w:rsidRPr="009C30A2">
        <w:rPr>
          <w:rFonts w:asciiTheme="minorHAnsi" w:hAnsiTheme="minorHAnsi" w:cstheme="minorHAnsi"/>
        </w:rPr>
        <w:t>παρακάτω</w:t>
      </w:r>
      <w:r w:rsidRPr="009C30A2">
        <w:rPr>
          <w:rFonts w:asciiTheme="minorHAnsi" w:hAnsiTheme="minorHAnsi" w:cstheme="minorHAnsi"/>
        </w:rPr>
        <w:t xml:space="preserve"> κείμενο</w:t>
      </w:r>
      <w:r w:rsidR="00D4133A" w:rsidRPr="009C30A2">
        <w:rPr>
          <w:rFonts w:asciiTheme="minorHAnsi" w:hAnsiTheme="minorHAnsi" w:cstheme="minorHAnsi"/>
        </w:rPr>
        <w:t>:</w:t>
      </w:r>
    </w:p>
    <w:p w14:paraId="09FF2178" w14:textId="77777777" w:rsidR="00D4133A" w:rsidRPr="009C30A2" w:rsidRDefault="00D4133A" w:rsidP="00D4133A">
      <w:pPr>
        <w:rPr>
          <w:rFonts w:asciiTheme="minorHAnsi" w:hAnsiTheme="minorHAnsi" w:cstheme="minorHAnsi"/>
        </w:rPr>
      </w:pPr>
    </w:p>
    <w:p w14:paraId="61F5AFE0" w14:textId="6F6F81B9" w:rsidR="00D4133A" w:rsidRPr="00F2067D" w:rsidRDefault="00D4133A" w:rsidP="00757B76">
      <w:pPr>
        <w:rPr>
          <w:rFonts w:asciiTheme="minorHAnsi" w:hAnsiTheme="minorHAnsi" w:cstheme="minorHAnsi"/>
        </w:rPr>
      </w:pPr>
      <w:bookmarkStart w:id="0" w:name="_Hlk125322789"/>
      <w:r w:rsidRPr="00F2067D">
        <w:rPr>
          <w:rFonts w:asciiTheme="minorHAnsi" w:hAnsiTheme="minorHAnsi" w:cstheme="minorHAnsi"/>
        </w:rPr>
        <w:t xml:space="preserve">Το Εθνικό Κέντρο Δημόσιας Διοίκησης και Αυτοδιοίκησης αποτελεί τον εθνικό στρατηγικό φορέα ανάπτυξης του ανθρώπινου δυναμικού της δημόσιας διοίκησης και της τοπικής αυτοδιοίκησης. Ιδρύθηκε το 1983, είναι Νομικό Πρόσωπο Δημοσίου Δικαίου και υπάγεται στον Υπουργό Διοικητικής Μεταρρύθμισης και Ηλεκτρονικής Διακυβέρνησης. Κύρια αποστολή του </w:t>
      </w:r>
      <w:proofErr w:type="spellStart"/>
      <w:r w:rsidRPr="00F2067D">
        <w:rPr>
          <w:rFonts w:asciiTheme="minorHAnsi" w:hAnsiTheme="minorHAnsi" w:cstheme="minorHAnsi"/>
        </w:rPr>
        <w:t>Ε.Κ.Δ.Δ.Α</w:t>
      </w:r>
      <w:proofErr w:type="spellEnd"/>
      <w:r w:rsidRPr="00F2067D">
        <w:rPr>
          <w:rFonts w:asciiTheme="minorHAnsi" w:hAnsiTheme="minorHAnsi" w:cstheme="minorHAnsi"/>
        </w:rPr>
        <w:t xml:space="preserve">. είναι η βελτίωση της οργάνωσης και της αποδοτικότητας της δημόσιας υπηρεσίας. </w:t>
      </w:r>
    </w:p>
    <w:bookmarkEnd w:id="0"/>
    <w:p w14:paraId="2D19C79E" w14:textId="77777777" w:rsidR="00F2067D" w:rsidRDefault="00F2067D" w:rsidP="00F2067D">
      <w:pPr>
        <w:shd w:val="clear" w:color="auto" w:fill="FFFFFF"/>
        <w:textAlignment w:val="baseline"/>
        <w:rPr>
          <w:rFonts w:asciiTheme="minorHAnsi" w:hAnsiTheme="minorHAnsi" w:cstheme="minorHAnsi"/>
          <w:color w:val="0C0C0C"/>
          <w:lang w:eastAsia="en-US"/>
        </w:rPr>
      </w:pPr>
    </w:p>
    <w:p w14:paraId="42475DA3" w14:textId="089300F5" w:rsidR="00F2067D" w:rsidRDefault="00F2067D" w:rsidP="00F2067D">
      <w:pPr>
        <w:shd w:val="clear" w:color="auto" w:fill="FFFFFF"/>
        <w:textAlignment w:val="baseline"/>
        <w:rPr>
          <w:rFonts w:asciiTheme="minorHAnsi" w:hAnsiTheme="minorHAnsi" w:cstheme="minorHAnsi"/>
          <w:color w:val="0C0C0C"/>
          <w:lang w:eastAsia="en-US"/>
        </w:rPr>
      </w:pPr>
      <w:r w:rsidRPr="00F2067D">
        <w:rPr>
          <w:rFonts w:asciiTheme="minorHAnsi" w:hAnsiTheme="minorHAnsi" w:cstheme="minorHAnsi"/>
          <w:color w:val="0C0C0C"/>
          <w:lang w:eastAsia="en-US"/>
        </w:rPr>
        <w:t>Η Ανοικτή Διακυβέρνηση συνδυάζει πολιτικά και τεχνολογικά χαρακτηριστικά. Βασίζεται σε ένα πλαίσιο πολιτικών αρχών όπως η διαφάνεια, η διαβούλευση, η λογοδοσία και η αποκέντρωση. Αξιοποιώντας την τεχνολογία, ο δικτυακός τόπος</w:t>
      </w:r>
      <w:r w:rsidRPr="00F2067D">
        <w:rPr>
          <w:rFonts w:asciiTheme="minorHAnsi" w:hAnsiTheme="minorHAnsi" w:cstheme="minorHAnsi"/>
          <w:color w:val="0C0C0C"/>
          <w:lang w:val="en-US" w:eastAsia="en-US"/>
        </w:rPr>
        <w:t> </w:t>
      </w:r>
      <w:hyperlink r:id="rId7" w:tgtFrame="_blank" w:history="1">
        <w:r w:rsidRPr="00F2067D">
          <w:rPr>
            <w:rFonts w:asciiTheme="minorHAnsi" w:hAnsiTheme="minorHAnsi" w:cstheme="minorHAnsi"/>
            <w:color w:val="4E7A80"/>
            <w:u w:val="single"/>
            <w:bdr w:val="none" w:sz="0" w:space="0" w:color="auto" w:frame="1"/>
            <w:lang w:val="en-US" w:eastAsia="en-US"/>
          </w:rPr>
          <w:t>OpenGov</w:t>
        </w:r>
      </w:hyperlink>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ανταποκρίνεται στην ανάγκη των πολιτών για πληροφόρηση, για αξιοκρατία και για συμμετοχή στη διαδικασία διαμόρφωσης των αποφάσεων, μέσω διαβουλεύσεων σε νομοθετικές και</w:t>
      </w:r>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 xml:space="preserve"> κανονιστικές πράξεις πολιτικής. Ειδικότερα, με την αξιοποίηση εφαρμογών και εργαλείων ανοικτού κώδικα, αναρτώνται προσκλήσεις εκδήλωσης ενδιαφέροντος για θέσεις μετακλητών του δημοσίου τομέα, καθώς και τα σχέδια νομοθετικών και κανονιστικών διατάξεων που τίθενται σε δημόσια διαβούλευση κ.λπ.</w:t>
      </w:r>
      <w:r>
        <w:rPr>
          <w:rFonts w:asciiTheme="minorHAnsi" w:hAnsiTheme="minorHAnsi" w:cstheme="minorHAnsi"/>
          <w:color w:val="0C0C0C"/>
          <w:lang w:eastAsia="en-US"/>
        </w:rPr>
        <w:t xml:space="preserve"> </w:t>
      </w:r>
      <w:r w:rsidRPr="00F2067D">
        <w:rPr>
          <w:rFonts w:asciiTheme="minorHAnsi" w:hAnsiTheme="minorHAnsi" w:cstheme="minorHAnsi"/>
          <w:color w:val="0C0C0C"/>
          <w:lang w:eastAsia="en-US"/>
        </w:rPr>
        <w:t xml:space="preserve">Το </w:t>
      </w:r>
      <w:proofErr w:type="spellStart"/>
      <w:r w:rsidRPr="00F2067D">
        <w:rPr>
          <w:rFonts w:asciiTheme="minorHAnsi" w:hAnsiTheme="minorHAnsi" w:cstheme="minorHAnsi"/>
          <w:color w:val="0C0C0C"/>
          <w:lang w:eastAsia="en-US"/>
        </w:rPr>
        <w:t>ΕΚΔΔΑ</w:t>
      </w:r>
      <w:proofErr w:type="spellEnd"/>
      <w:r w:rsidRPr="00F2067D">
        <w:rPr>
          <w:rFonts w:asciiTheme="minorHAnsi" w:hAnsiTheme="minorHAnsi" w:cstheme="minorHAnsi"/>
          <w:color w:val="0C0C0C"/>
          <w:lang w:eastAsia="en-US"/>
        </w:rPr>
        <w:t xml:space="preserve"> έχει τη</w:t>
      </w:r>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θεσμική</w:t>
      </w:r>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ευθύνη για τη διαχείριση και ανάρτηση του υλικού στο διαδικτυακό τόπο</w:t>
      </w:r>
      <w:r w:rsidRPr="00F2067D">
        <w:rPr>
          <w:rFonts w:asciiTheme="minorHAnsi" w:hAnsiTheme="minorHAnsi" w:cstheme="minorHAnsi"/>
          <w:color w:val="0C0C0C"/>
          <w:lang w:val="en-US" w:eastAsia="en-US"/>
        </w:rPr>
        <w:t> </w:t>
      </w:r>
      <w:proofErr w:type="spellStart"/>
      <w:r w:rsidRPr="00F2067D">
        <w:rPr>
          <w:rFonts w:asciiTheme="minorHAnsi" w:hAnsiTheme="minorHAnsi" w:cstheme="minorHAnsi"/>
          <w:color w:val="4E7A80"/>
          <w:u w:val="single"/>
          <w:bdr w:val="none" w:sz="0" w:space="0" w:color="auto" w:frame="1"/>
          <w:lang w:val="en-US" w:eastAsia="en-US"/>
        </w:rPr>
        <w:t>OpenGov</w:t>
      </w:r>
      <w:proofErr w:type="spellEnd"/>
      <w:r w:rsidRPr="00F2067D">
        <w:rPr>
          <w:rFonts w:asciiTheme="minorHAnsi" w:hAnsiTheme="minorHAnsi" w:cstheme="minorHAnsi"/>
          <w:color w:val="0C0C0C"/>
          <w:lang w:eastAsia="en-US"/>
        </w:rPr>
        <w:t xml:space="preserve">. Το Τμήμα Εφαρμογών Πληροφορικής της Διεύθυνσης Αποδοτικότητας Πιστοποίησης και Νέων Τεχνολογιών του </w:t>
      </w:r>
      <w:proofErr w:type="spellStart"/>
      <w:r w:rsidRPr="00F2067D">
        <w:rPr>
          <w:rFonts w:asciiTheme="minorHAnsi" w:hAnsiTheme="minorHAnsi" w:cstheme="minorHAnsi"/>
          <w:color w:val="0C0C0C"/>
          <w:lang w:eastAsia="en-US"/>
        </w:rPr>
        <w:t>ΕΚΔΔΑ</w:t>
      </w:r>
      <w:proofErr w:type="spellEnd"/>
      <w:r w:rsidRPr="00F2067D">
        <w:rPr>
          <w:rFonts w:asciiTheme="minorHAnsi" w:hAnsiTheme="minorHAnsi" w:cstheme="minorHAnsi"/>
          <w:color w:val="0C0C0C"/>
          <w:lang w:eastAsia="en-US"/>
        </w:rPr>
        <w:t xml:space="preserve"> μεριμνά για την καλή λειτουργία, διαχείριση και τεχνική υποστήριξη του διαδικτυακού τόπου</w:t>
      </w:r>
      <w:r w:rsidRPr="00F2067D">
        <w:rPr>
          <w:rFonts w:asciiTheme="minorHAnsi" w:hAnsiTheme="minorHAnsi" w:cstheme="minorHAnsi"/>
          <w:color w:val="0C0C0C"/>
          <w:lang w:val="en-US" w:eastAsia="en-US"/>
        </w:rPr>
        <w:t> </w:t>
      </w:r>
      <w:proofErr w:type="spellStart"/>
      <w:r w:rsidRPr="00F2067D">
        <w:rPr>
          <w:rFonts w:asciiTheme="minorHAnsi" w:hAnsiTheme="minorHAnsi" w:cstheme="minorHAnsi"/>
          <w:color w:val="4E7A80"/>
          <w:u w:val="single"/>
          <w:bdr w:val="none" w:sz="0" w:space="0" w:color="auto" w:frame="1"/>
          <w:lang w:val="en-US" w:eastAsia="en-US"/>
        </w:rPr>
        <w:t>OpenGov</w:t>
      </w:r>
      <w:proofErr w:type="spellEnd"/>
      <w:r w:rsidRPr="00F2067D">
        <w:rPr>
          <w:rFonts w:asciiTheme="minorHAnsi" w:hAnsiTheme="minorHAnsi" w:cstheme="minorHAnsi"/>
          <w:color w:val="0C0C0C"/>
          <w:lang w:val="en-US" w:eastAsia="en-US"/>
        </w:rPr>
        <w:t> </w:t>
      </w:r>
      <w:r w:rsidRPr="00F2067D">
        <w:rPr>
          <w:rFonts w:asciiTheme="minorHAnsi" w:hAnsiTheme="minorHAnsi" w:cstheme="minorHAnsi"/>
          <w:color w:val="0C0C0C"/>
          <w:lang w:eastAsia="en-US"/>
        </w:rPr>
        <w:t xml:space="preserve">και, παράλληλα, παρέχει την αναγκαία τεχνογνωσία στους δημόσιους φορείς για την καλύτερη αξιοποίηση της πλατφόρμας. </w:t>
      </w:r>
    </w:p>
    <w:p w14:paraId="3E0C9D36" w14:textId="77777777" w:rsidR="004F3B50" w:rsidRPr="00F2067D" w:rsidRDefault="004F3B50" w:rsidP="00D4133A">
      <w:pPr>
        <w:jc w:val="center"/>
        <w:rPr>
          <w:rFonts w:asciiTheme="minorHAnsi" w:hAnsiTheme="minorHAnsi" w:cstheme="minorHAnsi"/>
        </w:rPr>
      </w:pPr>
    </w:p>
    <w:p w14:paraId="04F7EE66" w14:textId="5F8E020E" w:rsidR="004F3B50" w:rsidRPr="00F2067D" w:rsidRDefault="00736196" w:rsidP="0058310F">
      <w:pPr>
        <w:numPr>
          <w:ilvl w:val="0"/>
          <w:numId w:val="9"/>
        </w:numPr>
        <w:spacing w:before="120"/>
        <w:ind w:left="357" w:hanging="357"/>
        <w:rPr>
          <w:rFonts w:asciiTheme="minorHAnsi" w:hAnsiTheme="minorHAnsi" w:cstheme="minorHAnsi"/>
        </w:rPr>
      </w:pPr>
      <w:r w:rsidRPr="009C30A2">
        <w:rPr>
          <w:rFonts w:asciiTheme="minorHAnsi" w:hAnsiTheme="minorHAnsi" w:cstheme="minorHAnsi"/>
        </w:rPr>
        <w:t>Επιλέξτε το κείμενο από τη 2</w:t>
      </w:r>
      <w:r w:rsidRPr="009C30A2">
        <w:rPr>
          <w:rFonts w:asciiTheme="minorHAnsi" w:hAnsiTheme="minorHAnsi" w:cstheme="minorHAnsi"/>
          <w:vertAlign w:val="superscript"/>
        </w:rPr>
        <w:t>η</w:t>
      </w:r>
      <w:r w:rsidRPr="009C30A2">
        <w:rPr>
          <w:rFonts w:asciiTheme="minorHAnsi" w:hAnsiTheme="minorHAnsi" w:cstheme="minorHAnsi"/>
        </w:rPr>
        <w:t xml:space="preserve"> παράγραφο </w:t>
      </w:r>
      <w:r w:rsidR="00F2067D">
        <w:rPr>
          <w:rFonts w:asciiTheme="minorHAnsi" w:hAnsiTheme="minorHAnsi" w:cstheme="minorHAnsi"/>
        </w:rPr>
        <w:t>«</w:t>
      </w:r>
      <w:r w:rsidR="00F2067D" w:rsidRPr="00F2067D">
        <w:rPr>
          <w:rFonts w:asciiTheme="minorHAnsi" w:hAnsiTheme="minorHAnsi" w:cstheme="minorHAnsi"/>
          <w:color w:val="0C0C0C"/>
          <w:lang w:eastAsia="en-US"/>
        </w:rPr>
        <w:t xml:space="preserve">Η Ανοικτή Διακυβέρνηση </w:t>
      </w:r>
      <w:r w:rsidR="00F2067D">
        <w:rPr>
          <w:rFonts w:asciiTheme="minorHAnsi" w:hAnsiTheme="minorHAnsi" w:cstheme="minorHAnsi"/>
          <w:color w:val="0C0C0C"/>
          <w:shd w:val="clear" w:color="auto" w:fill="FFFFFF"/>
        </w:rPr>
        <w:t>……</w:t>
      </w:r>
      <w:r w:rsidR="00F2067D" w:rsidRPr="00F2067D">
        <w:rPr>
          <w:rFonts w:asciiTheme="minorHAnsi" w:hAnsiTheme="minorHAnsi" w:cstheme="minorHAnsi"/>
          <w:color w:val="0C0C0C"/>
          <w:lang w:eastAsia="en-US"/>
        </w:rPr>
        <w:t xml:space="preserve"> </w:t>
      </w:r>
      <w:r w:rsidR="00F2067D" w:rsidRPr="00F2067D">
        <w:rPr>
          <w:rFonts w:asciiTheme="minorHAnsi" w:hAnsiTheme="minorHAnsi" w:cstheme="minorHAnsi"/>
          <w:color w:val="0C0C0C"/>
          <w:lang w:eastAsia="en-US"/>
        </w:rPr>
        <w:t>της πλατφόρμας.</w:t>
      </w:r>
      <w:r w:rsidR="00F2067D">
        <w:rPr>
          <w:rFonts w:asciiTheme="minorHAnsi" w:hAnsiTheme="minorHAnsi" w:cstheme="minorHAnsi"/>
        </w:rPr>
        <w:t xml:space="preserve">» </w:t>
      </w:r>
      <w:r w:rsidRPr="009C30A2">
        <w:rPr>
          <w:rFonts w:asciiTheme="minorHAnsi" w:hAnsiTheme="minorHAnsi" w:cstheme="minorHAnsi"/>
        </w:rPr>
        <w:t xml:space="preserve">και μορφοποιήστε το σε 2 ίσες στήλες, με γραμμή ανάμεσα και απόσταση μεταξύ των στηλών </w:t>
      </w:r>
      <w:smartTag w:uri="urn:schemas-microsoft-com:office:smarttags" w:element="metricconverter">
        <w:smartTagPr>
          <w:attr w:name="ProductID" w:val="0,9 εκ."/>
        </w:smartTagPr>
        <w:r w:rsidRPr="009C30A2">
          <w:rPr>
            <w:rFonts w:asciiTheme="minorHAnsi" w:hAnsiTheme="minorHAnsi" w:cstheme="minorHAnsi"/>
          </w:rPr>
          <w:t>0,9 εκ.</w:t>
        </w:r>
      </w:smartTag>
      <w:r w:rsidRPr="009C30A2">
        <w:rPr>
          <w:rFonts w:asciiTheme="minorHAnsi" w:hAnsiTheme="minorHAnsi" w:cstheme="minorHAnsi"/>
        </w:rPr>
        <w:t xml:space="preserve"> </w:t>
      </w:r>
      <w:r w:rsidR="00F2067D">
        <w:rPr>
          <w:rFonts w:asciiTheme="minorHAnsi" w:hAnsiTheme="minorHAnsi" w:cstheme="minorHAnsi"/>
        </w:rPr>
        <w:br/>
      </w:r>
      <w:r w:rsidR="0058310F" w:rsidRPr="00F2067D">
        <w:rPr>
          <w:rFonts w:asciiTheme="minorHAnsi" w:hAnsiTheme="minorHAnsi" w:cstheme="minorHAnsi"/>
          <w:i/>
          <w:iCs/>
        </w:rPr>
        <w:t>(</w:t>
      </w:r>
      <w:r w:rsidR="00F2067D">
        <w:rPr>
          <w:rFonts w:asciiTheme="minorHAnsi" w:hAnsiTheme="minorHAnsi" w:cstheme="minorHAnsi"/>
          <w:i/>
          <w:iCs/>
        </w:rPr>
        <w:t>Διάταξη</w:t>
      </w:r>
      <w:r w:rsidR="0058310F" w:rsidRPr="00F2067D">
        <w:rPr>
          <w:rFonts w:asciiTheme="minorHAnsi" w:hAnsiTheme="minorHAnsi" w:cstheme="minorHAnsi"/>
          <w:i/>
          <w:iCs/>
        </w:rPr>
        <w:sym w:font="Wingdings" w:char="F0E0"/>
      </w:r>
      <w:r w:rsidR="0058310F" w:rsidRPr="00F2067D">
        <w:rPr>
          <w:rFonts w:asciiTheme="minorHAnsi" w:hAnsiTheme="minorHAnsi" w:cstheme="minorHAnsi"/>
          <w:i/>
          <w:iCs/>
        </w:rPr>
        <w:t>Στήλες</w:t>
      </w:r>
      <w:r w:rsidR="00FD1057" w:rsidRPr="00FD1057">
        <w:rPr>
          <w:rFonts w:asciiTheme="minorHAnsi" w:hAnsiTheme="minorHAnsi" w:cstheme="minorHAnsi"/>
          <w:i/>
          <w:iCs/>
        </w:rPr>
        <w:sym w:font="Wingdings" w:char="F0E0"/>
      </w:r>
      <w:r w:rsidR="00FD1057">
        <w:rPr>
          <w:rFonts w:asciiTheme="minorHAnsi" w:hAnsiTheme="minorHAnsi" w:cstheme="minorHAnsi"/>
          <w:i/>
          <w:iCs/>
        </w:rPr>
        <w:t xml:space="preserve"> περισσότερες στήλες</w:t>
      </w:r>
      <w:r w:rsidR="0058310F" w:rsidRPr="00F2067D">
        <w:rPr>
          <w:rFonts w:asciiTheme="minorHAnsi" w:hAnsiTheme="minorHAnsi" w:cstheme="minorHAnsi"/>
          <w:i/>
          <w:iCs/>
        </w:rPr>
        <w:t>).</w:t>
      </w:r>
    </w:p>
    <w:p w14:paraId="36816100" w14:textId="67F0A00D" w:rsidR="0058310F" w:rsidRPr="00F2067D" w:rsidRDefault="0058310F" w:rsidP="0058310F">
      <w:pPr>
        <w:numPr>
          <w:ilvl w:val="0"/>
          <w:numId w:val="9"/>
        </w:numPr>
        <w:spacing w:before="120"/>
        <w:ind w:left="357" w:hanging="357"/>
        <w:rPr>
          <w:rFonts w:asciiTheme="minorHAnsi" w:hAnsiTheme="minorHAnsi" w:cstheme="minorHAnsi"/>
        </w:rPr>
      </w:pPr>
      <w:r w:rsidRPr="009C30A2">
        <w:rPr>
          <w:rFonts w:asciiTheme="minorHAnsi" w:hAnsiTheme="minorHAnsi" w:cstheme="minorHAnsi"/>
        </w:rPr>
        <w:t>Εισάγετε μια αλλαγή στήλης στ</w:t>
      </w:r>
      <w:r w:rsidR="00F2067D">
        <w:rPr>
          <w:rFonts w:asciiTheme="minorHAnsi" w:hAnsiTheme="minorHAnsi" w:cstheme="minorHAnsi"/>
        </w:rPr>
        <w:t>ο</w:t>
      </w:r>
      <w:r w:rsidRPr="009C30A2">
        <w:rPr>
          <w:rFonts w:asciiTheme="minorHAnsi" w:hAnsiTheme="minorHAnsi" w:cstheme="minorHAnsi"/>
        </w:rPr>
        <w:t xml:space="preserve"> κείμενο «</w:t>
      </w:r>
      <w:r w:rsidR="00FD1057" w:rsidRPr="00F2067D">
        <w:rPr>
          <w:rFonts w:asciiTheme="minorHAnsi" w:hAnsiTheme="minorHAnsi" w:cstheme="minorHAnsi"/>
          <w:color w:val="0C0C0C"/>
          <w:lang w:eastAsia="en-US"/>
        </w:rPr>
        <w:t xml:space="preserve">Ειδικότερα, με την αξιοποίηση </w:t>
      </w:r>
      <w:r w:rsidR="00FD1057">
        <w:rPr>
          <w:rFonts w:asciiTheme="minorHAnsi" w:hAnsiTheme="minorHAnsi" w:cstheme="minorHAnsi"/>
          <w:color w:val="0C0C0C"/>
          <w:lang w:eastAsia="en-US"/>
        </w:rPr>
        <w:t>..</w:t>
      </w:r>
      <w:r w:rsidR="005465FA" w:rsidRPr="009C30A2">
        <w:rPr>
          <w:rFonts w:asciiTheme="minorHAnsi" w:hAnsiTheme="minorHAnsi" w:cstheme="minorHAnsi"/>
        </w:rPr>
        <w:t>…</w:t>
      </w:r>
      <w:r w:rsidRPr="009C30A2">
        <w:rPr>
          <w:rFonts w:asciiTheme="minorHAnsi" w:hAnsiTheme="minorHAnsi" w:cstheme="minorHAnsi"/>
        </w:rPr>
        <w:t xml:space="preserve">». </w:t>
      </w:r>
      <w:r w:rsidR="00FD1057">
        <w:rPr>
          <w:rFonts w:asciiTheme="minorHAnsi" w:hAnsiTheme="minorHAnsi" w:cstheme="minorHAnsi"/>
        </w:rPr>
        <w:br/>
      </w:r>
      <w:r w:rsidRPr="00F2067D">
        <w:rPr>
          <w:rFonts w:asciiTheme="minorHAnsi" w:hAnsiTheme="minorHAnsi" w:cstheme="minorHAnsi"/>
          <w:i/>
          <w:iCs/>
        </w:rPr>
        <w:t>(</w:t>
      </w:r>
      <w:r w:rsidR="00BB6EEC">
        <w:rPr>
          <w:rFonts w:asciiTheme="minorHAnsi" w:hAnsiTheme="minorHAnsi" w:cstheme="minorHAnsi"/>
          <w:i/>
          <w:iCs/>
        </w:rPr>
        <w:t xml:space="preserve">Πηγαίνουμε τον κέρσορα πριν το κείμενο </w:t>
      </w:r>
      <w:r w:rsidR="0020772E">
        <w:rPr>
          <w:rFonts w:asciiTheme="minorHAnsi" w:hAnsiTheme="minorHAnsi" w:cstheme="minorHAnsi"/>
          <w:i/>
          <w:iCs/>
        </w:rPr>
        <w:t>«</w:t>
      </w:r>
      <w:r w:rsidR="00BB6EEC">
        <w:rPr>
          <w:rFonts w:asciiTheme="minorHAnsi" w:hAnsiTheme="minorHAnsi" w:cstheme="minorHAnsi"/>
          <w:i/>
          <w:iCs/>
        </w:rPr>
        <w:t>Ειδικότερα</w:t>
      </w:r>
      <w:r w:rsidR="0020772E">
        <w:rPr>
          <w:rFonts w:asciiTheme="minorHAnsi" w:hAnsiTheme="minorHAnsi" w:cstheme="minorHAnsi"/>
          <w:i/>
          <w:iCs/>
        </w:rPr>
        <w:t>»</w:t>
      </w:r>
      <w:r w:rsidR="00BB6EEC">
        <w:rPr>
          <w:rFonts w:asciiTheme="minorHAnsi" w:hAnsiTheme="minorHAnsi" w:cstheme="minorHAnsi"/>
          <w:i/>
          <w:iCs/>
        </w:rPr>
        <w:t xml:space="preserve">  </w:t>
      </w:r>
      <w:r w:rsidR="00BB6EEC" w:rsidRPr="00BB6EEC">
        <w:rPr>
          <w:rFonts w:asciiTheme="minorHAnsi" w:hAnsiTheme="minorHAnsi" w:cstheme="minorHAnsi"/>
          <w:i/>
          <w:iCs/>
        </w:rPr>
        <w:sym w:font="Wingdings" w:char="F0E0"/>
      </w:r>
      <w:r w:rsidR="00BB6EEC">
        <w:rPr>
          <w:rFonts w:asciiTheme="minorHAnsi" w:hAnsiTheme="minorHAnsi" w:cstheme="minorHAnsi"/>
          <w:i/>
          <w:iCs/>
        </w:rPr>
        <w:t xml:space="preserve"> </w:t>
      </w:r>
      <w:r w:rsidR="00FD1057">
        <w:rPr>
          <w:rFonts w:asciiTheme="minorHAnsi" w:hAnsiTheme="minorHAnsi" w:cstheme="minorHAnsi"/>
          <w:i/>
          <w:iCs/>
        </w:rPr>
        <w:t>Διάταξη</w:t>
      </w:r>
      <w:r w:rsidR="00FD1057" w:rsidRPr="00F2067D">
        <w:rPr>
          <w:rFonts w:asciiTheme="minorHAnsi" w:hAnsiTheme="minorHAnsi" w:cstheme="minorHAnsi"/>
          <w:i/>
          <w:iCs/>
        </w:rPr>
        <w:t xml:space="preserve"> </w:t>
      </w:r>
      <w:r w:rsidRPr="00F2067D">
        <w:rPr>
          <w:rFonts w:asciiTheme="minorHAnsi" w:hAnsiTheme="minorHAnsi" w:cstheme="minorHAnsi"/>
          <w:i/>
          <w:iCs/>
        </w:rPr>
        <w:sym w:font="Wingdings" w:char="F0E0"/>
      </w:r>
      <w:r w:rsidR="0020772E">
        <w:rPr>
          <w:rFonts w:asciiTheme="minorHAnsi" w:hAnsiTheme="minorHAnsi" w:cstheme="minorHAnsi"/>
          <w:i/>
          <w:iCs/>
        </w:rPr>
        <w:t xml:space="preserve"> </w:t>
      </w:r>
      <w:r w:rsidRPr="00F2067D">
        <w:rPr>
          <w:rFonts w:asciiTheme="minorHAnsi" w:hAnsiTheme="minorHAnsi" w:cstheme="minorHAnsi"/>
          <w:i/>
          <w:iCs/>
        </w:rPr>
        <w:t>Αλλαγ</w:t>
      </w:r>
      <w:r w:rsidR="00FD1057">
        <w:rPr>
          <w:rFonts w:asciiTheme="minorHAnsi" w:hAnsiTheme="minorHAnsi" w:cstheme="minorHAnsi"/>
          <w:i/>
          <w:iCs/>
        </w:rPr>
        <w:t>ές</w:t>
      </w:r>
      <w:r w:rsidR="00FD1057" w:rsidRPr="00FD1057">
        <w:rPr>
          <w:rFonts w:asciiTheme="minorHAnsi" w:hAnsiTheme="minorHAnsi" w:cstheme="minorHAnsi"/>
          <w:i/>
          <w:iCs/>
        </w:rPr>
        <w:sym w:font="Wingdings" w:char="F0E0"/>
      </w:r>
      <w:r w:rsidR="0020772E">
        <w:rPr>
          <w:rFonts w:asciiTheme="minorHAnsi" w:hAnsiTheme="minorHAnsi" w:cstheme="minorHAnsi"/>
          <w:i/>
          <w:iCs/>
        </w:rPr>
        <w:t xml:space="preserve"> </w:t>
      </w:r>
      <w:r w:rsidR="00FD1057">
        <w:rPr>
          <w:rFonts w:asciiTheme="minorHAnsi" w:hAnsiTheme="minorHAnsi" w:cstheme="minorHAnsi"/>
          <w:i/>
          <w:iCs/>
        </w:rPr>
        <w:t>Στήλη</w:t>
      </w:r>
      <w:r w:rsidRPr="00F2067D">
        <w:rPr>
          <w:rFonts w:asciiTheme="minorHAnsi" w:hAnsiTheme="minorHAnsi" w:cstheme="minorHAnsi"/>
          <w:i/>
          <w:iCs/>
        </w:rPr>
        <w:t>).</w:t>
      </w:r>
    </w:p>
    <w:p w14:paraId="1C72FB58" w14:textId="7A183FDB" w:rsidR="0058310F" w:rsidRPr="00FD1057" w:rsidRDefault="00E05706" w:rsidP="0058310F">
      <w:pPr>
        <w:numPr>
          <w:ilvl w:val="0"/>
          <w:numId w:val="9"/>
        </w:numPr>
        <w:spacing w:before="120"/>
        <w:ind w:left="357" w:hanging="357"/>
        <w:rPr>
          <w:rFonts w:asciiTheme="minorHAnsi" w:hAnsiTheme="minorHAnsi" w:cstheme="minorHAnsi"/>
        </w:rPr>
      </w:pPr>
      <w:r w:rsidRPr="009C30A2">
        <w:rPr>
          <w:rFonts w:asciiTheme="minorHAnsi" w:hAnsiTheme="minorHAnsi" w:cstheme="minorHAnsi"/>
        </w:rPr>
        <w:t>Ορίστε το πλάτος της 1</w:t>
      </w:r>
      <w:r w:rsidRPr="009C30A2">
        <w:rPr>
          <w:rFonts w:asciiTheme="minorHAnsi" w:hAnsiTheme="minorHAnsi" w:cstheme="minorHAnsi"/>
          <w:vertAlign w:val="superscript"/>
        </w:rPr>
        <w:t>ης</w:t>
      </w:r>
      <w:r w:rsidRPr="009C30A2">
        <w:rPr>
          <w:rFonts w:asciiTheme="minorHAnsi" w:hAnsiTheme="minorHAnsi" w:cstheme="minorHAnsi"/>
        </w:rPr>
        <w:t xml:space="preserve"> στήλης σε </w:t>
      </w:r>
      <w:smartTag w:uri="urn:schemas-microsoft-com:office:smarttags" w:element="metricconverter">
        <w:smartTagPr>
          <w:attr w:name="ProductID" w:val="7 εκ."/>
        </w:smartTagPr>
        <w:r w:rsidRPr="009C30A2">
          <w:rPr>
            <w:rFonts w:asciiTheme="minorHAnsi" w:hAnsiTheme="minorHAnsi" w:cstheme="minorHAnsi"/>
          </w:rPr>
          <w:t>7 εκ.</w:t>
        </w:r>
      </w:smartTag>
      <w:r w:rsidR="002C4ABC" w:rsidRPr="009C30A2">
        <w:rPr>
          <w:rFonts w:asciiTheme="minorHAnsi" w:hAnsiTheme="minorHAnsi" w:cstheme="minorHAnsi"/>
        </w:rPr>
        <w:t xml:space="preserve"> </w:t>
      </w:r>
      <w:r w:rsidR="00FD1057">
        <w:rPr>
          <w:rFonts w:asciiTheme="minorHAnsi" w:hAnsiTheme="minorHAnsi" w:cstheme="minorHAnsi"/>
        </w:rPr>
        <w:br/>
      </w:r>
      <w:r w:rsidR="002C4ABC" w:rsidRPr="00FD1057">
        <w:rPr>
          <w:rFonts w:asciiTheme="minorHAnsi" w:hAnsiTheme="minorHAnsi" w:cstheme="minorHAnsi"/>
          <w:i/>
          <w:iCs/>
        </w:rPr>
        <w:t>(</w:t>
      </w:r>
      <w:r w:rsidR="00EF069D">
        <w:rPr>
          <w:rFonts w:asciiTheme="minorHAnsi" w:hAnsiTheme="minorHAnsi" w:cstheme="minorHAnsi"/>
          <w:i/>
          <w:iCs/>
        </w:rPr>
        <w:t xml:space="preserve">Πηγαίνουμε τον κέρσορα σε οποιοδήποτε σημείο του κειμένου με τις 2 στήλες </w:t>
      </w:r>
      <w:r w:rsidR="00EF069D" w:rsidRPr="00EF069D">
        <w:rPr>
          <w:rFonts w:asciiTheme="minorHAnsi" w:hAnsiTheme="minorHAnsi" w:cstheme="minorHAnsi"/>
          <w:i/>
          <w:iCs/>
        </w:rPr>
        <w:sym w:font="Wingdings" w:char="F0E0"/>
      </w:r>
      <w:r w:rsidR="00EF069D">
        <w:rPr>
          <w:rFonts w:asciiTheme="minorHAnsi" w:hAnsiTheme="minorHAnsi" w:cstheme="minorHAnsi"/>
          <w:i/>
          <w:iCs/>
        </w:rPr>
        <w:t xml:space="preserve"> </w:t>
      </w:r>
      <w:r w:rsidR="00EF069D">
        <w:rPr>
          <w:rFonts w:asciiTheme="minorHAnsi" w:hAnsiTheme="minorHAnsi" w:cstheme="minorHAnsi"/>
          <w:i/>
          <w:iCs/>
        </w:rPr>
        <w:t>Διάταξη</w:t>
      </w:r>
      <w:r w:rsidR="00EF069D" w:rsidRPr="00FD1057">
        <w:rPr>
          <w:rFonts w:asciiTheme="minorHAnsi" w:hAnsiTheme="minorHAnsi" w:cstheme="minorHAnsi"/>
          <w:i/>
          <w:iCs/>
        </w:rPr>
        <w:t xml:space="preserve"> </w:t>
      </w:r>
      <w:r w:rsidR="002C4ABC" w:rsidRPr="00FD1057">
        <w:rPr>
          <w:rFonts w:asciiTheme="minorHAnsi" w:hAnsiTheme="minorHAnsi" w:cstheme="minorHAnsi"/>
          <w:i/>
          <w:iCs/>
        </w:rPr>
        <w:sym w:font="Wingdings" w:char="F0E0"/>
      </w:r>
      <w:r w:rsidR="002C4ABC" w:rsidRPr="00FD1057">
        <w:rPr>
          <w:rFonts w:asciiTheme="minorHAnsi" w:hAnsiTheme="minorHAnsi" w:cstheme="minorHAnsi"/>
          <w:i/>
          <w:iCs/>
        </w:rPr>
        <w:t>Στήλες</w:t>
      </w:r>
      <w:r w:rsidR="00EF069D" w:rsidRPr="00FD1057">
        <w:rPr>
          <w:rFonts w:asciiTheme="minorHAnsi" w:hAnsiTheme="minorHAnsi" w:cstheme="minorHAnsi"/>
          <w:i/>
          <w:iCs/>
        </w:rPr>
        <w:sym w:font="Wingdings" w:char="F0E0"/>
      </w:r>
      <w:r w:rsidR="00EF069D">
        <w:rPr>
          <w:rFonts w:asciiTheme="minorHAnsi" w:hAnsiTheme="minorHAnsi" w:cstheme="minorHAnsi"/>
          <w:i/>
          <w:iCs/>
        </w:rPr>
        <w:t xml:space="preserve"> περισσότερες στήλες</w:t>
      </w:r>
      <w:r w:rsidR="002C4ABC" w:rsidRPr="00FD1057">
        <w:rPr>
          <w:rFonts w:asciiTheme="minorHAnsi" w:hAnsiTheme="minorHAnsi" w:cstheme="minorHAnsi"/>
          <w:i/>
          <w:iCs/>
        </w:rPr>
        <w:t>).</w:t>
      </w:r>
    </w:p>
    <w:p w14:paraId="0221173E" w14:textId="2F28595E" w:rsidR="00E05706" w:rsidRPr="00EF069D" w:rsidRDefault="005465FA" w:rsidP="004415B5">
      <w:pPr>
        <w:numPr>
          <w:ilvl w:val="0"/>
          <w:numId w:val="9"/>
        </w:numPr>
        <w:spacing w:before="120"/>
        <w:ind w:left="357" w:hanging="357"/>
        <w:rPr>
          <w:rFonts w:asciiTheme="minorHAnsi" w:hAnsiTheme="minorHAnsi" w:cstheme="minorHAnsi"/>
        </w:rPr>
      </w:pPr>
      <w:r w:rsidRPr="009C30A2">
        <w:rPr>
          <w:rFonts w:asciiTheme="minorHAnsi" w:hAnsiTheme="minorHAnsi" w:cstheme="minorHAnsi"/>
        </w:rPr>
        <w:t xml:space="preserve">Εισάγετε την κατάλληλη αλλαγή έτσι ώστε </w:t>
      </w:r>
      <w:r w:rsidR="00EF069D" w:rsidRPr="009C30A2">
        <w:rPr>
          <w:rFonts w:asciiTheme="minorHAnsi" w:hAnsiTheme="minorHAnsi" w:cstheme="minorHAnsi"/>
        </w:rPr>
        <w:t xml:space="preserve">το κείμενο </w:t>
      </w:r>
      <w:r w:rsidRPr="009C30A2">
        <w:rPr>
          <w:rFonts w:asciiTheme="minorHAnsi" w:hAnsiTheme="minorHAnsi" w:cstheme="minorHAnsi"/>
        </w:rPr>
        <w:t>που αρχίζει  «</w:t>
      </w:r>
      <w:r w:rsidR="00EF069D" w:rsidRPr="00F2067D">
        <w:rPr>
          <w:rFonts w:asciiTheme="minorHAnsi" w:hAnsiTheme="minorHAnsi" w:cstheme="minorHAnsi"/>
          <w:color w:val="0C0C0C"/>
          <w:lang w:eastAsia="en-US"/>
        </w:rPr>
        <w:t xml:space="preserve">Το Τμήμα Εφαρμογών </w:t>
      </w:r>
      <w:r w:rsidRPr="009C30A2">
        <w:rPr>
          <w:rFonts w:asciiTheme="minorHAnsi" w:hAnsiTheme="minorHAnsi" w:cstheme="minorHAnsi"/>
        </w:rPr>
        <w:t>…» να είναι σε μία στήλη.</w:t>
      </w:r>
      <w:r w:rsidR="004415B5" w:rsidRPr="009C30A2">
        <w:rPr>
          <w:rFonts w:asciiTheme="minorHAnsi" w:hAnsiTheme="minorHAnsi" w:cstheme="minorHAnsi"/>
        </w:rPr>
        <w:t xml:space="preserve"> </w:t>
      </w:r>
      <w:r w:rsidR="00EF069D">
        <w:rPr>
          <w:rFonts w:asciiTheme="minorHAnsi" w:hAnsiTheme="minorHAnsi" w:cstheme="minorHAnsi"/>
        </w:rPr>
        <w:br/>
      </w:r>
      <w:r w:rsidR="002A78D9">
        <w:rPr>
          <w:rFonts w:asciiTheme="minorHAnsi" w:hAnsiTheme="minorHAnsi" w:cstheme="minorHAnsi"/>
          <w:i/>
          <w:iCs/>
        </w:rPr>
        <w:t>(</w:t>
      </w:r>
      <w:r w:rsidR="002A78D9">
        <w:rPr>
          <w:rFonts w:asciiTheme="minorHAnsi" w:hAnsiTheme="minorHAnsi" w:cstheme="minorHAnsi"/>
          <w:i/>
          <w:iCs/>
        </w:rPr>
        <w:t xml:space="preserve">Πηγαίνουμε τον κέρσορα πριν το κείμενο </w:t>
      </w:r>
      <w:r w:rsidR="002A78D9" w:rsidRPr="009C30A2">
        <w:rPr>
          <w:rFonts w:asciiTheme="minorHAnsi" w:hAnsiTheme="minorHAnsi" w:cstheme="minorHAnsi"/>
        </w:rPr>
        <w:t>«</w:t>
      </w:r>
      <w:r w:rsidR="002A78D9" w:rsidRPr="00F2067D">
        <w:rPr>
          <w:rFonts w:asciiTheme="minorHAnsi" w:hAnsiTheme="minorHAnsi" w:cstheme="minorHAnsi"/>
          <w:color w:val="0C0C0C"/>
          <w:lang w:eastAsia="en-US"/>
        </w:rPr>
        <w:t xml:space="preserve">Το Τμήμα Εφαρμογών </w:t>
      </w:r>
      <w:r w:rsidR="002A78D9" w:rsidRPr="009C30A2">
        <w:rPr>
          <w:rFonts w:asciiTheme="minorHAnsi" w:hAnsiTheme="minorHAnsi" w:cstheme="minorHAnsi"/>
        </w:rPr>
        <w:t xml:space="preserve">…» </w:t>
      </w:r>
      <w:r w:rsidR="002A78D9" w:rsidRPr="002A78D9">
        <w:rPr>
          <w:rFonts w:asciiTheme="minorHAnsi" w:hAnsiTheme="minorHAnsi" w:cstheme="minorHAnsi"/>
          <w:i/>
          <w:iCs/>
        </w:rPr>
        <w:sym w:font="Wingdings" w:char="F0E0"/>
      </w:r>
      <w:r w:rsidR="002A78D9">
        <w:rPr>
          <w:rFonts w:asciiTheme="minorHAnsi" w:hAnsiTheme="minorHAnsi" w:cstheme="minorHAnsi"/>
          <w:i/>
          <w:iCs/>
        </w:rPr>
        <w:t xml:space="preserve"> </w:t>
      </w:r>
      <w:r w:rsidR="002A78D9">
        <w:rPr>
          <w:rFonts w:asciiTheme="minorHAnsi" w:hAnsiTheme="minorHAnsi" w:cstheme="minorHAnsi"/>
          <w:i/>
          <w:iCs/>
        </w:rPr>
        <w:t>Διάταξη</w:t>
      </w:r>
      <w:r w:rsidR="002A78D9" w:rsidRPr="00F2067D">
        <w:rPr>
          <w:rFonts w:asciiTheme="minorHAnsi" w:hAnsiTheme="minorHAnsi" w:cstheme="minorHAnsi"/>
          <w:i/>
          <w:iCs/>
        </w:rPr>
        <w:t xml:space="preserve"> </w:t>
      </w:r>
      <w:r w:rsidR="002A78D9" w:rsidRPr="00F2067D">
        <w:rPr>
          <w:rFonts w:asciiTheme="minorHAnsi" w:hAnsiTheme="minorHAnsi" w:cstheme="minorHAnsi"/>
          <w:i/>
          <w:iCs/>
        </w:rPr>
        <w:sym w:font="Wingdings" w:char="F0E0"/>
      </w:r>
      <w:r w:rsidR="002A78D9" w:rsidRPr="00F2067D">
        <w:rPr>
          <w:rFonts w:asciiTheme="minorHAnsi" w:hAnsiTheme="minorHAnsi" w:cstheme="minorHAnsi"/>
          <w:i/>
          <w:iCs/>
        </w:rPr>
        <w:t>Αλλαγ</w:t>
      </w:r>
      <w:r w:rsidR="002A78D9">
        <w:rPr>
          <w:rFonts w:asciiTheme="minorHAnsi" w:hAnsiTheme="minorHAnsi" w:cstheme="minorHAnsi"/>
          <w:i/>
          <w:iCs/>
        </w:rPr>
        <w:t>ές</w:t>
      </w:r>
      <w:r w:rsidR="002A78D9" w:rsidRPr="00FD1057">
        <w:rPr>
          <w:rFonts w:asciiTheme="minorHAnsi" w:hAnsiTheme="minorHAnsi" w:cstheme="minorHAnsi"/>
          <w:i/>
          <w:iCs/>
        </w:rPr>
        <w:sym w:font="Wingdings" w:char="F0E0"/>
      </w:r>
      <w:r w:rsidR="002A78D9">
        <w:rPr>
          <w:rFonts w:asciiTheme="minorHAnsi" w:hAnsiTheme="minorHAnsi" w:cstheme="minorHAnsi"/>
          <w:i/>
          <w:iCs/>
        </w:rPr>
        <w:t xml:space="preserve"> Ενότητα συνεχόμενη</w:t>
      </w:r>
      <w:r w:rsidR="004415B5" w:rsidRPr="00EF069D">
        <w:rPr>
          <w:rFonts w:asciiTheme="minorHAnsi" w:hAnsiTheme="minorHAnsi" w:cstheme="minorHAnsi"/>
          <w:i/>
          <w:iCs/>
        </w:rPr>
        <w:t xml:space="preserve">,  </w:t>
      </w:r>
      <w:r w:rsidR="002A78D9">
        <w:rPr>
          <w:rFonts w:asciiTheme="minorHAnsi" w:hAnsiTheme="minorHAnsi" w:cstheme="minorHAnsi"/>
          <w:i/>
          <w:iCs/>
        </w:rPr>
        <w:t>Διάταξη</w:t>
      </w:r>
      <w:r w:rsidR="002A78D9" w:rsidRPr="00FD1057">
        <w:rPr>
          <w:rFonts w:asciiTheme="minorHAnsi" w:hAnsiTheme="minorHAnsi" w:cstheme="minorHAnsi"/>
          <w:i/>
          <w:iCs/>
        </w:rPr>
        <w:t xml:space="preserve"> </w:t>
      </w:r>
      <w:r w:rsidR="002A78D9" w:rsidRPr="00FD1057">
        <w:rPr>
          <w:rFonts w:asciiTheme="minorHAnsi" w:hAnsiTheme="minorHAnsi" w:cstheme="minorHAnsi"/>
          <w:i/>
          <w:iCs/>
        </w:rPr>
        <w:sym w:font="Wingdings" w:char="F0E0"/>
      </w:r>
      <w:r w:rsidR="002A78D9" w:rsidRPr="00FD1057">
        <w:rPr>
          <w:rFonts w:asciiTheme="minorHAnsi" w:hAnsiTheme="minorHAnsi" w:cstheme="minorHAnsi"/>
          <w:i/>
          <w:iCs/>
        </w:rPr>
        <w:t>Στήλες</w:t>
      </w:r>
      <w:r w:rsidR="002A78D9" w:rsidRPr="00FD1057">
        <w:rPr>
          <w:rFonts w:asciiTheme="minorHAnsi" w:hAnsiTheme="minorHAnsi" w:cstheme="minorHAnsi"/>
          <w:i/>
          <w:iCs/>
        </w:rPr>
        <w:sym w:font="Wingdings" w:char="F0E0"/>
      </w:r>
      <w:r w:rsidR="002A78D9">
        <w:rPr>
          <w:rFonts w:asciiTheme="minorHAnsi" w:hAnsiTheme="minorHAnsi" w:cstheme="minorHAnsi"/>
          <w:i/>
          <w:iCs/>
        </w:rPr>
        <w:t xml:space="preserve"> Μία</w:t>
      </w:r>
      <w:r w:rsidR="004415B5" w:rsidRPr="00EF069D">
        <w:rPr>
          <w:rFonts w:asciiTheme="minorHAnsi" w:hAnsiTheme="minorHAnsi" w:cstheme="minorHAnsi"/>
          <w:i/>
          <w:iCs/>
        </w:rPr>
        <w:t>).</w:t>
      </w:r>
    </w:p>
    <w:p w14:paraId="4A8568CF" w14:textId="77777777" w:rsidR="00892F33" w:rsidRPr="00EF069D" w:rsidRDefault="00892F33" w:rsidP="004F3B50">
      <w:pPr>
        <w:rPr>
          <w:rFonts w:asciiTheme="minorHAnsi" w:hAnsiTheme="minorHAnsi" w:cstheme="minorHAnsi"/>
        </w:rPr>
      </w:pPr>
    </w:p>
    <w:p w14:paraId="611BF204" w14:textId="77777777" w:rsidR="00EF069D" w:rsidRDefault="00EF069D">
      <w:pPr>
        <w:rPr>
          <w:rFonts w:asciiTheme="minorHAnsi" w:hAnsiTheme="minorHAnsi" w:cstheme="minorHAnsi"/>
          <w:b/>
          <w:bCs/>
        </w:rPr>
      </w:pPr>
    </w:p>
    <w:p w14:paraId="258D277E" w14:textId="08206277" w:rsidR="00031D10" w:rsidRDefault="00031D10">
      <w:pPr>
        <w:rPr>
          <w:rFonts w:asciiTheme="minorHAnsi" w:hAnsiTheme="minorHAnsi" w:cstheme="minorHAnsi"/>
          <w:b/>
          <w:bCs/>
        </w:rPr>
      </w:pPr>
    </w:p>
    <w:p w14:paraId="7071873D" w14:textId="77777777" w:rsidR="00031D10" w:rsidRDefault="00031D10" w:rsidP="00892F33">
      <w:pPr>
        <w:jc w:val="center"/>
        <w:rPr>
          <w:rFonts w:asciiTheme="minorHAnsi" w:hAnsiTheme="minorHAnsi" w:cstheme="minorHAnsi"/>
          <w:b/>
          <w:bCs/>
        </w:rPr>
      </w:pPr>
    </w:p>
    <w:p w14:paraId="1645CBCF" w14:textId="3330C139" w:rsidR="00892F33" w:rsidRPr="009C30A2" w:rsidRDefault="00892F33" w:rsidP="00892F33">
      <w:pPr>
        <w:jc w:val="center"/>
        <w:rPr>
          <w:rFonts w:asciiTheme="minorHAnsi" w:hAnsiTheme="minorHAnsi" w:cstheme="minorHAnsi"/>
          <w:b/>
          <w:bCs/>
        </w:rPr>
      </w:pPr>
      <w:proofErr w:type="spellStart"/>
      <w:r w:rsidRPr="009C30A2">
        <w:rPr>
          <w:rFonts w:asciiTheme="minorHAnsi" w:hAnsiTheme="minorHAnsi" w:cstheme="minorHAnsi"/>
          <w:b/>
          <w:bCs/>
        </w:rPr>
        <w:t>Στηλοθέτες</w:t>
      </w:r>
      <w:proofErr w:type="spellEnd"/>
    </w:p>
    <w:p w14:paraId="0EA88BC2" w14:textId="6359B9F0" w:rsidR="00892F33" w:rsidRPr="009C30A2" w:rsidRDefault="00892F33" w:rsidP="00892F33">
      <w:pPr>
        <w:rPr>
          <w:rFonts w:asciiTheme="minorHAnsi" w:hAnsiTheme="minorHAnsi" w:cstheme="minorHAnsi"/>
        </w:rPr>
      </w:pPr>
      <w:r w:rsidRPr="009C30A2">
        <w:rPr>
          <w:rFonts w:asciiTheme="minorHAnsi" w:hAnsiTheme="minorHAnsi" w:cstheme="minorHAnsi"/>
        </w:rPr>
        <w:t>Οι στηλοθέτες (</w:t>
      </w:r>
      <w:r w:rsidRPr="009C30A2">
        <w:rPr>
          <w:rFonts w:asciiTheme="minorHAnsi" w:hAnsiTheme="minorHAnsi" w:cstheme="minorHAnsi"/>
          <w:lang w:val="en-GB"/>
        </w:rPr>
        <w:t>tabs</w:t>
      </w:r>
      <w:r w:rsidRPr="009C30A2">
        <w:rPr>
          <w:rFonts w:asciiTheme="minorHAnsi" w:hAnsiTheme="minorHAnsi" w:cstheme="minorHAnsi"/>
        </w:rPr>
        <w:t xml:space="preserve">) είναι χρήσιμοι για τη δημιουργία στηλών με κάποια συγκεκριμένη στοίχιση. Για να τοποθετήσουμε ένα στηλοθέτη στον οριζόντιο χάρακα, από το αριστερό άκρο του χάρακα, επιλέγουμε το εικονίδιο στοίχισης που θέλουμε και μετά κάνουμε κλικ στον χάρακα στο σημείο που θέλουμε να τοποθετήσουμε τον στηλοθέτη. Διαφορετικά, από </w:t>
      </w:r>
      <w:r w:rsidR="009D630B">
        <w:rPr>
          <w:rFonts w:asciiTheme="minorHAnsi" w:hAnsiTheme="minorHAnsi" w:cstheme="minorHAnsi"/>
        </w:rPr>
        <w:t xml:space="preserve">την καρτέλα Κεντρική </w:t>
      </w:r>
      <w:r w:rsidRPr="009C30A2">
        <w:rPr>
          <w:rFonts w:asciiTheme="minorHAnsi" w:hAnsiTheme="minorHAnsi" w:cstheme="minorHAnsi"/>
        </w:rPr>
        <w:t xml:space="preserve"> επιλέγουμε: </w:t>
      </w:r>
      <w:r w:rsidR="009D630B">
        <w:rPr>
          <w:rFonts w:asciiTheme="minorHAnsi" w:hAnsiTheme="minorHAnsi" w:cstheme="minorHAnsi"/>
        </w:rPr>
        <w:t>παράθυρο Παράγραφος</w:t>
      </w:r>
      <w:r w:rsidRPr="009C30A2">
        <w:rPr>
          <w:rFonts w:asciiTheme="minorHAnsi" w:hAnsiTheme="minorHAnsi" w:cstheme="minorHAnsi"/>
        </w:rPr>
        <w:t xml:space="preserve"> </w:t>
      </w:r>
      <w:r w:rsidRPr="009C30A2">
        <w:rPr>
          <w:rFonts w:asciiTheme="minorHAnsi" w:hAnsiTheme="minorHAnsi" w:cstheme="minorHAnsi"/>
        </w:rPr>
        <w:sym w:font="Wingdings" w:char="F0E0"/>
      </w:r>
      <w:r w:rsidRPr="009C30A2">
        <w:rPr>
          <w:rFonts w:asciiTheme="minorHAnsi" w:hAnsiTheme="minorHAnsi" w:cstheme="minorHAnsi"/>
        </w:rPr>
        <w:t xml:space="preserve"> </w:t>
      </w:r>
      <w:proofErr w:type="spellStart"/>
      <w:r w:rsidRPr="009C30A2">
        <w:rPr>
          <w:rFonts w:asciiTheme="minorHAnsi" w:hAnsiTheme="minorHAnsi" w:cstheme="minorHAnsi"/>
        </w:rPr>
        <w:t>Στηλοθέτες</w:t>
      </w:r>
      <w:proofErr w:type="spellEnd"/>
      <w:r w:rsidRPr="009C30A2">
        <w:rPr>
          <w:rFonts w:asciiTheme="minorHAnsi" w:hAnsiTheme="minorHAnsi" w:cstheme="minorHAnsi"/>
        </w:rPr>
        <w:t xml:space="preserve">. Στη θέση </w:t>
      </w:r>
      <w:proofErr w:type="spellStart"/>
      <w:r w:rsidRPr="009C30A2">
        <w:rPr>
          <w:rFonts w:asciiTheme="minorHAnsi" w:hAnsiTheme="minorHAnsi" w:cstheme="minorHAnsi"/>
        </w:rPr>
        <w:t>στηλοθετών</w:t>
      </w:r>
      <w:proofErr w:type="spellEnd"/>
      <w:r w:rsidRPr="009C30A2">
        <w:rPr>
          <w:rFonts w:asciiTheme="minorHAnsi" w:hAnsiTheme="minorHAnsi" w:cstheme="minorHAnsi"/>
        </w:rPr>
        <w:t xml:space="preserve"> ορίζουμε σε ποιο σημείο του χάρακα θέλουμε το στηλοθέτη </w:t>
      </w:r>
      <w:r w:rsidR="00AF0970" w:rsidRPr="009C30A2">
        <w:rPr>
          <w:rFonts w:asciiTheme="minorHAnsi" w:hAnsiTheme="minorHAnsi" w:cstheme="minorHAnsi"/>
        </w:rPr>
        <w:t xml:space="preserve">και </w:t>
      </w:r>
      <w:r w:rsidRPr="009C30A2">
        <w:rPr>
          <w:rFonts w:asciiTheme="minorHAnsi" w:hAnsiTheme="minorHAnsi" w:cstheme="minorHAnsi"/>
        </w:rPr>
        <w:t xml:space="preserve">στη περιοχή της στοίχισης ορίζουμε το είδος της στοίχισης. </w:t>
      </w:r>
    </w:p>
    <w:p w14:paraId="730656DB" w14:textId="77777777" w:rsidR="00892F33" w:rsidRPr="009C30A2" w:rsidRDefault="00892F33" w:rsidP="00892F33">
      <w:pPr>
        <w:rPr>
          <w:rFonts w:asciiTheme="minorHAnsi" w:hAnsiTheme="minorHAnsi" w:cstheme="minorHAnsi"/>
        </w:rPr>
      </w:pPr>
    </w:p>
    <w:p w14:paraId="553F1767" w14:textId="77777777" w:rsidR="00892F33" w:rsidRPr="009C30A2" w:rsidRDefault="00892F33" w:rsidP="00892F33">
      <w:pPr>
        <w:jc w:val="center"/>
        <w:rPr>
          <w:rFonts w:asciiTheme="minorHAnsi" w:hAnsiTheme="minorHAnsi" w:cstheme="minorHAnsi"/>
          <w:b/>
          <w:bCs/>
          <w:i/>
        </w:rPr>
      </w:pPr>
      <w:r w:rsidRPr="009C30A2">
        <w:rPr>
          <w:rFonts w:asciiTheme="minorHAnsi" w:hAnsiTheme="minorHAnsi" w:cstheme="minorHAnsi"/>
          <w:b/>
          <w:bCs/>
          <w:i/>
        </w:rPr>
        <w:t>Παράδειγμα</w:t>
      </w:r>
    </w:p>
    <w:p w14:paraId="7071B065" w14:textId="77777777" w:rsidR="006D4343" w:rsidRPr="009C30A2" w:rsidRDefault="006D4343" w:rsidP="00892F33">
      <w:pPr>
        <w:numPr>
          <w:ilvl w:val="0"/>
          <w:numId w:val="27"/>
        </w:numPr>
        <w:rPr>
          <w:rFonts w:asciiTheme="minorHAnsi" w:hAnsiTheme="minorHAnsi" w:cstheme="minorHAnsi"/>
          <w:i/>
          <w:iCs/>
          <w:u w:val="single"/>
        </w:rPr>
      </w:pPr>
      <w:r w:rsidRPr="009C30A2">
        <w:rPr>
          <w:rFonts w:asciiTheme="minorHAnsi" w:hAnsiTheme="minorHAnsi" w:cstheme="minorHAnsi"/>
        </w:rPr>
        <w:t>Εισάγετε ένα στηλοθέτη αριστερά στα 0 εκατοστά, ένα στηλοθέτη κέντρο στα 6 εκατοστά, ένα στηλοθέτη γραμμή στα 9 εκατοστά και ένα στηλοθέτη δεξιά στα 13 εκατοστά. Στη συνέχεια καταχωρήστε το κείμενο:</w:t>
      </w:r>
    </w:p>
    <w:p w14:paraId="5488F4B2" w14:textId="77777777" w:rsidR="006D4343" w:rsidRPr="009C30A2" w:rsidRDefault="006D4343" w:rsidP="006D4343">
      <w:pPr>
        <w:rPr>
          <w:rFonts w:asciiTheme="minorHAnsi" w:hAnsiTheme="minorHAnsi" w:cstheme="minorHAnsi"/>
        </w:rPr>
      </w:pPr>
    </w:p>
    <w:p w14:paraId="252040FC" w14:textId="77777777" w:rsidR="006D4343" w:rsidRPr="009C30A2" w:rsidRDefault="006D4343" w:rsidP="006D4343">
      <w:pPr>
        <w:tabs>
          <w:tab w:val="left" w:pos="0"/>
          <w:tab w:val="center" w:pos="3402"/>
          <w:tab w:val="bar" w:pos="5103"/>
          <w:tab w:val="right" w:pos="7371"/>
        </w:tabs>
        <w:rPr>
          <w:rFonts w:asciiTheme="minorHAnsi" w:hAnsiTheme="minorHAnsi" w:cstheme="minorHAnsi"/>
          <w:u w:val="words"/>
        </w:rPr>
      </w:pPr>
      <w:r w:rsidRPr="009C30A2">
        <w:rPr>
          <w:rFonts w:asciiTheme="minorHAnsi" w:hAnsiTheme="minorHAnsi" w:cstheme="minorHAnsi"/>
          <w:u w:val="words"/>
        </w:rPr>
        <w:t>Πρόγραμμα</w:t>
      </w:r>
      <w:r w:rsidRPr="009C30A2">
        <w:rPr>
          <w:rFonts w:asciiTheme="minorHAnsi" w:hAnsiTheme="minorHAnsi" w:cstheme="minorHAnsi"/>
          <w:u w:val="words"/>
        </w:rPr>
        <w:tab/>
        <w:t>Ημερομηνία</w:t>
      </w:r>
      <w:r w:rsidRPr="009C30A2">
        <w:rPr>
          <w:rFonts w:asciiTheme="minorHAnsi" w:hAnsiTheme="minorHAnsi" w:cstheme="minorHAnsi"/>
          <w:u w:val="words"/>
        </w:rPr>
        <w:tab/>
        <w:t>Διάρκεια</w:t>
      </w:r>
    </w:p>
    <w:p w14:paraId="6169C1BC" w14:textId="77777777" w:rsidR="006D4343" w:rsidRPr="009C30A2" w:rsidRDefault="006D4343" w:rsidP="006D4343">
      <w:pPr>
        <w:tabs>
          <w:tab w:val="left" w:pos="0"/>
          <w:tab w:val="center" w:pos="3402"/>
          <w:tab w:val="bar" w:pos="5103"/>
          <w:tab w:val="right" w:pos="7371"/>
        </w:tabs>
        <w:rPr>
          <w:rFonts w:asciiTheme="minorHAnsi" w:hAnsiTheme="minorHAnsi" w:cstheme="minorHAnsi"/>
        </w:rPr>
      </w:pPr>
      <w:r w:rsidRPr="009C30A2">
        <w:rPr>
          <w:rFonts w:asciiTheme="minorHAnsi" w:hAnsiTheme="minorHAnsi" w:cstheme="minorHAnsi"/>
        </w:rPr>
        <w:t>Εισαγωγή Η/Υ</w:t>
      </w:r>
      <w:r w:rsidRPr="009C30A2">
        <w:rPr>
          <w:rFonts w:asciiTheme="minorHAnsi" w:hAnsiTheme="minorHAnsi" w:cstheme="minorHAnsi"/>
        </w:rPr>
        <w:tab/>
        <w:t>11/6/2012</w:t>
      </w:r>
      <w:r w:rsidRPr="009C30A2">
        <w:rPr>
          <w:rFonts w:asciiTheme="minorHAnsi" w:hAnsiTheme="minorHAnsi" w:cstheme="minorHAnsi"/>
        </w:rPr>
        <w:tab/>
        <w:t>70</w:t>
      </w:r>
    </w:p>
    <w:p w14:paraId="313A405C" w14:textId="77777777" w:rsidR="006D4343" w:rsidRPr="009C30A2" w:rsidRDefault="006D4343" w:rsidP="006D4343">
      <w:pPr>
        <w:tabs>
          <w:tab w:val="left" w:pos="0"/>
          <w:tab w:val="center" w:pos="3402"/>
          <w:tab w:val="bar" w:pos="5103"/>
          <w:tab w:val="right" w:pos="7371"/>
        </w:tabs>
        <w:rPr>
          <w:rFonts w:asciiTheme="minorHAnsi" w:hAnsiTheme="minorHAnsi" w:cstheme="minorHAnsi"/>
        </w:rPr>
      </w:pPr>
      <w:r w:rsidRPr="009C30A2">
        <w:rPr>
          <w:rFonts w:asciiTheme="minorHAnsi" w:hAnsiTheme="minorHAnsi" w:cstheme="minorHAnsi"/>
        </w:rPr>
        <w:t>Δίκτυα</w:t>
      </w:r>
      <w:r w:rsidRPr="009C30A2">
        <w:rPr>
          <w:rFonts w:asciiTheme="minorHAnsi" w:hAnsiTheme="minorHAnsi" w:cstheme="minorHAnsi"/>
        </w:rPr>
        <w:tab/>
        <w:t>25/6/2012</w:t>
      </w:r>
      <w:r w:rsidRPr="009C30A2">
        <w:rPr>
          <w:rFonts w:asciiTheme="minorHAnsi" w:hAnsiTheme="minorHAnsi" w:cstheme="minorHAnsi"/>
        </w:rPr>
        <w:tab/>
        <w:t>120</w:t>
      </w:r>
    </w:p>
    <w:p w14:paraId="22C3D4F4" w14:textId="77777777" w:rsidR="006D4343" w:rsidRPr="009C30A2" w:rsidRDefault="006D4343" w:rsidP="006D4343">
      <w:pPr>
        <w:rPr>
          <w:rFonts w:asciiTheme="minorHAnsi" w:hAnsiTheme="minorHAnsi" w:cstheme="minorHAnsi"/>
        </w:rPr>
      </w:pPr>
      <w:r w:rsidRPr="009C30A2">
        <w:rPr>
          <w:rFonts w:asciiTheme="minorHAnsi" w:hAnsiTheme="minorHAnsi" w:cstheme="minorHAnsi"/>
        </w:rPr>
        <w:tab/>
      </w:r>
      <w:r w:rsidRPr="009C30A2">
        <w:rPr>
          <w:rFonts w:asciiTheme="minorHAnsi" w:hAnsiTheme="minorHAnsi" w:cstheme="minorHAnsi"/>
        </w:rPr>
        <w:tab/>
      </w:r>
      <w:r w:rsidRPr="009C30A2">
        <w:rPr>
          <w:rFonts w:asciiTheme="minorHAnsi" w:hAnsiTheme="minorHAnsi" w:cstheme="minorHAnsi"/>
        </w:rPr>
        <w:tab/>
      </w:r>
      <w:r w:rsidRPr="009C30A2">
        <w:rPr>
          <w:rFonts w:asciiTheme="minorHAnsi" w:hAnsiTheme="minorHAnsi" w:cstheme="minorHAnsi"/>
        </w:rPr>
        <w:tab/>
      </w:r>
    </w:p>
    <w:sectPr w:rsidR="006D4343" w:rsidRPr="009C30A2" w:rsidSect="003548A1">
      <w:headerReference w:type="default" r:id="rId8"/>
      <w:footerReference w:type="even"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FED2" w14:textId="77777777" w:rsidR="009D2DDD" w:rsidRDefault="009D2DDD">
      <w:r>
        <w:separator/>
      </w:r>
    </w:p>
  </w:endnote>
  <w:endnote w:type="continuationSeparator" w:id="0">
    <w:p w14:paraId="58CA0636" w14:textId="77777777" w:rsidR="009D2DDD" w:rsidRDefault="009D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F429" w14:textId="77777777" w:rsidR="003F767D" w:rsidRDefault="003F767D" w:rsidP="005708B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0FFAD72" w14:textId="77777777" w:rsidR="003F767D" w:rsidRDefault="003F767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44D9" w14:textId="77777777" w:rsidR="003F767D" w:rsidRDefault="003F767D" w:rsidP="005708B5">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3AE31645" w14:textId="77777777" w:rsidR="003F767D" w:rsidRDefault="003F767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3CCC1" w14:textId="77777777" w:rsidR="009D2DDD" w:rsidRDefault="009D2DDD">
      <w:r>
        <w:separator/>
      </w:r>
    </w:p>
  </w:footnote>
  <w:footnote w:type="continuationSeparator" w:id="0">
    <w:p w14:paraId="120DE21B" w14:textId="77777777" w:rsidR="009D2DDD" w:rsidRDefault="009D2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8597" w14:textId="77777777" w:rsidR="003F767D" w:rsidRPr="00BF40E8" w:rsidRDefault="003F767D" w:rsidP="00437DA7">
    <w:pPr>
      <w:pStyle w:val="a3"/>
      <w:jc w:val="center"/>
      <w:rPr>
        <w:b/>
        <w:color w:val="800000"/>
        <w:sz w:val="28"/>
        <w:szCs w:val="28"/>
      </w:rPr>
    </w:pPr>
    <w:r w:rsidRPr="00AB5E4C">
      <w:rPr>
        <w:b/>
        <w:color w:val="800000"/>
        <w:sz w:val="28"/>
        <w:szCs w:val="28"/>
        <w:lang w:val="en-US"/>
      </w:rPr>
      <w:t>WORD</w:t>
    </w:r>
    <w:r>
      <w:rPr>
        <w:b/>
        <w:color w:val="800000"/>
        <w:sz w:val="28"/>
        <w:szCs w:val="28"/>
      </w:rPr>
      <w:tab/>
    </w:r>
    <w:r>
      <w:rPr>
        <w:b/>
        <w:color w:val="800000"/>
        <w:sz w:val="28"/>
        <w:szCs w:val="28"/>
      </w:rPr>
      <w:tab/>
    </w:r>
    <w:r w:rsidRPr="004F6E31">
      <w:rPr>
        <w:color w:val="800000"/>
      </w:rPr>
      <w:t>Κωτούλα Μαλαματή</w:t>
    </w:r>
  </w:p>
  <w:p w14:paraId="252CC924" w14:textId="77777777" w:rsidR="003F767D" w:rsidRPr="000D478C" w:rsidRDefault="003F767D" w:rsidP="000D478C">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FA4"/>
    <w:multiLevelType w:val="multilevel"/>
    <w:tmpl w:val="3C76D8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836D97"/>
    <w:multiLevelType w:val="hybridMultilevel"/>
    <w:tmpl w:val="2D14E57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 w15:restartNumberingAfterBreak="0">
    <w:nsid w:val="146223A7"/>
    <w:multiLevelType w:val="multilevel"/>
    <w:tmpl w:val="4F62BA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556AE0"/>
    <w:multiLevelType w:val="hybridMultilevel"/>
    <w:tmpl w:val="ADD09AEA"/>
    <w:lvl w:ilvl="0" w:tplc="2990BCB0">
      <w:start w:val="1"/>
      <w:numFmt w:val="decimal"/>
      <w:lvlText w:val="%1."/>
      <w:lvlJc w:val="left"/>
      <w:pPr>
        <w:tabs>
          <w:tab w:val="num" w:pos="360"/>
        </w:tabs>
        <w:ind w:left="360" w:hanging="360"/>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 w15:restartNumberingAfterBreak="0">
    <w:nsid w:val="18B207F9"/>
    <w:multiLevelType w:val="hybridMultilevel"/>
    <w:tmpl w:val="0E8E9BAE"/>
    <w:lvl w:ilvl="0" w:tplc="0408000B">
      <w:start w:val="1"/>
      <w:numFmt w:val="bullet"/>
      <w:lvlText w:val=""/>
      <w:lvlJc w:val="left"/>
      <w:pPr>
        <w:tabs>
          <w:tab w:val="num" w:pos="720"/>
        </w:tabs>
        <w:ind w:left="720" w:hanging="360"/>
      </w:pPr>
      <w:rPr>
        <w:rFonts w:ascii="Wingdings" w:hAnsi="Wingding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25FA2229"/>
    <w:multiLevelType w:val="hybridMultilevel"/>
    <w:tmpl w:val="73529A6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301313B2"/>
    <w:multiLevelType w:val="multilevel"/>
    <w:tmpl w:val="61B0187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33F03DBD"/>
    <w:multiLevelType w:val="hybridMultilevel"/>
    <w:tmpl w:val="71BA82A4"/>
    <w:lvl w:ilvl="0" w:tplc="2990BCB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8" w15:restartNumberingAfterBreak="0">
    <w:nsid w:val="35716D13"/>
    <w:multiLevelType w:val="hybridMultilevel"/>
    <w:tmpl w:val="9D30CAD4"/>
    <w:lvl w:ilvl="0" w:tplc="2990BCB0">
      <w:start w:val="1"/>
      <w:numFmt w:val="decimal"/>
      <w:lvlText w:val="%1."/>
      <w:lvlJc w:val="left"/>
      <w:pPr>
        <w:tabs>
          <w:tab w:val="num" w:pos="360"/>
        </w:tabs>
        <w:ind w:left="360" w:hanging="360"/>
      </w:pPr>
      <w:rPr>
        <w:rFonts w:hint="default"/>
      </w:rPr>
    </w:lvl>
    <w:lvl w:ilvl="1" w:tplc="04080019">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9" w15:restartNumberingAfterBreak="0">
    <w:nsid w:val="35C34330"/>
    <w:multiLevelType w:val="multilevel"/>
    <w:tmpl w:val="70D6653C"/>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3C832BA6"/>
    <w:multiLevelType w:val="hybridMultilevel"/>
    <w:tmpl w:val="61B01876"/>
    <w:lvl w:ilvl="0" w:tplc="2990BCB0">
      <w:start w:val="1"/>
      <w:numFmt w:val="decimal"/>
      <w:lvlText w:val="%1."/>
      <w:lvlJc w:val="left"/>
      <w:pPr>
        <w:tabs>
          <w:tab w:val="num" w:pos="360"/>
        </w:tabs>
        <w:ind w:left="360" w:hanging="360"/>
      </w:pPr>
      <w:rPr>
        <w:rFonts w:hint="default"/>
      </w:rPr>
    </w:lvl>
    <w:lvl w:ilvl="1" w:tplc="0408000F">
      <w:start w:val="1"/>
      <w:numFmt w:val="decimal"/>
      <w:lvlText w:val="%2."/>
      <w:lvlJc w:val="left"/>
      <w:pPr>
        <w:tabs>
          <w:tab w:val="num" w:pos="1080"/>
        </w:tabs>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1" w15:restartNumberingAfterBreak="0">
    <w:nsid w:val="3CC76C22"/>
    <w:multiLevelType w:val="multilevel"/>
    <w:tmpl w:val="5BF8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70625"/>
    <w:multiLevelType w:val="multilevel"/>
    <w:tmpl w:val="73529A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2927CD1"/>
    <w:multiLevelType w:val="multilevel"/>
    <w:tmpl w:val="2D14E5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3466500"/>
    <w:multiLevelType w:val="hybridMultilevel"/>
    <w:tmpl w:val="11AA0874"/>
    <w:lvl w:ilvl="0" w:tplc="2990BCB0">
      <w:start w:val="1"/>
      <w:numFmt w:val="decimal"/>
      <w:lvlText w:val="%1."/>
      <w:lvlJc w:val="left"/>
      <w:pPr>
        <w:tabs>
          <w:tab w:val="num" w:pos="360"/>
        </w:tabs>
        <w:ind w:left="36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15:restartNumberingAfterBreak="0">
    <w:nsid w:val="540F7A9C"/>
    <w:multiLevelType w:val="hybridMultilevel"/>
    <w:tmpl w:val="0984695E"/>
    <w:lvl w:ilvl="0" w:tplc="2990BCB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6" w15:restartNumberingAfterBreak="0">
    <w:nsid w:val="546022F8"/>
    <w:multiLevelType w:val="hybridMultilevel"/>
    <w:tmpl w:val="85129F60"/>
    <w:lvl w:ilvl="0" w:tplc="9108821E">
      <w:start w:val="1"/>
      <w:numFmt w:val="bullet"/>
      <w:lvlText w:val=""/>
      <w:lvlJc w:val="left"/>
      <w:pPr>
        <w:tabs>
          <w:tab w:val="num" w:pos="1571"/>
        </w:tabs>
        <w:ind w:left="1571" w:hanging="360"/>
      </w:pPr>
      <w:rPr>
        <w:rFonts w:ascii="Symbol" w:hAnsi="Symbol" w:hint="default"/>
        <w:sz w:val="20"/>
      </w:rPr>
    </w:lvl>
    <w:lvl w:ilvl="1" w:tplc="04080003" w:tentative="1">
      <w:start w:val="1"/>
      <w:numFmt w:val="bullet"/>
      <w:lvlText w:val="o"/>
      <w:lvlJc w:val="left"/>
      <w:pPr>
        <w:tabs>
          <w:tab w:val="num" w:pos="2291"/>
        </w:tabs>
        <w:ind w:left="2291" w:hanging="360"/>
      </w:pPr>
      <w:rPr>
        <w:rFonts w:ascii="Courier New" w:hAnsi="Courier New" w:hint="default"/>
      </w:rPr>
    </w:lvl>
    <w:lvl w:ilvl="2" w:tplc="04080005" w:tentative="1">
      <w:start w:val="1"/>
      <w:numFmt w:val="bullet"/>
      <w:lvlText w:val=""/>
      <w:lvlJc w:val="left"/>
      <w:pPr>
        <w:tabs>
          <w:tab w:val="num" w:pos="3011"/>
        </w:tabs>
        <w:ind w:left="3011" w:hanging="360"/>
      </w:pPr>
      <w:rPr>
        <w:rFonts w:ascii="Wingdings" w:hAnsi="Wingdings" w:hint="default"/>
      </w:rPr>
    </w:lvl>
    <w:lvl w:ilvl="3" w:tplc="04080001" w:tentative="1">
      <w:start w:val="1"/>
      <w:numFmt w:val="bullet"/>
      <w:lvlText w:val=""/>
      <w:lvlJc w:val="left"/>
      <w:pPr>
        <w:tabs>
          <w:tab w:val="num" w:pos="3731"/>
        </w:tabs>
        <w:ind w:left="3731" w:hanging="360"/>
      </w:pPr>
      <w:rPr>
        <w:rFonts w:ascii="Symbol" w:hAnsi="Symbol" w:hint="default"/>
      </w:rPr>
    </w:lvl>
    <w:lvl w:ilvl="4" w:tplc="04080003" w:tentative="1">
      <w:start w:val="1"/>
      <w:numFmt w:val="bullet"/>
      <w:lvlText w:val="o"/>
      <w:lvlJc w:val="left"/>
      <w:pPr>
        <w:tabs>
          <w:tab w:val="num" w:pos="4451"/>
        </w:tabs>
        <w:ind w:left="4451" w:hanging="360"/>
      </w:pPr>
      <w:rPr>
        <w:rFonts w:ascii="Courier New" w:hAnsi="Courier New" w:hint="default"/>
      </w:rPr>
    </w:lvl>
    <w:lvl w:ilvl="5" w:tplc="04080005" w:tentative="1">
      <w:start w:val="1"/>
      <w:numFmt w:val="bullet"/>
      <w:lvlText w:val=""/>
      <w:lvlJc w:val="left"/>
      <w:pPr>
        <w:tabs>
          <w:tab w:val="num" w:pos="5171"/>
        </w:tabs>
        <w:ind w:left="5171" w:hanging="360"/>
      </w:pPr>
      <w:rPr>
        <w:rFonts w:ascii="Wingdings" w:hAnsi="Wingdings" w:hint="default"/>
      </w:rPr>
    </w:lvl>
    <w:lvl w:ilvl="6" w:tplc="04080001" w:tentative="1">
      <w:start w:val="1"/>
      <w:numFmt w:val="bullet"/>
      <w:lvlText w:val=""/>
      <w:lvlJc w:val="left"/>
      <w:pPr>
        <w:tabs>
          <w:tab w:val="num" w:pos="5891"/>
        </w:tabs>
        <w:ind w:left="5891" w:hanging="360"/>
      </w:pPr>
      <w:rPr>
        <w:rFonts w:ascii="Symbol" w:hAnsi="Symbol" w:hint="default"/>
      </w:rPr>
    </w:lvl>
    <w:lvl w:ilvl="7" w:tplc="04080003" w:tentative="1">
      <w:start w:val="1"/>
      <w:numFmt w:val="bullet"/>
      <w:lvlText w:val="o"/>
      <w:lvlJc w:val="left"/>
      <w:pPr>
        <w:tabs>
          <w:tab w:val="num" w:pos="6611"/>
        </w:tabs>
        <w:ind w:left="6611" w:hanging="360"/>
      </w:pPr>
      <w:rPr>
        <w:rFonts w:ascii="Courier New" w:hAnsi="Courier New" w:hint="default"/>
      </w:rPr>
    </w:lvl>
    <w:lvl w:ilvl="8" w:tplc="0408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6B10581"/>
    <w:multiLevelType w:val="hybridMultilevel"/>
    <w:tmpl w:val="8E3299EC"/>
    <w:lvl w:ilvl="0" w:tplc="3F6A19AC">
      <w:start w:val="1"/>
      <w:numFmt w:val="bullet"/>
      <w:lvlText w:val=""/>
      <w:lvlJc w:val="left"/>
      <w:pPr>
        <w:tabs>
          <w:tab w:val="num" w:pos="720"/>
        </w:tabs>
        <w:ind w:left="720" w:hanging="360"/>
      </w:pPr>
      <w:rPr>
        <w:rFonts w:ascii="Symbol" w:hAnsi="Symbol"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8" w15:restartNumberingAfterBreak="0">
    <w:nsid w:val="5D096835"/>
    <w:multiLevelType w:val="multilevel"/>
    <w:tmpl w:val="803AD2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EFF2AD1"/>
    <w:multiLevelType w:val="hybridMultilevel"/>
    <w:tmpl w:val="3C76D82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15:restartNumberingAfterBreak="0">
    <w:nsid w:val="60C35118"/>
    <w:multiLevelType w:val="multilevel"/>
    <w:tmpl w:val="0882B6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F4D3430"/>
    <w:multiLevelType w:val="multilevel"/>
    <w:tmpl w:val="ADAAFF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F8479C2"/>
    <w:multiLevelType w:val="hybridMultilevel"/>
    <w:tmpl w:val="C436E0BC"/>
    <w:lvl w:ilvl="0" w:tplc="2990BCB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3" w15:restartNumberingAfterBreak="0">
    <w:nsid w:val="75F33F8D"/>
    <w:multiLevelType w:val="hybridMultilevel"/>
    <w:tmpl w:val="803AD2F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4" w15:restartNumberingAfterBreak="0">
    <w:nsid w:val="7AB136CD"/>
    <w:multiLevelType w:val="hybridMultilevel"/>
    <w:tmpl w:val="4A60C030"/>
    <w:lvl w:ilvl="0" w:tplc="2990BCB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5" w15:restartNumberingAfterBreak="0">
    <w:nsid w:val="7B663EFB"/>
    <w:multiLevelType w:val="multilevel"/>
    <w:tmpl w:val="ADAAFF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BB07397"/>
    <w:multiLevelType w:val="multilevel"/>
    <w:tmpl w:val="8E3299E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96396800">
    <w:abstractNumId w:val="19"/>
  </w:num>
  <w:num w:numId="2" w16cid:durableId="468867185">
    <w:abstractNumId w:val="17"/>
  </w:num>
  <w:num w:numId="3" w16cid:durableId="1083069862">
    <w:abstractNumId w:val="26"/>
  </w:num>
  <w:num w:numId="4" w16cid:durableId="2018996148">
    <w:abstractNumId w:val="8"/>
  </w:num>
  <w:num w:numId="5" w16cid:durableId="656690995">
    <w:abstractNumId w:val="9"/>
  </w:num>
  <w:num w:numId="6" w16cid:durableId="537133977">
    <w:abstractNumId w:val="0"/>
  </w:num>
  <w:num w:numId="7" w16cid:durableId="1072236495">
    <w:abstractNumId w:val="4"/>
  </w:num>
  <w:num w:numId="8" w16cid:durableId="847060130">
    <w:abstractNumId w:val="3"/>
  </w:num>
  <w:num w:numId="9" w16cid:durableId="684333398">
    <w:abstractNumId w:val="10"/>
  </w:num>
  <w:num w:numId="10" w16cid:durableId="813988803">
    <w:abstractNumId w:val="7"/>
  </w:num>
  <w:num w:numId="11" w16cid:durableId="1163813452">
    <w:abstractNumId w:val="2"/>
  </w:num>
  <w:num w:numId="12" w16cid:durableId="1092898440">
    <w:abstractNumId w:val="24"/>
  </w:num>
  <w:num w:numId="13" w16cid:durableId="217716430">
    <w:abstractNumId w:val="16"/>
  </w:num>
  <w:num w:numId="14" w16cid:durableId="514076188">
    <w:abstractNumId w:val="23"/>
  </w:num>
  <w:num w:numId="15" w16cid:durableId="692414890">
    <w:abstractNumId w:val="18"/>
  </w:num>
  <w:num w:numId="16" w16cid:durableId="1908758178">
    <w:abstractNumId w:val="20"/>
  </w:num>
  <w:num w:numId="17" w16cid:durableId="1039475639">
    <w:abstractNumId w:val="5"/>
  </w:num>
  <w:num w:numId="18" w16cid:durableId="1837724899">
    <w:abstractNumId w:val="12"/>
  </w:num>
  <w:num w:numId="19" w16cid:durableId="1868712870">
    <w:abstractNumId w:val="21"/>
  </w:num>
  <w:num w:numId="20" w16cid:durableId="1697385963">
    <w:abstractNumId w:val="15"/>
  </w:num>
  <w:num w:numId="21" w16cid:durableId="573780034">
    <w:abstractNumId w:val="25"/>
  </w:num>
  <w:num w:numId="22" w16cid:durableId="78062727">
    <w:abstractNumId w:val="22"/>
  </w:num>
  <w:num w:numId="23" w16cid:durableId="170800820">
    <w:abstractNumId w:val="11"/>
  </w:num>
  <w:num w:numId="24" w16cid:durableId="1550992447">
    <w:abstractNumId w:val="1"/>
  </w:num>
  <w:num w:numId="25" w16cid:durableId="1520194595">
    <w:abstractNumId w:val="13"/>
  </w:num>
  <w:num w:numId="26" w16cid:durableId="93981153">
    <w:abstractNumId w:val="6"/>
  </w:num>
  <w:num w:numId="27" w16cid:durableId="7002798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92"/>
    <w:rsid w:val="00002FB0"/>
    <w:rsid w:val="000149AD"/>
    <w:rsid w:val="000206A7"/>
    <w:rsid w:val="000242C1"/>
    <w:rsid w:val="00031BD7"/>
    <w:rsid w:val="00031D10"/>
    <w:rsid w:val="000370AD"/>
    <w:rsid w:val="0004177D"/>
    <w:rsid w:val="00050933"/>
    <w:rsid w:val="000568FD"/>
    <w:rsid w:val="00080D3C"/>
    <w:rsid w:val="0008448B"/>
    <w:rsid w:val="000878C5"/>
    <w:rsid w:val="0009114B"/>
    <w:rsid w:val="0009349D"/>
    <w:rsid w:val="000B7947"/>
    <w:rsid w:val="000C439A"/>
    <w:rsid w:val="000D478C"/>
    <w:rsid w:val="000E4282"/>
    <w:rsid w:val="000E564B"/>
    <w:rsid w:val="000F1FA6"/>
    <w:rsid w:val="00105EC4"/>
    <w:rsid w:val="00114E04"/>
    <w:rsid w:val="00135BF7"/>
    <w:rsid w:val="0014630E"/>
    <w:rsid w:val="00157107"/>
    <w:rsid w:val="00171D60"/>
    <w:rsid w:val="00176A44"/>
    <w:rsid w:val="00180AC6"/>
    <w:rsid w:val="00190514"/>
    <w:rsid w:val="001942CE"/>
    <w:rsid w:val="00196657"/>
    <w:rsid w:val="00197AE4"/>
    <w:rsid w:val="001A4DB5"/>
    <w:rsid w:val="001B0FFE"/>
    <w:rsid w:val="001B2D2A"/>
    <w:rsid w:val="001C029E"/>
    <w:rsid w:val="001D5730"/>
    <w:rsid w:val="001F7517"/>
    <w:rsid w:val="00200675"/>
    <w:rsid w:val="0020772E"/>
    <w:rsid w:val="002078A3"/>
    <w:rsid w:val="0021004B"/>
    <w:rsid w:val="002146DA"/>
    <w:rsid w:val="002524D5"/>
    <w:rsid w:val="00255873"/>
    <w:rsid w:val="0025758D"/>
    <w:rsid w:val="00267DB5"/>
    <w:rsid w:val="00270A5E"/>
    <w:rsid w:val="0028283A"/>
    <w:rsid w:val="00283ED5"/>
    <w:rsid w:val="00285155"/>
    <w:rsid w:val="00293A5D"/>
    <w:rsid w:val="002968F5"/>
    <w:rsid w:val="00296EFC"/>
    <w:rsid w:val="00297040"/>
    <w:rsid w:val="002A0567"/>
    <w:rsid w:val="002A78D9"/>
    <w:rsid w:val="002B6D97"/>
    <w:rsid w:val="002C2488"/>
    <w:rsid w:val="002C3EE4"/>
    <w:rsid w:val="002C4ABC"/>
    <w:rsid w:val="002D1222"/>
    <w:rsid w:val="002D3606"/>
    <w:rsid w:val="002E09D7"/>
    <w:rsid w:val="002F1FC1"/>
    <w:rsid w:val="002F3D29"/>
    <w:rsid w:val="00301B75"/>
    <w:rsid w:val="003054FC"/>
    <w:rsid w:val="00315F7A"/>
    <w:rsid w:val="00331192"/>
    <w:rsid w:val="00335E58"/>
    <w:rsid w:val="00354389"/>
    <w:rsid w:val="003548A1"/>
    <w:rsid w:val="00365A71"/>
    <w:rsid w:val="00365B57"/>
    <w:rsid w:val="00365DA1"/>
    <w:rsid w:val="00375548"/>
    <w:rsid w:val="0039296B"/>
    <w:rsid w:val="003A0806"/>
    <w:rsid w:val="003B4342"/>
    <w:rsid w:val="003B521C"/>
    <w:rsid w:val="003C0C10"/>
    <w:rsid w:val="003D15AF"/>
    <w:rsid w:val="003D79E7"/>
    <w:rsid w:val="003E64E9"/>
    <w:rsid w:val="003E79D4"/>
    <w:rsid w:val="003F767D"/>
    <w:rsid w:val="004042B1"/>
    <w:rsid w:val="00405510"/>
    <w:rsid w:val="00412ECD"/>
    <w:rsid w:val="00424850"/>
    <w:rsid w:val="00437DA7"/>
    <w:rsid w:val="004415B5"/>
    <w:rsid w:val="00441D0F"/>
    <w:rsid w:val="0045175C"/>
    <w:rsid w:val="00464B39"/>
    <w:rsid w:val="004702BC"/>
    <w:rsid w:val="00480803"/>
    <w:rsid w:val="004A260D"/>
    <w:rsid w:val="004A3039"/>
    <w:rsid w:val="004A42B5"/>
    <w:rsid w:val="004E2A0C"/>
    <w:rsid w:val="004E75A7"/>
    <w:rsid w:val="004F3B50"/>
    <w:rsid w:val="004F6E31"/>
    <w:rsid w:val="0052035A"/>
    <w:rsid w:val="00533276"/>
    <w:rsid w:val="00534BFF"/>
    <w:rsid w:val="005465FA"/>
    <w:rsid w:val="005708B5"/>
    <w:rsid w:val="0058310F"/>
    <w:rsid w:val="00586856"/>
    <w:rsid w:val="00594ED9"/>
    <w:rsid w:val="005B3BAA"/>
    <w:rsid w:val="005E0578"/>
    <w:rsid w:val="005E5B4D"/>
    <w:rsid w:val="005F0A48"/>
    <w:rsid w:val="00602536"/>
    <w:rsid w:val="00616F44"/>
    <w:rsid w:val="0062196A"/>
    <w:rsid w:val="006416F4"/>
    <w:rsid w:val="00641E85"/>
    <w:rsid w:val="00651DAF"/>
    <w:rsid w:val="00653D18"/>
    <w:rsid w:val="00654230"/>
    <w:rsid w:val="0066432B"/>
    <w:rsid w:val="006643DC"/>
    <w:rsid w:val="00670405"/>
    <w:rsid w:val="00674B5F"/>
    <w:rsid w:val="00695A6E"/>
    <w:rsid w:val="00696317"/>
    <w:rsid w:val="006A0F2A"/>
    <w:rsid w:val="006B2BFD"/>
    <w:rsid w:val="006B3C64"/>
    <w:rsid w:val="006B3C76"/>
    <w:rsid w:val="006B66EE"/>
    <w:rsid w:val="006C26DA"/>
    <w:rsid w:val="006C5519"/>
    <w:rsid w:val="006C7597"/>
    <w:rsid w:val="006C7C15"/>
    <w:rsid w:val="006D04C7"/>
    <w:rsid w:val="006D0BA2"/>
    <w:rsid w:val="006D4343"/>
    <w:rsid w:val="006D4EE2"/>
    <w:rsid w:val="006E3E26"/>
    <w:rsid w:val="006E3E2C"/>
    <w:rsid w:val="006F7DEF"/>
    <w:rsid w:val="00707650"/>
    <w:rsid w:val="00725770"/>
    <w:rsid w:val="00736196"/>
    <w:rsid w:val="007515A0"/>
    <w:rsid w:val="00755DE5"/>
    <w:rsid w:val="00757B76"/>
    <w:rsid w:val="00770ED2"/>
    <w:rsid w:val="00776627"/>
    <w:rsid w:val="0078013C"/>
    <w:rsid w:val="00780F08"/>
    <w:rsid w:val="007A45BE"/>
    <w:rsid w:val="007A7CC9"/>
    <w:rsid w:val="007C1FCE"/>
    <w:rsid w:val="007D191E"/>
    <w:rsid w:val="007D7421"/>
    <w:rsid w:val="007E3E2A"/>
    <w:rsid w:val="007F0713"/>
    <w:rsid w:val="008121B8"/>
    <w:rsid w:val="00812746"/>
    <w:rsid w:val="00816334"/>
    <w:rsid w:val="0082360C"/>
    <w:rsid w:val="008255EB"/>
    <w:rsid w:val="0084378E"/>
    <w:rsid w:val="00845FD6"/>
    <w:rsid w:val="00846F1B"/>
    <w:rsid w:val="008613DD"/>
    <w:rsid w:val="00873701"/>
    <w:rsid w:val="00874B0A"/>
    <w:rsid w:val="008850A2"/>
    <w:rsid w:val="00891D4F"/>
    <w:rsid w:val="00892EE5"/>
    <w:rsid w:val="00892F33"/>
    <w:rsid w:val="00893D96"/>
    <w:rsid w:val="008970D2"/>
    <w:rsid w:val="008A501A"/>
    <w:rsid w:val="008B2DF3"/>
    <w:rsid w:val="008B3F5D"/>
    <w:rsid w:val="008D6CA6"/>
    <w:rsid w:val="008D712E"/>
    <w:rsid w:val="00901BE2"/>
    <w:rsid w:val="009027AD"/>
    <w:rsid w:val="00903376"/>
    <w:rsid w:val="00920BFE"/>
    <w:rsid w:val="00927B6D"/>
    <w:rsid w:val="0094313F"/>
    <w:rsid w:val="0094672E"/>
    <w:rsid w:val="009539FA"/>
    <w:rsid w:val="00965B17"/>
    <w:rsid w:val="009801BC"/>
    <w:rsid w:val="00997890"/>
    <w:rsid w:val="009A291C"/>
    <w:rsid w:val="009C143B"/>
    <w:rsid w:val="009C30A2"/>
    <w:rsid w:val="009C39D7"/>
    <w:rsid w:val="009C70F6"/>
    <w:rsid w:val="009C76EA"/>
    <w:rsid w:val="009D2696"/>
    <w:rsid w:val="009D2DDD"/>
    <w:rsid w:val="009D3970"/>
    <w:rsid w:val="009D630B"/>
    <w:rsid w:val="009E4ABA"/>
    <w:rsid w:val="009F35F0"/>
    <w:rsid w:val="009F4444"/>
    <w:rsid w:val="009F6592"/>
    <w:rsid w:val="009F7EB3"/>
    <w:rsid w:val="00A0105E"/>
    <w:rsid w:val="00A0123A"/>
    <w:rsid w:val="00A01F7A"/>
    <w:rsid w:val="00A1394C"/>
    <w:rsid w:val="00A16F77"/>
    <w:rsid w:val="00A2548F"/>
    <w:rsid w:val="00A26CA0"/>
    <w:rsid w:val="00A33996"/>
    <w:rsid w:val="00A37F33"/>
    <w:rsid w:val="00A5408C"/>
    <w:rsid w:val="00A564C3"/>
    <w:rsid w:val="00A62E1E"/>
    <w:rsid w:val="00A80000"/>
    <w:rsid w:val="00A93775"/>
    <w:rsid w:val="00AA0248"/>
    <w:rsid w:val="00AB5E4C"/>
    <w:rsid w:val="00AD6458"/>
    <w:rsid w:val="00AE2714"/>
    <w:rsid w:val="00AF0970"/>
    <w:rsid w:val="00AF7DFE"/>
    <w:rsid w:val="00B0052F"/>
    <w:rsid w:val="00B14ABB"/>
    <w:rsid w:val="00B15A65"/>
    <w:rsid w:val="00B22B33"/>
    <w:rsid w:val="00B230F7"/>
    <w:rsid w:val="00B25237"/>
    <w:rsid w:val="00B2552E"/>
    <w:rsid w:val="00B34B2B"/>
    <w:rsid w:val="00B36C88"/>
    <w:rsid w:val="00B45149"/>
    <w:rsid w:val="00B45D9B"/>
    <w:rsid w:val="00B54E4C"/>
    <w:rsid w:val="00B66E92"/>
    <w:rsid w:val="00B80337"/>
    <w:rsid w:val="00B81C66"/>
    <w:rsid w:val="00B862C3"/>
    <w:rsid w:val="00B86AB1"/>
    <w:rsid w:val="00B93AE5"/>
    <w:rsid w:val="00B965A2"/>
    <w:rsid w:val="00BA19B5"/>
    <w:rsid w:val="00BB5FB9"/>
    <w:rsid w:val="00BB67EE"/>
    <w:rsid w:val="00BB6EEC"/>
    <w:rsid w:val="00BC7D02"/>
    <w:rsid w:val="00BE7F4D"/>
    <w:rsid w:val="00BF40E8"/>
    <w:rsid w:val="00C04B7D"/>
    <w:rsid w:val="00C12C6E"/>
    <w:rsid w:val="00C22F51"/>
    <w:rsid w:val="00C257AB"/>
    <w:rsid w:val="00C34344"/>
    <w:rsid w:val="00C466E0"/>
    <w:rsid w:val="00C46EC4"/>
    <w:rsid w:val="00C54E55"/>
    <w:rsid w:val="00C74B4D"/>
    <w:rsid w:val="00CA12F7"/>
    <w:rsid w:val="00CA4861"/>
    <w:rsid w:val="00CE3786"/>
    <w:rsid w:val="00CF1240"/>
    <w:rsid w:val="00D10DDD"/>
    <w:rsid w:val="00D3063A"/>
    <w:rsid w:val="00D33056"/>
    <w:rsid w:val="00D4133A"/>
    <w:rsid w:val="00D452E6"/>
    <w:rsid w:val="00D664CD"/>
    <w:rsid w:val="00D7453C"/>
    <w:rsid w:val="00D749AC"/>
    <w:rsid w:val="00D8568C"/>
    <w:rsid w:val="00D946B5"/>
    <w:rsid w:val="00D94B1A"/>
    <w:rsid w:val="00DA23EA"/>
    <w:rsid w:val="00DA7BEF"/>
    <w:rsid w:val="00DC1DD3"/>
    <w:rsid w:val="00DC421C"/>
    <w:rsid w:val="00DE6318"/>
    <w:rsid w:val="00DF129A"/>
    <w:rsid w:val="00E05706"/>
    <w:rsid w:val="00E45936"/>
    <w:rsid w:val="00E634FB"/>
    <w:rsid w:val="00E654DC"/>
    <w:rsid w:val="00E8657B"/>
    <w:rsid w:val="00E86E47"/>
    <w:rsid w:val="00EA5F67"/>
    <w:rsid w:val="00EB214D"/>
    <w:rsid w:val="00EB584E"/>
    <w:rsid w:val="00EB7419"/>
    <w:rsid w:val="00EC31D5"/>
    <w:rsid w:val="00EC7B06"/>
    <w:rsid w:val="00ED2CDF"/>
    <w:rsid w:val="00EF069D"/>
    <w:rsid w:val="00EF0D38"/>
    <w:rsid w:val="00F0665A"/>
    <w:rsid w:val="00F16FED"/>
    <w:rsid w:val="00F2067D"/>
    <w:rsid w:val="00F24C1E"/>
    <w:rsid w:val="00F3523D"/>
    <w:rsid w:val="00F364C2"/>
    <w:rsid w:val="00F414A0"/>
    <w:rsid w:val="00F45582"/>
    <w:rsid w:val="00F45870"/>
    <w:rsid w:val="00F65189"/>
    <w:rsid w:val="00F825EA"/>
    <w:rsid w:val="00FA1A01"/>
    <w:rsid w:val="00FD06C4"/>
    <w:rsid w:val="00FD1057"/>
    <w:rsid w:val="00FE0FA8"/>
    <w:rsid w:val="00FF1AB8"/>
    <w:rsid w:val="00FF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19E222D6"/>
  <w15:chartTrackingRefBased/>
  <w15:docId w15:val="{0D3389C9-4AB5-4C21-A83D-D9C07814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l-GR" w:eastAsia="el-GR"/>
    </w:rPr>
  </w:style>
  <w:style w:type="paragraph" w:styleId="2">
    <w:name w:val="heading 2"/>
    <w:basedOn w:val="a"/>
    <w:next w:val="a"/>
    <w:link w:val="2Char"/>
    <w:uiPriority w:val="9"/>
    <w:semiHidden/>
    <w:unhideWhenUsed/>
    <w:qFormat/>
    <w:rsid w:val="00105E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qFormat/>
    <w:rsid w:val="00B230F7"/>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
    <w:name w:val="tit"/>
    <w:basedOn w:val="a"/>
    <w:rsid w:val="00F414A0"/>
    <w:pPr>
      <w:jc w:val="center"/>
    </w:pPr>
    <w:rPr>
      <w:b/>
      <w:color w:val="0000FF"/>
      <w:u w:val="single"/>
    </w:rPr>
  </w:style>
  <w:style w:type="paragraph" w:styleId="a3">
    <w:name w:val="header"/>
    <w:basedOn w:val="a"/>
    <w:rsid w:val="009C39D7"/>
    <w:pPr>
      <w:tabs>
        <w:tab w:val="center" w:pos="4153"/>
        <w:tab w:val="right" w:pos="8306"/>
      </w:tabs>
    </w:pPr>
  </w:style>
  <w:style w:type="paragraph" w:styleId="a4">
    <w:name w:val="footer"/>
    <w:basedOn w:val="a"/>
    <w:rsid w:val="009C39D7"/>
    <w:pPr>
      <w:tabs>
        <w:tab w:val="center" w:pos="4153"/>
        <w:tab w:val="right" w:pos="8306"/>
      </w:tabs>
    </w:pPr>
  </w:style>
  <w:style w:type="character" w:customStyle="1" w:styleId="content1">
    <w:name w:val="content1"/>
    <w:basedOn w:val="a0"/>
    <w:rsid w:val="00816334"/>
    <w:rPr>
      <w:rFonts w:ascii="Verdana" w:hAnsi="Verdana" w:hint="default"/>
      <w:strike w:val="0"/>
      <w:dstrike w:val="0"/>
      <w:color w:val="666666"/>
      <w:sz w:val="20"/>
      <w:szCs w:val="20"/>
      <w:u w:val="none"/>
      <w:effect w:val="none"/>
    </w:rPr>
  </w:style>
  <w:style w:type="paragraph" w:styleId="Web">
    <w:name w:val="Normal (Web)"/>
    <w:basedOn w:val="a"/>
    <w:uiPriority w:val="99"/>
    <w:rsid w:val="00816334"/>
    <w:pPr>
      <w:spacing w:before="100" w:beforeAutospacing="1" w:after="100" w:afterAutospacing="1"/>
    </w:pPr>
  </w:style>
  <w:style w:type="character" w:customStyle="1" w:styleId="3Char">
    <w:name w:val="Επικεφαλίδα 3 Char"/>
    <w:basedOn w:val="a0"/>
    <w:link w:val="3"/>
    <w:rsid w:val="00B230F7"/>
    <w:rPr>
      <w:rFonts w:ascii="Arial" w:hAnsi="Arial" w:cs="Arial"/>
      <w:b/>
      <w:bCs/>
      <w:sz w:val="26"/>
      <w:szCs w:val="26"/>
      <w:lang w:val="el-GR" w:eastAsia="el-GR" w:bidi="ar-SA"/>
    </w:rPr>
  </w:style>
  <w:style w:type="paragraph" w:styleId="a5">
    <w:name w:val="caption"/>
    <w:basedOn w:val="a"/>
    <w:next w:val="a"/>
    <w:qFormat/>
    <w:rsid w:val="006B3C64"/>
    <w:pPr>
      <w:spacing w:before="120" w:after="120"/>
    </w:pPr>
    <w:rPr>
      <w:b/>
      <w:bCs/>
      <w:sz w:val="20"/>
      <w:szCs w:val="20"/>
    </w:rPr>
  </w:style>
  <w:style w:type="table" w:styleId="a6">
    <w:name w:val="Table Grid"/>
    <w:basedOn w:val="a1"/>
    <w:rsid w:val="006B3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sid w:val="0021004B"/>
    <w:rPr>
      <w:b/>
      <w:bCs/>
    </w:rPr>
  </w:style>
  <w:style w:type="character" w:styleId="a8">
    <w:name w:val="page number"/>
    <w:basedOn w:val="a0"/>
    <w:rsid w:val="005708B5"/>
  </w:style>
  <w:style w:type="character" w:styleId="-">
    <w:name w:val="Hyperlink"/>
    <w:basedOn w:val="a0"/>
    <w:rsid w:val="00D4133A"/>
    <w:rPr>
      <w:color w:val="34659F"/>
      <w:u w:val="single"/>
    </w:rPr>
  </w:style>
  <w:style w:type="character" w:customStyle="1" w:styleId="2Char">
    <w:name w:val="Επικεφαλίδα 2 Char"/>
    <w:basedOn w:val="a0"/>
    <w:link w:val="2"/>
    <w:uiPriority w:val="9"/>
    <w:semiHidden/>
    <w:rsid w:val="00105EC4"/>
    <w:rPr>
      <w:rFonts w:asciiTheme="majorHAnsi" w:eastAsiaTheme="majorEastAsia" w:hAnsiTheme="majorHAnsi" w:cstheme="majorBidi"/>
      <w:color w:val="2F5496" w:themeColor="accent1" w:themeShade="BF"/>
      <w:sz w:val="26"/>
      <w:szCs w:val="26"/>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83662">
      <w:marLeft w:val="0"/>
      <w:marRight w:val="0"/>
      <w:marTop w:val="0"/>
      <w:marBottom w:val="0"/>
      <w:divBdr>
        <w:top w:val="none" w:sz="0" w:space="0" w:color="auto"/>
        <w:left w:val="none" w:sz="0" w:space="0" w:color="auto"/>
        <w:bottom w:val="none" w:sz="0" w:space="0" w:color="auto"/>
        <w:right w:val="none" w:sz="0" w:space="0" w:color="auto"/>
      </w:divBdr>
    </w:div>
    <w:div w:id="746725338">
      <w:bodyDiv w:val="1"/>
      <w:marLeft w:val="0"/>
      <w:marRight w:val="0"/>
      <w:marTop w:val="0"/>
      <w:marBottom w:val="0"/>
      <w:divBdr>
        <w:top w:val="none" w:sz="0" w:space="0" w:color="auto"/>
        <w:left w:val="none" w:sz="0" w:space="0" w:color="auto"/>
        <w:bottom w:val="none" w:sz="0" w:space="0" w:color="auto"/>
        <w:right w:val="none" w:sz="0" w:space="0" w:color="auto"/>
      </w:divBdr>
    </w:div>
    <w:div w:id="1044790347">
      <w:marLeft w:val="0"/>
      <w:marRight w:val="0"/>
      <w:marTop w:val="0"/>
      <w:marBottom w:val="0"/>
      <w:divBdr>
        <w:top w:val="none" w:sz="0" w:space="0" w:color="auto"/>
        <w:left w:val="none" w:sz="0" w:space="0" w:color="auto"/>
        <w:bottom w:val="none" w:sz="0" w:space="0" w:color="auto"/>
        <w:right w:val="none" w:sz="0" w:space="0" w:color="auto"/>
      </w:divBdr>
    </w:div>
    <w:div w:id="1414816753">
      <w:marLeft w:val="0"/>
      <w:marRight w:val="0"/>
      <w:marTop w:val="0"/>
      <w:marBottom w:val="0"/>
      <w:divBdr>
        <w:top w:val="none" w:sz="0" w:space="0" w:color="auto"/>
        <w:left w:val="none" w:sz="0" w:space="0" w:color="auto"/>
        <w:bottom w:val="none" w:sz="0" w:space="0" w:color="auto"/>
        <w:right w:val="none" w:sz="0" w:space="0" w:color="auto"/>
      </w:divBdr>
    </w:div>
    <w:div w:id="1578785090">
      <w:bodyDiv w:val="1"/>
      <w:marLeft w:val="0"/>
      <w:marRight w:val="0"/>
      <w:marTop w:val="0"/>
      <w:marBottom w:val="0"/>
      <w:divBdr>
        <w:top w:val="none" w:sz="0" w:space="0" w:color="auto"/>
        <w:left w:val="none" w:sz="0" w:space="0" w:color="auto"/>
        <w:bottom w:val="none" w:sz="0" w:space="0" w:color="auto"/>
        <w:right w:val="none" w:sz="0" w:space="0" w:color="auto"/>
      </w:divBdr>
    </w:div>
    <w:div w:id="193338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opengov.g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562</Words>
  <Characters>3207</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Ασκήσεις</vt:lpstr>
    </vt:vector>
  </TitlesOfParts>
  <Company>Home</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Ασκήσεις</dc:title>
  <dc:subject/>
  <dc:creator>Dimitris</dc:creator>
  <cp:keywords/>
  <dc:description/>
  <cp:lastModifiedBy>Μαλαματή Κωτούλα</cp:lastModifiedBy>
  <cp:revision>14</cp:revision>
  <cp:lastPrinted>2010-06-16T21:01:00Z</cp:lastPrinted>
  <dcterms:created xsi:type="dcterms:W3CDTF">2023-01-22T21:10:00Z</dcterms:created>
  <dcterms:modified xsi:type="dcterms:W3CDTF">2023-01-22T22:47:00Z</dcterms:modified>
</cp:coreProperties>
</file>