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640" w:type="dxa"/>
        <w:tblInd w:w="-18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9640"/>
      </w:tblGrid>
      <w:tr>
        <w:trPr>
          <w:trHeight w:val="689" w:hRule="atLeast"/>
        </w:trPr>
        <w:tc>
          <w:tcPr>
            <w:tcW w:w="9640" w:type="dxa"/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  <w:b/>
                <w:sz w:val="35"/>
              </w:rPr>
              <w:t>개</w:t>
            </w:r>
            <w:r>
              <w:rPr>
                <w:rFonts w:ascii="맑은 고딕" w:eastAsia="맑은 고딕" w:hAnsi="맑은 고딕" w:cs="맑은 고딕"/>
                <w:b/>
                <w:sz w:val="3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35"/>
              </w:rPr>
              <w:t>인</w:t>
            </w:r>
            <w:r>
              <w:rPr>
                <w:rFonts w:ascii="맑은 고딕" w:eastAsia="맑은 고딕" w:hAnsi="맑은 고딕" w:cs="맑은 고딕"/>
                <w:b/>
                <w:sz w:val="3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35"/>
              </w:rPr>
              <w:t>이</w:t>
            </w:r>
            <w:r>
              <w:rPr>
                <w:rFonts w:ascii="맑은 고딕" w:eastAsia="맑은 고딕" w:hAnsi="맑은 고딕" w:cs="맑은 고딕"/>
                <w:b/>
                <w:sz w:val="3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35"/>
              </w:rPr>
              <w:t>력</w:t>
            </w:r>
            <w:r>
              <w:rPr>
                <w:rFonts w:ascii="맑은 고딕" w:eastAsia="맑은 고딕" w:hAnsi="맑은 고딕" w:cs="맑은 고딕"/>
                <w:b/>
                <w:sz w:val="3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35"/>
              </w:rPr>
              <w:t>카</w:t>
            </w:r>
            <w:r>
              <w:rPr>
                <w:rFonts w:ascii="맑은 고딕" w:eastAsia="맑은 고딕" w:hAnsi="맑은 고딕" w:cs="맑은 고딕"/>
                <w:b/>
                <w:sz w:val="35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sz w:val="35"/>
              </w:rPr>
              <w:t>드</w:t>
            </w:r>
          </w:p>
        </w:tc>
      </w:tr>
    </w:tbl>
    <w:p>
      <w:pPr>
        <w:adjustRightInd/>
        <w:wordWrap/>
        <w:rPr>
          <w:rFonts w:asciiTheme="minorHAnsi" w:eastAsiaTheme="minorHAnsi" w:hAnsiTheme="minorHAnsi"/>
          <w:szCs w:val="20"/>
        </w:rPr>
      </w:pPr>
    </w:p>
    <w:tbl>
      <w:tblPr>
        <w:tblW w:w="9639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084"/>
        <w:gridCol w:w="1461"/>
        <w:gridCol w:w="2268"/>
        <w:gridCol w:w="12"/>
        <w:gridCol w:w="1405"/>
        <w:gridCol w:w="2409"/>
      </w:tblGrid>
      <w:tr>
        <w:trPr>
          <w:trHeight w:val="397" w:hRule="atLeast"/>
        </w:trPr>
        <w:tc>
          <w:tcPr>
            <w:tcW w:w="2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vAlign w:val="bottom"/>
          </w:tcPr>
          <w:p>
            <w:pPr>
              <w:wordWrap/>
              <w:jc w:val="center"/>
              <w:rPr>
                <w:rFonts w:asciiTheme="minorHAnsi" w:eastAsiaTheme="minorHAnsi" w:hAnsiTheme="minorHAnsi"/>
                <w:b/>
                <w:bCs/>
                <w:szCs w:val="20"/>
              </w:rPr>
            </w:pPr>
            <w:r>
              <w:rPr>
                <w:rFonts w:asciiTheme="minorHAnsi" w:eastAsiaTheme="minorHAnsi" w:hAnsiTheme="minorHAnsi"/>
                <w:b/>
                <w:bCs/>
                <w:szCs w:val="20"/>
              </w:rPr>
              <w:t>기본사항</w:t>
            </w:r>
          </w:p>
        </w:tc>
        <w:tc>
          <w:tcPr>
            <w:tcW w:w="755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>
            <w:pPr>
              <w:wordWrap/>
              <w:rPr>
                <w:rFonts w:asciiTheme="minorHAnsi" w:eastAsiaTheme="minorHAnsi" w:hAnsiTheme="minorHAnsi"/>
                <w:b/>
                <w:bCs/>
                <w:szCs w:val="20"/>
              </w:rPr>
            </w:pPr>
          </w:p>
        </w:tc>
      </w:tr>
      <w:tr>
        <w:trPr>
          <w:trHeight w:val="432" w:hRule="atLeast"/>
        </w:trPr>
        <w:tc>
          <w:tcPr>
            <w:tcW w:w="2084" w:type="dxa"/>
            <w:vMerge w:val="restart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>
                  <wp:extent cx="1035868" cy="1336302"/>
                  <wp:effectExtent l="0" t="0" r="0" b="0"/>
                  <wp:docPr id="1025" name="shape1025" hidden="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868" cy="1336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1" w:type="dxa"/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성명</w:t>
            </w:r>
          </w:p>
        </w:tc>
        <w:tc>
          <w:tcPr>
            <w:tcW w:w="6094" w:type="dxa"/>
            <w:gridSpan w:val="4"/>
            <w:vAlign w:val="center"/>
          </w:tcPr>
          <w:p>
            <w:pPr>
              <w:adjustRightInd/>
              <w:wordWrap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김광현</w:t>
            </w:r>
          </w:p>
        </w:tc>
      </w:tr>
      <w:tr>
        <w:trPr>
          <w:trHeight w:val="432" w:hRule="atLeast"/>
        </w:trPr>
        <w:tc>
          <w:tcPr>
            <w:tcW w:w="2084" w:type="dxa"/>
            <w:vMerge w:val="continue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주민번호</w:t>
            </w:r>
          </w:p>
        </w:tc>
        <w:tc>
          <w:tcPr>
            <w:tcW w:w="6094" w:type="dxa"/>
            <w:gridSpan w:val="4"/>
            <w:vAlign w:val="center"/>
          </w:tcPr>
          <w:p>
            <w:pPr>
              <w:adjustRightInd/>
              <w:wordWrap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751013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-1******</w:t>
            </w:r>
          </w:p>
        </w:tc>
      </w:tr>
      <w:tr>
        <w:trPr>
          <w:trHeight w:val="432" w:hRule="atLeast"/>
        </w:trPr>
        <w:tc>
          <w:tcPr>
            <w:tcW w:w="2084" w:type="dxa"/>
            <w:vMerge w:val="continue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주소</w:t>
            </w:r>
          </w:p>
        </w:tc>
        <w:tc>
          <w:tcPr>
            <w:tcW w:w="6094" w:type="dxa"/>
            <w:gridSpan w:val="4"/>
            <w:vAlign w:val="center"/>
          </w:tcPr>
          <w:p>
            <w:pPr>
              <w:adjustRightInd/>
              <w:wordWrap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경기도 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하남시 감일중앙로 80 감일푸르지오마크베르</w:t>
            </w:r>
          </w:p>
        </w:tc>
      </w:tr>
      <w:tr>
        <w:trPr>
          <w:trHeight w:val="432" w:hRule="atLeast"/>
        </w:trPr>
        <w:tc>
          <w:tcPr>
            <w:tcW w:w="2084" w:type="dxa"/>
            <w:vMerge w:val="continue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461" w:type="dxa"/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연락처</w:t>
            </w:r>
          </w:p>
        </w:tc>
        <w:tc>
          <w:tcPr>
            <w:tcW w:w="2268" w:type="dxa"/>
            <w:vAlign w:val="center"/>
          </w:tcPr>
          <w:p>
            <w:pPr>
              <w:adjustRightInd/>
              <w:wordWrap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010-2580-1013</w:t>
            </w:r>
          </w:p>
        </w:tc>
        <w:tc>
          <w:tcPr>
            <w:tcW w:w="1417" w:type="dxa"/>
            <w:gridSpan w:val="2"/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이메일</w:t>
            </w:r>
          </w:p>
        </w:tc>
        <w:tc>
          <w:tcPr>
            <w:tcW w:w="2409" w:type="dxa"/>
            <w:vAlign w:val="center"/>
          </w:tcPr>
          <w:p>
            <w:pPr>
              <w:adjustRightInd/>
              <w:wordWrap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crebiz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1@naver.com</w:t>
            </w:r>
          </w:p>
        </w:tc>
      </w:tr>
      <w:tr>
        <w:trPr>
          <w:trHeight w:val="455" w:hRule="atLeast"/>
        </w:trPr>
        <w:tc>
          <w:tcPr>
            <w:tcW w:w="2084" w:type="dxa"/>
            <w:vMerge w:val="continue"/>
            <w:tcBorders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sz w:val="18"/>
                <w:szCs w:val="18"/>
              </w:rPr>
            </w:pPr>
          </w:p>
        </w:tc>
        <w:tc>
          <w:tcPr>
            <w:tcW w:w="1461" w:type="dxa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경력</w:t>
            </w:r>
          </w:p>
        </w:tc>
        <w:tc>
          <w:tcPr>
            <w:tcW w:w="2280" w:type="dxa"/>
            <w:gridSpan w:val="2"/>
            <w:tcBorders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21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년차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기술등급</w:t>
            </w:r>
          </w:p>
        </w:tc>
        <w:tc>
          <w:tcPr>
            <w:tcW w:w="2409" w:type="dxa"/>
            <w:tcBorders>
              <w:bottom w:val="single" w:sz="4" w:space="0" w:color="auto"/>
            </w:tcBorders>
            <w:vAlign w:val="center"/>
          </w:tcPr>
          <w:p>
            <w:pPr>
              <w:adjustRightInd/>
              <w:wordWrap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특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급</w:t>
            </w:r>
          </w:p>
        </w:tc>
      </w:tr>
    </w:tbl>
    <w:p>
      <w:pPr>
        <w:adjustRightInd/>
        <w:wordWrap/>
        <w:rPr>
          <w:rFonts w:asciiTheme="minorHAnsi" w:eastAsiaTheme="minorHAnsi" w:hAnsiTheme="minorHAnsi"/>
          <w:szCs w:val="20"/>
        </w:rPr>
      </w:pPr>
    </w:p>
    <w:tbl>
      <w:tblPr>
        <w:tblW w:w="964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560"/>
        <w:gridCol w:w="544"/>
        <w:gridCol w:w="1441"/>
        <w:gridCol w:w="1559"/>
        <w:gridCol w:w="992"/>
        <w:gridCol w:w="284"/>
        <w:gridCol w:w="1830"/>
        <w:gridCol w:w="154"/>
        <w:gridCol w:w="1276"/>
      </w:tblGrid>
      <w:tr>
        <w:trPr>
          <w:gridAfter w:val="2"/>
          <w:wAfter w:w="1430" w:type="dxa"/>
          <w:trHeight w:val="397" w:hRule="atLeast"/>
        </w:trPr>
        <w:tc>
          <w:tcPr>
            <w:tcW w:w="2104" w:type="dxa"/>
            <w:gridSpan w:val="2"/>
            <w:tcBorders>
              <w:bottom w:val="single" w:sz="4" w:space="0" w:color="auto"/>
            </w:tcBorders>
            <w:shd w:val="clear" w:color="auto" w:fill="DDDDDD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szCs w:val="20"/>
              </w:rPr>
            </w:pPr>
            <w:r>
              <w:rPr>
                <w:rFonts w:asciiTheme="minorHAnsi" w:eastAsiaTheme="minorHAnsi" w:hAnsiTheme="minorHAnsi"/>
                <w:b/>
                <w:bCs/>
                <w:szCs w:val="20"/>
              </w:rPr>
              <w:t>학력사항</w:t>
            </w:r>
          </w:p>
        </w:tc>
        <w:tc>
          <w:tcPr>
            <w:tcW w:w="4276" w:type="dxa"/>
            <w:gridSpan w:val="4"/>
            <w:tcBorders>
              <w:top w:val="nil"/>
              <w:bottom w:val="nil"/>
              <w:right w:val="nil"/>
            </w:tcBorders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/>
                <w:bCs/>
                <w:color w:val="FF0000"/>
                <w:sz w:val="16"/>
                <w:szCs w:val="16"/>
              </w:rPr>
            </w:pPr>
          </w:p>
        </w:tc>
        <w:tc>
          <w:tcPr>
            <w:tcW w:w="183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lt1" w:themeFillShade="d9"/>
            <w:vAlign w:val="center"/>
          </w:tcPr>
          <w:p>
            <w:pPr>
              <w:adjustRightInd/>
              <w:jc w:val="center"/>
              <w:rPr>
                <w:rFonts w:asciiTheme="minorHAnsi" w:eastAsiaTheme="minorHAnsi" w:hAnsiTheme="minorHAnsi"/>
                <w:b/>
                <w:bCs/>
                <w:color w:val="FF0000"/>
                <w:szCs w:val="20"/>
              </w:rPr>
            </w:pPr>
            <w:r>
              <w:rPr>
                <w:rFonts w:asciiTheme="minorHAnsi" w:eastAsiaTheme="minorHAnsi" w:hAnsiTheme="minorHAnsi"/>
                <w:b/>
                <w:bCs/>
                <w:szCs w:val="20"/>
              </w:rPr>
              <w:t>자격사항</w:t>
            </w:r>
          </w:p>
        </w:tc>
      </w:tr>
      <w:tr>
        <w:trPr>
          <w:trHeight w:val="397" w:hRule="atLeast"/>
        </w:trPr>
        <w:tc>
          <w:tcPr>
            <w:tcW w:w="1560" w:type="dxa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학교명</w:t>
            </w:r>
          </w:p>
        </w:tc>
        <w:tc>
          <w:tcPr>
            <w:tcW w:w="1985" w:type="dxa"/>
            <w:gridSpan w:val="2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날짜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전공명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자격증명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/>
                <w:bCs/>
                <w:sz w:val="18"/>
                <w:szCs w:val="18"/>
              </w:rPr>
              <w:t>취득일</w:t>
            </w:r>
          </w:p>
        </w:tc>
      </w:tr>
      <w:tr>
        <w:trPr>
          <w:trHeight w:val="397" w:hRule="atLeast"/>
        </w:trPr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경성대학교</w:t>
            </w:r>
          </w:p>
        </w:tc>
        <w:tc>
          <w:tcPr>
            <w:tcW w:w="1985" w:type="dxa"/>
            <w:gridSpan w:val="2"/>
            <w:vAlign w:val="center"/>
          </w:tcPr>
          <w:p>
            <w:pPr>
              <w:adjustRightInd/>
              <w:wordWrap/>
              <w:jc w:val="righ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94년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3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월 ~ 02년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월</w:t>
            </w:r>
          </w:p>
        </w:tc>
        <w:tc>
          <w:tcPr>
            <w:tcW w:w="155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컴퓨터과학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과</w:t>
            </w:r>
          </w:p>
        </w:tc>
        <w:tc>
          <w:tcPr>
            <w:tcW w:w="99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졸업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정보처리기사</w:t>
            </w:r>
          </w:p>
        </w:tc>
        <w:tc>
          <w:tcPr>
            <w:tcW w:w="1276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02.06.07</w:t>
            </w:r>
          </w:p>
        </w:tc>
      </w:tr>
      <w:tr>
        <w:trPr>
          <w:trHeight w:val="397" w:hRule="atLeast"/>
        </w:trPr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사직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고등학교</w:t>
            </w:r>
          </w:p>
        </w:tc>
        <w:tc>
          <w:tcPr>
            <w:tcW w:w="1985" w:type="dxa"/>
            <w:gridSpan w:val="2"/>
            <w:vAlign w:val="center"/>
          </w:tcPr>
          <w:p>
            <w:pPr>
              <w:adjustRightInd/>
              <w:wordWrap/>
              <w:jc w:val="righ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91년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3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월 ~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94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년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월</w:t>
            </w:r>
          </w:p>
        </w:tc>
        <w:tc>
          <w:tcPr>
            <w:tcW w:w="155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99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졸업</w:t>
            </w:r>
          </w:p>
        </w:tc>
        <w:tc>
          <w:tcPr>
            <w:tcW w:w="28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1984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  <w:tc>
          <w:tcPr>
            <w:tcW w:w="1276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</w:p>
        </w:tc>
      </w:tr>
    </w:tbl>
    <w:p>
      <w:pPr>
        <w:adjustRightInd/>
        <w:wordWrap/>
        <w:rPr>
          <w:rFonts w:asciiTheme="minorHAnsi" w:eastAsiaTheme="minorHAnsi" w:hAnsiTheme="minorHAnsi"/>
          <w:szCs w:val="20"/>
        </w:rPr>
      </w:pPr>
    </w:p>
    <w:tbl>
      <w:tblPr>
        <w:tblW w:w="9624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096"/>
        <w:gridCol w:w="456"/>
        <w:gridCol w:w="2694"/>
        <w:gridCol w:w="1275"/>
        <w:gridCol w:w="3103"/>
      </w:tblGrid>
      <w:tr>
        <w:trPr>
          <w:trHeight w:val="397" w:hRule="atLeast"/>
        </w:trPr>
        <w:tc>
          <w:tcPr>
            <w:tcW w:w="2096" w:type="dxa"/>
            <w:tcBorders>
              <w:bottom w:val="single" w:sz="4" w:space="0" w:color="auto"/>
            </w:tcBorders>
            <w:shd w:val="clear" w:color="auto" w:fill="DDDDDD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szCs w:val="20"/>
              </w:rPr>
            </w:pPr>
            <w:r>
              <w:rPr>
                <w:rFonts w:asciiTheme="minorHAnsi" w:eastAsiaTheme="minorHAnsi" w:hAnsiTheme="minorHAnsi"/>
                <w:b/>
                <w:bCs/>
                <w:szCs w:val="20"/>
              </w:rPr>
              <w:t>경</w:t>
            </w:r>
            <w:r>
              <w:rPr>
                <w:rFonts w:asciiTheme="minorHAnsi" w:eastAsiaTheme="minorHAnsi" w:hAnsiTheme="minorHAnsi"/>
                <w:b/>
                <w:bCs/>
                <w:szCs w:val="20"/>
              </w:rPr>
              <w:t>력사항</w:t>
            </w:r>
          </w:p>
        </w:tc>
        <w:tc>
          <w:tcPr>
            <w:tcW w:w="7528" w:type="dxa"/>
            <w:gridSpan w:val="4"/>
            <w:tcBorders>
              <w:top w:val="nil"/>
              <w:bottom w:val="single" w:sz="4" w:space="0" w:color="auto"/>
              <w:right w:val="nil"/>
            </w:tcBorders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color w:val="FF0000"/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2552" w:type="dxa"/>
            <w:gridSpan w:val="2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</w:rPr>
              <w:t>회사명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0C0C0C"/>
                <w:sz w:val="18"/>
                <w:szCs w:val="18"/>
              </w:rPr>
              <w:t>기</w:t>
            </w:r>
            <w:r>
              <w:rPr>
                <w:rFonts w:asciiTheme="minorEastAsia" w:eastAsiaTheme="minorEastAsia" w:hAnsiTheme="minorEastAsia"/>
                <w:b/>
                <w:color w:val="0C0C0C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0C0C0C"/>
                <w:sz w:val="18"/>
                <w:szCs w:val="18"/>
              </w:rPr>
              <w:t>간(YYYY.MM ~YYYY.MM)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</w:rPr>
              <w:t>직위</w:t>
            </w:r>
          </w:p>
        </w:tc>
        <w:tc>
          <w:tcPr>
            <w:tcW w:w="3103" w:type="dxa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</w:rPr>
              <w:t>담당업무</w:t>
            </w:r>
          </w:p>
        </w:tc>
      </w:tr>
      <w:tr>
        <w:trPr>
          <w:trHeight w:val="451" w:hRule="atLeast"/>
        </w:trPr>
        <w:tc>
          <w:tcPr>
            <w:tcW w:w="2552" w:type="dxa"/>
            <w:gridSpan w:val="2"/>
            <w:tcBorders>
              <w:bottom w:val="single" w:sz="2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인타운</w:t>
            </w:r>
          </w:p>
        </w:tc>
        <w:tc>
          <w:tcPr>
            <w:tcW w:w="2694" w:type="dxa"/>
            <w:tcBorders>
              <w:bottom w:val="single" w:sz="2" w:space="0" w:color="auto"/>
            </w:tcBorders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3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.0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8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 ~ 202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4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11</w:t>
            </w:r>
          </w:p>
        </w:tc>
        <w:tc>
          <w:tcPr>
            <w:tcW w:w="1275" w:type="dxa"/>
            <w:tcBorders>
              <w:bottom w:val="single" w:sz="2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차장</w:t>
            </w:r>
          </w:p>
        </w:tc>
        <w:tc>
          <w:tcPr>
            <w:tcW w:w="3103" w:type="dxa"/>
            <w:tcBorders>
              <w:bottom w:val="single" w:sz="2" w:space="0" w:color="auto"/>
            </w:tcBorders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F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ront/Back-end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개발</w:t>
            </w:r>
          </w:p>
        </w:tc>
      </w:tr>
      <w:tr>
        <w:trPr>
          <w:trHeight w:val="446" w:hRule="atLeast"/>
        </w:trPr>
        <w:tc>
          <w:tcPr>
            <w:tcW w:w="2552" w:type="dxa"/>
            <w:gridSpan w:val="2"/>
            <w:tcBorders>
              <w:top w:val="single" w:sz="2" w:space="0" w:color="auto"/>
            </w:tcBorders>
            <w:vAlign w:val="center"/>
          </w:tcPr>
          <w:p>
            <w:pPr>
              <w:adjustRightInd/>
              <w:wordWrap/>
              <w:jc w:val="center"/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아이엘포유</w:t>
            </w:r>
          </w:p>
        </w:tc>
        <w:tc>
          <w:tcPr>
            <w:tcW w:w="2694" w:type="dxa"/>
            <w:tcBorders>
              <w:top w:val="single" w:sz="2" w:space="0" w:color="auto"/>
            </w:tcBorders>
            <w:vAlign w:val="center"/>
          </w:tcPr>
          <w:p>
            <w:pPr>
              <w:pStyle w:val="a8"/>
              <w:jc w:val="center"/>
              <w:spacing w:line="192" w:lineRule="exact"/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.0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 ~ 202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3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07</w:t>
            </w:r>
          </w:p>
        </w:tc>
        <w:tc>
          <w:tcPr>
            <w:tcW w:w="1275" w:type="dxa"/>
            <w:tcBorders>
              <w:top w:val="single" w:sz="2" w:space="0" w:color="auto"/>
            </w:tcBorders>
            <w:vAlign w:val="center"/>
          </w:tcPr>
          <w:p>
            <w:pPr>
              <w:adjustRightInd/>
              <w:wordWrap/>
              <w:jc w:val="center"/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차장</w:t>
            </w:r>
          </w:p>
        </w:tc>
        <w:tc>
          <w:tcPr>
            <w:tcW w:w="3103" w:type="dxa"/>
            <w:tcBorders>
              <w:top w:val="single" w:sz="2" w:space="0" w:color="auto"/>
            </w:tcBorders>
            <w:vAlign w:val="center"/>
          </w:tcPr>
          <w:p>
            <w:pPr>
              <w:adjustRightInd/>
              <w:wordWrap/>
              <w:jc w:val="center"/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F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ront/Back-end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/Mobile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개발</w:t>
            </w:r>
          </w:p>
        </w:tc>
      </w:tr>
      <w:tr>
        <w:trPr>
          <w:trHeight w:val="477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지뉴소프트</w:t>
            </w:r>
          </w:p>
        </w:tc>
        <w:tc>
          <w:tcPr>
            <w:tcW w:w="2694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020.11 ~ 2021.01</w:t>
            </w:r>
          </w:p>
        </w:tc>
        <w:tc>
          <w:tcPr>
            <w:tcW w:w="1275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차장</w:t>
            </w:r>
          </w:p>
        </w:tc>
        <w:tc>
          <w:tcPr>
            <w:tcW w:w="3103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데이터시각화(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chart)</w:t>
            </w:r>
          </w:p>
        </w:tc>
      </w:tr>
      <w:tr>
        <w:trPr>
          <w:trHeight w:val="477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아이엘포유</w:t>
            </w:r>
          </w:p>
        </w:tc>
        <w:tc>
          <w:tcPr>
            <w:tcW w:w="2694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020.05 ~ 2020.10</w:t>
            </w:r>
          </w:p>
        </w:tc>
        <w:tc>
          <w:tcPr>
            <w:tcW w:w="1275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차장</w:t>
            </w:r>
          </w:p>
        </w:tc>
        <w:tc>
          <w:tcPr>
            <w:tcW w:w="3103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F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ront/Back-end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개발</w:t>
            </w:r>
          </w:p>
        </w:tc>
      </w:tr>
      <w:tr>
        <w:trPr>
          <w:trHeight w:val="477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인텍솔루션</w:t>
            </w:r>
          </w:p>
        </w:tc>
        <w:tc>
          <w:tcPr>
            <w:tcW w:w="2694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020.02 ~ 2020.04</w:t>
            </w:r>
          </w:p>
        </w:tc>
        <w:tc>
          <w:tcPr>
            <w:tcW w:w="1275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차장</w:t>
            </w:r>
          </w:p>
        </w:tc>
        <w:tc>
          <w:tcPr>
            <w:tcW w:w="3103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F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ront/Back-end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개발</w:t>
            </w:r>
          </w:p>
        </w:tc>
      </w:tr>
      <w:tr>
        <w:trPr>
          <w:trHeight w:val="477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아이엘포유</w:t>
            </w:r>
          </w:p>
        </w:tc>
        <w:tc>
          <w:tcPr>
            <w:tcW w:w="2694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019.09 ~ 2020.01</w:t>
            </w:r>
          </w:p>
        </w:tc>
        <w:tc>
          <w:tcPr>
            <w:tcW w:w="1275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차장</w:t>
            </w:r>
          </w:p>
        </w:tc>
        <w:tc>
          <w:tcPr>
            <w:tcW w:w="3103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Pilot,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공통U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I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개발</w:t>
            </w:r>
          </w:p>
        </w:tc>
      </w:tr>
      <w:tr>
        <w:trPr>
          <w:trHeight w:val="477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고잉컴</w:t>
            </w:r>
          </w:p>
        </w:tc>
        <w:tc>
          <w:tcPr>
            <w:tcW w:w="2694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2017.02 ~ 2019.0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7</w:t>
            </w:r>
          </w:p>
        </w:tc>
        <w:tc>
          <w:tcPr>
            <w:tcW w:w="1275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차장</w:t>
            </w:r>
          </w:p>
        </w:tc>
        <w:tc>
          <w:tcPr>
            <w:tcW w:w="3103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설계 및 개발</w:t>
            </w:r>
          </w:p>
        </w:tc>
      </w:tr>
      <w:tr>
        <w:trPr>
          <w:trHeight w:val="477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인터솔루션테크놀로지</w:t>
            </w:r>
          </w:p>
        </w:tc>
        <w:tc>
          <w:tcPr>
            <w:tcW w:w="2694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20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16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06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 ~ 20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16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12</w:t>
            </w:r>
          </w:p>
        </w:tc>
        <w:tc>
          <w:tcPr>
            <w:tcW w:w="1275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과장</w:t>
            </w:r>
          </w:p>
        </w:tc>
        <w:tc>
          <w:tcPr>
            <w:tcW w:w="3103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CS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분석 및 개발</w:t>
            </w:r>
          </w:p>
        </w:tc>
      </w:tr>
      <w:tr>
        <w:trPr>
          <w:trHeight w:val="477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펜타크리드</w:t>
            </w:r>
          </w:p>
        </w:tc>
        <w:tc>
          <w:tcPr>
            <w:tcW w:w="2694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20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12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05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 ~ 20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16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.0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4</w:t>
            </w:r>
          </w:p>
        </w:tc>
        <w:tc>
          <w:tcPr>
            <w:tcW w:w="1275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과장</w:t>
            </w:r>
          </w:p>
        </w:tc>
        <w:tc>
          <w:tcPr>
            <w:tcW w:w="3103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운영 및 개발</w:t>
            </w:r>
          </w:p>
        </w:tc>
      </w:tr>
      <w:tr>
        <w:trPr>
          <w:trHeight w:val="477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리네아정보기술</w:t>
            </w:r>
          </w:p>
        </w:tc>
        <w:tc>
          <w:tcPr>
            <w:tcW w:w="2694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20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10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.0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8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 xml:space="preserve"> ~ 20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12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.03</w:t>
            </w:r>
          </w:p>
        </w:tc>
        <w:tc>
          <w:tcPr>
            <w:tcW w:w="1275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과장</w:t>
            </w:r>
          </w:p>
        </w:tc>
        <w:tc>
          <w:tcPr>
            <w:tcW w:w="3103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CS 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분석 후 개발</w:t>
            </w:r>
          </w:p>
        </w:tc>
      </w:tr>
      <w:tr>
        <w:trPr>
          <w:trHeight w:val="477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에이스정보기술</w:t>
            </w:r>
          </w:p>
        </w:tc>
        <w:tc>
          <w:tcPr>
            <w:tcW w:w="2694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2007.02 ~ 20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10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.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07</w:t>
            </w:r>
          </w:p>
        </w:tc>
        <w:tc>
          <w:tcPr>
            <w:tcW w:w="1275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대리</w:t>
            </w:r>
          </w:p>
        </w:tc>
        <w:tc>
          <w:tcPr>
            <w:tcW w:w="3103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운영 및 개발</w:t>
            </w:r>
          </w:p>
        </w:tc>
      </w:tr>
      <w:tr>
        <w:trPr>
          <w:trHeight w:val="477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토마토시스템</w:t>
            </w:r>
          </w:p>
        </w:tc>
        <w:tc>
          <w:tcPr>
            <w:tcW w:w="2694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</w:pP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2004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.0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4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 xml:space="preserve"> ~ 20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06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.</w:t>
            </w:r>
            <w:r>
              <w:rPr>
                <w:rFonts w:asciiTheme="minorHAnsi" w:eastAsiaTheme="minorHAnsi" w:hAnsiTheme="minorHAnsi"/>
                <w:bCs/>
                <w:color w:val="auto"/>
                <w:sz w:val="18"/>
                <w:szCs w:val="18"/>
                <w:kern w:val="2"/>
              </w:rPr>
              <w:t>10</w:t>
            </w:r>
          </w:p>
        </w:tc>
        <w:tc>
          <w:tcPr>
            <w:tcW w:w="1275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사원</w:t>
            </w:r>
          </w:p>
        </w:tc>
        <w:tc>
          <w:tcPr>
            <w:tcW w:w="3103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담당업무중심 개발/분석/설계</w:t>
            </w:r>
          </w:p>
        </w:tc>
      </w:tr>
    </w:tbl>
    <w:p>
      <w:pPr>
        <w:wordWrap/>
        <w:rPr>
          <w:lang/>
          <w:rFonts w:asciiTheme="minorHAnsi" w:eastAsiaTheme="minorHAnsi" w:hAnsiTheme="minorHAnsi"/>
          <w:szCs w:val="20"/>
          <w:rtl w:val="off"/>
        </w:rPr>
      </w:pPr>
    </w:p>
    <w:tbl>
      <w:tblPr>
        <w:tblW w:w="9638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096"/>
        <w:gridCol w:w="2929"/>
        <w:gridCol w:w="2333"/>
        <w:gridCol w:w="2278"/>
      </w:tblGrid>
      <w:tr>
        <w:trPr>
          <w:trHeight w:val="397" w:hRule="atLeast"/>
        </w:trPr>
        <w:tc>
          <w:tcPr>
            <w:tcW w:w="2096" w:type="dxa"/>
            <w:tcBorders>
              <w:bottom w:val="single" w:sz="4" w:space="0" w:color="auto"/>
            </w:tcBorders>
            <w:shd w:val="clear" w:color="auto" w:fill="DDDDDD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szCs w:val="20"/>
              </w:rPr>
            </w:pPr>
            <w:r>
              <w:rPr>
                <w:lang w:eastAsia="ko-KR"/>
                <w:rFonts w:asciiTheme="minorHAnsi" w:eastAsiaTheme="minorHAnsi" w:hAnsiTheme="minorHAnsi"/>
                <w:b/>
                <w:bCs/>
                <w:szCs w:val="20"/>
                <w:rtl w:val="off"/>
              </w:rPr>
              <w:t>교육</w:t>
            </w:r>
          </w:p>
        </w:tc>
        <w:tc>
          <w:tcPr>
            <w:tcW w:w="7542" w:type="dxa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/>
                <w:bCs/>
                <w:color w:val="FF0000"/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5025" w:type="dxa"/>
            <w:gridSpan w:val="2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  <w:rtl w:val="off"/>
              </w:rPr>
              <w:t>교육</w:t>
            </w:r>
            <w:r>
              <w:rPr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</w:rPr>
              <w:t>명</w:t>
            </w:r>
          </w:p>
        </w:tc>
        <w:tc>
          <w:tcPr>
            <w:tcW w:w="2333" w:type="dxa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0C0C0C"/>
                <w:sz w:val="18"/>
                <w:szCs w:val="18"/>
              </w:rPr>
              <w:t>기</w:t>
            </w:r>
            <w:r>
              <w:rPr>
                <w:rFonts w:asciiTheme="minorEastAsia" w:eastAsiaTheme="minorEastAsia" w:hAnsiTheme="minorEastAsia"/>
                <w:b/>
                <w:color w:val="0C0C0C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0C0C0C"/>
                <w:sz w:val="18"/>
                <w:szCs w:val="18"/>
              </w:rPr>
              <w:t>간</w:t>
            </w:r>
          </w:p>
        </w:tc>
        <w:tc>
          <w:tcPr>
            <w:tcW w:w="2278" w:type="dxa"/>
            <w:tcBorders>
              <w:bottom w:val="single" w:sz="4" w:space="0" w:color="auto"/>
            </w:tcBorders>
            <w:shd w:val="clear" w:color="auto" w:fill="F2F2F2" w:themeFill="lt1" w:themeFillShade="f2"/>
            <w:vAlign w:val="center"/>
          </w:tcPr>
          <w:p>
            <w:pPr>
              <w:adjustRightInd/>
              <w:wordWrap/>
              <w:jc w:val="center"/>
              <w:rPr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</w:rPr>
            </w:pPr>
            <w:r>
              <w:rPr>
                <w:lang w:eastAsia="ko-KR"/>
                <w:rFonts w:asciiTheme="minorEastAsia" w:eastAsiaTheme="minorEastAsia" w:hAnsiTheme="minorEastAsia"/>
                <w:b/>
                <w:bCs/>
                <w:color w:val="0C0C0C"/>
                <w:sz w:val="18"/>
                <w:szCs w:val="18"/>
                <w:rtl w:val="off"/>
              </w:rPr>
              <w:t>기관</w:t>
            </w:r>
          </w:p>
        </w:tc>
      </w:tr>
      <w:tr>
        <w:trPr>
          <w:trHeight w:val="192" w:hRule="atLeast"/>
        </w:trPr>
        <w:tc>
          <w:tcPr>
            <w:tcW w:w="5025" w:type="dxa"/>
            <w:gridSpan w:val="2"/>
            <w:tcBorders>
              <w:bottom w:val="single" w:sz="2" w:space="0" w:color="auto"/>
            </w:tcBorders>
            <w:vAlign w:val="center"/>
          </w:tcPr>
          <w:p>
            <w:pPr>
              <w:pStyle w:val="a"/>
              <w:widowControl w:val="off"/>
              <w:wordWrap w:val="off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sz w:val="18"/>
                <w:szCs w:val="18"/>
                <w:kern w:val="2"/>
                <w:rtl w:val="off"/>
              </w:rPr>
              <w:t>내 손으로 하는 데이터분석을 위한 파이썬 Pandas 기초</w:t>
            </w:r>
          </w:p>
        </w:tc>
        <w:tc>
          <w:tcPr>
            <w:tcW w:w="2333" w:type="dxa"/>
            <w:tcBorders>
              <w:bottom w:val="single" w:sz="2" w:space="0" w:color="auto"/>
            </w:tcBorders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3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.0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2.01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 ~ 202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3.02.28</w:t>
            </w:r>
          </w:p>
        </w:tc>
        <w:tc>
          <w:tcPr>
            <w:tcW w:w="2278" w:type="dxa"/>
            <w:tcBorders>
              <w:bottom w:val="single" w:sz="2" w:space="0" w:color="auto"/>
            </w:tcBorders>
            <w:vAlign w:val="center"/>
          </w:tcPr>
          <w:p>
            <w:pPr>
              <w:pStyle w:val="a"/>
              <w:widowControl w:val="off"/>
              <w:wordWrap w:val="off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kern w:val="2"/>
                <w:rtl w:val="off"/>
              </w:rPr>
              <w:t>멀티캠퍼스(온라인)</w:t>
            </w:r>
          </w:p>
        </w:tc>
      </w:tr>
      <w:tr>
        <w:trPr>
          <w:trHeight w:val="37" w:hRule="atLeast"/>
        </w:trPr>
        <w:tc>
          <w:tcPr>
            <w:tcW w:w="5025" w:type="dxa"/>
            <w:gridSpan w:val="2"/>
            <w:tcBorders>
              <w:top w:val="single" w:sz="2" w:space="0" w:color="auto"/>
            </w:tcBorders>
            <w:vAlign w:val="center"/>
          </w:tcPr>
          <w:p>
            <w:pPr>
              <w:pStyle w:val="a"/>
              <w:widowControl w:val="off"/>
              <w:wordWrap w:val="off"/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 w:val="18"/>
                <w:szCs w:val="18"/>
                <w:kern w:val="2"/>
                <w:rtl w:val="off"/>
              </w:rPr>
              <w:t>파이썬을 이용한 자동 스크립트</w:t>
            </w:r>
          </w:p>
        </w:tc>
        <w:tc>
          <w:tcPr>
            <w:tcW w:w="2333" w:type="dxa"/>
            <w:tcBorders>
              <w:top w:val="single" w:sz="2" w:space="0" w:color="auto"/>
            </w:tcBorders>
            <w:vAlign w:val="center"/>
          </w:tcPr>
          <w:p>
            <w:pPr>
              <w:pStyle w:val="a8"/>
              <w:jc w:val="center"/>
              <w:spacing w:line="192" w:lineRule="exact"/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3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.0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2.01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 ~ 202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3.02.28</w:t>
            </w:r>
          </w:p>
        </w:tc>
        <w:tc>
          <w:tcPr>
            <w:tcW w:w="2278" w:type="dxa"/>
            <w:tcBorders>
              <w:top w:val="single" w:sz="2" w:space="0" w:color="auto"/>
            </w:tcBorders>
            <w:vAlign w:val="center"/>
          </w:tcPr>
          <w:p>
            <w:pPr>
              <w:pStyle w:val="a"/>
              <w:widowControl w:val="off"/>
              <w:wordWrap w:val="off"/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kern w:val="2"/>
                <w:rtl w:val="off"/>
              </w:rPr>
              <w:t>멀티캠퍼스(온라인)</w:t>
            </w:r>
          </w:p>
        </w:tc>
      </w:tr>
      <w:tr>
        <w:trPr>
          <w:trHeight w:val="397" w:hRule="atLeast"/>
        </w:trPr>
        <w:tc>
          <w:tcPr>
            <w:tcW w:w="5025" w:type="dxa"/>
            <w:gridSpan w:val="2"/>
          </w:tcPr>
          <w:p>
            <w:pPr>
              <w:pStyle w:val="a"/>
              <w:widowControl w:val="off"/>
              <w:wordWrap w:val="off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AWS로 시작하는 클라우드 컴퓨팅</w:t>
            </w:r>
          </w:p>
        </w:tc>
        <w:tc>
          <w:tcPr>
            <w:tcW w:w="2333" w:type="dxa"/>
          </w:tcPr>
          <w:p>
            <w:pPr>
              <w:pStyle w:val="a8"/>
              <w:jc w:val="center"/>
              <w:spacing w:line="240" w:lineRule="auto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12.01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 xml:space="preserve"> ~ 202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2.12.31</w:t>
            </w:r>
          </w:p>
        </w:tc>
        <w:tc>
          <w:tcPr>
            <w:tcW w:w="2278" w:type="dxa"/>
          </w:tcPr>
          <w:p>
            <w:pPr>
              <w:pStyle w:val="a"/>
              <w:widowControl w:val="off"/>
              <w:wordWrap w:val="off"/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kern w:val="2"/>
                <w:rtl w:val="off"/>
              </w:rPr>
              <w:t>멀티캠퍼스(온라인)</w:t>
            </w:r>
          </w:p>
        </w:tc>
      </w:tr>
      <w:tr>
        <w:trPr>
          <w:trHeight w:val="397" w:hRule="atLeast"/>
        </w:trPr>
        <w:tc>
          <w:tcPr>
            <w:tcW w:w="5025" w:type="dxa"/>
            <w:gridSpan w:val="2"/>
            <w:vAlign w:val="center"/>
          </w:tcPr>
          <w:p>
            <w:pPr>
              <w:pStyle w:val="a"/>
              <w:widowControl w:val="off"/>
              <w:wordWrap w:val="off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 w:val="18"/>
                <w:szCs w:val="18"/>
                <w:kern w:val="2"/>
                <w:rtl w:val="off"/>
              </w:rPr>
              <w:t>마이크로서비스 아키텍처: 패턴과 핵심 기술</w:t>
            </w:r>
          </w:p>
        </w:tc>
        <w:tc>
          <w:tcPr>
            <w:tcW w:w="2333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10.01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~ 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10.31</w:t>
            </w:r>
          </w:p>
        </w:tc>
        <w:tc>
          <w:tcPr>
            <w:tcW w:w="2278" w:type="dxa"/>
            <w:vAlign w:val="center"/>
          </w:tcPr>
          <w:p>
            <w:pPr>
              <w:pStyle w:val="a"/>
              <w:widowControl w:val="off"/>
              <w:wordWrap w:val="off"/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kern w:val="2"/>
                <w:rtl w:val="off"/>
              </w:rPr>
              <w:t>멀티캠퍼스(온라인)</w:t>
            </w:r>
          </w:p>
        </w:tc>
      </w:tr>
      <w:tr>
        <w:trPr>
          <w:trHeight w:val="397" w:hRule="atLeast"/>
        </w:trPr>
        <w:tc>
          <w:tcPr>
            <w:tcW w:w="5025" w:type="dxa"/>
            <w:gridSpan w:val="2"/>
            <w:vAlign w:val="center"/>
          </w:tcPr>
          <w:p>
            <w:pPr>
              <w:pStyle w:val="a"/>
              <w:widowControl w:val="off"/>
              <w:wordWrap w:val="off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 w:val="18"/>
                <w:szCs w:val="18"/>
                <w:kern w:val="2"/>
                <w:rtl w:val="off"/>
              </w:rPr>
              <w:t>파이썬을 활용한 데이터 분석 및 시각화</w:t>
            </w:r>
          </w:p>
        </w:tc>
        <w:tc>
          <w:tcPr>
            <w:tcW w:w="2333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08.01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~ 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08.31</w:t>
            </w:r>
          </w:p>
        </w:tc>
        <w:tc>
          <w:tcPr>
            <w:tcW w:w="2278" w:type="dxa"/>
            <w:vAlign w:val="center"/>
          </w:tcPr>
          <w:p>
            <w:pPr>
              <w:pStyle w:val="a"/>
              <w:widowControl w:val="off"/>
              <w:wordWrap w:val="off"/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kern w:val="2"/>
                <w:rtl w:val="off"/>
              </w:rPr>
              <w:t>멀티캠퍼스(온라인)</w:t>
            </w:r>
          </w:p>
        </w:tc>
      </w:tr>
      <w:tr>
        <w:trPr>
          <w:trHeight w:val="397" w:hRule="atLeast"/>
        </w:trPr>
        <w:tc>
          <w:tcPr>
            <w:tcW w:w="5025" w:type="dxa"/>
            <w:gridSpan w:val="2"/>
            <w:vAlign w:val="center"/>
          </w:tcPr>
          <w:p>
            <w:pPr>
              <w:pStyle w:val="a"/>
              <w:widowControl w:val="off"/>
              <w:wordWrap w:val="off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 w:val="18"/>
                <w:szCs w:val="18"/>
                <w:kern w:val="2"/>
                <w:rtl w:val="off"/>
              </w:rPr>
              <w:t>MongoDB 기초 다지기</w:t>
            </w:r>
          </w:p>
        </w:tc>
        <w:tc>
          <w:tcPr>
            <w:tcW w:w="2333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08.01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~ 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08.31</w:t>
            </w:r>
          </w:p>
        </w:tc>
        <w:tc>
          <w:tcPr>
            <w:tcW w:w="2278" w:type="dxa"/>
            <w:vAlign w:val="center"/>
          </w:tcPr>
          <w:p>
            <w:pPr>
              <w:pStyle w:val="a"/>
              <w:widowControl w:val="off"/>
              <w:wordWrap w:val="off"/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kern w:val="2"/>
                <w:rtl w:val="off"/>
              </w:rPr>
              <w:t>멀티캠퍼스(온라인)</w:t>
            </w:r>
          </w:p>
        </w:tc>
      </w:tr>
      <w:tr>
        <w:trPr>
          <w:trHeight w:val="397" w:hRule="atLeast"/>
        </w:trPr>
        <w:tc>
          <w:tcPr>
            <w:tcW w:w="5025" w:type="dxa"/>
            <w:gridSpan w:val="2"/>
            <w:vAlign w:val="center"/>
          </w:tcPr>
          <w:p>
            <w:pPr>
              <w:pStyle w:val="a"/>
              <w:widowControl w:val="off"/>
              <w:wordWrap w:val="off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sz w:val="18"/>
                <w:szCs w:val="18"/>
                <w:kern w:val="2"/>
                <w:rtl w:val="off"/>
              </w:rPr>
              <w:t>처음하는 데이터분석, Python으로 따라하기</w:t>
            </w:r>
          </w:p>
        </w:tc>
        <w:tc>
          <w:tcPr>
            <w:tcW w:w="2333" w:type="dxa"/>
            <w:vAlign w:val="center"/>
          </w:tcPr>
          <w:p>
            <w:pPr>
              <w:pStyle w:val="a8"/>
              <w:jc w:val="center"/>
              <w:spacing w:line="192" w:lineRule="exact"/>
              <w:rPr>
                <w:rFonts w:asciiTheme="minorHAnsi" w:eastAsiaTheme="minorHAnsi" w:hAnsiTheme="minorHAnsi"/>
                <w:bCs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07.01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~ 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02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2</w:t>
            </w:r>
            <w:r>
              <w:rPr>
                <w:rFonts w:asciiTheme="minorHAnsi" w:eastAsiaTheme="minorHAnsi" w:hAnsiTheme="minorHAnsi"/>
                <w:bCs/>
                <w:sz w:val="18"/>
                <w:szCs w:val="18"/>
              </w:rPr>
              <w:t>.</w:t>
            </w:r>
            <w:r>
              <w:rPr>
                <w:lang w:eastAsia="ko-KR"/>
                <w:rFonts w:asciiTheme="minorHAnsi" w:eastAsiaTheme="minorHAnsi" w:hAnsiTheme="minorHAnsi"/>
                <w:bCs/>
                <w:sz w:val="18"/>
                <w:szCs w:val="18"/>
                <w:rtl w:val="off"/>
              </w:rPr>
              <w:t>07.31</w:t>
            </w:r>
          </w:p>
        </w:tc>
        <w:tc>
          <w:tcPr>
            <w:tcW w:w="2278" w:type="dxa"/>
            <w:vAlign w:val="center"/>
          </w:tcPr>
          <w:p>
            <w:pPr>
              <w:pStyle w:val="a"/>
              <w:widowControl w:val="off"/>
              <w:wordWrap w:val="off"/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kern w:val="2"/>
                <w:rtl w:val="off"/>
              </w:rPr>
              <w:t>멀티캠퍼스(온라인)</w:t>
            </w:r>
          </w:p>
        </w:tc>
      </w:tr>
    </w:tbl>
    <w:p>
      <w:pPr>
        <w:wordWrap/>
        <w:rPr>
          <w:rFonts w:asciiTheme="minorHAnsi" w:eastAsiaTheme="minorHAnsi" w:hAnsiTheme="minorHAnsi"/>
          <w:szCs w:val="20"/>
        </w:rPr>
      </w:pPr>
    </w:p>
    <w:p>
      <w:pPr>
        <w:wordWrap/>
        <w:rPr>
          <w:rFonts w:asciiTheme="minorHAnsi" w:eastAsiaTheme="minorHAnsi" w:hAnsiTheme="minorHAnsi"/>
          <w:szCs w:val="20"/>
        </w:rPr>
      </w:pPr>
    </w:p>
    <w:p>
      <w:pPr>
        <w:pStyle w:val="1"/>
        <w:jc w:val="both"/>
        <w:sectPr>
          <w:pgSz w:w="11906" w:h="16838" w:code="9"/>
          <w:pgMar w:top="1701" w:right="1418" w:bottom="1701" w:left="1418" w:header="1134" w:footer="992" w:gutter="0"/>
          <w:cols/>
          <w:docGrid w:linePitch="360" w:type="lines"/>
          <w:footerReference w:type="default" r:id="rId2"/>
        </w:sectPr>
      </w:pPr>
    </w:p>
    <w:tbl>
      <w:tblPr>
        <w:tblW w:w="158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5834"/>
      </w:tblGrid>
      <w:tr>
        <w:trPr>
          <w:trHeight w:val="723" w:hRule="atLeast"/>
        </w:trPr>
        <w:tc>
          <w:tcPr>
            <w:tcW w:w="15834" w:type="dxa"/>
            <w:vAlign w:val="center"/>
          </w:tcPr>
          <w:p>
            <w:pPr>
              <w:pStyle w:val="1"/>
              <w:rPr>
                <w:rFonts w:asciiTheme="minorEastAsia" w:eastAsiaTheme="minorEastAsia" w:hAnsiTheme="minorEastAsia"/>
                <w:color w:val="3F3F3F"/>
              </w:rPr>
            </w:pPr>
            <w:r>
              <w:rPr>
                <w:rFonts w:asciiTheme="minorEastAsia" w:eastAsiaTheme="minorEastAsia" w:hAnsiTheme="minorEastAsia"/>
                <w:noProof/>
                <w:color w:val="3F3F3F"/>
              </w:rPr>
              <mc:AlternateContent>
                <mc:Choice Requires="wps">
                  <w:drawing>
                    <wp:anchor distT="0" distB="0" distL="114300" distR="114300" behindDoc="0" locked="0" layoutInCell="0" simplePos="0" relativeHeight="251659264" allowOverlap="1" hidden="0">
                      <wp:simplePos x="0" y="0"/>
                      <wp:positionH relativeFrom="column">
                        <wp:posOffset>7813040</wp:posOffset>
                      </wp:positionH>
                      <wp:positionV relativeFrom="paragraph">
                        <wp:posOffset>143510</wp:posOffset>
                      </wp:positionV>
                      <wp:extent cx="1524635" cy="307975"/>
                      <wp:effectExtent l="0" t="0" r="0" b="0"/>
                      <wp:wrapNone/>
                      <wp:docPr id="1026" name="shape1026" hidden="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524635" cy="3079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right"/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Theme="minorEastAsia" w:eastAsiaTheme="minorEastAsia" w:hAnsiTheme="minorEastAsia"/>
                                      <w:b/>
                                      <w:sz w:val="18"/>
                                    </w:rPr>
                                    <w:t xml:space="preserve">김 광 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1026" style="position:absolute;margin-left:615.2pt;margin-top:11.3pt;width:120.05pt;height:24.25pt;mso-position-horizontal-relative:column;mso-position-vertical-relative:line;v-text-anchor:top;mso-wrap-style:square;z-index:251659264" o:allowincell="f" filled="f" fillcolor="#ffffff" stroked="f">
                      <v:textbox inset="2.5mm,1.3mm,2.5mm,1.3mm">
                        <w:txbxContent>
                          <w:p>
                            <w:pPr>
                              <w:jc w:val="right"/>
                              <w:rPr>
                                <w:rFonts w:asciiTheme="minorEastAsia" w:eastAsiaTheme="minorEastAsia" w:hAnsiTheme="minorEastAsia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/>
                                <w:b/>
                                <w:sz w:val="18"/>
                              </w:rPr>
                              <w:t xml:space="preserve">김 광 현 </w:t>
                            </w:r>
                          </w:p>
                        </w:txbxContent>
                      </v:textbox>
                      <v:stroke joinstyle="round"/>
                    </v:rect>
                  </w:pict>
                </mc:Fallback>
              </mc:AlternateContent>
            </w:r>
            <w:r>
              <w:rPr>
                <w:rFonts w:asciiTheme="minorEastAsia" w:eastAsiaTheme="minorEastAsia" w:hAnsiTheme="minorEastAsia"/>
                <w:color w:val="3F3F3F"/>
              </w:rPr>
              <w:t>SKILL INVENTORY</w:t>
            </w:r>
          </w:p>
        </w:tc>
      </w:tr>
    </w:tbl>
    <w:p>
      <w:pPr>
        <w:ind w:left="-700"/>
        <w:rPr>
          <w:rFonts w:ascii="굴림체" w:eastAsia="굴림체" w:hAnsi="굴림체"/>
          <w:color w:val="3F3F3F"/>
        </w:rPr>
      </w:pPr>
    </w:p>
    <w:tbl>
      <w:tblPr>
        <w:tblW w:w="158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2520"/>
        <w:gridCol w:w="1328"/>
        <w:gridCol w:w="1560"/>
        <w:gridCol w:w="1171"/>
        <w:gridCol w:w="649"/>
        <w:gridCol w:w="559"/>
        <w:gridCol w:w="782"/>
        <w:gridCol w:w="844"/>
        <w:gridCol w:w="814"/>
        <w:gridCol w:w="964"/>
        <w:gridCol w:w="887"/>
        <w:gridCol w:w="1179"/>
        <w:gridCol w:w="812"/>
        <w:gridCol w:w="1762"/>
      </w:tblGrid>
      <w:tr>
        <w:trPr>
          <w:cantSplit/>
          <w:trHeight w:val="555" w:hRule="atLeast"/>
        </w:trPr>
        <w:tc>
          <w:tcPr>
            <w:tcW w:w="2520" w:type="dxa"/>
            <w:vMerge w:val="restart"/>
            <w:shd w:val="clear" w:color="auto" w:fill="FFFF00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프  로  젝  트  명</w:t>
            </w:r>
          </w:p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 xml:space="preserve"> 업  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 xml:space="preserve">무  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 xml:space="preserve">명  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 xml:space="preserve"> )</w:t>
            </w:r>
          </w:p>
        </w:tc>
        <w:tc>
          <w:tcPr>
            <w:tcW w:w="1328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참여기간</w:t>
            </w:r>
          </w:p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(YYYY.MM~         YYYY.MM)</w:t>
            </w:r>
          </w:p>
        </w:tc>
        <w:tc>
          <w:tcPr>
            <w:tcW w:w="1560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고 객 사</w:t>
            </w:r>
          </w:p>
        </w:tc>
        <w:tc>
          <w:tcPr>
            <w:tcW w:w="1171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근무회사</w:t>
            </w:r>
          </w:p>
        </w:tc>
        <w:tc>
          <w:tcPr>
            <w:tcW w:w="1208" w:type="dxa"/>
            <w:gridSpan w:val="2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개발분야</w:t>
            </w:r>
          </w:p>
        </w:tc>
        <w:tc>
          <w:tcPr>
            <w:tcW w:w="782" w:type="dxa"/>
            <w:vMerge w:val="restart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역할</w:t>
            </w:r>
          </w:p>
        </w:tc>
        <w:tc>
          <w:tcPr>
            <w:tcW w:w="7262" w:type="dxa"/>
            <w:gridSpan w:val="7"/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개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 xml:space="preserve">   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발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 xml:space="preserve">   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환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 xml:space="preserve">   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경</w:t>
            </w:r>
          </w:p>
        </w:tc>
      </w:tr>
      <w:tr>
        <w:trPr>
          <w:cantSplit/>
          <w:trHeight w:val="555" w:hRule="atLeast"/>
        </w:trPr>
        <w:tc>
          <w:tcPr>
            <w:tcW w:w="2520" w:type="dxa"/>
            <w:vMerge w:val="continue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</w:p>
        </w:tc>
        <w:tc>
          <w:tcPr>
            <w:tcW w:w="1328" w:type="dxa"/>
            <w:vMerge w:val="continue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</w:p>
        </w:tc>
        <w:tc>
          <w:tcPr>
            <w:tcW w:w="1560" w:type="dxa"/>
            <w:vMerge w:val="continue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</w:p>
        </w:tc>
        <w:tc>
          <w:tcPr>
            <w:tcW w:w="1171" w:type="dxa"/>
            <w:vMerge w:val="continue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</w:p>
        </w:tc>
        <w:tc>
          <w:tcPr>
            <w:tcW w:w="649" w:type="dxa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산업</w:t>
            </w:r>
          </w:p>
        </w:tc>
        <w:tc>
          <w:tcPr>
            <w:tcW w:w="559" w:type="dxa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응용</w:t>
            </w:r>
          </w:p>
        </w:tc>
        <w:tc>
          <w:tcPr>
            <w:tcW w:w="782" w:type="dxa"/>
            <w:vMerge w:val="continue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jc w:val="center"/>
              <w:rPr>
                <w:rFonts w:asciiTheme="minorEastAsia" w:eastAsiaTheme="minorEastAsia" w:hAnsiTheme="minorEastAsia"/>
                <w:color w:val="262626"/>
                <w:sz w:val="18"/>
                <w:szCs w:val="18"/>
              </w:rPr>
            </w:pPr>
          </w:p>
        </w:tc>
        <w:tc>
          <w:tcPr>
            <w:tcW w:w="844" w:type="dxa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기종</w:t>
            </w:r>
          </w:p>
        </w:tc>
        <w:tc>
          <w:tcPr>
            <w:tcW w:w="814" w:type="dxa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O.S</w:t>
            </w:r>
          </w:p>
        </w:tc>
        <w:tc>
          <w:tcPr>
            <w:tcW w:w="964" w:type="dxa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언어</w:t>
            </w:r>
          </w:p>
        </w:tc>
        <w:tc>
          <w:tcPr>
            <w:tcW w:w="887" w:type="dxa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DBMS</w:t>
            </w:r>
          </w:p>
        </w:tc>
        <w:tc>
          <w:tcPr>
            <w:tcW w:w="1179" w:type="dxa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TOOL</w:t>
            </w:r>
          </w:p>
        </w:tc>
        <w:tc>
          <w:tcPr>
            <w:tcW w:w="812" w:type="dxa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W</w:t>
            </w: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AS</w:t>
            </w:r>
          </w:p>
        </w:tc>
        <w:tc>
          <w:tcPr>
            <w:tcW w:w="1762" w:type="dxa"/>
            <w:tcBorders>
              <w:bottom w:val="single" w:sz="2" w:space="0" w:color="auto"/>
            </w:tcBorders>
            <w:shd w:val="clear" w:color="auto" w:fill="FFFF00"/>
            <w:vAlign w:val="center"/>
          </w:tcPr>
          <w:p>
            <w:pPr>
              <w:pStyle w:val="a8"/>
              <w:jc w:val="center"/>
              <w:spacing w:line="240" w:lineRule="auto"/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</w:pPr>
            <w:r>
              <w:rPr>
                <w:rFonts w:asciiTheme="minorEastAsia" w:eastAsiaTheme="minorEastAsia" w:hAnsiTheme="minorEastAsia"/>
                <w:b/>
                <w:color w:val="262626"/>
                <w:sz w:val="18"/>
                <w:szCs w:val="18"/>
              </w:rPr>
              <w:t>기타</w:t>
            </w:r>
          </w:p>
        </w:tc>
      </w:tr>
      <w:tr>
        <w:trPr>
          <w:trHeight w:val="720" w:hRule="atLeast"/>
        </w:trPr>
        <w:tc>
          <w:tcPr>
            <w:tcW w:w="2520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삼성 E&amp;A new MM</w:t>
            </w: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S 시스템 개발</w:t>
            </w:r>
          </w:p>
        </w:tc>
        <w:tc>
          <w:tcPr>
            <w:tcW w:w="1328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24.04~</w:t>
            </w:r>
          </w:p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24.11</w:t>
            </w:r>
          </w:p>
        </w:tc>
        <w:tc>
          <w:tcPr>
            <w:tcW w:w="1560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삼성E&amp;A</w:t>
            </w:r>
          </w:p>
        </w:tc>
        <w:tc>
          <w:tcPr>
            <w:tcW w:w="1171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인타운</w:t>
            </w:r>
          </w:p>
        </w:tc>
        <w:tc>
          <w:tcPr>
            <w:tcW w:w="649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</w:p>
        </w:tc>
        <w:tc>
          <w:tcPr>
            <w:tcW w:w="559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djustRightInd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-</w:t>
            </w:r>
          </w:p>
        </w:tc>
        <w:tc>
          <w:tcPr>
            <w:tcW w:w="81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djustRightInd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indows</w:t>
            </w:r>
          </w:p>
        </w:tc>
        <w:tc>
          <w:tcPr>
            <w:tcW w:w="964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djustRightInd/>
              <w:wordWrap/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JAVA</w:t>
            </w:r>
          </w:p>
          <w:p>
            <w:pPr>
              <w:adjustRightInd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Vuejs3</w:t>
            </w:r>
          </w:p>
        </w:tc>
        <w:tc>
          <w:tcPr>
            <w:tcW w:w="887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djustRightInd/>
              <w:wordWrap/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Edlipse</w:t>
            </w:r>
          </w:p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VS Code</w:t>
            </w:r>
          </w:p>
        </w:tc>
        <w:tc>
          <w:tcPr>
            <w:tcW w:w="812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Cloud</w:t>
            </w:r>
          </w:p>
        </w:tc>
        <w:tc>
          <w:tcPr>
            <w:tcW w:w="1762" w:type="dxa"/>
            <w:tcBorders>
              <w:top w:val="single" w:sz="2" w:space="0" w:color="auto"/>
              <w:bottom w:val="single" w:sz="2" w:space="0" w:color="auto"/>
            </w:tcBorders>
          </w:tcPr>
          <w:p>
            <w:pPr>
              <w:pStyle w:val="a"/>
              <w:autoSpaceDE w:val="off"/>
              <w:autoSpaceDN w:val="off"/>
              <w:widowControl w:val="off"/>
              <w:wordWrap w:val="off"/>
              <w:jc w:val="left"/>
              <w:rPr>
                <w:lang w:eastAsia="ko-KR"/>
                <w:rFonts w:ascii="맑은 고딕" w:eastAsia="맑은 고딕" w:hAnsi="맑은 고딕" w:hint="eastAsia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S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pringboot</w:t>
            </w:r>
          </w:p>
          <w:p>
            <w:pPr>
              <w:pStyle w:val="a"/>
              <w:autoSpaceDE w:val="off"/>
              <w:autoSpaceDN w:val="off"/>
              <w:widowControl w:val="off"/>
              <w:wordWrap w:val="off"/>
              <w:jc w:val="left"/>
              <w:rPr>
                <w:lang w:eastAsia="ko-KR"/>
                <w:rFonts w:ascii="맑은 고딕" w:eastAsia="맑은 고딕" w:hAnsi="맑은 고딕" w:hint="eastAsia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Real Grid</w:t>
            </w:r>
          </w:p>
          <w:p>
            <w:pPr>
              <w:pStyle w:val="a"/>
              <w:autoSpaceDE w:val="off"/>
              <w:autoSpaceDN w:val="off"/>
              <w:widowControl w:val="off"/>
              <w:wordWrap w:val="off"/>
              <w:jc w:val="left"/>
              <w:rPr>
                <w:lang w:eastAsia="ko-KR"/>
                <w:rFonts w:ascii="맑은 고딕" w:eastAsia="맑은 고딕" w:hAnsi="맑은 고딕" w:hint="eastAsia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GitLab</w:t>
            </w:r>
          </w:p>
          <w:p>
            <w:pPr>
              <w:pStyle w:val="a"/>
              <w:autoSpaceDE w:val="off"/>
              <w:autoSpaceDN w:val="off"/>
              <w:widowControl w:val="off"/>
              <w:wordWrap w:val="off"/>
              <w:jc w:val="left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Confluence</w:t>
            </w:r>
          </w:p>
        </w:tc>
      </w:tr>
      <w:tr>
        <w:trPr>
          <w:trHeight w:val="365" w:hRule="atLeast"/>
        </w:trPr>
        <w:tc>
          <w:tcPr>
            <w:tcW w:w="2520" w:type="dxa"/>
          </w:tcPr>
          <w:p>
            <w:pP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삼성물산 토목공정관리 시스템 개발</w:t>
            </w:r>
          </w:p>
        </w:tc>
        <w:tc>
          <w:tcPr>
            <w:tcW w:w="1328" w:type="dxa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23.08~</w:t>
            </w:r>
          </w:p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24.03</w:t>
            </w:r>
          </w:p>
        </w:tc>
        <w:tc>
          <w:tcPr>
            <w:tcW w:w="1560" w:type="dxa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삼성물산</w:t>
            </w:r>
          </w:p>
        </w:tc>
        <w:tc>
          <w:tcPr>
            <w:tcW w:w="1171" w:type="dxa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인타운</w:t>
            </w:r>
          </w:p>
        </w:tc>
        <w:tc>
          <w:tcPr>
            <w:tcW w:w="649" w:type="dxa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</w:p>
        </w:tc>
        <w:tc>
          <w:tcPr>
            <w:tcW w:w="559" w:type="dxa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</w:tcPr>
          <w:p>
            <w:pPr>
              <w:adjustRightInd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-</w:t>
            </w:r>
          </w:p>
        </w:tc>
        <w:tc>
          <w:tcPr>
            <w:tcW w:w="814" w:type="dxa"/>
          </w:tcPr>
          <w:p>
            <w:pPr>
              <w:adjustRightInd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indows</w:t>
            </w:r>
          </w:p>
        </w:tc>
        <w:tc>
          <w:tcPr>
            <w:tcW w:w="964" w:type="dxa"/>
          </w:tcPr>
          <w:p>
            <w:pPr>
              <w:adjustRightInd/>
              <w:wordWrap/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JAVA</w:t>
            </w:r>
          </w:p>
          <w:p>
            <w:pPr>
              <w:adjustRightInd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Vuejs3</w:t>
            </w:r>
          </w:p>
        </w:tc>
        <w:tc>
          <w:tcPr>
            <w:tcW w:w="887" w:type="dxa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tibero</w:t>
            </w:r>
          </w:p>
        </w:tc>
        <w:tc>
          <w:tcPr>
            <w:tcW w:w="1179" w:type="dxa"/>
          </w:tcPr>
          <w:p>
            <w:pPr>
              <w:adjustRightInd/>
              <w:wordWrap/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Edlipse</w:t>
            </w:r>
          </w:p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VS Code</w:t>
            </w:r>
          </w:p>
        </w:tc>
        <w:tc>
          <w:tcPr>
            <w:tcW w:w="812" w:type="dxa"/>
          </w:tcPr>
          <w:p>
            <w:pPr>
              <w:autoSpaceDE w:val="off"/>
              <w:autoSpaceDN w:val="off"/>
              <w:widowControl w:val="off"/>
              <w:wordWrap w:val="off"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Jeus</w:t>
            </w:r>
          </w:p>
        </w:tc>
        <w:tc>
          <w:tcPr>
            <w:tcW w:w="1762" w:type="dxa"/>
          </w:tcPr>
          <w:p>
            <w:pPr>
              <w:pStyle w:val="a"/>
              <w:autoSpaceDE w:val="off"/>
              <w:autoSpaceDN w:val="off"/>
              <w:widowControl w:val="off"/>
              <w:wordWrap w:val="off"/>
              <w:jc w:val="left"/>
              <w:rPr>
                <w:lang w:eastAsia="ko-KR"/>
                <w:rFonts w:ascii="맑은 고딕" w:eastAsia="맑은 고딕" w:hAnsi="맑은 고딕" w:hint="eastAsia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S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pringboot</w:t>
            </w:r>
          </w:p>
          <w:p>
            <w:pPr>
              <w:pStyle w:val="a"/>
              <w:autoSpaceDE w:val="off"/>
              <w:autoSpaceDN w:val="off"/>
              <w:widowControl w:val="off"/>
              <w:wordWrap w:val="off"/>
              <w:jc w:val="left"/>
              <w:rPr>
                <w:lang w:eastAsia="ko-KR"/>
                <w:rFonts w:ascii="맑은 고딕" w:eastAsia="맑은 고딕" w:hAnsi="맑은 고딕" w:hint="eastAsia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Real Grid</w:t>
            </w:r>
          </w:p>
          <w:p>
            <w:pPr>
              <w:pStyle w:val="a"/>
              <w:autoSpaceDE w:val="off"/>
              <w:autoSpaceDN w:val="off"/>
              <w:widowControl w:val="off"/>
              <w:wordWrap w:val="off"/>
              <w:jc w:val="left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GitLab</w:t>
            </w:r>
          </w:p>
        </w:tc>
      </w:tr>
      <w:tr>
        <w:trPr>
          <w:trHeight w:val="365" w:hRule="atLeast"/>
        </w:trPr>
        <w:tc>
          <w:tcPr>
            <w:tcW w:w="2520" w:type="dxa"/>
          </w:tcPr>
          <w:p>
            <w:pPr>
              <w:rPr>
                <w:color w:val="000000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삼성물산 DOS 하이브리드/네이티브 모바일 과제</w:t>
            </w:r>
          </w:p>
        </w:tc>
        <w:tc>
          <w:tcPr>
            <w:tcW w:w="1328" w:type="dxa"/>
          </w:tcPr>
          <w:p>
            <w:pPr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22.09~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23.07</w:t>
            </w:r>
          </w:p>
        </w:tc>
        <w:tc>
          <w:tcPr>
            <w:tcW w:w="1560" w:type="dxa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삼성물산</w:t>
            </w:r>
          </w:p>
        </w:tc>
        <w:tc>
          <w:tcPr>
            <w:tcW w:w="1171" w:type="dxa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아이엘포유</w:t>
            </w:r>
          </w:p>
        </w:tc>
        <w:tc>
          <w:tcPr>
            <w:tcW w:w="649" w:type="dxa"/>
          </w:tcPr>
          <w:p>
            <w:pPr>
              <w:jc w:val="center"/>
              <w:rPr>
                <w:color w:val="000000"/>
              </w:rPr>
            </w:pPr>
          </w:p>
        </w:tc>
        <w:tc>
          <w:tcPr>
            <w:tcW w:w="559" w:type="dxa"/>
          </w:tcPr>
          <w:p>
            <w:pPr>
              <w:adjustRightInd/>
              <w:wordWrap/>
              <w:jc w:val="center"/>
              <w:rPr>
                <w:color w:val="000000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</w:tcPr>
          <w:p>
            <w:pPr>
              <w:adjustRightInd/>
              <w:autoSpaceDE w:val="off"/>
              <w:autoSpaceDN w:val="off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</w:rPr>
              <w:t>개발</w:t>
            </w:r>
          </w:p>
          <w:p>
            <w:pPr>
              <w:adjustRightInd/>
              <w:autoSpaceDE w:val="off"/>
              <w:autoSpaceDN w:val="off"/>
              <w:widowControl w:val="off"/>
              <w:wordWrap/>
              <w:jc w:val="center"/>
              <w:rPr>
                <w:color w:val="000000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</w:rPr>
              <w:t>운영</w:t>
            </w:r>
          </w:p>
        </w:tc>
        <w:tc>
          <w:tcPr>
            <w:tcW w:w="844" w:type="dxa"/>
          </w:tcPr>
          <w:p>
            <w:pPr>
              <w:adjustRightInd/>
              <w:wordWrap/>
              <w:jc w:val="center"/>
              <w:rPr>
                <w:color w:val="000000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-</w:t>
            </w:r>
          </w:p>
        </w:tc>
        <w:tc>
          <w:tcPr>
            <w:tcW w:w="814" w:type="dxa"/>
          </w:tcPr>
          <w:p>
            <w:pPr>
              <w:adjustRightInd/>
              <w:wordWrap/>
              <w:jc w:val="center"/>
              <w:rPr>
                <w:color w:val="000000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indows</w:t>
            </w:r>
          </w:p>
        </w:tc>
        <w:tc>
          <w:tcPr>
            <w:tcW w:w="964" w:type="dxa"/>
          </w:tcPr>
          <w:p>
            <w:pPr>
              <w:adjustRightInd/>
              <w:autoSpaceDE w:val="off"/>
              <w:autoSpaceDN w:val="off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JA</w:t>
            </w: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VA</w:t>
            </w:r>
          </w:p>
          <w:p>
            <w:pPr>
              <w:adjustRightInd/>
              <w:autoSpaceDE w:val="off"/>
              <w:autoSpaceDN w:val="off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V</w:t>
            </w: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uejs</w:t>
            </w:r>
          </w:p>
          <w:p>
            <w:pPr>
              <w:adjustRightInd/>
              <w:autoSpaceDE w:val="off"/>
              <w:autoSpaceDN w:val="off"/>
              <w:widowControl w:val="off"/>
              <w:wordWrap/>
              <w:jc w:val="center"/>
              <w:rPr>
                <w:color w:val="000000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Android</w:t>
            </w:r>
          </w:p>
        </w:tc>
        <w:tc>
          <w:tcPr>
            <w:tcW w:w="887" w:type="dxa"/>
          </w:tcPr>
          <w:p>
            <w:pPr>
              <w:adjustRightInd/>
              <w:wordWrap/>
              <w:jc w:val="center"/>
              <w:rPr>
                <w:color w:val="000000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tibero</w:t>
            </w:r>
          </w:p>
        </w:tc>
        <w:tc>
          <w:tcPr>
            <w:tcW w:w="1179" w:type="dxa"/>
          </w:tcPr>
          <w:p>
            <w:pPr>
              <w:adjustRightInd/>
              <w:wordWrap/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Edlipse</w:t>
            </w:r>
          </w:p>
          <w:p>
            <w:pPr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VS Code</w:t>
            </w:r>
          </w:p>
          <w:p>
            <w:pPr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Android Studio</w:t>
            </w:r>
          </w:p>
          <w:p>
            <w:pPr>
              <w:jc w:val="center"/>
              <w:rPr>
                <w:color w:val="000000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Nexacro</w:t>
            </w:r>
          </w:p>
        </w:tc>
        <w:tc>
          <w:tcPr>
            <w:tcW w:w="812" w:type="dxa"/>
          </w:tcPr>
          <w:p>
            <w:pPr>
              <w:jc w:val="center"/>
              <w:rPr>
                <w:color w:val="000000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Jeus</w:t>
            </w:r>
          </w:p>
        </w:tc>
        <w:tc>
          <w:tcPr>
            <w:tcW w:w="1762" w:type="dxa"/>
          </w:tcPr>
          <w:p>
            <w:pPr>
              <w:pStyle w:val="a"/>
              <w:widowControl w:val="off"/>
              <w:wordWrap w:val="off"/>
              <w:jc w:val="left"/>
              <w:rPr>
                <w:lang w:eastAsia="ko-KR"/>
                <w:rFonts w:ascii="맑은 고딕" w:eastAsia="맑은 고딕" w:hAnsi="맑은 고딕" w:hint="eastAsia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  <w:t>Front 담당</w:t>
            </w:r>
          </w:p>
          <w:p>
            <w:pPr>
              <w:pStyle w:val="a"/>
              <w:widowControl w:val="off"/>
              <w:wordWrap w:val="off"/>
              <w:jc w:val="left"/>
              <w:rPr>
                <w:color w:val="000000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하이브리드 앱</w:t>
            </w:r>
          </w:p>
        </w:tc>
      </w:tr>
      <w:tr>
        <w:trPr>
          <w:trHeight w:val="630" w:hRule="atLeast"/>
        </w:trPr>
        <w:tc>
          <w:tcPr>
            <w:tcW w:w="2520" w:type="dxa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삼성물산 DCS 과제</w:t>
            </w:r>
          </w:p>
        </w:tc>
        <w:tc>
          <w:tcPr>
            <w:tcW w:w="1328" w:type="dxa"/>
          </w:tcPr>
          <w:p>
            <w:pPr>
              <w:adjustRightInd/>
              <w:wordWrap/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22.01~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22.08</w:t>
            </w:r>
          </w:p>
        </w:tc>
        <w:tc>
          <w:tcPr>
            <w:tcW w:w="1560" w:type="dxa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삼성물산</w:t>
            </w:r>
          </w:p>
        </w:tc>
        <w:tc>
          <w:tcPr>
            <w:tcW w:w="1171" w:type="dxa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아이엘포유</w:t>
            </w:r>
          </w:p>
        </w:tc>
        <w:tc>
          <w:tcPr>
            <w:tcW w:w="649" w:type="dxa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-</w:t>
            </w:r>
          </w:p>
        </w:tc>
        <w:tc>
          <w:tcPr>
            <w:tcW w:w="814" w:type="dxa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indows</w:t>
            </w:r>
          </w:p>
        </w:tc>
        <w:tc>
          <w:tcPr>
            <w:tcW w:w="964" w:type="dxa"/>
          </w:tcPr>
          <w:p>
            <w:pPr>
              <w:adjustRightInd/>
              <w:wordWrap/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JAVA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Vuejs</w:t>
            </w:r>
          </w:p>
        </w:tc>
        <w:tc>
          <w:tcPr>
            <w:tcW w:w="887" w:type="dxa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tibero</w:t>
            </w:r>
          </w:p>
        </w:tc>
        <w:tc>
          <w:tcPr>
            <w:tcW w:w="1179" w:type="dxa"/>
          </w:tcPr>
          <w:p>
            <w:pPr>
              <w:adjustRightInd/>
              <w:wordWrap/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Edlipse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VS Code</w:t>
            </w:r>
          </w:p>
        </w:tc>
        <w:tc>
          <w:tcPr>
            <w:tcW w:w="812" w:type="dxa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Jeus</w:t>
            </w:r>
          </w:p>
        </w:tc>
        <w:tc>
          <w:tcPr>
            <w:tcW w:w="1762" w:type="dxa"/>
          </w:tcPr>
          <w:p>
            <w:pPr>
              <w:adjustRightInd/>
              <w:pStyle w:val="a"/>
              <w:widowControl w:val="off"/>
              <w:wordWrap/>
              <w:jc w:val="left"/>
              <w:rPr>
                <w:lang w:eastAsia="ko-KR"/>
                <w:rFonts w:ascii="맑은 고딕" w:eastAsia="맑은 고딕" w:hAnsi="맑은 고딕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S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pringboot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하이브리드 앱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삼성엔지니어링 과제</w:t>
            </w:r>
          </w:p>
          <w:p>
            <w:pPr>
              <w:adjustRightInd/>
              <w:wordWrap/>
              <w:jc w:val="left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 xml:space="preserve"> - 혁신과제</w:t>
            </w:r>
          </w:p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 xml:space="preserve"> - 인사관리(HR Staffing)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21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.0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21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삼성엔지니어링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아이엘포유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SUN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JAVA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clipse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Tomcat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lang w:eastAsia="ko-KR"/>
                <w:rFonts w:ascii="맑은 고딕" w:eastAsia="맑은 고딕" w:hAnsi="맑은 고딕" w:hint="eastAsia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S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pringboot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JQWidget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(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FARO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)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Gantt 차트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K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 xml:space="preserve">T 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 xml:space="preserve">TO 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사업본부 데이터 시각화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0.11~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1.01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K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T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지뉴소프트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L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inux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indows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wordWrap/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J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AVA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JSP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T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omcat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S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pringboot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thy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meleaf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lang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Agile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 xml:space="preserve"> 방법론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Highchart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 xml:space="preserve">삼성 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 xml:space="preserve">SDS 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정보화과제 포털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0.05~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0.10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삼성S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DS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아이엘포유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MS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loud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indows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eastAsia="ko-KR"/>
                <w:rFonts w:ascii="맑은 고딕" w:eastAsia="맑은 고딕" w:hAnsi="맑은 고딕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Vuejs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autoSpaceDE w:val="off"/>
              <w:autoSpaceDN w:val="off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</w:rPr>
              <w:t>Int</w:t>
            </w: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</w:rPr>
              <w:t>e</w:t>
            </w: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</w:rPr>
              <w:t>lliJ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ildfly</w:t>
            </w:r>
            <w:r>
              <w:rPr>
                <w:lang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br/>
            </w: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Cloud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Springboot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lang w:eastAsia="ko-KR"/>
                <w:rFonts w:ascii="맑은 고딕" w:eastAsia="맑은 고딕" w:hAnsi="맑은 고딕" w:hint="eastAsia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echart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삼성클라우드(</w:t>
            </w: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DevOps)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사내정보공유 마당 리뉴얼 구축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0.02~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0.04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삼성S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DS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인텍솔류션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MS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loud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indows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eastAsia="ko-KR"/>
                <w:rFonts w:ascii="맑은 고딕" w:eastAsia="맑은 고딕" w:hAnsi="맑은 고딕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Vuejs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postgresql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IntelliJ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ildfly</w:t>
            </w:r>
            <w:r>
              <w:rPr>
                <w:lang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br/>
            </w: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Cloud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lang w:eastAsia="ko-KR"/>
                <w:rFonts w:ascii="맑은 고딕" w:eastAsia="맑은 고딕" w:hAnsi="맑은 고딕" w:hint="eastAsia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Springboot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삼성클라우드(</w:t>
            </w: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DevOps)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Next BOM Pilot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9.09~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2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0.01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삼성전자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아이엘포유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MS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W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indows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eastAsia="ko-KR"/>
                <w:rFonts w:ascii="맑은 고딕" w:eastAsia="맑은 고딕" w:hAnsi="맑은 고딕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JAVA</w:t>
            </w:r>
          </w:p>
          <w:p>
            <w:pPr>
              <w:adjustRightInd/>
              <w:pStyle w:val="a"/>
              <w:autoSpaceDE w:val="off"/>
              <w:autoSpaceDN w:val="off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V</w:t>
            </w:r>
            <w:r>
              <w:rPr>
                <w:lang w:val="en-US" w:eastAsia="ko-KR" w:bidi="ar-SA"/>
                <w:rFonts w:ascii="맑은 고딕" w:eastAsia="맑은 고딕" w:hAnsi="맑은 고딕" w:cs="Times New Roman"/>
                <w:bCs/>
                <w:color w:val="000000"/>
                <w:sz w:val="18"/>
                <w:szCs w:val="18"/>
                <w:kern w:val="2"/>
                <w:rtl w:val="off"/>
              </w:rPr>
              <w:t>uejs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Eclipse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VS Code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-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Springboot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lang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SmartFMS(빌딩관리시스템)</w:t>
            </w:r>
          </w:p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 xml:space="preserve"> - 자재구매파트 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17.02~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19.03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포스코ICT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고잉컴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설계</w:t>
            </w:r>
          </w:p>
          <w:p>
            <w:pPr>
              <w:adjustRightInd/>
              <w:wordWrap/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운영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KT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cloud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 xml:space="preserve">ent 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os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eastAsia="ko-KR"/>
                <w:rFonts w:ascii="맑은 고딕" w:eastAsia="맑은 고딕" w:hAnsi="맑은 고딕"/>
                <w:bCs/>
                <w:color w:val="000000"/>
                <w:sz w:val="18"/>
                <w:szCs w:val="18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AngularJS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mariaDB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Eclipse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W</w:t>
            </w:r>
            <w:r>
              <w:rPr>
                <w:rFonts w:ascii="맑은 고딕" w:eastAsia="맑은 고딕" w:hAnsi="맑은 고딕" w:hint="eastAsia"/>
                <w:bCs/>
                <w:color w:val="000000"/>
                <w:sz w:val="18"/>
                <w:szCs w:val="18"/>
              </w:rPr>
              <w:t>ildfly8</w:t>
            </w:r>
          </w:p>
          <w:p>
            <w:pPr>
              <w:adjustRightInd/>
              <w:wordWrap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KT Cloud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Springboot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redis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JIR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A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Confluence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Bamboo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Agile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 xml:space="preserve"> 방법론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KT 클라우드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삼성엔지니어링 Quick-Win 과제 FMCS(현장자재관리프로젝트) / EWP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16.06~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16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삼성엔지니어링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인터솔루션테크놀로지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분석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SUN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JSP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JQwidget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clipse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Weblogic</w:t>
            </w:r>
          </w:p>
          <w:p>
            <w:pPr>
              <w:adjustRightInd/>
              <w:wordWrap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Tomcat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JQWidget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(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FARO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)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삼성전자 PLM 시스템 개발/운영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12.05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16.04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삼성전자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펜타크리드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운영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SUN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JSP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clipse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ClearCase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Weblogic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Tomcat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AnyFrame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Guthub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LG유플러스 IT통합 영업채권/수수료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11.04~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12.03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LG U+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리네아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overflowPunct w:val="off"/>
              <w:jc w:val="center"/>
              <w:spacing w:line="36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분석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SUN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AVA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clipse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MiPlatform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Weblogic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Devon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KT 올레샵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10.08~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11.02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KT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리네아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overflowPunct w:val="off"/>
              <w:jc w:val="center"/>
              <w:spacing w:line="36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IBM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JSP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jQuery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clipse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Weblogic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멀티브라우저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TU미디어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고객/마케팅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07.12~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10.07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TU미디어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에이스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overflowPunct w:val="off"/>
              <w:jc w:val="center"/>
              <w:spacing w:line="36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운영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SUN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JSP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clipse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Gause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Weblogic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운영업무</w:t>
            </w:r>
          </w:p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P</w:t>
            </w: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ro*C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SKT고도화사업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07.09~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07.11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SKT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에이스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overflowPunct w:val="off"/>
              <w:jc w:val="center"/>
              <w:spacing w:line="36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IBM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JSP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clipse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Weblogic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Tomcat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대법원신통계시스템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07.02~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07.08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대법원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에이스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overflowPunct w:val="off"/>
              <w:jc w:val="center"/>
              <w:spacing w:line="36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IBM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JSP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clipse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trustForm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Weblogic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LAF/J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서울시립대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종합정보시스템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06.01~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06.10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서울시립대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토마토시스템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overflowPunct w:val="off"/>
              <w:jc w:val="center"/>
              <w:spacing w:line="36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분석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설계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IBM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JAVA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clipse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XBuilder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Cs w:val="22"/>
              </w:rPr>
              <w:t>Together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color w:val="000000"/>
                <w:sz w:val="18"/>
                <w:szCs w:val="18"/>
              </w:rPr>
              <w:t>Jeus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분석/설계/개발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한국광고공사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광고교육원시스템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05.08~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05.12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한국광고공사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토마토시스템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overflowPunct w:val="off"/>
              <w:jc w:val="center"/>
              <w:spacing w:line="36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분석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설계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IBM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JSP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color w:val="000000"/>
                <w:sz w:val="18"/>
                <w:szCs w:val="18"/>
              </w:rPr>
              <w:t>WebSpher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OZ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  <w:t>Weblogic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분석/설계/개발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숭실대연구업적시스템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05.04~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05.07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숭실대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토마토시스템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overflowPunct w:val="off"/>
              <w:jc w:val="center"/>
              <w:spacing w:line="36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HP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JSP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SYBASE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clipse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OZ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color w:val="000000"/>
                <w:sz w:val="18"/>
                <w:szCs w:val="18"/>
              </w:rPr>
              <w:t>Jeus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분석/설계/개발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광주대연구업적시스템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05.01~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05.03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광주대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토마토시스템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overflowPunct w:val="off"/>
              <w:jc w:val="center"/>
              <w:spacing w:line="36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분석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MS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WINDOW NT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spacing w:after="40" w:before="40" w:line="180" w:lineRule="atLeast"/>
              <w:rPr>
                <w:rFonts w:ascii="맑은 고딕" w:eastAsia="맑은 고딕" w:hAnsi="맑은 고딕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JAVA</w:t>
            </w:r>
          </w:p>
          <w:p>
            <w:pPr>
              <w:adjustRightInd/>
              <w:pStyle w:val="a"/>
              <w:widowControl w:val="off"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eastAsia="ko-KR"/>
                <w:rFonts w:asciiTheme="minorHAnsi" w:eastAsiaTheme="minorHAnsi" w:hAnsiTheme="minorHAnsi"/>
                <w:bCs/>
                <w:color w:val="000000"/>
                <w:sz w:val="18"/>
                <w:szCs w:val="18"/>
                <w:rtl w:val="off"/>
              </w:rPr>
              <w:t>ASP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ajorHAnsi" w:eastAsiaTheme="majorHAnsi" w:hAnsiTheme="majorHAnsi"/>
                <w:color w:val="000000"/>
                <w:szCs w:val="22"/>
              </w:rPr>
            </w:pPr>
            <w:r>
              <w:rPr>
                <w:rFonts w:asciiTheme="majorHAnsi" w:eastAsiaTheme="majorHAnsi" w:hAnsiTheme="majorHAnsi"/>
                <w:color w:val="000000"/>
                <w:szCs w:val="22"/>
              </w:rPr>
              <w:t>ASP.NET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Cs w:val="22"/>
              </w:rPr>
              <w:t>Crystal Report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ajorHAnsi" w:eastAsiaTheme="majorHAnsi" w:hAnsiTheme="majorHAnsi"/>
                <w:color w:val="000000"/>
                <w:szCs w:val="22"/>
              </w:rPr>
            </w:pPr>
            <w:r>
              <w:rPr>
                <w:rFonts w:asciiTheme="majorHAnsi" w:eastAsiaTheme="majorHAnsi" w:hAnsiTheme="majorHAnsi"/>
                <w:color w:val="000000"/>
                <w:szCs w:val="22"/>
              </w:rPr>
              <w:t>ASP.NET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MS.NET</w:t>
            </w:r>
          </w:p>
        </w:tc>
      </w:tr>
      <w:tr>
        <w:trPr>
          <w:trHeight w:val="630" w:hRule="atLeast"/>
        </w:trPr>
        <w:tc>
          <w:tcPr>
            <w:tcW w:w="2520" w:type="dxa"/>
            <w:vAlign w:val="center"/>
          </w:tcPr>
          <w:p>
            <w:pPr>
              <w:adjustRightInd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국민대종합정보시스템</w:t>
            </w:r>
          </w:p>
        </w:tc>
        <w:tc>
          <w:tcPr>
            <w:tcW w:w="1328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04.04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~</w:t>
            </w:r>
          </w:p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04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12</w:t>
            </w:r>
          </w:p>
        </w:tc>
        <w:tc>
          <w:tcPr>
            <w:tcW w:w="1560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국민대</w:t>
            </w:r>
          </w:p>
        </w:tc>
        <w:tc>
          <w:tcPr>
            <w:tcW w:w="1171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토마토시스템</w:t>
            </w:r>
          </w:p>
        </w:tc>
        <w:tc>
          <w:tcPr>
            <w:tcW w:w="64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</w:p>
        </w:tc>
        <w:tc>
          <w:tcPr>
            <w:tcW w:w="559" w:type="dxa"/>
            <w:vAlign w:val="center"/>
          </w:tcPr>
          <w:p>
            <w:pPr>
              <w:adjustRightInd/>
              <w:wordWrap/>
              <w:overflowPunct w:val="off"/>
              <w:jc w:val="center"/>
              <w:spacing w:line="36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</w:t>
            </w:r>
          </w:p>
        </w:tc>
        <w:tc>
          <w:tcPr>
            <w:tcW w:w="782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개발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운영</w:t>
            </w:r>
          </w:p>
        </w:tc>
        <w:tc>
          <w:tcPr>
            <w:tcW w:w="84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SUN</w:t>
            </w:r>
          </w:p>
        </w:tc>
        <w:tc>
          <w:tcPr>
            <w:tcW w:w="814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UNIX</w:t>
            </w:r>
          </w:p>
        </w:tc>
        <w:tc>
          <w:tcPr>
            <w:tcW w:w="964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center"/>
              <w:rPr>
                <w:lang w:val="en-US" w:eastAsia="ko-KR" w:bidi="ar-SA"/>
                <w:rFonts w:ascii="맑은 고딕" w:eastAsia="맑은 고딕" w:hAnsi="맑은 고딕" w:cs="Times New Roman" w:hint="eastAsia"/>
                <w:bCs/>
                <w:color w:val="000000"/>
                <w:sz w:val="18"/>
                <w:szCs w:val="18"/>
                <w:kern w:val="2"/>
                <w:rtl w:val="off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JAVA</w:t>
            </w:r>
          </w:p>
          <w:p>
            <w:pPr>
              <w:adjustRightInd/>
              <w:pStyle w:val="a"/>
              <w:widowControl w:val="off"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  <w:rtl w:val="off"/>
              </w:rPr>
              <w:t>JSP</w:t>
            </w:r>
          </w:p>
        </w:tc>
        <w:tc>
          <w:tcPr>
            <w:tcW w:w="887" w:type="dxa"/>
            <w:vAlign w:val="center"/>
          </w:tcPr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Oracle</w:t>
            </w:r>
          </w:p>
        </w:tc>
        <w:tc>
          <w:tcPr>
            <w:tcW w:w="1179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E</w:t>
            </w:r>
            <w:r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  <w:t>clipse</w:t>
            </w:r>
          </w:p>
          <w:p>
            <w:pPr>
              <w:adjustRightInd/>
              <w:wordWrap/>
              <w:jc w:val="center"/>
              <w:spacing w:after="40" w:before="40" w:line="180" w:lineRule="atLeas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/>
                <w:color w:val="000000"/>
                <w:szCs w:val="22"/>
              </w:rPr>
              <w:t>Report Designer</w:t>
            </w:r>
          </w:p>
        </w:tc>
        <w:tc>
          <w:tcPr>
            <w:tcW w:w="812" w:type="dxa"/>
            <w:vAlign w:val="center"/>
          </w:tcPr>
          <w:p>
            <w:pPr>
              <w:adjustRightInd/>
              <w:wordWrap/>
              <w:jc w:val="center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Cs/>
                <w:color w:val="000000"/>
                <w:sz w:val="18"/>
                <w:szCs w:val="18"/>
              </w:rPr>
              <w:t>Jeus</w:t>
            </w:r>
          </w:p>
        </w:tc>
        <w:tc>
          <w:tcPr>
            <w:tcW w:w="1762" w:type="dxa"/>
            <w:vAlign w:val="center"/>
          </w:tcPr>
          <w:p>
            <w:pPr>
              <w:adjustRightInd/>
              <w:pStyle w:val="a"/>
              <w:widowControl w:val="off"/>
              <w:wordWrap/>
              <w:jc w:val="left"/>
              <w:rPr>
                <w:rFonts w:asciiTheme="minorHAnsi" w:eastAsiaTheme="minorHAnsi" w:hAnsiTheme="minorHAnsi"/>
                <w:bCs/>
                <w:color w:val="000000"/>
                <w:sz w:val="18"/>
                <w:szCs w:val="18"/>
              </w:rPr>
            </w:pPr>
            <w:r>
              <w:rPr>
                <w:lang w:val="en-US" w:eastAsia="ko-KR" w:bidi="ar-SA"/>
                <w:rFonts w:ascii="맑은 고딕" w:eastAsia="맑은 고딕" w:hAnsi="맑은 고딕" w:cs="Times New Roman" w:hint="default"/>
                <w:bCs/>
                <w:color w:val="000000"/>
                <w:sz w:val="18"/>
                <w:szCs w:val="18"/>
                <w:kern w:val="2"/>
              </w:rPr>
              <w:t>LAF/J</w:t>
            </w:r>
          </w:p>
        </w:tc>
      </w:tr>
    </w:tbl>
    <w:p>
      <w:pPr>
        <w:wordWrap/>
        <w:rPr>
          <w:rFonts w:asciiTheme="minorEastAsia" w:eastAsiaTheme="minorEastAsia" w:hAnsiTheme="minorEastAsia"/>
          <w:sz w:val="18"/>
          <w:szCs w:val="18"/>
        </w:rPr>
      </w:pPr>
    </w:p>
    <w:sectPr>
      <w:pgSz w:w="16838" w:h="11906" w:code="9" w:orient="landscape"/>
      <w:pgMar w:top="1418" w:right="851" w:bottom="1418" w:left="680" w:header="1134" w:footer="992" w:gutter="0"/>
      <w:cols/>
      <w:docGrid w:linePitch="360" w:type="linesAndCha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jc w:val="center"/>
      <w:rPr>
        <w:rStyle w:val="a6"/>
        <w:rFonts w:asciiTheme="minorHAnsi" w:eastAsiaTheme="minorHAnsi" w:hAnsiTheme="minorHAnsi"/>
        <w:color w:val="292929"/>
        <w:szCs w:val="20"/>
      </w:rPr>
    </w:pPr>
    <w:r>
      <w:rPr>
        <w:rStyle w:val="a6"/>
        <w:rFonts w:asciiTheme="minorHAnsi" w:eastAsiaTheme="minorHAnsi" w:hAnsiTheme="minorHAnsi"/>
        <w:color w:val="292929"/>
        <w:szCs w:val="20"/>
      </w:rPr>
      <w:fldChar w:fldCharType="begin"/>
    </w:r>
    <w:r>
      <w:rPr>
        <w:rStyle w:val="a6"/>
        <w:rFonts w:asciiTheme="minorHAnsi" w:eastAsiaTheme="minorHAnsi" w:hAnsiTheme="minorHAnsi"/>
        <w:color w:val="292929"/>
        <w:szCs w:val="20"/>
      </w:rPr>
      <w:instrText xml:space="preserve"> PAGE </w:instrText>
    </w:r>
    <w:r>
      <w:rPr>
        <w:rStyle w:val="a6"/>
        <w:rFonts w:asciiTheme="minorHAnsi" w:eastAsiaTheme="minorHAnsi" w:hAnsiTheme="minorHAnsi"/>
        <w:color w:val="292929"/>
        <w:szCs w:val="20"/>
      </w:rPr>
      <w:fldChar w:fldCharType="separate"/>
    </w:r>
    <w:r>
      <w:rPr>
        <w:rStyle w:val="a6"/>
        <w:rFonts w:asciiTheme="minorHAnsi" w:eastAsiaTheme="minorHAnsi" w:hAnsiTheme="minorHAnsi"/>
        <w:noProof/>
        <w:color w:val="292929"/>
        <w:szCs w:val="20"/>
      </w:rPr>
      <w:t>1</w:t>
    </w:r>
    <w:r>
      <w:rPr>
        <w:rStyle w:val="a6"/>
        <w:rFonts w:asciiTheme="minorHAnsi" w:eastAsiaTheme="minorHAnsi" w:hAnsiTheme="minorHAnsi"/>
        <w:color w:val="292929"/>
        <w:szCs w:val="20"/>
      </w:rPr>
      <w:fldChar w:fldCharType="end"/>
    </w:r>
    <w:r>
      <w:rPr>
        <w:rStyle w:val="a6"/>
        <w:rFonts w:asciiTheme="minorHAnsi" w:eastAsiaTheme="minorHAnsi" w:hAnsiTheme="minorHAnsi"/>
        <w:color w:val="292929"/>
        <w:szCs w:val="20"/>
      </w:rPr>
      <w:t xml:space="preserve"> / </w:t>
    </w:r>
    <w:r>
      <w:rPr>
        <w:rStyle w:val="a6"/>
        <w:rFonts w:asciiTheme="minorHAnsi" w:eastAsiaTheme="minorHAnsi" w:hAnsiTheme="minorHAnsi"/>
        <w:color w:val="292929"/>
        <w:szCs w:val="20"/>
      </w:rPr>
      <w:fldChar w:fldCharType="begin"/>
    </w:r>
    <w:r>
      <w:rPr>
        <w:rStyle w:val="a6"/>
        <w:rFonts w:asciiTheme="minorHAnsi" w:eastAsiaTheme="minorHAnsi" w:hAnsiTheme="minorHAnsi"/>
        <w:color w:val="292929"/>
        <w:szCs w:val="20"/>
      </w:rPr>
      <w:instrText xml:space="preserve"> NUMPAGES </w:instrText>
    </w:r>
    <w:r>
      <w:rPr>
        <w:rStyle w:val="a6"/>
        <w:rFonts w:asciiTheme="minorHAnsi" w:eastAsiaTheme="minorHAnsi" w:hAnsiTheme="minorHAnsi"/>
        <w:color w:val="292929"/>
        <w:szCs w:val="20"/>
      </w:rPr>
      <w:fldChar w:fldCharType="separate"/>
    </w:r>
    <w:r>
      <w:rPr>
        <w:rStyle w:val="a6"/>
        <w:rFonts w:asciiTheme="minorHAnsi" w:eastAsiaTheme="minorHAnsi" w:hAnsiTheme="minorHAnsi"/>
        <w:noProof/>
        <w:color w:val="292929"/>
        <w:szCs w:val="20"/>
      </w:rPr>
      <w:t>3</w:t>
    </w:r>
    <w:r>
      <w:rPr>
        <w:rStyle w:val="a6"/>
        <w:rFonts w:asciiTheme="minorHAnsi" w:eastAsiaTheme="minorHAnsi" w:hAnsiTheme="minorHAnsi"/>
        <w:color w:val="292929"/>
        <w:szCs w:val="20"/>
      </w:rPr>
      <w:fldChar w:fldCharType="end"/>
    </w:r>
  </w:p>
  <w:p>
    <w:pPr>
      <w:pStyle w:val="a4"/>
      <w:jc w:val="right"/>
      <w:rPr>
        <w:rFonts w:asciiTheme="minorHAnsi" w:eastAsiaTheme="minorHAnsi" w:hAnsiTheme="minorHAnsi"/>
        <w:color w:val="292929"/>
        <w:szCs w:val="20"/>
      </w:rPr>
    </w:pPr>
    <w:r>
      <w:rPr>
        <w:rFonts w:asciiTheme="minorEastAsia" w:eastAsiaTheme="minorEastAsia" w:hAnsiTheme="minorEastAsia"/>
        <w:b/>
        <w:color w:val="808080"/>
        <w:szCs w:val="20"/>
      </w:rPr>
      <w:t xml:space="preserve">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89625587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1896255879"/>
    <w:lsdException w:name="No Spacing" w:uiPriority="1" w:qFormat="1"/>
    <w:lsdException w:name="Light Shading" w:uiPriority="271067474"/>
    <w:lsdException w:name="Light List" w:uiPriority="271067475"/>
    <w:lsdException w:name="Light Grid" w:uiPriority="271069186"/>
    <w:lsdException w:name="Medium Shading 1" w:uiPriority="271069187"/>
    <w:lsdException w:name="Medium Shading 2" w:uiPriority="-1838721436"/>
    <w:lsdException w:name="Medium List 1" w:uiPriority="-1838721435"/>
    <w:lsdException w:name="Medium List 2" w:uiPriority="1633681538"/>
    <w:lsdException w:name="Medium Grid 1" w:uiPriority="1633681539"/>
    <w:lsdException w:name="Medium Grid 2" w:uiPriority="1644393760"/>
    <w:lsdException w:name="Medium Grid 3" w:uiPriority="1644393761"/>
    <w:lsdException w:name="Dark List" w:uiPriority="1663655970"/>
    <w:lsdException w:name="Colorful Shading" w:uiPriority="1663655971"/>
    <w:lsdException w:name="Colorful List" w:uiPriority="1125263714"/>
    <w:lsdException w:name="Colorful Grid" w:uiPriority="1125263715"/>
    <w:lsdException w:name="Light Shading Accent 1" w:uiPriority="271067474"/>
    <w:lsdException w:name="Light List Accent 1" w:uiPriority="271067475"/>
    <w:lsdException w:name="Light Grid Accent 1" w:uiPriority="271069186"/>
    <w:lsdException w:name="Medium Shading 1 Accent 1" w:uiPriority="271069187"/>
    <w:lsdException w:name="Medium Shading 2 Accent 1" w:uiPriority="-1838721436"/>
    <w:lsdException w:name="Medium List 1 Accent 1" w:uiPriority="-1838721435"/>
    <w:lsdException w:name="Revision" w:semiHidden="1" w:uiPriority="1896255879"/>
    <w:lsdException w:name="List Paragraph" w:uiPriority="-1774770120" w:qFormat="1"/>
    <w:lsdException w:name="Quote" w:uiPriority="1629496451" w:qFormat="1"/>
    <w:lsdException w:name="Intense Quote" w:uiPriority="2032410912" w:qFormat="1"/>
    <w:lsdException w:name="Medium List 2 Accent 1" w:uiPriority="1633681538"/>
    <w:lsdException w:name="Medium Grid 1 Accent 1" w:uiPriority="1633681539"/>
    <w:lsdException w:name="Medium Grid 2 Accent 1" w:uiPriority="1644393760"/>
    <w:lsdException w:name="Medium Grid 3 Accent 1" w:uiPriority="1644393761"/>
    <w:lsdException w:name="Dark List Accent 1" w:uiPriority="1663655970"/>
    <w:lsdException w:name="Colorful Shading Accent 1" w:uiPriority="1663655971"/>
    <w:lsdException w:name="Colorful List Accent 1" w:uiPriority="1125263714"/>
    <w:lsdException w:name="Colorful Grid Accent 1" w:uiPriority="1125263715"/>
    <w:lsdException w:name="Light Shading Accent 2" w:uiPriority="271067474"/>
    <w:lsdException w:name="Light List Accent 2" w:uiPriority="271067475"/>
    <w:lsdException w:name="Light Grid Accent 2" w:uiPriority="271069186"/>
    <w:lsdException w:name="Medium Shading 1 Accent 2" w:uiPriority="271069187"/>
    <w:lsdException w:name="Medium Shading 2 Accent 2" w:uiPriority="-1838721436"/>
    <w:lsdException w:name="Medium List 1 Accent 2" w:uiPriority="-1838721435"/>
    <w:lsdException w:name="Medium List 2 Accent 2" w:uiPriority="1633681538"/>
    <w:lsdException w:name="Medium Grid 1 Accent 2" w:uiPriority="1633681539"/>
    <w:lsdException w:name="Medium Grid 2 Accent 2" w:uiPriority="1644393760"/>
    <w:lsdException w:name="Medium Grid 3 Accent 2" w:uiPriority="1644393761"/>
    <w:lsdException w:name="Dark List Accent 2" w:uiPriority="1663655970"/>
    <w:lsdException w:name="Colorful Shading Accent 2" w:uiPriority="1663655971"/>
    <w:lsdException w:name="Colorful List Accent 2" w:uiPriority="1125263714"/>
    <w:lsdException w:name="Colorful Grid Accent 2" w:uiPriority="1125263715"/>
    <w:lsdException w:name="Light Shading Accent 3" w:uiPriority="271067474"/>
    <w:lsdException w:name="Light List Accent 3" w:uiPriority="271067475"/>
    <w:lsdException w:name="Light Grid Accent 3" w:uiPriority="271069186"/>
    <w:lsdException w:name="Medium Shading 1 Accent 3" w:uiPriority="271069187"/>
    <w:lsdException w:name="Medium Shading 2 Accent 3" w:uiPriority="-1838721436"/>
    <w:lsdException w:name="Medium List 1 Accent 3" w:uiPriority="-1838721435"/>
    <w:lsdException w:name="Medium List 2 Accent 3" w:uiPriority="1633681538"/>
    <w:lsdException w:name="Medium Grid 1 Accent 3" w:uiPriority="1633681539"/>
    <w:lsdException w:name="Medium Grid 2 Accent 3" w:uiPriority="1644393760"/>
    <w:lsdException w:name="Medium Grid 3 Accent 3" w:uiPriority="1644393761"/>
    <w:lsdException w:name="Dark List Accent 3" w:uiPriority="1663655970"/>
    <w:lsdException w:name="Colorful Shading Accent 3" w:uiPriority="1663655971"/>
    <w:lsdException w:name="Colorful List Accent 3" w:uiPriority="1125263714"/>
    <w:lsdException w:name="Colorful Grid Accent 3" w:uiPriority="1125263715"/>
    <w:lsdException w:name="Light Shading Accent 4" w:uiPriority="271067474"/>
    <w:lsdException w:name="Light List Accent 4" w:uiPriority="271067475"/>
    <w:lsdException w:name="Light Grid Accent 4" w:uiPriority="271069186"/>
    <w:lsdException w:name="Medium Shading 1 Accent 4" w:uiPriority="271069187"/>
    <w:lsdException w:name="Medium Shading 2 Accent 4" w:uiPriority="-1838721436"/>
    <w:lsdException w:name="Medium List 1 Accent 4" w:uiPriority="-1838721435"/>
    <w:lsdException w:name="Medium List 2 Accent 4" w:uiPriority="1633681538"/>
    <w:lsdException w:name="Medium Grid 1 Accent 4" w:uiPriority="1633681539"/>
    <w:lsdException w:name="Medium Grid 2 Accent 4" w:uiPriority="1644393760"/>
    <w:lsdException w:name="Medium Grid 3 Accent 4" w:uiPriority="1644393761"/>
    <w:lsdException w:name="Dark List Accent 4" w:uiPriority="1663655970"/>
    <w:lsdException w:name="Colorful Shading Accent 4" w:uiPriority="1663655971"/>
    <w:lsdException w:name="Colorful List Accent 4" w:uiPriority="1125263714"/>
    <w:lsdException w:name="Colorful Grid Accent 4" w:uiPriority="1125263715"/>
    <w:lsdException w:name="Light Shading Accent 5" w:uiPriority="271067474"/>
    <w:lsdException w:name="Light List Accent 5" w:uiPriority="271067475"/>
    <w:lsdException w:name="Light Grid Accent 5" w:uiPriority="271069186"/>
    <w:lsdException w:name="Medium Shading 1 Accent 5" w:uiPriority="271069187"/>
    <w:lsdException w:name="Medium Shading 2 Accent 5" w:uiPriority="-1838721436"/>
    <w:lsdException w:name="Medium List 1 Accent 5" w:uiPriority="-1838721435"/>
    <w:lsdException w:name="Medium List 2 Accent 5" w:uiPriority="1633681538"/>
    <w:lsdException w:name="Medium Grid 1 Accent 5" w:uiPriority="1633681539"/>
    <w:lsdException w:name="Medium Grid 2 Accent 5" w:uiPriority="1644393760"/>
    <w:lsdException w:name="Medium Grid 3 Accent 5" w:uiPriority="1644393761"/>
    <w:lsdException w:name="Dark List Accent 5" w:uiPriority="1663655970"/>
    <w:lsdException w:name="Colorful Shading Accent 5" w:uiPriority="1663655971"/>
    <w:lsdException w:name="Colorful List Accent 5" w:uiPriority="1125263714"/>
    <w:lsdException w:name="Colorful Grid Accent 5" w:uiPriority="1125263715"/>
    <w:lsdException w:name="Light Shading Accent 6" w:uiPriority="271067474"/>
    <w:lsdException w:name="Light List Accent 6" w:uiPriority="271067475"/>
    <w:lsdException w:name="Light Grid Accent 6" w:uiPriority="271069186"/>
    <w:lsdException w:name="Medium Shading 1 Accent 6" w:uiPriority="271069187"/>
    <w:lsdException w:name="Medium Shading 2 Accent 6" w:uiPriority="-1838721436"/>
    <w:lsdException w:name="Medium List 1 Accent 6" w:uiPriority="-1838721435"/>
    <w:lsdException w:name="Medium List 2 Accent 6" w:uiPriority="1633681538"/>
    <w:lsdException w:name="Medium Grid 1 Accent 6" w:uiPriority="1633681539"/>
    <w:lsdException w:name="Medium Grid 2 Accent 6" w:uiPriority="1644393760"/>
    <w:lsdException w:name="Medium Grid 3 Accent 6" w:uiPriority="1644393761"/>
    <w:lsdException w:name="Dark List Accent 6" w:uiPriority="1663655970"/>
    <w:lsdException w:name="Colorful Shading Accent 6" w:uiPriority="1663655971"/>
    <w:lsdException w:name="Colorful List Accent 6" w:uiPriority="1125263714"/>
    <w:lsdException w:name="Colorful Grid Accent 6" w:uiPriority="1125263715"/>
    <w:lsdException w:name="Subtle Emphasis" w:uiPriority="541595269" w:qFormat="1"/>
    <w:lsdException w:name="Intense Emphasis" w:uiPriority="594117989" w:qFormat="1"/>
    <w:lsdException w:name="Subtle Reference" w:uiPriority="2032410913" w:qFormat="1"/>
    <w:lsdException w:name="Intense Reference" w:uiPriority="-1810794104" w:qFormat="1"/>
    <w:lsdException w:name="Book Title" w:uiPriority="-1810794103" w:qFormat="1"/>
    <w:lsdException w:name="Bibliography" w:semiHidden="1" w:uiPriority="-1774770111" w:unhideWhenUsed="1"/>
    <w:lsdException w:name="TOC Heading" w:semiHidden="1" w:uiPriority="-1774704637" w:unhideWhenUsed="1" w:qFormat="1"/>
    <w:lsdException w:name="Plain Table 1" w:uiPriority="692675665"/>
    <w:lsdException w:name="Plain Table 2" w:uiPriority="561600082"/>
    <w:lsdException w:name="Plain Table 3" w:uiPriority="561600083"/>
    <w:lsdException w:name="Plain Table 4" w:uiPriority="562037520"/>
    <w:lsdException w:name="Plain Table 5" w:uiPriority="562037521"/>
    <w:lsdException w:name="Grid Table Light" w:uiPriority="692675664"/>
    <w:lsdException w:name="Grid Table 1 Light" w:uiPriority="563296022"/>
    <w:lsdException w:name="Grid Table 2" w:uiPriority="563296023"/>
    <w:lsdException w:name="Grid Table 3" w:uiPriority="843122962"/>
    <w:lsdException w:name="Grid Table 4" w:uiPriority="843122963"/>
    <w:lsdException w:name="Grid Table 5 Dark" w:uiPriority="-276381956"/>
    <w:lsdException w:name="Grid Table 6 Colorful" w:uiPriority="-276381955"/>
    <w:lsdException w:name="Grid Table 7 Colorful" w:uiPriority="-1953956128"/>
    <w:lsdException w:name="Grid Table 1 Light Accent 1" w:uiPriority="563296022"/>
    <w:lsdException w:name="Grid Table 2 Accent 1" w:uiPriority="563296023"/>
    <w:lsdException w:name="Grid Table 3 Accent 1" w:uiPriority="843122962"/>
    <w:lsdException w:name="Grid Table 4 Accent 1" w:uiPriority="843122963"/>
    <w:lsdException w:name="Grid Table 5 Dark Accent 1" w:uiPriority="-276381956"/>
    <w:lsdException w:name="Grid Table 6 Colorful Accent 1" w:uiPriority="-276381955"/>
    <w:lsdException w:name="Grid Table 7 Colorful Accent 1" w:uiPriority="-1953956128"/>
    <w:lsdException w:name="Grid Table 1 Light Accent 2" w:uiPriority="563296022"/>
    <w:lsdException w:name="Grid Table 2 Accent 2" w:uiPriority="563296023"/>
    <w:lsdException w:name="Grid Table 3 Accent 2" w:uiPriority="843122962"/>
    <w:lsdException w:name="Grid Table 4 Accent 2" w:uiPriority="843122963"/>
    <w:lsdException w:name="Grid Table 5 Dark Accent 2" w:uiPriority="-276381956"/>
    <w:lsdException w:name="Grid Table 6 Colorful Accent 2" w:uiPriority="-276381955"/>
    <w:lsdException w:name="Grid Table 7 Colorful Accent 2" w:uiPriority="-1953956128"/>
    <w:lsdException w:name="Grid Table 1 Light Accent 3" w:uiPriority="563296022"/>
    <w:lsdException w:name="Grid Table 2 Accent 3" w:uiPriority="563296023"/>
    <w:lsdException w:name="Grid Table 3 Accent 3" w:uiPriority="843122962"/>
    <w:lsdException w:name="Grid Table 4 Accent 3" w:uiPriority="843122963"/>
    <w:lsdException w:name="Grid Table 5 Dark Accent 3" w:uiPriority="-276381956"/>
    <w:lsdException w:name="Grid Table 6 Colorful Accent 3" w:uiPriority="-276381955"/>
    <w:lsdException w:name="Grid Table 7 Colorful Accent 3" w:uiPriority="-1953956128"/>
    <w:lsdException w:name="Grid Table 1 Light Accent 4" w:uiPriority="563296022"/>
    <w:lsdException w:name="Grid Table 2 Accent 4" w:uiPriority="563296023"/>
    <w:lsdException w:name="Grid Table 3 Accent 4" w:uiPriority="843122962"/>
    <w:lsdException w:name="Grid Table 4 Accent 4" w:uiPriority="843122963"/>
    <w:lsdException w:name="Grid Table 5 Dark Accent 4" w:uiPriority="-276381956"/>
    <w:lsdException w:name="Grid Table 6 Colorful Accent 4" w:uiPriority="-276381955"/>
    <w:lsdException w:name="Grid Table 7 Colorful Accent 4" w:uiPriority="-1953956128"/>
    <w:lsdException w:name="Grid Table 1 Light Accent 5" w:uiPriority="563296022"/>
    <w:lsdException w:name="Grid Table 2 Accent 5" w:uiPriority="563296023"/>
    <w:lsdException w:name="Grid Table 3 Accent 5" w:uiPriority="843122962"/>
    <w:lsdException w:name="Grid Table 4 Accent 5" w:uiPriority="843122963"/>
    <w:lsdException w:name="Grid Table 5 Dark Accent 5" w:uiPriority="-276381956"/>
    <w:lsdException w:name="Grid Table 6 Colorful Accent 5" w:uiPriority="-276381955"/>
    <w:lsdException w:name="Grid Table 7 Colorful Accent 5" w:uiPriority="-1953956128"/>
    <w:lsdException w:name="Grid Table 1 Light Accent 6" w:uiPriority="563296022"/>
    <w:lsdException w:name="Grid Table 2 Accent 6" w:uiPriority="563296023"/>
    <w:lsdException w:name="Grid Table 3 Accent 6" w:uiPriority="843122962"/>
    <w:lsdException w:name="Grid Table 4 Accent 6" w:uiPriority="843122963"/>
    <w:lsdException w:name="Grid Table 5 Dark Accent 6" w:uiPriority="-276381956"/>
    <w:lsdException w:name="Grid Table 6 Colorful Accent 6" w:uiPriority="-276381955"/>
    <w:lsdException w:name="Grid Table 7 Colorful Accent 6" w:uiPriority="-1953956128"/>
    <w:lsdException w:name="List Table 1 Light" w:uiPriority="563296022"/>
    <w:lsdException w:name="List Table 2" w:uiPriority="563296023"/>
    <w:lsdException w:name="List Table 3" w:uiPriority="843122962"/>
    <w:lsdException w:name="List Table 4" w:uiPriority="843122963"/>
    <w:lsdException w:name="List Table 5 Dark" w:uiPriority="-276381956"/>
    <w:lsdException w:name="List Table 6 Colorful" w:uiPriority="-276381955"/>
    <w:lsdException w:name="List Table 7 Colorful" w:uiPriority="-1953956128"/>
    <w:lsdException w:name="List Table 1 Light Accent 1" w:uiPriority="563296022"/>
    <w:lsdException w:name="List Table 2 Accent 1" w:uiPriority="563296023"/>
    <w:lsdException w:name="List Table 3 Accent 1" w:uiPriority="843122962"/>
    <w:lsdException w:name="List Table 4 Accent 1" w:uiPriority="843122963"/>
    <w:lsdException w:name="List Table 5 Dark Accent 1" w:uiPriority="-276381956"/>
    <w:lsdException w:name="List Table 6 Colorful Accent 1" w:uiPriority="-276381955"/>
    <w:lsdException w:name="List Table 7 Colorful Accent 1" w:uiPriority="-1953956128"/>
    <w:lsdException w:name="List Table 1 Light Accent 2" w:uiPriority="563296022"/>
    <w:lsdException w:name="List Table 2 Accent 2" w:uiPriority="563296023"/>
    <w:lsdException w:name="List Table 3 Accent 2" w:uiPriority="843122962"/>
    <w:lsdException w:name="List Table 4 Accent 2" w:uiPriority="843122963"/>
    <w:lsdException w:name="List Table 5 Dark Accent 2" w:uiPriority="-276381956"/>
    <w:lsdException w:name="List Table 6 Colorful Accent 2" w:uiPriority="-276381955"/>
    <w:lsdException w:name="List Table 7 Colorful Accent 2" w:uiPriority="-1953956128"/>
    <w:lsdException w:name="List Table 1 Light Accent 3" w:uiPriority="563296022"/>
    <w:lsdException w:name="List Table 2 Accent 3" w:uiPriority="563296023"/>
    <w:lsdException w:name="List Table 3 Accent 3" w:uiPriority="843122962"/>
    <w:lsdException w:name="List Table 4 Accent 3" w:uiPriority="843122963"/>
    <w:lsdException w:name="List Table 5 Dark Accent 3" w:uiPriority="-276381956"/>
    <w:lsdException w:name="List Table 6 Colorful Accent 3" w:uiPriority="-276381955"/>
    <w:lsdException w:name="List Table 7 Colorful Accent 3" w:uiPriority="-1953956128"/>
    <w:lsdException w:name="List Table 1 Light Accent 4" w:uiPriority="563296022"/>
    <w:lsdException w:name="List Table 2 Accent 4" w:uiPriority="563296023"/>
    <w:lsdException w:name="List Table 3 Accent 4" w:uiPriority="843122962"/>
    <w:lsdException w:name="List Table 4 Accent 4" w:uiPriority="843122963"/>
    <w:lsdException w:name="List Table 5 Dark Accent 4" w:uiPriority="-276381956"/>
    <w:lsdException w:name="List Table 6 Colorful Accent 4" w:uiPriority="-276381955"/>
    <w:lsdException w:name="List Table 7 Colorful Accent 4" w:uiPriority="-1953956128"/>
    <w:lsdException w:name="List Table 1 Light Accent 5" w:uiPriority="563296022"/>
    <w:lsdException w:name="List Table 2 Accent 5" w:uiPriority="563296023"/>
    <w:lsdException w:name="List Table 3 Accent 5" w:uiPriority="843122962"/>
    <w:lsdException w:name="List Table 4 Accent 5" w:uiPriority="843122963"/>
    <w:lsdException w:name="List Table 5 Dark Accent 5" w:uiPriority="-276381956"/>
    <w:lsdException w:name="List Table 6 Colorful Accent 5" w:uiPriority="-276381955"/>
    <w:lsdException w:name="List Table 7 Colorful Accent 5" w:uiPriority="-1953956128"/>
    <w:lsdException w:name="List Table 1 Light Accent 6" w:uiPriority="563296022"/>
    <w:lsdException w:name="List Table 2 Accent 6" w:uiPriority="563296023"/>
    <w:lsdException w:name="List Table 3 Accent 6" w:uiPriority="843122962"/>
    <w:lsdException w:name="List Table 4 Accent 6" w:uiPriority="843122963"/>
    <w:lsdException w:name="List Table 5 Dark Accent 6" w:uiPriority="-276381956"/>
    <w:lsdException w:name="List Table 6 Colorful Accent 6" w:uiPriority="-276381955"/>
    <w:lsdException w:name="List Table 7 Colorful Accent 6" w:uiPriority="-1953956128"/>
    <w:lsdException w:name="Mention" w:semiHidden="1" w:uiPriority="1896255879" w:unhideWhenUsed="1"/>
    <w:lsdException w:name="Smart Hyperlink" w:semiHidden="1" w:uiPriority="1896255879" w:unhideWhenUsed="1"/>
    <w:lsdException w:name="Hashtag" w:semiHidden="1" w:uiPriority="1896255879" w:unhideWhenUsed="1"/>
    <w:lsdException w:name="Unresolved Mention" w:semiHidden="1" w:uiPriority="1896255879" w:unhideWhenUsed="1"/>
    <w:lsdException w:name="Smart Link" w:semiHidden="1" w:uiPriority="1896255879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  <w:rPr>
      <w:rFonts w:ascii="바탕"/>
      <w:szCs w:val="24"/>
      <w:kern w:val="2"/>
    </w:rPr>
  </w:style>
  <w:style w:type="paragraph" w:styleId="1">
    <w:name w:val="heading 1"/>
    <w:basedOn w:val="a"/>
    <w:next w:val="a"/>
    <w:link w:val="1Char"/>
    <w:qFormat/>
    <w:pPr>
      <w:autoSpaceDE/>
      <w:autoSpaceDN/>
      <w:keepNext/>
      <w:outlineLvl w:val="0"/>
      <w:jc w:val="center"/>
    </w:pPr>
    <w:rPr>
      <w:rFonts w:ascii="굴림체" w:eastAsia="굴림체" w:hAnsi="굴림체"/>
      <w:b/>
      <w:sz w:val="35"/>
      <w:szCs w:val="20"/>
    </w:rPr>
  </w:style>
  <w:style w:type="paragraph" w:styleId="2">
    <w:name w:val="heading 2"/>
    <w:basedOn w:val="a"/>
    <w:next w:val="a"/>
    <w:link w:val="2Char"/>
    <w:qFormat/>
    <w:semiHidden/>
    <w:unhideWhenUsed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snapToGrid w:val="0"/>
      <w:tabs>
        <w:tab w:val="center" w:pos="4252"/>
        <w:tab w:val="right" w:pos="8504"/>
      </w:tabs>
    </w:pPr>
  </w:style>
  <w:style w:type="paragraph" w:styleId="a4">
    <w:name w:val="footer"/>
    <w:basedOn w:val="a"/>
    <w:pPr>
      <w:snapToGrid w:val="0"/>
      <w:tabs>
        <w:tab w:val="center" w:pos="4252"/>
        <w:tab w:val="right" w:pos="8504"/>
      </w:tabs>
    </w:pPr>
  </w:style>
  <w:style w:type="paragraph" w:customStyle="1" w:styleId="a5">
    <w:name w:val="Date"/>
    <w:basedOn w:val="a"/>
    <w:next w:val="a"/>
    <w:rPr>
      <w:rFonts w:ascii="굴림" w:eastAsia="굴림" w:hAnsi="굴림"/>
    </w:rPr>
  </w:style>
  <w:style w:type="character" w:styleId="a6">
    <w:name w:val="page number"/>
    <w:basedOn w:val="a0"/>
  </w:style>
  <w:style w:type="paragraph" w:styleId="a7">
    <w:name w:val="Balloon Text"/>
    <w:basedOn w:val="a"/>
    <w:semiHidden/>
    <w:rPr>
      <w:rFonts w:ascii="Arial" w:eastAsia="돋움" w:hAnsi="Arial"/>
      <w:sz w:val="18"/>
      <w:szCs w:val="18"/>
    </w:rPr>
  </w:style>
  <w:style w:type="character" w:customStyle="1" w:styleId="1Char">
    <w:name w:val="제목 1 Char"/>
    <w:basedOn w:val="a0"/>
    <w:link w:val="1"/>
    <w:rPr>
      <w:rFonts w:ascii="굴림체" w:eastAsia="굴림체" w:hAnsi="굴림체"/>
      <w:b/>
      <w:sz w:val="35"/>
      <w:kern w:val="2"/>
    </w:rPr>
  </w:style>
  <w:style w:type="paragraph" w:customStyle="1" w:styleId="a8">
    <w:name w:val="표준 단락"/>
    <w:pPr>
      <w:adjustRightInd/>
      <w:autoSpaceDE w:val="off"/>
      <w:autoSpaceDN w:val="off"/>
      <w:widowControl w:val="off"/>
      <w:spacing w:line="320" w:lineRule="atLeast"/>
    </w:pPr>
    <w:rPr>
      <w:rFonts w:ascii="바탕" w:hAnsi="바탕"/>
      <w:color w:val="000000"/>
    </w:rPr>
  </w:style>
  <w:style w:type="paragraph" w:styleId="a9">
    <w:name w:val="Normal (Web)"/>
    <w:uiPriority w:val="99"/>
    <w:basedOn w:val="a"/>
    <w:unhideWhenUsed/>
    <w:pPr>
      <w:autoSpaceDE/>
      <w:autoSpaceDN/>
      <w:widowControl/>
      <w:wordWrap/>
      <w:jc w:val="left"/>
      <w:spacing w:after="100" w:afterAutospacing="1" w:before="100" w:beforeAutospacing="1"/>
    </w:pPr>
    <w:rPr>
      <w:rFonts w:ascii="굴림" w:eastAsia="굴림" w:hAnsi="굴림" w:cs="굴림"/>
      <w:sz w:val="24"/>
      <w:kern w:val="0"/>
    </w:rPr>
  </w:style>
  <w:style w:type="character" w:customStyle="1" w:styleId="2Char">
    <w:name w:val="제목 2 Char"/>
    <w:basedOn w:val="a0"/>
    <w:link w:val="2"/>
    <w:semiHidden/>
    <w:rPr>
      <w:rFonts w:asciiTheme="majorHAnsi" w:eastAsiaTheme="majorEastAsia" w:hAnsiTheme="majorHAnsi" w:cstheme="majorBidi"/>
      <w:szCs w:val="24"/>
      <w:kern w:val="2"/>
    </w:rPr>
  </w:style>
  <w:style w:type="character" w:customStyle="1" w:styleId="apple-converted-space">
    <w:name w:val="apple-converted-space"/>
    <w:basedOn w:val="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er" Target="footer1.xml" /><Relationship Id="rId1" Type="http://schemas.openxmlformats.org/officeDocument/2006/relationships/image" Target="media/image1.jpe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shade val="51000"/>
                <a:satMod val="129999"/>
              </a:schemeClr>
            </a:gs>
            <a:gs pos="80000">
              <a:schemeClr val="phClr">
                <a:shade val="93000"/>
                <a:satMod val="129999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이모션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갓코드;김규인</dc:creator>
  <cp:keywords/>
  <dc:description/>
  <cp:lastModifiedBy>KimKwangHyeon</cp:lastModifiedBy>
  <cp:revision>1</cp:revision>
  <dcterms:created xsi:type="dcterms:W3CDTF">2015-01-23T09:10:00Z</dcterms:created>
  <dcterms:modified xsi:type="dcterms:W3CDTF">2025-04-14T05:27:40Z</dcterms:modified>
  <cp:lastPrinted>2014-11-15T08:32:00Z</cp:lastPrinted>
  <cp:version>1100.0100.01</cp:version>
</cp:coreProperties>
</file>