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99"/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29"/>
      </w:tblGrid>
      <w:tr w:rsidR="000F212A">
        <w:tc>
          <w:tcPr>
            <w:tcW w:w="9600" w:type="dxa"/>
          </w:tcPr>
          <w:p w:rsidR="000F212A" w:rsidRDefault="000F438A" w:rsidP="00737A3B">
            <w:pPr>
              <w:autoSpaceDE w:val="0"/>
              <w:autoSpaceDN w:val="0"/>
              <w:spacing w:before="120" w:after="120" w:line="320" w:lineRule="atLeast"/>
              <w:jc w:val="center"/>
              <w:rPr>
                <w:rFonts w:ascii="Arial" w:eastAsia="굴림체" w:hAnsi="Arial"/>
                <w:b/>
                <w:bCs/>
                <w:color w:val="000000"/>
                <w:sz w:val="35"/>
              </w:rPr>
            </w:pPr>
            <w:r>
              <w:rPr>
                <w:rFonts w:ascii="Arial" w:eastAsia="굴림체" w:hAnsi="Arial" w:hint="eastAsia"/>
                <w:b/>
                <w:bCs/>
                <w:color w:val="000000"/>
                <w:sz w:val="35"/>
              </w:rPr>
              <w:t>개인이력카드</w:t>
            </w:r>
          </w:p>
        </w:tc>
      </w:tr>
    </w:tbl>
    <w:p w:rsidR="000F212A" w:rsidRDefault="000F212A">
      <w:pPr>
        <w:autoSpaceDE w:val="0"/>
        <w:autoSpaceDN w:val="0"/>
        <w:spacing w:line="320" w:lineRule="atLeast"/>
        <w:rPr>
          <w:rFonts w:ascii="Arial" w:eastAsia="굴림체" w:hAnsi="Arial"/>
          <w:color w:val="000000"/>
        </w:rPr>
      </w:pPr>
    </w:p>
    <w:p w:rsidR="000F212A" w:rsidRDefault="000F438A">
      <w:pPr>
        <w:autoSpaceDE w:val="0"/>
        <w:autoSpaceDN w:val="0"/>
        <w:spacing w:line="360" w:lineRule="atLeast"/>
        <w:rPr>
          <w:rFonts w:ascii="Arial" w:eastAsia="굴림체" w:hAnsi="Arial"/>
          <w:color w:val="000000"/>
        </w:rPr>
      </w:pPr>
      <w:r>
        <w:rPr>
          <w:rFonts w:ascii="Arial" w:eastAsia="굴림체" w:hAnsi="Arial" w:hint="eastAsia"/>
          <w:color w:val="000000"/>
        </w:rPr>
        <w:t xml:space="preserve">1. </w:t>
      </w:r>
      <w:r>
        <w:rPr>
          <w:rFonts w:ascii="Arial" w:eastAsia="굴림체" w:hAnsi="Arial" w:hint="eastAsia"/>
          <w:color w:val="000000"/>
        </w:rPr>
        <w:t>신상기록</w:t>
      </w:r>
    </w:p>
    <w:tbl>
      <w:tblPr>
        <w:tblW w:w="95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276"/>
        <w:gridCol w:w="1559"/>
        <w:gridCol w:w="850"/>
        <w:gridCol w:w="3298"/>
      </w:tblGrid>
      <w:tr w:rsidR="002A5AF8" w:rsidTr="002A5AF8">
        <w:trPr>
          <w:cantSplit/>
          <w:trHeight w:val="443"/>
        </w:trPr>
        <w:tc>
          <w:tcPr>
            <w:tcW w:w="993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김인겸</w:t>
            </w:r>
          </w:p>
        </w:tc>
        <w:tc>
          <w:tcPr>
            <w:tcW w:w="1276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생년월일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1974.03.20</w:t>
            </w:r>
          </w:p>
        </w:tc>
        <w:tc>
          <w:tcPr>
            <w:tcW w:w="850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성별</w:t>
            </w:r>
          </w:p>
        </w:tc>
        <w:tc>
          <w:tcPr>
            <w:tcW w:w="3298" w:type="dxa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남</w:t>
            </w:r>
          </w:p>
        </w:tc>
      </w:tr>
      <w:tr w:rsidR="002A5AF8" w:rsidTr="002A5AF8">
        <w:trPr>
          <w:cantSplit/>
          <w:trHeight w:val="443"/>
        </w:trPr>
        <w:tc>
          <w:tcPr>
            <w:tcW w:w="993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주소</w:t>
            </w:r>
          </w:p>
        </w:tc>
        <w:tc>
          <w:tcPr>
            <w:tcW w:w="8542" w:type="dxa"/>
            <w:gridSpan w:val="5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서울시 은평구 응암동 750번지</w:t>
            </w:r>
          </w:p>
        </w:tc>
      </w:tr>
      <w:tr w:rsidR="002A5AF8" w:rsidTr="002A5AF8">
        <w:trPr>
          <w:cantSplit/>
          <w:trHeight w:val="443"/>
        </w:trPr>
        <w:tc>
          <w:tcPr>
            <w:tcW w:w="993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직위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A5AF8" w:rsidRPr="00B91659" w:rsidRDefault="008219E0" w:rsidP="00B91659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이사</w:t>
            </w:r>
            <w:r w:rsidR="002A5AF8" w:rsidRPr="00B91659">
              <w:rPr>
                <w:rFonts w:ascii="굴림체" w:eastAsia="굴림체" w:hAnsi="굴림체" w:hint="eastAsia"/>
                <w:sz w:val="16"/>
                <w:szCs w:val="16"/>
              </w:rPr>
              <w:t>(특급)</w:t>
            </w:r>
          </w:p>
        </w:tc>
        <w:tc>
          <w:tcPr>
            <w:tcW w:w="1276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병적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필</w:t>
            </w:r>
          </w:p>
        </w:tc>
        <w:tc>
          <w:tcPr>
            <w:tcW w:w="850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역종</w:t>
            </w:r>
          </w:p>
        </w:tc>
        <w:tc>
          <w:tcPr>
            <w:tcW w:w="3298" w:type="dxa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육군(예비역)</w:t>
            </w:r>
          </w:p>
        </w:tc>
      </w:tr>
      <w:tr w:rsidR="002A5AF8" w:rsidTr="002A5AF8">
        <w:trPr>
          <w:cantSplit/>
          <w:trHeight w:val="728"/>
        </w:trPr>
        <w:tc>
          <w:tcPr>
            <w:tcW w:w="993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전화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010-7799-2065</w:t>
            </w:r>
          </w:p>
        </w:tc>
        <w:tc>
          <w:tcPr>
            <w:tcW w:w="1559" w:type="dxa"/>
            <w:shd w:val="pct10" w:color="auto" w:fill="FFFFFF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E-Mail</w:t>
            </w:r>
          </w:p>
        </w:tc>
        <w:tc>
          <w:tcPr>
            <w:tcW w:w="4148" w:type="dxa"/>
            <w:gridSpan w:val="2"/>
            <w:vAlign w:val="center"/>
          </w:tcPr>
          <w:p w:rsidR="002A5AF8" w:rsidRDefault="002A5AF8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egen527@nate.com</w:t>
            </w:r>
          </w:p>
        </w:tc>
      </w:tr>
    </w:tbl>
    <w:p w:rsidR="000F212A" w:rsidRDefault="000F212A">
      <w:pPr>
        <w:autoSpaceDE w:val="0"/>
        <w:autoSpaceDN w:val="0"/>
        <w:spacing w:line="360" w:lineRule="atLeast"/>
        <w:rPr>
          <w:rFonts w:ascii="바탕체" w:eastAsia="굴림체" w:hAnsi="Arial"/>
          <w:color w:val="000000"/>
        </w:rPr>
      </w:pPr>
    </w:p>
    <w:p w:rsidR="000F212A" w:rsidRDefault="000F438A">
      <w:pPr>
        <w:autoSpaceDE w:val="0"/>
        <w:autoSpaceDN w:val="0"/>
        <w:spacing w:line="360" w:lineRule="atLeast"/>
        <w:rPr>
          <w:rFonts w:ascii="바탕체" w:eastAsia="굴림체" w:hAnsi="Arial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2. </w:t>
      </w:r>
      <w:r>
        <w:rPr>
          <w:rFonts w:ascii="바탕체" w:eastAsia="굴림체" w:hAnsi="Arial" w:hint="eastAsia"/>
          <w:color w:val="000000"/>
        </w:rPr>
        <w:t>학력</w:t>
      </w:r>
      <w:r>
        <w:rPr>
          <w:rFonts w:ascii="바탕체" w:eastAsia="굴림체" w:hAnsi="Arial" w:hint="eastAsia"/>
          <w:color w:val="000000"/>
        </w:rPr>
        <w:t xml:space="preserve">                                                 3. </w:t>
      </w:r>
      <w:r>
        <w:rPr>
          <w:rFonts w:ascii="바탕체" w:eastAsia="굴림체" w:hAnsi="Arial" w:hint="eastAsia"/>
          <w:color w:val="000000"/>
        </w:rPr>
        <w:t>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48"/>
        <w:gridCol w:w="1276"/>
        <w:gridCol w:w="1668"/>
        <w:gridCol w:w="280"/>
        <w:gridCol w:w="2162"/>
        <w:gridCol w:w="1695"/>
      </w:tblGrid>
      <w:tr w:rsidR="00334CAA" w:rsidTr="00334CAA">
        <w:trPr>
          <w:cantSplit/>
        </w:trPr>
        <w:tc>
          <w:tcPr>
            <w:tcW w:w="2448" w:type="dxa"/>
            <w:shd w:val="clear" w:color="auto" w:fill="D9D9D9" w:themeFill="background1" w:themeFillShade="D9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학교명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상태</w:t>
            </w:r>
          </w:p>
        </w:tc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일자</w:t>
            </w: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62" w:type="dxa"/>
            <w:shd w:val="pct10" w:color="auto" w:fill="FFFFFF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자격증명</w:t>
            </w:r>
          </w:p>
        </w:tc>
        <w:tc>
          <w:tcPr>
            <w:tcW w:w="1695" w:type="dxa"/>
            <w:shd w:val="pct10" w:color="auto" w:fill="FFFFFF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취득일</w:t>
            </w:r>
          </w:p>
        </w:tc>
      </w:tr>
      <w:tr w:rsidR="00334CAA" w:rsidTr="00334CAA">
        <w:trPr>
          <w:cantSplit/>
        </w:trPr>
        <w:tc>
          <w:tcPr>
            <w:tcW w:w="2448" w:type="dxa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성남고등학교</w:t>
            </w:r>
          </w:p>
        </w:tc>
        <w:tc>
          <w:tcPr>
            <w:tcW w:w="1276" w:type="dxa"/>
          </w:tcPr>
          <w:p w:rsidR="00334CAA" w:rsidRDefault="00334CAA" w:rsidP="007F486B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졸업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1993년 2월</w:t>
            </w: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334CAA" w:rsidTr="00334CAA">
        <w:trPr>
          <w:cantSplit/>
        </w:trPr>
        <w:tc>
          <w:tcPr>
            <w:tcW w:w="2448" w:type="dxa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우송대학교 건축공학과</w:t>
            </w:r>
          </w:p>
        </w:tc>
        <w:tc>
          <w:tcPr>
            <w:tcW w:w="1276" w:type="dxa"/>
          </w:tcPr>
          <w:p w:rsidR="00334CAA" w:rsidRDefault="00334CAA" w:rsidP="007F486B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졸업</w:t>
            </w:r>
          </w:p>
        </w:tc>
        <w:tc>
          <w:tcPr>
            <w:tcW w:w="1668" w:type="dxa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1999년 2월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695" w:type="dxa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334CAA" w:rsidTr="00334CAA">
        <w:trPr>
          <w:cantSplit/>
        </w:trPr>
        <w:tc>
          <w:tcPr>
            <w:tcW w:w="2448" w:type="dxa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방송통신대학교 전산과</w:t>
            </w:r>
          </w:p>
        </w:tc>
        <w:tc>
          <w:tcPr>
            <w:tcW w:w="1276" w:type="dxa"/>
          </w:tcPr>
          <w:p w:rsidR="00334CAA" w:rsidRDefault="00334CAA" w:rsidP="007F486B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졸업</w:t>
            </w:r>
          </w:p>
        </w:tc>
        <w:tc>
          <w:tcPr>
            <w:tcW w:w="1668" w:type="dxa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2007년 2월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695" w:type="dxa"/>
            <w:vAlign w:val="center"/>
          </w:tcPr>
          <w:p w:rsidR="00334CAA" w:rsidRDefault="00334CAA" w:rsidP="00334CA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</w:tbl>
    <w:p w:rsidR="000F212A" w:rsidRDefault="000F212A">
      <w:pPr>
        <w:autoSpaceDE w:val="0"/>
        <w:autoSpaceDN w:val="0"/>
        <w:spacing w:line="360" w:lineRule="atLeast"/>
        <w:rPr>
          <w:rFonts w:ascii="바탕체" w:eastAsia="굴림체" w:hAnsi="Arial"/>
          <w:color w:val="000000"/>
        </w:rPr>
      </w:pPr>
    </w:p>
    <w:p w:rsidR="000F212A" w:rsidRDefault="000F438A">
      <w:pPr>
        <w:autoSpaceDE w:val="0"/>
        <w:autoSpaceDN w:val="0"/>
        <w:spacing w:line="360" w:lineRule="atLeast"/>
        <w:rPr>
          <w:rFonts w:ascii="바탕체" w:eastAsia="굴림체" w:hAnsi="Arial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4. </w:t>
      </w:r>
      <w:r>
        <w:rPr>
          <w:rFonts w:ascii="바탕체" w:eastAsia="굴림체" w:hAnsi="Arial" w:hint="eastAsia"/>
          <w:color w:val="000000"/>
        </w:rPr>
        <w:t>경력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69"/>
        <w:gridCol w:w="2295"/>
        <w:gridCol w:w="993"/>
        <w:gridCol w:w="2672"/>
      </w:tblGrid>
      <w:tr w:rsidR="000F212A">
        <w:tc>
          <w:tcPr>
            <w:tcW w:w="3600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회사명</w:t>
            </w:r>
          </w:p>
        </w:tc>
        <w:tc>
          <w:tcPr>
            <w:tcW w:w="2300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기간</w:t>
            </w:r>
          </w:p>
        </w:tc>
        <w:tc>
          <w:tcPr>
            <w:tcW w:w="1000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직위</w:t>
            </w:r>
          </w:p>
        </w:tc>
        <w:tc>
          <w:tcPr>
            <w:tcW w:w="2700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바탕체" w:eastAsia="굴림체" w:hAnsi="Arial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담당업무</w:t>
            </w:r>
          </w:p>
        </w:tc>
      </w:tr>
      <w:tr w:rsidR="000F212A">
        <w:trPr>
          <w:trHeight w:val="406"/>
        </w:trPr>
        <w:tc>
          <w:tcPr>
            <w:tcW w:w="36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/>
                <w:sz w:val="19"/>
              </w:rPr>
              <w:t>㈜</w:t>
            </w:r>
            <w:r>
              <w:rPr>
                <w:rFonts w:ascii="굴림" w:eastAsia="굴림" w:hAnsi="굴림" w:hint="eastAsia"/>
                <w:sz w:val="19"/>
              </w:rPr>
              <w:t>무디스뱅크</w:t>
            </w:r>
          </w:p>
        </w:tc>
        <w:tc>
          <w:tcPr>
            <w:tcW w:w="2300" w:type="dxa"/>
            <w:vAlign w:val="center"/>
          </w:tcPr>
          <w:p w:rsidR="000F212A" w:rsidRDefault="000F438A" w:rsidP="00A04442">
            <w:pPr>
              <w:pStyle w:val="ae"/>
              <w:spacing w:line="192" w:lineRule="exact"/>
              <w:jc w:val="center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</w:rPr>
              <w:t>1999.01~200</w:t>
            </w:r>
            <w:r w:rsidR="00A04442">
              <w:rPr>
                <w:rFonts w:ascii="굴림" w:eastAsia="굴림" w:hAnsi="굴림"/>
              </w:rPr>
              <w:t>1</w:t>
            </w:r>
            <w:r w:rsidR="00A04442">
              <w:rPr>
                <w:rFonts w:ascii="굴림" w:eastAsia="굴림" w:hAnsi="굴림" w:hint="eastAsia"/>
              </w:rPr>
              <w:t>.11</w:t>
            </w:r>
          </w:p>
        </w:tc>
        <w:tc>
          <w:tcPr>
            <w:tcW w:w="1000" w:type="dxa"/>
            <w:vAlign w:val="center"/>
          </w:tcPr>
          <w:p w:rsidR="000F212A" w:rsidRDefault="000F438A">
            <w:pPr>
              <w:jc w:val="center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대리</w:t>
            </w:r>
          </w:p>
        </w:tc>
        <w:tc>
          <w:tcPr>
            <w:tcW w:w="27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시스템운영개발</w:t>
            </w:r>
          </w:p>
        </w:tc>
      </w:tr>
      <w:tr w:rsidR="000F212A">
        <w:trPr>
          <w:trHeight w:val="412"/>
        </w:trPr>
        <w:tc>
          <w:tcPr>
            <w:tcW w:w="36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/>
                <w:sz w:val="19"/>
              </w:rPr>
              <w:t>㈜</w:t>
            </w:r>
            <w:r>
              <w:rPr>
                <w:rFonts w:ascii="굴림" w:eastAsia="굴림" w:hAnsi="굴림" w:hint="eastAsia"/>
                <w:sz w:val="19"/>
              </w:rPr>
              <w:t>TAENIGE</w:t>
            </w:r>
          </w:p>
        </w:tc>
        <w:tc>
          <w:tcPr>
            <w:tcW w:w="2300" w:type="dxa"/>
            <w:vAlign w:val="center"/>
          </w:tcPr>
          <w:p w:rsidR="000F212A" w:rsidRDefault="00A04442">
            <w:pPr>
              <w:pStyle w:val="ae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2002</w:t>
            </w:r>
            <w:r w:rsidR="000F438A">
              <w:rPr>
                <w:rFonts w:ascii="굴림" w:eastAsia="굴림" w:hAnsi="굴림" w:hint="eastAsia"/>
              </w:rPr>
              <w:t>.01~2005.12</w:t>
            </w:r>
          </w:p>
        </w:tc>
        <w:tc>
          <w:tcPr>
            <w:tcW w:w="1000" w:type="dxa"/>
            <w:vAlign w:val="center"/>
          </w:tcPr>
          <w:p w:rsidR="000F212A" w:rsidRDefault="000F438A">
            <w:pPr>
              <w:jc w:val="center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대리</w:t>
            </w:r>
          </w:p>
        </w:tc>
        <w:tc>
          <w:tcPr>
            <w:tcW w:w="27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시스템운영개발</w:t>
            </w:r>
          </w:p>
        </w:tc>
      </w:tr>
      <w:tr w:rsidR="000F212A">
        <w:trPr>
          <w:trHeight w:val="417"/>
        </w:trPr>
        <w:tc>
          <w:tcPr>
            <w:tcW w:w="36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/>
                <w:sz w:val="19"/>
              </w:rPr>
              <w:t>㈜</w:t>
            </w:r>
            <w:r>
              <w:rPr>
                <w:rFonts w:ascii="굴림" w:eastAsia="굴림" w:hAnsi="굴림" w:hint="eastAsia"/>
                <w:sz w:val="19"/>
              </w:rPr>
              <w:t>참빛원주도시가스</w:t>
            </w:r>
          </w:p>
        </w:tc>
        <w:tc>
          <w:tcPr>
            <w:tcW w:w="2300" w:type="dxa"/>
            <w:vAlign w:val="center"/>
          </w:tcPr>
          <w:p w:rsidR="000F212A" w:rsidRDefault="000F438A">
            <w:pPr>
              <w:pStyle w:val="ae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2006.03~2009.03</w:t>
            </w:r>
          </w:p>
        </w:tc>
        <w:tc>
          <w:tcPr>
            <w:tcW w:w="1000" w:type="dxa"/>
            <w:vAlign w:val="center"/>
          </w:tcPr>
          <w:p w:rsidR="000F212A" w:rsidRDefault="000F438A">
            <w:pPr>
              <w:jc w:val="center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과장</w:t>
            </w:r>
          </w:p>
        </w:tc>
        <w:tc>
          <w:tcPr>
            <w:tcW w:w="27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시스템운영개발</w:t>
            </w:r>
          </w:p>
        </w:tc>
      </w:tr>
      <w:tr w:rsidR="000F212A">
        <w:trPr>
          <w:trHeight w:val="439"/>
        </w:trPr>
        <w:tc>
          <w:tcPr>
            <w:tcW w:w="36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/>
                <w:sz w:val="19"/>
              </w:rPr>
              <w:t>㈜</w:t>
            </w:r>
            <w:r>
              <w:rPr>
                <w:rFonts w:ascii="굴림" w:eastAsia="굴림" w:hAnsi="굴림" w:hint="eastAsia"/>
                <w:sz w:val="19"/>
              </w:rPr>
              <w:t>인사이트랩</w:t>
            </w:r>
          </w:p>
        </w:tc>
        <w:tc>
          <w:tcPr>
            <w:tcW w:w="2300" w:type="dxa"/>
            <w:vAlign w:val="center"/>
          </w:tcPr>
          <w:p w:rsidR="000F212A" w:rsidRDefault="000F438A">
            <w:pPr>
              <w:pStyle w:val="ae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2014.01~2015.10</w:t>
            </w:r>
          </w:p>
        </w:tc>
        <w:tc>
          <w:tcPr>
            <w:tcW w:w="1000" w:type="dxa"/>
            <w:vAlign w:val="center"/>
          </w:tcPr>
          <w:p w:rsidR="000F212A" w:rsidRDefault="000F438A">
            <w:pPr>
              <w:jc w:val="center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부장</w:t>
            </w:r>
          </w:p>
        </w:tc>
        <w:tc>
          <w:tcPr>
            <w:tcW w:w="2700" w:type="dxa"/>
            <w:vAlign w:val="center"/>
          </w:tcPr>
          <w:p w:rsidR="000F212A" w:rsidRDefault="000F438A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시스템운영개발</w:t>
            </w:r>
          </w:p>
        </w:tc>
      </w:tr>
      <w:tr w:rsidR="00766C33">
        <w:trPr>
          <w:trHeight w:val="439"/>
        </w:trPr>
        <w:tc>
          <w:tcPr>
            <w:tcW w:w="3600" w:type="dxa"/>
            <w:vAlign w:val="center"/>
          </w:tcPr>
          <w:p w:rsidR="00766C33" w:rsidRDefault="00766C33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/>
                <w:sz w:val="19"/>
              </w:rPr>
              <w:t>㈜</w:t>
            </w:r>
            <w:r>
              <w:rPr>
                <w:rFonts w:ascii="굴림" w:eastAsia="굴림" w:hAnsi="굴림" w:hint="eastAsia"/>
                <w:sz w:val="19"/>
              </w:rPr>
              <w:t>위세아이텍</w:t>
            </w:r>
          </w:p>
        </w:tc>
        <w:tc>
          <w:tcPr>
            <w:tcW w:w="2300" w:type="dxa"/>
            <w:vAlign w:val="center"/>
          </w:tcPr>
          <w:p w:rsidR="00766C33" w:rsidRDefault="00766C33">
            <w:pPr>
              <w:pStyle w:val="ae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2019.12~</w:t>
            </w:r>
            <w:r w:rsidR="00723406">
              <w:rPr>
                <w:rFonts w:ascii="굴림" w:eastAsia="굴림" w:hAnsi="굴림"/>
              </w:rPr>
              <w:t>2020.10</w:t>
            </w:r>
          </w:p>
        </w:tc>
        <w:tc>
          <w:tcPr>
            <w:tcW w:w="1000" w:type="dxa"/>
            <w:vAlign w:val="center"/>
          </w:tcPr>
          <w:p w:rsidR="00766C33" w:rsidRDefault="00766C33">
            <w:pPr>
              <w:jc w:val="center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수석</w:t>
            </w:r>
          </w:p>
        </w:tc>
        <w:tc>
          <w:tcPr>
            <w:tcW w:w="2700" w:type="dxa"/>
            <w:vAlign w:val="center"/>
          </w:tcPr>
          <w:p w:rsidR="00766C33" w:rsidRDefault="00766C33">
            <w:pPr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시스템운영개발</w:t>
            </w:r>
          </w:p>
        </w:tc>
      </w:tr>
    </w:tbl>
    <w:p w:rsidR="000F212A" w:rsidRDefault="000F212A">
      <w:pPr>
        <w:autoSpaceDE w:val="0"/>
        <w:autoSpaceDN w:val="0"/>
        <w:spacing w:line="360" w:lineRule="atLeast"/>
        <w:rPr>
          <w:rFonts w:ascii="바탕체" w:eastAsia="굴림체" w:hAnsi="Arial"/>
          <w:color w:val="000000"/>
        </w:rPr>
      </w:pPr>
    </w:p>
    <w:p w:rsidR="000F212A" w:rsidRDefault="000F438A">
      <w:pPr>
        <w:autoSpaceDE w:val="0"/>
        <w:autoSpaceDN w:val="0"/>
        <w:spacing w:line="360" w:lineRule="atLeast"/>
        <w:rPr>
          <w:rFonts w:ascii="바탕체" w:eastAsia="굴림체" w:hAnsi="Arial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5. </w:t>
      </w:r>
      <w:r>
        <w:rPr>
          <w:rFonts w:ascii="바탕체" w:eastAsia="굴림체" w:hAnsi="Arial" w:hint="eastAsia"/>
          <w:color w:val="000000"/>
        </w:rPr>
        <w:t>교육</w:t>
      </w:r>
      <w:r>
        <w:rPr>
          <w:rFonts w:ascii="바탕체" w:eastAsia="굴림체" w:hAnsi="Arial" w:hint="eastAsia"/>
          <w:color w:val="000000"/>
        </w:rPr>
        <w:t xml:space="preserve">                                                         </w:t>
      </w:r>
      <w:r w:rsidR="00B24505">
        <w:rPr>
          <w:rFonts w:ascii="바탕체" w:eastAsia="굴림체" w:hAnsi="Arial" w:hint="eastAsia"/>
          <w:color w:val="000000"/>
        </w:rPr>
        <w:t xml:space="preserve">   </w:t>
      </w:r>
      <w:r>
        <w:rPr>
          <w:rFonts w:ascii="바탕체" w:eastAsia="굴림체" w:hAnsi="Arial" w:hint="eastAsia"/>
          <w:color w:val="000000"/>
        </w:rPr>
        <w:t xml:space="preserve">  6. </w:t>
      </w:r>
      <w:r>
        <w:rPr>
          <w:rFonts w:ascii="바탕체" w:eastAsia="굴림체" w:hAnsi="Arial" w:hint="eastAsia"/>
          <w:color w:val="000000"/>
        </w:rPr>
        <w:t>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52"/>
        <w:gridCol w:w="1430"/>
        <w:gridCol w:w="1417"/>
        <w:gridCol w:w="1640"/>
        <w:gridCol w:w="218"/>
        <w:gridCol w:w="1795"/>
        <w:gridCol w:w="877"/>
      </w:tblGrid>
      <w:tr w:rsidR="000F212A" w:rsidTr="00C87EA7">
        <w:tc>
          <w:tcPr>
            <w:tcW w:w="2152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교육명</w:t>
            </w:r>
          </w:p>
        </w:tc>
        <w:tc>
          <w:tcPr>
            <w:tcW w:w="1430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시작일</w:t>
            </w:r>
          </w:p>
        </w:tc>
        <w:tc>
          <w:tcPr>
            <w:tcW w:w="1417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종료일</w:t>
            </w:r>
          </w:p>
        </w:tc>
        <w:tc>
          <w:tcPr>
            <w:tcW w:w="1640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기관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F212A" w:rsidRDefault="000F212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795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특수기술</w:t>
            </w:r>
          </w:p>
        </w:tc>
        <w:tc>
          <w:tcPr>
            <w:tcW w:w="877" w:type="dxa"/>
            <w:shd w:val="pct10" w:color="auto" w:fill="FFFFFF"/>
            <w:vAlign w:val="center"/>
          </w:tcPr>
          <w:p w:rsidR="000F212A" w:rsidRDefault="000F438A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숙련도</w:t>
            </w:r>
          </w:p>
        </w:tc>
      </w:tr>
      <w:tr w:rsidR="00480827" w:rsidRPr="00C87EA7" w:rsidTr="00C87EA7">
        <w:tc>
          <w:tcPr>
            <w:tcW w:w="2152" w:type="dxa"/>
            <w:vAlign w:val="center"/>
          </w:tcPr>
          <w:p w:rsidR="00480827" w:rsidRPr="00C87EA7" w:rsidRDefault="00480827" w:rsidP="00480827">
            <w:pPr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TCP/IP 소켓프로그래밍</w:t>
            </w:r>
          </w:p>
        </w:tc>
        <w:tc>
          <w:tcPr>
            <w:tcW w:w="1430" w:type="dxa"/>
            <w:vAlign w:val="center"/>
          </w:tcPr>
          <w:p w:rsidR="00480827" w:rsidRPr="00C87EA7" w:rsidRDefault="00480827" w:rsidP="00480827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2007</w:t>
            </w:r>
            <w:r>
              <w:rPr>
                <w:rFonts w:ascii="굴림" w:eastAsia="굴림" w:hAnsi="굴림"/>
                <w:sz w:val="18"/>
                <w:szCs w:val="18"/>
              </w:rPr>
              <w:t>.04.09</w:t>
            </w:r>
          </w:p>
        </w:tc>
        <w:tc>
          <w:tcPr>
            <w:tcW w:w="1417" w:type="dxa"/>
            <w:vAlign w:val="center"/>
          </w:tcPr>
          <w:p w:rsidR="00480827" w:rsidRPr="00C87EA7" w:rsidRDefault="00480827" w:rsidP="00480827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2007</w:t>
            </w:r>
            <w:r>
              <w:rPr>
                <w:rFonts w:ascii="굴림" w:eastAsia="굴림" w:hAnsi="굴림"/>
                <w:sz w:val="18"/>
                <w:szCs w:val="18"/>
              </w:rPr>
              <w:t>.04.13</w:t>
            </w:r>
          </w:p>
        </w:tc>
        <w:tc>
          <w:tcPr>
            <w:tcW w:w="1640" w:type="dxa"/>
            <w:vAlign w:val="center"/>
          </w:tcPr>
          <w:p w:rsidR="00480827" w:rsidRPr="00C87EA7" w:rsidRDefault="00480827" w:rsidP="00480827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한빛Soft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0827" w:rsidRPr="00C87EA7" w:rsidRDefault="00480827" w:rsidP="00480827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480827" w:rsidRPr="00C87EA7" w:rsidRDefault="00480827" w:rsidP="00480827">
            <w:pPr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/>
                <w:sz w:val="18"/>
                <w:szCs w:val="18"/>
              </w:rPr>
              <w:t>MiPlatForm</w:t>
            </w:r>
          </w:p>
        </w:tc>
        <w:tc>
          <w:tcPr>
            <w:tcW w:w="877" w:type="dxa"/>
            <w:vAlign w:val="center"/>
          </w:tcPr>
          <w:p w:rsidR="00480827" w:rsidRPr="00C87EA7" w:rsidRDefault="00480827" w:rsidP="0048082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480827" w:rsidRPr="00C87EA7" w:rsidTr="00C87EA7">
        <w:tc>
          <w:tcPr>
            <w:tcW w:w="2152" w:type="dxa"/>
            <w:vAlign w:val="center"/>
          </w:tcPr>
          <w:p w:rsidR="00480827" w:rsidRPr="00C87EA7" w:rsidRDefault="00480827" w:rsidP="00480827">
            <w:pPr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/>
                <w:sz w:val="18"/>
                <w:szCs w:val="18"/>
              </w:rPr>
              <w:t>MiPlatForm</w:t>
            </w:r>
          </w:p>
        </w:tc>
        <w:tc>
          <w:tcPr>
            <w:tcW w:w="1430" w:type="dxa"/>
            <w:vAlign w:val="center"/>
          </w:tcPr>
          <w:p w:rsidR="00480827" w:rsidRPr="00C87EA7" w:rsidRDefault="00480827" w:rsidP="00480827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2010.03.05</w:t>
            </w:r>
          </w:p>
        </w:tc>
        <w:tc>
          <w:tcPr>
            <w:tcW w:w="1417" w:type="dxa"/>
            <w:vAlign w:val="center"/>
          </w:tcPr>
          <w:p w:rsidR="00480827" w:rsidRPr="00C87EA7" w:rsidRDefault="00480827" w:rsidP="00480827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2010.03.06</w:t>
            </w:r>
          </w:p>
        </w:tc>
        <w:tc>
          <w:tcPr>
            <w:tcW w:w="1640" w:type="dxa"/>
            <w:vAlign w:val="center"/>
          </w:tcPr>
          <w:p w:rsidR="00480827" w:rsidRPr="00C87EA7" w:rsidRDefault="00480827" w:rsidP="00480827">
            <w:pPr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TobeSoft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480827" w:rsidRPr="00C87EA7" w:rsidRDefault="00480827" w:rsidP="00480827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480827" w:rsidRPr="00C87EA7" w:rsidRDefault="00480827" w:rsidP="00480827">
            <w:pPr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/>
                <w:sz w:val="18"/>
                <w:szCs w:val="18"/>
              </w:rPr>
              <w:t>XPlatForm</w:t>
            </w:r>
          </w:p>
        </w:tc>
        <w:tc>
          <w:tcPr>
            <w:tcW w:w="877" w:type="dxa"/>
            <w:vAlign w:val="center"/>
          </w:tcPr>
          <w:p w:rsidR="00480827" w:rsidRPr="00C87EA7" w:rsidRDefault="00480827" w:rsidP="0048082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ProFrame C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2012.04.09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2012.04.09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Tmax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/>
                <w:sz w:val="18"/>
                <w:szCs w:val="18"/>
              </w:rPr>
              <w:t>W</w:t>
            </w:r>
            <w:r w:rsidRPr="00C87EA7">
              <w:rPr>
                <w:rFonts w:ascii="굴림" w:eastAsia="굴림" w:hAnsi="굴림" w:hint="eastAsia"/>
                <w:sz w:val="18"/>
                <w:szCs w:val="18"/>
              </w:rPr>
              <w:t>ise Grid</w:t>
            </w: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</w:t>
            </w:r>
            <w:r w:rsidRPr="00C87EA7">
              <w:rPr>
                <w:rFonts w:ascii="굴림체" w:eastAsia="굴림체" w:hAnsi="굴림체"/>
                <w:color w:val="000000"/>
                <w:sz w:val="18"/>
                <w:szCs w:val="18"/>
              </w:rPr>
              <w:t>ebsquare5.0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2014.07.01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2014.07.04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인스웨이브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  <w:r w:rsidRPr="007F486B">
              <w:rPr>
                <w:rFonts w:ascii="굴림" w:eastAsia="굴림" w:hAnsi="굴림"/>
                <w:sz w:val="18"/>
                <w:szCs w:val="18"/>
              </w:rPr>
              <w:t>React JS</w:t>
            </w: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SAP HANA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2017.05.17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2017.05.18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JqGrid</w:t>
            </w: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TeraStream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2018.08.20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2018.08.21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데이터스트림즈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RealGrid</w:t>
            </w: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ExaData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2018</w:t>
            </w:r>
            <w:r w:rsidRPr="00C87EA7">
              <w:rPr>
                <w:rFonts w:ascii="굴림체" w:eastAsia="굴림체" w:hAnsi="굴림체"/>
                <w:color w:val="000000"/>
                <w:sz w:val="18"/>
                <w:szCs w:val="18"/>
              </w:rPr>
              <w:t>.</w:t>
            </w: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09.17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2018</w:t>
            </w:r>
            <w:r w:rsidRPr="00C87EA7">
              <w:rPr>
                <w:rFonts w:ascii="굴림체" w:eastAsia="굴림체" w:hAnsi="굴림체"/>
                <w:color w:val="000000"/>
                <w:sz w:val="18"/>
                <w:szCs w:val="18"/>
              </w:rPr>
              <w:t>.</w:t>
            </w: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09.18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  <w:r w:rsidRPr="00C87EA7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ebsquare</w:t>
            </w: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7F486B">
              <w:rPr>
                <w:rFonts w:ascii="굴림" w:eastAsia="굴림" w:hAnsi="굴림"/>
                <w:sz w:val="18"/>
                <w:szCs w:val="18"/>
              </w:rPr>
              <w:t>React JS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2020.03.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2020.03.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인프런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인젠트 단말</w:t>
            </w: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VUE</w:t>
            </w:r>
            <w:r w:rsidRPr="007F486B">
              <w:rPr>
                <w:rFonts w:ascii="굴림" w:eastAsia="굴림" w:hAnsi="굴림"/>
                <w:sz w:val="18"/>
                <w:szCs w:val="18"/>
              </w:rPr>
              <w:t xml:space="preserve"> JS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loom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  <w:r w:rsidRPr="00480827">
              <w:rPr>
                <w:rFonts w:ascii="굴림" w:eastAsia="굴림" w:hAnsi="굴림"/>
                <w:sz w:val="18"/>
                <w:szCs w:val="18"/>
              </w:rPr>
              <w:t>TERASTREAM</w:t>
            </w: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이더리움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dApp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43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2022.03.07</w:t>
            </w:r>
          </w:p>
        </w:tc>
        <w:tc>
          <w:tcPr>
            <w:tcW w:w="1417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2022.03.11</w:t>
            </w:r>
          </w:p>
        </w:tc>
        <w:tc>
          <w:tcPr>
            <w:tcW w:w="1640" w:type="dxa"/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인프런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B724FD" w:rsidRPr="00C87EA7" w:rsidTr="00C87EA7">
        <w:tc>
          <w:tcPr>
            <w:tcW w:w="2152" w:type="dxa"/>
            <w:vAlign w:val="center"/>
          </w:tcPr>
          <w:p w:rsidR="00B724FD" w:rsidRPr="00B724FD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B724FD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블록체인 스마트컨트랙트</w:t>
            </w:r>
          </w:p>
        </w:tc>
        <w:tc>
          <w:tcPr>
            <w:tcW w:w="1430" w:type="dxa"/>
            <w:vAlign w:val="center"/>
          </w:tcPr>
          <w:p w:rsidR="00B724FD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2022.0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.11</w:t>
            </w:r>
          </w:p>
        </w:tc>
        <w:tc>
          <w:tcPr>
            <w:tcW w:w="1417" w:type="dxa"/>
            <w:vAlign w:val="center"/>
          </w:tcPr>
          <w:p w:rsidR="00B724FD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2022.0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.15</w:t>
            </w:r>
          </w:p>
        </w:tc>
        <w:tc>
          <w:tcPr>
            <w:tcW w:w="1640" w:type="dxa"/>
            <w:vAlign w:val="center"/>
          </w:tcPr>
          <w:p w:rsidR="00B724FD" w:rsidRDefault="00B724FD" w:rsidP="00B724FD">
            <w:pPr>
              <w:autoSpaceDE w:val="0"/>
              <w:autoSpaceDN w:val="0"/>
              <w:spacing w:line="360" w:lineRule="atLeast"/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인프런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B724FD" w:rsidRPr="00C87EA7" w:rsidRDefault="00B724FD" w:rsidP="00B724FD">
            <w:pPr>
              <w:autoSpaceDE w:val="0"/>
              <w:autoSpaceDN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877" w:type="dxa"/>
            <w:vAlign w:val="center"/>
          </w:tcPr>
          <w:p w:rsidR="00B724FD" w:rsidRPr="00C87EA7" w:rsidRDefault="00B724FD" w:rsidP="00B724FD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0F212A" w:rsidRDefault="000F212A">
      <w:pPr>
        <w:sectPr w:rsidR="000F212A" w:rsidSect="00B724FD">
          <w:footerReference w:type="default" r:id="rId9"/>
          <w:pgSz w:w="11906" w:h="16838"/>
          <w:pgMar w:top="993" w:right="1134" w:bottom="899" w:left="1134" w:header="851" w:footer="851" w:gutter="0"/>
          <w:cols w:space="425"/>
          <w:docGrid w:type="lines"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88"/>
      </w:tblGrid>
      <w:tr w:rsidR="000F212A" w:rsidTr="007A20C6">
        <w:trPr>
          <w:trHeight w:val="524"/>
          <w:jc w:val="center"/>
        </w:trPr>
        <w:tc>
          <w:tcPr>
            <w:tcW w:w="15588" w:type="dxa"/>
          </w:tcPr>
          <w:p w:rsidR="000F212A" w:rsidRDefault="000F438A" w:rsidP="000F0A23">
            <w:pPr>
              <w:pStyle w:val="1"/>
              <w:tabs>
                <w:tab w:val="left" w:pos="13740"/>
              </w:tabs>
              <w:ind w:leftChars="-105" w:left="-210"/>
              <w:rPr>
                <w:rFonts w:ascii="Arial"/>
                <w:sz w:val="24"/>
              </w:rPr>
            </w:pPr>
            <w:r>
              <w:rPr>
                <w:rFonts w:hint="eastAsia"/>
              </w:rPr>
              <w:lastRenderedPageBreak/>
              <w:t xml:space="preserve">SKILL INVENTORY ( </w:t>
            </w:r>
            <w:r>
              <w:rPr>
                <w:rFonts w:hint="eastAsia"/>
                <w:sz w:val="24"/>
              </w:rPr>
              <w:t>김인겸</w:t>
            </w:r>
            <w:r>
              <w:rPr>
                <w:rFonts w:hint="eastAsia"/>
              </w:rPr>
              <w:t>)</w:t>
            </w:r>
          </w:p>
        </w:tc>
      </w:tr>
    </w:tbl>
    <w:p w:rsidR="000F212A" w:rsidRDefault="000F212A" w:rsidP="007A20C6">
      <w:pPr>
        <w:spacing w:line="360" w:lineRule="atLeast"/>
        <w:jc w:val="right"/>
        <w:rPr>
          <w:rFonts w:ascii="Arial" w:eastAsia="굴림체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1282"/>
        <w:gridCol w:w="1275"/>
        <w:gridCol w:w="1063"/>
        <w:gridCol w:w="922"/>
        <w:gridCol w:w="572"/>
        <w:gridCol w:w="556"/>
        <w:gridCol w:w="1134"/>
        <w:gridCol w:w="1134"/>
        <w:gridCol w:w="1003"/>
        <w:gridCol w:w="839"/>
        <w:gridCol w:w="3550"/>
      </w:tblGrid>
      <w:tr w:rsidR="000F212A" w:rsidTr="007E491E">
        <w:trPr>
          <w:jc w:val="center"/>
        </w:trPr>
        <w:tc>
          <w:tcPr>
            <w:tcW w:w="2263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업무명</w:t>
            </w:r>
          </w:p>
        </w:tc>
        <w:tc>
          <w:tcPr>
            <w:tcW w:w="1282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참여기간</w:t>
            </w:r>
          </w:p>
        </w:tc>
        <w:tc>
          <w:tcPr>
            <w:tcW w:w="1275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고객사</w:t>
            </w:r>
          </w:p>
        </w:tc>
        <w:tc>
          <w:tcPr>
            <w:tcW w:w="1063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근무회사</w:t>
            </w:r>
          </w:p>
        </w:tc>
        <w:tc>
          <w:tcPr>
            <w:tcW w:w="922" w:type="dxa"/>
            <w:vMerge w:val="restart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 w:rsidP="00D96E65">
            <w:pPr>
              <w:spacing w:line="22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역할</w:t>
            </w:r>
          </w:p>
        </w:tc>
        <w:tc>
          <w:tcPr>
            <w:tcW w:w="8788" w:type="dxa"/>
            <w:gridSpan w:val="7"/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개발환경</w:t>
            </w:r>
          </w:p>
        </w:tc>
      </w:tr>
      <w:tr w:rsidR="00256A21" w:rsidTr="007E491E">
        <w:trPr>
          <w:trHeight w:val="405"/>
          <w:jc w:val="center"/>
        </w:trPr>
        <w:tc>
          <w:tcPr>
            <w:tcW w:w="2263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212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82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212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212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63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212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22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212A" w:rsidP="00D96E65">
            <w:pPr>
              <w:spacing w:line="22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기종</w:t>
            </w:r>
          </w:p>
        </w:tc>
        <w:tc>
          <w:tcPr>
            <w:tcW w:w="556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OS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언어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DBMS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TOOL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통신</w:t>
            </w:r>
          </w:p>
        </w:tc>
        <w:tc>
          <w:tcPr>
            <w:tcW w:w="3550" w:type="dxa"/>
            <w:tcBorders>
              <w:bottom w:val="double" w:sz="4" w:space="0" w:color="auto"/>
            </w:tcBorders>
            <w:shd w:val="pct10" w:color="auto" w:fill="FFFFFF"/>
            <w:vAlign w:val="center"/>
          </w:tcPr>
          <w:p w:rsidR="000F212A" w:rsidRPr="00256A21" w:rsidRDefault="000F438A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256A21">
              <w:rPr>
                <w:rFonts w:ascii="굴림" w:eastAsia="굴림" w:hAnsi="굴림" w:hint="eastAsia"/>
                <w:sz w:val="18"/>
                <w:szCs w:val="18"/>
              </w:rPr>
              <w:t>기타</w:t>
            </w:r>
          </w:p>
        </w:tc>
      </w:tr>
      <w:tr w:rsidR="002B2141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LG전자 구독(렌탈)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서비스 N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CSMS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구축</w:t>
            </w:r>
            <w:bookmarkStart w:id="0" w:name="_GoBack"/>
            <w:bookmarkEnd w:id="0"/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2024.07.01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~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현재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LG전자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두잇시스템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>
              <w:rPr>
                <w:rFonts w:ascii="굴림" w:eastAsia="굴림" w:hAnsi="굴림" w:hint="eastAsia"/>
                <w:b/>
                <w:color w:val="000000"/>
                <w:sz w:val="14"/>
                <w:szCs w:val="14"/>
              </w:rPr>
              <w:t>AWS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, </w:t>
            </w:r>
          </w:p>
          <w:p w:rsidR="002B2141" w:rsidRPr="001F50B8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DB6C5D">
              <w:rPr>
                <w:rFonts w:ascii="굴림" w:eastAsia="굴림" w:hAnsi="굴림"/>
                <w:sz w:val="16"/>
                <w:szCs w:val="16"/>
              </w:rPr>
              <w:t>React JS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Maria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6A3C86">
              <w:rPr>
                <w:rFonts w:ascii="굴림" w:eastAsia="굴림" w:hAnsi="굴림"/>
                <w:sz w:val="16"/>
                <w:szCs w:val="16"/>
              </w:rPr>
              <w:t>IntelliJ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</w:p>
          <w:p w:rsidR="002B2141" w:rsidRPr="006A3C86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v-code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184B69">
              <w:rPr>
                <w:rFonts w:ascii="굴림" w:eastAsia="굴림" w:hAnsi="굴림"/>
                <w:b/>
                <w:sz w:val="18"/>
                <w:szCs w:val="18"/>
              </w:rPr>
              <w:t>R</w:t>
            </w:r>
            <w:r w:rsidRPr="00184B69">
              <w:rPr>
                <w:rFonts w:ascii="굴림" w:eastAsia="굴림" w:hAnsi="굴림" w:hint="eastAsia"/>
                <w:b/>
                <w:sz w:val="18"/>
                <w:szCs w:val="18"/>
              </w:rPr>
              <w:t>eact.js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공통, </w:t>
            </w:r>
            <w:r w:rsidRPr="002B2141">
              <w:rPr>
                <w:rFonts w:ascii="굴림" w:eastAsia="굴림" w:hAnsi="굴림" w:hint="eastAsia"/>
                <w:sz w:val="18"/>
                <w:szCs w:val="18"/>
              </w:rPr>
              <w:t>SSO로그인,</w:t>
            </w:r>
            <w:r w:rsidRPr="002B2141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2B2141">
              <w:rPr>
                <w:rFonts w:ascii="굴림" w:eastAsia="굴림" w:hAnsi="굴림" w:hint="eastAsia"/>
                <w:sz w:val="18"/>
                <w:szCs w:val="18"/>
              </w:rPr>
              <w:t>배치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 연계</w:t>
            </w:r>
          </w:p>
        </w:tc>
      </w:tr>
      <w:tr w:rsidR="002B2141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부산은행 결합커뮤니티 구축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2024.01.02~ 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024.06.30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부산은행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레빗코퍼레이션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2B2141" w:rsidRPr="00514CFA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>
              <w:rPr>
                <w:rFonts w:ascii="굴림" w:eastAsia="굴림" w:hAnsi="굴림" w:hint="eastAsia"/>
                <w:b/>
                <w:color w:val="000000"/>
                <w:sz w:val="14"/>
                <w:szCs w:val="14"/>
              </w:rPr>
              <w:t>VM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Java, Spring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2B2141" w:rsidRPr="006A3C86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IB20, 프레임워크 공통</w:t>
            </w:r>
          </w:p>
        </w:tc>
      </w:tr>
      <w:tr w:rsidR="002B2141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KB국민은행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 IQ+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구축</w:t>
            </w:r>
          </w:p>
          <w:p w:rsidR="002B2141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(빌드배포관리 시스템)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2023.0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7.03 ~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KB국민은행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오케스트로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2B2141" w:rsidRPr="00514CFA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 w:rsidRPr="00514CFA">
              <w:rPr>
                <w:rFonts w:ascii="굴림" w:eastAsia="굴림" w:hAnsi="굴림" w:hint="eastAsia"/>
                <w:b/>
                <w:color w:val="000000"/>
                <w:sz w:val="14"/>
                <w:szCs w:val="14"/>
              </w:rPr>
              <w:t>c</w:t>
            </w:r>
            <w:r w:rsidRPr="00514CFA">
              <w:rPr>
                <w:rFonts w:ascii="굴림" w:eastAsia="굴림" w:hAnsi="굴림"/>
                <w:b/>
                <w:color w:val="000000"/>
                <w:sz w:val="14"/>
                <w:szCs w:val="14"/>
              </w:rPr>
              <w:t>loud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, </w:t>
            </w:r>
          </w:p>
          <w:p w:rsidR="002B2141" w:rsidRPr="001F50B8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Vue</w:t>
            </w:r>
            <w:r w:rsidRPr="00DB6C5D">
              <w:rPr>
                <w:rFonts w:ascii="굴림" w:eastAsia="굴림" w:hAnsi="굴림"/>
                <w:sz w:val="16"/>
                <w:szCs w:val="16"/>
              </w:rPr>
              <w:t xml:space="preserve"> JS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MySql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6A3C86">
              <w:rPr>
                <w:rFonts w:ascii="굴림" w:eastAsia="굴림" w:hAnsi="굴림"/>
                <w:sz w:val="16"/>
                <w:szCs w:val="16"/>
              </w:rPr>
              <w:t>IntelliJ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</w:p>
          <w:p w:rsidR="002B2141" w:rsidRPr="006A3C86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v-code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2B2141" w:rsidRPr="003E17DC" w:rsidRDefault="002B2141" w:rsidP="002B2141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N-KESA, U-KESA, 소나큐브 룰개발,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 w:rsidRPr="008C2A84">
              <w:rPr>
                <w:rFonts w:ascii="굴림" w:eastAsia="굴림" w:hAnsi="굴림" w:hint="eastAsia"/>
                <w:sz w:val="18"/>
                <w:szCs w:val="18"/>
              </w:rPr>
              <w:t>스패로우,</w:t>
            </w:r>
            <w:r w:rsidRPr="008C2A84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젠킨스/</w:t>
            </w:r>
            <w:r w:rsidRPr="008C2A84">
              <w:rPr>
                <w:rFonts w:ascii="굴림" w:eastAsia="굴림" w:hAnsi="굴림" w:hint="eastAsia"/>
                <w:sz w:val="18"/>
                <w:szCs w:val="18"/>
              </w:rPr>
              <w:t>Git파이프라인 연동 및 개발</w:t>
            </w:r>
          </w:p>
        </w:tc>
      </w:tr>
      <w:tr w:rsidR="002B2141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아주렌탈 클라우드 기반 차세대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2023.0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4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.01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~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023.06.30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FE58E2">
              <w:rPr>
                <w:rFonts w:ascii="굴림" w:eastAsia="굴림" w:hAnsi="굴림"/>
                <w:color w:val="000000"/>
                <w:sz w:val="16"/>
                <w:szCs w:val="16"/>
              </w:rPr>
              <w:t>AJ Networks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삼성SDS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2B2141" w:rsidRPr="00514CFA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 w:rsidRPr="00514CFA">
              <w:rPr>
                <w:rFonts w:ascii="굴림" w:eastAsia="굴림" w:hAnsi="굴림" w:hint="eastAsia"/>
                <w:b/>
                <w:color w:val="000000"/>
                <w:sz w:val="14"/>
                <w:szCs w:val="14"/>
              </w:rPr>
              <w:t>c</w:t>
            </w:r>
            <w:r w:rsidRPr="00514CFA">
              <w:rPr>
                <w:rFonts w:ascii="굴림" w:eastAsia="굴림" w:hAnsi="굴림"/>
                <w:b/>
                <w:color w:val="000000"/>
                <w:sz w:val="14"/>
                <w:szCs w:val="14"/>
              </w:rPr>
              <w:t>loud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, </w:t>
            </w:r>
          </w:p>
          <w:p w:rsidR="002B2141" w:rsidRPr="001F50B8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Vue</w:t>
            </w:r>
            <w:r w:rsidRPr="00DB6C5D">
              <w:rPr>
                <w:rFonts w:ascii="굴림" w:eastAsia="굴림" w:hAnsi="굴림"/>
                <w:sz w:val="16"/>
                <w:szCs w:val="16"/>
              </w:rPr>
              <w:t xml:space="preserve"> JS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Maria, Oracle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2B2141" w:rsidRPr="006A3C86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6A3C86">
              <w:rPr>
                <w:rFonts w:ascii="굴림" w:eastAsia="굴림" w:hAnsi="굴림"/>
                <w:sz w:val="16"/>
                <w:szCs w:val="16"/>
              </w:rPr>
              <w:t>IntelliJ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2B2141" w:rsidRPr="00FE58E2" w:rsidRDefault="002B2141" w:rsidP="002B2141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계약,견적/한도관리 </w:t>
            </w:r>
            <w:r>
              <w:rPr>
                <w:rFonts w:ascii="굴림" w:eastAsia="굴림" w:hAnsi="굴림"/>
                <w:sz w:val="18"/>
                <w:szCs w:val="18"/>
              </w:rPr>
              <w:t>SAP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연동 및 국세청 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I/F,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Vue</w:t>
            </w:r>
            <w:r w:rsidRPr="00184B69">
              <w:rPr>
                <w:rFonts w:ascii="굴림" w:eastAsia="굴림" w:hAnsi="굴림" w:hint="eastAsia"/>
                <w:b/>
                <w:sz w:val="18"/>
                <w:szCs w:val="18"/>
              </w:rPr>
              <w:t>.js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>,</w:t>
            </w:r>
          </w:p>
        </w:tc>
      </w:tr>
      <w:tr w:rsidR="002B2141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우리은행 표준채널 </w:t>
            </w:r>
          </w:p>
          <w:p w:rsidR="002B2141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화면프레임워크 구축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2022.1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1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.28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~ 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023.03.30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우리은행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뱅크웨어 글로벌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2B2141" w:rsidRPr="00514CFA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 w:rsidRPr="00514CFA">
              <w:rPr>
                <w:rFonts w:ascii="굴림" w:eastAsia="굴림" w:hAnsi="굴림" w:hint="eastAsia"/>
                <w:b/>
                <w:color w:val="000000"/>
                <w:sz w:val="14"/>
                <w:szCs w:val="14"/>
              </w:rPr>
              <w:t>c</w:t>
            </w:r>
            <w:r w:rsidRPr="00514CFA">
              <w:rPr>
                <w:rFonts w:ascii="굴림" w:eastAsia="굴림" w:hAnsi="굴림"/>
                <w:b/>
                <w:color w:val="000000"/>
                <w:sz w:val="14"/>
                <w:szCs w:val="14"/>
              </w:rPr>
              <w:t>loud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, </w:t>
            </w:r>
          </w:p>
          <w:p w:rsidR="002B2141" w:rsidRDefault="002B2141" w:rsidP="002B2141">
            <w:pPr>
              <w:rPr>
                <w:rFonts w:ascii="굴림" w:eastAsia="굴림" w:hAnsi="굴림"/>
                <w:sz w:val="16"/>
                <w:szCs w:val="16"/>
              </w:rPr>
            </w:pPr>
            <w:r w:rsidRPr="00DB6C5D">
              <w:rPr>
                <w:rFonts w:ascii="굴림" w:eastAsia="굴림" w:hAnsi="굴림"/>
                <w:sz w:val="16"/>
                <w:szCs w:val="16"/>
              </w:rPr>
              <w:t>React JS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Pr="0081452E" w:rsidRDefault="002B2141" w:rsidP="002B2141">
            <w:pPr>
              <w:spacing w:line="360" w:lineRule="atLeast"/>
              <w:rPr>
                <w:rFonts w:ascii="굴림" w:eastAsia="굴림" w:hAnsi="굴림"/>
                <w:b/>
                <w:color w:val="000000"/>
                <w:sz w:val="16"/>
                <w:szCs w:val="16"/>
              </w:rPr>
            </w:pPr>
            <w:r w:rsidRPr="0081452E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Maria, Oracle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6A3C86">
              <w:rPr>
                <w:rFonts w:ascii="굴림" w:eastAsia="굴림" w:hAnsi="굴림"/>
                <w:sz w:val="16"/>
                <w:szCs w:val="16"/>
              </w:rPr>
              <w:t>IntelliJ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</w:p>
          <w:p w:rsidR="002B2141" w:rsidRPr="006A3C86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v-code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84B69">
              <w:rPr>
                <w:rFonts w:ascii="굴림" w:eastAsia="굴림" w:hAnsi="굴림"/>
                <w:b/>
                <w:sz w:val="18"/>
                <w:szCs w:val="18"/>
              </w:rPr>
              <w:t>R</w:t>
            </w:r>
            <w:r w:rsidRPr="00184B69">
              <w:rPr>
                <w:rFonts w:ascii="굴림" w:eastAsia="굴림" w:hAnsi="굴림" w:hint="eastAsia"/>
                <w:b/>
                <w:sz w:val="18"/>
                <w:szCs w:val="18"/>
              </w:rPr>
              <w:t>eact.js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공통,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 w:rsidRPr="0097370B">
              <w:rPr>
                <w:rFonts w:ascii="굴림" w:eastAsia="굴림" w:hAnsi="굴림" w:hint="eastAsia"/>
                <w:sz w:val="18"/>
                <w:szCs w:val="18"/>
              </w:rPr>
              <w:t>컴포넌트관리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(storybook)</w:t>
            </w:r>
            <w:r w:rsidRPr="0097370B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Pr="0097370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모바일 </w:t>
            </w:r>
            <w:r w:rsidRPr="0097370B">
              <w:rPr>
                <w:rFonts w:ascii="굴림" w:eastAsia="굴림" w:hAnsi="굴림" w:hint="eastAsia"/>
                <w:sz w:val="18"/>
                <w:szCs w:val="18"/>
              </w:rPr>
              <w:t>뱅킹</w:t>
            </w:r>
          </w:p>
        </w:tc>
      </w:tr>
      <w:tr w:rsidR="002B2141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2B2141" w:rsidRPr="00FE33BF" w:rsidRDefault="002B2141" w:rsidP="002B2141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한화케미칼 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ESH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시스템 개선 개발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2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.0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3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 xml:space="preserve">.01 ~ 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2022.11.25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한화솔루션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SD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CIT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2B2141" w:rsidRPr="00514CFA" w:rsidRDefault="002B2141" w:rsidP="002B2141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Vue</w:t>
            </w:r>
            <w:r w:rsidRPr="00DB6C5D">
              <w:rPr>
                <w:rFonts w:ascii="굴림" w:eastAsia="굴림" w:hAnsi="굴림"/>
                <w:sz w:val="16"/>
                <w:szCs w:val="16"/>
              </w:rPr>
              <w:t xml:space="preserve"> JS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java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S-SQL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6A3C86">
              <w:rPr>
                <w:rFonts w:ascii="굴림" w:eastAsia="굴림" w:hAnsi="굴림"/>
                <w:sz w:val="16"/>
                <w:szCs w:val="16"/>
              </w:rPr>
              <w:t>IntelliJ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</w:p>
          <w:p w:rsidR="002B2141" w:rsidRPr="001F50B8" w:rsidRDefault="002B2141" w:rsidP="002B2141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v-code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2B2141" w:rsidRDefault="002B2141" w:rsidP="002B2141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2B2141" w:rsidRPr="001F50B8" w:rsidRDefault="002B2141" w:rsidP="002B2141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아차사고,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운영일지,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SAP I/F,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전자결재,</w:t>
            </w:r>
            <w:r w:rsidRPr="00184B69"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Vue</w:t>
            </w:r>
            <w:r w:rsidRPr="00184B69">
              <w:rPr>
                <w:rFonts w:ascii="굴림" w:eastAsia="굴림" w:hAnsi="굴림" w:hint="eastAsia"/>
                <w:b/>
                <w:sz w:val="18"/>
                <w:szCs w:val="18"/>
              </w:rPr>
              <w:t>.js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, </w:t>
            </w:r>
            <w:r w:rsidRPr="007557B4">
              <w:rPr>
                <w:rFonts w:ascii="굴림" w:eastAsia="굴림" w:hAnsi="굴림"/>
                <w:sz w:val="18"/>
                <w:szCs w:val="18"/>
              </w:rPr>
              <w:t>Bootstrap</w:t>
            </w:r>
            <w:r w:rsidRPr="007557B4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Pr="007557B4">
              <w:rPr>
                <w:rFonts w:ascii="굴림" w:eastAsia="굴림" w:hAnsi="굴림"/>
                <w:sz w:val="18"/>
                <w:szCs w:val="18"/>
              </w:rPr>
              <w:t xml:space="preserve"> Element</w:t>
            </w:r>
            <w:r w:rsidRPr="007557B4">
              <w:rPr>
                <w:rFonts w:ascii="굴림" w:eastAsia="굴림" w:hAnsi="굴림" w:hint="eastAsia"/>
                <w:sz w:val="18"/>
                <w:szCs w:val="18"/>
              </w:rPr>
              <w:t xml:space="preserve"> UI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81452E" w:rsidRPr="00FE33BF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SK텔레콤 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>TDCS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2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01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.0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2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 xml:space="preserve"> ~ 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022.02.28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SKT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다솜에스앤시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81452E" w:rsidRPr="00514CFA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>
              <w:rPr>
                <w:rFonts w:ascii="굴림" w:eastAsia="굴림" w:hAnsi="굴림" w:hint="eastAsia"/>
                <w:b/>
                <w:color w:val="000000"/>
                <w:sz w:val="14"/>
                <w:szCs w:val="14"/>
              </w:rPr>
              <w:t>AWS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Vue</w:t>
            </w:r>
            <w:r w:rsidRPr="00DB6C5D">
              <w:rPr>
                <w:rFonts w:ascii="굴림" w:eastAsia="굴림" w:hAnsi="굴림"/>
                <w:sz w:val="16"/>
                <w:szCs w:val="16"/>
              </w:rPr>
              <w:t xml:space="preserve"> JS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java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Maria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6A3C86">
              <w:rPr>
                <w:rFonts w:ascii="굴림" w:eastAsia="굴림" w:hAnsi="굴림"/>
                <w:sz w:val="16"/>
                <w:szCs w:val="16"/>
              </w:rPr>
              <w:t>IntelliJ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</w:p>
          <w:p w:rsidR="0081452E" w:rsidRPr="006A3C86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v-code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81452E" w:rsidRPr="00EB740F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Vue.js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공통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FE33BF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LG U+ </w:t>
            </w:r>
            <w:r w:rsidRPr="00737A3B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 xml:space="preserve">정보계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데이터레이크</w:t>
            </w:r>
          </w:p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2021.10.01 ~ 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022.12.31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LG U+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조앤소프트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분석/설계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81452E" w:rsidRPr="00514CFA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b/>
                <w:color w:val="000000"/>
                <w:sz w:val="14"/>
                <w:szCs w:val="14"/>
              </w:rPr>
            </w:pPr>
            <w:r w:rsidRPr="00514CFA">
              <w:rPr>
                <w:rFonts w:ascii="굴림" w:eastAsia="굴림" w:hAnsi="굴림" w:hint="eastAsia"/>
                <w:b/>
                <w:color w:val="000000"/>
                <w:sz w:val="14"/>
                <w:szCs w:val="14"/>
              </w:rPr>
              <w:t>c</w:t>
            </w:r>
            <w:r w:rsidRPr="00514CFA">
              <w:rPr>
                <w:rFonts w:ascii="굴림" w:eastAsia="굴림" w:hAnsi="굴림"/>
                <w:b/>
                <w:color w:val="000000"/>
                <w:sz w:val="14"/>
                <w:szCs w:val="14"/>
              </w:rPr>
              <w:t>loud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GCP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python,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</w:p>
          <w:p w:rsidR="0081452E" w:rsidRDefault="0081452E" w:rsidP="0081452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Vue</w:t>
            </w:r>
            <w:r w:rsidRPr="00DB6C5D">
              <w:rPr>
                <w:rFonts w:ascii="굴림" w:eastAsia="굴림" w:hAnsi="굴림"/>
                <w:sz w:val="16"/>
                <w:szCs w:val="16"/>
              </w:rPr>
              <w:t xml:space="preserve"> JS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java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빅쿼리,</w:t>
            </w:r>
          </w:p>
          <w:p w:rsidR="0081452E" w:rsidRDefault="0081452E" w:rsidP="0081452E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005FF3">
              <w:rPr>
                <w:rFonts w:ascii="굴림" w:eastAsia="굴림" w:hAnsi="굴림"/>
                <w:color w:val="000000"/>
                <w:sz w:val="16"/>
                <w:szCs w:val="16"/>
              </w:rPr>
              <w:t>Postgre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SQ</w:t>
            </w:r>
            <w:r w:rsidRPr="00005FF3">
              <w:rPr>
                <w:rFonts w:ascii="굴림" w:eastAsia="굴림" w:hAnsi="굴림"/>
                <w:color w:val="000000"/>
                <w:sz w:val="16"/>
                <w:szCs w:val="16"/>
              </w:rPr>
              <w:t>L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6A3C86">
              <w:rPr>
                <w:rFonts w:ascii="굴림" w:eastAsia="굴림" w:hAnsi="굴림"/>
                <w:sz w:val="16"/>
                <w:szCs w:val="16"/>
              </w:rPr>
              <w:t>IntelliJ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</w:p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v-code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EB740F">
              <w:rPr>
                <w:rFonts w:ascii="굴림" w:eastAsia="굴림" w:hAnsi="굴림" w:hint="eastAsia"/>
                <w:sz w:val="18"/>
                <w:szCs w:val="18"/>
              </w:rPr>
              <w:t>MSA,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</w:t>
            </w:r>
            <w:r w:rsidRPr="00EB740F">
              <w:rPr>
                <w:rFonts w:ascii="굴림" w:eastAsia="굴림" w:hAnsi="굴림" w:hint="eastAsia"/>
                <w:sz w:val="18"/>
                <w:szCs w:val="18"/>
              </w:rPr>
              <w:t>구글GCP,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</w:t>
            </w:r>
            <w:r w:rsidRPr="00EB740F">
              <w:rPr>
                <w:rFonts w:ascii="굴림" w:eastAsia="굴림" w:hAnsi="굴림" w:hint="eastAsia"/>
                <w:sz w:val="18"/>
                <w:szCs w:val="18"/>
              </w:rPr>
              <w:t>가명처리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메타관리, 펜타시스템 PIDI솔루션,</w:t>
            </w:r>
            <w:r w:rsidRPr="00184B69"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Vue</w:t>
            </w:r>
            <w:r w:rsidRPr="00184B69">
              <w:rPr>
                <w:rFonts w:ascii="굴림" w:eastAsia="굴림" w:hAnsi="굴림" w:hint="eastAsia"/>
                <w:b/>
                <w:sz w:val="18"/>
                <w:szCs w:val="18"/>
              </w:rPr>
              <w:t>.js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>(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공통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), </w:t>
            </w:r>
            <w:r w:rsidRPr="00836041">
              <w:rPr>
                <w:rFonts w:ascii="굴림" w:eastAsia="굴림" w:hAnsi="굴림" w:hint="eastAsia"/>
                <w:sz w:val="18"/>
                <w:szCs w:val="18"/>
              </w:rPr>
              <w:t>vuetify</w:t>
            </w:r>
            <w:r>
              <w:rPr>
                <w:rFonts w:ascii="굴림" w:eastAsia="굴림" w:hAnsi="굴림"/>
                <w:sz w:val="18"/>
                <w:szCs w:val="18"/>
              </w:rPr>
              <w:t>, realGrid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신한은행 </w:t>
            </w:r>
            <w:r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정보</w:t>
            </w:r>
            <w:r w:rsidRPr="009A79A9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계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원클릭 마케팅 플랫폼 구축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2021.06.01 ~ 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021.09.30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신한은행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한국금융공학컬설팅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Pro*c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Tuxedo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 xml:space="preserve">websquare5.0 </w:t>
            </w:r>
          </w:p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Ultra Edit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WGear</w:t>
            </w: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웹스퀘어5.0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, </w:t>
            </w:r>
            <w:r w:rsidRPr="004B7B06">
              <w:rPr>
                <w:rFonts w:ascii="굴림" w:eastAsia="굴림" w:hAnsi="굴림" w:hint="eastAsia"/>
                <w:b/>
                <w:sz w:val="18"/>
                <w:szCs w:val="18"/>
              </w:rPr>
              <w:t>Pro*c</w:t>
            </w:r>
            <w:r w:rsidRPr="004B7B06">
              <w:rPr>
                <w:rFonts w:ascii="굴림" w:eastAsia="굴림" w:hAnsi="굴림"/>
                <w:b/>
                <w:sz w:val="18"/>
                <w:szCs w:val="18"/>
              </w:rPr>
              <w:t>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프로모션 관리,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올랩(</w:t>
            </w:r>
            <w:r>
              <w:rPr>
                <w:rFonts w:ascii="굴림" w:eastAsia="굴림" w:hAnsi="굴림"/>
                <w:sz w:val="18"/>
                <w:szCs w:val="18"/>
              </w:rPr>
              <w:t>OLAP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)화면 개발, DW(테라데이타)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두산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ERP </w:t>
            </w:r>
          </w:p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E-ACCOUNT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28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2020.11.01 ~ 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021.05.30</w:t>
            </w:r>
          </w:p>
        </w:tc>
        <w:tc>
          <w:tcPr>
            <w:tcW w:w="1275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두산</w:t>
            </w:r>
          </w:p>
        </w:tc>
        <w:tc>
          <w:tcPr>
            <w:tcW w:w="10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낙스넷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  <w:r w:rsidRPr="0059246A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(</w:t>
            </w:r>
            <w:r w:rsidRPr="0059246A">
              <w:rPr>
                <w:rFonts w:ascii="굴림" w:eastAsia="굴림" w:hAnsi="굴림"/>
                <w:b/>
                <w:color w:val="000000"/>
                <w:sz w:val="16"/>
                <w:szCs w:val="16"/>
              </w:rPr>
              <w:t>PL)</w:t>
            </w:r>
          </w:p>
        </w:tc>
        <w:tc>
          <w:tcPr>
            <w:tcW w:w="57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, </w:t>
            </w:r>
          </w:p>
          <w:p w:rsidR="0081452E" w:rsidRPr="00DB6C5D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DB6C5D">
              <w:rPr>
                <w:rFonts w:ascii="굴림" w:eastAsia="굴림" w:hAnsi="굴림"/>
                <w:sz w:val="16"/>
                <w:szCs w:val="16"/>
              </w:rPr>
              <w:t>React JS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Maria, Oracle</w:t>
            </w:r>
          </w:p>
        </w:tc>
        <w:tc>
          <w:tcPr>
            <w:tcW w:w="100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, </w:t>
            </w:r>
            <w:r w:rsidRPr="00672355">
              <w:rPr>
                <w:rFonts w:ascii="굴림" w:eastAsia="굴림" w:hAnsi="굴림"/>
                <w:b/>
                <w:sz w:val="16"/>
                <w:szCs w:val="16"/>
              </w:rPr>
              <w:t>MySQL Workbench</w:t>
            </w:r>
          </w:p>
        </w:tc>
        <w:tc>
          <w:tcPr>
            <w:tcW w:w="839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715205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전자정부프레임웍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>,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예산,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 w:rsidRPr="00F52527">
              <w:rPr>
                <w:rFonts w:ascii="굴림" w:eastAsia="굴림" w:hAnsi="굴림" w:hint="eastAsia"/>
                <w:sz w:val="18"/>
                <w:szCs w:val="18"/>
              </w:rPr>
              <w:t>결재관리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 전표처리,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84B69">
              <w:rPr>
                <w:rFonts w:ascii="굴림" w:eastAsia="굴림" w:hAnsi="굴림"/>
                <w:b/>
                <w:sz w:val="18"/>
                <w:szCs w:val="18"/>
              </w:rPr>
              <w:t>R</w:t>
            </w:r>
            <w:r w:rsidRPr="00184B69">
              <w:rPr>
                <w:rFonts w:ascii="굴림" w:eastAsia="굴림" w:hAnsi="굴림" w:hint="eastAsia"/>
                <w:b/>
                <w:sz w:val="18"/>
                <w:szCs w:val="18"/>
              </w:rPr>
              <w:t>eact.js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SAP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컨커연동</w:t>
            </w:r>
          </w:p>
        </w:tc>
      </w:tr>
      <w:tr w:rsidR="0081452E" w:rsidTr="007E491E">
        <w:trPr>
          <w:trHeight w:hRule="exact" w:val="1216"/>
          <w:jc w:val="center"/>
        </w:trPr>
        <w:tc>
          <w:tcPr>
            <w:tcW w:w="22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lastRenderedPageBreak/>
              <w:t xml:space="preserve">한국은행 </w:t>
            </w:r>
            <w:r w:rsidRPr="009A79A9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정보계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회계결제시스템 차세대</w:t>
            </w:r>
          </w:p>
        </w:tc>
        <w:tc>
          <w:tcPr>
            <w:tcW w:w="128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2019.12.02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~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020.10.31</w:t>
            </w: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한국은행</w:t>
            </w:r>
          </w:p>
        </w:tc>
        <w:tc>
          <w:tcPr>
            <w:tcW w:w="10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위세아이텍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  <w:r w:rsidRPr="0059246A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7A20C6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2932F8">
              <w:rPr>
                <w:rFonts w:ascii="굴림" w:eastAsia="굴림" w:hAnsi="굴림" w:hint="eastAsia"/>
                <w:b/>
                <w:sz w:val="16"/>
                <w:szCs w:val="16"/>
              </w:rPr>
              <w:t>MDD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>
              <w:rPr>
                <w:rFonts w:ascii="굴림" w:eastAsia="굴림" w:hAnsi="굴림"/>
                <w:sz w:val="16"/>
                <w:szCs w:val="16"/>
              </w:rPr>
              <w:t>DOMA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인젠트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PowerDev, </w:t>
            </w:r>
            <w:r w:rsidRPr="00672355">
              <w:rPr>
                <w:rFonts w:ascii="굴림" w:eastAsia="굴림" w:hAnsi="굴림"/>
                <w:b/>
                <w:sz w:val="16"/>
                <w:szCs w:val="16"/>
              </w:rPr>
              <w:t>TeraStream Designer</w:t>
            </w:r>
          </w:p>
        </w:tc>
        <w:tc>
          <w:tcPr>
            <w:tcW w:w="83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EAI(</w:t>
            </w:r>
            <w:r>
              <w:rPr>
                <w:rFonts w:ascii="굴림" w:eastAsia="굴림" w:hAnsi="굴림"/>
                <w:sz w:val="16"/>
                <w:szCs w:val="16"/>
              </w:rPr>
              <w:t>eLink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 M</w:t>
            </w:r>
            <w:r>
              <w:rPr>
                <w:rFonts w:ascii="굴림" w:eastAsia="굴림" w:hAnsi="굴림"/>
                <w:sz w:val="16"/>
                <w:szCs w:val="16"/>
              </w:rPr>
              <w:t>CI(iGate),</w:t>
            </w:r>
          </w:p>
        </w:tc>
        <w:tc>
          <w:tcPr>
            <w:tcW w:w="35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AF2C7E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715205">
              <w:rPr>
                <w:rFonts w:ascii="굴림" w:eastAsia="굴림" w:hAnsi="굴림" w:hint="eastAsia"/>
                <w:b/>
                <w:sz w:val="18"/>
                <w:szCs w:val="18"/>
              </w:rPr>
              <w:t>Dev</w:t>
            </w:r>
            <w:r w:rsidRPr="00715205">
              <w:rPr>
                <w:rFonts w:ascii="굴림" w:eastAsia="굴림" w:hAnsi="굴림"/>
                <w:b/>
                <w:sz w:val="18"/>
                <w:szCs w:val="18"/>
              </w:rPr>
              <w:t>O</w:t>
            </w:r>
            <w:r w:rsidRPr="00715205">
              <w:rPr>
                <w:rFonts w:ascii="굴림" w:eastAsia="굴림" w:hAnsi="굴림" w:hint="eastAsia"/>
                <w:b/>
                <w:sz w:val="18"/>
                <w:szCs w:val="18"/>
              </w:rPr>
              <w:t>n</w:t>
            </w:r>
            <w:r w:rsidRPr="00715205">
              <w:rPr>
                <w:rFonts w:ascii="굴림" w:eastAsia="굴림" w:hAnsi="굴림"/>
                <w:b/>
                <w:sz w:val="18"/>
                <w:szCs w:val="18"/>
              </w:rPr>
              <w:t xml:space="preserve"> MDD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거액결제(일반자금이체),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금결원/자금중개기관 </w:t>
            </w:r>
            <w:r w:rsidRPr="00AF2C7E">
              <w:rPr>
                <w:rFonts w:ascii="굴림" w:eastAsia="굴림" w:hAnsi="굴림" w:hint="eastAsia"/>
                <w:sz w:val="18"/>
                <w:szCs w:val="18"/>
              </w:rPr>
              <w:t>콜거래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연계, 이상거래알림,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737A3B">
              <w:rPr>
                <w:rFonts w:ascii="굴림" w:eastAsia="굴림" w:hAnsi="굴림"/>
                <w:b/>
                <w:sz w:val="18"/>
                <w:szCs w:val="18"/>
              </w:rPr>
              <w:t>ETL(</w:t>
            </w:r>
            <w:r w:rsidRPr="00737A3B">
              <w:rPr>
                <w:rFonts w:ascii="굴림" w:eastAsia="굴림" w:hAnsi="굴림" w:hint="eastAsia"/>
                <w:b/>
                <w:sz w:val="18"/>
                <w:szCs w:val="18"/>
              </w:rPr>
              <w:t>테라스트림)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배치(DM)</w:t>
            </w:r>
            <w:r>
              <w:rPr>
                <w:rFonts w:ascii="굴림" w:eastAsia="굴림" w:hAnsi="굴림"/>
                <w:sz w:val="18"/>
                <w:szCs w:val="18"/>
              </w:rPr>
              <w:t>, BI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솔루션(BI매트릭스)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4E5834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NH농협 </w:t>
            </w:r>
            <w:r w:rsidRPr="000C76E3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스마트뱅킹</w:t>
            </w:r>
            <w:r w:rsidRPr="004E5834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고도화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9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0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6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.0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1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019.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11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.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농협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핑거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EAI</w:t>
            </w:r>
          </w:p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Web-T</w:t>
            </w: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120210">
              <w:rPr>
                <w:rFonts w:ascii="굴림" w:eastAsia="굴림" w:hAnsi="굴림" w:hint="eastAsia"/>
                <w:b/>
                <w:sz w:val="18"/>
                <w:szCs w:val="18"/>
              </w:rPr>
              <w:t>모바일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오픈</w:t>
            </w:r>
            <w:r w:rsidRPr="00120210">
              <w:rPr>
                <w:rFonts w:ascii="굴림" w:eastAsia="굴림" w:hAnsi="굴림" w:hint="eastAsia"/>
                <w:b/>
                <w:sz w:val="18"/>
                <w:szCs w:val="18"/>
              </w:rPr>
              <w:t>뱅킹</w:t>
            </w:r>
            <w:r>
              <w:rPr>
                <w:rFonts w:ascii="굴림" w:eastAsia="굴림" w:hAnsi="굴림"/>
                <w:sz w:val="18"/>
                <w:szCs w:val="18"/>
              </w:rPr>
              <w:t>(QR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결제,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ATM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출금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)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모바일웹,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하이브리드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623B61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SK매직 렌탈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고도화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2019.02.01~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2019.05.31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SK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매직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kcnc㈜</w:t>
            </w:r>
          </w:p>
        </w:tc>
        <w:tc>
          <w:tcPr>
            <w:tcW w:w="922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mysql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, </w:t>
            </w:r>
            <w:r w:rsidRPr="00672355">
              <w:rPr>
                <w:rFonts w:ascii="굴림" w:eastAsia="굴림" w:hAnsi="굴림"/>
                <w:b/>
                <w:sz w:val="16"/>
                <w:szCs w:val="16"/>
              </w:rPr>
              <w:t>HeidiSQL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:rsidR="0081452E" w:rsidRPr="00623B61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623B61">
              <w:rPr>
                <w:rFonts w:ascii="굴림" w:eastAsia="굴림" w:hAnsi="굴림" w:hint="eastAsia"/>
                <w:b/>
                <w:sz w:val="18"/>
                <w:szCs w:val="18"/>
              </w:rPr>
              <w:t>프레임워크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</w:t>
            </w:r>
            <w:r w:rsidRPr="00623B61">
              <w:rPr>
                <w:rFonts w:ascii="굴림" w:eastAsia="굴림" w:hAnsi="굴림" w:hint="eastAsia"/>
                <w:b/>
                <w:sz w:val="18"/>
                <w:szCs w:val="18"/>
              </w:rPr>
              <w:t>공통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NH카드 </w:t>
            </w:r>
            <w:r w:rsidRPr="009A79A9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정보계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차세대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2018.09.01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019.0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1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.31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NH농협카드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오브젠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 xml:space="preserve">Java, </w:t>
            </w:r>
          </w:p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Pro*c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Oracle, ExaData,Sybase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ProFrame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, </w:t>
            </w:r>
          </w:p>
          <w:p w:rsidR="0081452E" w:rsidRPr="00672355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EAI</w:t>
            </w:r>
          </w:p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Web-T</w:t>
            </w: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4B7B06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4B7B06"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ProFrame C,Pro*c, </w:t>
            </w:r>
          </w:p>
          <w:p w:rsidR="0081452E" w:rsidRPr="00861CA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F13268">
              <w:rPr>
                <w:rFonts w:ascii="굴림" w:eastAsia="굴림" w:hAnsi="굴림" w:hint="eastAsia"/>
                <w:b/>
                <w:sz w:val="18"/>
                <w:szCs w:val="18"/>
              </w:rPr>
              <w:t>현금서비스, 카드론 성과분석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캐시백 정산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 DW</w:t>
            </w:r>
            <w:r>
              <w:rPr>
                <w:rFonts w:ascii="굴림" w:eastAsia="굴림" w:hAnsi="굴림"/>
                <w:sz w:val="18"/>
                <w:szCs w:val="18"/>
              </w:rPr>
              <w:t>(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테라데이타,데이터스테이지)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81452E" w:rsidRPr="000C76E3" w:rsidRDefault="0081452E" w:rsidP="0081452E">
            <w:pPr>
              <w:jc w:val="left"/>
              <w:rPr>
                <w:rFonts w:ascii="굴림" w:eastAsia="굴림" w:hAnsi="굴림"/>
                <w:b/>
                <w:color w:val="000000"/>
                <w:sz w:val="18"/>
                <w:szCs w:val="18"/>
              </w:rPr>
            </w:pPr>
            <w:r w:rsidRPr="000C76E3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IBK연금보험 퇴직연금 고도화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2018.05.01~ 2018.08.31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IBK연금보험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티시스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 xml:space="preserve">EJB, </w:t>
            </w:r>
          </w:p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Pro*c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7649E6">
              <w:rPr>
                <w:rFonts w:ascii="굴림" w:eastAsia="굴림" w:hAnsi="굴림" w:hint="eastAsia"/>
                <w:b/>
                <w:sz w:val="18"/>
                <w:szCs w:val="18"/>
              </w:rPr>
              <w:t>모바일뱅킹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(넌액티브X),보험약관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대출,상환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r w:rsidRPr="00CD3098">
              <w:rPr>
                <w:rFonts w:ascii="굴림" w:eastAsia="굴림" w:hAnsi="굴림"/>
                <w:b/>
                <w:sz w:val="18"/>
                <w:szCs w:val="18"/>
              </w:rPr>
              <w:t>React JS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LG U+ </w:t>
            </w:r>
          </w:p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스마트상담서비스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28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2018.02.01~ 2018.04.30</w:t>
            </w:r>
          </w:p>
        </w:tc>
        <w:tc>
          <w:tcPr>
            <w:tcW w:w="1275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LG U+</w:t>
            </w:r>
          </w:p>
        </w:tc>
        <w:tc>
          <w:tcPr>
            <w:tcW w:w="10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엠텔레텍</w:t>
            </w:r>
          </w:p>
        </w:tc>
        <w:tc>
          <w:tcPr>
            <w:tcW w:w="92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color w:val="000000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, mysql</w:t>
            </w:r>
          </w:p>
        </w:tc>
        <w:tc>
          <w:tcPr>
            <w:tcW w:w="100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, </w:t>
            </w:r>
            <w:r w:rsidRPr="00672355">
              <w:rPr>
                <w:rFonts w:ascii="굴림" w:eastAsia="굴림" w:hAnsi="굴림"/>
                <w:b/>
                <w:sz w:val="16"/>
                <w:szCs w:val="16"/>
              </w:rPr>
              <w:t>HeidiSQL</w:t>
            </w:r>
          </w:p>
        </w:tc>
        <w:tc>
          <w:tcPr>
            <w:tcW w:w="839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ESB연계(UCUBE, TOSS 개통가능지역, 우편번호), </w:t>
            </w: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웹스퀘어5.0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, DevOn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모바일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공시약관및광고시스템고도화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2017.11.01~ 2018.01.31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여신금융협회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삼양데이터</w:t>
            </w:r>
          </w:p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시스템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(</w:t>
            </w:r>
            <w:r w:rsidRPr="001F50B8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PM)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color w:val="000000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신용정보, NICE, SKT멤버십, 래거시 I/F, 스프링배치, jqGrid,</w:t>
            </w: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(공통업무)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삼성화재 차세대</w:t>
            </w:r>
          </w:p>
        </w:tc>
        <w:tc>
          <w:tcPr>
            <w:tcW w:w="1282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2017.04.01~ 2017.10.30</w:t>
            </w:r>
          </w:p>
        </w:tc>
        <w:tc>
          <w:tcPr>
            <w:tcW w:w="1275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삼성화재</w:t>
            </w:r>
          </w:p>
        </w:tc>
        <w:tc>
          <w:tcPr>
            <w:tcW w:w="1063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미라콤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1134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SAP HANA, DB2</w:t>
            </w:r>
          </w:p>
        </w:tc>
        <w:tc>
          <w:tcPr>
            <w:tcW w:w="1003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 xml:space="preserve">clipse, </w:t>
            </w:r>
            <w:r w:rsidRPr="00672355">
              <w:rPr>
                <w:rFonts w:ascii="굴림" w:eastAsia="굴림" w:hAnsi="굴림" w:hint="eastAsia"/>
                <w:b/>
                <w:sz w:val="16"/>
                <w:szCs w:val="16"/>
              </w:rPr>
              <w:t>HANA Studio</w:t>
            </w:r>
          </w:p>
        </w:tc>
        <w:tc>
          <w:tcPr>
            <w:tcW w:w="839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nil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506BF0">
              <w:rPr>
                <w:rFonts w:ascii="굴림" w:eastAsia="굴림" w:hAnsi="굴림" w:hint="eastAsia"/>
                <w:b/>
                <w:sz w:val="18"/>
                <w:szCs w:val="18"/>
              </w:rPr>
              <w:t>보상, 애니카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SAP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UI5, SAP EP, SAP HANA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CGV ERP </w:t>
            </w:r>
          </w:p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E-ACCOUNT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글로벌구축</w:t>
            </w:r>
          </w:p>
        </w:tc>
        <w:tc>
          <w:tcPr>
            <w:tcW w:w="1282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2016.10.10~ 2017.03.31</w:t>
            </w:r>
          </w:p>
        </w:tc>
        <w:tc>
          <w:tcPr>
            <w:tcW w:w="1275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CJ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CGV</w:t>
            </w:r>
          </w:p>
        </w:tc>
        <w:tc>
          <w:tcPr>
            <w:tcW w:w="1063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솔빛아이텍</w:t>
            </w:r>
          </w:p>
        </w:tc>
        <w:tc>
          <w:tcPr>
            <w:tcW w:w="922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color w:val="000000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 xml:space="preserve">clipse, </w:t>
            </w:r>
            <w:r w:rsidRPr="00672355">
              <w:rPr>
                <w:rFonts w:ascii="굴림" w:eastAsia="굴림" w:hAnsi="굴림" w:hint="eastAsia"/>
                <w:b/>
                <w:sz w:val="16"/>
                <w:szCs w:val="16"/>
              </w:rPr>
              <w:t>Oz</w:t>
            </w:r>
          </w:p>
        </w:tc>
        <w:tc>
          <w:tcPr>
            <w:tcW w:w="839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SAP(FI,CO,TR) I/F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 OZ, 경비처리,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예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산,정산, JQGrid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000000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Samsung.com  Adobe Aem I/F 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구축</w:t>
            </w:r>
          </w:p>
        </w:tc>
        <w:tc>
          <w:tcPr>
            <w:tcW w:w="1282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2016.08.01~ 2016.10.07</w:t>
            </w:r>
          </w:p>
        </w:tc>
        <w:tc>
          <w:tcPr>
            <w:tcW w:w="1275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삼성전자</w:t>
            </w:r>
          </w:p>
        </w:tc>
        <w:tc>
          <w:tcPr>
            <w:tcW w:w="1063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네트빌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000000"/>
            </w:tcBorders>
            <w:vAlign w:val="center"/>
          </w:tcPr>
          <w:p w:rsidR="0081452E" w:rsidRPr="00215AFA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215AFA">
              <w:rPr>
                <w:rFonts w:ascii="굴림" w:eastAsia="굴림" w:hAnsi="굴림" w:cs="굴림"/>
                <w:color w:val="000000"/>
                <w:sz w:val="16"/>
                <w:szCs w:val="16"/>
              </w:rPr>
              <w:t>J</w:t>
            </w:r>
            <w:r w:rsidRPr="00215AFA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 xml:space="preserve">ava </w:t>
            </w:r>
            <w:r w:rsidRPr="00215AFA"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16"/>
                <w:szCs w:val="16"/>
              </w:rPr>
              <w:t xml:space="preserve">apache </w:t>
            </w:r>
            <w:r w:rsidRPr="00215AFA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Sling</w:t>
            </w:r>
          </w:p>
        </w:tc>
        <w:tc>
          <w:tcPr>
            <w:tcW w:w="1134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http</w:t>
            </w:r>
          </w:p>
        </w:tc>
        <w:tc>
          <w:tcPr>
            <w:tcW w:w="3550" w:type="dxa"/>
            <w:tcBorders>
              <w:top w:val="doub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AEM, PIM 인터페이스(RestFul, SOAP),</w:t>
            </w: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(공통업무)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b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LGU+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Biz전자결제Report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2016.04.01~ 2016.07.31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LG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U+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비인텍</w:t>
            </w:r>
          </w:p>
        </w:tc>
        <w:tc>
          <w:tcPr>
            <w:tcW w:w="92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color w:val="000000"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color w:val="000000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 informix</w:t>
            </w: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JBuilder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nil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DevOn 스프링배치, rMate Chart, 알메이트, PayNow(청약)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현대캐피탈 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9A79A9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계정계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차세대</w:t>
            </w:r>
          </w:p>
        </w:tc>
        <w:tc>
          <w:tcPr>
            <w:tcW w:w="128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2015.11.01~  2016.03.31</w:t>
            </w:r>
          </w:p>
        </w:tc>
        <w:tc>
          <w:tcPr>
            <w:tcW w:w="1275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현대캐피탈</w:t>
            </w:r>
          </w:p>
        </w:tc>
        <w:tc>
          <w:tcPr>
            <w:tcW w:w="10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뱅크웨어글로벌</w:t>
            </w:r>
          </w:p>
        </w:tc>
        <w:tc>
          <w:tcPr>
            <w:tcW w:w="92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color w:val="000000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color w:val="000000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JBuilder</w:t>
            </w:r>
          </w:p>
        </w:tc>
        <w:tc>
          <w:tcPr>
            <w:tcW w:w="839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여신패키지(카시오페),오토리스, 센터컷, 상담업무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lastRenderedPageBreak/>
              <w:t>미래에셋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퇴직연금 운영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2015.04.16~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2015.10.30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미래에셋증권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인사이트랩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운영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(PM)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플래시</w:t>
            </w: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F1326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4B7B06">
              <w:rPr>
                <w:rFonts w:ascii="굴림" w:eastAsia="굴림" w:hAnsi="굴림" w:hint="eastAsia"/>
                <w:b/>
                <w:sz w:val="18"/>
                <w:szCs w:val="18"/>
              </w:rPr>
              <w:t>Pro*c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모바일 뱅킹외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/>
                <w:sz w:val="18"/>
                <w:szCs w:val="18"/>
              </w:rPr>
              <w:t>(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모바일웹,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하이브리드)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메가박스 </w:t>
            </w:r>
          </w:p>
          <w:p w:rsidR="0081452E" w:rsidRPr="00DC1ACF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RIA 시스템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3.1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개편</w:t>
            </w:r>
          </w:p>
        </w:tc>
        <w:tc>
          <w:tcPr>
            <w:tcW w:w="128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2015.03.02~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2015.04.15</w:t>
            </w:r>
          </w:p>
        </w:tc>
        <w:tc>
          <w:tcPr>
            <w:tcW w:w="1275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메가박스</w:t>
            </w:r>
          </w:p>
        </w:tc>
        <w:tc>
          <w:tcPr>
            <w:tcW w:w="106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인사이트랩</w:t>
            </w:r>
          </w:p>
        </w:tc>
        <w:tc>
          <w:tcPr>
            <w:tcW w:w="92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HP</w:t>
            </w:r>
          </w:p>
        </w:tc>
        <w:tc>
          <w:tcPr>
            <w:tcW w:w="556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소켓</w:t>
            </w:r>
          </w:p>
        </w:tc>
        <w:tc>
          <w:tcPr>
            <w:tcW w:w="3550" w:type="dxa"/>
            <w:tcBorders>
              <w:top w:val="nil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전문개발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티켓예매, X플랫폼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대우증권 </w:t>
            </w:r>
          </w:p>
          <w:p w:rsidR="0081452E" w:rsidRPr="00DC1ACF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5412E8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WTS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신판매채널구축</w:t>
            </w:r>
          </w:p>
        </w:tc>
        <w:tc>
          <w:tcPr>
            <w:tcW w:w="12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2014.06.30~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2015.02.27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대우증권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인사이트랩</w:t>
            </w:r>
          </w:p>
        </w:tc>
        <w:tc>
          <w:tcPr>
            <w:tcW w:w="9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(PM)</w:t>
            </w:r>
          </w:p>
        </w:tc>
        <w:tc>
          <w:tcPr>
            <w:tcW w:w="5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EB5125">
              <w:rPr>
                <w:rFonts w:ascii="굴림" w:eastAsia="굴림" w:hAnsi="굴림" w:cs="굴림" w:hint="eastAsia"/>
                <w:b/>
                <w:sz w:val="16"/>
                <w:szCs w:val="16"/>
              </w:rPr>
              <w:t>C#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 xml:space="preserve">   </w:t>
            </w:r>
          </w:p>
          <w:p w:rsidR="0081452E" w:rsidRDefault="0081452E" w:rsidP="0081452E">
            <w:pPr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  <w:r>
              <w:rPr>
                <w:rFonts w:ascii="굴림" w:eastAsia="굴림" w:hAnsi="굴림" w:cs="굴림"/>
                <w:sz w:val="16"/>
                <w:szCs w:val="16"/>
              </w:rPr>
              <w:t>,</w:t>
            </w:r>
          </w:p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>N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ode</w:t>
            </w:r>
            <w:r>
              <w:rPr>
                <w:rFonts w:ascii="굴림" w:eastAsia="굴림" w:hAnsi="굴림" w:cs="굴림"/>
                <w:sz w:val="16"/>
                <w:szCs w:val="16"/>
              </w:rPr>
              <w:t>Js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websquare5.0</w:t>
            </w:r>
          </w:p>
        </w:tc>
        <w:tc>
          <w:tcPr>
            <w:tcW w:w="83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웹소켓</w:t>
            </w:r>
          </w:p>
        </w:tc>
        <w:tc>
          <w:tcPr>
            <w:tcW w:w="35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5412E8">
              <w:rPr>
                <w:rFonts w:ascii="굴림" w:eastAsia="굴림" w:hAnsi="굴림" w:hint="eastAsia"/>
                <w:b/>
                <w:sz w:val="18"/>
                <w:szCs w:val="18"/>
              </w:rPr>
              <w:t>WTS,</w:t>
            </w:r>
            <w:r w:rsidRPr="005412E8">
              <w:rPr>
                <w:rFonts w:ascii="굴림" w:eastAsia="굴림" w:hAnsi="굴림"/>
                <w:b/>
                <w:sz w:val="18"/>
                <w:szCs w:val="18"/>
              </w:rPr>
              <w:t xml:space="preserve"> MTS,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 주식주문, 종합차트, </w:t>
            </w:r>
            <w:r w:rsidRPr="00811E54">
              <w:rPr>
                <w:rFonts w:ascii="굴림" w:eastAsia="굴림" w:hAnsi="굴림" w:cs="굴림"/>
                <w:b/>
                <w:sz w:val="16"/>
                <w:szCs w:val="16"/>
              </w:rPr>
              <w:t>N</w:t>
            </w:r>
            <w:r w:rsidRPr="00811E54">
              <w:rPr>
                <w:rFonts w:ascii="굴림" w:eastAsia="굴림" w:hAnsi="굴림" w:cs="굴림" w:hint="eastAsia"/>
                <w:b/>
                <w:sz w:val="16"/>
                <w:szCs w:val="16"/>
              </w:rPr>
              <w:t>ode</w:t>
            </w:r>
            <w:r w:rsidRPr="00811E54">
              <w:rPr>
                <w:rFonts w:ascii="굴림" w:eastAsia="굴림" w:hAnsi="굴림" w:cs="굴림"/>
                <w:b/>
                <w:sz w:val="16"/>
                <w:szCs w:val="16"/>
              </w:rPr>
              <w:t>Js</w:t>
            </w:r>
            <w:r w:rsidRPr="00811E54"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</w:t>
            </w:r>
            <w:r w:rsidRPr="007649E6">
              <w:rPr>
                <w:rFonts w:ascii="굴림" w:eastAsia="굴림" w:hAnsi="굴림" w:hint="eastAsia"/>
                <w:b/>
                <w:sz w:val="18"/>
                <w:szCs w:val="18"/>
              </w:rPr>
              <w:t>모바일뱅킹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(즉시이체), </w:t>
            </w: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웹스퀘어5.0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롯데관광고도화</w:t>
            </w:r>
          </w:p>
        </w:tc>
        <w:tc>
          <w:tcPr>
            <w:tcW w:w="128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2014.01.06~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2014.06.27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롯데관광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10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인사이트랩</w:t>
            </w:r>
          </w:p>
        </w:tc>
        <w:tc>
          <w:tcPr>
            <w:tcW w:w="9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(PM)</w:t>
            </w:r>
          </w:p>
        </w:tc>
        <w:tc>
          <w:tcPr>
            <w:tcW w:w="57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소켓</w:t>
            </w:r>
          </w:p>
        </w:tc>
        <w:tc>
          <w:tcPr>
            <w:tcW w:w="355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호텔,항공I/F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전시, 셀프투어, BC카드 (B2B), 마이플랫폼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ellotte몰기획전, 전시프로모션</w:t>
            </w:r>
          </w:p>
        </w:tc>
        <w:tc>
          <w:tcPr>
            <w:tcW w:w="128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2013.07.01~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2013.12.31</w:t>
            </w: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롯데닷컴</w:t>
            </w:r>
          </w:p>
        </w:tc>
        <w:tc>
          <w:tcPr>
            <w:tcW w:w="10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유젠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운영</w:t>
            </w:r>
          </w:p>
        </w:tc>
        <w:tc>
          <w:tcPr>
            <w:tcW w:w="5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와이즈그리드,전시, 프로모션,이벤트, 기획전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현대홈쇼핑</w:t>
            </w:r>
          </w:p>
          <w:p w:rsidR="0081452E" w:rsidRPr="00DC1ACF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차세대신정보시스템구축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2012.12.03~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2013.06.30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현대백화점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세종데이터시스템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AIX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clipse, Ux studio, 엔코아 DA#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F13268">
              <w:rPr>
                <w:rFonts w:ascii="굴림" w:eastAsia="굴림" w:hAnsi="굴림" w:hint="eastAsia"/>
                <w:b/>
                <w:sz w:val="18"/>
                <w:szCs w:val="18"/>
              </w:rPr>
              <w:t>X플랫폼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상품,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주문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, 프로모션,</w:t>
            </w:r>
          </w:p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DW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팬택유통시스템 SAP I/F 구축</w:t>
            </w:r>
          </w:p>
        </w:tc>
        <w:tc>
          <w:tcPr>
            <w:tcW w:w="1282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2012.06.11~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2012.11.30</w:t>
            </w:r>
          </w:p>
        </w:tc>
        <w:tc>
          <w:tcPr>
            <w:tcW w:w="1275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팬택</w:t>
            </w:r>
            <w:r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1063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세종데이터시스템</w:t>
            </w:r>
          </w:p>
        </w:tc>
        <w:tc>
          <w:tcPr>
            <w:tcW w:w="922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(PM)</w:t>
            </w:r>
          </w:p>
        </w:tc>
        <w:tc>
          <w:tcPr>
            <w:tcW w:w="572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HP</w:t>
            </w:r>
          </w:p>
        </w:tc>
        <w:tc>
          <w:tcPr>
            <w:tcW w:w="556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AIX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RFC방식, </w:t>
            </w: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SAP I/F</w:t>
            </w:r>
            <w:r w:rsidRPr="001F50B8">
              <w:rPr>
                <w:rFonts w:ascii="굴림" w:eastAsia="굴림" w:hAnsi="굴림"/>
                <w:b/>
                <w:sz w:val="18"/>
                <w:szCs w:val="18"/>
              </w:rPr>
              <w:t>(</w:t>
            </w:r>
            <w:r w:rsidRPr="001F50B8">
              <w:rPr>
                <w:rFonts w:ascii="굴림" w:eastAsia="굴림" w:hAnsi="굴림" w:hint="eastAsia"/>
                <w:b/>
                <w:sz w:val="18"/>
                <w:szCs w:val="18"/>
              </w:rPr>
              <w:t>SD</w:t>
            </w:r>
            <w:r w:rsidRPr="001F50B8">
              <w:rPr>
                <w:rFonts w:ascii="굴림" w:eastAsia="굴림" w:hAnsi="굴림"/>
                <w:b/>
                <w:sz w:val="18"/>
                <w:szCs w:val="18"/>
              </w:rPr>
              <w:t>)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, 입고,발주,재고,전표처리</w:t>
            </w:r>
          </w:p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마이플랫폼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우리은행 기금운용 이체 업무</w:t>
            </w:r>
          </w:p>
        </w:tc>
        <w:tc>
          <w:tcPr>
            <w:tcW w:w="1282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2012.03.05~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2012.06.08</w:t>
            </w:r>
          </w:p>
        </w:tc>
        <w:tc>
          <w:tcPr>
            <w:tcW w:w="1275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우리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은행</w:t>
            </w:r>
          </w:p>
        </w:tc>
        <w:tc>
          <w:tcPr>
            <w:tcW w:w="1063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 HP</w:t>
            </w:r>
          </w:p>
        </w:tc>
        <w:tc>
          <w:tcPr>
            <w:tcW w:w="922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개발</w:t>
            </w:r>
          </w:p>
        </w:tc>
        <w:tc>
          <w:tcPr>
            <w:tcW w:w="572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HP</w:t>
            </w:r>
          </w:p>
        </w:tc>
        <w:tc>
          <w:tcPr>
            <w:tcW w:w="556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NT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Pro*c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Ultra Edit</w:t>
            </w:r>
          </w:p>
        </w:tc>
        <w:tc>
          <w:tcPr>
            <w:tcW w:w="839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vAlign w:val="center"/>
          </w:tcPr>
          <w:p w:rsidR="0081452E" w:rsidRPr="008459D6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8459D6">
              <w:rPr>
                <w:rFonts w:ascii="굴림" w:eastAsia="굴림" w:hAnsi="굴림" w:hint="eastAsia"/>
                <w:b/>
                <w:sz w:val="18"/>
                <w:szCs w:val="18"/>
              </w:rPr>
              <w:t>Pro*c</w:t>
            </w:r>
            <w:r w:rsidRPr="008459D6">
              <w:rPr>
                <w:rFonts w:ascii="굴림" w:eastAsia="굴림" w:hAnsi="굴림"/>
                <w:b/>
                <w:sz w:val="18"/>
                <w:szCs w:val="18"/>
              </w:rPr>
              <w:t>,</w:t>
            </w:r>
            <w:r w:rsidRPr="008459D6">
              <w:rPr>
                <w:rFonts w:ascii="굴림" w:eastAsia="굴림" w:hAnsi="굴림" w:hint="eastAsia"/>
                <w:b/>
                <w:sz w:val="18"/>
                <w:szCs w:val="18"/>
              </w:rPr>
              <w:t xml:space="preserve"> batch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삼성엔지니어링감사시스템구축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2011.12.01~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2012.03.01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삼성엔지니어링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인투데이타시스템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개발</w:t>
            </w:r>
          </w:p>
        </w:tc>
        <w:tc>
          <w:tcPr>
            <w:tcW w:w="57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z w:val="16"/>
                <w:szCs w:val="16"/>
              </w:rPr>
              <w:t>windows</w:t>
            </w:r>
          </w:p>
        </w:tc>
        <w:tc>
          <w:tcPr>
            <w:tcW w:w="556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windows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clipse, Mi</w:t>
            </w:r>
            <w:r w:rsidRPr="001F50B8">
              <w:rPr>
                <w:rFonts w:ascii="굴림" w:eastAsia="굴림" w:hAnsi="굴림"/>
                <w:sz w:val="16"/>
                <w:szCs w:val="16"/>
              </w:rPr>
              <w:t>platform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/>
                <w:sz w:val="18"/>
                <w:szCs w:val="18"/>
              </w:rPr>
              <w:t>AnyFrame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r w:rsidRPr="00F13268">
              <w:rPr>
                <w:rFonts w:ascii="굴림" w:eastAsia="굴림" w:hAnsi="굴림" w:hint="eastAsia"/>
                <w:b/>
                <w:sz w:val="18"/>
                <w:szCs w:val="18"/>
              </w:rPr>
              <w:t>X플랫폼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팬택계열라츠몰기능개선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2011.07.08~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2011.11.25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팬택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세종데이터시스템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z w:val="16"/>
                <w:szCs w:val="16"/>
              </w:rPr>
              <w:t>windows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windows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clipse, Mi</w:t>
            </w:r>
            <w:r w:rsidRPr="001F50B8">
              <w:rPr>
                <w:rFonts w:ascii="굴림" w:eastAsia="굴림" w:hAnsi="굴림"/>
                <w:sz w:val="16"/>
                <w:szCs w:val="16"/>
              </w:rPr>
              <w:t>platform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장바구니쿠폰, 적립금관리, </w:t>
            </w:r>
            <w:r w:rsidRPr="00F13268">
              <w:rPr>
                <w:rFonts w:ascii="굴림" w:eastAsia="굴림" w:hAnsi="굴림" w:hint="eastAsia"/>
                <w:b/>
                <w:sz w:val="18"/>
                <w:szCs w:val="18"/>
              </w:rPr>
              <w:t>X플랫폼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국민카드 KB포인트리몰구축</w:t>
            </w:r>
          </w:p>
        </w:tc>
        <w:tc>
          <w:tcPr>
            <w:tcW w:w="1282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2011.05.02~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2011.07.07</w:t>
            </w:r>
          </w:p>
        </w:tc>
        <w:tc>
          <w:tcPr>
            <w:tcW w:w="1275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현대홈쇼핑</w:t>
            </w:r>
          </w:p>
        </w:tc>
        <w:tc>
          <w:tcPr>
            <w:tcW w:w="1063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세종데이터시스템</w:t>
            </w:r>
          </w:p>
        </w:tc>
        <w:tc>
          <w:tcPr>
            <w:tcW w:w="922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개발</w:t>
            </w:r>
          </w:p>
        </w:tc>
        <w:tc>
          <w:tcPr>
            <w:tcW w:w="572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z w:val="16"/>
                <w:szCs w:val="16"/>
              </w:rPr>
              <w:t>windows</w:t>
            </w:r>
          </w:p>
        </w:tc>
        <w:tc>
          <w:tcPr>
            <w:tcW w:w="556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windows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clipse, Xframe</w:t>
            </w:r>
          </w:p>
        </w:tc>
        <w:tc>
          <w:tcPr>
            <w:tcW w:w="839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전자정부프레임웍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r w:rsidRPr="00F13268">
              <w:rPr>
                <w:rFonts w:ascii="굴림" w:eastAsia="굴림" w:hAnsi="굴림" w:hint="eastAsia"/>
                <w:b/>
                <w:sz w:val="18"/>
                <w:szCs w:val="18"/>
              </w:rPr>
              <w:t>X플랫폼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, 주문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롯데닷컴</w:t>
            </w:r>
            <w:r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 xml:space="preserve"> 고도화</w:t>
            </w:r>
          </w:p>
        </w:tc>
        <w:tc>
          <w:tcPr>
            <w:tcW w:w="1282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2011.01.03~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2011.04.30</w:t>
            </w:r>
          </w:p>
        </w:tc>
        <w:tc>
          <w:tcPr>
            <w:tcW w:w="1275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롯데닷컴</w:t>
            </w:r>
          </w:p>
        </w:tc>
        <w:tc>
          <w:tcPr>
            <w:tcW w:w="1063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KEDS</w:t>
            </w:r>
          </w:p>
        </w:tc>
        <w:tc>
          <w:tcPr>
            <w:tcW w:w="922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운영</w:t>
            </w:r>
          </w:p>
        </w:tc>
        <w:tc>
          <w:tcPr>
            <w:tcW w:w="572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HP</w:t>
            </w:r>
          </w:p>
        </w:tc>
        <w:tc>
          <w:tcPr>
            <w:tcW w:w="556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 mysql</w:t>
            </w:r>
          </w:p>
        </w:tc>
        <w:tc>
          <w:tcPr>
            <w:tcW w:w="1003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 xml:space="preserve">clipse, 엔코아 </w:t>
            </w:r>
          </w:p>
        </w:tc>
        <w:tc>
          <w:tcPr>
            <w:tcW w:w="839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와이즈그리드,LECS,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주문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전시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lastRenderedPageBreak/>
              <w:t>대한민국전자정부웹포털 2단계구축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2010.07.22~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2010.12.31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행정안전부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SKC&amp;C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(PL)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HP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altibase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전자정부프레임웍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,</w:t>
            </w:r>
          </w:p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/>
                <w:b/>
                <w:sz w:val="18"/>
                <w:szCs w:val="18"/>
              </w:rPr>
              <w:t>Nexcore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,동영상변환, 캠페인,통계,I/F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부천시청기업지원시스템BIZ부천통합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2010.02.03~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2010.07.21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부천시청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LG CNS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(PM)</w:t>
            </w:r>
          </w:p>
        </w:tc>
        <w:tc>
          <w:tcPr>
            <w:tcW w:w="57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HP</w:t>
            </w:r>
          </w:p>
        </w:tc>
        <w:tc>
          <w:tcPr>
            <w:tcW w:w="556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EB5125">
              <w:rPr>
                <w:rFonts w:ascii="굴림" w:eastAsia="굴림" w:hAnsi="굴림" w:cs="굴림" w:hint="eastAsia"/>
                <w:b/>
                <w:sz w:val="16"/>
                <w:szCs w:val="16"/>
              </w:rPr>
              <w:t>C#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 xml:space="preserve">, </w:t>
            </w:r>
          </w:p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clipse, StarUML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전자정부프레임웍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/>
                <w:sz w:val="18"/>
                <w:szCs w:val="18"/>
              </w:rPr>
              <w:t>,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iKEP2.0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,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Struts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부천시청기업지원시스템구축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2009.08.03~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2010.02.02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부천시청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LG CNS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  <w:r w:rsidRPr="001F50B8">
              <w:rPr>
                <w:rFonts w:ascii="굴림" w:eastAsia="굴림" w:hAnsi="굴림" w:hint="eastAsia"/>
                <w:b/>
                <w:sz w:val="16"/>
                <w:szCs w:val="16"/>
              </w:rPr>
              <w:t>(PM)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unix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 w:cs="굴림"/>
                <w:b/>
                <w:sz w:val="16"/>
                <w:szCs w:val="16"/>
              </w:rPr>
            </w:pPr>
            <w:r w:rsidRPr="00EB5125">
              <w:rPr>
                <w:rFonts w:ascii="굴림" w:eastAsia="굴림" w:hAnsi="굴림" w:cs="굴림" w:hint="eastAsia"/>
                <w:b/>
                <w:sz w:val="16"/>
                <w:szCs w:val="16"/>
              </w:rPr>
              <w:t>C#</w:t>
            </w:r>
            <w:r w:rsidRPr="00EB5125">
              <w:rPr>
                <w:rFonts w:ascii="굴림" w:eastAsia="굴림" w:hAnsi="굴림" w:cs="굴림"/>
                <w:b/>
                <w:sz w:val="16"/>
                <w:szCs w:val="16"/>
              </w:rPr>
              <w:t>,</w:t>
            </w:r>
          </w:p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spring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clipse, StarUML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전자정부프레임웍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/>
                <w:sz w:val="18"/>
                <w:szCs w:val="18"/>
              </w:rPr>
              <w:t>,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iKEP2.0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,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Struts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BC카드 lounG 구축</w:t>
            </w:r>
          </w:p>
        </w:tc>
        <w:tc>
          <w:tcPr>
            <w:tcW w:w="1282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2009.04.01~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2009.07.31</w:t>
            </w:r>
          </w:p>
        </w:tc>
        <w:tc>
          <w:tcPr>
            <w:tcW w:w="1275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비씨카드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1063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미디어포스</w:t>
            </w:r>
          </w:p>
        </w:tc>
        <w:tc>
          <w:tcPr>
            <w:tcW w:w="922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개발</w:t>
            </w:r>
          </w:p>
        </w:tc>
        <w:tc>
          <w:tcPr>
            <w:tcW w:w="572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/>
                <w:sz w:val="16"/>
                <w:szCs w:val="16"/>
              </w:rPr>
              <w:t>J</w:t>
            </w: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ava struts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Pro*c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Oracle</w:t>
            </w:r>
          </w:p>
        </w:tc>
        <w:tc>
          <w:tcPr>
            <w:tcW w:w="1003" w:type="dxa"/>
            <w:vAlign w:val="center"/>
          </w:tcPr>
          <w:p w:rsidR="0081452E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E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clipse</w:t>
            </w:r>
          </w:p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Ultra Edit</w:t>
            </w:r>
          </w:p>
        </w:tc>
        <w:tc>
          <w:tcPr>
            <w:tcW w:w="839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vAlign w:val="center"/>
          </w:tcPr>
          <w:p w:rsidR="0081452E" w:rsidRPr="00F13B65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F13B65">
              <w:rPr>
                <w:rFonts w:ascii="굴림" w:eastAsia="굴림" w:hAnsi="굴림" w:hint="eastAsia"/>
                <w:b/>
                <w:sz w:val="18"/>
                <w:szCs w:val="18"/>
              </w:rPr>
              <w:t>Struts</w:t>
            </w:r>
            <w:r w:rsidRPr="00F13B65">
              <w:rPr>
                <w:rFonts w:ascii="굴림" w:eastAsia="굴림" w:hAnsi="굴림"/>
                <w:b/>
                <w:sz w:val="18"/>
                <w:szCs w:val="18"/>
              </w:rPr>
              <w:t xml:space="preserve">, </w:t>
            </w:r>
            <w:r w:rsidRPr="00F13B65">
              <w:rPr>
                <w:rFonts w:ascii="굴림" w:eastAsia="굴림" w:hAnsi="굴림" w:hint="eastAsia"/>
                <w:b/>
                <w:sz w:val="18"/>
                <w:szCs w:val="18"/>
              </w:rPr>
              <w:t>Pro*c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bottom w:val="double" w:sz="4" w:space="0" w:color="auto"/>
            </w:tcBorders>
            <w:vAlign w:val="center"/>
          </w:tcPr>
          <w:p w:rsidR="0081452E" w:rsidRPr="00DC1ACF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약암홍염천관광호텔객실관리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2008.04.07~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2008.07.31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참빛특수설비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참빛원주도시가스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2007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 xml:space="preserve">VB, </w:t>
            </w:r>
          </w:p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jsp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mysql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V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isual studio</w:t>
            </w:r>
            <w:r>
              <w:rPr>
                <w:rFonts w:ascii="굴림" w:eastAsia="굴림" w:hAnsi="굴림"/>
                <w:sz w:val="16"/>
                <w:szCs w:val="16"/>
              </w:rPr>
              <w:t>6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객실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예약시스템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DC1ACF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참빛원주도시가스 운영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6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.02.05~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2007.12.31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참빛원주도시가스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참빛원주도시가스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V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C++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MS-SQL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V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isual studio</w:t>
            </w:r>
            <w:r>
              <w:rPr>
                <w:rFonts w:ascii="굴림" w:eastAsia="굴림" w:hAnsi="굴림"/>
                <w:sz w:val="16"/>
                <w:szCs w:val="16"/>
              </w:rPr>
              <w:t>6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청구, 빌링, 검침시스템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참빛원주도시가스민원지원시스템구축</w:t>
            </w:r>
          </w:p>
        </w:tc>
        <w:tc>
          <w:tcPr>
            <w:tcW w:w="1282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2006.03.02~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2006.12.30</w:t>
            </w:r>
          </w:p>
        </w:tc>
        <w:tc>
          <w:tcPr>
            <w:tcW w:w="1275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참빛원주도시가스</w:t>
            </w:r>
          </w:p>
        </w:tc>
        <w:tc>
          <w:tcPr>
            <w:tcW w:w="1063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참빛원주도시가스</w:t>
            </w:r>
          </w:p>
        </w:tc>
        <w:tc>
          <w:tcPr>
            <w:tcW w:w="922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jsp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MS-SQL</w:t>
            </w:r>
          </w:p>
        </w:tc>
        <w:tc>
          <w:tcPr>
            <w:tcW w:w="1003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ERP I/F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bottom w:val="double" w:sz="4" w:space="0" w:color="auto"/>
            </w:tcBorders>
            <w:vAlign w:val="center"/>
          </w:tcPr>
          <w:p w:rsidR="0081452E" w:rsidRPr="00DC1ACF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동아항공</w:t>
            </w:r>
            <w:r w:rsidRPr="001F50B8">
              <w:rPr>
                <w:rFonts w:ascii="굴림" w:eastAsia="굴림" w:hAnsi="굴림"/>
                <w:color w:val="000000"/>
                <w:sz w:val="18"/>
                <w:szCs w:val="18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운영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2006.03.02~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2009.03.31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동아항공SKY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참빛원주도시가스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운영</w:t>
            </w:r>
          </w:p>
        </w:tc>
        <w:tc>
          <w:tcPr>
            <w:tcW w:w="57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OS400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VB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DB2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V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isual studio</w:t>
            </w:r>
            <w:r>
              <w:rPr>
                <w:rFonts w:ascii="굴림" w:eastAsia="굴림" w:hAnsi="굴림"/>
                <w:sz w:val="16"/>
                <w:szCs w:val="16"/>
              </w:rPr>
              <w:t>6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항공(EDI)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화물송장,</w:t>
            </w:r>
            <w:r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인보이스관리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REMA C</w:t>
            </w:r>
            <w:r w:rsidRPr="001F50B8"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ommunity 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28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2004.03.10~ 2004.12.25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RG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SOFT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RG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SOFT㈜</w:t>
            </w:r>
          </w:p>
        </w:tc>
        <w:tc>
          <w:tcPr>
            <w:tcW w:w="92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Java servlet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mysql</w:t>
            </w:r>
          </w:p>
        </w:tc>
        <w:tc>
          <w:tcPr>
            <w:tcW w:w="1003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강릉대학교,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총신대학교,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서울시립대학교 커뮤니티 사이트 제작(이글루스 벤티마킹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>)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bottom w:val="double" w:sz="4" w:space="0" w:color="auto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Online game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 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Auto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 Play </w:t>
            </w: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Tool개발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2003.01.01~ 2004.02.25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Team Fre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e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Team Fre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e</w:t>
            </w:r>
          </w:p>
        </w:tc>
        <w:tc>
          <w:tcPr>
            <w:tcW w:w="92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분석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설계 개발</w:t>
            </w:r>
          </w:p>
        </w:tc>
        <w:tc>
          <w:tcPr>
            <w:tcW w:w="572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556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windows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VC++</w:t>
            </w:r>
            <w:r w:rsidRPr="001F50B8">
              <w:rPr>
                <w:rFonts w:ascii="굴림" w:eastAsia="굴림" w:hAnsi="굴림"/>
                <w:sz w:val="16"/>
                <w:szCs w:val="16"/>
              </w:rPr>
              <w:t>, Perl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sz w:val="16"/>
                <w:szCs w:val="16"/>
              </w:rPr>
              <w:t>V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isual studio</w:t>
            </w:r>
            <w:r>
              <w:rPr>
                <w:rFonts w:ascii="굴림" w:eastAsia="굴림" w:hAnsi="굴림"/>
                <w:sz w:val="16"/>
                <w:szCs w:val="16"/>
              </w:rPr>
              <w:t>6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bottom w:val="double" w:sz="4" w:space="0" w:color="auto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리니지,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위드Fc,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라그나로크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22136F" w:rsidRDefault="0081452E" w:rsidP="0081452E">
            <w:pPr>
              <w:jc w:val="left"/>
              <w:rPr>
                <w:rFonts w:ascii="굴림" w:eastAsia="굴림" w:hAnsi="굴림"/>
                <w:b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하이리빙몰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22136F">
              <w:rPr>
                <w:rFonts w:ascii="굴림" w:eastAsia="굴림" w:hAnsi="굴림" w:hint="eastAsia"/>
                <w:b/>
                <w:color w:val="000000"/>
                <w:sz w:val="18"/>
                <w:szCs w:val="18"/>
              </w:rPr>
              <w:t>CMS 구축</w:t>
            </w:r>
          </w:p>
        </w:tc>
        <w:tc>
          <w:tcPr>
            <w:tcW w:w="1282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2002.03.02~ 2002.12.31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하이리빙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SoftBand</w:t>
            </w:r>
          </w:p>
        </w:tc>
        <w:tc>
          <w:tcPr>
            <w:tcW w:w="922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분석/설계 개발</w:t>
            </w:r>
          </w:p>
        </w:tc>
        <w:tc>
          <w:tcPr>
            <w:tcW w:w="572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5125">
              <w:rPr>
                <w:rFonts w:ascii="굴림" w:eastAsia="굴림" w:hAnsi="굴림" w:hint="eastAsia"/>
                <w:b/>
                <w:sz w:val="16"/>
                <w:szCs w:val="16"/>
              </w:rPr>
              <w:t>C#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ASP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mysql</w:t>
            </w:r>
          </w:p>
        </w:tc>
        <w:tc>
          <w:tcPr>
            <w:tcW w:w="1003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editplus</w:t>
            </w:r>
          </w:p>
        </w:tc>
        <w:tc>
          <w:tcPr>
            <w:tcW w:w="839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double" w:sz="4" w:space="0" w:color="auto"/>
              <w:bottom w:val="single" w:sz="4" w:space="0" w:color="000000"/>
            </w:tcBorders>
            <w:vAlign w:val="center"/>
          </w:tcPr>
          <w:p w:rsidR="0081452E" w:rsidRPr="008438B1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b/>
                <w:sz w:val="18"/>
                <w:szCs w:val="18"/>
              </w:rPr>
            </w:pPr>
            <w:r w:rsidRPr="008438B1">
              <w:rPr>
                <w:rFonts w:ascii="굴림" w:eastAsia="굴림" w:hAnsi="굴림" w:hint="eastAsia"/>
                <w:b/>
                <w:sz w:val="18"/>
                <w:szCs w:val="18"/>
              </w:rPr>
              <w:t>CMS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상품,</w:t>
            </w:r>
            <w:r>
              <w:rPr>
                <w:rFonts w:ascii="굴림" w:eastAsia="굴림" w:hAnsi="굴림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18"/>
                <w:szCs w:val="18"/>
              </w:rPr>
              <w:t>주문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tcBorders>
              <w:top w:val="single" w:sz="4" w:space="0" w:color="000000"/>
            </w:tcBorders>
            <w:vAlign w:val="center"/>
          </w:tcPr>
          <w:p w:rsidR="0081452E" w:rsidRDefault="0081452E" w:rsidP="0081452E">
            <w:pPr>
              <w:jc w:val="left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 xml:space="preserve">aenige 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>nterTainment</w:t>
            </w:r>
          </w:p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1282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2001.01.01~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2005.12.31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태니지엔터테인먼트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1063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태니지엔터테인먼트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운영</w:t>
            </w:r>
          </w:p>
        </w:tc>
        <w:tc>
          <w:tcPr>
            <w:tcW w:w="572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B5125">
              <w:rPr>
                <w:rFonts w:ascii="굴림" w:eastAsia="굴림" w:hAnsi="굴림" w:hint="eastAsia"/>
                <w:b/>
                <w:sz w:val="16"/>
                <w:szCs w:val="16"/>
              </w:rPr>
              <w:t>C#</w:t>
            </w:r>
            <w:r>
              <w:rPr>
                <w:rFonts w:ascii="굴림" w:eastAsia="굴림" w:hAnsi="굴림"/>
                <w:sz w:val="16"/>
                <w:szCs w:val="16"/>
              </w:rPr>
              <w:t>,</w:t>
            </w:r>
            <w:r w:rsidRPr="001F50B8">
              <w:rPr>
                <w:rFonts w:ascii="굴림" w:eastAsia="굴림" w:hAnsi="굴림" w:hint="eastAsia"/>
                <w:sz w:val="16"/>
                <w:szCs w:val="16"/>
              </w:rPr>
              <w:t>ASP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mysql</w:t>
            </w:r>
          </w:p>
        </w:tc>
        <w:tc>
          <w:tcPr>
            <w:tcW w:w="1003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editplus</w:t>
            </w:r>
          </w:p>
        </w:tc>
        <w:tc>
          <w:tcPr>
            <w:tcW w:w="839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tcBorders>
              <w:top w:val="single" w:sz="4" w:space="0" w:color="000000"/>
            </w:tcBorders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웹에이젼시사업부</w:t>
            </w:r>
          </w:p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DAUM 미즈넷운영</w:t>
            </w:r>
          </w:p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STCO,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예신,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인동어패럴, SODA, 코데즈컴바인,</w:t>
            </w:r>
            <w:r w:rsidRPr="001F50B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F50B8">
              <w:rPr>
                <w:rFonts w:ascii="굴림" w:eastAsia="굴림" w:hAnsi="굴림" w:hint="eastAsia"/>
                <w:sz w:val="18"/>
                <w:szCs w:val="18"/>
              </w:rPr>
              <w:t>루이까또즈 웹사이트 제작운영</w:t>
            </w:r>
          </w:p>
        </w:tc>
      </w:tr>
      <w:tr w:rsidR="0081452E" w:rsidTr="007E491E">
        <w:trPr>
          <w:trHeight w:hRule="exact" w:val="851"/>
          <w:jc w:val="center"/>
        </w:trPr>
        <w:tc>
          <w:tcPr>
            <w:tcW w:w="2263" w:type="dxa"/>
            <w:vAlign w:val="center"/>
          </w:tcPr>
          <w:p w:rsidR="0081452E" w:rsidRPr="001F50B8" w:rsidRDefault="0081452E" w:rsidP="0081452E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8"/>
                <w:szCs w:val="18"/>
              </w:rPr>
              <w:lastRenderedPageBreak/>
              <w:t>웹사이트개발및유지보수</w:t>
            </w:r>
          </w:p>
        </w:tc>
        <w:tc>
          <w:tcPr>
            <w:tcW w:w="1282" w:type="dxa"/>
            <w:vAlign w:val="center"/>
          </w:tcPr>
          <w:p w:rsidR="0081452E" w:rsidRPr="001F50B8" w:rsidRDefault="0081452E" w:rsidP="0081452E">
            <w:pPr>
              <w:jc w:val="center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1999.01.01~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 xml:space="preserve"> </w:t>
            </w: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2000.12.31</w:t>
            </w:r>
          </w:p>
        </w:tc>
        <w:tc>
          <w:tcPr>
            <w:tcW w:w="1275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GGY</w:t>
            </w:r>
          </w:p>
        </w:tc>
        <w:tc>
          <w:tcPr>
            <w:tcW w:w="1063" w:type="dxa"/>
            <w:vAlign w:val="center"/>
          </w:tcPr>
          <w:p w:rsidR="0081452E" w:rsidRPr="001F50B8" w:rsidRDefault="0081452E" w:rsidP="0081452E">
            <w:pPr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color w:val="000000"/>
                <w:sz w:val="16"/>
                <w:szCs w:val="16"/>
              </w:rPr>
              <w:t>무디스뱅크닷컴</w:t>
            </w:r>
            <w:r w:rsidRPr="001F50B8">
              <w:rPr>
                <w:rFonts w:ascii="굴림" w:eastAsia="굴림" w:hAnsi="굴림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922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개발</w:t>
            </w:r>
          </w:p>
        </w:tc>
        <w:tc>
          <w:tcPr>
            <w:tcW w:w="572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IBM</w:t>
            </w:r>
          </w:p>
        </w:tc>
        <w:tc>
          <w:tcPr>
            <w:tcW w:w="556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cs="굴림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vAlign w:val="center"/>
          </w:tcPr>
          <w:p w:rsidR="0081452E" w:rsidRPr="008438B1" w:rsidRDefault="0081452E" w:rsidP="0081452E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8438B1">
              <w:rPr>
                <w:rFonts w:ascii="굴림" w:eastAsia="굴림" w:hAnsi="굴림" w:cs="굴림" w:hint="eastAsia"/>
                <w:b/>
                <w:sz w:val="16"/>
                <w:szCs w:val="16"/>
              </w:rPr>
              <w:t>PHP</w:t>
            </w:r>
          </w:p>
        </w:tc>
        <w:tc>
          <w:tcPr>
            <w:tcW w:w="1134" w:type="dxa"/>
            <w:vAlign w:val="center"/>
          </w:tcPr>
          <w:p w:rsidR="0081452E" w:rsidRPr="001F50B8" w:rsidRDefault="0081452E" w:rsidP="0081452E">
            <w:pPr>
              <w:spacing w:line="36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MS-SQL</w:t>
            </w:r>
          </w:p>
        </w:tc>
        <w:tc>
          <w:tcPr>
            <w:tcW w:w="1003" w:type="dxa"/>
            <w:vAlign w:val="center"/>
          </w:tcPr>
          <w:p w:rsidR="0081452E" w:rsidRPr="001F50B8" w:rsidRDefault="0081452E" w:rsidP="0081452E">
            <w:pPr>
              <w:spacing w:line="22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1F50B8">
              <w:rPr>
                <w:rFonts w:ascii="굴림" w:eastAsia="굴림" w:hAnsi="굴림" w:hint="eastAsia"/>
                <w:sz w:val="16"/>
                <w:szCs w:val="16"/>
              </w:rPr>
              <w:t>editplus</w:t>
            </w:r>
          </w:p>
        </w:tc>
        <w:tc>
          <w:tcPr>
            <w:tcW w:w="839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3550" w:type="dxa"/>
            <w:vAlign w:val="center"/>
          </w:tcPr>
          <w:p w:rsidR="0081452E" w:rsidRPr="001F50B8" w:rsidRDefault="0081452E" w:rsidP="0081452E">
            <w:pPr>
              <w:pStyle w:val="af"/>
              <w:spacing w:line="240" w:lineRule="auto"/>
              <w:rPr>
                <w:rFonts w:ascii="굴림" w:eastAsia="굴림" w:hAnsi="굴림"/>
                <w:sz w:val="18"/>
                <w:szCs w:val="18"/>
              </w:rPr>
            </w:pPr>
            <w:r w:rsidRPr="001F50B8">
              <w:rPr>
                <w:rFonts w:ascii="굴림" w:eastAsia="굴림" w:hAnsi="굴림" w:hint="eastAsia"/>
                <w:sz w:val="18"/>
                <w:szCs w:val="18"/>
              </w:rPr>
              <w:t>웹에이젼시</w:t>
            </w:r>
          </w:p>
        </w:tc>
      </w:tr>
    </w:tbl>
    <w:p w:rsidR="000F212A" w:rsidRDefault="000F212A">
      <w:pPr>
        <w:rPr>
          <w:rFonts w:ascii="굴림체" w:eastAsia="굴림체" w:hAnsi="굴림체"/>
        </w:rPr>
      </w:pPr>
    </w:p>
    <w:sectPr w:rsidR="000F212A" w:rsidSect="007A20C6">
      <w:pgSz w:w="16840" w:h="11907" w:orient="landscape" w:code="9"/>
      <w:pgMar w:top="709" w:right="538" w:bottom="539" w:left="567" w:header="57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F34" w:rsidRDefault="002C6F34" w:rsidP="00EC03C0">
      <w:r>
        <w:separator/>
      </w:r>
    </w:p>
  </w:endnote>
  <w:endnote w:type="continuationSeparator" w:id="0">
    <w:p w:rsidR="002C6F34" w:rsidRDefault="002C6F34" w:rsidP="00EC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6769278"/>
      <w:docPartObj>
        <w:docPartGallery w:val="Page Numbers (Bottom of Page)"/>
        <w:docPartUnique/>
      </w:docPartObj>
    </w:sdtPr>
    <w:sdtEndPr/>
    <w:sdtContent>
      <w:p w:rsidR="004D348A" w:rsidRDefault="004D348A" w:rsidP="007E458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595" w:rsidRPr="00CC5595">
          <w:rPr>
            <w:noProof/>
            <w:lang w:val="ko-KR"/>
          </w:rPr>
          <w:t>1</w:t>
        </w:r>
        <w:r>
          <w:fldChar w:fldCharType="end"/>
        </w:r>
      </w:p>
    </w:sdtContent>
  </w:sdt>
  <w:p w:rsidR="004D348A" w:rsidRDefault="004D348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F34" w:rsidRDefault="002C6F34" w:rsidP="00EC03C0">
      <w:r>
        <w:separator/>
      </w:r>
    </w:p>
  </w:footnote>
  <w:footnote w:type="continuationSeparator" w:id="0">
    <w:p w:rsidR="002C6F34" w:rsidRDefault="002C6F34" w:rsidP="00EC0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3229E"/>
    <w:multiLevelType w:val="multilevel"/>
    <w:tmpl w:val="0038D0FE"/>
    <w:lvl w:ilvl="0">
      <w:numFmt w:val="decimalZero"/>
      <w:lvlText w:val="%1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numFmt w:val="decimalZero"/>
      <w:lvlText w:val="%1.%2-0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2">
      <w:start w:val="1"/>
      <w:numFmt w:val="decimalZero"/>
      <w:lvlText w:val="%1.%2-%3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" w15:restartNumberingAfterBreak="0">
    <w:nsid w:val="28784820"/>
    <w:multiLevelType w:val="multilevel"/>
    <w:tmpl w:val="4E50D91C"/>
    <w:lvl w:ilvl="0">
      <w:start w:val="2006"/>
      <w:numFmt w:val="decimal"/>
      <w:lvlText w:val="%1"/>
      <w:lvlJc w:val="left"/>
      <w:pPr>
        <w:ind w:left="735" w:hanging="735"/>
      </w:pPr>
      <w:rPr>
        <w:rFonts w:hint="eastAsia"/>
      </w:rPr>
    </w:lvl>
    <w:lvl w:ilvl="1">
      <w:start w:val="3"/>
      <w:numFmt w:val="decimalZero"/>
      <w:lvlText w:val="%1.%2"/>
      <w:lvlJc w:val="left"/>
      <w:pPr>
        <w:ind w:left="1240" w:hanging="73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45" w:hanging="73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50" w:hanging="73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7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4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51"/>
  <w:drawingGridHorizontalSpacing w:val="1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2A"/>
    <w:rsid w:val="000050B5"/>
    <w:rsid w:val="00005FF3"/>
    <w:rsid w:val="00006BE5"/>
    <w:rsid w:val="00022A9D"/>
    <w:rsid w:val="00023398"/>
    <w:rsid w:val="0002385C"/>
    <w:rsid w:val="00036DF6"/>
    <w:rsid w:val="00044D7F"/>
    <w:rsid w:val="00050AAB"/>
    <w:rsid w:val="00052CFC"/>
    <w:rsid w:val="00054013"/>
    <w:rsid w:val="00085A8B"/>
    <w:rsid w:val="00092ECF"/>
    <w:rsid w:val="0009480F"/>
    <w:rsid w:val="000958EC"/>
    <w:rsid w:val="000A7790"/>
    <w:rsid w:val="000B23FF"/>
    <w:rsid w:val="000C2ACF"/>
    <w:rsid w:val="000C4A95"/>
    <w:rsid w:val="000C55E1"/>
    <w:rsid w:val="000C76E3"/>
    <w:rsid w:val="000D7AF8"/>
    <w:rsid w:val="000E360A"/>
    <w:rsid w:val="000E5813"/>
    <w:rsid w:val="000F0A23"/>
    <w:rsid w:val="000F212A"/>
    <w:rsid w:val="000F438A"/>
    <w:rsid w:val="00104370"/>
    <w:rsid w:val="00112239"/>
    <w:rsid w:val="00116F72"/>
    <w:rsid w:val="00120210"/>
    <w:rsid w:val="00131E61"/>
    <w:rsid w:val="00146A16"/>
    <w:rsid w:val="00150E08"/>
    <w:rsid w:val="0015240D"/>
    <w:rsid w:val="001747F6"/>
    <w:rsid w:val="0017617D"/>
    <w:rsid w:val="001812A6"/>
    <w:rsid w:val="00184B69"/>
    <w:rsid w:val="00192FD4"/>
    <w:rsid w:val="001A4F49"/>
    <w:rsid w:val="001B182B"/>
    <w:rsid w:val="001C5D9D"/>
    <w:rsid w:val="001E404D"/>
    <w:rsid w:val="001F50B8"/>
    <w:rsid w:val="001F54AC"/>
    <w:rsid w:val="00204143"/>
    <w:rsid w:val="00206C5C"/>
    <w:rsid w:val="00215AFA"/>
    <w:rsid w:val="00217158"/>
    <w:rsid w:val="0022136F"/>
    <w:rsid w:val="0023288B"/>
    <w:rsid w:val="0023402F"/>
    <w:rsid w:val="0024011D"/>
    <w:rsid w:val="00256A21"/>
    <w:rsid w:val="00270413"/>
    <w:rsid w:val="0028001A"/>
    <w:rsid w:val="002932F8"/>
    <w:rsid w:val="002A0A3F"/>
    <w:rsid w:val="002A5AF8"/>
    <w:rsid w:val="002B2141"/>
    <w:rsid w:val="002B2191"/>
    <w:rsid w:val="002C2C77"/>
    <w:rsid w:val="002C6F34"/>
    <w:rsid w:val="002C75BF"/>
    <w:rsid w:val="002D18A2"/>
    <w:rsid w:val="002D4782"/>
    <w:rsid w:val="002E37E1"/>
    <w:rsid w:val="002E392E"/>
    <w:rsid w:val="002E5D68"/>
    <w:rsid w:val="002F2E73"/>
    <w:rsid w:val="002F45F9"/>
    <w:rsid w:val="003005FB"/>
    <w:rsid w:val="00301B3B"/>
    <w:rsid w:val="00307A72"/>
    <w:rsid w:val="003170B4"/>
    <w:rsid w:val="00327C68"/>
    <w:rsid w:val="00334CAA"/>
    <w:rsid w:val="003402C0"/>
    <w:rsid w:val="00343B4F"/>
    <w:rsid w:val="00350C93"/>
    <w:rsid w:val="0035343C"/>
    <w:rsid w:val="00354D4D"/>
    <w:rsid w:val="00356FEC"/>
    <w:rsid w:val="00363683"/>
    <w:rsid w:val="00364AC7"/>
    <w:rsid w:val="00373E2E"/>
    <w:rsid w:val="003761CF"/>
    <w:rsid w:val="003837AA"/>
    <w:rsid w:val="00394852"/>
    <w:rsid w:val="003A057E"/>
    <w:rsid w:val="003A5724"/>
    <w:rsid w:val="003B0AD4"/>
    <w:rsid w:val="003B1CD7"/>
    <w:rsid w:val="003C434E"/>
    <w:rsid w:val="003D039C"/>
    <w:rsid w:val="003D4070"/>
    <w:rsid w:val="003E17DC"/>
    <w:rsid w:val="003F27A0"/>
    <w:rsid w:val="003F432A"/>
    <w:rsid w:val="00426D81"/>
    <w:rsid w:val="004525BA"/>
    <w:rsid w:val="00455650"/>
    <w:rsid w:val="00480827"/>
    <w:rsid w:val="00483AAA"/>
    <w:rsid w:val="00491317"/>
    <w:rsid w:val="00492709"/>
    <w:rsid w:val="0049462A"/>
    <w:rsid w:val="00496063"/>
    <w:rsid w:val="004A4C4F"/>
    <w:rsid w:val="004B3969"/>
    <w:rsid w:val="004B7786"/>
    <w:rsid w:val="004B7B06"/>
    <w:rsid w:val="004C00AC"/>
    <w:rsid w:val="004C297D"/>
    <w:rsid w:val="004D348A"/>
    <w:rsid w:val="004E472B"/>
    <w:rsid w:val="004E5834"/>
    <w:rsid w:val="004E7894"/>
    <w:rsid w:val="004F09C1"/>
    <w:rsid w:val="0050243A"/>
    <w:rsid w:val="00506BF0"/>
    <w:rsid w:val="005132D9"/>
    <w:rsid w:val="005147D8"/>
    <w:rsid w:val="00514CFA"/>
    <w:rsid w:val="00515226"/>
    <w:rsid w:val="005277A2"/>
    <w:rsid w:val="005305B5"/>
    <w:rsid w:val="005412E8"/>
    <w:rsid w:val="00543007"/>
    <w:rsid w:val="00546111"/>
    <w:rsid w:val="005477E4"/>
    <w:rsid w:val="0055259A"/>
    <w:rsid w:val="005562A7"/>
    <w:rsid w:val="0057152D"/>
    <w:rsid w:val="00571591"/>
    <w:rsid w:val="0057411B"/>
    <w:rsid w:val="00574838"/>
    <w:rsid w:val="0059044B"/>
    <w:rsid w:val="00591739"/>
    <w:rsid w:val="0059246A"/>
    <w:rsid w:val="005A4632"/>
    <w:rsid w:val="005B3C18"/>
    <w:rsid w:val="005D58F9"/>
    <w:rsid w:val="005D6358"/>
    <w:rsid w:val="005E300C"/>
    <w:rsid w:val="005E3CEA"/>
    <w:rsid w:val="005F032A"/>
    <w:rsid w:val="005F63AF"/>
    <w:rsid w:val="005F79E7"/>
    <w:rsid w:val="0060085E"/>
    <w:rsid w:val="00605BE5"/>
    <w:rsid w:val="00606D2A"/>
    <w:rsid w:val="00617A0F"/>
    <w:rsid w:val="00620159"/>
    <w:rsid w:val="00623B61"/>
    <w:rsid w:val="00624FEB"/>
    <w:rsid w:val="00626A18"/>
    <w:rsid w:val="00627DE6"/>
    <w:rsid w:val="00627E4C"/>
    <w:rsid w:val="00634EC1"/>
    <w:rsid w:val="006360FA"/>
    <w:rsid w:val="006401CC"/>
    <w:rsid w:val="006606AF"/>
    <w:rsid w:val="00672355"/>
    <w:rsid w:val="006729A5"/>
    <w:rsid w:val="00692B58"/>
    <w:rsid w:val="00695760"/>
    <w:rsid w:val="00697E77"/>
    <w:rsid w:val="006A0100"/>
    <w:rsid w:val="006A3C86"/>
    <w:rsid w:val="006B57A0"/>
    <w:rsid w:val="006D0841"/>
    <w:rsid w:val="006F3703"/>
    <w:rsid w:val="006F4276"/>
    <w:rsid w:val="006F736F"/>
    <w:rsid w:val="00704947"/>
    <w:rsid w:val="00713CEB"/>
    <w:rsid w:val="00715205"/>
    <w:rsid w:val="00715CC9"/>
    <w:rsid w:val="007204B9"/>
    <w:rsid w:val="00720643"/>
    <w:rsid w:val="00721795"/>
    <w:rsid w:val="00723406"/>
    <w:rsid w:val="007322A5"/>
    <w:rsid w:val="00737A3B"/>
    <w:rsid w:val="0074523E"/>
    <w:rsid w:val="00751F94"/>
    <w:rsid w:val="00752E37"/>
    <w:rsid w:val="007557B4"/>
    <w:rsid w:val="00756587"/>
    <w:rsid w:val="007649E6"/>
    <w:rsid w:val="00766C33"/>
    <w:rsid w:val="00780BE8"/>
    <w:rsid w:val="007A009B"/>
    <w:rsid w:val="007A20C6"/>
    <w:rsid w:val="007A48BF"/>
    <w:rsid w:val="007B642A"/>
    <w:rsid w:val="007C0184"/>
    <w:rsid w:val="007D0B52"/>
    <w:rsid w:val="007D4164"/>
    <w:rsid w:val="007D48C6"/>
    <w:rsid w:val="007E458F"/>
    <w:rsid w:val="007E491E"/>
    <w:rsid w:val="007F486B"/>
    <w:rsid w:val="00811E54"/>
    <w:rsid w:val="00811F81"/>
    <w:rsid w:val="00813FAA"/>
    <w:rsid w:val="0081452E"/>
    <w:rsid w:val="00814809"/>
    <w:rsid w:val="00815263"/>
    <w:rsid w:val="008219E0"/>
    <w:rsid w:val="0083063D"/>
    <w:rsid w:val="00830AD0"/>
    <w:rsid w:val="008336FB"/>
    <w:rsid w:val="00836041"/>
    <w:rsid w:val="00836BD3"/>
    <w:rsid w:val="008438B1"/>
    <w:rsid w:val="008459D6"/>
    <w:rsid w:val="00846DFF"/>
    <w:rsid w:val="00846FD4"/>
    <w:rsid w:val="0084756F"/>
    <w:rsid w:val="0085057E"/>
    <w:rsid w:val="00861CA8"/>
    <w:rsid w:val="0086494D"/>
    <w:rsid w:val="00865571"/>
    <w:rsid w:val="00866B44"/>
    <w:rsid w:val="00871F89"/>
    <w:rsid w:val="00886CAC"/>
    <w:rsid w:val="00890576"/>
    <w:rsid w:val="00892BE7"/>
    <w:rsid w:val="00892D79"/>
    <w:rsid w:val="008959B6"/>
    <w:rsid w:val="00896B33"/>
    <w:rsid w:val="00897A64"/>
    <w:rsid w:val="008A1401"/>
    <w:rsid w:val="008A6921"/>
    <w:rsid w:val="008C1A68"/>
    <w:rsid w:val="008C2A84"/>
    <w:rsid w:val="008D0DD9"/>
    <w:rsid w:val="008D3143"/>
    <w:rsid w:val="008D5228"/>
    <w:rsid w:val="008D78F4"/>
    <w:rsid w:val="008F2E0E"/>
    <w:rsid w:val="008F30EE"/>
    <w:rsid w:val="00902BB2"/>
    <w:rsid w:val="009137A3"/>
    <w:rsid w:val="009527C5"/>
    <w:rsid w:val="009603E3"/>
    <w:rsid w:val="009646FD"/>
    <w:rsid w:val="00965413"/>
    <w:rsid w:val="009736F5"/>
    <w:rsid w:val="0097370B"/>
    <w:rsid w:val="00991F07"/>
    <w:rsid w:val="009A2BBF"/>
    <w:rsid w:val="009A79A9"/>
    <w:rsid w:val="009B784F"/>
    <w:rsid w:val="009C6694"/>
    <w:rsid w:val="009C6DBB"/>
    <w:rsid w:val="009D764B"/>
    <w:rsid w:val="009F1811"/>
    <w:rsid w:val="00A02A1B"/>
    <w:rsid w:val="00A04442"/>
    <w:rsid w:val="00A04B3C"/>
    <w:rsid w:val="00A15E3E"/>
    <w:rsid w:val="00A216EA"/>
    <w:rsid w:val="00A320EB"/>
    <w:rsid w:val="00A33C65"/>
    <w:rsid w:val="00A46265"/>
    <w:rsid w:val="00A50ECE"/>
    <w:rsid w:val="00A52B0F"/>
    <w:rsid w:val="00A62444"/>
    <w:rsid w:val="00A62E85"/>
    <w:rsid w:val="00A64349"/>
    <w:rsid w:val="00A646CF"/>
    <w:rsid w:val="00A64FED"/>
    <w:rsid w:val="00A7160A"/>
    <w:rsid w:val="00A87156"/>
    <w:rsid w:val="00A969D8"/>
    <w:rsid w:val="00AB043D"/>
    <w:rsid w:val="00AB3A6D"/>
    <w:rsid w:val="00AB75AA"/>
    <w:rsid w:val="00AC30BE"/>
    <w:rsid w:val="00AC6244"/>
    <w:rsid w:val="00AC656F"/>
    <w:rsid w:val="00AF2C7E"/>
    <w:rsid w:val="00AF36DB"/>
    <w:rsid w:val="00AF531A"/>
    <w:rsid w:val="00B0718E"/>
    <w:rsid w:val="00B07380"/>
    <w:rsid w:val="00B20355"/>
    <w:rsid w:val="00B24505"/>
    <w:rsid w:val="00B27708"/>
    <w:rsid w:val="00B30912"/>
    <w:rsid w:val="00B30BF9"/>
    <w:rsid w:val="00B33F13"/>
    <w:rsid w:val="00B37DCF"/>
    <w:rsid w:val="00B609F8"/>
    <w:rsid w:val="00B60F96"/>
    <w:rsid w:val="00B7213A"/>
    <w:rsid w:val="00B724FD"/>
    <w:rsid w:val="00B75815"/>
    <w:rsid w:val="00B807BB"/>
    <w:rsid w:val="00B80F4F"/>
    <w:rsid w:val="00B82190"/>
    <w:rsid w:val="00B848E4"/>
    <w:rsid w:val="00B85E39"/>
    <w:rsid w:val="00B91659"/>
    <w:rsid w:val="00BC499A"/>
    <w:rsid w:val="00BD2BDF"/>
    <w:rsid w:val="00BD367E"/>
    <w:rsid w:val="00BE77AB"/>
    <w:rsid w:val="00BF4EBF"/>
    <w:rsid w:val="00C01525"/>
    <w:rsid w:val="00C34150"/>
    <w:rsid w:val="00C35684"/>
    <w:rsid w:val="00C419CF"/>
    <w:rsid w:val="00C43094"/>
    <w:rsid w:val="00C44D8F"/>
    <w:rsid w:val="00C60D86"/>
    <w:rsid w:val="00C729B3"/>
    <w:rsid w:val="00C87EA7"/>
    <w:rsid w:val="00C91925"/>
    <w:rsid w:val="00C97291"/>
    <w:rsid w:val="00CA095C"/>
    <w:rsid w:val="00CA4A29"/>
    <w:rsid w:val="00CA5FCC"/>
    <w:rsid w:val="00CA7A6F"/>
    <w:rsid w:val="00CB328C"/>
    <w:rsid w:val="00CB36D8"/>
    <w:rsid w:val="00CC5595"/>
    <w:rsid w:val="00CC760D"/>
    <w:rsid w:val="00CD3098"/>
    <w:rsid w:val="00CE054A"/>
    <w:rsid w:val="00CF32B8"/>
    <w:rsid w:val="00D014E6"/>
    <w:rsid w:val="00D04531"/>
    <w:rsid w:val="00D17897"/>
    <w:rsid w:val="00D25BDD"/>
    <w:rsid w:val="00D2623B"/>
    <w:rsid w:val="00D26F13"/>
    <w:rsid w:val="00D466B1"/>
    <w:rsid w:val="00D53424"/>
    <w:rsid w:val="00D5428D"/>
    <w:rsid w:val="00D65C1C"/>
    <w:rsid w:val="00D74499"/>
    <w:rsid w:val="00D81B21"/>
    <w:rsid w:val="00D822BB"/>
    <w:rsid w:val="00D85FF6"/>
    <w:rsid w:val="00D86C2E"/>
    <w:rsid w:val="00D95226"/>
    <w:rsid w:val="00D952ED"/>
    <w:rsid w:val="00D9586B"/>
    <w:rsid w:val="00D9692E"/>
    <w:rsid w:val="00D96E65"/>
    <w:rsid w:val="00DA27D3"/>
    <w:rsid w:val="00DB1719"/>
    <w:rsid w:val="00DB6C5D"/>
    <w:rsid w:val="00DC1ACF"/>
    <w:rsid w:val="00DD13E7"/>
    <w:rsid w:val="00DF7D71"/>
    <w:rsid w:val="00E04E16"/>
    <w:rsid w:val="00E06A90"/>
    <w:rsid w:val="00E11830"/>
    <w:rsid w:val="00E14AD6"/>
    <w:rsid w:val="00E44DE6"/>
    <w:rsid w:val="00E4738F"/>
    <w:rsid w:val="00E625A3"/>
    <w:rsid w:val="00E658B9"/>
    <w:rsid w:val="00E65EB8"/>
    <w:rsid w:val="00E678AF"/>
    <w:rsid w:val="00E73C5B"/>
    <w:rsid w:val="00E901CA"/>
    <w:rsid w:val="00E91685"/>
    <w:rsid w:val="00EA27F2"/>
    <w:rsid w:val="00EB5125"/>
    <w:rsid w:val="00EB555F"/>
    <w:rsid w:val="00EB740F"/>
    <w:rsid w:val="00EC03C0"/>
    <w:rsid w:val="00EC3B23"/>
    <w:rsid w:val="00EC71E7"/>
    <w:rsid w:val="00ED1D35"/>
    <w:rsid w:val="00EE5262"/>
    <w:rsid w:val="00EE586D"/>
    <w:rsid w:val="00EF426D"/>
    <w:rsid w:val="00F01AAA"/>
    <w:rsid w:val="00F1167B"/>
    <w:rsid w:val="00F12595"/>
    <w:rsid w:val="00F13268"/>
    <w:rsid w:val="00F13B65"/>
    <w:rsid w:val="00F25D0C"/>
    <w:rsid w:val="00F30602"/>
    <w:rsid w:val="00F3341C"/>
    <w:rsid w:val="00F435F7"/>
    <w:rsid w:val="00F4522A"/>
    <w:rsid w:val="00F47C74"/>
    <w:rsid w:val="00F50AD1"/>
    <w:rsid w:val="00F52527"/>
    <w:rsid w:val="00F53017"/>
    <w:rsid w:val="00F55F8D"/>
    <w:rsid w:val="00F63129"/>
    <w:rsid w:val="00F725F8"/>
    <w:rsid w:val="00F726D3"/>
    <w:rsid w:val="00F7528E"/>
    <w:rsid w:val="00F76EF6"/>
    <w:rsid w:val="00F80FE7"/>
    <w:rsid w:val="00F91233"/>
    <w:rsid w:val="00FA65D5"/>
    <w:rsid w:val="00FB4FE5"/>
    <w:rsid w:val="00FC07B3"/>
    <w:rsid w:val="00FC0C1F"/>
    <w:rsid w:val="00FC11F9"/>
    <w:rsid w:val="00FC135B"/>
    <w:rsid w:val="00FC2571"/>
    <w:rsid w:val="00FC5B5A"/>
    <w:rsid w:val="00FD5118"/>
    <w:rsid w:val="00FE33BF"/>
    <w:rsid w:val="00FE58E2"/>
    <w:rsid w:val="00FE689F"/>
    <w:rsid w:val="00FE7254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61843"/>
  <w15:docId w15:val="{6D49CB35-546C-4E0B-A52A-D57413CF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rsid w:val="0081452E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rsid w:val="000F212A"/>
    <w:pPr>
      <w:keepNext/>
      <w:autoSpaceDE w:val="0"/>
      <w:autoSpaceDN w:val="0"/>
      <w:spacing w:before="120" w:after="120" w:line="320" w:lineRule="atLeast"/>
      <w:jc w:val="center"/>
      <w:outlineLvl w:val="0"/>
    </w:pPr>
    <w:rPr>
      <w:rFonts w:ascii="바탕체" w:eastAsia="굴림체" w:hAnsi="Arial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rsid w:val="000F212A"/>
  </w:style>
  <w:style w:type="paragraph" w:customStyle="1" w:styleId="a4">
    <w:basedOn w:val="a"/>
    <w:next w:val="a"/>
    <w:rsid w:val="000F212A"/>
  </w:style>
  <w:style w:type="paragraph" w:customStyle="1" w:styleId="a5">
    <w:basedOn w:val="a"/>
    <w:next w:val="a"/>
    <w:rsid w:val="000F212A"/>
  </w:style>
  <w:style w:type="paragraph" w:customStyle="1" w:styleId="a6">
    <w:basedOn w:val="a"/>
    <w:next w:val="a"/>
    <w:rsid w:val="000F212A"/>
  </w:style>
  <w:style w:type="paragraph" w:customStyle="1" w:styleId="a7">
    <w:basedOn w:val="a"/>
    <w:next w:val="a"/>
    <w:rsid w:val="000F212A"/>
  </w:style>
  <w:style w:type="paragraph" w:customStyle="1" w:styleId="a8">
    <w:basedOn w:val="a"/>
    <w:next w:val="a"/>
    <w:rsid w:val="000F212A"/>
  </w:style>
  <w:style w:type="paragraph" w:customStyle="1" w:styleId="a9">
    <w:basedOn w:val="a"/>
    <w:next w:val="a"/>
    <w:rsid w:val="000F212A"/>
  </w:style>
  <w:style w:type="paragraph" w:customStyle="1" w:styleId="aa">
    <w:basedOn w:val="a"/>
    <w:next w:val="a"/>
    <w:rsid w:val="000F212A"/>
  </w:style>
  <w:style w:type="paragraph" w:styleId="ab">
    <w:name w:val="Document Map"/>
    <w:basedOn w:val="a"/>
    <w:rsid w:val="000F212A"/>
    <w:pPr>
      <w:shd w:val="clear" w:color="auto" w:fill="000080"/>
    </w:pPr>
    <w:rPr>
      <w:rFonts w:ascii="Arial" w:eastAsia="돋움체" w:hAnsi="Arial"/>
    </w:rPr>
  </w:style>
  <w:style w:type="paragraph" w:styleId="ac">
    <w:name w:val="header"/>
    <w:basedOn w:val="a"/>
    <w:rsid w:val="000F212A"/>
    <w:pPr>
      <w:tabs>
        <w:tab w:val="center" w:pos="4513"/>
        <w:tab w:val="right" w:pos="9026"/>
      </w:tabs>
      <w:snapToGrid w:val="0"/>
    </w:pPr>
  </w:style>
  <w:style w:type="paragraph" w:styleId="ad">
    <w:name w:val="footer"/>
    <w:basedOn w:val="a"/>
    <w:uiPriority w:val="99"/>
    <w:rsid w:val="000F212A"/>
    <w:pPr>
      <w:tabs>
        <w:tab w:val="center" w:pos="4513"/>
        <w:tab w:val="right" w:pos="9026"/>
      </w:tabs>
      <w:snapToGrid w:val="0"/>
    </w:pPr>
  </w:style>
  <w:style w:type="paragraph" w:customStyle="1" w:styleId="ae">
    <w:name w:val="표준 단락"/>
    <w:rsid w:val="000F212A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styleId="af">
    <w:name w:val="Body Text"/>
    <w:basedOn w:val="a"/>
    <w:rsid w:val="000F212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character" w:customStyle="1" w:styleId="Char">
    <w:name w:val="머리글 Char"/>
    <w:basedOn w:val="a0"/>
    <w:rsid w:val="000F212A"/>
    <w:rPr>
      <w:kern w:val="2"/>
    </w:rPr>
  </w:style>
  <w:style w:type="character" w:customStyle="1" w:styleId="Char0">
    <w:name w:val="바닥글 Char"/>
    <w:basedOn w:val="a0"/>
    <w:uiPriority w:val="99"/>
    <w:rsid w:val="000F212A"/>
    <w:rPr>
      <w:kern w:val="2"/>
    </w:rPr>
  </w:style>
  <w:style w:type="character" w:customStyle="1" w:styleId="Char1">
    <w:name w:val="본문 Char"/>
    <w:basedOn w:val="a0"/>
    <w:rsid w:val="000F212A"/>
    <w:rPr>
      <w:rFonts w:ascii="바탕" w:eastAsia="바탕" w:hAnsi="바탕"/>
      <w:color w:val="000000"/>
      <w:sz w:val="19"/>
    </w:rPr>
  </w:style>
  <w:style w:type="numbering" w:customStyle="1" w:styleId="af0">
    <w:rsid w:val="000F212A"/>
  </w:style>
  <w:style w:type="numbering" w:customStyle="1" w:styleId="af1">
    <w:rsid w:val="000F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8BC31159-8D0B-4F6C-A354-FF2825A065E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6F3CA-FB3A-4C93-8E55-ACE1884653D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creator>ji</dc:creator>
  <cp:lastModifiedBy>ji</cp:lastModifiedBy>
  <cp:revision>7</cp:revision>
  <dcterms:created xsi:type="dcterms:W3CDTF">2025-04-01T10:05:00Z</dcterms:created>
  <dcterms:modified xsi:type="dcterms:W3CDTF">2025-04-05T07:43:00Z</dcterms:modified>
</cp:coreProperties>
</file>