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E3B9A" w14:textId="38678917" w:rsidR="00B1382B" w:rsidRDefault="009A6B7C">
      <w:pPr>
        <w:jc w:val="center"/>
        <w:rPr>
          <w:rFonts w:ascii="굴림체" w:eastAsia="굴림체" w:hAnsi="굴림체"/>
          <w:b/>
          <w:sz w:val="28"/>
          <w:lang w:eastAsia="ko-KR" w:bidi="x-non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43C79512" wp14:editId="40773636">
                <wp:simplePos x="0" y="0"/>
                <wp:positionH relativeFrom="column">
                  <wp:posOffset>-64770</wp:posOffset>
                </wp:positionH>
                <wp:positionV relativeFrom="paragraph">
                  <wp:posOffset>-281940</wp:posOffset>
                </wp:positionV>
                <wp:extent cx="6986905" cy="390525"/>
                <wp:effectExtent l="0" t="0" r="0" b="0"/>
                <wp:wrapNone/>
                <wp:docPr id="132267609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90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001B9" w14:textId="77777777" w:rsidR="00B1382B" w:rsidRDefault="00B1382B">
                            <w:pPr>
                              <w:jc w:val="center"/>
                              <w:rPr>
                                <w:rFonts w:ascii="굴림체" w:eastAsia="굴림체" w:hAnsi="굴림체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굴림체" w:eastAsia="굴림체" w:hAnsi="굴림체"/>
                                <w:b/>
                                <w:sz w:val="28"/>
                              </w:rPr>
                              <w:t>개 인 이 력 카 드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795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1pt;margin-top:-22.2pt;width:550.15pt;height:30.7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" strokeweight=".5pt">
                <v:textbox inset="7.45pt,3.85pt,7.45pt,3.85pt">
                  <w:txbxContent>
                    <w:p w14:paraId="233001B9" w14:textId="77777777" w:rsidR="00B1382B" w:rsidRDefault="00B1382B">
                      <w:pPr>
                        <w:jc w:val="center"/>
                        <w:rPr>
                          <w:rFonts w:ascii="굴림체" w:eastAsia="굴림체" w:hAnsi="굴림체"/>
                          <w:b/>
                          <w:sz w:val="28"/>
                        </w:rPr>
                      </w:pPr>
                      <w:r>
                        <w:rPr>
                          <w:rFonts w:ascii="굴림체" w:eastAsia="굴림체" w:hAnsi="굴림체"/>
                          <w:b/>
                          <w:sz w:val="28"/>
                        </w:rPr>
                        <w:t>개 인 이 력 카 드</w:t>
                      </w:r>
                    </w:p>
                  </w:txbxContent>
                </v:textbox>
              </v:shape>
            </w:pict>
          </mc:Fallback>
        </mc:AlternateContent>
      </w:r>
    </w:p>
    <w:p w14:paraId="4061670D" w14:textId="77777777" w:rsidR="00B1382B" w:rsidRDefault="00B1382B">
      <w:pPr>
        <w:spacing w:before="40" w:after="120" w:line="120" w:lineRule="atLeast"/>
        <w:rPr>
          <w:rFonts w:ascii="굴림체" w:eastAsia="굴림체"/>
          <w:b/>
          <w:sz w:val="24"/>
          <w:lang w:val="x-none" w:eastAsia="ko-KR" w:bidi="x-none"/>
        </w:rPr>
      </w:pPr>
      <w:r>
        <w:rPr>
          <w:rFonts w:ascii="굴림체" w:eastAsia="굴림체" w:hAnsi="굴림체"/>
          <w:b/>
          <w:sz w:val="24"/>
        </w:rPr>
        <w:t>1. 신상기록</w:t>
      </w:r>
      <w:r>
        <w:rPr>
          <w:rFonts w:ascii="굴림체" w:eastAsia="굴림체" w:hint="eastAsia"/>
          <w:b/>
          <w:sz w:val="24"/>
          <w:lang w:val="x-none" w:eastAsia="ko-KR" w:bidi="x-none"/>
        </w:rPr>
        <w:t xml:space="preserve"> </w:t>
      </w:r>
      <w:r w:rsidR="00576EB7">
        <w:rPr>
          <w:rFonts w:ascii="굴림체" w:eastAsia="굴림체" w:hint="eastAsia"/>
          <w:b/>
          <w:sz w:val="24"/>
          <w:lang w:val="x-none" w:eastAsia="ko-KR" w:bidi="x-none"/>
        </w:rPr>
        <w:t xml:space="preserve">                                                    연락처.010-4563-3763</w:t>
      </w:r>
    </w:p>
    <w:tbl>
      <w:tblPr>
        <w:tblW w:w="0" w:type="auto"/>
        <w:tblInd w:w="-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7"/>
        <w:gridCol w:w="2148"/>
        <w:gridCol w:w="1134"/>
        <w:gridCol w:w="1177"/>
        <w:gridCol w:w="1101"/>
        <w:gridCol w:w="1500"/>
        <w:gridCol w:w="1183"/>
        <w:gridCol w:w="1559"/>
      </w:tblGrid>
      <w:tr w:rsidR="00B1382B" w14:paraId="7F005A4C" w14:textId="77777777" w:rsidTr="00B63955">
        <w:trPr>
          <w:cantSplit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B2AF9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성명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6C76B5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박종화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12FF74" w14:textId="77777777" w:rsidR="00B1382B" w:rsidRDefault="00B1382B" w:rsidP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생년월일</w:t>
            </w:r>
          </w:p>
        </w:tc>
        <w:tc>
          <w:tcPr>
            <w:tcW w:w="3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EEF2A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680318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89F8EC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성별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F4755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남</w:t>
            </w:r>
          </w:p>
        </w:tc>
      </w:tr>
      <w:tr w:rsidR="00B63955" w14:paraId="41CF13A0" w14:textId="77777777" w:rsidTr="00B63955">
        <w:trPr>
          <w:cantSplit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950E52" w14:textId="77777777" w:rsidR="00B63955" w:rsidRDefault="00B63955" w:rsidP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소속회사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532B3E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AEBFFF" w14:textId="77777777" w:rsidR="00B63955" w:rsidRDefault="00B63955" w:rsidP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부서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83E47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9FCD0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b/>
                <w:lang w:val="x-none" w:eastAsia="ko-KR" w:bidi="x-none"/>
              </w:rPr>
              <w:t>직위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74B24C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 xml:space="preserve"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7BE8D550" w14:textId="77777777" w:rsidR="00B63955" w:rsidRDefault="00B63955" w:rsidP="00FF126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투입일자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C57BF" w14:textId="77777777" w:rsidR="00B63955" w:rsidRPr="00B63955" w:rsidRDefault="00FA2408" w:rsidP="00FA2408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  <w:color w:val="0033CC"/>
              </w:rPr>
            </w:pPr>
            <w:r>
              <w:rPr>
                <w:rFonts w:ascii="굴림체" w:eastAsia="굴림체" w:hAnsi="굴림체" w:hint="eastAsia"/>
                <w:b/>
                <w:color w:val="0033CC"/>
                <w:lang w:eastAsia="ko-KR"/>
              </w:rPr>
              <w:t xml:space="preserve">  </w:t>
            </w:r>
          </w:p>
        </w:tc>
      </w:tr>
      <w:tr w:rsidR="00B63955" w14:paraId="195D4132" w14:textId="77777777" w:rsidTr="00B63955">
        <w:trPr>
          <w:cantSplit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30C7C7" w14:textId="77777777" w:rsidR="00B63955" w:rsidRDefault="00B63955" w:rsidP="00FF126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 xml:space="preserve">주 소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6CF14A" w14:textId="77777777" w:rsidR="00B63955" w:rsidRDefault="00B63955" w:rsidP="00FF1265">
            <w:pPr>
              <w:snapToGrid w:val="0"/>
              <w:spacing w:before="80" w:after="80" w:line="120" w:lineRule="atLeast"/>
              <w:jc w:val="left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/>
              </w:rPr>
              <w:t xml:space="preserve">서울 </w:t>
            </w:r>
            <w:r>
              <w:rPr>
                <w:rFonts w:ascii="굴림체" w:eastAsia="굴림체" w:hAnsi="굴림체" w:hint="eastAsia"/>
                <w:lang w:eastAsia="ko-KR"/>
              </w:rPr>
              <w:t xml:space="preserve">노원구 상계동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716F1D" w14:textId="77777777" w:rsidR="00B63955" w:rsidRDefault="00B63955" w:rsidP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병역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C06D1A" w14:textId="77777777" w:rsidR="00B63955" w:rsidRDefault="00B63955" w:rsidP="00FF126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해군전역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13262F74" w14:textId="77777777" w:rsidR="00B63955" w:rsidRDefault="00B63955" w:rsidP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경력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F720AD" w14:textId="77777777" w:rsidR="00B63955" w:rsidRPr="00B63955" w:rsidRDefault="00B63955" w:rsidP="00FF126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  <w:color w:val="0033CC"/>
                <w:lang w:eastAsia="ko-KR"/>
              </w:rPr>
            </w:pPr>
            <w:proofErr w:type="spellStart"/>
            <w:r w:rsidRPr="00B63955">
              <w:rPr>
                <w:rFonts w:ascii="굴림체" w:eastAsia="굴림체" w:hAnsi="굴림체" w:hint="eastAsia"/>
                <w:b/>
                <w:color w:val="0033CC"/>
                <w:lang w:eastAsia="ko-KR"/>
              </w:rPr>
              <w:t>전졸</w:t>
            </w:r>
            <w:proofErr w:type="spellEnd"/>
            <w:r w:rsidRPr="00B63955">
              <w:rPr>
                <w:rFonts w:ascii="굴림체" w:eastAsia="굴림체" w:hAnsi="굴림체" w:hint="eastAsia"/>
                <w:b/>
                <w:color w:val="0033CC"/>
                <w:lang w:eastAsia="ko-KR"/>
              </w:rPr>
              <w:t>25년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35AD54C8" w14:textId="77777777" w:rsidR="00B63955" w:rsidRDefault="00B63955" w:rsidP="00FF126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등급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A3E84" w14:textId="77777777" w:rsidR="00B63955" w:rsidRPr="00B63955" w:rsidRDefault="00B63955" w:rsidP="00FF126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  <w:color w:val="0033CC"/>
                <w:lang w:eastAsia="ko-KR"/>
              </w:rPr>
            </w:pPr>
            <w:r w:rsidRPr="00B63955">
              <w:rPr>
                <w:rFonts w:ascii="굴림체" w:eastAsia="굴림체" w:hAnsi="굴림체" w:hint="eastAsia"/>
                <w:b/>
                <w:color w:val="0033CC"/>
                <w:lang w:eastAsia="ko-KR"/>
              </w:rPr>
              <w:t>고급</w:t>
            </w:r>
          </w:p>
        </w:tc>
      </w:tr>
    </w:tbl>
    <w:p w14:paraId="299ADC94" w14:textId="77777777" w:rsidR="00B1382B" w:rsidRDefault="00B1382B">
      <w:pPr>
        <w:spacing w:before="80" w:after="80" w:line="120" w:lineRule="atLeast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sz w:val="24"/>
        </w:rPr>
        <w:t xml:space="preserve">2. </w:t>
      </w:r>
      <w:proofErr w:type="gramStart"/>
      <w:r>
        <w:rPr>
          <w:rFonts w:ascii="굴림체" w:eastAsia="굴림체" w:hAnsi="굴림체"/>
          <w:b/>
          <w:sz w:val="24"/>
        </w:rPr>
        <w:t>학  력</w:t>
      </w:r>
      <w:proofErr w:type="gramEnd"/>
      <w:r>
        <w:rPr>
          <w:rFonts w:ascii="굴림체" w:eastAsia="굴림체" w:hAnsi="굴림체"/>
          <w:b/>
          <w:sz w:val="24"/>
        </w:rPr>
        <w:t xml:space="preserve">                                                  3. 자격증</w:t>
      </w:r>
    </w:p>
    <w:tbl>
      <w:tblPr>
        <w:tblW w:w="0" w:type="auto"/>
        <w:tblInd w:w="-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200"/>
        <w:gridCol w:w="1500"/>
        <w:gridCol w:w="900"/>
        <w:gridCol w:w="600"/>
        <w:gridCol w:w="400"/>
        <w:gridCol w:w="441"/>
        <w:gridCol w:w="341"/>
        <w:gridCol w:w="221"/>
        <w:gridCol w:w="2397"/>
        <w:gridCol w:w="1510"/>
      </w:tblGrid>
      <w:tr w:rsidR="00B1382B" w14:paraId="55200D90" w14:textId="77777777">
        <w:trPr>
          <w:cantSplit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CE332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보성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74CF4D" w14:textId="77777777" w:rsidR="00B1382B" w:rsidRDefault="00B1382B">
            <w:pPr>
              <w:snapToGrid w:val="0"/>
              <w:spacing w:before="80" w:after="80" w:line="120" w:lineRule="atLeast"/>
              <w:jc w:val="righ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고등학교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41AA84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77939" w14:textId="77777777" w:rsidR="00B1382B" w:rsidRDefault="00B1382B">
            <w:pPr>
              <w:snapToGrid w:val="0"/>
              <w:spacing w:before="80" w:after="80" w:line="120" w:lineRule="atLeast"/>
              <w:jc w:val="righ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과 졸업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24F81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1987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0F2DC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년</w:t>
            </w:r>
          </w:p>
        </w:tc>
        <w:tc>
          <w:tcPr>
            <w:tcW w:w="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1CA73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</w:t>
            </w:r>
          </w:p>
        </w:tc>
        <w:tc>
          <w:tcPr>
            <w:tcW w:w="3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90603E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월</w:t>
            </w:r>
          </w:p>
        </w:tc>
        <w:tc>
          <w:tcPr>
            <w:tcW w:w="221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C8E26B" w14:textId="77777777" w:rsidR="00B1382B" w:rsidRDefault="00B1382B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3100A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자 격 증 명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B426C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취득일</w:t>
            </w:r>
          </w:p>
        </w:tc>
      </w:tr>
      <w:tr w:rsidR="00B63955" w14:paraId="4D4EF335" w14:textId="77777777">
        <w:trPr>
          <w:cantSplit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B52F78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AE67C" w14:textId="77777777" w:rsidR="00B63955" w:rsidRDefault="00B63955">
            <w:pPr>
              <w:snapToGrid w:val="0"/>
              <w:spacing w:before="80" w:after="80" w:line="120" w:lineRule="atLeast"/>
              <w:jc w:val="righ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전 산 원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98FF5C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893DDE" w14:textId="77777777" w:rsidR="00B63955" w:rsidRDefault="00B63955">
            <w:pPr>
              <w:snapToGrid w:val="0"/>
              <w:spacing w:before="80" w:after="80" w:line="120" w:lineRule="atLeast"/>
              <w:jc w:val="righ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과 졸업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17587F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AADABB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년</w:t>
            </w:r>
          </w:p>
        </w:tc>
        <w:tc>
          <w:tcPr>
            <w:tcW w:w="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95DC33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D6712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월</w:t>
            </w:r>
          </w:p>
        </w:tc>
        <w:tc>
          <w:tcPr>
            <w:tcW w:w="221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D7EF84" w14:textId="77777777" w:rsidR="00B63955" w:rsidRDefault="00B63955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C437E" w14:textId="77777777" w:rsidR="00B63955" w:rsidRDefault="00B63955" w:rsidP="00FF1265">
            <w:pPr>
              <w:snapToGrid w:val="0"/>
              <w:spacing w:before="80" w:after="80" w:line="120" w:lineRule="atLeast"/>
              <w:rPr>
                <w:rFonts w:ascii="굴림체" w:eastAsia="굴림체" w:hAnsi="굴림체"/>
                <w:b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5F684" w14:textId="77777777" w:rsidR="00B63955" w:rsidRDefault="00B63955" w:rsidP="00FF126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eastAsia="ko-KR"/>
              </w:rPr>
            </w:pPr>
          </w:p>
        </w:tc>
      </w:tr>
      <w:tr w:rsidR="00B63955" w14:paraId="6F2C9BB9" w14:textId="77777777">
        <w:trPr>
          <w:cantSplit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D50D25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경원공업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663CED" w14:textId="77777777" w:rsidR="00B63955" w:rsidRDefault="00B63955">
            <w:pPr>
              <w:snapToGrid w:val="0"/>
              <w:spacing w:before="80" w:after="80" w:line="120" w:lineRule="atLeast"/>
              <w:jc w:val="righ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전문대학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D3C2CEE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전산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94A8B1" w14:textId="77777777" w:rsidR="00B63955" w:rsidRDefault="00B63955">
            <w:pPr>
              <w:snapToGrid w:val="0"/>
              <w:spacing w:before="80" w:after="80" w:line="120" w:lineRule="atLeast"/>
              <w:jc w:val="righ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과 졸업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183616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1990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DFD524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년</w:t>
            </w:r>
          </w:p>
        </w:tc>
        <w:tc>
          <w:tcPr>
            <w:tcW w:w="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00962E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</w:t>
            </w:r>
          </w:p>
        </w:tc>
        <w:tc>
          <w:tcPr>
            <w:tcW w:w="3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8E1CDB" w14:textId="77777777" w:rsidR="00B63955" w:rsidRDefault="00B63955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월</w:t>
            </w:r>
          </w:p>
        </w:tc>
        <w:tc>
          <w:tcPr>
            <w:tcW w:w="221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AF5D59A" w14:textId="77777777" w:rsidR="00B63955" w:rsidRDefault="00B63955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1038D4" w14:textId="77777777" w:rsidR="00B63955" w:rsidRDefault="00B63955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10C95" w14:textId="77777777" w:rsidR="00B63955" w:rsidRDefault="00B63955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</w:tr>
    </w:tbl>
    <w:p w14:paraId="1D5F021E" w14:textId="77777777" w:rsidR="00B1382B" w:rsidRDefault="00B1382B">
      <w:pPr>
        <w:spacing w:before="80" w:after="80" w:line="120" w:lineRule="atLeast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sz w:val="24"/>
        </w:rPr>
        <w:t xml:space="preserve">4. </w:t>
      </w:r>
      <w:proofErr w:type="gramStart"/>
      <w:r>
        <w:rPr>
          <w:rFonts w:ascii="굴림체" w:eastAsia="굴림체" w:hAnsi="굴림체"/>
          <w:b/>
          <w:sz w:val="24"/>
        </w:rPr>
        <w:t>경  력</w:t>
      </w:r>
      <w:proofErr w:type="gramEnd"/>
    </w:p>
    <w:tbl>
      <w:tblPr>
        <w:tblW w:w="10978" w:type="dxa"/>
        <w:tblInd w:w="-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01"/>
        <w:gridCol w:w="2827"/>
        <w:gridCol w:w="1610"/>
        <w:gridCol w:w="3040"/>
      </w:tblGrid>
      <w:tr w:rsidR="00B1382B" w14:paraId="7DF4BD70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60E100C1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회 사 명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32E6CD5F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기  간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5B618682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직  위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7210A1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담 당 업 무</w:t>
            </w:r>
          </w:p>
        </w:tc>
      </w:tr>
      <w:tr w:rsidR="00B1382B" w14:paraId="78926102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14606F" w14:textId="77777777" w:rsidR="00B1382B" w:rsidRDefault="00B1382B">
            <w:pPr>
              <w:snapToGrid w:val="0"/>
              <w:rPr>
                <w:rFonts w:ascii="굴림체" w:eastAsia="굴림체" w:hAnsi="굴림체" w:cs="굴림체"/>
                <w:lang w:val="ko-KR" w:eastAsia="x-none" w:bidi="x-none"/>
              </w:rPr>
            </w:pPr>
            <w:r>
              <w:rPr>
                <w:rFonts w:ascii="굴림체" w:eastAsia="굴림체" w:hAnsi="굴림체" w:cs="굴림체"/>
                <w:lang w:val="ko-KR"/>
              </w:rPr>
              <w:t>해군 작전사령부 전산실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C447C8" w14:textId="77777777" w:rsidR="00B1382B" w:rsidRDefault="00B1382B">
            <w:pPr>
              <w:snapToGrid w:val="0"/>
              <w:spacing w:line="192" w:lineRule="exact"/>
              <w:jc w:val="center"/>
              <w:rPr>
                <w:rFonts w:ascii="굴림체" w:eastAsia="굴림체" w:hAnsi="굴림체" w:cs="굴림체"/>
                <w:color w:val="000000"/>
                <w:lang w:val="ko-KR" w:eastAsia="x-none" w:bidi="x-none"/>
              </w:rPr>
            </w:pPr>
            <w:r>
              <w:rPr>
                <w:rFonts w:ascii="굴림체" w:eastAsia="굴림체" w:hAnsi="굴림체" w:cs="굴림체"/>
                <w:color w:val="000000"/>
                <w:lang w:val="ko-KR"/>
              </w:rPr>
              <w:t>1990.2 ~ 1992.9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02AC1C" w14:textId="77777777" w:rsidR="00B1382B" w:rsidRDefault="00B1382B">
            <w:pPr>
              <w:snapToGrid w:val="0"/>
              <w:jc w:val="center"/>
              <w:rPr>
                <w:rFonts w:ascii="굴림체" w:eastAsia="굴림체" w:hAnsi="굴림체" w:cs="굴림체"/>
                <w:lang w:val="ko-KR" w:eastAsia="x-none" w:bidi="x-none"/>
              </w:rPr>
            </w:pPr>
            <w:r>
              <w:rPr>
                <w:rFonts w:ascii="굴림체" w:eastAsia="굴림체" w:hAnsi="굴림체" w:cs="굴림체"/>
                <w:lang w:val="ko-KR"/>
              </w:rPr>
              <w:t>군인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169BE" w14:textId="77777777" w:rsidR="00B1382B" w:rsidRDefault="00B1382B">
            <w:pPr>
              <w:snapToGrid w:val="0"/>
              <w:jc w:val="center"/>
              <w:rPr>
                <w:rFonts w:ascii="굴림체" w:eastAsia="굴림체" w:hAnsi="굴림체" w:cs="굴림체"/>
                <w:lang w:val="ko-KR" w:eastAsia="x-none" w:bidi="x-none"/>
              </w:rPr>
            </w:pPr>
            <w:r>
              <w:rPr>
                <w:rFonts w:ascii="굴림체" w:eastAsia="굴림체" w:hAnsi="굴림체" w:cs="굴림체"/>
                <w:lang w:val="ko-KR"/>
              </w:rPr>
              <w:t>국유재관관리 개발</w:t>
            </w:r>
          </w:p>
        </w:tc>
      </w:tr>
      <w:tr w:rsidR="00B1382B" w14:paraId="63A7E0BA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A07267" w14:textId="77777777" w:rsidR="00B1382B" w:rsidRDefault="00B1382B">
            <w:pPr>
              <w:snapToGrid w:val="0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한국전력공사 부속 한일병원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51A9D2" w14:textId="77777777" w:rsidR="00B1382B" w:rsidRDefault="00B1382B">
            <w:pPr>
              <w:snapToGrid w:val="0"/>
              <w:spacing w:line="192" w:lineRule="exact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1993.5 ~ 1995.9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C8CF1" w14:textId="77777777" w:rsidR="00B1382B" w:rsidRDefault="00B1382B">
            <w:pPr>
              <w:snapToGrid w:val="0"/>
              <w:jc w:val="center"/>
              <w:rPr>
                <w:rFonts w:ascii="굴림체" w:eastAsia="굴림체" w:hAnsi="굴림체" w:cs="굴림체"/>
                <w:lang w:val="ko-KR" w:eastAsia="x-none" w:bidi="x-none"/>
              </w:rPr>
            </w:pPr>
            <w:r>
              <w:rPr>
                <w:rFonts w:ascii="굴림체" w:eastAsia="굴림체" w:hAnsi="굴림체" w:cs="굴림체"/>
                <w:lang w:val="ko-KR"/>
              </w:rPr>
              <w:t>직원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7E779" w14:textId="77777777" w:rsidR="00B1382B" w:rsidRDefault="00B1382B">
            <w:pPr>
              <w:snapToGrid w:val="0"/>
              <w:jc w:val="center"/>
              <w:rPr>
                <w:rFonts w:ascii="굴림체" w:eastAsia="굴림체" w:hAnsi="굴림체" w:cs="굴림체"/>
                <w:lang w:val="ko-KR" w:eastAsia="x-none" w:bidi="x-none"/>
              </w:rPr>
            </w:pPr>
            <w:proofErr w:type="gramStart"/>
            <w:r>
              <w:rPr>
                <w:rFonts w:ascii="굴림체" w:eastAsia="굴림체" w:hAnsi="굴림체" w:cs="굴림체"/>
                <w:lang w:val="ko-KR"/>
              </w:rPr>
              <w:t>고객,접수</w:t>
            </w:r>
            <w:proofErr w:type="gramEnd"/>
            <w:r>
              <w:rPr>
                <w:rFonts w:ascii="굴림체" w:eastAsia="굴림체" w:hAnsi="굴림체" w:cs="굴림체"/>
                <w:lang w:val="ko-KR"/>
              </w:rPr>
              <w:t>,수납,보험청구</w:t>
            </w:r>
          </w:p>
        </w:tc>
      </w:tr>
      <w:tr w:rsidR="00B1382B" w14:paraId="2F974472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651C42" w14:textId="77777777" w:rsidR="00B1382B" w:rsidRDefault="00B1382B">
            <w:pPr>
              <w:snapToGrid w:val="0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한전산업개발㈜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F9DDE7" w14:textId="77777777" w:rsidR="00B1382B" w:rsidRDefault="00B1382B">
            <w:pPr>
              <w:snapToGrid w:val="0"/>
              <w:spacing w:line="192" w:lineRule="exact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1995.9 ~ 2000.8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2BD29" w14:textId="77777777" w:rsidR="00B1382B" w:rsidRDefault="00B1382B">
            <w:pPr>
              <w:snapToGrid w:val="0"/>
              <w:jc w:val="center"/>
              <w:rPr>
                <w:rFonts w:ascii="굴림체" w:eastAsia="굴림체" w:hAnsi="굴림체" w:cs="굴림체"/>
                <w:lang w:val="ko-KR" w:eastAsia="x-none" w:bidi="x-none"/>
              </w:rPr>
            </w:pPr>
            <w:r>
              <w:rPr>
                <w:rFonts w:ascii="굴림체" w:eastAsia="굴림체" w:hAnsi="굴림체" w:cs="굴림체"/>
                <w:lang w:val="ko-KR"/>
              </w:rPr>
              <w:t>직원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FAA5B" w14:textId="77777777" w:rsidR="00B1382B" w:rsidRDefault="00B1382B">
            <w:pPr>
              <w:snapToGrid w:val="0"/>
              <w:jc w:val="center"/>
              <w:rPr>
                <w:rFonts w:ascii="굴림체" w:eastAsia="굴림체" w:hAnsi="굴림체" w:cs="굴림체"/>
                <w:lang w:val="ko-KR" w:eastAsia="x-none" w:bidi="x-none"/>
              </w:rPr>
            </w:pPr>
            <w:proofErr w:type="gramStart"/>
            <w:r>
              <w:rPr>
                <w:rFonts w:ascii="굴림체" w:eastAsia="굴림체" w:hAnsi="굴림체" w:cs="굴림체"/>
                <w:lang w:val="ko-KR"/>
              </w:rPr>
              <w:t>인사,급여</w:t>
            </w:r>
            <w:proofErr w:type="gramEnd"/>
            <w:r>
              <w:rPr>
                <w:rFonts w:ascii="굴림체" w:eastAsia="굴림체" w:hAnsi="굴림체" w:cs="굴림체"/>
                <w:lang w:val="ko-KR"/>
              </w:rPr>
              <w:t>,통계 등 개발</w:t>
            </w:r>
          </w:p>
        </w:tc>
      </w:tr>
      <w:tr w:rsidR="00B1382B" w14:paraId="12756F04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985A8" w14:textId="77777777" w:rsidR="00B1382B" w:rsidRDefault="00B1382B">
            <w:pPr>
              <w:snapToGrid w:val="0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LG 카드 정보처리센타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F9595F" w14:textId="77777777" w:rsidR="00B1382B" w:rsidRDefault="00B1382B">
            <w:pPr>
              <w:snapToGrid w:val="0"/>
              <w:spacing w:line="192" w:lineRule="exac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 xml:space="preserve">     2001.1 ~ 2004.12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6551A" w14:textId="77777777" w:rsidR="00B1382B" w:rsidRDefault="00B1382B">
            <w:pPr>
              <w:snapToGrid w:val="0"/>
              <w:jc w:val="center"/>
              <w:rPr>
                <w:rFonts w:ascii="굴림체" w:eastAsia="굴림체" w:hAnsi="굴림체" w:cs="굴림체"/>
                <w:lang w:val="ko-KR" w:eastAsia="x-none" w:bidi="x-none"/>
              </w:rPr>
            </w:pPr>
            <w:r>
              <w:rPr>
                <w:rFonts w:ascii="굴림체" w:eastAsia="굴림체" w:hAnsi="굴림체" w:cs="굴림체"/>
                <w:lang w:val="ko-KR"/>
              </w:rPr>
              <w:t>과장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B73C7" w14:textId="77777777" w:rsidR="00B1382B" w:rsidRDefault="00B1382B">
            <w:pPr>
              <w:snapToGrid w:val="0"/>
              <w:jc w:val="center"/>
              <w:rPr>
                <w:rFonts w:ascii="굴림체" w:eastAsia="굴림체" w:hAnsi="굴림체" w:cs="굴림체"/>
                <w:lang w:val="ko-KR" w:eastAsia="x-none" w:bidi="x-none"/>
              </w:rPr>
            </w:pPr>
            <w:proofErr w:type="gramStart"/>
            <w:r>
              <w:rPr>
                <w:rFonts w:ascii="굴림체" w:eastAsia="굴림체" w:hAnsi="굴림체" w:cs="굴림체"/>
                <w:lang w:val="ko-KR"/>
              </w:rPr>
              <w:t>모집,심사</w:t>
            </w:r>
            <w:proofErr w:type="gramEnd"/>
            <w:r>
              <w:rPr>
                <w:rFonts w:ascii="굴림체" w:eastAsia="굴림체" w:hAnsi="굴림체" w:cs="굴림체"/>
                <w:lang w:val="ko-KR"/>
              </w:rPr>
              <w:t>,발급</w:t>
            </w:r>
          </w:p>
        </w:tc>
      </w:tr>
      <w:tr w:rsidR="00B1382B" w14:paraId="4C1BD190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30A3A3" w14:textId="77777777" w:rsidR="00B1382B" w:rsidRDefault="00B1382B">
            <w:pPr>
              <w:snapToGrid w:val="0"/>
              <w:spacing w:before="80" w:after="80" w:line="120" w:lineRule="atLeast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/>
              </w:rPr>
              <w:t>현대모비스</w:t>
            </w:r>
            <w:r>
              <w:rPr>
                <w:rFonts w:ascii="굴림체" w:eastAsia="굴림체" w:hAnsi="굴림체" w:hint="eastAsia"/>
                <w:lang w:eastAsia="ko-KR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lang w:eastAsia="ko-KR"/>
              </w:rPr>
              <w:t>인도차세대</w:t>
            </w:r>
            <w:proofErr w:type="spellEnd"/>
            <w:r>
              <w:rPr>
                <w:rFonts w:ascii="굴림체" w:eastAsia="굴림체" w:hAnsi="굴림체" w:hint="eastAsia"/>
                <w:lang w:eastAsia="ko-KR"/>
              </w:rPr>
              <w:t>)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0288BB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2007.1 ~ 2008.5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444E4A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차장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C5D7F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인도차세대시스템</w:t>
            </w:r>
          </w:p>
        </w:tc>
      </w:tr>
      <w:tr w:rsidR="00B1382B" w14:paraId="7A2D6F44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4367E3" w14:textId="77777777" w:rsidR="00B1382B" w:rsidRDefault="00B1382B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국민은행(</w:t>
            </w:r>
            <w:r>
              <w:rPr>
                <w:rFonts w:ascii="굴림체" w:eastAsia="굴림체" w:hAnsi="굴림체" w:hint="eastAsia"/>
                <w:lang w:eastAsia="ko-KR"/>
              </w:rPr>
              <w:t>차세대</w:t>
            </w:r>
            <w:r>
              <w:rPr>
                <w:rFonts w:ascii="굴림체" w:eastAsia="굴림체" w:hAnsi="굴림체"/>
              </w:rPr>
              <w:t>)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562DB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2008.7 ~ 2010.4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E3AE9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차장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6BDD6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  <w:lang w:eastAsia="ko-KR"/>
              </w:rPr>
              <w:t>카드대외</w:t>
            </w:r>
            <w:proofErr w:type="spellEnd"/>
            <w:r>
              <w:rPr>
                <w:rFonts w:ascii="굴림체" w:eastAsia="굴림체" w:hAnsi="굴림체" w:hint="eastAsia"/>
                <w:lang w:eastAsia="ko-KR"/>
              </w:rPr>
              <w:t xml:space="preserve"> 국제업무</w:t>
            </w:r>
          </w:p>
        </w:tc>
      </w:tr>
      <w:tr w:rsidR="00B1382B" w14:paraId="6E03C789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26A35" w14:textId="77777777" w:rsidR="00B1382B" w:rsidRDefault="00B1382B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현대커며셜(기업금융-여신)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813950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2010.07 ~ 2010.12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808588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차장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F9996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기업금융 여신업무개발</w:t>
            </w:r>
          </w:p>
        </w:tc>
      </w:tr>
      <w:tr w:rsidR="00B1382B" w14:paraId="3A3FD618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0ACDE1" w14:textId="77777777" w:rsidR="00B1382B" w:rsidRDefault="00B1382B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국민은행(</w:t>
            </w:r>
            <w:r>
              <w:rPr>
                <w:rFonts w:ascii="굴림체" w:eastAsia="굴림체" w:hAnsi="굴림체" w:hint="eastAsia"/>
                <w:lang w:eastAsia="ko-KR"/>
              </w:rPr>
              <w:t>카드분사</w:t>
            </w:r>
            <w:r>
              <w:rPr>
                <w:rFonts w:ascii="굴림체" w:eastAsia="굴림체" w:hAnsi="굴림체"/>
              </w:rPr>
              <w:t>)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8F500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2011.02 ~ 2011.06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2BC6B0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차장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1FE92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proofErr w:type="spellStart"/>
            <w:r>
              <w:rPr>
                <w:rFonts w:ascii="굴림체" w:eastAsia="굴림체" w:hAnsi="굴림체" w:hint="eastAsia"/>
                <w:lang w:eastAsia="ko-KR"/>
              </w:rPr>
              <w:t>인터넷뱅킹연계</w:t>
            </w:r>
            <w:proofErr w:type="spellEnd"/>
          </w:p>
        </w:tc>
      </w:tr>
      <w:tr w:rsidR="00B1382B" w14:paraId="0918C5BB" w14:textId="77777777">
        <w:tc>
          <w:tcPr>
            <w:tcW w:w="35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E053341" w14:textId="77777777" w:rsidR="00B1382B" w:rsidRDefault="00B1382B">
            <w:pPr>
              <w:snapToGrid w:val="0"/>
              <w:spacing w:before="80" w:after="80" w:line="120" w:lineRule="atLeast"/>
            </w:pPr>
            <w:r>
              <w:t>HK</w:t>
            </w:r>
            <w:r>
              <w:t>저축은행</w:t>
            </w:r>
            <w:r>
              <w:t xml:space="preserve"> </w:t>
            </w:r>
            <w:r>
              <w:t>차세대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고도화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C2AF7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2011.08 ~ 2012.01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92437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부</w:t>
            </w:r>
            <w:r>
              <w:rPr>
                <w:rFonts w:ascii="굴림체" w:eastAsia="굴림체" w:hAnsi="굴림체"/>
              </w:rPr>
              <w:t>장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F2DB1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proofErr w:type="gramStart"/>
            <w:r>
              <w:rPr>
                <w:rFonts w:ascii="굴림체" w:eastAsia="굴림체" w:hAnsi="굴림체" w:hint="eastAsia"/>
                <w:lang w:eastAsia="ko-KR"/>
              </w:rPr>
              <w:t>여신,</w:t>
            </w:r>
            <w:r>
              <w:rPr>
                <w:rFonts w:ascii="굴림체" w:eastAsia="굴림체" w:hAnsi="굴림체"/>
              </w:rPr>
              <w:t>인사</w:t>
            </w:r>
            <w:proofErr w:type="gramEnd"/>
            <w:r>
              <w:rPr>
                <w:rFonts w:ascii="굴림체" w:eastAsia="굴림체" w:hAnsi="굴림체"/>
              </w:rPr>
              <w:t>,급여,</w:t>
            </w:r>
            <w:r>
              <w:rPr>
                <w:rFonts w:ascii="굴림체" w:eastAsia="굴림체" w:hAnsi="굴림체" w:hint="eastAsia"/>
                <w:lang w:eastAsia="ko-KR"/>
              </w:rPr>
              <w:t xml:space="preserve">회원 </w:t>
            </w:r>
            <w:r>
              <w:rPr>
                <w:rFonts w:ascii="굴림체" w:eastAsia="굴림체" w:hAnsi="굴림체"/>
              </w:rPr>
              <w:t>부대서비스 등</w:t>
            </w:r>
          </w:p>
        </w:tc>
      </w:tr>
      <w:tr w:rsidR="00B1382B" w14:paraId="6EC9B39D" w14:textId="77777777">
        <w:tc>
          <w:tcPr>
            <w:tcW w:w="35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6665607" w14:textId="77777777" w:rsidR="00B1382B" w:rsidRDefault="00B1382B">
            <w:pPr>
              <w:snapToGrid w:val="0"/>
              <w:spacing w:before="80" w:after="80" w:line="120" w:lineRule="atLeast"/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우리아비바생명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FEFBC5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/>
              </w:rPr>
              <w:t>201</w:t>
            </w:r>
            <w:r>
              <w:rPr>
                <w:rFonts w:ascii="굴림체" w:eastAsia="굴림체" w:hAnsi="굴림체" w:hint="eastAsia"/>
                <w:lang w:eastAsia="ko-KR"/>
              </w:rPr>
              <w:t>2</w:t>
            </w:r>
            <w:r>
              <w:rPr>
                <w:rFonts w:ascii="굴림체" w:eastAsia="굴림체" w:hAnsi="굴림체"/>
              </w:rPr>
              <w:t>.0</w:t>
            </w:r>
            <w:r>
              <w:rPr>
                <w:rFonts w:ascii="굴림체" w:eastAsia="굴림체" w:hAnsi="굴림체" w:hint="eastAsia"/>
                <w:lang w:eastAsia="ko-KR"/>
              </w:rPr>
              <w:t>2</w:t>
            </w:r>
            <w:r>
              <w:rPr>
                <w:rFonts w:ascii="굴림체" w:eastAsia="굴림체" w:hAnsi="굴림체"/>
              </w:rPr>
              <w:t xml:space="preserve"> ~ 2012.0</w:t>
            </w:r>
            <w:r>
              <w:rPr>
                <w:rFonts w:ascii="굴림체" w:eastAsia="굴림체" w:hAnsi="굴림체" w:hint="eastAsia"/>
                <w:lang w:eastAsia="ko-KR"/>
              </w:rPr>
              <w:t>9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0D9B5E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차장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E4714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자료전환 프로그래밍</w:t>
            </w:r>
          </w:p>
        </w:tc>
      </w:tr>
      <w:tr w:rsidR="00B1382B" w14:paraId="0324CE94" w14:textId="77777777">
        <w:tc>
          <w:tcPr>
            <w:tcW w:w="35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AFC76DC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  <w:r>
              <w:rPr>
                <w:rFonts w:hint="eastAsia"/>
                <w:lang w:eastAsia="ko-KR"/>
              </w:rPr>
              <w:t>㈜</w:t>
            </w:r>
            <w:proofErr w:type="spellStart"/>
            <w:r>
              <w:rPr>
                <w:rFonts w:hint="eastAsia"/>
                <w:lang w:eastAsia="ko-KR"/>
              </w:rPr>
              <w:t>구몬교원</w:t>
            </w:r>
            <w:proofErr w:type="spellEnd"/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68B441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2012.09 ~ 2015.12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D815C1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차장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7556C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proofErr w:type="spellStart"/>
            <w:r>
              <w:rPr>
                <w:rFonts w:ascii="굴림체" w:eastAsia="굴림체" w:hAnsi="굴림체" w:hint="eastAsia"/>
                <w:lang w:eastAsia="ko-KR"/>
              </w:rPr>
              <w:t>교원차세대</w:t>
            </w:r>
            <w:proofErr w:type="spellEnd"/>
            <w:r>
              <w:rPr>
                <w:rFonts w:ascii="굴림체" w:eastAsia="굴림체" w:hAnsi="굴림체" w:hint="eastAsia"/>
                <w:lang w:eastAsia="ko-KR"/>
              </w:rPr>
              <w:t xml:space="preserve"> (회원관리)</w:t>
            </w:r>
          </w:p>
        </w:tc>
      </w:tr>
      <w:tr w:rsidR="00B1382B" w14:paraId="422FAE5D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615BC0A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  <w:r>
              <w:rPr>
                <w:rFonts w:hint="eastAsia"/>
                <w:lang w:eastAsia="ko-KR"/>
              </w:rPr>
              <w:t>국민은행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B8EEB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2016.01 ~ 2016.06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06C28F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차장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2C516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proofErr w:type="spellStart"/>
            <w:r>
              <w:rPr>
                <w:rFonts w:ascii="굴림체" w:eastAsia="굴림체" w:hAnsi="굴림체" w:hint="eastAsia"/>
                <w:lang w:eastAsia="ko-KR"/>
              </w:rPr>
              <w:t>테블릿브랜치구축</w:t>
            </w:r>
            <w:proofErr w:type="spellEnd"/>
            <w:r>
              <w:rPr>
                <w:rFonts w:ascii="굴림체" w:eastAsia="굴림체" w:hAnsi="굴림체" w:hint="eastAsia"/>
                <w:lang w:eastAsia="ko-KR"/>
              </w:rPr>
              <w:t>(수신)</w:t>
            </w:r>
          </w:p>
        </w:tc>
      </w:tr>
      <w:tr w:rsidR="00B1382B" w14:paraId="1271FBA4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A4109AA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  <w:r>
              <w:rPr>
                <w:rFonts w:hint="eastAsia"/>
                <w:lang w:eastAsia="ko-KR"/>
              </w:rPr>
              <w:t>한국산업은행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1C9D77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2016.08 ~ 2017.02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D1CEDA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부장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934F9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proofErr w:type="spellStart"/>
            <w:r>
              <w:rPr>
                <w:rFonts w:ascii="굴림체" w:eastAsia="굴림체" w:hAnsi="굴림체" w:hint="eastAsia"/>
                <w:lang w:eastAsia="ko-KR"/>
              </w:rPr>
              <w:t>비대면</w:t>
            </w:r>
            <w:proofErr w:type="spellEnd"/>
            <w:r>
              <w:rPr>
                <w:rFonts w:ascii="굴림체" w:eastAsia="굴림체" w:hAnsi="굴림체" w:hint="eastAsia"/>
                <w:lang w:eastAsia="ko-KR"/>
              </w:rPr>
              <w:t xml:space="preserve"> 실명확인 서비스 구축</w:t>
            </w:r>
          </w:p>
        </w:tc>
      </w:tr>
      <w:tr w:rsidR="00B1382B" w14:paraId="6AE706F2" w14:textId="77777777">
        <w:tc>
          <w:tcPr>
            <w:tcW w:w="350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39CF8B7C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  <w:r>
              <w:rPr>
                <w:rFonts w:hint="eastAsia"/>
                <w:lang w:eastAsia="ko-KR"/>
              </w:rPr>
              <w:t>국민은행</w:t>
            </w:r>
          </w:p>
          <w:p w14:paraId="6A26E3C5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</w:p>
        </w:tc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0FCE098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2017.08 ~ 2018.10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04113DE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부장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3EDCF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공과금납부업무</w:t>
            </w:r>
          </w:p>
        </w:tc>
      </w:tr>
      <w:tr w:rsidR="00B1382B" w14:paraId="5EED40D8" w14:textId="77777777">
        <w:tc>
          <w:tcPr>
            <w:tcW w:w="3501" w:type="dxa"/>
            <w:vMerge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C026F92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</w:p>
        </w:tc>
        <w:tc>
          <w:tcPr>
            <w:tcW w:w="2827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47EFF0B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</w:p>
        </w:tc>
        <w:tc>
          <w:tcPr>
            <w:tcW w:w="161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0B1C04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EA92E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기업정보 전송시스템구축</w:t>
            </w:r>
          </w:p>
        </w:tc>
      </w:tr>
      <w:tr w:rsidR="00B1382B" w14:paraId="70079AF5" w14:textId="77777777">
        <w:tc>
          <w:tcPr>
            <w:tcW w:w="350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EDD9754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</w:p>
        </w:tc>
        <w:tc>
          <w:tcPr>
            <w:tcW w:w="28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34AD5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</w:p>
        </w:tc>
        <w:tc>
          <w:tcPr>
            <w:tcW w:w="16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5A94A2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50117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proofErr w:type="spellStart"/>
            <w:r>
              <w:rPr>
                <w:rFonts w:ascii="굴림체" w:eastAsia="굴림체" w:hAnsi="굴림체" w:hint="eastAsia"/>
                <w:lang w:eastAsia="ko-KR"/>
              </w:rPr>
              <w:t>법원공탁금시스템구축</w:t>
            </w:r>
            <w:proofErr w:type="spellEnd"/>
          </w:p>
        </w:tc>
      </w:tr>
      <w:tr w:rsidR="00B1382B" w14:paraId="191111F7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ED08D68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  <w:proofErr w:type="spellStart"/>
            <w:r>
              <w:rPr>
                <w:rFonts w:hint="eastAsia"/>
                <w:lang w:eastAsia="ko-KR"/>
              </w:rPr>
              <w:t>젠나인소프트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CDB7E8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2018.11 ~ 2019.02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151320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차장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B9648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proofErr w:type="spellStart"/>
            <w:r>
              <w:rPr>
                <w:rFonts w:ascii="굴림체" w:eastAsia="굴림체" w:hAnsi="굴림체" w:hint="eastAsia"/>
                <w:lang w:eastAsia="ko-KR"/>
              </w:rPr>
              <w:t>그랜드면세점</w:t>
            </w:r>
            <w:r w:rsidR="00F6690E">
              <w:rPr>
                <w:rFonts w:ascii="굴림체" w:eastAsia="굴림체" w:hAnsi="굴림체" w:hint="eastAsia"/>
                <w:lang w:eastAsia="ko-KR"/>
              </w:rPr>
              <w:t>전산</w:t>
            </w:r>
            <w:r>
              <w:rPr>
                <w:rFonts w:ascii="굴림체" w:eastAsia="굴림체" w:hAnsi="굴림체" w:hint="eastAsia"/>
                <w:lang w:eastAsia="ko-KR"/>
              </w:rPr>
              <w:t>운영</w:t>
            </w:r>
            <w:proofErr w:type="spellEnd"/>
            <w:r>
              <w:rPr>
                <w:rFonts w:ascii="굴림체" w:eastAsia="굴림체" w:hAnsi="굴림체" w:hint="eastAsia"/>
                <w:lang w:eastAsia="ko-KR"/>
              </w:rPr>
              <w:t xml:space="preserve"> PL</w:t>
            </w:r>
          </w:p>
        </w:tc>
      </w:tr>
      <w:tr w:rsidR="00B1382B" w14:paraId="7C05C42C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EEAE0FC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  <w:r>
              <w:rPr>
                <w:rFonts w:hint="eastAsia"/>
                <w:lang w:eastAsia="ko-KR"/>
              </w:rPr>
              <w:t>산업은행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C5FC7C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2019.02 ~ 2019.05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41230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차장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A9FEB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기업여신 운영</w:t>
            </w:r>
          </w:p>
        </w:tc>
      </w:tr>
      <w:tr w:rsidR="00B1382B" w14:paraId="63D12517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43C8F8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  <w:proofErr w:type="spellStart"/>
            <w:r>
              <w:rPr>
                <w:rFonts w:hint="eastAsia"/>
                <w:lang w:eastAsia="ko-KR"/>
              </w:rPr>
              <w:t>그랜드면세점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8184AC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2019.05 ~2020.06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CB8542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부장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43FD1" w14:textId="77777777" w:rsidR="00B1382B" w:rsidRDefault="00B1382B" w:rsidP="00507F97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proofErr w:type="spellStart"/>
            <w:r>
              <w:rPr>
                <w:rFonts w:ascii="굴림체" w:eastAsia="굴림체" w:hAnsi="굴림체" w:hint="eastAsia"/>
                <w:lang w:eastAsia="ko-KR"/>
              </w:rPr>
              <w:t>전산팀</w:t>
            </w:r>
            <w:proofErr w:type="spellEnd"/>
            <w:r>
              <w:rPr>
                <w:rFonts w:ascii="굴림체" w:eastAsia="굴림체" w:hAnsi="굴림체" w:hint="eastAsia"/>
                <w:lang w:eastAsia="ko-KR"/>
              </w:rPr>
              <w:t xml:space="preserve"> </w:t>
            </w:r>
            <w:r w:rsidR="00507F97">
              <w:rPr>
                <w:rFonts w:ascii="굴림체" w:eastAsia="굴림체" w:hAnsi="굴림체" w:hint="eastAsia"/>
                <w:lang w:eastAsia="ko-KR"/>
              </w:rPr>
              <w:t>PM</w:t>
            </w:r>
          </w:p>
        </w:tc>
      </w:tr>
      <w:tr w:rsidR="00B1382B" w14:paraId="6938676A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988E055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  <w:r>
              <w:rPr>
                <w:rFonts w:hint="eastAsia"/>
                <w:lang w:eastAsia="ko-KR"/>
              </w:rPr>
              <w:t>산업은행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31C2F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2020.06 ~ 2021.01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2D01DA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부장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CECAD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proofErr w:type="gramStart"/>
            <w:r>
              <w:rPr>
                <w:rFonts w:ascii="굴림체" w:eastAsia="굴림체" w:hAnsi="굴림체" w:hint="eastAsia"/>
                <w:lang w:eastAsia="ko-KR"/>
              </w:rPr>
              <w:t>여신감리,기업외부고객정보</w:t>
            </w:r>
            <w:proofErr w:type="gramEnd"/>
          </w:p>
          <w:p w14:paraId="61007293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proofErr w:type="gramStart"/>
            <w:r>
              <w:rPr>
                <w:rFonts w:ascii="굴림체" w:eastAsia="굴림체" w:hAnsi="굴림체" w:hint="eastAsia"/>
                <w:lang w:eastAsia="ko-KR"/>
              </w:rPr>
              <w:t>여신마케팅,기업고객상담</w:t>
            </w:r>
            <w:proofErr w:type="gramEnd"/>
          </w:p>
        </w:tc>
      </w:tr>
      <w:tr w:rsidR="00B1382B" w14:paraId="56116A39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42A92" w14:textId="77777777" w:rsidR="00B1382B" w:rsidRDefault="00B1382B">
            <w:pPr>
              <w:snapToGrid w:val="0"/>
              <w:spacing w:before="80" w:after="80" w:line="120" w:lineRule="atLeast"/>
              <w:rPr>
                <w:lang w:val="x-none" w:eastAsia="ko-KR" w:bidi="x-none"/>
              </w:rPr>
            </w:pPr>
            <w:r>
              <w:rPr>
                <w:rFonts w:hint="eastAsia"/>
                <w:lang w:eastAsia="ko-KR"/>
              </w:rPr>
              <w:t>고려</w:t>
            </w:r>
            <w:r w:rsidR="00C95B59">
              <w:rPr>
                <w:rFonts w:hint="eastAsia"/>
                <w:lang w:eastAsia="ko-KR"/>
              </w:rPr>
              <w:t>대의료원</w:t>
            </w:r>
            <w:r w:rsidR="00C95B59">
              <w:rPr>
                <w:rFonts w:hint="eastAsia"/>
                <w:lang w:eastAsia="ko-KR"/>
              </w:rPr>
              <w:t>(</w:t>
            </w:r>
            <w:r w:rsidR="00C95B59">
              <w:rPr>
                <w:rFonts w:hint="eastAsia"/>
                <w:lang w:eastAsia="ko-KR"/>
              </w:rPr>
              <w:t>산학협력단</w:t>
            </w:r>
            <w:r w:rsidR="00C95B59">
              <w:rPr>
                <w:rFonts w:hint="eastAsia"/>
                <w:lang w:eastAsia="ko-KR"/>
              </w:rPr>
              <w:t>)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1ED71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2021.01 ~ 2021.10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EF00E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부장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010F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val="x-none" w:eastAsia="ko-KR" w:bidi="x-none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 xml:space="preserve">정밀의료 </w:t>
            </w:r>
            <w:proofErr w:type="spellStart"/>
            <w:r>
              <w:rPr>
                <w:rFonts w:ascii="굴림체" w:eastAsia="굴림체" w:hAnsi="굴림체" w:hint="eastAsia"/>
                <w:lang w:eastAsia="ko-KR"/>
              </w:rPr>
              <w:t>빅데이터구축</w:t>
            </w:r>
            <w:proofErr w:type="spellEnd"/>
            <w:r>
              <w:rPr>
                <w:rFonts w:ascii="굴림체" w:eastAsia="굴림체" w:hAnsi="굴림체" w:hint="eastAsia"/>
                <w:lang w:eastAsia="ko-KR"/>
              </w:rPr>
              <w:t xml:space="preserve"> PM</w:t>
            </w:r>
          </w:p>
        </w:tc>
      </w:tr>
      <w:tr w:rsidR="00BE45BD" w14:paraId="0660BB94" w14:textId="77777777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4FB60" w14:textId="77777777" w:rsidR="00BE45BD" w:rsidRDefault="00BE45BD">
            <w:pPr>
              <w:snapToGrid w:val="0"/>
              <w:spacing w:before="80" w:after="80" w:line="120" w:lineRule="atLeas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휴니버스글로벌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CC7695" w14:textId="77777777" w:rsidR="00BE45BD" w:rsidRDefault="00BE45BD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2021.11 ~ 2022.05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DEA67" w14:textId="77777777" w:rsidR="00BE45BD" w:rsidRDefault="00BE45BD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부장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634B5" w14:textId="77777777" w:rsidR="00BE45BD" w:rsidRDefault="00BE45BD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 xml:space="preserve">의료정밀 빅데이터 </w:t>
            </w:r>
            <w:proofErr w:type="gramStart"/>
            <w:r>
              <w:rPr>
                <w:rFonts w:ascii="굴림체" w:eastAsia="굴림체" w:hAnsi="굴림체" w:hint="eastAsia"/>
                <w:lang w:eastAsia="ko-KR"/>
              </w:rPr>
              <w:t>구축,유지보수</w:t>
            </w:r>
            <w:proofErr w:type="gramEnd"/>
            <w:r w:rsidR="00507F97">
              <w:rPr>
                <w:rFonts w:ascii="굴림체" w:eastAsia="굴림체" w:hAnsi="굴림체" w:hint="eastAsia"/>
                <w:lang w:eastAsia="ko-KR"/>
              </w:rPr>
              <w:t>, PM</w:t>
            </w:r>
          </w:p>
        </w:tc>
      </w:tr>
      <w:tr w:rsidR="00F45EB1" w14:paraId="37BA1333" w14:textId="77777777" w:rsidTr="00C2017A"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8DC9B" w14:textId="77777777" w:rsidR="00F45EB1" w:rsidRDefault="00F45EB1" w:rsidP="00C2017A">
            <w:pPr>
              <w:snapToGrid w:val="0"/>
              <w:spacing w:before="80" w:after="80" w:line="120" w:lineRule="atLeas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국민연금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차세대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프로젝트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03F6DC" w14:textId="77777777" w:rsidR="00F45EB1" w:rsidRDefault="00F45EB1" w:rsidP="00C2017A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2022.08 ~ 2023.11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21384" w14:textId="77777777" w:rsidR="00F45EB1" w:rsidRDefault="00F45EB1" w:rsidP="00C2017A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부장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36E44" w14:textId="77777777" w:rsidR="00F45EB1" w:rsidRDefault="00F45EB1" w:rsidP="00C2017A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lang w:eastAsia="ko-KR"/>
              </w:rPr>
            </w:pPr>
            <w:proofErr w:type="gramStart"/>
            <w:r>
              <w:rPr>
                <w:rFonts w:ascii="굴림체" w:eastAsia="굴림체" w:hAnsi="굴림체" w:hint="eastAsia"/>
                <w:lang w:eastAsia="ko-KR"/>
              </w:rPr>
              <w:t>분석,설계</w:t>
            </w:r>
            <w:proofErr w:type="gramEnd"/>
            <w:r>
              <w:rPr>
                <w:rFonts w:ascii="굴림체" w:eastAsia="굴림체" w:hAnsi="굴림체" w:hint="eastAsia"/>
                <w:lang w:eastAsia="ko-KR"/>
              </w:rPr>
              <w:t>,개발</w:t>
            </w:r>
          </w:p>
        </w:tc>
      </w:tr>
    </w:tbl>
    <w:p w14:paraId="787F65F6" w14:textId="77777777" w:rsidR="00BE45BD" w:rsidRDefault="00BE45BD">
      <w:pPr>
        <w:spacing w:before="80" w:after="80" w:line="120" w:lineRule="atLeast"/>
        <w:rPr>
          <w:rFonts w:ascii="굴림체" w:eastAsia="굴림체" w:hAnsi="굴림체"/>
          <w:b/>
          <w:sz w:val="24"/>
          <w:lang w:val="x-none" w:eastAsia="ko-KR" w:bidi="x-none"/>
        </w:rPr>
      </w:pPr>
    </w:p>
    <w:p w14:paraId="4A7797C9" w14:textId="77777777" w:rsidR="00B1382B" w:rsidRDefault="00B1382B">
      <w:pPr>
        <w:spacing w:before="80" w:after="80" w:line="120" w:lineRule="atLeast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sz w:val="24"/>
        </w:rPr>
        <w:t xml:space="preserve">5. </w:t>
      </w:r>
      <w:proofErr w:type="gramStart"/>
      <w:r>
        <w:rPr>
          <w:rFonts w:ascii="굴림체" w:eastAsia="굴림체" w:hAnsi="굴림체"/>
          <w:b/>
          <w:sz w:val="24"/>
        </w:rPr>
        <w:t>교  육</w:t>
      </w:r>
      <w:proofErr w:type="gramEnd"/>
      <w:r>
        <w:rPr>
          <w:rFonts w:ascii="굴림체" w:eastAsia="굴림체" w:hAnsi="굴림체"/>
          <w:b/>
          <w:sz w:val="24"/>
        </w:rPr>
        <w:t xml:space="preserve">                                                   6. 특수기술</w:t>
      </w:r>
    </w:p>
    <w:tbl>
      <w:tblPr>
        <w:tblW w:w="10979" w:type="dxa"/>
        <w:tblInd w:w="-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9"/>
        <w:gridCol w:w="1100"/>
        <w:gridCol w:w="1100"/>
        <w:gridCol w:w="2182"/>
        <w:gridCol w:w="221"/>
        <w:gridCol w:w="2597"/>
        <w:gridCol w:w="1080"/>
      </w:tblGrid>
      <w:tr w:rsidR="00B1382B" w14:paraId="2D0A613A" w14:textId="77777777"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6906D8F4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교 육 명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46BDE7CD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시 작 일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7E72712B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종 료 일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76C8CB0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기  관</w:t>
            </w:r>
          </w:p>
        </w:tc>
        <w:tc>
          <w:tcPr>
            <w:tcW w:w="221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5DFE66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32F56D51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특수기술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C6F833D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숙련도</w:t>
            </w:r>
          </w:p>
        </w:tc>
      </w:tr>
      <w:tr w:rsidR="00B1382B" w14:paraId="5A7BC068" w14:textId="77777777"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40AC0A" w14:textId="77777777" w:rsidR="00B1382B" w:rsidRDefault="00B1382B">
            <w:pPr>
              <w:snapToGrid w:val="0"/>
              <w:spacing w:before="80" w:after="80" w:line="120" w:lineRule="atLeast"/>
              <w:rPr>
                <w:rFonts w:ascii="굴림체" w:eastAsia="굴림체" w:hAnsi="굴림체"/>
                <w:b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4B76E" w14:textId="77777777" w:rsidR="00B1382B" w:rsidRDefault="00B1382B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CDA87D" w14:textId="77777777" w:rsidR="00B1382B" w:rsidRDefault="00B1382B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C5B6B7" w14:textId="77777777" w:rsidR="00B1382B" w:rsidRDefault="00B1382B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221" w:type="dxa"/>
            <w:tcBorders>
              <w:left w:val="single" w:sz="4" w:space="0" w:color="000000"/>
            </w:tcBorders>
            <w:shd w:val="clear" w:color="auto" w:fill="auto"/>
          </w:tcPr>
          <w:p w14:paraId="32FF69F1" w14:textId="77777777" w:rsidR="00B1382B" w:rsidRDefault="00B1382B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9005C4" w14:textId="77B8CBC6" w:rsidR="00B1382B" w:rsidRDefault="00B1382B">
            <w:pPr>
              <w:snapToGrid w:val="0"/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9E10F" w14:textId="77777777" w:rsidR="00B1382B" w:rsidRDefault="00B1382B">
            <w:pPr>
              <w:snapToGrid w:val="0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</w:tr>
    </w:tbl>
    <w:p w14:paraId="173AF04C" w14:textId="1271CD1D" w:rsidR="00DD4444" w:rsidRDefault="00DD4444">
      <w:pPr>
        <w:jc w:val="left"/>
        <w:rPr>
          <w:rFonts w:eastAsia="돋움체"/>
          <w:lang w:val="x-none" w:eastAsia="ko-KR" w:bidi="x-none"/>
        </w:rPr>
      </w:pPr>
    </w:p>
    <w:p w14:paraId="32D69A71" w14:textId="77777777" w:rsidR="00DD4444" w:rsidRDefault="00DD4444">
      <w:pPr>
        <w:widowControl/>
        <w:suppressAutoHyphens w:val="0"/>
        <w:spacing w:line="240" w:lineRule="auto"/>
        <w:jc w:val="left"/>
        <w:textAlignment w:val="auto"/>
        <w:rPr>
          <w:rFonts w:eastAsia="돋움체"/>
          <w:lang w:val="x-none" w:eastAsia="ko-KR" w:bidi="x-none"/>
        </w:rPr>
      </w:pPr>
      <w:r>
        <w:rPr>
          <w:rFonts w:eastAsia="돋움체"/>
          <w:lang w:val="x-none" w:eastAsia="ko-KR" w:bidi="x-none"/>
        </w:rPr>
        <w:br w:type="page"/>
      </w:r>
    </w:p>
    <w:p w14:paraId="59FB22C5" w14:textId="254DEACC" w:rsidR="00DD4444" w:rsidRDefault="00DD4444">
      <w:pPr>
        <w:jc w:val="left"/>
        <w:rPr>
          <w:rFonts w:eastAsia="돋움체"/>
          <w:lang w:val="x-none" w:eastAsia="ko-KR" w:bidi="x-none"/>
        </w:rPr>
      </w:pPr>
      <w:r w:rsidRPr="00023069">
        <w:rPr>
          <w:rFonts w:ascii="맑은 고딕" w:eastAsia="맑은 고딕" w:hAnsi="맑은 고딕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5AAEB16C" wp14:editId="39355AD8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9888220" cy="325755"/>
                <wp:effectExtent l="0" t="0" r="17780" b="17145"/>
                <wp:wrapNone/>
                <wp:docPr id="1053250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822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44E6F" w14:textId="77777777" w:rsidR="00B1382B" w:rsidRDefault="00B1382B">
                            <w:pPr>
                              <w:snapToGrid w:val="0"/>
                              <w:jc w:val="center"/>
                              <w:rPr>
                                <w:rFonts w:ascii="굴림체" w:eastAsia="굴림체" w:hAnsi="굴림체"/>
                                <w:b/>
                                <w:sz w:val="28"/>
                                <w:lang w:val="x-none" w:eastAsia="ko-KR" w:bidi="x-none"/>
                              </w:rPr>
                            </w:pPr>
                            <w:proofErr w:type="gramStart"/>
                            <w:r>
                              <w:rPr>
                                <w:rFonts w:ascii="굴림체" w:eastAsia="굴림체" w:hAnsi="굴림체"/>
                                <w:b/>
                                <w:sz w:val="28"/>
                              </w:rPr>
                              <w:t>SKILL  INVENTORY</w:t>
                            </w:r>
                            <w:proofErr w:type="gramEnd"/>
                            <w:r>
                              <w:rPr>
                                <w:rFonts w:ascii="굴림체" w:eastAsia="굴림체" w:hAnsi="굴림체"/>
                                <w:b/>
                                <w:sz w:val="28"/>
                              </w:rPr>
                              <w:t xml:space="preserve"> (  </w:t>
                            </w:r>
                            <w:r>
                              <w:rPr>
                                <w:rFonts w:ascii="굴림체" w:eastAsia="굴림체" w:hAnsi="굴림체"/>
                                <w:b/>
                                <w:sz w:val="28"/>
                              </w:rPr>
                              <w:t xml:space="preserve">박 종 화  )             </w:t>
                            </w:r>
                          </w:p>
                          <w:p w14:paraId="0DF1E4C0" w14:textId="77777777" w:rsidR="00B1382B" w:rsidRDefault="00B1382B">
                            <w:pPr>
                              <w:snapToGrid w:val="0"/>
                              <w:jc w:val="center"/>
                              <w:rPr>
                                <w:rFonts w:ascii="굴림체" w:eastAsia="굴림체" w:hAnsi="굴림체"/>
                                <w:b/>
                                <w:sz w:val="28"/>
                                <w:lang w:val="x-none" w:eastAsia="ko-KR" w:bidi="x-none"/>
                              </w:rPr>
                            </w:pPr>
                          </w:p>
                          <w:p w14:paraId="13E146DC" w14:textId="77777777" w:rsidR="00B1382B" w:rsidRDefault="00B1382B">
                            <w:pPr>
                              <w:snapToGrid w:val="0"/>
                              <w:jc w:val="center"/>
                              <w:rPr>
                                <w:rFonts w:ascii="굴림체" w:eastAsia="굴림체" w:hAnsi="굴림체"/>
                                <w:b/>
                                <w:sz w:val="28"/>
                                <w:lang w:val="x-none" w:eastAsia="ko-KR" w:bidi="x-none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AEB1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27.4pt;margin-top:3.4pt;width:778.6pt;height:25.65pt;z-index:251658240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" strokeweight=".5pt">
                <v:textbox inset="7.45pt,3.85pt,7.45pt,3.85pt">
                  <w:txbxContent>
                    <w:p w14:paraId="49744E6F" w14:textId="77777777" w:rsidR="00B1382B" w:rsidRDefault="00B1382B">
                      <w:pPr>
                        <w:snapToGrid w:val="0"/>
                        <w:jc w:val="center"/>
                        <w:rPr>
                          <w:rFonts w:ascii="굴림체" w:eastAsia="굴림체" w:hAnsi="굴림체"/>
                          <w:b/>
                          <w:sz w:val="28"/>
                          <w:lang w:val="x-none" w:eastAsia="ko-KR" w:bidi="x-none"/>
                        </w:rPr>
                      </w:pPr>
                      <w:proofErr w:type="gramStart"/>
                      <w:r>
                        <w:rPr>
                          <w:rFonts w:ascii="굴림체" w:eastAsia="굴림체" w:hAnsi="굴림체"/>
                          <w:b/>
                          <w:sz w:val="28"/>
                        </w:rPr>
                        <w:t>SKILL  INVENTORY</w:t>
                      </w:r>
                      <w:proofErr w:type="gramEnd"/>
                      <w:r>
                        <w:rPr>
                          <w:rFonts w:ascii="굴림체" w:eastAsia="굴림체" w:hAnsi="굴림체"/>
                          <w:b/>
                          <w:sz w:val="28"/>
                        </w:rPr>
                        <w:t xml:space="preserve"> (  </w:t>
                      </w:r>
                      <w:r>
                        <w:rPr>
                          <w:rFonts w:ascii="굴림체" w:eastAsia="굴림체" w:hAnsi="굴림체"/>
                          <w:b/>
                          <w:sz w:val="28"/>
                        </w:rPr>
                        <w:t xml:space="preserve">박 종 화  )             </w:t>
                      </w:r>
                    </w:p>
                    <w:p w14:paraId="0DF1E4C0" w14:textId="77777777" w:rsidR="00B1382B" w:rsidRDefault="00B1382B">
                      <w:pPr>
                        <w:snapToGrid w:val="0"/>
                        <w:jc w:val="center"/>
                        <w:rPr>
                          <w:rFonts w:ascii="굴림체" w:eastAsia="굴림체" w:hAnsi="굴림체"/>
                          <w:b/>
                          <w:sz w:val="28"/>
                          <w:lang w:val="x-none" w:eastAsia="ko-KR" w:bidi="x-none"/>
                        </w:rPr>
                      </w:pPr>
                    </w:p>
                    <w:p w14:paraId="13E146DC" w14:textId="77777777" w:rsidR="00B1382B" w:rsidRDefault="00B1382B">
                      <w:pPr>
                        <w:snapToGrid w:val="0"/>
                        <w:jc w:val="center"/>
                        <w:rPr>
                          <w:rFonts w:ascii="굴림체" w:eastAsia="굴림체" w:hAnsi="굴림체"/>
                          <w:b/>
                          <w:sz w:val="28"/>
                          <w:lang w:val="x-none" w:eastAsia="ko-KR" w:bidi="x-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5D7FF6" w14:textId="13C3C6B0" w:rsidR="00DD4444" w:rsidRDefault="00DD4444">
      <w:pPr>
        <w:jc w:val="left"/>
        <w:rPr>
          <w:rFonts w:eastAsia="돋움체" w:hint="eastAsia"/>
          <w:lang w:val="x-none" w:eastAsia="ko-KR" w:bidi="x-none"/>
        </w:rPr>
      </w:pPr>
    </w:p>
    <w:tbl>
      <w:tblPr>
        <w:tblpPr w:leftFromText="142" w:rightFromText="142" w:vertAnchor="text" w:tblpY="203"/>
        <w:tblW w:w="1568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67"/>
        <w:gridCol w:w="1146"/>
        <w:gridCol w:w="1431"/>
        <w:gridCol w:w="1183"/>
        <w:gridCol w:w="703"/>
        <w:gridCol w:w="706"/>
        <w:gridCol w:w="1635"/>
        <w:gridCol w:w="668"/>
        <w:gridCol w:w="1104"/>
        <w:gridCol w:w="1104"/>
        <w:gridCol w:w="1004"/>
        <w:gridCol w:w="1507"/>
        <w:gridCol w:w="567"/>
        <w:gridCol w:w="561"/>
      </w:tblGrid>
      <w:tr w:rsidR="00B1382B" w14:paraId="748137AB" w14:textId="77777777" w:rsidTr="00596AF4">
        <w:trPr>
          <w:trHeight w:val="236"/>
          <w:tblHeader/>
        </w:trPr>
        <w:tc>
          <w:tcPr>
            <w:tcW w:w="2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5929A6E7" w14:textId="2FADFF20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 xml:space="preserve">프로젝트명      </w:t>
            </w:r>
          </w:p>
          <w:p w14:paraId="2DF4BFD7" w14:textId="55E74BA5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(업무명)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21705F5E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참여기간</w:t>
            </w:r>
          </w:p>
        </w:tc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6F075ED4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고객사</w:t>
            </w:r>
          </w:p>
        </w:tc>
        <w:tc>
          <w:tcPr>
            <w:tcW w:w="11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8CDE860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근무회사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00"/>
            <w:vAlign w:val="center"/>
          </w:tcPr>
          <w:p w14:paraId="5E585A01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개 별 분 야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00"/>
            <w:vAlign w:val="center"/>
          </w:tcPr>
          <w:p w14:paraId="7E81BBDD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역 할</w:t>
            </w:r>
          </w:p>
        </w:tc>
        <w:tc>
          <w:tcPr>
            <w:tcW w:w="6515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1115E1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개  발  환  경</w:t>
            </w:r>
          </w:p>
        </w:tc>
      </w:tr>
      <w:tr w:rsidR="00B1382B" w14:paraId="55D2CE67" w14:textId="77777777" w:rsidTr="00596AF4">
        <w:trPr>
          <w:trHeight w:val="215"/>
          <w:tblHeader/>
        </w:trPr>
        <w:tc>
          <w:tcPr>
            <w:tcW w:w="2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C41A0A5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CBCA7CB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4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C7DE606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1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54EE2E66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5076DE10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산업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7B31F1F0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응용</w:t>
            </w:r>
          </w:p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461B7421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2642FE37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기종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731F50DB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proofErr w:type="gramStart"/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O  S</w:t>
            </w:r>
            <w:proofErr w:type="gram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36DC956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언어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75D1B1BE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DBMS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89CCD7F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TOOL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2844434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통신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73921CF" w14:textId="77777777" w:rsidR="00B1382B" w:rsidRPr="00023069" w:rsidRDefault="00B1382B">
            <w:pPr>
              <w:snapToGrid w:val="0"/>
              <w:spacing w:before="40" w:after="40" w:line="12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023069">
              <w:rPr>
                <w:rFonts w:ascii="맑은 고딕" w:eastAsia="맑은 고딕" w:hAnsi="맑은 고딕"/>
                <w:b/>
                <w:sz w:val="16"/>
                <w:szCs w:val="16"/>
              </w:rPr>
              <w:t>기타</w:t>
            </w:r>
          </w:p>
        </w:tc>
      </w:tr>
      <w:tr w:rsidR="00B1382B" w:rsidRPr="00023069" w14:paraId="7AB88D04" w14:textId="77777777" w:rsidTr="00596AF4">
        <w:trPr>
          <w:trHeight w:val="518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452BD9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국유재산관리 개발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AFE2EC" w14:textId="77777777" w:rsidR="00B1382B" w:rsidRPr="00596AF4" w:rsidRDefault="00B1382B" w:rsidP="00596AF4">
            <w:pPr>
              <w:snapToGrid w:val="0"/>
              <w:spacing w:line="192" w:lineRule="exact"/>
              <w:jc w:val="center"/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/>
              </w:rPr>
              <w:t>1990.2</w:t>
            </w:r>
          </w:p>
          <w:p w14:paraId="79A14F53" w14:textId="77777777" w:rsidR="00B1382B" w:rsidRPr="00596AF4" w:rsidRDefault="00B1382B" w:rsidP="00596AF4">
            <w:pPr>
              <w:spacing w:line="192" w:lineRule="exact"/>
              <w:jc w:val="center"/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/>
              </w:rPr>
              <w:t>~ 1992.9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6D09F4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해군작전사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3B793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해군작전사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464563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E0CFA4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A96FA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개발</w:t>
            </w:r>
          </w:p>
          <w:p w14:paraId="37CECAD7" w14:textId="77777777" w:rsidR="00B1382B" w:rsidRPr="00596AF4" w:rsidRDefault="00B1382B" w:rsidP="00596AF4">
            <w:pPr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운영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4861AA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PRIME 4050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D77C24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ko-KR" w:bidi="x-none"/>
              </w:rPr>
            </w:pPr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OS4050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C25290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61DDB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140F3B" w14:textId="77777777" w:rsidR="00B1382B" w:rsidRPr="00596AF4" w:rsidRDefault="00B1382B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993EE0" w14:textId="22963C41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DD531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359A1BEA" w14:textId="77777777" w:rsidTr="00596AF4">
        <w:trPr>
          <w:trHeight w:val="64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06D8F4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proofErr w:type="gramStart"/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고객관리,보험청구</w:t>
            </w:r>
            <w:proofErr w:type="gramEnd"/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 xml:space="preserve"> 개발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BDBDEA" w14:textId="77777777" w:rsidR="00B1382B" w:rsidRPr="00596AF4" w:rsidRDefault="00B1382B" w:rsidP="00596AF4">
            <w:pPr>
              <w:snapToGrid w:val="0"/>
              <w:spacing w:line="192" w:lineRule="exact"/>
              <w:jc w:val="center"/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/>
              </w:rPr>
              <w:t>1993.5</w:t>
            </w:r>
          </w:p>
          <w:p w14:paraId="042B9978" w14:textId="77777777" w:rsidR="00B1382B" w:rsidRPr="00596AF4" w:rsidRDefault="00B1382B" w:rsidP="00596AF4">
            <w:pPr>
              <w:spacing w:line="192" w:lineRule="exact"/>
              <w:jc w:val="center"/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/>
              </w:rPr>
              <w:t>~ 1995.9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AB53CF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한국전력공사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ADD0E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한국전력공사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F260B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36A88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BACB09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개발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0BD3C3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SUN,</w:t>
            </w:r>
          </w:p>
          <w:p w14:paraId="2BC7C239" w14:textId="77777777" w:rsidR="00B1382B" w:rsidRPr="00596AF4" w:rsidRDefault="00B1382B" w:rsidP="00596AF4">
            <w:pPr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MV15000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72CB24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ko-KR" w:bidi="x-none"/>
              </w:rPr>
            </w:pPr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UNIX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7F407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89831D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7CFD2" w14:textId="77777777" w:rsidR="00B1382B" w:rsidRPr="00596AF4" w:rsidRDefault="00B1382B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C6E6D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51BD9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6489309E" w14:textId="77777777" w:rsidTr="00596AF4">
        <w:trPr>
          <w:trHeight w:val="624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2DAFCE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proofErr w:type="gramStart"/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인사,급여</w:t>
            </w:r>
            <w:proofErr w:type="gramEnd"/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,통계 등 개발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BE5CD6" w14:textId="77777777" w:rsidR="00B1382B" w:rsidRPr="00596AF4" w:rsidRDefault="00B1382B" w:rsidP="00596AF4">
            <w:pPr>
              <w:snapToGrid w:val="0"/>
              <w:spacing w:line="192" w:lineRule="exact"/>
              <w:jc w:val="center"/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/>
              </w:rPr>
              <w:t>1995.9</w:t>
            </w:r>
          </w:p>
          <w:p w14:paraId="7CFC3FE7" w14:textId="77777777" w:rsidR="00B1382B" w:rsidRPr="00596AF4" w:rsidRDefault="00B1382B" w:rsidP="00596AF4">
            <w:pPr>
              <w:spacing w:line="192" w:lineRule="exact"/>
              <w:jc w:val="center"/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/>
              </w:rPr>
              <w:t>~ 2000.8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2C69AA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한전산업</w:t>
            </w:r>
          </w:p>
          <w:p w14:paraId="66DE9C8F" w14:textId="77777777" w:rsidR="00B1382B" w:rsidRPr="00596AF4" w:rsidRDefault="00B1382B" w:rsidP="00596AF4">
            <w:pPr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개발㈜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291942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한전산업</w:t>
            </w:r>
          </w:p>
          <w:p w14:paraId="14BA9D65" w14:textId="77777777" w:rsidR="00B1382B" w:rsidRPr="00596AF4" w:rsidRDefault="00B1382B" w:rsidP="00596AF4">
            <w:pPr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개발㈜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34E9CE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FA73EE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3E411D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개발</w:t>
            </w:r>
          </w:p>
          <w:p w14:paraId="1C54AC3C" w14:textId="77777777" w:rsidR="00B1382B" w:rsidRPr="00596AF4" w:rsidRDefault="00B1382B" w:rsidP="00596AF4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운영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04433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IBM AS400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254087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OS400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295962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56AC03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11DDC3" w14:textId="77777777" w:rsidR="00B1382B" w:rsidRPr="00596AF4" w:rsidRDefault="00B1382B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75402F" w14:textId="78925909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C0358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35C9133C" w14:textId="77777777" w:rsidTr="00596AF4">
        <w:trPr>
          <w:trHeight w:val="633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1AFB94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카드모집심사발급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326954" w14:textId="216E9CCA" w:rsidR="00B1382B" w:rsidRPr="00596AF4" w:rsidRDefault="00B1382B" w:rsidP="00596AF4">
            <w:pPr>
              <w:snapToGrid w:val="0"/>
              <w:spacing w:line="192" w:lineRule="exact"/>
              <w:jc w:val="center"/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/>
              </w:rPr>
              <w:t>2001.1</w:t>
            </w:r>
          </w:p>
          <w:p w14:paraId="64FFB26D" w14:textId="77777777" w:rsidR="00B1382B" w:rsidRPr="00596AF4" w:rsidRDefault="00B1382B" w:rsidP="00596AF4">
            <w:pPr>
              <w:spacing w:line="192" w:lineRule="exact"/>
              <w:ind w:firstLine="180"/>
              <w:jc w:val="center"/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color w:val="000000"/>
                <w:sz w:val="16"/>
                <w:szCs w:val="16"/>
                <w:lang w:val="ko-KR"/>
              </w:rPr>
              <w:t>~ 2004.12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6CE3A1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엘지카드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655DC6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보고정보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CB36F1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07965D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204D51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개발</w:t>
            </w:r>
          </w:p>
          <w:p w14:paraId="22430CF8" w14:textId="77777777" w:rsidR="00B1382B" w:rsidRPr="00596AF4" w:rsidRDefault="00B1382B" w:rsidP="00596AF4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운영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555958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IBM AS400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130E0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OS400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CCEC26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C4CE4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6E8D90" w14:textId="77777777" w:rsidR="00B1382B" w:rsidRPr="00596AF4" w:rsidRDefault="00B1382B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3992C6" w14:textId="2B81C83A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0780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70C1205B" w14:textId="77777777" w:rsidTr="00596AF4">
        <w:trPr>
          <w:trHeight w:val="372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3C03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인도차세대시스템구축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1A22D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2007.1</w:t>
            </w:r>
          </w:p>
          <w:p w14:paraId="245741A3" w14:textId="77777777" w:rsidR="00B1382B" w:rsidRPr="00596AF4" w:rsidRDefault="00B1382B" w:rsidP="00596AF4">
            <w:pPr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~ 2008.5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DC0EA" w14:textId="77777777" w:rsidR="00B1382B" w:rsidRPr="00596AF4" w:rsidRDefault="00B1382B" w:rsidP="00596AF4">
            <w:pPr>
              <w:snapToGrid w:val="0"/>
              <w:spacing w:before="40" w:after="40" w:line="180" w:lineRule="atLeast"/>
              <w:ind w:firstLine="18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현대모비스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E9B69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㈜에프빈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7CF32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88B0C7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F29012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개발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8DCAD8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IBM AS400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BA52D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OS400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EC679E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50020C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6B648C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FD0EB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9B994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0AAB4081" w14:textId="77777777" w:rsidTr="00596AF4">
        <w:trPr>
          <w:trHeight w:val="397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0328BD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ko-KR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국민차세대시스템구축</w:t>
            </w:r>
          </w:p>
          <w:p w14:paraId="603EA0DE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ko-KR" w:bidi="x-none"/>
              </w:rPr>
            </w:pPr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(</w:t>
            </w:r>
            <w:proofErr w:type="spellStart"/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카드대외국제업무</w:t>
            </w:r>
            <w:proofErr w:type="spellEnd"/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E460E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2008.7</w:t>
            </w:r>
          </w:p>
          <w:p w14:paraId="01C26606" w14:textId="77777777" w:rsidR="00B1382B" w:rsidRPr="00596AF4" w:rsidRDefault="00B1382B" w:rsidP="00596AF4">
            <w:pPr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~ 2010.4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0ACFA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국민은행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88C08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㈜에프빈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4EAD06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5078A6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315E5B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개발/운영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FDB209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MF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A3C91A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CICS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6CF60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E630C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AC701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1771D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34FDB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143C0EE0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D6545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현대커머셜 기업금융</w:t>
            </w:r>
          </w:p>
          <w:p w14:paraId="476DEE96" w14:textId="77777777" w:rsidR="00B1382B" w:rsidRPr="00596AF4" w:rsidRDefault="00B1382B" w:rsidP="00596AF4">
            <w:pPr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(</w:t>
            </w:r>
            <w:proofErr w:type="gram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여신,기업리스</w:t>
            </w:r>
            <w:proofErr w:type="gram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 등)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66C2B0" w14:textId="2CEB208E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2010.7</w:t>
            </w:r>
          </w:p>
          <w:p w14:paraId="0447BDBF" w14:textId="534CA600" w:rsidR="00B1382B" w:rsidRPr="00596AF4" w:rsidRDefault="00B1382B" w:rsidP="00596AF4">
            <w:pPr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~2010.12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46F9C4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현대커머셜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E8A29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솔로몬테크노사프라이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B1E17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230950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292AA9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개발/운영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56851D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MF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3D7CB5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CICS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E5F70E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gramStart"/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COBOL,JSP</w:t>
            </w:r>
            <w:proofErr w:type="gram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43C2FB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BEA6F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D503B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BD234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4CED305B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137620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국민은행 카드분사구축</w:t>
            </w:r>
          </w:p>
          <w:p w14:paraId="08A77FCC" w14:textId="77777777" w:rsidR="00B1382B" w:rsidRPr="00596AF4" w:rsidRDefault="00B1382B" w:rsidP="00596AF4">
            <w:pPr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(</w:t>
            </w: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인터넷뱅킹연계업무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DE643E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2011.02</w:t>
            </w:r>
          </w:p>
          <w:p w14:paraId="1AB85BAB" w14:textId="77777777" w:rsidR="00B1382B" w:rsidRPr="00596AF4" w:rsidRDefault="00B1382B" w:rsidP="00596AF4">
            <w:pPr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~2011.06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A16AFE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국민은행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924AC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유에프씨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B3FC2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9C74D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BF95F0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개발.운영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E7DE2C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MF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430A7D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CICS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62259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906801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2C6A1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BAE747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77200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714F61AE" w14:textId="77777777" w:rsidTr="00596AF4">
        <w:trPr>
          <w:trHeight w:val="622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50267" w14:textId="3E89339A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H</w:t>
            </w: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K</w:t>
            </w: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저축은행차세대</w:t>
            </w: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고도화</w:t>
            </w:r>
          </w:p>
          <w:p w14:paraId="381A001C" w14:textId="77777777" w:rsidR="00B1382B" w:rsidRPr="00596AF4" w:rsidRDefault="00B1382B" w:rsidP="00596AF4">
            <w:pPr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(</w:t>
            </w:r>
            <w:proofErr w:type="gram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여신,인사</w:t>
            </w:r>
            <w:proofErr w:type="gram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,급여,)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831214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2011.08</w:t>
            </w:r>
          </w:p>
          <w:p w14:paraId="3759764A" w14:textId="308D8079" w:rsidR="00B1382B" w:rsidRPr="00596AF4" w:rsidRDefault="00B1382B" w:rsidP="00596AF4">
            <w:pPr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2012</w:t>
            </w: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~</w:t>
            </w: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01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1BB35F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HK저축은행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BD3016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미래아이엔텍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EA771B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E8531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C7DAF1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개발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271DA0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BANCS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A8674D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FEF8F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5FAB8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D04069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43AE46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17AC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290BECC8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633E0F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우리아비바생명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 차세대</w:t>
            </w:r>
          </w:p>
          <w:p w14:paraId="33508404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(마이그레이션)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55AA1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2012.02</w:t>
            </w:r>
          </w:p>
          <w:p w14:paraId="23D2AFC7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~2012.09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AE1E3D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우리아비바생명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AE5CD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휴먼스퀘어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EA292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0F7E3F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6B3478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개발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C8A38D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proofErr w:type="gram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MF,IBM</w:t>
            </w:r>
            <w:proofErr w:type="gram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 AIX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374EC2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UNIX/CICS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D5501B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PLSQL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6ED74E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ORACLE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46875A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GOLDEN/TOAL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C3747E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8D5B9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54832DC5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876E9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lastRenderedPageBreak/>
              <w:t>㈜</w:t>
            </w: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구몬교원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 차세대 구축</w:t>
            </w:r>
          </w:p>
          <w:p w14:paraId="6BA9E6E6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(회원관리/통계)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BFC2A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2012.09</w:t>
            </w:r>
          </w:p>
          <w:p w14:paraId="16D5C5C8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~2015.12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113A2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주)</w:t>
            </w: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구몬교원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0183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t>㈜</w:t>
            </w: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교원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DD1AF1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5F7527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E3EB2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개발/운영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58114C" w14:textId="77777777" w:rsidR="00B1382B" w:rsidRPr="00596AF4" w:rsidRDefault="00B1382B" w:rsidP="00596AF4">
            <w:pPr>
              <w:snapToGrid w:val="0"/>
              <w:spacing w:before="40" w:after="40" w:line="240" w:lineRule="atLeast"/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AS/400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9C7A43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OS400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0B1450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170ED6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A11669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E59EEB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EA957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5AB54F36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7FBD20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국민은행(</w:t>
            </w: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테블릿브랜치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87574F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2016.01</w:t>
            </w:r>
          </w:p>
          <w:p w14:paraId="052D2DA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~2016.06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CD268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국민은행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0B3DB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에스엔티시</w:t>
            </w:r>
            <w:proofErr w:type="spellEnd"/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E08464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3D421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DF417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개발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A0B18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MF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88718F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CICS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794C9E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7D4927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C2B64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C98D72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41A6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0789654B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C9F22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산업은행(</w:t>
            </w: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비대면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 서비스</w:t>
            </w:r>
          </w:p>
          <w:p w14:paraId="1161D75C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구측)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FAF92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2016 .08</w:t>
            </w:r>
          </w:p>
          <w:p w14:paraId="304F7B5C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~2017.02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3C540E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산업은행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1A2E8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비넷정보기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 술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8802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05738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2D7108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분석/개발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563745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BANCS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3132E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UNIX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539FA2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1FE51D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ORACLE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56C83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40DBC4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BE9EA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28877FBC" w14:textId="77777777" w:rsidTr="00596AF4">
        <w:trPr>
          <w:trHeight w:val="6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FF92F6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국민은행(공과금납부업무)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3B5C15B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2017.08</w:t>
            </w:r>
          </w:p>
          <w:p w14:paraId="5EC79FAA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~2018.10</w:t>
            </w:r>
          </w:p>
        </w:tc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B45344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국민은행</w:t>
            </w:r>
          </w:p>
        </w:tc>
        <w:tc>
          <w:tcPr>
            <w:tcW w:w="118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8F30A0B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두손인포텍</w:t>
            </w:r>
            <w:proofErr w:type="spellEnd"/>
          </w:p>
        </w:tc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ED50CB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E5544E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4076BA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분석/설계/개발</w:t>
            </w:r>
          </w:p>
        </w:tc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C17BB99" w14:textId="3F868084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MF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584CA81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CICS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2597C40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COBOL</w:t>
            </w:r>
          </w:p>
        </w:tc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E005E5E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F31220D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AF427C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631EA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  <w:p w14:paraId="49D5C230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B1382B" w:rsidRPr="00023069" w14:paraId="62E22202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3C1008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국민은행(</w:t>
            </w: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기업정보전송시스템구축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146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84000B6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14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A681F0F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118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77C4D3A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70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6AB8E8E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E8880F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5C7E04A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66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FF45404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110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B481531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0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761B677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004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1DFE1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F167CC1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CBCAC90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4EFD9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</w:tr>
      <w:tr w:rsidR="00B1382B" w:rsidRPr="00023069" w14:paraId="579593B6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3FA030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국민은행(</w:t>
            </w: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법원공탁금시스템구축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)`</w:t>
            </w:r>
          </w:p>
        </w:tc>
        <w:tc>
          <w:tcPr>
            <w:tcW w:w="114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115C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14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DD1995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118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2B3C00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70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A9A1CB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0C1C2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062796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6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2985ED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110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3A62C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0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AADFF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00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1B21B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DA7E92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6501A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BBD9B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</w:tr>
      <w:tr w:rsidR="00B1382B" w:rsidRPr="00023069" w14:paraId="3EED6A44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5093FF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그랜드면세점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 운영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4A6BA3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2018.11</w:t>
            </w:r>
          </w:p>
          <w:p w14:paraId="1810296E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~ 2019.02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1212F0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그랜드면세점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6D60F2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젠나인소프트</w:t>
            </w:r>
            <w:proofErr w:type="spellEnd"/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2D0300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8DDBC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BF3AC2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운영/PL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3DE690" w14:textId="25FD2AA3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C30418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ko-KR" w:bidi="x-none"/>
              </w:rPr>
            </w:pPr>
            <w:proofErr w:type="spellStart"/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L</w:t>
            </w: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 w:eastAsia="ko-KR"/>
              </w:rPr>
              <w:t>inux</w:t>
            </w:r>
            <w:proofErr w:type="spellEnd"/>
          </w:p>
          <w:p w14:paraId="6580E821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ERP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562AE8" w14:textId="77777777" w:rsidR="00B1382B" w:rsidRPr="00596AF4" w:rsidRDefault="00B1382B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GAUCE</w:t>
            </w:r>
          </w:p>
          <w:p w14:paraId="0DB8D5DC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cs="굴림체" w:hint="cs"/>
                <w:sz w:val="16"/>
                <w:szCs w:val="16"/>
                <w:lang w:val="ko-KR"/>
              </w:rPr>
              <w:t>(</w:t>
            </w:r>
            <w:proofErr w:type="spellStart"/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J</w:t>
            </w: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 w:eastAsia="ko-KR"/>
              </w:rPr>
              <w:t>ava</w:t>
            </w:r>
            <w:proofErr w:type="spellEnd"/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 w:eastAsia="ko-KR"/>
              </w:rPr>
              <w:t xml:space="preserve"> </w:t>
            </w:r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 xml:space="preserve">기반 </w:t>
            </w:r>
            <w:proofErr w:type="spellStart"/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 w:eastAsia="ko-KR"/>
              </w:rPr>
              <w:t>X-Internet</w:t>
            </w:r>
            <w:proofErr w:type="spellEnd"/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108A8" w14:textId="77777777" w:rsidR="00B1382B" w:rsidRPr="00596AF4" w:rsidRDefault="00B1382B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5BD31" w14:textId="77777777" w:rsidR="00B1382B" w:rsidRPr="00596AF4" w:rsidRDefault="00B1382B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596AF4">
              <w:rPr>
                <w:rFonts w:ascii="맑은 고딕" w:eastAsia="맑은 고딕" w:hAnsi="맑은 고딕" w:hint="cs"/>
                <w:sz w:val="16"/>
                <w:szCs w:val="16"/>
              </w:rPr>
              <w:t>D</w:t>
            </w: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Beaver</w:t>
            </w:r>
            <w:proofErr w:type="spellEnd"/>
            <w:r w:rsidRPr="00596AF4">
              <w:rPr>
                <w:rFonts w:ascii="맑은 고딕" w:eastAsia="맑은 고딕" w:hAnsi="맑은 고딕"/>
                <w:sz w:val="16"/>
                <w:szCs w:val="16"/>
              </w:rPr>
              <w:t xml:space="preserve"> /</w:t>
            </w:r>
          </w:p>
          <w:p w14:paraId="7397E86C" w14:textId="77777777" w:rsidR="00B1382B" w:rsidRPr="00596AF4" w:rsidRDefault="00B1382B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596AF4">
              <w:rPr>
                <w:rFonts w:ascii="맑은 고딕" w:eastAsia="맑은 고딕" w:hAnsi="맑은 고딕" w:hint="cs"/>
                <w:sz w:val="16"/>
                <w:szCs w:val="16"/>
              </w:rPr>
              <w:t>S</w:t>
            </w: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qlDelveloper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BC7F75" w14:textId="7C596B2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Telnet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267AC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  <w:p w14:paraId="7F0005DA" w14:textId="77777777" w:rsidR="00B1382B" w:rsidRPr="00596AF4" w:rsidRDefault="00B1382B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</w:tr>
      <w:tr w:rsidR="00596AF4" w:rsidRPr="00023069" w14:paraId="0980ABF6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DB9A97" w14:textId="7C1FAFDC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산업은행`기업여신 운영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A8A86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2019.02</w:t>
            </w:r>
          </w:p>
          <w:p w14:paraId="2FC6655A" w14:textId="37911D68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~ 2019.05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B0702" w14:textId="5521F9BE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산업은행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8C559" w14:textId="1376DB7F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대원씨앤씨</w:t>
            </w:r>
            <w:proofErr w:type="spellEnd"/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7B734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C37DC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B7B10A" w14:textId="51CF5913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운영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0F965D" w14:textId="1A9901C0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BANCS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83D70" w14:textId="7AE4E00A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UNIX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9A862" w14:textId="3973CFCD" w:rsidR="00596AF4" w:rsidRPr="00596AF4" w:rsidRDefault="00596AF4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COBOL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2DA85E" w14:textId="2AF7C22B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ORACLE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A10639" w14:textId="77777777" w:rsidR="00596AF4" w:rsidRPr="00596AF4" w:rsidRDefault="00596AF4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hint="cs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789E16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0A52A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  <w:p w14:paraId="3655829E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</w:tr>
      <w:tr w:rsidR="00596AF4" w:rsidRPr="00023069" w14:paraId="06CE5999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A7D9F" w14:textId="2E2D2948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그랜드면세점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 전산팀장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956DB9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2019.05</w:t>
            </w:r>
          </w:p>
          <w:p w14:paraId="38A20990" w14:textId="209F1F63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~ 2020.06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5BA1F" w14:textId="1383CFE4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그랜드면세점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D204D0" w14:textId="42CB16C6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그랜드면세점</w:t>
            </w:r>
            <w:proofErr w:type="spellEnd"/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0F7954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AE5639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2E7FDB" w14:textId="04358592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PM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BC269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51EB23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ko-KR" w:bidi="x-none"/>
              </w:rPr>
            </w:pPr>
            <w:proofErr w:type="spellStart"/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L</w:t>
            </w: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 w:eastAsia="ko-KR"/>
              </w:rPr>
              <w:t>inux</w:t>
            </w:r>
            <w:proofErr w:type="spellEnd"/>
          </w:p>
          <w:p w14:paraId="768E056A" w14:textId="25B660ED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</w:pPr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ERP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B13B50" w14:textId="77777777" w:rsidR="00596AF4" w:rsidRPr="00596AF4" w:rsidRDefault="00596AF4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 w:eastAsia="x-none" w:bidi="x-none"/>
              </w:rPr>
            </w:pP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GAUCE</w:t>
            </w:r>
          </w:p>
          <w:p w14:paraId="4172BA74" w14:textId="0A3D5664" w:rsidR="00596AF4" w:rsidRPr="00596AF4" w:rsidRDefault="00596AF4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</w:pPr>
            <w:r w:rsidRPr="00596AF4">
              <w:rPr>
                <w:rFonts w:ascii="맑은 고딕" w:eastAsia="맑은 고딕" w:hAnsi="맑은 고딕" w:cs="굴림체" w:hint="cs"/>
                <w:sz w:val="16"/>
                <w:szCs w:val="16"/>
                <w:lang w:val="ko-KR"/>
              </w:rPr>
              <w:t>(</w:t>
            </w:r>
            <w:proofErr w:type="spellStart"/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>J</w:t>
            </w:r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 w:eastAsia="ko-KR"/>
              </w:rPr>
              <w:t>ava</w:t>
            </w:r>
            <w:proofErr w:type="spellEnd"/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 w:eastAsia="ko-KR"/>
              </w:rPr>
              <w:t xml:space="preserve"> </w:t>
            </w:r>
            <w:r w:rsidRPr="00596AF4"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  <w:t xml:space="preserve">기반 </w:t>
            </w:r>
            <w:proofErr w:type="spellStart"/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 w:eastAsia="ko-KR"/>
              </w:rPr>
              <w:t>X-Internet</w:t>
            </w:r>
            <w:proofErr w:type="spellEnd"/>
            <w:r w:rsidRPr="00596AF4"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  <w:t>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67D339" w14:textId="6E27E423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67FA32" w14:textId="77777777" w:rsidR="00596AF4" w:rsidRPr="00596AF4" w:rsidRDefault="00596AF4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596AF4">
              <w:rPr>
                <w:rFonts w:ascii="맑은 고딕" w:eastAsia="맑은 고딕" w:hAnsi="맑은 고딕" w:hint="cs"/>
                <w:sz w:val="16"/>
                <w:szCs w:val="16"/>
              </w:rPr>
              <w:t>D</w:t>
            </w: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Beaver</w:t>
            </w:r>
            <w:proofErr w:type="spellEnd"/>
            <w:r w:rsidRPr="00596AF4">
              <w:rPr>
                <w:rFonts w:ascii="맑은 고딕" w:eastAsia="맑은 고딕" w:hAnsi="맑은 고딕"/>
                <w:sz w:val="16"/>
                <w:szCs w:val="16"/>
              </w:rPr>
              <w:t xml:space="preserve"> /</w:t>
            </w:r>
          </w:p>
          <w:p w14:paraId="4F1F1ECD" w14:textId="2EF5FDCC" w:rsidR="00596AF4" w:rsidRPr="00596AF4" w:rsidRDefault="00596AF4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hint="cs"/>
                <w:sz w:val="16"/>
                <w:szCs w:val="16"/>
              </w:rPr>
            </w:pPr>
            <w:proofErr w:type="spellStart"/>
            <w:r w:rsidRPr="00596AF4">
              <w:rPr>
                <w:rFonts w:ascii="맑은 고딕" w:eastAsia="맑은 고딕" w:hAnsi="맑은 고딕" w:hint="cs"/>
                <w:sz w:val="16"/>
                <w:szCs w:val="16"/>
              </w:rPr>
              <w:t>S</w:t>
            </w: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qlDelveloper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D8A4B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F47B2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</w:tr>
      <w:tr w:rsidR="00596AF4" w:rsidRPr="00023069" w14:paraId="3BDA0053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005A5" w14:textId="2E16465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산업은행`기업여신 운영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95392B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2020.06</w:t>
            </w:r>
          </w:p>
          <w:p w14:paraId="59F55438" w14:textId="22BEFDFD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~ 2021.01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ACDAE9" w14:textId="1422A4CF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산업은행IT센터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56EC12" w14:textId="10196122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대원씨앤씨</w:t>
            </w:r>
            <w:proofErr w:type="spellEnd"/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B36B1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5E216E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355FD7" w14:textId="38B0173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운영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AA7DA4" w14:textId="567765DB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BANCS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A2E1CF" w14:textId="3D8B6A56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UNIX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BD84E3" w14:textId="287B2EAC" w:rsidR="00596AF4" w:rsidRPr="00596AF4" w:rsidRDefault="00596AF4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JAVA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9FC544" w14:textId="18BA56A0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ORACLE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5FA283" w14:textId="77777777" w:rsidR="00596AF4" w:rsidRPr="00596AF4" w:rsidRDefault="00596AF4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hint="cs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A4923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9FF4F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  <w:p w14:paraId="7204C3D7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</w:tr>
      <w:tr w:rsidR="00596AF4" w:rsidRPr="00023069" w14:paraId="01722CEC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A29D22" w14:textId="11E4429C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고려대학병원  </w:t>
            </w: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br/>
              <w:t xml:space="preserve">정밀의료 </w:t>
            </w: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빅데이터구축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DC0407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2021.01</w:t>
            </w:r>
          </w:p>
          <w:p w14:paraId="4872D175" w14:textId="1F938AF0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~ 2021.10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DA4081" w14:textId="7A45DF8B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고려대의료원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E98E40" w14:textId="659DC6D6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고려대의료원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02EA9E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F802C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E1FCF2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현황분석/정의서</w:t>
            </w:r>
          </w:p>
          <w:p w14:paraId="28B1BDC3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S/W구성 구현</w:t>
            </w:r>
          </w:p>
          <w:p w14:paraId="45C9A068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모델링 가이드작성</w:t>
            </w:r>
          </w:p>
          <w:p w14:paraId="0614EA7C" w14:textId="631B82F5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lastRenderedPageBreak/>
              <w:t>PM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449FF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47A941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518ED" w14:textId="77777777" w:rsidR="00596AF4" w:rsidRPr="00596AF4" w:rsidRDefault="00596AF4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7BCE4A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TIBERO</w:t>
            </w:r>
          </w:p>
          <w:p w14:paraId="670A0EAB" w14:textId="75A5CC30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ORACLE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974F6F" w14:textId="77777777" w:rsidR="00596AF4" w:rsidRPr="00596AF4" w:rsidRDefault="00596AF4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596AF4">
              <w:rPr>
                <w:rFonts w:ascii="맑은 고딕" w:eastAsia="맑은 고딕" w:hAnsi="맑은 고딕" w:hint="cs"/>
                <w:sz w:val="16"/>
                <w:szCs w:val="16"/>
              </w:rPr>
              <w:t>D</w:t>
            </w: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Beaver</w:t>
            </w:r>
            <w:proofErr w:type="spellEnd"/>
            <w:r w:rsidRPr="00596AF4">
              <w:rPr>
                <w:rFonts w:ascii="맑은 고딕" w:eastAsia="맑은 고딕" w:hAnsi="맑은 고딕"/>
                <w:sz w:val="16"/>
                <w:szCs w:val="16"/>
              </w:rPr>
              <w:t xml:space="preserve"> /</w:t>
            </w:r>
          </w:p>
          <w:p w14:paraId="07E19668" w14:textId="6BCF5B38" w:rsidR="00596AF4" w:rsidRPr="00596AF4" w:rsidRDefault="00596AF4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hint="cs"/>
                <w:sz w:val="16"/>
                <w:szCs w:val="16"/>
              </w:rPr>
            </w:pPr>
            <w:proofErr w:type="spellStart"/>
            <w:r w:rsidRPr="00596AF4">
              <w:rPr>
                <w:rFonts w:ascii="맑은 고딕" w:eastAsia="맑은 고딕" w:hAnsi="맑은 고딕" w:hint="cs"/>
                <w:sz w:val="16"/>
                <w:szCs w:val="16"/>
              </w:rPr>
              <w:t>S</w:t>
            </w: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qlDelveloper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53D6EA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8C59E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</w:tr>
      <w:tr w:rsidR="00596AF4" w:rsidRPr="00023069" w14:paraId="7E579921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320A24" w14:textId="0CEB63F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정밀의료 </w:t>
            </w:r>
            <w:proofErr w:type="spellStart"/>
            <w:proofErr w:type="gram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빅데이터구축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,유지보수</w:t>
            </w:r>
            <w:proofErr w:type="gram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66AE82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2021.11</w:t>
            </w:r>
          </w:p>
          <w:p w14:paraId="5EBBC797" w14:textId="27417869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  <w:t>~ 2022.05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E4E041" w14:textId="15B51D0D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휴니버스글로벌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7C1174" w14:textId="60284B72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휴니버스글로벌</w:t>
            </w:r>
            <w:proofErr w:type="spellEnd"/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61F0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80302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E33872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현황분석/정의서</w:t>
            </w:r>
          </w:p>
          <w:p w14:paraId="1BF933B3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S/W구성 구현</w:t>
            </w:r>
          </w:p>
          <w:p w14:paraId="42411C0A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모델링 가이드작성</w:t>
            </w:r>
          </w:p>
          <w:p w14:paraId="35F8673A" w14:textId="56DD8672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PM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9CED85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0CBCD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A7520F" w14:textId="77777777" w:rsidR="00596AF4" w:rsidRPr="00596AF4" w:rsidRDefault="00596AF4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7BA2F3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TIBERO</w:t>
            </w:r>
          </w:p>
          <w:p w14:paraId="0C03FA72" w14:textId="21270E75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ORACLE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27199" w14:textId="77777777" w:rsidR="00596AF4" w:rsidRPr="00596AF4" w:rsidRDefault="00596AF4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596AF4">
              <w:rPr>
                <w:rFonts w:ascii="맑은 고딕" w:eastAsia="맑은 고딕" w:hAnsi="맑은 고딕" w:hint="cs"/>
                <w:sz w:val="16"/>
                <w:szCs w:val="16"/>
              </w:rPr>
              <w:t>D</w:t>
            </w: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Beaver</w:t>
            </w:r>
            <w:proofErr w:type="spellEnd"/>
            <w:r w:rsidRPr="00596AF4">
              <w:rPr>
                <w:rFonts w:ascii="맑은 고딕" w:eastAsia="맑은 고딕" w:hAnsi="맑은 고딕"/>
                <w:sz w:val="16"/>
                <w:szCs w:val="16"/>
              </w:rPr>
              <w:t xml:space="preserve"> /</w:t>
            </w:r>
          </w:p>
          <w:p w14:paraId="0FAB9799" w14:textId="45ACE548" w:rsidR="00596AF4" w:rsidRPr="00596AF4" w:rsidRDefault="00596AF4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hint="cs"/>
                <w:sz w:val="16"/>
                <w:szCs w:val="16"/>
              </w:rPr>
            </w:pPr>
            <w:proofErr w:type="spellStart"/>
            <w:r w:rsidRPr="00596AF4">
              <w:rPr>
                <w:rFonts w:ascii="맑은 고딕" w:eastAsia="맑은 고딕" w:hAnsi="맑은 고딕" w:hint="cs"/>
                <w:sz w:val="16"/>
                <w:szCs w:val="16"/>
              </w:rPr>
              <w:t>S</w:t>
            </w:r>
            <w:r w:rsidRPr="00596AF4">
              <w:rPr>
                <w:rFonts w:ascii="맑은 고딕" w:eastAsia="맑은 고딕" w:hAnsi="맑은 고딕"/>
                <w:sz w:val="16"/>
                <w:szCs w:val="16"/>
              </w:rPr>
              <w:t>qlDelveloper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37431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D4AB3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</w:tr>
      <w:tr w:rsidR="00596AF4" w:rsidRPr="00023069" w14:paraId="0420A6E5" w14:textId="77777777" w:rsidTr="00596AF4">
        <w:trPr>
          <w:trHeight w:val="459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A7A9B" w14:textId="14E4C7D0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국민연금공단차세대</w:t>
            </w:r>
            <w:proofErr w:type="spellEnd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 xml:space="preserve"> 프로젝트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22312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2022.08</w:t>
            </w:r>
          </w:p>
          <w:p w14:paraId="1E5E4A47" w14:textId="43983F55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~ 2023.11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544197" w14:textId="42C278E5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국민연금공단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4FAE3" w14:textId="39A4BAF0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대원씨앤씨</w:t>
            </w:r>
            <w:proofErr w:type="spellEnd"/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F99B0F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BE86AC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A4698B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현황분석 및 </w:t>
            </w:r>
            <w:proofErr w:type="spellStart"/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정의서작성</w:t>
            </w:r>
            <w:proofErr w:type="spellEnd"/>
          </w:p>
          <w:p w14:paraId="6171E9F6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데이터표준화 가이드 작성</w:t>
            </w:r>
          </w:p>
          <w:p w14:paraId="67414C26" w14:textId="6A2974EE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개발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133B93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E15437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 w:cs="굴림체" w:hint="eastAsia"/>
                <w:sz w:val="16"/>
                <w:szCs w:val="16"/>
                <w:lang w:val="ko-KR" w:eastAsia="ko-KR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7C43F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596AF4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ProFrameC</w:t>
            </w:r>
            <w:proofErr w:type="spellEnd"/>
          </w:p>
          <w:p w14:paraId="72688557" w14:textId="34B09368" w:rsidR="00596AF4" w:rsidRPr="00596AF4" w:rsidRDefault="00596AF4" w:rsidP="00596AF4">
            <w:pPr>
              <w:snapToGrid w:val="0"/>
              <w:jc w:val="center"/>
              <w:rPr>
                <w:rFonts w:ascii="맑은 고딕" w:eastAsia="맑은 고딕" w:hAnsi="맑은 고딕" w:cs="굴림체"/>
                <w:sz w:val="16"/>
                <w:szCs w:val="16"/>
                <w:lang w:val="ko-KR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java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13D38C" w14:textId="77777777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DB</w:t>
            </w:r>
          </w:p>
          <w:p w14:paraId="2ED03FC3" w14:textId="14A788BD" w:rsidR="00596AF4" w:rsidRPr="00596AF4" w:rsidRDefault="00596AF4" w:rsidP="00596AF4">
            <w:pPr>
              <w:snapToGrid w:val="0"/>
              <w:spacing w:before="40" w:after="40" w:line="24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val="x-none" w:eastAsia="ko-KR" w:bidi="x-none"/>
              </w:rPr>
              <w:t>ORACLE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2AD7B6" w14:textId="4363FB29" w:rsidR="00596AF4" w:rsidRPr="00596AF4" w:rsidRDefault="00596AF4" w:rsidP="00596AF4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hint="cs"/>
                <w:sz w:val="16"/>
                <w:szCs w:val="16"/>
              </w:rPr>
            </w:pPr>
            <w:r w:rsidRPr="00596AF4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NEXACRO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A2199D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D743A" w14:textId="77777777" w:rsidR="00596AF4" w:rsidRPr="00596AF4" w:rsidRDefault="00596AF4" w:rsidP="00596AF4">
            <w:pPr>
              <w:snapToGrid w:val="0"/>
              <w:spacing w:before="40" w:after="40" w:line="180" w:lineRule="atLeast"/>
              <w:jc w:val="center"/>
              <w:rPr>
                <w:rFonts w:ascii="맑은 고딕" w:eastAsia="맑은 고딕" w:hAnsi="맑은 고딕"/>
                <w:sz w:val="16"/>
                <w:szCs w:val="16"/>
                <w:lang w:val="x-none" w:eastAsia="ko-KR" w:bidi="x-none"/>
              </w:rPr>
            </w:pPr>
          </w:p>
        </w:tc>
      </w:tr>
    </w:tbl>
    <w:p w14:paraId="41E686A1" w14:textId="77777777" w:rsidR="00B1382B" w:rsidRDefault="00B1382B">
      <w:r>
        <w:rPr>
          <w:rFonts w:ascii="굴림체" w:eastAsia="굴림체" w:hAnsi="굴림체"/>
        </w:rPr>
        <w:t xml:space="preserve"> </w:t>
      </w:r>
      <w:proofErr w:type="gramStart"/>
      <w:r>
        <w:rPr>
          <w:rFonts w:ascii="굴림체" w:eastAsia="굴림체" w:hAnsi="굴림체"/>
        </w:rPr>
        <w:t>( ※</w:t>
      </w:r>
      <w:proofErr w:type="gramEnd"/>
      <w:r>
        <w:rPr>
          <w:rFonts w:ascii="굴림체" w:eastAsia="굴림체" w:hAnsi="굴림체"/>
        </w:rPr>
        <w:t>현재 진행중인 프로젝트의 종료일을 월까지 표기하여 주시기 바랍니다. 참여 프로젝트에는 빈칸이 없도록 해주시고 참여기간은 연월을 적어주십시오.)</w:t>
      </w:r>
    </w:p>
    <w:sectPr w:rsidR="00B1382B">
      <w:pgSz w:w="16838" w:h="11906" w:orient="landscape"/>
      <w:pgMar w:top="1134" w:right="669" w:bottom="1134" w:left="567" w:header="720" w:footer="567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91B42" w14:textId="77777777" w:rsidR="00531D7B" w:rsidRDefault="00531D7B">
      <w:pPr>
        <w:spacing w:line="240" w:lineRule="auto"/>
      </w:pPr>
      <w:r>
        <w:separator/>
      </w:r>
    </w:p>
  </w:endnote>
  <w:endnote w:type="continuationSeparator" w:id="0">
    <w:p w14:paraId="0F3923ED" w14:textId="77777777" w:rsidR="00531D7B" w:rsidRDefault="00531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B7C25" w14:textId="77777777" w:rsidR="00531D7B" w:rsidRDefault="00531D7B">
      <w:pPr>
        <w:spacing w:line="240" w:lineRule="auto"/>
      </w:pPr>
      <w:r>
        <w:separator/>
      </w:r>
    </w:p>
  </w:footnote>
  <w:footnote w:type="continuationSeparator" w:id="0">
    <w:p w14:paraId="42CC8BBF" w14:textId="77777777" w:rsidR="00531D7B" w:rsidRDefault="00531D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51"/>
  <w:defaultTableStyle w:val="a"/>
  <w:doNotUseMarginsForDrawingGridOrigin/>
  <w:drawingGridHorizontalOrigin w:val="0"/>
  <w:drawingGridVerticalOrigin w:val="0"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BD"/>
    <w:rsid w:val="0001656C"/>
    <w:rsid w:val="00023069"/>
    <w:rsid w:val="00031BB3"/>
    <w:rsid w:val="0007131D"/>
    <w:rsid w:val="00084BE0"/>
    <w:rsid w:val="000914BD"/>
    <w:rsid w:val="000B6362"/>
    <w:rsid w:val="000C5D35"/>
    <w:rsid w:val="000D776C"/>
    <w:rsid w:val="000E7BC3"/>
    <w:rsid w:val="001163BB"/>
    <w:rsid w:val="00126DC3"/>
    <w:rsid w:val="00136589"/>
    <w:rsid w:val="00157D64"/>
    <w:rsid w:val="0016108A"/>
    <w:rsid w:val="001807F7"/>
    <w:rsid w:val="001C0503"/>
    <w:rsid w:val="001D1087"/>
    <w:rsid w:val="00207D4D"/>
    <w:rsid w:val="002461B1"/>
    <w:rsid w:val="002627E1"/>
    <w:rsid w:val="00263869"/>
    <w:rsid w:val="00276F73"/>
    <w:rsid w:val="002A21B4"/>
    <w:rsid w:val="002B0447"/>
    <w:rsid w:val="002E1B67"/>
    <w:rsid w:val="002F5CFF"/>
    <w:rsid w:val="00342CF2"/>
    <w:rsid w:val="00357312"/>
    <w:rsid w:val="0036787F"/>
    <w:rsid w:val="00377BE2"/>
    <w:rsid w:val="00393D2D"/>
    <w:rsid w:val="00397999"/>
    <w:rsid w:val="003A5410"/>
    <w:rsid w:val="003F5C8E"/>
    <w:rsid w:val="00411FCB"/>
    <w:rsid w:val="004321DE"/>
    <w:rsid w:val="004478FD"/>
    <w:rsid w:val="00472E3B"/>
    <w:rsid w:val="00473A27"/>
    <w:rsid w:val="004811F1"/>
    <w:rsid w:val="004916F6"/>
    <w:rsid w:val="00496B48"/>
    <w:rsid w:val="004D0A14"/>
    <w:rsid w:val="004F3E2C"/>
    <w:rsid w:val="004F520A"/>
    <w:rsid w:val="00507F97"/>
    <w:rsid w:val="00531D7B"/>
    <w:rsid w:val="00535E2A"/>
    <w:rsid w:val="00576EB7"/>
    <w:rsid w:val="00596AF4"/>
    <w:rsid w:val="005C276F"/>
    <w:rsid w:val="0060146F"/>
    <w:rsid w:val="00605E25"/>
    <w:rsid w:val="006641C7"/>
    <w:rsid w:val="00695049"/>
    <w:rsid w:val="006966D8"/>
    <w:rsid w:val="006C11F4"/>
    <w:rsid w:val="006F2591"/>
    <w:rsid w:val="006F4191"/>
    <w:rsid w:val="00741351"/>
    <w:rsid w:val="007659B7"/>
    <w:rsid w:val="007B5C13"/>
    <w:rsid w:val="007E3F87"/>
    <w:rsid w:val="007F0F12"/>
    <w:rsid w:val="00816822"/>
    <w:rsid w:val="00830194"/>
    <w:rsid w:val="008315FC"/>
    <w:rsid w:val="008B37A0"/>
    <w:rsid w:val="008C062A"/>
    <w:rsid w:val="008F0F9B"/>
    <w:rsid w:val="00913CA5"/>
    <w:rsid w:val="00953E59"/>
    <w:rsid w:val="0099574F"/>
    <w:rsid w:val="009A6B7C"/>
    <w:rsid w:val="009C2A10"/>
    <w:rsid w:val="009F1936"/>
    <w:rsid w:val="009F4E21"/>
    <w:rsid w:val="00A04C71"/>
    <w:rsid w:val="00A12BF8"/>
    <w:rsid w:val="00A2123E"/>
    <w:rsid w:val="00A231C1"/>
    <w:rsid w:val="00A52219"/>
    <w:rsid w:val="00A57835"/>
    <w:rsid w:val="00A73D22"/>
    <w:rsid w:val="00A82B68"/>
    <w:rsid w:val="00A8305F"/>
    <w:rsid w:val="00AA0C09"/>
    <w:rsid w:val="00B01A9E"/>
    <w:rsid w:val="00B1382B"/>
    <w:rsid w:val="00B20F97"/>
    <w:rsid w:val="00B62F85"/>
    <w:rsid w:val="00B63955"/>
    <w:rsid w:val="00B70040"/>
    <w:rsid w:val="00B911D6"/>
    <w:rsid w:val="00BA0585"/>
    <w:rsid w:val="00BA5E52"/>
    <w:rsid w:val="00BD6ED8"/>
    <w:rsid w:val="00BE45BD"/>
    <w:rsid w:val="00BF3F44"/>
    <w:rsid w:val="00C2017A"/>
    <w:rsid w:val="00C25E63"/>
    <w:rsid w:val="00C344EA"/>
    <w:rsid w:val="00C501AB"/>
    <w:rsid w:val="00C67005"/>
    <w:rsid w:val="00C715CA"/>
    <w:rsid w:val="00C7334B"/>
    <w:rsid w:val="00C95B59"/>
    <w:rsid w:val="00C96395"/>
    <w:rsid w:val="00CD6AFB"/>
    <w:rsid w:val="00D072E3"/>
    <w:rsid w:val="00D0758C"/>
    <w:rsid w:val="00D145A7"/>
    <w:rsid w:val="00D33482"/>
    <w:rsid w:val="00D5250B"/>
    <w:rsid w:val="00D7501E"/>
    <w:rsid w:val="00DA2806"/>
    <w:rsid w:val="00DA6E19"/>
    <w:rsid w:val="00DD4444"/>
    <w:rsid w:val="00DF4FD7"/>
    <w:rsid w:val="00E043DE"/>
    <w:rsid w:val="00E11F66"/>
    <w:rsid w:val="00E348F5"/>
    <w:rsid w:val="00E6718E"/>
    <w:rsid w:val="00E80BEF"/>
    <w:rsid w:val="00EA7686"/>
    <w:rsid w:val="00EE567E"/>
    <w:rsid w:val="00EF1D09"/>
    <w:rsid w:val="00EF4DC9"/>
    <w:rsid w:val="00F144D5"/>
    <w:rsid w:val="00F231B9"/>
    <w:rsid w:val="00F35D9A"/>
    <w:rsid w:val="00F42811"/>
    <w:rsid w:val="00F45EB1"/>
    <w:rsid w:val="00F61532"/>
    <w:rsid w:val="00F6690E"/>
    <w:rsid w:val="00F67B79"/>
    <w:rsid w:val="00F71D37"/>
    <w:rsid w:val="00F93EAF"/>
    <w:rsid w:val="00FA2408"/>
    <w:rsid w:val="00FD1A04"/>
    <w:rsid w:val="00FE5D80"/>
    <w:rsid w:val="00FF12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22F2EB0"/>
  <w15:chartTrackingRefBased/>
  <w15:docId w15:val="{31717FE0-78BA-444E-AE03-20934978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ED8"/>
    <w:pPr>
      <w:widowControl w:val="0"/>
      <w:suppressAutoHyphens/>
      <w:spacing w:line="360" w:lineRule="atLeast"/>
      <w:jc w:val="both"/>
      <w:textAlignment w:val="baseline"/>
    </w:pPr>
    <w:rPr>
      <w:rFonts w:eastAsia="바탕체"/>
      <w:lang w:eastAsia="ar-SA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="Cambria" w:eastAsia="맑은 고딕" w:hAnsi="Cambria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pPr>
      <w:keepNext/>
      <w:outlineLvl w:val="1"/>
    </w:pPr>
    <w:rPr>
      <w:rFonts w:ascii="Cambria" w:eastAsia="맑은 고딕" w:hAnsi="Cambria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pPr>
      <w:keepNext/>
      <w:ind w:leftChars="300" w:left="300" w:hangingChars="200" w:hanging="2000"/>
      <w:outlineLvl w:val="2"/>
    </w:pPr>
    <w:rPr>
      <w:rFonts w:ascii="Cambria" w:eastAsia="맑은 고딕" w:hAnsi="Cambria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pPr>
      <w:keepNext/>
      <w:ind w:leftChars="400" w:left="400" w:hangingChars="200" w:hanging="2000"/>
      <w:outlineLvl w:val="3"/>
    </w:pPr>
    <w:rPr>
      <w:rFonts w:eastAsia="맑은 고딕"/>
      <w:b/>
      <w:bCs/>
      <w:lang w:val="x-none" w:eastAsia="x-none"/>
    </w:rPr>
  </w:style>
  <w:style w:type="paragraph" w:styleId="5">
    <w:name w:val="heading 5"/>
    <w:basedOn w:val="a"/>
    <w:next w:val="a"/>
    <w:link w:val="5Char"/>
    <w:uiPriority w:val="9"/>
    <w:qFormat/>
    <w:pPr>
      <w:keepNext/>
      <w:ind w:leftChars="500" w:left="500" w:hangingChars="200" w:hanging="2000"/>
      <w:outlineLvl w:val="4"/>
    </w:pPr>
    <w:rPr>
      <w:rFonts w:ascii="Cambria" w:eastAsia="맑은 고딕" w:hAnsi="Cambria"/>
      <w:lang w:val="x-none" w:eastAsia="x-none"/>
    </w:rPr>
  </w:style>
  <w:style w:type="paragraph" w:styleId="6">
    <w:name w:val="heading 6"/>
    <w:basedOn w:val="a"/>
    <w:next w:val="a"/>
    <w:link w:val="6Char"/>
    <w:uiPriority w:val="9"/>
    <w:qFormat/>
    <w:pPr>
      <w:keepNext/>
      <w:ind w:leftChars="600" w:left="600" w:hangingChars="200" w:hanging="2000"/>
      <w:outlineLvl w:val="5"/>
    </w:pPr>
    <w:rPr>
      <w:rFonts w:eastAsia="맑은 고딕"/>
      <w:b/>
      <w:bCs/>
      <w:lang w:val="x-none" w:eastAsia="x-none"/>
    </w:rPr>
  </w:style>
  <w:style w:type="paragraph" w:styleId="7">
    <w:name w:val="heading 7"/>
    <w:basedOn w:val="a"/>
    <w:next w:val="a"/>
    <w:link w:val="7Char"/>
    <w:uiPriority w:val="9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Cambria" w:hAnsi="Cambria"/>
      <w:sz w:val="28"/>
      <w:szCs w:val="28"/>
    </w:rPr>
  </w:style>
  <w:style w:type="character" w:customStyle="1" w:styleId="2Char">
    <w:name w:val="제목 2 Char"/>
    <w:link w:val="2"/>
    <w:uiPriority w:val="9"/>
    <w:rPr>
      <w:rFonts w:ascii="Cambria" w:hAnsi="Cambria"/>
    </w:rPr>
  </w:style>
  <w:style w:type="character" w:customStyle="1" w:styleId="3Char">
    <w:name w:val="제목 3 Char"/>
    <w:link w:val="3"/>
    <w:uiPriority w:val="9"/>
    <w:rPr>
      <w:rFonts w:ascii="Cambria" w:hAnsi="Cambria"/>
    </w:rPr>
  </w:style>
  <w:style w:type="character" w:customStyle="1" w:styleId="4Char">
    <w:name w:val="제목 4 Char"/>
    <w:link w:val="4"/>
    <w:uiPriority w:val="9"/>
    <w:rPr>
      <w:b/>
      <w:bCs/>
    </w:rPr>
  </w:style>
  <w:style w:type="character" w:customStyle="1" w:styleId="5Char">
    <w:name w:val="제목 5 Char"/>
    <w:link w:val="5"/>
    <w:uiPriority w:val="9"/>
    <w:rPr>
      <w:rFonts w:ascii="Cambria" w:hAnsi="Cambria"/>
    </w:rPr>
  </w:style>
  <w:style w:type="character" w:customStyle="1" w:styleId="6Char">
    <w:name w:val="제목 6 Char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풍선 도움말 텍스트 Char"/>
    <w:link w:val="a5"/>
    <w:uiPriority w:val="99"/>
    <w:rPr>
      <w:rFonts w:ascii="Cambria" w:hAnsi="Cambria"/>
      <w:sz w:val="18"/>
      <w:szCs w:val="18"/>
    </w:rPr>
  </w:style>
  <w:style w:type="paragraph" w:styleId="a5">
    <w:name w:val="Balloon Text"/>
    <w:basedOn w:val="a"/>
    <w:link w:val="Char"/>
    <w:uiPriority w:val="99"/>
    <w:pPr>
      <w:spacing w:line="240" w:lineRule="auto"/>
    </w:pPr>
    <w:rPr>
      <w:rFonts w:ascii="Cambria" w:eastAsia="맑은 고딕" w:hAnsi="Cambria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개인이력카드</vt:lpstr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개인이력카드</dc:title>
  <dc:subject/>
  <dc:creator>admin</dc:creator>
  <cp:keywords/>
  <cp:lastModifiedBy>손승연</cp:lastModifiedBy>
  <cp:revision>4</cp:revision>
  <dcterms:created xsi:type="dcterms:W3CDTF">2025-03-27T12:32:00Z</dcterms:created>
  <dcterms:modified xsi:type="dcterms:W3CDTF">2025-03-27T12:36:00Z</dcterms:modified>
</cp:coreProperties>
</file>