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1C9A5" w14:textId="77777777" w:rsidR="00E14B63" w:rsidRPr="00260232" w:rsidRDefault="0065020B" w:rsidP="005722E7">
      <w:pPr>
        <w:pStyle w:val="ac"/>
        <w:wordWrap/>
        <w:spacing w:line="0" w:lineRule="atLeast"/>
        <w:jc w:val="center"/>
        <w:rPr>
          <w:rFonts w:ascii="맑은 고딕" w:eastAsia="맑은 고딕" w:hAnsi="맑은 고딕" w:cs="굴림체"/>
          <w:b/>
          <w:bCs/>
          <w:spacing w:val="-7"/>
          <w:sz w:val="36"/>
          <w:szCs w:val="36"/>
        </w:rPr>
      </w:pPr>
      <w:hyperlink r:id="rId8" w:history="1">
        <w:r w:rsidR="00E14B63" w:rsidRPr="00260232">
          <w:rPr>
            <w:rStyle w:val="af"/>
            <w:rFonts w:ascii="맑은 고딕" w:eastAsia="맑은 고딕" w:hAnsi="맑은 고딕" w:cs="굴림체" w:hint="eastAsia"/>
            <w:b/>
            <w:bCs/>
            <w:color w:val="000000"/>
            <w:spacing w:val="-7"/>
            <w:sz w:val="36"/>
            <w:szCs w:val="36"/>
            <w:u w:val="none"/>
          </w:rPr>
          <w:t>이</w:t>
        </w:r>
        <w:r w:rsidR="00E14B63" w:rsidRPr="00260232">
          <w:rPr>
            <w:rStyle w:val="af"/>
            <w:rFonts w:ascii="맑은 고딕" w:eastAsia="맑은 고딕" w:hAnsi="맑은 고딕" w:cs="굴림체"/>
            <w:b/>
            <w:bCs/>
            <w:color w:val="000000"/>
            <w:spacing w:val="-7"/>
            <w:sz w:val="36"/>
            <w:szCs w:val="36"/>
            <w:u w:val="none"/>
          </w:rPr>
          <w:t xml:space="preserve">  </w:t>
        </w:r>
        <w:r w:rsidR="00E14B63" w:rsidRPr="00260232">
          <w:rPr>
            <w:rStyle w:val="af"/>
            <w:rFonts w:ascii="맑은 고딕" w:eastAsia="맑은 고딕" w:hAnsi="맑은 고딕" w:cs="굴림체" w:hint="eastAsia"/>
            <w:b/>
            <w:bCs/>
            <w:color w:val="000000"/>
            <w:spacing w:val="-7"/>
            <w:sz w:val="36"/>
            <w:szCs w:val="36"/>
            <w:u w:val="none"/>
          </w:rPr>
          <w:t>력</w:t>
        </w:r>
        <w:r w:rsidR="00E14B63" w:rsidRPr="00260232">
          <w:rPr>
            <w:rStyle w:val="af"/>
            <w:rFonts w:ascii="맑은 고딕" w:eastAsia="맑은 고딕" w:hAnsi="맑은 고딕" w:cs="굴림체"/>
            <w:b/>
            <w:bCs/>
            <w:color w:val="000000"/>
            <w:spacing w:val="-7"/>
            <w:sz w:val="36"/>
            <w:szCs w:val="36"/>
            <w:u w:val="none"/>
          </w:rPr>
          <w:t xml:space="preserve">  </w:t>
        </w:r>
        <w:r w:rsidR="00E14B63" w:rsidRPr="00260232">
          <w:rPr>
            <w:rStyle w:val="af"/>
            <w:rFonts w:ascii="맑은 고딕" w:eastAsia="맑은 고딕" w:hAnsi="맑은 고딕" w:cs="굴림체" w:hint="eastAsia"/>
            <w:b/>
            <w:bCs/>
            <w:color w:val="000000"/>
            <w:spacing w:val="-7"/>
            <w:sz w:val="36"/>
            <w:szCs w:val="36"/>
            <w:u w:val="none"/>
          </w:rPr>
          <w:t>서</w:t>
        </w:r>
      </w:hyperlink>
    </w:p>
    <w:p w14:paraId="702190C3" w14:textId="77777777" w:rsidR="00E14B63" w:rsidRPr="00260232" w:rsidRDefault="00E14B63" w:rsidP="005722E7">
      <w:pPr>
        <w:pStyle w:val="ac"/>
        <w:wordWrap/>
        <w:spacing w:line="0" w:lineRule="atLeast"/>
        <w:rPr>
          <w:rFonts w:ascii="맑은 고딕" w:eastAsia="맑은 고딕" w:hAnsi="맑은 고딕"/>
          <w:sz w:val="10"/>
          <w:szCs w:val="10"/>
        </w:rPr>
      </w:pPr>
      <w:bookmarkStart w:id="0" w:name="예스폼"/>
      <w:bookmarkEnd w:id="0"/>
      <w:r w:rsidRPr="00260232">
        <w:rPr>
          <w:rFonts w:ascii="맑은 고딕" w:eastAsia="맑은 고딕" w:hAnsi="맑은 고딕" w:cs="굴림체"/>
          <w:color w:val="FFFFFF"/>
        </w:rPr>
        <w:t>y</w:t>
      </w:r>
    </w:p>
    <w:p w14:paraId="7BCAE7AD" w14:textId="77777777" w:rsidR="00E14B63" w:rsidRPr="00260232" w:rsidRDefault="00E14B63" w:rsidP="005722E7">
      <w:pPr>
        <w:pStyle w:val="ac"/>
        <w:wordWrap/>
        <w:spacing w:line="0" w:lineRule="atLeast"/>
        <w:rPr>
          <w:rFonts w:ascii="맑은 고딕" w:eastAsia="맑은 고딕" w:hAnsi="맑은 고딕" w:cs="굴림체"/>
          <w:b/>
          <w:bCs/>
        </w:rPr>
      </w:pPr>
      <w:r w:rsidRPr="00260232">
        <w:rPr>
          <w:rFonts w:ascii="맑은 고딕" w:eastAsia="맑은 고딕" w:hAnsi="맑은 고딕" w:cs="굴림체"/>
          <w:b/>
          <w:bCs/>
        </w:rPr>
        <w:t xml:space="preserve">1. </w:t>
      </w:r>
      <w:r w:rsidRPr="00260232">
        <w:rPr>
          <w:rFonts w:ascii="맑은 고딕" w:eastAsia="맑은 고딕" w:hAnsi="맑은 고딕" w:cs="굴림체" w:hint="eastAsia"/>
          <w:b/>
          <w:bCs/>
        </w:rPr>
        <w:t>인적사항</w:t>
      </w:r>
    </w:p>
    <w:p w14:paraId="1714DC4E" w14:textId="77777777" w:rsidR="00E14B63" w:rsidRPr="00260232" w:rsidRDefault="00E14B63" w:rsidP="005722E7">
      <w:pPr>
        <w:pStyle w:val="ac"/>
        <w:wordWrap/>
        <w:spacing w:line="0" w:lineRule="atLeast"/>
        <w:rPr>
          <w:rFonts w:ascii="맑은 고딕" w:eastAsia="맑은 고딕" w:hAnsi="맑은 고딕"/>
          <w:sz w:val="2"/>
          <w:szCs w:val="2"/>
        </w:rPr>
      </w:pPr>
    </w:p>
    <w:tbl>
      <w:tblPr>
        <w:tblW w:w="99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154"/>
        <w:gridCol w:w="2256"/>
        <w:gridCol w:w="5528"/>
      </w:tblGrid>
      <w:tr w:rsidR="00A018D8" w:rsidRPr="00260232" w14:paraId="471D2C55" w14:textId="77777777" w:rsidTr="002F6547">
        <w:trPr>
          <w:trHeight w:hRule="exact" w:val="497"/>
        </w:trPr>
        <w:tc>
          <w:tcPr>
            <w:tcW w:w="2154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067EE589" w14:textId="4EE50227" w:rsidR="00A018D8" w:rsidRPr="00260232" w:rsidRDefault="00A018D8" w:rsidP="00567313">
            <w:pPr>
              <w:pStyle w:val="a3"/>
              <w:spacing w:line="0" w:lineRule="atLeast"/>
              <w:jc w:val="center"/>
              <w:rPr>
                <w:rFonts w:ascii="맑은 고딕" w:eastAsia="맑은 고딕" w:hAnsi="맑은 고딕" w:cs="굴림체"/>
              </w:rPr>
            </w:pPr>
            <w:r w:rsidRPr="00A018D8">
              <w:rPr>
                <w:rFonts w:ascii="맑은 고딕" w:eastAsia="맑은 고딕" w:hAnsi="맑은 고딕" w:cs="굴림체"/>
                <w:noProof/>
              </w:rPr>
              <w:drawing>
                <wp:inline distT="0" distB="0" distL="0" distR="0" wp14:anchorId="7A44B45F" wp14:editId="07D6DF4D">
                  <wp:extent cx="951658" cy="1225550"/>
                  <wp:effectExtent l="0" t="0" r="1270" b="0"/>
                  <wp:docPr id="2" name="그림 2" descr="C:\Users\monette\Desktop\개인\[증명사진]_백무열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onette\Desktop\개인\[증명사진]_백무열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092" cy="1241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69815D7" w14:textId="64077823" w:rsidR="00A018D8" w:rsidRPr="00260232" w:rsidRDefault="00A018D8" w:rsidP="00567313">
            <w:pPr>
              <w:pStyle w:val="a3"/>
              <w:wordWrap/>
              <w:spacing w:line="0" w:lineRule="atLeast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성</w:t>
            </w:r>
            <w:r w:rsidRPr="00260232">
              <w:rPr>
                <w:rFonts w:ascii="맑은 고딕" w:eastAsia="맑은 고딕" w:hAnsi="맑은 고딕" w:cs="굴림체"/>
              </w:rPr>
              <w:t xml:space="preserve">    </w:t>
            </w:r>
            <w:r>
              <w:rPr>
                <w:rFonts w:ascii="맑은 고딕" w:eastAsia="맑은 고딕" w:hAnsi="맑은 고딕" w:cs="굴림체" w:hint="eastAsia"/>
              </w:rPr>
              <w:t>명</w:t>
            </w:r>
          </w:p>
        </w:tc>
        <w:tc>
          <w:tcPr>
            <w:tcW w:w="5528" w:type="dxa"/>
            <w:vAlign w:val="center"/>
          </w:tcPr>
          <w:p w14:paraId="138A9906" w14:textId="0EDDBD7E" w:rsidR="00A018D8" w:rsidRPr="00260232" w:rsidRDefault="00A018D8" w:rsidP="00A018D8">
            <w:pPr>
              <w:pStyle w:val="a3"/>
              <w:wordWrap/>
              <w:spacing w:line="0" w:lineRule="atLeast"/>
              <w:ind w:left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백 무 열</w:t>
            </w:r>
          </w:p>
        </w:tc>
      </w:tr>
      <w:tr w:rsidR="00A018D8" w:rsidRPr="00260232" w14:paraId="73DF53A5" w14:textId="77777777" w:rsidTr="002F6547">
        <w:trPr>
          <w:trHeight w:hRule="exact" w:val="497"/>
        </w:trPr>
        <w:tc>
          <w:tcPr>
            <w:tcW w:w="2154" w:type="dxa"/>
            <w:vMerge/>
            <w:shd w:val="clear" w:color="auto" w:fill="FFFFFF" w:themeFill="background1"/>
            <w:vAlign w:val="center"/>
          </w:tcPr>
          <w:p w14:paraId="792E8BA7" w14:textId="6B284196" w:rsidR="00A018D8" w:rsidRPr="00260232" w:rsidRDefault="00A018D8" w:rsidP="00567313">
            <w:pPr>
              <w:pStyle w:val="a3"/>
              <w:spacing w:line="0" w:lineRule="atLeast"/>
              <w:jc w:val="center"/>
              <w:rPr>
                <w:rFonts w:ascii="맑은 고딕" w:eastAsia="맑은 고딕" w:hAnsi="맑은 고딕" w:cs="굴림체"/>
              </w:rPr>
            </w:pP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071D759" w14:textId="6E4EF82C" w:rsidR="00A018D8" w:rsidRPr="00260232" w:rsidRDefault="00A018D8" w:rsidP="00567313">
            <w:pPr>
              <w:pStyle w:val="a3"/>
              <w:wordWrap/>
              <w:spacing w:line="0" w:lineRule="atLeast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생년월일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3A5F44CE" w14:textId="2E98ADCA" w:rsidR="00A018D8" w:rsidRDefault="00A018D8" w:rsidP="00A018D8">
            <w:pPr>
              <w:pStyle w:val="a3"/>
              <w:wordWrap/>
              <w:spacing w:line="0" w:lineRule="atLeast"/>
              <w:ind w:left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976.01.09</w:t>
            </w:r>
          </w:p>
        </w:tc>
      </w:tr>
      <w:tr w:rsidR="00A018D8" w:rsidRPr="00260232" w14:paraId="2770078B" w14:textId="77777777" w:rsidTr="002F6547">
        <w:trPr>
          <w:trHeight w:hRule="exact" w:val="497"/>
        </w:trPr>
        <w:tc>
          <w:tcPr>
            <w:tcW w:w="2154" w:type="dxa"/>
            <w:vMerge/>
            <w:shd w:val="clear" w:color="auto" w:fill="FFFFFF" w:themeFill="background1"/>
            <w:vAlign w:val="center"/>
          </w:tcPr>
          <w:p w14:paraId="42CE7586" w14:textId="77777777" w:rsidR="00A018D8" w:rsidRPr="00260232" w:rsidRDefault="00A018D8" w:rsidP="00567313">
            <w:pPr>
              <w:pStyle w:val="a3"/>
              <w:spacing w:line="0" w:lineRule="atLeast"/>
              <w:jc w:val="center"/>
              <w:rPr>
                <w:rFonts w:ascii="맑은 고딕" w:eastAsia="맑은 고딕" w:hAnsi="맑은 고딕" w:cs="굴림체"/>
              </w:rPr>
            </w:pP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57F5D8A" w14:textId="15610B91" w:rsidR="00A018D8" w:rsidRDefault="00A018D8" w:rsidP="00567313">
            <w:pPr>
              <w:pStyle w:val="a3"/>
              <w:wordWrap/>
              <w:spacing w:line="0" w:lineRule="atLeast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연 락 처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02343208" w14:textId="3A8F4CCE" w:rsidR="00A018D8" w:rsidRDefault="00A018D8" w:rsidP="00A018D8">
            <w:pPr>
              <w:pStyle w:val="a3"/>
              <w:wordWrap/>
              <w:spacing w:line="0" w:lineRule="atLeast"/>
              <w:ind w:left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10-3020-9690</w:t>
            </w:r>
          </w:p>
        </w:tc>
      </w:tr>
      <w:tr w:rsidR="00A018D8" w:rsidRPr="00260232" w14:paraId="3B744C62" w14:textId="77777777" w:rsidTr="002F6547">
        <w:trPr>
          <w:trHeight w:hRule="exact" w:val="497"/>
        </w:trPr>
        <w:tc>
          <w:tcPr>
            <w:tcW w:w="2154" w:type="dxa"/>
            <w:vMerge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53A98B6" w14:textId="1D463A3B" w:rsidR="00A018D8" w:rsidRPr="00260232" w:rsidRDefault="00A018D8" w:rsidP="00567313">
            <w:pPr>
              <w:pStyle w:val="a3"/>
              <w:wordWrap/>
              <w:spacing w:line="0" w:lineRule="atLeast"/>
              <w:jc w:val="center"/>
              <w:rPr>
                <w:rFonts w:ascii="맑은 고딕" w:eastAsia="맑은 고딕" w:hAnsi="맑은 고딕" w:cs="굴림체"/>
              </w:rPr>
            </w:pPr>
          </w:p>
        </w:tc>
        <w:tc>
          <w:tcPr>
            <w:tcW w:w="2256" w:type="dxa"/>
            <w:tcBorders>
              <w:top w:val="single" w:sz="4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746CAE98" w14:textId="26EE78D4" w:rsidR="00A018D8" w:rsidRPr="00260232" w:rsidRDefault="00A018D8" w:rsidP="00567313">
            <w:pPr>
              <w:pStyle w:val="a3"/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주 </w:t>
            </w:r>
            <w:r>
              <w:rPr>
                <w:rFonts w:ascii="맑은 고딕" w:eastAsia="맑은 고딕" w:hAnsi="맑은 고딕"/>
              </w:rPr>
              <w:t xml:space="preserve">   </w:t>
            </w:r>
            <w:r>
              <w:rPr>
                <w:rFonts w:ascii="맑은 고딕" w:eastAsia="맑은 고딕" w:hAnsi="맑은 고딕" w:hint="eastAsia"/>
              </w:rPr>
              <w:t>소</w:t>
            </w:r>
          </w:p>
        </w:tc>
        <w:tc>
          <w:tcPr>
            <w:tcW w:w="5528" w:type="dxa"/>
            <w:tcBorders>
              <w:top w:val="single" w:sz="4" w:space="0" w:color="auto"/>
            </w:tcBorders>
            <w:vAlign w:val="center"/>
          </w:tcPr>
          <w:p w14:paraId="0872E97E" w14:textId="5AF43253" w:rsidR="00A018D8" w:rsidRPr="00260232" w:rsidRDefault="00A018D8" w:rsidP="00A018D8">
            <w:pPr>
              <w:pStyle w:val="a3"/>
              <w:wordWrap/>
              <w:spacing w:line="0" w:lineRule="atLeast"/>
              <w:ind w:left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서울 종로구 필운대로 </w:t>
            </w:r>
            <w:r>
              <w:rPr>
                <w:rFonts w:ascii="맑은 고딕" w:eastAsia="맑은 고딕" w:hAnsi="맑은 고딕"/>
              </w:rPr>
              <w:t>88-2</w:t>
            </w:r>
          </w:p>
        </w:tc>
      </w:tr>
    </w:tbl>
    <w:p w14:paraId="08618778" w14:textId="2096CB9B" w:rsidR="00A018D8" w:rsidRDefault="00A018D8" w:rsidP="005722E7">
      <w:pPr>
        <w:pStyle w:val="ac"/>
        <w:wordWrap/>
        <w:spacing w:line="0" w:lineRule="atLeast"/>
        <w:rPr>
          <w:rFonts w:ascii="맑은 고딕" w:eastAsia="맑은 고딕" w:hAnsi="맑은 고딕" w:cs="굴림체"/>
          <w:b/>
          <w:bCs/>
        </w:rPr>
      </w:pPr>
    </w:p>
    <w:p w14:paraId="540DB7F3" w14:textId="77777777" w:rsidR="00A018D8" w:rsidRPr="00260232" w:rsidRDefault="00A018D8" w:rsidP="005722E7">
      <w:pPr>
        <w:pStyle w:val="ac"/>
        <w:wordWrap/>
        <w:spacing w:line="0" w:lineRule="atLeast"/>
        <w:rPr>
          <w:rFonts w:ascii="맑은 고딕" w:eastAsia="맑은 고딕" w:hAnsi="맑은 고딕" w:cs="굴림체"/>
          <w:b/>
          <w:bCs/>
        </w:rPr>
      </w:pPr>
    </w:p>
    <w:p w14:paraId="3BFC8AEF" w14:textId="77777777" w:rsidR="00E14B63" w:rsidRPr="00260232" w:rsidRDefault="00E14B63" w:rsidP="005722E7">
      <w:pPr>
        <w:pStyle w:val="ac"/>
        <w:wordWrap/>
        <w:spacing w:line="0" w:lineRule="atLeast"/>
        <w:rPr>
          <w:rFonts w:ascii="맑은 고딕" w:eastAsia="맑은 고딕" w:hAnsi="맑은 고딕" w:cs="굴림체"/>
          <w:b/>
          <w:bCs/>
        </w:rPr>
      </w:pPr>
      <w:r w:rsidRPr="00260232">
        <w:rPr>
          <w:rFonts w:ascii="맑은 고딕" w:eastAsia="맑은 고딕" w:hAnsi="맑은 고딕" w:cs="굴림체"/>
          <w:b/>
          <w:bCs/>
        </w:rPr>
        <w:t xml:space="preserve">2. </w:t>
      </w:r>
      <w:r w:rsidRPr="00260232">
        <w:rPr>
          <w:rFonts w:ascii="맑은 고딕" w:eastAsia="맑은 고딕" w:hAnsi="맑은 고딕" w:cs="굴림체" w:hint="eastAsia"/>
          <w:b/>
          <w:bCs/>
        </w:rPr>
        <w:t>병역</w:t>
      </w:r>
      <w:r w:rsidRPr="00260232">
        <w:rPr>
          <w:rFonts w:ascii="맑은 고딕" w:eastAsia="맑은 고딕" w:hAnsi="맑은 고딕" w:cs="굴림체"/>
          <w:b/>
          <w:bCs/>
        </w:rPr>
        <w:t xml:space="preserve"> </w:t>
      </w:r>
      <w:r w:rsidRPr="00260232">
        <w:rPr>
          <w:rFonts w:ascii="맑은 고딕" w:eastAsia="맑은 고딕" w:hAnsi="맑은 고딕" w:cs="굴림체" w:hint="eastAsia"/>
          <w:b/>
          <w:bCs/>
        </w:rPr>
        <w:t>및</w:t>
      </w:r>
      <w:r w:rsidRPr="00260232">
        <w:rPr>
          <w:rFonts w:ascii="맑은 고딕" w:eastAsia="맑은 고딕" w:hAnsi="맑은 고딕" w:cs="굴림체"/>
          <w:b/>
          <w:bCs/>
        </w:rPr>
        <w:t xml:space="preserve"> </w:t>
      </w:r>
      <w:r w:rsidRPr="00260232">
        <w:rPr>
          <w:rFonts w:ascii="맑은 고딕" w:eastAsia="맑은 고딕" w:hAnsi="맑은 고딕" w:cs="굴림체" w:hint="eastAsia"/>
          <w:b/>
          <w:bCs/>
        </w:rPr>
        <w:t>보훈사항</w:t>
      </w:r>
    </w:p>
    <w:tbl>
      <w:tblPr>
        <w:tblW w:w="99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154"/>
        <w:gridCol w:w="3118"/>
        <w:gridCol w:w="1973"/>
        <w:gridCol w:w="2693"/>
      </w:tblGrid>
      <w:tr w:rsidR="00E14B63" w:rsidRPr="00260232" w14:paraId="484A99E4" w14:textId="77777777" w:rsidTr="00A7555D">
        <w:trPr>
          <w:trHeight w:hRule="exact" w:val="497"/>
        </w:trPr>
        <w:tc>
          <w:tcPr>
            <w:tcW w:w="215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26ABCB4" w14:textId="77777777" w:rsidR="00E14B63" w:rsidRPr="00260232" w:rsidRDefault="00E14B63" w:rsidP="005722E7">
            <w:pPr>
              <w:pStyle w:val="a3"/>
              <w:wordWrap/>
              <w:spacing w:line="0" w:lineRule="atLeast"/>
              <w:jc w:val="center"/>
              <w:rPr>
                <w:rFonts w:ascii="맑은 고딕" w:eastAsia="맑은 고딕" w:hAnsi="맑은 고딕" w:cs="굴림체"/>
              </w:rPr>
            </w:pPr>
            <w:r w:rsidRPr="00260232">
              <w:rPr>
                <w:rFonts w:ascii="맑은 고딕" w:eastAsia="맑은 고딕" w:hAnsi="맑은 고딕" w:cs="굴림체" w:hint="eastAsia"/>
              </w:rPr>
              <w:t>군</w:t>
            </w:r>
            <w:r w:rsidRPr="00260232">
              <w:rPr>
                <w:rFonts w:ascii="맑은 고딕" w:eastAsia="맑은 고딕" w:hAnsi="맑은 고딕" w:cs="굴림체"/>
              </w:rPr>
              <w:t xml:space="preserve">    </w:t>
            </w:r>
            <w:r w:rsidRPr="00260232">
              <w:rPr>
                <w:rFonts w:ascii="맑은 고딕" w:eastAsia="맑은 고딕" w:hAnsi="맑은 고딕" w:cs="굴림체" w:hint="eastAsia"/>
              </w:rPr>
              <w:t>별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3D622FA" w14:textId="19358C60" w:rsidR="00E14B63" w:rsidRPr="00260232" w:rsidRDefault="003F288C" w:rsidP="005722E7">
            <w:pPr>
              <w:pStyle w:val="a3"/>
              <w:wordWrap/>
              <w:spacing w:line="0" w:lineRule="atLeast"/>
              <w:ind w:left="100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육군</w:t>
            </w:r>
          </w:p>
        </w:tc>
        <w:tc>
          <w:tcPr>
            <w:tcW w:w="197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3908A5A4" w14:textId="77777777" w:rsidR="00E14B63" w:rsidRPr="00260232" w:rsidRDefault="00E14B63" w:rsidP="005722E7">
            <w:pPr>
              <w:pStyle w:val="a3"/>
              <w:wordWrap/>
              <w:spacing w:line="0" w:lineRule="atLeast"/>
              <w:jc w:val="center"/>
              <w:rPr>
                <w:rFonts w:ascii="맑은 고딕" w:eastAsia="맑은 고딕" w:hAnsi="맑은 고딕" w:cs="굴림체"/>
              </w:rPr>
            </w:pPr>
            <w:r w:rsidRPr="00260232">
              <w:rPr>
                <w:rFonts w:ascii="맑은 고딕" w:eastAsia="맑은 고딕" w:hAnsi="맑은 고딕" w:cs="굴림체" w:hint="eastAsia"/>
              </w:rPr>
              <w:t>병</w:t>
            </w:r>
            <w:r w:rsidRPr="00260232">
              <w:rPr>
                <w:rFonts w:ascii="맑은 고딕" w:eastAsia="맑은 고딕" w:hAnsi="맑은 고딕" w:cs="굴림체"/>
              </w:rPr>
              <w:t xml:space="preserve">    </w:t>
            </w:r>
            <w:r w:rsidRPr="00260232">
              <w:rPr>
                <w:rFonts w:ascii="맑은 고딕" w:eastAsia="맑은 고딕" w:hAnsi="맑은 고딕" w:cs="굴림체" w:hint="eastAsia"/>
              </w:rPr>
              <w:t>역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BC74FBC" w14:textId="220A43E6" w:rsidR="00E14B63" w:rsidRPr="00260232" w:rsidRDefault="003F288C" w:rsidP="005722E7">
            <w:pPr>
              <w:pStyle w:val="a3"/>
              <w:wordWrap/>
              <w:spacing w:line="0" w:lineRule="atLeast"/>
              <w:ind w:left="10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필</w:t>
            </w:r>
          </w:p>
        </w:tc>
      </w:tr>
      <w:tr w:rsidR="00E14B63" w:rsidRPr="00260232" w14:paraId="74B8F25D" w14:textId="77777777" w:rsidTr="00A7555D">
        <w:trPr>
          <w:trHeight w:hRule="exact" w:val="497"/>
        </w:trPr>
        <w:tc>
          <w:tcPr>
            <w:tcW w:w="2154" w:type="dxa"/>
            <w:tcBorders>
              <w:top w:val="single" w:sz="4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70FE9B50" w14:textId="77777777" w:rsidR="00E14B63" w:rsidRPr="00260232" w:rsidRDefault="00E14B63" w:rsidP="005722E7">
            <w:pPr>
              <w:pStyle w:val="a3"/>
              <w:wordWrap/>
              <w:spacing w:line="0" w:lineRule="atLeast"/>
              <w:jc w:val="center"/>
              <w:rPr>
                <w:rFonts w:ascii="맑은 고딕" w:eastAsia="맑은 고딕" w:hAnsi="맑은 고딕" w:cs="굴림체"/>
              </w:rPr>
            </w:pPr>
            <w:r w:rsidRPr="00260232">
              <w:rPr>
                <w:rFonts w:ascii="맑은 고딕" w:eastAsia="맑은 고딕" w:hAnsi="맑은 고딕" w:cs="굴림체" w:hint="eastAsia"/>
              </w:rPr>
              <w:t>계</w:t>
            </w:r>
            <w:r w:rsidRPr="00260232">
              <w:rPr>
                <w:rFonts w:ascii="맑은 고딕" w:eastAsia="맑은 고딕" w:hAnsi="맑은 고딕" w:cs="굴림체"/>
              </w:rPr>
              <w:t xml:space="preserve">    </w:t>
            </w:r>
            <w:r w:rsidRPr="00260232">
              <w:rPr>
                <w:rFonts w:ascii="맑은 고딕" w:eastAsia="맑은 고딕" w:hAnsi="맑은 고딕" w:cs="굴림체" w:hint="eastAsia"/>
              </w:rPr>
              <w:t>급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14:paraId="729943F2" w14:textId="0967A6F2" w:rsidR="00E14B63" w:rsidRPr="00260232" w:rsidRDefault="003F288C" w:rsidP="005722E7">
            <w:pPr>
              <w:pStyle w:val="a3"/>
              <w:wordWrap/>
              <w:spacing w:line="0" w:lineRule="atLeast"/>
              <w:ind w:left="10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병장</w:t>
            </w:r>
          </w:p>
        </w:tc>
        <w:tc>
          <w:tcPr>
            <w:tcW w:w="1973" w:type="dxa"/>
            <w:tcBorders>
              <w:top w:val="single" w:sz="4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7CD08CBA" w14:textId="77777777" w:rsidR="00E14B63" w:rsidRPr="00260232" w:rsidRDefault="007D4584" w:rsidP="005722E7">
            <w:pPr>
              <w:pStyle w:val="a3"/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60232">
              <w:rPr>
                <w:rFonts w:ascii="맑은 고딕" w:eastAsia="맑은 고딕" w:hAnsi="맑은 고딕" w:hint="eastAsia"/>
              </w:rPr>
              <w:t>복무기간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67B3B879" w14:textId="01748498" w:rsidR="00E14B63" w:rsidRPr="00260232" w:rsidRDefault="003F288C" w:rsidP="005722E7">
            <w:pPr>
              <w:pStyle w:val="a3"/>
              <w:wordWrap/>
              <w:spacing w:line="0" w:lineRule="atLeast"/>
              <w:ind w:left="10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  <w:r>
              <w:rPr>
                <w:rFonts w:ascii="맑은 고딕" w:eastAsia="맑은 고딕" w:hAnsi="맑은 고딕"/>
              </w:rPr>
              <w:t>7.08 ~ 99.10</w:t>
            </w:r>
          </w:p>
        </w:tc>
      </w:tr>
    </w:tbl>
    <w:p w14:paraId="7636D603" w14:textId="77777777" w:rsidR="00E14B63" w:rsidRPr="00260232" w:rsidRDefault="00E14B63" w:rsidP="005722E7">
      <w:pPr>
        <w:pStyle w:val="ac"/>
        <w:wordWrap/>
        <w:spacing w:line="0" w:lineRule="atLeast"/>
        <w:rPr>
          <w:rFonts w:ascii="맑은 고딕" w:eastAsia="맑은 고딕" w:hAnsi="맑은 고딕"/>
          <w:sz w:val="2"/>
          <w:szCs w:val="2"/>
        </w:rPr>
      </w:pPr>
    </w:p>
    <w:p w14:paraId="30BD3796" w14:textId="77777777" w:rsidR="009D7B53" w:rsidRPr="00260232" w:rsidRDefault="009D7B53" w:rsidP="005722E7">
      <w:pPr>
        <w:pStyle w:val="ac"/>
        <w:wordWrap/>
        <w:spacing w:line="0" w:lineRule="atLeast"/>
        <w:rPr>
          <w:rFonts w:ascii="맑은 고딕" w:eastAsia="맑은 고딕" w:hAnsi="맑은 고딕" w:cs="굴림체"/>
          <w:b/>
          <w:bCs/>
        </w:rPr>
      </w:pPr>
    </w:p>
    <w:p w14:paraId="660A5121" w14:textId="77777777" w:rsidR="00E14B63" w:rsidRPr="00260232" w:rsidRDefault="00982B71" w:rsidP="005722E7">
      <w:pPr>
        <w:pStyle w:val="ac"/>
        <w:wordWrap/>
        <w:spacing w:line="0" w:lineRule="atLeast"/>
        <w:rPr>
          <w:rFonts w:ascii="맑은 고딕" w:eastAsia="맑은 고딕" w:hAnsi="맑은 고딕" w:cs="굴림체"/>
          <w:b/>
          <w:bCs/>
        </w:rPr>
      </w:pPr>
      <w:r w:rsidRPr="00260232">
        <w:rPr>
          <w:rFonts w:ascii="맑은 고딕" w:eastAsia="맑은 고딕" w:hAnsi="맑은 고딕" w:cs="굴림체"/>
          <w:b/>
          <w:bCs/>
        </w:rPr>
        <w:t>3</w:t>
      </w:r>
      <w:r w:rsidR="00E14B63" w:rsidRPr="00260232">
        <w:rPr>
          <w:rFonts w:ascii="맑은 고딕" w:eastAsia="맑은 고딕" w:hAnsi="맑은 고딕" w:cs="굴림체"/>
          <w:b/>
          <w:bCs/>
        </w:rPr>
        <w:t xml:space="preserve">. </w:t>
      </w:r>
      <w:r w:rsidR="00E14B63" w:rsidRPr="00260232">
        <w:rPr>
          <w:rFonts w:ascii="맑은 고딕" w:eastAsia="맑은 고딕" w:hAnsi="맑은 고딕" w:cs="굴림체" w:hint="eastAsia"/>
          <w:b/>
          <w:bCs/>
        </w:rPr>
        <w:t>학력사항</w:t>
      </w:r>
    </w:p>
    <w:tbl>
      <w:tblPr>
        <w:tblW w:w="98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142"/>
        <w:gridCol w:w="5103"/>
        <w:gridCol w:w="2650"/>
      </w:tblGrid>
      <w:tr w:rsidR="00E14B63" w:rsidRPr="00260232" w14:paraId="40DE76F3" w14:textId="77777777" w:rsidTr="00A7555D">
        <w:trPr>
          <w:trHeight w:hRule="exact" w:val="474"/>
        </w:trPr>
        <w:tc>
          <w:tcPr>
            <w:tcW w:w="21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34D73E73" w14:textId="7CDAECE9" w:rsidR="00E14B63" w:rsidRPr="00260232" w:rsidRDefault="00335707" w:rsidP="005722E7">
            <w:pPr>
              <w:pStyle w:val="ac"/>
              <w:wordWrap/>
              <w:spacing w:line="0" w:lineRule="atLeast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기간</w:t>
            </w:r>
          </w:p>
        </w:tc>
        <w:tc>
          <w:tcPr>
            <w:tcW w:w="51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408384FD" w14:textId="4281B5EA" w:rsidR="00E14B63" w:rsidRPr="00260232" w:rsidRDefault="00E14B63" w:rsidP="005722E7">
            <w:pPr>
              <w:pStyle w:val="ac"/>
              <w:wordWrap/>
              <w:spacing w:line="0" w:lineRule="atLeast"/>
              <w:jc w:val="center"/>
              <w:rPr>
                <w:rFonts w:ascii="맑은 고딕" w:eastAsia="맑은 고딕" w:hAnsi="맑은 고딕" w:cs="굴림체"/>
              </w:rPr>
            </w:pPr>
            <w:r w:rsidRPr="00260232">
              <w:rPr>
                <w:rFonts w:ascii="맑은 고딕" w:eastAsia="맑은 고딕" w:hAnsi="맑은 고딕" w:cs="굴림체" w:hint="eastAsia"/>
              </w:rPr>
              <w:t>학</w:t>
            </w:r>
            <w:r w:rsidRPr="00260232">
              <w:rPr>
                <w:rFonts w:ascii="맑은 고딕" w:eastAsia="맑은 고딕" w:hAnsi="맑은 고딕" w:cs="굴림체"/>
              </w:rPr>
              <w:t xml:space="preserve">    </w:t>
            </w:r>
            <w:r w:rsidRPr="00260232">
              <w:rPr>
                <w:rFonts w:ascii="맑은 고딕" w:eastAsia="맑은 고딕" w:hAnsi="맑은 고딕" w:cs="굴림체" w:hint="eastAsia"/>
              </w:rPr>
              <w:t>교</w:t>
            </w:r>
            <w:r w:rsidRPr="00260232">
              <w:rPr>
                <w:rFonts w:ascii="맑은 고딕" w:eastAsia="맑은 고딕" w:hAnsi="맑은 고딕" w:cs="굴림체"/>
              </w:rPr>
              <w:t xml:space="preserve">    </w:t>
            </w:r>
            <w:r w:rsidRPr="00260232">
              <w:rPr>
                <w:rFonts w:ascii="맑은 고딕" w:eastAsia="맑은 고딕" w:hAnsi="맑은 고딕" w:cs="굴림체" w:hint="eastAsia"/>
              </w:rPr>
              <w:t>명</w:t>
            </w:r>
          </w:p>
        </w:tc>
        <w:tc>
          <w:tcPr>
            <w:tcW w:w="265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091B521" w14:textId="552E018D" w:rsidR="00E14B63" w:rsidRPr="00260232" w:rsidRDefault="00A7555D" w:rsidP="005722E7">
            <w:pPr>
              <w:pStyle w:val="ac"/>
              <w:wordWrap/>
              <w:spacing w:line="0" w:lineRule="atLeast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 xml:space="preserve">구 </w:t>
            </w:r>
            <w:r>
              <w:rPr>
                <w:rFonts w:ascii="맑은 고딕" w:eastAsia="맑은 고딕" w:hAnsi="맑은 고딕" w:cs="굴림체"/>
              </w:rPr>
              <w:t xml:space="preserve">  </w:t>
            </w:r>
            <w:r>
              <w:rPr>
                <w:rFonts w:ascii="맑은 고딕" w:eastAsia="맑은 고딕" w:hAnsi="맑은 고딕" w:cs="굴림체" w:hint="eastAsia"/>
              </w:rPr>
              <w:t>분</w:t>
            </w:r>
          </w:p>
        </w:tc>
      </w:tr>
      <w:tr w:rsidR="00E14B63" w:rsidRPr="00260232" w14:paraId="75B8EC07" w14:textId="77777777" w:rsidTr="00A7555D">
        <w:trPr>
          <w:trHeight w:hRule="exact" w:val="474"/>
        </w:trPr>
        <w:tc>
          <w:tcPr>
            <w:tcW w:w="21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1861874" w14:textId="561CCB4D" w:rsidR="00E14B63" w:rsidRPr="00260232" w:rsidRDefault="00335707" w:rsidP="005722E7">
            <w:pPr>
              <w:pStyle w:val="ac"/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1991.03 ~ 19</w:t>
            </w:r>
            <w:r w:rsidR="003F288C">
              <w:rPr>
                <w:rFonts w:ascii="맑은 고딕" w:eastAsia="맑은 고딕" w:hAnsi="맑은 고딕" w:hint="eastAsia"/>
              </w:rPr>
              <w:t>9</w:t>
            </w:r>
            <w:r w:rsidR="003F288C">
              <w:rPr>
                <w:rFonts w:ascii="맑은 고딕" w:eastAsia="맑은 고딕" w:hAnsi="맑은 고딕"/>
              </w:rPr>
              <w:t>4.02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4DB42" w14:textId="41BB8164" w:rsidR="00E14B63" w:rsidRPr="00260232" w:rsidRDefault="00A7555D" w:rsidP="006343E5">
            <w:pPr>
              <w:pStyle w:val="ac"/>
              <w:wordWrap/>
              <w:spacing w:line="0" w:lineRule="atLeast"/>
              <w:ind w:left="100" w:right="100"/>
              <w:jc w:val="righ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양구</w:t>
            </w:r>
            <w:r w:rsidR="006343E5">
              <w:rPr>
                <w:rFonts w:ascii="맑은 고딕" w:eastAsia="맑은 고딕" w:hAnsi="맑은 고딕"/>
              </w:rPr>
              <w:t>고등학교</w:t>
            </w:r>
            <w:r>
              <w:rPr>
                <w:rFonts w:ascii="맑은 고딕" w:eastAsia="맑은 고딕" w:hAnsi="맑은 고딕" w:hint="eastAsia"/>
              </w:rPr>
              <w:t xml:space="preserve"> 인문과</w:t>
            </w:r>
          </w:p>
        </w:tc>
        <w:tc>
          <w:tcPr>
            <w:tcW w:w="26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3C2089" w14:textId="631EC7F7" w:rsidR="00E14B63" w:rsidRPr="00260232" w:rsidRDefault="00A7555D" w:rsidP="005722E7">
            <w:pPr>
              <w:pStyle w:val="ac"/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졸업</w:t>
            </w:r>
          </w:p>
        </w:tc>
      </w:tr>
      <w:tr w:rsidR="00E14B63" w:rsidRPr="00260232" w14:paraId="2E5B1380" w14:textId="77777777" w:rsidTr="00A7555D">
        <w:trPr>
          <w:trHeight w:hRule="exact" w:val="474"/>
        </w:trPr>
        <w:tc>
          <w:tcPr>
            <w:tcW w:w="21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243C2FA" w14:textId="183CC27C" w:rsidR="00E14B63" w:rsidRPr="00260232" w:rsidRDefault="00335707" w:rsidP="005722E7">
            <w:pPr>
              <w:pStyle w:val="ac"/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1994.03 ~ 1997</w:t>
            </w:r>
            <w:r w:rsidR="003F288C">
              <w:rPr>
                <w:rFonts w:ascii="맑은 고딕" w:eastAsia="맑은 고딕" w:hAnsi="맑은 고딕"/>
              </w:rPr>
              <w:t>.0</w:t>
            </w:r>
            <w:r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BC32C" w14:textId="4C930925" w:rsidR="00E14B63" w:rsidRPr="00260232" w:rsidRDefault="003F288C" w:rsidP="00A7555D">
            <w:pPr>
              <w:pStyle w:val="ac"/>
              <w:wordWrap/>
              <w:spacing w:line="0" w:lineRule="atLeast"/>
              <w:ind w:left="100" w:right="100"/>
              <w:jc w:val="righ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중앙</w:t>
            </w:r>
            <w:r w:rsidR="006343E5">
              <w:rPr>
                <w:rFonts w:ascii="맑은 고딕" w:eastAsia="맑은 고딕" w:hAnsi="맑은 고딕"/>
              </w:rPr>
              <w:t>대학교</w:t>
            </w:r>
            <w:r w:rsidR="00A7555D">
              <w:rPr>
                <w:rFonts w:ascii="맑은 고딕" w:eastAsia="맑은 고딕" w:hAnsi="맑은 고딕" w:hint="eastAsia"/>
              </w:rPr>
              <w:t xml:space="preserve"> 음악대학 관현악과</w:t>
            </w:r>
          </w:p>
        </w:tc>
        <w:tc>
          <w:tcPr>
            <w:tcW w:w="26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9B1400" w14:textId="50C94C98" w:rsidR="00E14B63" w:rsidRPr="00260232" w:rsidRDefault="00A7555D" w:rsidP="005722E7">
            <w:pPr>
              <w:pStyle w:val="ac"/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휴학</w:t>
            </w:r>
          </w:p>
        </w:tc>
      </w:tr>
      <w:tr w:rsidR="00335707" w:rsidRPr="00260232" w14:paraId="34A75FCA" w14:textId="77777777" w:rsidTr="00A7555D">
        <w:trPr>
          <w:trHeight w:hRule="exact" w:val="474"/>
        </w:trPr>
        <w:tc>
          <w:tcPr>
            <w:tcW w:w="21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1D03E5F" w14:textId="5C033AD5" w:rsidR="00335707" w:rsidRDefault="00335707" w:rsidP="00335707">
            <w:pPr>
              <w:pStyle w:val="ac"/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2000.03 ~ 2002.02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59D8D" w14:textId="3FD2AEED" w:rsidR="00335707" w:rsidRDefault="0038450E" w:rsidP="00A7555D">
            <w:pPr>
              <w:pStyle w:val="ac"/>
              <w:wordWrap/>
              <w:spacing w:line="0" w:lineRule="atLeast"/>
              <w:ind w:left="100" w:right="100"/>
              <w:jc w:val="righ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중앙대학교</w:t>
            </w:r>
            <w:r w:rsidR="00A7555D">
              <w:rPr>
                <w:rFonts w:ascii="맑은 고딕" w:eastAsia="맑은 고딕" w:hAnsi="맑은 고딕" w:hint="eastAsia"/>
              </w:rPr>
              <w:t xml:space="preserve"> 전산원 전자계산학과</w:t>
            </w:r>
          </w:p>
        </w:tc>
        <w:tc>
          <w:tcPr>
            <w:tcW w:w="26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A9F84D" w14:textId="41C0A4DA" w:rsidR="00335707" w:rsidRDefault="00A7555D" w:rsidP="005722E7">
            <w:pPr>
              <w:pStyle w:val="ac"/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졸업</w:t>
            </w:r>
          </w:p>
        </w:tc>
      </w:tr>
      <w:tr w:rsidR="00E14B63" w:rsidRPr="00260232" w14:paraId="5D67F32C" w14:textId="77777777" w:rsidTr="00A7555D">
        <w:trPr>
          <w:trHeight w:hRule="exact" w:val="474"/>
        </w:trPr>
        <w:tc>
          <w:tcPr>
            <w:tcW w:w="214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07E49F" w14:textId="636A6A55" w:rsidR="00E14B63" w:rsidRPr="00260232" w:rsidRDefault="00335707" w:rsidP="005722E7">
            <w:pPr>
              <w:pStyle w:val="ac"/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2016.03 ~ </w:t>
            </w:r>
            <w:r w:rsidR="00803147">
              <w:rPr>
                <w:rFonts w:ascii="맑은 고딕" w:eastAsia="맑은 고딕" w:hAnsi="맑은 고딕"/>
              </w:rPr>
              <w:t>20</w:t>
            </w:r>
            <w:r w:rsidR="00A32A17"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8</w:t>
            </w:r>
            <w:r w:rsidR="00A32A17">
              <w:rPr>
                <w:rFonts w:ascii="맑은 고딕" w:eastAsia="맑은 고딕" w:hAnsi="맑은 고딕"/>
              </w:rPr>
              <w:t>.02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DAA0C6" w14:textId="1E9156D8" w:rsidR="00E14B63" w:rsidRPr="00260232" w:rsidRDefault="00A32A17" w:rsidP="00C57235">
            <w:pPr>
              <w:pStyle w:val="ac"/>
              <w:wordWrap/>
              <w:spacing w:line="0" w:lineRule="atLeast"/>
              <w:ind w:left="100" w:right="100"/>
              <w:jc w:val="righ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고려사이버대학교</w:t>
            </w:r>
            <w:r w:rsidR="00FB476A">
              <w:rPr>
                <w:rFonts w:ascii="맑은 고딕" w:eastAsia="맑은 고딕" w:hAnsi="맑은 고딕" w:hint="eastAsia"/>
              </w:rPr>
              <w:t xml:space="preserve"> </w:t>
            </w:r>
            <w:r w:rsidR="00C57235">
              <w:rPr>
                <w:rFonts w:ascii="맑은 고딕" w:eastAsia="맑은 고딕" w:hAnsi="맑은 고딕" w:hint="eastAsia"/>
              </w:rPr>
              <w:t>I</w:t>
            </w:r>
            <w:r w:rsidR="00C57235">
              <w:rPr>
                <w:rFonts w:ascii="맑은 고딕" w:eastAsia="맑은 고딕" w:hAnsi="맑은 고딕"/>
              </w:rPr>
              <w:t>T</w:t>
            </w:r>
            <w:r w:rsidR="00C57235">
              <w:rPr>
                <w:rFonts w:ascii="맑은 고딕" w:eastAsia="맑은 고딕" w:hAnsi="맑은 고딕" w:hint="eastAsia"/>
              </w:rPr>
              <w:t>경영</w:t>
            </w:r>
            <w:r w:rsidR="00A7555D">
              <w:rPr>
                <w:rFonts w:ascii="맑은 고딕" w:eastAsia="맑은 고딕" w:hAnsi="맑은 고딕" w:hint="eastAsia"/>
              </w:rPr>
              <w:t xml:space="preserve"> 경영학과</w:t>
            </w:r>
          </w:p>
        </w:tc>
        <w:tc>
          <w:tcPr>
            <w:tcW w:w="265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568CE4" w14:textId="3FB282DC" w:rsidR="00E14B63" w:rsidRPr="00260232" w:rsidRDefault="00A7555D" w:rsidP="005722E7">
            <w:pPr>
              <w:pStyle w:val="ac"/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졸업</w:t>
            </w:r>
          </w:p>
        </w:tc>
      </w:tr>
    </w:tbl>
    <w:p w14:paraId="77E8D1D9" w14:textId="77777777" w:rsidR="00E14B63" w:rsidRPr="00260232" w:rsidRDefault="00E14B63" w:rsidP="005722E7">
      <w:pPr>
        <w:pStyle w:val="ac"/>
        <w:wordWrap/>
        <w:spacing w:line="0" w:lineRule="atLeast"/>
        <w:rPr>
          <w:rFonts w:ascii="맑은 고딕" w:eastAsia="맑은 고딕" w:hAnsi="맑은 고딕"/>
          <w:sz w:val="2"/>
          <w:szCs w:val="2"/>
        </w:rPr>
      </w:pPr>
    </w:p>
    <w:p w14:paraId="39C75D21" w14:textId="77777777" w:rsidR="009D7B53" w:rsidRPr="00260232" w:rsidRDefault="009D7B53" w:rsidP="005722E7">
      <w:pPr>
        <w:pStyle w:val="ac"/>
        <w:wordWrap/>
        <w:spacing w:line="0" w:lineRule="atLeast"/>
        <w:rPr>
          <w:rFonts w:ascii="맑은 고딕" w:eastAsia="맑은 고딕" w:hAnsi="맑은 고딕"/>
          <w:sz w:val="24"/>
          <w:szCs w:val="24"/>
        </w:rPr>
      </w:pPr>
    </w:p>
    <w:p w14:paraId="304C9906" w14:textId="77777777" w:rsidR="00E14B63" w:rsidRPr="00260232" w:rsidRDefault="00982B71" w:rsidP="005722E7">
      <w:pPr>
        <w:pStyle w:val="ac"/>
        <w:wordWrap/>
        <w:spacing w:line="0" w:lineRule="atLeast"/>
        <w:rPr>
          <w:rFonts w:ascii="맑은 고딕" w:eastAsia="맑은 고딕" w:hAnsi="맑은 고딕" w:cs="굴림체"/>
          <w:b/>
          <w:bCs/>
        </w:rPr>
      </w:pPr>
      <w:r w:rsidRPr="00260232">
        <w:rPr>
          <w:rFonts w:ascii="맑은 고딕" w:eastAsia="맑은 고딕" w:hAnsi="맑은 고딕" w:cs="굴림체"/>
          <w:b/>
          <w:bCs/>
        </w:rPr>
        <w:t>4</w:t>
      </w:r>
      <w:r w:rsidR="00E14B63" w:rsidRPr="00260232">
        <w:rPr>
          <w:rFonts w:ascii="맑은 고딕" w:eastAsia="맑은 고딕" w:hAnsi="맑은 고딕" w:cs="굴림체"/>
          <w:b/>
          <w:bCs/>
        </w:rPr>
        <w:t xml:space="preserve">. </w:t>
      </w:r>
      <w:r w:rsidR="00E14B63" w:rsidRPr="00260232">
        <w:rPr>
          <w:rFonts w:ascii="맑은 고딕" w:eastAsia="맑은 고딕" w:hAnsi="맑은 고딕" w:cs="굴림체" w:hint="eastAsia"/>
          <w:b/>
          <w:bCs/>
        </w:rPr>
        <w:t>경력사항</w:t>
      </w:r>
    </w:p>
    <w:tbl>
      <w:tblPr>
        <w:tblW w:w="99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142"/>
        <w:gridCol w:w="5103"/>
        <w:gridCol w:w="1425"/>
        <w:gridCol w:w="1266"/>
      </w:tblGrid>
      <w:tr w:rsidR="00E14B63" w:rsidRPr="00260232" w14:paraId="2404101C" w14:textId="77777777" w:rsidTr="00A7555D">
        <w:trPr>
          <w:trHeight w:hRule="exact" w:val="471"/>
        </w:trPr>
        <w:tc>
          <w:tcPr>
            <w:tcW w:w="21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D9E2F3" w:themeFill="accent1" w:themeFillTint="33"/>
            <w:vAlign w:val="center"/>
          </w:tcPr>
          <w:p w14:paraId="05975373" w14:textId="77777777" w:rsidR="00E14B63" w:rsidRPr="00260232" w:rsidRDefault="00E14B63" w:rsidP="005722E7">
            <w:pPr>
              <w:pStyle w:val="ac"/>
              <w:wordWrap/>
              <w:spacing w:line="0" w:lineRule="atLeast"/>
              <w:jc w:val="center"/>
              <w:rPr>
                <w:rFonts w:ascii="맑은 고딕" w:eastAsia="맑은 고딕" w:hAnsi="맑은 고딕" w:cs="굴림체"/>
              </w:rPr>
            </w:pPr>
            <w:r w:rsidRPr="00260232">
              <w:rPr>
                <w:rFonts w:ascii="맑은 고딕" w:eastAsia="맑은 고딕" w:hAnsi="맑은 고딕" w:cs="굴림체" w:hint="eastAsia"/>
              </w:rPr>
              <w:t>기</w:t>
            </w:r>
            <w:r w:rsidRPr="00260232">
              <w:rPr>
                <w:rFonts w:ascii="맑은 고딕" w:eastAsia="맑은 고딕" w:hAnsi="맑은 고딕" w:cs="굴림체"/>
              </w:rPr>
              <w:t xml:space="preserve">  </w:t>
            </w:r>
            <w:r w:rsidRPr="00260232">
              <w:rPr>
                <w:rFonts w:ascii="맑은 고딕" w:eastAsia="맑은 고딕" w:hAnsi="맑은 고딕" w:cs="굴림체" w:hint="eastAsia"/>
              </w:rPr>
              <w:t>간</w:t>
            </w:r>
            <w:r w:rsidR="00D6028B" w:rsidRPr="00260232">
              <w:rPr>
                <w:rFonts w:ascii="맑은 고딕" w:eastAsia="맑은 고딕" w:hAnsi="맑은 고딕" w:cs="굴림체" w:hint="eastAsia"/>
              </w:rPr>
              <w:t>(년/월)</w:t>
            </w:r>
          </w:p>
        </w:tc>
        <w:tc>
          <w:tcPr>
            <w:tcW w:w="51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E2F3" w:themeFill="accent1" w:themeFillTint="33"/>
            <w:vAlign w:val="center"/>
          </w:tcPr>
          <w:p w14:paraId="19691535" w14:textId="77777777" w:rsidR="00E14B63" w:rsidRPr="00260232" w:rsidRDefault="00E14B63" w:rsidP="005722E7">
            <w:pPr>
              <w:pStyle w:val="ac"/>
              <w:wordWrap/>
              <w:spacing w:line="0" w:lineRule="atLeast"/>
              <w:jc w:val="center"/>
              <w:rPr>
                <w:rFonts w:ascii="맑은 고딕" w:eastAsia="맑은 고딕" w:hAnsi="맑은 고딕" w:cs="굴림체"/>
              </w:rPr>
            </w:pPr>
            <w:r w:rsidRPr="00260232">
              <w:rPr>
                <w:rFonts w:ascii="맑은 고딕" w:eastAsia="맑은 고딕" w:hAnsi="맑은 고딕" w:cs="굴림체" w:hint="eastAsia"/>
              </w:rPr>
              <w:t>회</w:t>
            </w:r>
            <w:r w:rsidRPr="00260232">
              <w:rPr>
                <w:rFonts w:ascii="맑은 고딕" w:eastAsia="맑은 고딕" w:hAnsi="맑은 고딕" w:cs="굴림체"/>
              </w:rPr>
              <w:t xml:space="preserve">   </w:t>
            </w:r>
            <w:r w:rsidRPr="00260232">
              <w:rPr>
                <w:rFonts w:ascii="맑은 고딕" w:eastAsia="맑은 고딕" w:hAnsi="맑은 고딕" w:cs="굴림체" w:hint="eastAsia"/>
              </w:rPr>
              <w:t>사</w:t>
            </w:r>
            <w:r w:rsidRPr="00260232">
              <w:rPr>
                <w:rFonts w:ascii="맑은 고딕" w:eastAsia="맑은 고딕" w:hAnsi="맑은 고딕" w:cs="굴림체"/>
              </w:rPr>
              <w:t xml:space="preserve">   </w:t>
            </w:r>
            <w:r w:rsidRPr="00260232">
              <w:rPr>
                <w:rFonts w:ascii="맑은 고딕" w:eastAsia="맑은 고딕" w:hAnsi="맑은 고딕" w:cs="굴림체" w:hint="eastAsia"/>
              </w:rPr>
              <w:t>명</w:t>
            </w:r>
          </w:p>
        </w:tc>
        <w:tc>
          <w:tcPr>
            <w:tcW w:w="14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E2F3" w:themeFill="accent1" w:themeFillTint="33"/>
            <w:vAlign w:val="center"/>
          </w:tcPr>
          <w:p w14:paraId="6F5F4F18" w14:textId="77777777" w:rsidR="00E14B63" w:rsidRPr="00260232" w:rsidRDefault="00E14B63" w:rsidP="005722E7">
            <w:pPr>
              <w:pStyle w:val="ac"/>
              <w:wordWrap/>
              <w:spacing w:line="0" w:lineRule="atLeast"/>
              <w:jc w:val="center"/>
              <w:rPr>
                <w:rFonts w:ascii="맑은 고딕" w:eastAsia="맑은 고딕" w:hAnsi="맑은 고딕" w:cs="굴림체"/>
              </w:rPr>
            </w:pPr>
            <w:r w:rsidRPr="00260232">
              <w:rPr>
                <w:rFonts w:ascii="맑은 고딕" w:eastAsia="맑은 고딕" w:hAnsi="맑은 고딕" w:cs="굴림체" w:hint="eastAsia"/>
              </w:rPr>
              <w:t>부</w:t>
            </w:r>
            <w:r w:rsidRPr="00260232">
              <w:rPr>
                <w:rFonts w:ascii="맑은 고딕" w:eastAsia="맑은 고딕" w:hAnsi="맑은 고딕" w:cs="굴림체"/>
              </w:rPr>
              <w:t xml:space="preserve">  </w:t>
            </w:r>
            <w:r w:rsidRPr="00260232">
              <w:rPr>
                <w:rFonts w:ascii="맑은 고딕" w:eastAsia="맑은 고딕" w:hAnsi="맑은 고딕" w:cs="굴림체" w:hint="eastAsia"/>
              </w:rPr>
              <w:t>서</w:t>
            </w:r>
          </w:p>
        </w:tc>
        <w:tc>
          <w:tcPr>
            <w:tcW w:w="126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366A3871" w14:textId="1C91DE15" w:rsidR="002460FB" w:rsidRPr="00260232" w:rsidRDefault="00E14B63" w:rsidP="006343E5">
            <w:pPr>
              <w:pStyle w:val="ac"/>
              <w:wordWrap/>
              <w:spacing w:line="0" w:lineRule="atLeast"/>
              <w:jc w:val="center"/>
              <w:rPr>
                <w:rFonts w:ascii="맑은 고딕" w:eastAsia="맑은 고딕" w:hAnsi="맑은 고딕" w:cs="굴림체"/>
              </w:rPr>
            </w:pPr>
            <w:r w:rsidRPr="00260232">
              <w:rPr>
                <w:rFonts w:ascii="맑은 고딕" w:eastAsia="맑은 고딕" w:hAnsi="맑은 고딕" w:cs="굴림체" w:hint="eastAsia"/>
              </w:rPr>
              <w:t>직위</w:t>
            </w:r>
            <w:r w:rsidR="006343E5">
              <w:rPr>
                <w:rFonts w:ascii="맑은 고딕" w:eastAsia="맑은 고딕" w:hAnsi="맑은 고딕" w:cs="굴림체" w:hint="eastAsia"/>
              </w:rPr>
              <w:t>(</w:t>
            </w:r>
            <w:r w:rsidRPr="00260232">
              <w:rPr>
                <w:rFonts w:ascii="맑은 고딕" w:eastAsia="맑은 고딕" w:hAnsi="맑은 고딕" w:cs="굴림체" w:hint="eastAsia"/>
              </w:rPr>
              <w:t>직급</w:t>
            </w:r>
            <w:r w:rsidR="006343E5">
              <w:rPr>
                <w:rFonts w:ascii="맑은 고딕" w:eastAsia="맑은 고딕" w:hAnsi="맑은 고딕" w:cs="굴림체" w:hint="eastAsia"/>
              </w:rPr>
              <w:t>)</w:t>
            </w:r>
          </w:p>
        </w:tc>
      </w:tr>
      <w:tr w:rsidR="00F03736" w:rsidRPr="00260232" w14:paraId="43FF52FA" w14:textId="77777777" w:rsidTr="00A7555D">
        <w:trPr>
          <w:trHeight w:hRule="exact" w:val="471"/>
        </w:trPr>
        <w:tc>
          <w:tcPr>
            <w:tcW w:w="21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F3F5BEA" w14:textId="519EC50A" w:rsidR="00F03736" w:rsidRPr="003B3981" w:rsidRDefault="00F03736" w:rsidP="00440ABA">
            <w:pPr>
              <w:pStyle w:val="ac"/>
              <w:wordWrap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bookmarkStart w:id="1" w:name="_GoBack"/>
            <w:bookmarkEnd w:id="1"/>
            <w:r w:rsidRPr="003B3981">
              <w:rPr>
                <w:rFonts w:asciiTheme="majorHAnsi" w:eastAsiaTheme="majorHAnsi" w:hAnsiTheme="majorHAnsi" w:hint="eastAsia"/>
              </w:rPr>
              <w:t xml:space="preserve">2021. </w:t>
            </w:r>
            <w:r w:rsidRPr="003B3981">
              <w:rPr>
                <w:rFonts w:asciiTheme="majorHAnsi" w:eastAsiaTheme="majorHAnsi" w:hAnsiTheme="majorHAnsi"/>
              </w:rPr>
              <w:t xml:space="preserve">04 ~ </w:t>
            </w:r>
            <w:r w:rsidRPr="003B3981">
              <w:rPr>
                <w:rFonts w:asciiTheme="majorHAnsi" w:eastAsiaTheme="majorHAnsi" w:hAnsiTheme="majorHAnsi" w:hint="eastAsia"/>
              </w:rPr>
              <w:t>2</w:t>
            </w:r>
            <w:r w:rsidRPr="003B3981">
              <w:rPr>
                <w:rFonts w:asciiTheme="majorHAnsi" w:eastAsiaTheme="majorHAnsi" w:hAnsiTheme="majorHAnsi"/>
              </w:rPr>
              <w:t>02</w:t>
            </w:r>
            <w:r w:rsidR="00440ABA">
              <w:rPr>
                <w:rFonts w:asciiTheme="majorHAnsi" w:eastAsiaTheme="majorHAnsi" w:hAnsiTheme="majorHAnsi"/>
              </w:rPr>
              <w:t>5</w:t>
            </w:r>
            <w:r w:rsidRPr="003B3981">
              <w:rPr>
                <w:rFonts w:asciiTheme="majorHAnsi" w:eastAsiaTheme="majorHAnsi" w:hAnsiTheme="majorHAnsi"/>
              </w:rPr>
              <w:t>.0</w:t>
            </w:r>
            <w:r w:rsidR="00440ABA"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B5ED55" w14:textId="56735E0C" w:rsidR="00F03736" w:rsidRPr="003B3981" w:rsidRDefault="00F03736" w:rsidP="00F03736">
            <w:pPr>
              <w:pStyle w:val="ac"/>
              <w:wordWrap/>
              <w:spacing w:line="0" w:lineRule="atLeast"/>
              <w:ind w:left="100" w:right="100"/>
              <w:jc w:val="center"/>
              <w:rPr>
                <w:rFonts w:asciiTheme="majorHAnsi" w:eastAsiaTheme="majorHAnsi" w:hAnsiTheme="majorHAnsi"/>
              </w:rPr>
            </w:pPr>
            <w:r w:rsidRPr="003B3981">
              <w:rPr>
                <w:rFonts w:asciiTheme="majorHAnsi" w:eastAsiaTheme="majorHAnsi" w:hAnsiTheme="majorHAnsi" w:hint="eastAsia"/>
              </w:rPr>
              <w:t>에피스톨레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5EC11A" w14:textId="676FA44A" w:rsidR="00F03736" w:rsidRPr="003B3981" w:rsidRDefault="0038450E" w:rsidP="00F03736">
            <w:pPr>
              <w:pStyle w:val="ac"/>
              <w:wordWrap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체" w:hint="eastAsia"/>
              </w:rPr>
              <w:t>P</w:t>
            </w:r>
            <w:r>
              <w:rPr>
                <w:rFonts w:asciiTheme="majorHAnsi" w:eastAsiaTheme="majorHAnsi" w:hAnsiTheme="majorHAnsi" w:cs="굴림체"/>
              </w:rPr>
              <w:t>M</w:t>
            </w:r>
            <w:r>
              <w:rPr>
                <w:rFonts w:asciiTheme="majorHAnsi" w:eastAsiaTheme="majorHAnsi" w:hAnsiTheme="majorHAnsi" w:cs="굴림체" w:hint="eastAsia"/>
              </w:rPr>
              <w:t>팀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022D983" w14:textId="3F0F87BA" w:rsidR="00F03736" w:rsidRPr="003B3981" w:rsidRDefault="00A84F57" w:rsidP="00F03736">
            <w:pPr>
              <w:pStyle w:val="ac"/>
              <w:wordWrap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부장</w:t>
            </w:r>
          </w:p>
        </w:tc>
      </w:tr>
      <w:tr w:rsidR="00F03736" w:rsidRPr="00260232" w14:paraId="062315AA" w14:textId="77777777" w:rsidTr="00A7555D">
        <w:trPr>
          <w:trHeight w:hRule="exact" w:val="471"/>
        </w:trPr>
        <w:tc>
          <w:tcPr>
            <w:tcW w:w="21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51F193D" w14:textId="1A9AE3A7" w:rsidR="00F03736" w:rsidRPr="003B3981" w:rsidRDefault="00F03736" w:rsidP="00F03736">
            <w:pPr>
              <w:pStyle w:val="ac"/>
              <w:wordWrap/>
              <w:spacing w:line="0" w:lineRule="atLeast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2014.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01 ~</w:t>
            </w:r>
            <w:r w:rsidRPr="003B3981">
              <w:rPr>
                <w:rFonts w:asciiTheme="majorHAnsi" w:eastAsiaTheme="majorHAnsi" w:hAnsiTheme="majorHAnsi"/>
              </w:rPr>
              <w:t xml:space="preserve"> 2021.03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7F987" w14:textId="22EBE60D" w:rsidR="00F03736" w:rsidRPr="003B3981" w:rsidRDefault="00F03736" w:rsidP="00F03736">
            <w:pPr>
              <w:pStyle w:val="ac"/>
              <w:wordWrap/>
              <w:spacing w:line="0" w:lineRule="atLeast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모넷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CC64A6" w14:textId="34D308D2" w:rsidR="00F03736" w:rsidRPr="003B3981" w:rsidRDefault="0038450E" w:rsidP="00F03736">
            <w:pPr>
              <w:pStyle w:val="ac"/>
              <w:wordWrap/>
              <w:spacing w:line="0" w:lineRule="atLeast"/>
              <w:jc w:val="center"/>
              <w:rPr>
                <w:rFonts w:asciiTheme="majorHAnsi" w:eastAsiaTheme="majorHAnsi" w:hAnsiTheme="majorHAnsi" w:cs="굴림체"/>
              </w:rPr>
            </w:pPr>
            <w:r>
              <w:rPr>
                <w:rFonts w:asciiTheme="majorHAnsi" w:eastAsiaTheme="majorHAnsi" w:hAnsiTheme="majorHAnsi" w:cs="굴림체" w:hint="eastAsia"/>
              </w:rPr>
              <w:t>사업관리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3DD50C" w14:textId="764FA228" w:rsidR="00F03736" w:rsidRPr="003B3981" w:rsidRDefault="00A84F57" w:rsidP="00F03736">
            <w:pPr>
              <w:pStyle w:val="ac"/>
              <w:wordWrap/>
              <w:spacing w:line="0" w:lineRule="atLeast"/>
              <w:jc w:val="center"/>
              <w:rPr>
                <w:rFonts w:asciiTheme="majorHAnsi" w:eastAsiaTheme="majorHAnsi" w:hAnsiTheme="majorHAnsi" w:cs="굴림체"/>
              </w:rPr>
            </w:pPr>
            <w:r>
              <w:rPr>
                <w:rFonts w:asciiTheme="majorHAnsi" w:eastAsiaTheme="majorHAnsi" w:hAnsiTheme="majorHAnsi" w:cs="굴림체" w:hint="eastAsia"/>
              </w:rPr>
              <w:t>부장</w:t>
            </w:r>
          </w:p>
        </w:tc>
      </w:tr>
      <w:tr w:rsidR="00F03736" w:rsidRPr="00260232" w14:paraId="31D5842A" w14:textId="77777777" w:rsidTr="00A7555D">
        <w:trPr>
          <w:trHeight w:hRule="exact" w:val="471"/>
        </w:trPr>
        <w:tc>
          <w:tcPr>
            <w:tcW w:w="21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B02C83E" w14:textId="3030B517" w:rsidR="00F03736" w:rsidRPr="003B3981" w:rsidRDefault="00F03736" w:rsidP="00F03736">
            <w:pPr>
              <w:pStyle w:val="ac"/>
              <w:wordWrap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B3981">
              <w:rPr>
                <w:rFonts w:asciiTheme="majorHAnsi" w:eastAsiaTheme="majorHAnsi" w:hAnsiTheme="majorHAnsi" w:hint="eastAsia"/>
              </w:rPr>
              <w:t xml:space="preserve">2012. 11 ~ 2013. </w:t>
            </w:r>
            <w:r w:rsidRPr="003B3981">
              <w:rPr>
                <w:rFonts w:asciiTheme="majorHAnsi" w:eastAsiaTheme="majorHAnsi" w:hAnsiTheme="majorHAnsi"/>
              </w:rPr>
              <w:t>12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C8AFD2" w14:textId="4EE54595" w:rsidR="00F03736" w:rsidRPr="003B3981" w:rsidRDefault="00F03736" w:rsidP="00F03736">
            <w:pPr>
              <w:pStyle w:val="ac"/>
              <w:wordWrap/>
              <w:spacing w:line="0" w:lineRule="atLeast"/>
              <w:ind w:left="100" w:right="100"/>
              <w:jc w:val="center"/>
              <w:rPr>
                <w:rFonts w:asciiTheme="majorHAnsi" w:eastAsiaTheme="majorHAnsi" w:hAnsiTheme="majorHAnsi"/>
              </w:rPr>
            </w:pPr>
            <w:r w:rsidRPr="003B3981">
              <w:rPr>
                <w:rFonts w:asciiTheme="majorHAnsi" w:eastAsiaTheme="majorHAnsi" w:hAnsiTheme="majorHAnsi" w:hint="eastAsia"/>
              </w:rPr>
              <w:t>도이치모터스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0DAEBB" w14:textId="7A9CF3B8" w:rsidR="00F03736" w:rsidRPr="003B3981" w:rsidRDefault="00F03736" w:rsidP="00F03736">
            <w:pPr>
              <w:pStyle w:val="ac"/>
              <w:wordWrap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B3981">
              <w:rPr>
                <w:rFonts w:asciiTheme="majorHAnsi" w:eastAsiaTheme="majorHAnsi" w:hAnsiTheme="majorHAnsi" w:cs="굴림체" w:hint="eastAsia"/>
              </w:rPr>
              <w:t>프리</w:t>
            </w:r>
            <w:r w:rsidR="0038450E">
              <w:rPr>
                <w:rFonts w:asciiTheme="majorHAnsi" w:eastAsiaTheme="majorHAnsi" w:hAnsiTheme="majorHAnsi" w:cs="굴림체" w:hint="eastAsia"/>
              </w:rPr>
              <w:t>랜서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F5128E" w14:textId="62D1E4F8" w:rsidR="00F03736" w:rsidRPr="003B3981" w:rsidRDefault="00F03736" w:rsidP="00F03736">
            <w:pPr>
              <w:pStyle w:val="ac"/>
              <w:wordWrap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B3981">
              <w:rPr>
                <w:rFonts w:asciiTheme="majorHAnsi" w:eastAsiaTheme="majorHAnsi" w:hAnsiTheme="majorHAnsi" w:hint="eastAsia"/>
              </w:rPr>
              <w:t>차장</w:t>
            </w:r>
          </w:p>
        </w:tc>
      </w:tr>
      <w:tr w:rsidR="00F03736" w:rsidRPr="00260232" w14:paraId="02128F9C" w14:textId="77777777" w:rsidTr="00A7555D">
        <w:trPr>
          <w:trHeight w:hRule="exact" w:val="471"/>
        </w:trPr>
        <w:tc>
          <w:tcPr>
            <w:tcW w:w="21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F39A4CF" w14:textId="31D68C75" w:rsidR="00F03736" w:rsidRPr="003B3981" w:rsidRDefault="00F03736" w:rsidP="00F03736">
            <w:pPr>
              <w:pStyle w:val="ac"/>
              <w:wordWrap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B3981">
              <w:rPr>
                <w:rFonts w:asciiTheme="majorHAnsi" w:eastAsiaTheme="majorHAnsi" w:hAnsiTheme="majorHAnsi" w:hint="eastAsia"/>
              </w:rPr>
              <w:t xml:space="preserve">2010. 06 ~ 2012. </w:t>
            </w:r>
            <w:r w:rsidRPr="003B3981">
              <w:rPr>
                <w:rFonts w:asciiTheme="majorHAnsi" w:eastAsiaTheme="majorHAnsi" w:hAnsiTheme="majorHAnsi"/>
              </w:rPr>
              <w:t>10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746315" w14:textId="4CAB3C32" w:rsidR="00F03736" w:rsidRPr="003B3981" w:rsidRDefault="00F03736" w:rsidP="00F03736">
            <w:pPr>
              <w:pStyle w:val="ac"/>
              <w:wordWrap/>
              <w:spacing w:line="0" w:lineRule="atLeast"/>
              <w:ind w:left="100" w:right="100"/>
              <w:jc w:val="center"/>
              <w:rPr>
                <w:rFonts w:asciiTheme="majorHAnsi" w:eastAsiaTheme="majorHAnsi" w:hAnsiTheme="majorHAnsi"/>
              </w:rPr>
            </w:pPr>
            <w:r w:rsidRPr="003B3981">
              <w:rPr>
                <w:rFonts w:asciiTheme="majorHAnsi" w:eastAsiaTheme="majorHAnsi" w:hAnsiTheme="majorHAnsi" w:hint="eastAsia"/>
              </w:rPr>
              <w:t>네모드림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09D3DB" w14:textId="7D97884A" w:rsidR="00F03736" w:rsidRPr="003B3981" w:rsidRDefault="0038450E" w:rsidP="00F03736">
            <w:pPr>
              <w:pStyle w:val="ac"/>
              <w:wordWrap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기획/영업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112703" w14:textId="035A738E" w:rsidR="00F03736" w:rsidRPr="003B3981" w:rsidRDefault="00F03736" w:rsidP="00F03736">
            <w:pPr>
              <w:pStyle w:val="ac"/>
              <w:wordWrap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B3981">
              <w:rPr>
                <w:rFonts w:asciiTheme="majorHAnsi" w:eastAsiaTheme="majorHAnsi" w:hAnsiTheme="majorHAnsi" w:hint="eastAsia"/>
              </w:rPr>
              <w:t>차장</w:t>
            </w:r>
          </w:p>
        </w:tc>
      </w:tr>
      <w:tr w:rsidR="00F03736" w:rsidRPr="00260232" w14:paraId="66F75735" w14:textId="77777777" w:rsidTr="00A7555D">
        <w:trPr>
          <w:trHeight w:hRule="exact" w:val="471"/>
        </w:trPr>
        <w:tc>
          <w:tcPr>
            <w:tcW w:w="214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1C0E45" w14:textId="7279C7E6" w:rsidR="00F03736" w:rsidRPr="003B3981" w:rsidRDefault="00F03736" w:rsidP="00F03736">
            <w:pPr>
              <w:pStyle w:val="ac"/>
              <w:wordWrap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B3981">
              <w:rPr>
                <w:rFonts w:asciiTheme="majorHAnsi" w:eastAsiaTheme="majorHAnsi" w:hAnsiTheme="majorHAnsi" w:hint="eastAsia"/>
              </w:rPr>
              <w:t xml:space="preserve">2005. 10 ~ 2010. </w:t>
            </w:r>
            <w:r w:rsidRPr="003B3981">
              <w:rPr>
                <w:rFonts w:asciiTheme="majorHAnsi" w:eastAsiaTheme="majorHAnsi" w:hAnsiTheme="majorHAnsi"/>
              </w:rPr>
              <w:t>06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85C2231" w14:textId="6031268D" w:rsidR="00F03736" w:rsidRPr="003B3981" w:rsidRDefault="00F03736" w:rsidP="00F03736">
            <w:pPr>
              <w:pStyle w:val="ac"/>
              <w:wordWrap/>
              <w:spacing w:line="0" w:lineRule="atLeast"/>
              <w:ind w:left="100" w:right="100"/>
              <w:jc w:val="center"/>
              <w:rPr>
                <w:rFonts w:asciiTheme="majorHAnsi" w:eastAsiaTheme="majorHAnsi" w:hAnsiTheme="majorHAnsi"/>
              </w:rPr>
            </w:pPr>
            <w:r w:rsidRPr="003B3981">
              <w:rPr>
                <w:rFonts w:asciiTheme="majorHAnsi" w:eastAsiaTheme="majorHAnsi" w:hAnsiTheme="majorHAnsi" w:hint="eastAsia"/>
              </w:rPr>
              <w:t>멀티비아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1989A53" w14:textId="5C5F74F5" w:rsidR="00F03736" w:rsidRPr="003B3981" w:rsidRDefault="0038450E" w:rsidP="00F03736">
            <w:pPr>
              <w:pStyle w:val="ac"/>
              <w:wordWrap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개발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654AE7" w14:textId="400FC8CE" w:rsidR="00F03736" w:rsidRPr="003B3981" w:rsidRDefault="00F03736" w:rsidP="00F03736">
            <w:pPr>
              <w:pStyle w:val="ac"/>
              <w:wordWrap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B3981">
              <w:rPr>
                <w:rFonts w:asciiTheme="majorHAnsi" w:eastAsiaTheme="majorHAnsi" w:hAnsiTheme="majorHAnsi" w:hint="eastAsia"/>
              </w:rPr>
              <w:t>차장</w:t>
            </w:r>
          </w:p>
        </w:tc>
      </w:tr>
    </w:tbl>
    <w:p w14:paraId="39D97D8C" w14:textId="77777777" w:rsidR="00E14B63" w:rsidRPr="00260232" w:rsidRDefault="00E14B63" w:rsidP="005722E7">
      <w:pPr>
        <w:pStyle w:val="ac"/>
        <w:wordWrap/>
        <w:spacing w:line="0" w:lineRule="atLeast"/>
        <w:rPr>
          <w:rFonts w:ascii="맑은 고딕" w:eastAsia="맑은 고딕" w:hAnsi="맑은 고딕"/>
          <w:sz w:val="2"/>
          <w:szCs w:val="2"/>
        </w:rPr>
      </w:pPr>
    </w:p>
    <w:p w14:paraId="1DA7D98B" w14:textId="35898CA7" w:rsidR="00982B71" w:rsidRPr="00260232" w:rsidRDefault="00982B71" w:rsidP="006343E5">
      <w:pPr>
        <w:pStyle w:val="ac"/>
        <w:wordWrap/>
        <w:spacing w:line="0" w:lineRule="atLeast"/>
        <w:rPr>
          <w:rFonts w:ascii="맑은 고딕" w:eastAsia="맑은 고딕" w:hAnsi="맑은 고딕" w:cs="굴림체"/>
          <w:b/>
          <w:bCs/>
        </w:rPr>
      </w:pPr>
    </w:p>
    <w:p w14:paraId="41D39AF3" w14:textId="6DEC3E5B" w:rsidR="00B65E69" w:rsidRDefault="00B65E69" w:rsidP="005722E7">
      <w:pPr>
        <w:pStyle w:val="ac"/>
        <w:wordWrap/>
        <w:spacing w:line="0" w:lineRule="atLeast"/>
        <w:rPr>
          <w:rFonts w:ascii="맑은 고딕" w:eastAsia="맑은 고딕" w:hAnsi="맑은 고딕"/>
          <w:b/>
          <w:bCs/>
        </w:rPr>
      </w:pPr>
    </w:p>
    <w:p w14:paraId="1B1CD690" w14:textId="3C602209" w:rsidR="00B65E69" w:rsidRDefault="00B65E69" w:rsidP="005722E7">
      <w:pPr>
        <w:pStyle w:val="ac"/>
        <w:wordWrap/>
        <w:spacing w:line="0" w:lineRule="atLeast"/>
        <w:rPr>
          <w:rFonts w:ascii="맑은 고딕" w:eastAsia="맑은 고딕" w:hAnsi="맑은 고딕"/>
          <w:b/>
          <w:bCs/>
        </w:rPr>
      </w:pPr>
    </w:p>
    <w:p w14:paraId="4F06974C" w14:textId="4AE72B41" w:rsidR="00B65E69" w:rsidRDefault="00B65E69" w:rsidP="005722E7">
      <w:pPr>
        <w:pStyle w:val="ac"/>
        <w:wordWrap/>
        <w:spacing w:line="0" w:lineRule="atLeast"/>
        <w:rPr>
          <w:rFonts w:ascii="맑은 고딕" w:eastAsia="맑은 고딕" w:hAnsi="맑은 고딕"/>
          <w:b/>
          <w:bCs/>
        </w:rPr>
      </w:pPr>
    </w:p>
    <w:p w14:paraId="1E6630BE" w14:textId="5168B334" w:rsidR="00B65E69" w:rsidRPr="00260232" w:rsidRDefault="00B65E69" w:rsidP="005722E7">
      <w:pPr>
        <w:pStyle w:val="ac"/>
        <w:wordWrap/>
        <w:spacing w:line="0" w:lineRule="atLeast"/>
        <w:rPr>
          <w:rFonts w:ascii="맑은 고딕" w:eastAsia="맑은 고딕" w:hAnsi="맑은 고딕"/>
          <w:b/>
          <w:bCs/>
        </w:rPr>
        <w:sectPr w:rsidR="00B65E69" w:rsidRPr="00260232" w:rsidSect="00116D68">
          <w:pgSz w:w="11906" w:h="16838" w:code="9"/>
          <w:pgMar w:top="1134" w:right="1021" w:bottom="1106" w:left="1021" w:header="851" w:footer="567" w:gutter="0"/>
          <w:pgNumType w:start="1"/>
          <w:cols w:space="720"/>
        </w:sectPr>
      </w:pPr>
    </w:p>
    <w:p w14:paraId="416224E2" w14:textId="5DAC496C" w:rsidR="0006619A" w:rsidRPr="00260232" w:rsidRDefault="00EF69FE" w:rsidP="005722E7">
      <w:pPr>
        <w:pStyle w:val="ac"/>
        <w:wordWrap/>
        <w:spacing w:line="0" w:lineRule="atLeast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lastRenderedPageBreak/>
        <w:t>6</w:t>
      </w:r>
      <w:r w:rsidR="0006619A" w:rsidRPr="00260232">
        <w:rPr>
          <w:rFonts w:ascii="맑은 고딕" w:eastAsia="맑은 고딕" w:hAnsi="맑은 고딕" w:hint="eastAsia"/>
          <w:b/>
          <w:bCs/>
        </w:rPr>
        <w:t>. 세부경력 기술서</w:t>
      </w:r>
    </w:p>
    <w:tbl>
      <w:tblPr>
        <w:tblW w:w="146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3276"/>
        <w:gridCol w:w="2268"/>
        <w:gridCol w:w="2551"/>
        <w:gridCol w:w="1418"/>
        <w:gridCol w:w="5144"/>
      </w:tblGrid>
      <w:tr w:rsidR="0006619A" w:rsidRPr="00260232" w14:paraId="386CD8A4" w14:textId="77777777" w:rsidTr="00A018D8">
        <w:trPr>
          <w:trHeight w:val="584"/>
          <w:tblHeader/>
        </w:trPr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D2DC280" w14:textId="0CB590F3" w:rsidR="006343E5" w:rsidRPr="00D52660" w:rsidRDefault="006343E5" w:rsidP="005722E7">
            <w:pPr>
              <w:pStyle w:val="ac"/>
              <w:wordWrap/>
              <w:spacing w:line="0" w:lineRule="atLeast"/>
              <w:jc w:val="center"/>
              <w:rPr>
                <w:rFonts w:ascii="맑은 고딕" w:eastAsia="맑은 고딕" w:hAnsi="맑은 고딕" w:cs="굴림체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굴림체"/>
                <w:b/>
                <w:bCs/>
                <w:sz w:val="18"/>
                <w:szCs w:val="18"/>
              </w:rPr>
              <w:t>프로젝트명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4A06CAC" w14:textId="77777777" w:rsidR="006343E5" w:rsidRDefault="006343E5" w:rsidP="006343E5">
            <w:pPr>
              <w:pStyle w:val="ac"/>
              <w:wordWrap/>
              <w:spacing w:line="0" w:lineRule="atLeast"/>
              <w:jc w:val="center"/>
              <w:rPr>
                <w:rFonts w:ascii="맑은 고딕" w:eastAsia="맑은 고딕" w:hAnsi="맑은 고딕" w:cs="굴림체"/>
                <w:b/>
                <w:bCs/>
                <w:sz w:val="18"/>
                <w:szCs w:val="18"/>
              </w:rPr>
            </w:pPr>
            <w:r w:rsidRPr="00D52660">
              <w:rPr>
                <w:rFonts w:ascii="맑은 고딕" w:eastAsia="맑은 고딕" w:hAnsi="맑은 고딕" w:cs="굴림체" w:hint="eastAsia"/>
                <w:b/>
                <w:bCs/>
                <w:sz w:val="18"/>
                <w:szCs w:val="18"/>
              </w:rPr>
              <w:t>기간</w:t>
            </w:r>
          </w:p>
          <w:p w14:paraId="0F8B89FC" w14:textId="5975C8FE" w:rsidR="0006619A" w:rsidRPr="00D52660" w:rsidRDefault="006343E5" w:rsidP="006343E5">
            <w:pPr>
              <w:pStyle w:val="ac"/>
              <w:wordWrap/>
              <w:spacing w:line="0" w:lineRule="atLeast"/>
              <w:jc w:val="center"/>
              <w:rPr>
                <w:rFonts w:ascii="맑은 고딕" w:eastAsia="맑은 고딕" w:hAnsi="맑은 고딕" w:cs="굴림체"/>
                <w:b/>
                <w:bCs/>
                <w:sz w:val="18"/>
                <w:szCs w:val="18"/>
              </w:rPr>
            </w:pPr>
            <w:r w:rsidRPr="006343E5">
              <w:rPr>
                <w:rFonts w:ascii="맑은 고딕" w:eastAsia="맑은 고딕" w:hAnsi="맑은 고딕" w:cs="굴림체" w:hint="eastAsia"/>
                <w:b/>
                <w:bCs/>
                <w:sz w:val="16"/>
                <w:szCs w:val="18"/>
              </w:rPr>
              <w:t>(YYYY.MM~YYYY.MM)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7394828" w14:textId="0E885E5B" w:rsidR="0006619A" w:rsidRPr="00D52660" w:rsidRDefault="006343E5" w:rsidP="005722E7">
            <w:pPr>
              <w:pStyle w:val="ac"/>
              <w:wordWrap/>
              <w:spacing w:line="0" w:lineRule="atLeast"/>
              <w:jc w:val="center"/>
              <w:rPr>
                <w:rFonts w:ascii="맑은 고딕" w:eastAsia="맑은 고딕" w:hAnsi="맑은 고딕" w:cs="굴림체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굴림체"/>
                <w:b/>
                <w:bCs/>
                <w:sz w:val="18"/>
                <w:szCs w:val="18"/>
              </w:rPr>
              <w:t>고객사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B922EE6" w14:textId="4A9DDE19" w:rsidR="0006619A" w:rsidRPr="00D52660" w:rsidRDefault="006343E5" w:rsidP="005722E7">
            <w:pPr>
              <w:pStyle w:val="ac"/>
              <w:wordWrap/>
              <w:spacing w:line="0" w:lineRule="atLeast"/>
              <w:jc w:val="center"/>
              <w:rPr>
                <w:rFonts w:ascii="맑은 고딕" w:eastAsia="맑은 고딕" w:hAnsi="맑은 고딕" w:cs="굴림체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굴림체"/>
                <w:b/>
                <w:bCs/>
                <w:sz w:val="18"/>
                <w:szCs w:val="18"/>
              </w:rPr>
              <w:t>역할</w:t>
            </w:r>
          </w:p>
        </w:tc>
        <w:tc>
          <w:tcPr>
            <w:tcW w:w="51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621E1DDF" w14:textId="77777777" w:rsidR="0006619A" w:rsidRPr="00D52660" w:rsidRDefault="0006619A" w:rsidP="005722E7">
            <w:pPr>
              <w:pStyle w:val="ac"/>
              <w:wordWrap/>
              <w:spacing w:line="0" w:lineRule="atLeast"/>
              <w:jc w:val="center"/>
              <w:rPr>
                <w:rFonts w:ascii="맑은 고딕" w:eastAsia="맑은 고딕" w:hAnsi="맑은 고딕" w:cs="굴림체"/>
                <w:b/>
                <w:bCs/>
                <w:sz w:val="18"/>
                <w:szCs w:val="18"/>
              </w:rPr>
            </w:pPr>
            <w:r w:rsidRPr="00D52660">
              <w:rPr>
                <w:rFonts w:ascii="맑은 고딕" w:eastAsia="맑은 고딕" w:hAnsi="맑은 고딕" w:cs="굴림체" w:hint="eastAsia"/>
                <w:b/>
                <w:bCs/>
                <w:sz w:val="18"/>
                <w:szCs w:val="18"/>
              </w:rPr>
              <w:t>담당업무 및</w:t>
            </w:r>
            <w:r w:rsidR="000C6B63" w:rsidRPr="00D52660">
              <w:rPr>
                <w:rFonts w:ascii="맑은 고딕" w:eastAsia="맑은 고딕" w:hAnsi="맑은 고딕" w:cs="굴림체" w:hint="eastAsia"/>
                <w:b/>
                <w:bCs/>
                <w:sz w:val="18"/>
                <w:szCs w:val="18"/>
              </w:rPr>
              <w:t xml:space="preserve"> 세부내용</w:t>
            </w:r>
          </w:p>
        </w:tc>
      </w:tr>
      <w:tr w:rsidR="00383E7B" w:rsidRPr="00260232" w14:paraId="28012ECA" w14:textId="77777777" w:rsidTr="00AE049B">
        <w:trPr>
          <w:trHeight w:val="312"/>
        </w:trPr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A20F8D6" w14:textId="77777777" w:rsidR="00383E7B" w:rsidRDefault="00383E7B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Segoe UI"/>
                <w:shd w:val="clear" w:color="auto" w:fill="FFFFFF"/>
              </w:rPr>
            </w:pPr>
            <w:r>
              <w:rPr>
                <w:rFonts w:asciiTheme="majorHAnsi" w:eastAsiaTheme="majorHAnsi" w:hAnsiTheme="majorHAnsi" w:cs="Segoe UI" w:hint="eastAsia"/>
                <w:shd w:val="clear" w:color="auto" w:fill="FFFFFF"/>
              </w:rPr>
              <w:t>한국사회보장정보원</w:t>
            </w:r>
          </w:p>
          <w:p w14:paraId="7D11A01F" w14:textId="401E1F1E" w:rsidR="00383E7B" w:rsidRPr="003B3981" w:rsidRDefault="00383E7B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Segoe UI"/>
                <w:shd w:val="clear" w:color="auto" w:fill="FFFFFF"/>
              </w:rPr>
            </w:pPr>
            <w:r>
              <w:rPr>
                <w:rFonts w:asciiTheme="majorHAnsi" w:eastAsiaTheme="majorHAnsi" w:hAnsiTheme="majorHAnsi" w:cs="Segoe UI" w:hint="eastAsia"/>
                <w:shd w:val="clear" w:color="auto" w:fill="FFFFFF"/>
              </w:rPr>
              <w:t>바우처기능개선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53EF06" w14:textId="79A09091" w:rsidR="00F03736" w:rsidRPr="003B3981" w:rsidRDefault="00F03736" w:rsidP="00F0373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3B3981">
              <w:rPr>
                <w:rFonts w:asciiTheme="majorHAnsi" w:eastAsiaTheme="majorHAnsi" w:hAnsiTheme="majorHAnsi"/>
                <w:szCs w:val="20"/>
              </w:rPr>
              <w:t>024.</w:t>
            </w:r>
            <w:r w:rsidR="00994777">
              <w:rPr>
                <w:rFonts w:asciiTheme="majorHAnsi" w:eastAsiaTheme="majorHAnsi" w:hAnsiTheme="majorHAnsi"/>
                <w:szCs w:val="20"/>
              </w:rPr>
              <w:t>08</w:t>
            </w:r>
            <w:r w:rsidRPr="003B3981">
              <w:rPr>
                <w:rFonts w:asciiTheme="majorHAnsi" w:eastAsiaTheme="majorHAnsi" w:hAnsiTheme="majorHAnsi"/>
                <w:szCs w:val="20"/>
              </w:rPr>
              <w:t>~202</w:t>
            </w:r>
            <w:r>
              <w:rPr>
                <w:rFonts w:asciiTheme="majorHAnsi" w:eastAsiaTheme="majorHAnsi" w:hAnsiTheme="majorHAnsi"/>
                <w:szCs w:val="20"/>
              </w:rPr>
              <w:t>5</w:t>
            </w:r>
            <w:r w:rsidRPr="003B3981">
              <w:rPr>
                <w:rFonts w:asciiTheme="majorHAnsi" w:eastAsiaTheme="majorHAnsi" w:hAnsiTheme="majorHAnsi"/>
                <w:szCs w:val="20"/>
              </w:rPr>
              <w:t>.0</w:t>
            </w:r>
            <w:r>
              <w:rPr>
                <w:rFonts w:asciiTheme="majorHAnsi" w:eastAsiaTheme="majorHAnsi" w:hAnsiTheme="majorHAnsi"/>
                <w:szCs w:val="20"/>
              </w:rPr>
              <w:t>3</w:t>
            </w:r>
          </w:p>
          <w:p w14:paraId="2838ADA3" w14:textId="16001FFA" w:rsidR="00383E7B" w:rsidRPr="003B3981" w:rsidRDefault="00F03736" w:rsidP="0099477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/>
              </w:rPr>
              <w:t>(</w:t>
            </w:r>
            <w:r w:rsidR="00994777">
              <w:rPr>
                <w:rFonts w:asciiTheme="majorHAnsi" w:eastAsiaTheme="majorHAnsi" w:hAnsiTheme="majorHAnsi"/>
              </w:rPr>
              <w:t>8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6A211B" w14:textId="2A8502D1" w:rsidR="00383E7B" w:rsidRPr="003B3981" w:rsidRDefault="00F03736" w:rsidP="00AD5412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한국사회보장정보원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F84C8F2" w14:textId="117416CF" w:rsidR="00383E7B" w:rsidRPr="003B3981" w:rsidRDefault="00F03736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MO</w:t>
            </w:r>
          </w:p>
        </w:tc>
        <w:tc>
          <w:tcPr>
            <w:tcW w:w="514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1A237E4" w14:textId="77777777" w:rsidR="00383E7B" w:rsidRDefault="00F03736" w:rsidP="003B3981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&gt;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F9199D">
              <w:rPr>
                <w:rFonts w:asciiTheme="majorHAnsi" w:eastAsiaTheme="majorHAnsi" w:hAnsiTheme="majorHAnsi" w:hint="eastAsia"/>
                <w:szCs w:val="20"/>
              </w:rPr>
              <w:t>사회서비스 바우처 시스템 기능개선 사업</w:t>
            </w:r>
          </w:p>
          <w:p w14:paraId="241DD856" w14:textId="631EEEE8" w:rsidR="00F9199D" w:rsidRPr="003B3981" w:rsidRDefault="00F9199D" w:rsidP="00F9199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&gt;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내용: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사회보장플랫폼인 행복이음/복지로에 전자바우처 신규서비스 추가 및 신규결제 시스템 구축</w:t>
            </w:r>
          </w:p>
        </w:tc>
      </w:tr>
      <w:tr w:rsidR="003F288C" w:rsidRPr="00260232" w14:paraId="1E349B4B" w14:textId="77777777" w:rsidTr="00AE049B">
        <w:trPr>
          <w:trHeight w:val="312"/>
        </w:trPr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BFE33F" w14:textId="0ED4E9CD" w:rsidR="003F288C" w:rsidRPr="003B3981" w:rsidRDefault="003F288C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cs="Segoe UI"/>
                <w:shd w:val="clear" w:color="auto" w:fill="FFFFFF"/>
              </w:rPr>
              <w:t>중앙은행 디지털화폐(CBDC) 네트워크 플랫폼 구축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BC3CD7" w14:textId="6CED69C1" w:rsidR="003F288C" w:rsidRPr="003B3981" w:rsidRDefault="003F288C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3B3981">
              <w:rPr>
                <w:rFonts w:asciiTheme="majorHAnsi" w:eastAsiaTheme="majorHAnsi" w:hAnsiTheme="majorHAnsi"/>
                <w:szCs w:val="20"/>
              </w:rPr>
              <w:t>024.01~2024.0</w:t>
            </w:r>
            <w:r w:rsidR="00994777">
              <w:rPr>
                <w:rFonts w:asciiTheme="majorHAnsi" w:eastAsiaTheme="majorHAnsi" w:hAnsiTheme="majorHAnsi"/>
                <w:szCs w:val="20"/>
              </w:rPr>
              <w:t>7</w:t>
            </w:r>
          </w:p>
          <w:p w14:paraId="567DAF4B" w14:textId="01AB8FBD" w:rsidR="003F288C" w:rsidRPr="003B3981" w:rsidRDefault="00994777" w:rsidP="00AD5412">
            <w:pPr>
              <w:pStyle w:val="ac"/>
              <w:wordWrap/>
              <w:spacing w:line="0" w:lineRule="atLeast"/>
              <w:ind w:leftChars="26" w:left="52"/>
              <w:jc w:val="center"/>
              <w:rPr>
                <w:rFonts w:asciiTheme="majorHAnsi" w:eastAsiaTheme="majorHAnsi" w:hAnsiTheme="majorHAnsi" w:cs="굴림체"/>
              </w:rPr>
            </w:pPr>
            <w:r>
              <w:rPr>
                <w:rFonts w:asciiTheme="majorHAnsi" w:eastAsiaTheme="majorHAnsi" w:hAnsiTheme="majorHAnsi"/>
              </w:rPr>
              <w:t>(7</w:t>
            </w:r>
            <w:r w:rsidR="003F288C"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BAAE0F" w14:textId="10ECCEA9" w:rsidR="003F288C" w:rsidRPr="003B3981" w:rsidRDefault="003F288C" w:rsidP="00AD5412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한국은행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AB438CF" w14:textId="65332604" w:rsidR="003F288C" w:rsidRPr="003B3981" w:rsidRDefault="0064357A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>
              <w:rPr>
                <w:rFonts w:asciiTheme="majorHAnsi" w:eastAsiaTheme="majorHAnsi" w:hAnsiTheme="majorHAnsi" w:hint="eastAsia"/>
              </w:rPr>
              <w:t>기획</w:t>
            </w:r>
          </w:p>
        </w:tc>
        <w:tc>
          <w:tcPr>
            <w:tcW w:w="514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BCC00FA" w14:textId="201593AF" w:rsidR="003F288C" w:rsidRPr="003B3981" w:rsidRDefault="003F288C" w:rsidP="003B3981">
            <w:pPr>
              <w:jc w:val="left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&gt;내용: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B398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블록체인기반 한국은행과 민간은행간 디지털화폐(CBDC) 거래 시스템 구축</w:t>
            </w:r>
          </w:p>
          <w:p w14:paraId="4C4E3828" w14:textId="2B0DB0D9" w:rsidR="003F288C" w:rsidRPr="003B3981" w:rsidRDefault="003F288C" w:rsidP="003F288C">
            <w:pPr>
              <w:jc w:val="left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3B3981">
              <w:rPr>
                <w:rFonts w:asciiTheme="majorHAnsi" w:eastAsiaTheme="majorHAnsi" w:hAnsiTheme="majorHAnsi" w:cs="Segoe UI" w:hint="eastAsia"/>
                <w:color w:val="000000"/>
                <w:szCs w:val="20"/>
                <w:shd w:val="clear" w:color="auto" w:fill="FFFFFF"/>
              </w:rPr>
              <w:t>&gt;업무:</w:t>
            </w:r>
            <w:r w:rsidRPr="003B398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 </w:t>
            </w:r>
            <w:r w:rsidRPr="003B3981">
              <w:rPr>
                <w:rFonts w:asciiTheme="majorHAnsi" w:eastAsiaTheme="majorHAnsi" w:hAnsiTheme="majorHAnsi" w:cs="Segoe UI" w:hint="eastAsia"/>
                <w:color w:val="000000"/>
                <w:szCs w:val="20"/>
                <w:shd w:val="clear" w:color="auto" w:fill="FFFFFF"/>
              </w:rPr>
              <w:t>기획P</w:t>
            </w:r>
            <w:r w:rsidR="004C070E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L</w:t>
            </w:r>
          </w:p>
          <w:p w14:paraId="6FCD3F5A" w14:textId="77777777" w:rsidR="003F288C" w:rsidRPr="003B3981" w:rsidRDefault="003F288C" w:rsidP="003F288C">
            <w:pPr>
              <w:jc w:val="left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3B398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- CBDC신청,제조,발행,환수,폐기</w:t>
            </w:r>
          </w:p>
          <w:p w14:paraId="7BA258C6" w14:textId="60E23B6E" w:rsidR="003F288C" w:rsidRPr="003B3981" w:rsidRDefault="003F288C" w:rsidP="003B3981">
            <w:pPr>
              <w:jc w:val="left"/>
              <w:rPr>
                <w:rFonts w:asciiTheme="majorHAnsi" w:eastAsiaTheme="majorHAnsi" w:hAnsiTheme="majorHAnsi" w:cs="굴림체"/>
                <w:szCs w:val="20"/>
              </w:rPr>
            </w:pPr>
            <w:r w:rsidRPr="003B3981">
              <w:rPr>
                <w:rFonts w:asciiTheme="majorHAnsi" w:eastAsiaTheme="majorHAnsi" w:hAnsiTheme="majorHAnsi" w:cs="Segoe UI" w:hint="eastAsia"/>
                <w:color w:val="000000"/>
                <w:szCs w:val="20"/>
                <w:shd w:val="clear" w:color="auto" w:fill="FFFFFF"/>
              </w:rPr>
              <w:t>-</w:t>
            </w:r>
            <w:r w:rsidRPr="003B398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 CBDC기반 디지털바우처 / 관리기관(금결원), 참가기관(은행), 참여기업, 가맹점 웹/앱, 사용자App</w:t>
            </w:r>
          </w:p>
        </w:tc>
      </w:tr>
      <w:tr w:rsidR="00AD5412" w:rsidRPr="00260232" w14:paraId="542D6D1E" w14:textId="77777777" w:rsidTr="00AE049B">
        <w:trPr>
          <w:trHeight w:val="312"/>
        </w:trPr>
        <w:tc>
          <w:tcPr>
            <w:tcW w:w="3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5B02C84" w14:textId="191A2123" w:rsidR="003F288C" w:rsidRPr="003B3981" w:rsidRDefault="003F288C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cs="Segoe UI"/>
                <w:shd w:val="clear" w:color="auto" w:fill="FFFFFF"/>
              </w:rPr>
              <w:t>UCI총괄시스템 기능 개선 등 고도화 사업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02EE91" w14:textId="77777777" w:rsidR="003F288C" w:rsidRPr="003B3981" w:rsidRDefault="003F288C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3B3981">
              <w:rPr>
                <w:rFonts w:asciiTheme="majorHAnsi" w:eastAsiaTheme="majorHAnsi" w:hAnsiTheme="majorHAnsi"/>
                <w:szCs w:val="20"/>
              </w:rPr>
              <w:t>023.05~2023.12</w:t>
            </w:r>
          </w:p>
          <w:p w14:paraId="72A898B2" w14:textId="2A870472" w:rsidR="003F288C" w:rsidRPr="003B3981" w:rsidRDefault="003F288C" w:rsidP="00AD5412">
            <w:pPr>
              <w:pStyle w:val="ac"/>
              <w:wordWrap/>
              <w:spacing w:line="0" w:lineRule="atLeast"/>
              <w:ind w:leftChars="26" w:left="52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(8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F6CF36" w14:textId="67C0E32A" w:rsidR="003F288C" w:rsidRPr="003B3981" w:rsidRDefault="003F288C" w:rsidP="00AD5412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한국저작권위원회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F782FD8" w14:textId="45A4A069" w:rsidR="003F288C" w:rsidRPr="003B3981" w:rsidRDefault="003F288C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P</w:t>
            </w:r>
            <w:r w:rsidRPr="003B3981">
              <w:rPr>
                <w:rFonts w:asciiTheme="majorHAnsi" w:eastAsiaTheme="majorHAnsi" w:hAnsiTheme="majorHAnsi"/>
              </w:rPr>
              <w:t>M</w:t>
            </w:r>
          </w:p>
        </w:tc>
        <w:tc>
          <w:tcPr>
            <w:tcW w:w="514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3E666A6" w14:textId="6B925ECA" w:rsidR="003F288C" w:rsidRPr="003B3981" w:rsidRDefault="003F288C" w:rsidP="003B3981">
            <w:pPr>
              <w:jc w:val="left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&gt;개요: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B398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하나의 UCI(국제식별코드)로 관리 되어야 할 컨텐츠 중 중복발급된 코드를찾아 대표 UCI로 지정하는 시스템 개발.</w:t>
            </w:r>
          </w:p>
          <w:p w14:paraId="00D05A86" w14:textId="7821BB2D" w:rsidR="003F288C" w:rsidRPr="003B3981" w:rsidRDefault="003F288C" w:rsidP="003F288C">
            <w:pPr>
              <w:pStyle w:val="ac"/>
              <w:wordWrap/>
              <w:spacing w:line="0" w:lineRule="atLeast"/>
              <w:ind w:leftChars="26" w:left="52" w:firstLineChars="42" w:firstLine="84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cs="Segoe UI"/>
                <w:shd w:val="clear" w:color="auto" w:fill="FFFFFF"/>
              </w:rPr>
              <w:t>&gt;</w:t>
            </w:r>
            <w:r w:rsidRPr="003B3981">
              <w:rPr>
                <w:rFonts w:asciiTheme="majorHAnsi" w:eastAsiaTheme="majorHAnsi" w:hAnsiTheme="majorHAnsi" w:cs="Segoe UI" w:hint="eastAsia"/>
                <w:shd w:val="clear" w:color="auto" w:fill="FFFFFF"/>
              </w:rPr>
              <w:t>업무:</w:t>
            </w:r>
            <w:r w:rsidRPr="003B3981">
              <w:rPr>
                <w:rFonts w:asciiTheme="majorHAnsi" w:eastAsiaTheme="majorHAnsi" w:hAnsiTheme="majorHAnsi" w:cs="Segoe UI"/>
                <w:shd w:val="clear" w:color="auto" w:fill="FFFFFF"/>
              </w:rPr>
              <w:t xml:space="preserve"> PM</w:t>
            </w:r>
            <w:r w:rsidR="00444403" w:rsidRPr="003B3981">
              <w:rPr>
                <w:rFonts w:asciiTheme="majorHAnsi" w:eastAsiaTheme="majorHAnsi" w:hAnsiTheme="majorHAnsi" w:hint="eastAsia"/>
              </w:rPr>
              <w:t>, 감리(설계)대응</w:t>
            </w:r>
          </w:p>
        </w:tc>
      </w:tr>
      <w:tr w:rsidR="00AD5412" w:rsidRPr="00260232" w14:paraId="6A98FC9F" w14:textId="77777777" w:rsidTr="00AE049B">
        <w:trPr>
          <w:trHeight w:val="312"/>
        </w:trPr>
        <w:tc>
          <w:tcPr>
            <w:tcW w:w="3276" w:type="dxa"/>
            <w:tcBorders>
              <w:top w:val="single" w:sz="4" w:space="0" w:color="auto"/>
              <w:left w:val="single" w:sz="12" w:space="0" w:color="auto"/>
            </w:tcBorders>
            <w:shd w:val="clear" w:color="auto" w:fill="FFFFFF"/>
            <w:vAlign w:val="center"/>
          </w:tcPr>
          <w:p w14:paraId="6DBFF8B4" w14:textId="1A75F004" w:rsidR="003F288C" w:rsidRPr="003B3981" w:rsidRDefault="003F288C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하나은행 서비스형기업뱅킹(</w:t>
            </w:r>
            <w:r w:rsidRPr="003B3981">
              <w:rPr>
                <w:rFonts w:asciiTheme="majorHAnsi" w:eastAsiaTheme="majorHAnsi" w:hAnsiTheme="majorHAnsi"/>
              </w:rPr>
              <w:t xml:space="preserve">BaaS) </w:t>
            </w:r>
            <w:r w:rsidRPr="003B3981">
              <w:rPr>
                <w:rFonts w:asciiTheme="majorHAnsi" w:eastAsiaTheme="majorHAnsi" w:hAnsiTheme="majorHAnsi" w:hint="eastAsia"/>
              </w:rPr>
              <w:t>구축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C2661A" w14:textId="77777777" w:rsidR="003F288C" w:rsidRPr="003B3981" w:rsidRDefault="003F288C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3B3981">
              <w:rPr>
                <w:rFonts w:asciiTheme="majorHAnsi" w:eastAsiaTheme="majorHAnsi" w:hAnsiTheme="majorHAnsi"/>
                <w:szCs w:val="20"/>
              </w:rPr>
              <w:t>022.09~2023.03</w:t>
            </w:r>
          </w:p>
          <w:p w14:paraId="78B510C4" w14:textId="74D3C15E" w:rsidR="003F288C" w:rsidRPr="003B3981" w:rsidRDefault="003F288C" w:rsidP="00AD5412">
            <w:pPr>
              <w:pStyle w:val="ac"/>
              <w:wordWrap/>
              <w:spacing w:line="0" w:lineRule="atLeast"/>
              <w:ind w:leftChars="26" w:left="52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(7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512750" w14:textId="6DD79DD1" w:rsidR="003F288C" w:rsidRPr="003B3981" w:rsidRDefault="003F288C" w:rsidP="00AD5412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하나은행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5E087F" w14:textId="49A6AD46" w:rsidR="003F288C" w:rsidRPr="003B3981" w:rsidRDefault="00F9199D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MO</w:t>
            </w:r>
          </w:p>
        </w:tc>
        <w:tc>
          <w:tcPr>
            <w:tcW w:w="5144" w:type="dxa"/>
            <w:tcBorders>
              <w:top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FAA600C" w14:textId="20197477" w:rsidR="003F288C" w:rsidRPr="003B3981" w:rsidRDefault="003F288C" w:rsidP="003F288C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&gt;개요: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비금융권기업에 금융서비스 연계</w:t>
            </w:r>
            <w:r w:rsidRPr="003B3981">
              <w:rPr>
                <w:rFonts w:asciiTheme="majorHAnsi" w:eastAsiaTheme="majorHAnsi" w:hAnsiTheme="majorHAnsi"/>
                <w:szCs w:val="20"/>
              </w:rPr>
              <w:t>(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대출,이체</w:t>
            </w:r>
            <w:r w:rsidRPr="003B3981">
              <w:rPr>
                <w:rFonts w:asciiTheme="majorHAnsi" w:eastAsiaTheme="majorHAnsi" w:hAnsiTheme="majorHAnsi"/>
                <w:szCs w:val="20"/>
              </w:rPr>
              <w:t>(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대량/급여),외화송금.</w:t>
            </w:r>
            <w:r w:rsidRPr="003B3981">
              <w:rPr>
                <w:rFonts w:asciiTheme="majorHAnsi" w:eastAsiaTheme="majorHAnsi" w:hAnsiTheme="majorHAnsi"/>
                <w:szCs w:val="20"/>
              </w:rPr>
              <w:t>. tet)</w:t>
            </w:r>
          </w:p>
          <w:p w14:paraId="2378C136" w14:textId="36337411" w:rsidR="003F288C" w:rsidRPr="003B3981" w:rsidRDefault="003F288C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PM</w:t>
            </w:r>
          </w:p>
        </w:tc>
      </w:tr>
      <w:tr w:rsidR="00AD5412" w:rsidRPr="00260232" w14:paraId="4202DCE9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0A204EF5" w14:textId="39859B0D" w:rsidR="003F288C" w:rsidRPr="003B3981" w:rsidRDefault="003F288C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하나은행 전자지갑(증명서)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개인뱅킹서비스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7AAE2FC0" w14:textId="77777777" w:rsidR="003F288C" w:rsidRPr="003B3981" w:rsidRDefault="003F288C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3B3981">
              <w:rPr>
                <w:rFonts w:asciiTheme="majorHAnsi" w:eastAsiaTheme="majorHAnsi" w:hAnsiTheme="majorHAnsi"/>
                <w:szCs w:val="20"/>
              </w:rPr>
              <w:t>022.04~2022.08</w:t>
            </w:r>
          </w:p>
          <w:p w14:paraId="1481D5C3" w14:textId="076ADBA7" w:rsidR="003F288C" w:rsidRPr="003B3981" w:rsidRDefault="003F288C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(4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F25BA0" w14:textId="03CE59C9" w:rsidR="003F288C" w:rsidRPr="003B3981" w:rsidRDefault="003F288C" w:rsidP="00AD5412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하나은행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13B1F566" w14:textId="4DE5D5C2" w:rsidR="003F288C" w:rsidRPr="003B3981" w:rsidRDefault="003F288C" w:rsidP="003F288C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P</w:t>
            </w:r>
            <w:r w:rsidRPr="003B3981">
              <w:rPr>
                <w:rFonts w:asciiTheme="majorHAnsi" w:eastAsiaTheme="majorHAnsi" w:hAnsiTheme="majorHAnsi"/>
              </w:rPr>
              <w:t>M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4ED97860" w14:textId="51710107" w:rsidR="003F288C" w:rsidRPr="003B3981" w:rsidRDefault="003F288C" w:rsidP="003B3981">
            <w:pPr>
              <w:ind w:left="800" w:hangingChars="400" w:hanging="800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&gt;개요: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금융서비스이용에 필요한 각종서류를</w:t>
            </w:r>
            <w:r w:rsidR="003B3981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모바일에서 발급 가능한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 xml:space="preserve">원큐서비스 </w:t>
            </w:r>
          </w:p>
          <w:p w14:paraId="2D200F97" w14:textId="7EE3BCAE" w:rsidR="003F288C" w:rsidRPr="003B3981" w:rsidRDefault="003F288C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PM</w:t>
            </w:r>
            <w:r w:rsidR="00444403">
              <w:rPr>
                <w:rFonts w:asciiTheme="majorHAnsi" w:eastAsiaTheme="majorHAnsi" w:hAnsiTheme="majorHAnsi"/>
              </w:rPr>
              <w:t xml:space="preserve">, </w:t>
            </w:r>
          </w:p>
        </w:tc>
      </w:tr>
      <w:tr w:rsidR="00AD5412" w:rsidRPr="00260232" w14:paraId="60FFB876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02E1B44F" w14:textId="29608FD8" w:rsidR="003F288C" w:rsidRPr="003B3981" w:rsidRDefault="003F288C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 xml:space="preserve">외국인고용관리시스템(EPS) 전자정부표준프레임웍크전환 등 재개발 사업 </w:t>
            </w:r>
            <w:r w:rsidRPr="003B3981">
              <w:rPr>
                <w:rFonts w:asciiTheme="majorHAnsi" w:eastAsiaTheme="majorHAnsi" w:hAnsiTheme="majorHAnsi"/>
              </w:rPr>
              <w:t>(1</w:t>
            </w:r>
            <w:r w:rsidRPr="003B3981">
              <w:rPr>
                <w:rFonts w:asciiTheme="majorHAnsi" w:eastAsiaTheme="majorHAnsi" w:hAnsiTheme="majorHAnsi" w:hint="eastAsia"/>
              </w:rPr>
              <w:t>차)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787B2888" w14:textId="77777777" w:rsidR="003F288C" w:rsidRPr="003B3981" w:rsidRDefault="003F288C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2021.06~202</w:t>
            </w:r>
            <w:r w:rsidRPr="003B3981">
              <w:rPr>
                <w:rFonts w:asciiTheme="majorHAnsi" w:eastAsiaTheme="majorHAnsi" w:hAnsiTheme="majorHAnsi"/>
                <w:szCs w:val="20"/>
              </w:rPr>
              <w:t>2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.01</w:t>
            </w:r>
          </w:p>
          <w:p w14:paraId="27CEF020" w14:textId="27CEEC28" w:rsidR="003F288C" w:rsidRPr="003B3981" w:rsidRDefault="003F288C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(8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DEC2A9" w14:textId="07712E3A" w:rsidR="003F288C" w:rsidRPr="003B3981" w:rsidRDefault="003F288C" w:rsidP="00444403">
            <w:pPr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한국고용정보원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24DE9F5E" w14:textId="523B983A" w:rsidR="003F288C" w:rsidRPr="003B3981" w:rsidRDefault="00F9199D" w:rsidP="003F288C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MO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6DB1F92A" w14:textId="77777777" w:rsidR="003F288C" w:rsidRPr="003B3981" w:rsidRDefault="003F288C" w:rsidP="003F288C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&gt;개요: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LAF프레임웍 &gt; 전자정부프레임웍 전환</w:t>
            </w:r>
          </w:p>
          <w:p w14:paraId="0B94A80D" w14:textId="5FB0AB67" w:rsidR="003F288C" w:rsidRPr="003B3981" w:rsidRDefault="003F288C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사업/품질관리, 감리(설계)대응</w:t>
            </w:r>
          </w:p>
        </w:tc>
      </w:tr>
      <w:tr w:rsidR="00AD5412" w:rsidRPr="00260232" w14:paraId="64EE5062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4D547A7B" w14:textId="7DB6BC6E" w:rsidR="003F288C" w:rsidRPr="003B3981" w:rsidRDefault="003F288C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메시지전송사이트 구축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6667B5CE" w14:textId="77777777" w:rsidR="003F288C" w:rsidRPr="003B3981" w:rsidRDefault="003F288C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2021.04~</w:t>
            </w:r>
            <w:r w:rsidRPr="003B3981">
              <w:rPr>
                <w:rFonts w:asciiTheme="majorHAnsi" w:eastAsiaTheme="majorHAnsi" w:hAnsiTheme="majorHAnsi"/>
                <w:szCs w:val="20"/>
              </w:rPr>
              <w:t>2021.05</w:t>
            </w:r>
          </w:p>
          <w:p w14:paraId="3CEBA4F0" w14:textId="33B684C4" w:rsidR="003F288C" w:rsidRPr="003B3981" w:rsidRDefault="003F288C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(</w:t>
            </w:r>
            <w:r w:rsidRPr="003B3981">
              <w:rPr>
                <w:rFonts w:asciiTheme="majorHAnsi" w:eastAsiaTheme="majorHAnsi" w:hAnsiTheme="majorHAnsi" w:hint="eastAsia"/>
              </w:rPr>
              <w:t>2개월)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236660" w14:textId="7C102060" w:rsidR="003F288C" w:rsidRPr="003B3981" w:rsidRDefault="003F288C" w:rsidP="00AD5412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에피스톨레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641B4CE3" w14:textId="37D4369A" w:rsidR="003F288C" w:rsidRPr="003B3981" w:rsidRDefault="003F288C" w:rsidP="003F288C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PM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17AC8508" w14:textId="77777777" w:rsidR="003F288C" w:rsidRPr="003B3981" w:rsidRDefault="003F288C" w:rsidP="003F288C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&gt;개요: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메시지전송사이트 신규 구축</w:t>
            </w:r>
          </w:p>
          <w:p w14:paraId="06617C68" w14:textId="594CB2CE" w:rsidR="003F288C" w:rsidRPr="003B3981" w:rsidRDefault="003F288C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PM</w:t>
            </w:r>
          </w:p>
        </w:tc>
      </w:tr>
      <w:tr w:rsidR="00AD5412" w:rsidRPr="00260232" w14:paraId="3DAA9B8B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258EBF0E" w14:textId="11B70687" w:rsidR="003F288C" w:rsidRPr="008E4904" w:rsidRDefault="003F288C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8E4904">
              <w:rPr>
                <w:rFonts w:asciiTheme="majorHAnsi" w:eastAsiaTheme="majorHAnsi" w:hAnsiTheme="majorHAnsi" w:hint="eastAsia"/>
              </w:rPr>
              <w:t>통합메시징시스템(</w:t>
            </w:r>
            <w:r w:rsidRPr="008E4904">
              <w:rPr>
                <w:rFonts w:asciiTheme="majorHAnsi" w:eastAsiaTheme="majorHAnsi" w:hAnsiTheme="majorHAnsi"/>
              </w:rPr>
              <w:t xml:space="preserve">UMS) </w:t>
            </w:r>
            <w:r w:rsidRPr="008E4904">
              <w:rPr>
                <w:rFonts w:asciiTheme="majorHAnsi" w:eastAsiaTheme="majorHAnsi" w:hAnsiTheme="majorHAnsi" w:hint="eastAsia"/>
              </w:rPr>
              <w:t>리뉴얼 및 양방향 문자상담 시스템 신규구축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35822210" w14:textId="77777777" w:rsidR="003F288C" w:rsidRPr="003B3981" w:rsidRDefault="003F288C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2020.02~2021.03</w:t>
            </w:r>
          </w:p>
          <w:p w14:paraId="704454CC" w14:textId="5C61A26B" w:rsidR="003F288C" w:rsidRPr="003B3981" w:rsidRDefault="003F288C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(14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7618B7" w14:textId="28A0BE36" w:rsidR="003F288C" w:rsidRPr="003B3981" w:rsidRDefault="003F288C" w:rsidP="00AD5412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스탠다드네트웍스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359EC8AC" w14:textId="633F91ED" w:rsidR="003F288C" w:rsidRPr="003B3981" w:rsidRDefault="003F288C" w:rsidP="003F288C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PM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3207F8B6" w14:textId="77777777" w:rsidR="003F288C" w:rsidRPr="003B3981" w:rsidRDefault="003F288C" w:rsidP="003F288C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&gt;개요: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노후UMS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 xml:space="preserve">리뉴얼 및 </w:t>
            </w:r>
            <w:r w:rsidRPr="003B3981">
              <w:rPr>
                <w:rFonts w:asciiTheme="majorHAnsi" w:eastAsiaTheme="majorHAnsi" w:hAnsiTheme="majorHAnsi"/>
                <w:szCs w:val="20"/>
              </w:rPr>
              <w:t>2Way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시스템 구축</w:t>
            </w:r>
          </w:p>
          <w:p w14:paraId="27853E0F" w14:textId="54A98DA5" w:rsidR="003F288C" w:rsidRPr="003B3981" w:rsidRDefault="003F288C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PM</w:t>
            </w:r>
          </w:p>
        </w:tc>
      </w:tr>
      <w:tr w:rsidR="00AD5412" w:rsidRPr="00260232" w14:paraId="5EDCE266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551DF205" w14:textId="39ADE134" w:rsidR="003F288C" w:rsidRPr="008E4904" w:rsidRDefault="003F288C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8E4904">
              <w:rPr>
                <w:rFonts w:asciiTheme="majorHAnsi" w:eastAsiaTheme="majorHAnsi" w:hAnsiTheme="majorHAnsi" w:hint="eastAsia"/>
              </w:rPr>
              <w:t>콜랩(</w:t>
            </w:r>
            <w:r w:rsidRPr="008E4904">
              <w:rPr>
                <w:rFonts w:asciiTheme="majorHAnsi" w:eastAsiaTheme="majorHAnsi" w:hAnsiTheme="majorHAnsi"/>
              </w:rPr>
              <w:t>Callab5.0)_</w:t>
            </w:r>
            <w:r w:rsidRPr="008E4904">
              <w:rPr>
                <w:rFonts w:asciiTheme="majorHAnsi" w:eastAsiaTheme="majorHAnsi" w:hAnsiTheme="majorHAnsi" w:hint="eastAsia"/>
              </w:rPr>
              <w:t>빅데이터 매칭시스템 및 3</w:t>
            </w:r>
            <w:r w:rsidRPr="008E4904">
              <w:rPr>
                <w:rFonts w:asciiTheme="majorHAnsi" w:eastAsiaTheme="majorHAnsi" w:hAnsiTheme="majorHAnsi"/>
              </w:rPr>
              <w:t>60Health FP</w:t>
            </w:r>
            <w:r w:rsidRPr="008E4904">
              <w:rPr>
                <w:rFonts w:asciiTheme="majorHAnsi" w:eastAsiaTheme="majorHAnsi" w:hAnsiTheme="majorHAnsi" w:hint="eastAsia"/>
              </w:rPr>
              <w:t>세일즈앱 구축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5EA55B95" w14:textId="77777777" w:rsidR="003F288C" w:rsidRPr="003B3981" w:rsidRDefault="003F288C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/>
                <w:szCs w:val="20"/>
              </w:rPr>
              <w:t>2019.03~2020.01</w:t>
            </w:r>
          </w:p>
          <w:p w14:paraId="78DA9170" w14:textId="08B75F37" w:rsidR="003F288C" w:rsidRPr="003B3981" w:rsidRDefault="003F288C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(12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A7DE7" w14:textId="7DCC6CA9" w:rsidR="003F288C" w:rsidRPr="003B3981" w:rsidRDefault="003F288C" w:rsidP="00AD5412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메트라이프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518D0FD0" w14:textId="18CE2517" w:rsidR="003F288C" w:rsidRPr="003B3981" w:rsidRDefault="003F288C" w:rsidP="003F288C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P</w:t>
            </w:r>
            <w:r w:rsidRPr="003B3981">
              <w:rPr>
                <w:rFonts w:asciiTheme="majorHAnsi" w:eastAsiaTheme="majorHAnsi" w:hAnsiTheme="majorHAnsi"/>
              </w:rPr>
              <w:t>M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1C8B0847" w14:textId="77777777" w:rsidR="003F288C" w:rsidRPr="003B3981" w:rsidRDefault="003F288C" w:rsidP="003F288C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&gt;개요: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 FP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와 고객간 빅데이터 매칭시스템개발</w:t>
            </w:r>
          </w:p>
          <w:p w14:paraId="2BA47302" w14:textId="1CC94E42" w:rsidR="003F288C" w:rsidRPr="003B3981" w:rsidRDefault="003F288C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P</w:t>
            </w:r>
            <w:r w:rsidRPr="003B3981">
              <w:rPr>
                <w:rFonts w:asciiTheme="majorHAnsi" w:eastAsiaTheme="majorHAnsi" w:hAnsiTheme="majorHAnsi"/>
              </w:rPr>
              <w:t>M</w:t>
            </w:r>
          </w:p>
        </w:tc>
      </w:tr>
      <w:tr w:rsidR="003F288C" w:rsidRPr="00260232" w14:paraId="78040DAE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225873F9" w14:textId="26718BA1" w:rsidR="003F288C" w:rsidRPr="008E4904" w:rsidRDefault="003F288C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8E4904">
              <w:rPr>
                <w:rFonts w:asciiTheme="majorHAnsi" w:eastAsiaTheme="majorHAnsi" w:hAnsiTheme="majorHAnsi" w:hint="eastAsia"/>
              </w:rPr>
              <w:t>하나은행 차세대 글로피스 시스템 구축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6D065941" w14:textId="77777777" w:rsidR="003F288C" w:rsidRPr="003B3981" w:rsidRDefault="003F288C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2018.1</w:t>
            </w:r>
            <w:r w:rsidRPr="003B3981">
              <w:rPr>
                <w:rFonts w:asciiTheme="majorHAnsi" w:eastAsiaTheme="majorHAnsi" w:hAnsiTheme="majorHAnsi"/>
                <w:szCs w:val="20"/>
              </w:rPr>
              <w:t>0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~2019.02</w:t>
            </w:r>
          </w:p>
          <w:p w14:paraId="3665D44D" w14:textId="279B148A" w:rsidR="003F288C" w:rsidRPr="003B3981" w:rsidRDefault="003F288C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(5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8E5454" w14:textId="3D418885" w:rsidR="003F288C" w:rsidRPr="003B3981" w:rsidRDefault="003F288C" w:rsidP="00AD5412">
            <w:pPr>
              <w:jc w:val="left"/>
              <w:rPr>
                <w:rFonts w:asciiTheme="majorHAnsi" w:eastAsiaTheme="majorHAnsi" w:hAnsiTheme="majorHAnsi" w:cs="굴림체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하나은행/K2WEB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1E4609DD" w14:textId="37719DBA" w:rsidR="003F288C" w:rsidRPr="003B3981" w:rsidRDefault="003F288C" w:rsidP="003F288C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기획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71CBF1DF" w14:textId="77777777" w:rsidR="003F288C" w:rsidRPr="003B3981" w:rsidRDefault="003F288C" w:rsidP="003F288C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&gt;개요: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 14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개국 글로비스 현업시스템 기획</w:t>
            </w:r>
          </w:p>
          <w:p w14:paraId="7FF513C3" w14:textId="380AE52F" w:rsidR="003F288C" w:rsidRPr="003B3981" w:rsidRDefault="003F288C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기획관리 및 디자인/개발간 일정관리</w:t>
            </w:r>
          </w:p>
        </w:tc>
      </w:tr>
      <w:tr w:rsidR="003F288C" w:rsidRPr="00260232" w14:paraId="748B90A8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4E8DD781" w14:textId="3992EA21" w:rsidR="003F288C" w:rsidRPr="008E4904" w:rsidRDefault="003F288C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8E4904">
              <w:rPr>
                <w:rFonts w:asciiTheme="majorHAnsi" w:eastAsiaTheme="majorHAnsi" w:hAnsiTheme="majorHAnsi" w:hint="eastAsia"/>
              </w:rPr>
              <w:t>서울시 공유대학 학점교류 플랫폼 구축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542CBC4B" w14:textId="77777777" w:rsidR="003F288C" w:rsidRPr="003B3981" w:rsidRDefault="003F288C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2018.06~2018.0</w:t>
            </w:r>
            <w:r w:rsidRPr="003B3981">
              <w:rPr>
                <w:rFonts w:asciiTheme="majorHAnsi" w:eastAsiaTheme="majorHAnsi" w:hAnsiTheme="majorHAnsi"/>
                <w:szCs w:val="20"/>
              </w:rPr>
              <w:t>9</w:t>
            </w:r>
          </w:p>
          <w:p w14:paraId="32913D1E" w14:textId="53406DF3" w:rsidR="003F288C" w:rsidRPr="003B3981" w:rsidRDefault="003F288C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(5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265CB" w14:textId="1031EFF5" w:rsidR="003F288C" w:rsidRPr="003B3981" w:rsidRDefault="003F288C" w:rsidP="00AD5412">
            <w:pPr>
              <w:jc w:val="left"/>
              <w:rPr>
                <w:rFonts w:asciiTheme="majorHAnsi" w:eastAsiaTheme="majorHAnsi" w:hAnsiTheme="majorHAnsi" w:cs="굴림체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서울시립대학교/서울시/K2WEB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7067D191" w14:textId="1CBCAF28" w:rsidR="003F288C" w:rsidRPr="003B3981" w:rsidRDefault="003F288C" w:rsidP="003F288C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기획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15070894" w14:textId="77777777" w:rsidR="003F288C" w:rsidRPr="003B3981" w:rsidRDefault="003F288C" w:rsidP="003F288C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서울지역대학간 학점교류시스템 구축</w:t>
            </w:r>
          </w:p>
          <w:p w14:paraId="59DFAA0D" w14:textId="49E0DAB3" w:rsidR="003F288C" w:rsidRPr="003B3981" w:rsidRDefault="003F288C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기획PM</w:t>
            </w:r>
            <w:r w:rsidRPr="003B3981">
              <w:rPr>
                <w:rFonts w:asciiTheme="majorHAnsi" w:eastAsiaTheme="majorHAnsi" w:hAnsiTheme="majorHAnsi"/>
              </w:rPr>
              <w:t xml:space="preserve"> (</w:t>
            </w:r>
            <w:r w:rsidRPr="003B3981">
              <w:rPr>
                <w:rFonts w:asciiTheme="majorHAnsi" w:eastAsiaTheme="majorHAnsi" w:hAnsiTheme="majorHAnsi" w:hint="eastAsia"/>
              </w:rPr>
              <w:t>교체투입)</w:t>
            </w:r>
          </w:p>
        </w:tc>
      </w:tr>
      <w:tr w:rsidR="003F288C" w:rsidRPr="00260232" w14:paraId="459FA75F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2939785D" w14:textId="5533C86E" w:rsidR="003F288C" w:rsidRPr="008E4904" w:rsidRDefault="003F288C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8E4904">
              <w:rPr>
                <w:rFonts w:asciiTheme="majorHAnsi" w:eastAsiaTheme="majorHAnsi" w:hAnsiTheme="majorHAnsi" w:hint="eastAsia"/>
              </w:rPr>
              <w:t>인도 J</w:t>
            </w:r>
            <w:r w:rsidRPr="008E4904">
              <w:rPr>
                <w:rFonts w:asciiTheme="majorHAnsi" w:eastAsiaTheme="majorHAnsi" w:hAnsiTheme="majorHAnsi"/>
              </w:rPr>
              <w:t>IO</w:t>
            </w:r>
            <w:r w:rsidRPr="008E4904">
              <w:rPr>
                <w:rFonts w:asciiTheme="majorHAnsi" w:eastAsiaTheme="majorHAnsi" w:hAnsiTheme="majorHAnsi" w:hint="eastAsia"/>
              </w:rPr>
              <w:t xml:space="preserve"> Dispatcher 재난 시스템 구축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3E9D0A2A" w14:textId="77777777" w:rsidR="003F288C" w:rsidRPr="003B3981" w:rsidRDefault="003F288C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2017.07~2018.06</w:t>
            </w:r>
          </w:p>
          <w:p w14:paraId="1CCB6107" w14:textId="299BBDCF" w:rsidR="003F288C" w:rsidRPr="003B3981" w:rsidRDefault="003F288C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(12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5609D5" w14:textId="56CD6BCA" w:rsidR="003F288C" w:rsidRPr="003B3981" w:rsidRDefault="003F288C" w:rsidP="00AE049B">
            <w:pPr>
              <w:pStyle w:val="ac"/>
              <w:wordWrap/>
              <w:spacing w:line="0" w:lineRule="atLeast"/>
              <w:ind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삼성SDS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1CC40460" w14:textId="0D98490E" w:rsidR="003F288C" w:rsidRPr="003B3981" w:rsidRDefault="003F288C" w:rsidP="003F288C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P</w:t>
            </w:r>
            <w:r w:rsidRPr="003B3981">
              <w:rPr>
                <w:rFonts w:asciiTheme="majorHAnsi" w:eastAsiaTheme="majorHAnsi" w:hAnsiTheme="majorHAnsi"/>
              </w:rPr>
              <w:t>M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5232E310" w14:textId="77777777" w:rsidR="003F288C" w:rsidRPr="003B3981" w:rsidRDefault="003F288C" w:rsidP="003F288C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인도향 재난컨트롤타워 시스템 구축</w:t>
            </w:r>
          </w:p>
          <w:p w14:paraId="26E8A21B" w14:textId="5CB24C76" w:rsidR="003F288C" w:rsidRPr="003B3981" w:rsidRDefault="003F288C" w:rsidP="00444403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PM/품질관리</w:t>
            </w:r>
          </w:p>
        </w:tc>
      </w:tr>
      <w:tr w:rsidR="003F288C" w:rsidRPr="00260232" w14:paraId="571E6D69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18E4BEE1" w14:textId="21AD0A10" w:rsidR="003F288C" w:rsidRPr="008E4904" w:rsidRDefault="003F288C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8E4904">
              <w:rPr>
                <w:rFonts w:asciiTheme="majorHAnsi" w:eastAsiaTheme="majorHAnsi" w:hAnsiTheme="majorHAnsi" w:hint="eastAsia"/>
              </w:rPr>
              <w:t>K7(세븐일레븐) 웹고도화 및 롯데통합포인드 시스템 구축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0667CDF3" w14:textId="77777777" w:rsidR="003F288C" w:rsidRPr="003B3981" w:rsidRDefault="003F288C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2016.</w:t>
            </w:r>
            <w:r w:rsidRPr="003B3981">
              <w:rPr>
                <w:rFonts w:asciiTheme="majorHAnsi" w:eastAsiaTheme="majorHAnsi" w:hAnsiTheme="majorHAnsi"/>
                <w:szCs w:val="20"/>
              </w:rPr>
              <w:t>07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~2017.06</w:t>
            </w:r>
          </w:p>
          <w:p w14:paraId="1A7B8FA3" w14:textId="5754975A" w:rsidR="003F288C" w:rsidRPr="003B3981" w:rsidRDefault="003F288C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(12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422826" w14:textId="66CF5588" w:rsidR="003F288C" w:rsidRPr="003B3981" w:rsidRDefault="003F288C" w:rsidP="00AD5412">
            <w:pPr>
              <w:jc w:val="left"/>
              <w:rPr>
                <w:rFonts w:asciiTheme="majorHAnsi" w:eastAsiaTheme="majorHAnsi" w:hAnsiTheme="majorHAnsi" w:cs="굴림체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롯데세븐일레븐/옴니C&amp;S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320AFBAB" w14:textId="20528A59" w:rsidR="003F288C" w:rsidRPr="003B3981" w:rsidRDefault="00F9199D" w:rsidP="003F288C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MO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2B58990F" w14:textId="77777777" w:rsidR="003F288C" w:rsidRPr="003B3981" w:rsidRDefault="003F288C" w:rsidP="003F288C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K7(세븐일레븐) 웹개발</w:t>
            </w:r>
          </w:p>
          <w:p w14:paraId="6A659BFF" w14:textId="1F3A4935" w:rsidR="003F288C" w:rsidRPr="003B3981" w:rsidRDefault="003F288C" w:rsidP="00444403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사업/품질관리,</w:t>
            </w:r>
          </w:p>
        </w:tc>
      </w:tr>
      <w:tr w:rsidR="00AD5412" w:rsidRPr="00260232" w14:paraId="45B2F422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081076FF" w14:textId="77777777" w:rsidR="003F288C" w:rsidRPr="008E4904" w:rsidRDefault="003F288C" w:rsidP="003F288C">
            <w:pPr>
              <w:ind w:left="200" w:hangingChars="100" w:hanging="20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E4904">
              <w:rPr>
                <w:rFonts w:asciiTheme="majorHAnsi" w:eastAsiaTheme="majorHAnsi" w:hAnsiTheme="majorHAnsi"/>
                <w:szCs w:val="20"/>
              </w:rPr>
              <w:t xml:space="preserve">2018 </w:t>
            </w:r>
            <w:r w:rsidRPr="008E4904">
              <w:rPr>
                <w:rFonts w:asciiTheme="majorHAnsi" w:eastAsiaTheme="majorHAnsi" w:hAnsiTheme="majorHAnsi" w:hint="eastAsia"/>
                <w:szCs w:val="20"/>
              </w:rPr>
              <w:t>ICBM평창동계올림픽</w:t>
            </w:r>
          </w:p>
          <w:p w14:paraId="5AE6589E" w14:textId="7AB1C437" w:rsidR="003F288C" w:rsidRPr="008E4904" w:rsidRDefault="003F288C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8E4904">
              <w:rPr>
                <w:rFonts w:asciiTheme="majorHAnsi" w:eastAsiaTheme="majorHAnsi" w:hAnsiTheme="majorHAnsi" w:hint="eastAsia"/>
              </w:rPr>
              <w:t>선수관리앱 구축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10C158EF" w14:textId="77777777" w:rsidR="003F288C" w:rsidRPr="003B3981" w:rsidRDefault="003F288C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201</w:t>
            </w:r>
            <w:r w:rsidRPr="003B3981">
              <w:rPr>
                <w:rFonts w:asciiTheme="majorHAnsi" w:eastAsiaTheme="majorHAnsi" w:hAnsiTheme="majorHAnsi"/>
                <w:szCs w:val="20"/>
              </w:rPr>
              <w:t>5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.0</w:t>
            </w:r>
            <w:r w:rsidRPr="003B3981">
              <w:rPr>
                <w:rFonts w:asciiTheme="majorHAnsi" w:eastAsiaTheme="majorHAnsi" w:hAnsiTheme="majorHAnsi"/>
                <w:szCs w:val="20"/>
              </w:rPr>
              <w:t>1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~2016.06</w:t>
            </w:r>
          </w:p>
          <w:p w14:paraId="51E27F03" w14:textId="647D927A" w:rsidR="003F288C" w:rsidRPr="003B3981" w:rsidRDefault="003F288C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(18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2F7938" w14:textId="161F3ACC" w:rsidR="003F288C" w:rsidRPr="003B3981" w:rsidRDefault="003F288C" w:rsidP="00AD5412">
            <w:pPr>
              <w:jc w:val="left"/>
              <w:rPr>
                <w:rFonts w:asciiTheme="majorHAnsi" w:eastAsiaTheme="majorHAnsi" w:hAnsiTheme="majorHAnsi" w:cs="굴림체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KT</w:t>
            </w:r>
            <w:r w:rsidRPr="003B3981">
              <w:rPr>
                <w:rFonts w:asciiTheme="majorHAnsi" w:eastAsiaTheme="majorHAnsi" w:hAnsiTheme="majorHAnsi"/>
                <w:szCs w:val="20"/>
              </w:rPr>
              <w:t>/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옴니C&amp;S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2D4A3F19" w14:textId="1A539718" w:rsidR="003F288C" w:rsidRPr="003B3981" w:rsidRDefault="00F9199D" w:rsidP="003F288C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MO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4176B09B" w14:textId="77777777" w:rsidR="003F288C" w:rsidRPr="003B3981" w:rsidRDefault="003F288C" w:rsidP="003F288C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평창동계올림픽 선수관리시스템 구축</w:t>
            </w:r>
          </w:p>
          <w:p w14:paraId="14636F56" w14:textId="5D39FF92" w:rsidR="003F288C" w:rsidRPr="003B3981" w:rsidRDefault="003F288C" w:rsidP="00444403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사업관리</w:t>
            </w:r>
          </w:p>
        </w:tc>
      </w:tr>
      <w:tr w:rsidR="003F288C" w:rsidRPr="00260232" w14:paraId="07501A60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02AD9F9E" w14:textId="77777777" w:rsidR="003F288C" w:rsidRPr="008E4904" w:rsidRDefault="003F288C" w:rsidP="003F288C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E4904">
              <w:rPr>
                <w:rFonts w:asciiTheme="majorHAnsi" w:eastAsiaTheme="majorHAnsi" w:hAnsiTheme="majorHAnsi" w:hint="eastAsia"/>
                <w:szCs w:val="20"/>
              </w:rPr>
              <w:t xml:space="preserve">2015현대리바드 웹/앱 </w:t>
            </w:r>
          </w:p>
          <w:p w14:paraId="6A95E3BB" w14:textId="59D12752" w:rsidR="003F288C" w:rsidRPr="008E4904" w:rsidRDefault="003F288C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8E4904">
              <w:rPr>
                <w:rFonts w:asciiTheme="majorHAnsi" w:eastAsiaTheme="majorHAnsi" w:hAnsiTheme="majorHAnsi" w:hint="eastAsia"/>
              </w:rPr>
              <w:t>신규구축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47DE541A" w14:textId="77777777" w:rsidR="003F288C" w:rsidRPr="003B3981" w:rsidRDefault="003F288C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2014.0</w:t>
            </w:r>
            <w:r w:rsidRPr="003B3981">
              <w:rPr>
                <w:rFonts w:asciiTheme="majorHAnsi" w:eastAsiaTheme="majorHAnsi" w:hAnsiTheme="majorHAnsi"/>
                <w:szCs w:val="20"/>
              </w:rPr>
              <w:t>1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~2014.10</w:t>
            </w:r>
          </w:p>
          <w:p w14:paraId="134E67A2" w14:textId="374D35B9" w:rsidR="003F288C" w:rsidRPr="003B3981" w:rsidRDefault="003F288C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(10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EA7E81" w14:textId="3B111FD8" w:rsidR="003F288C" w:rsidRPr="003B3981" w:rsidRDefault="003F288C" w:rsidP="00AD5412">
            <w:pPr>
              <w:jc w:val="left"/>
              <w:rPr>
                <w:rFonts w:asciiTheme="majorHAnsi" w:eastAsiaTheme="majorHAnsi" w:hAnsiTheme="majorHAnsi" w:cs="굴림체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현대리바트/미디어포스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5C03EDBC" w14:textId="13A0C504" w:rsidR="003F288C" w:rsidRPr="003B3981" w:rsidRDefault="003F288C" w:rsidP="003F288C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PM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76A29F87" w14:textId="77777777" w:rsidR="003F288C" w:rsidRPr="003B3981" w:rsidRDefault="003F288C" w:rsidP="003F288C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리바트가구몰/임직원몰 C</w:t>
            </w:r>
            <w:r w:rsidRPr="003B3981">
              <w:rPr>
                <w:rFonts w:asciiTheme="majorHAnsi" w:eastAsiaTheme="majorHAnsi" w:hAnsiTheme="majorHAnsi"/>
                <w:szCs w:val="20"/>
              </w:rPr>
              <w:t>MS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구축</w:t>
            </w:r>
          </w:p>
          <w:p w14:paraId="1DC41B18" w14:textId="57CEE42B" w:rsidR="003F288C" w:rsidRPr="003B3981" w:rsidRDefault="003F288C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PM</w:t>
            </w:r>
          </w:p>
        </w:tc>
      </w:tr>
      <w:tr w:rsidR="003F288C" w:rsidRPr="00260232" w14:paraId="27D40E6E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27108043" w14:textId="12625696" w:rsidR="003F288C" w:rsidRPr="008E4904" w:rsidRDefault="003F288C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8E4904">
              <w:rPr>
                <w:rFonts w:asciiTheme="majorHAnsi" w:eastAsiaTheme="majorHAnsi" w:hAnsiTheme="majorHAnsi" w:hint="eastAsia"/>
                <w:spacing w:val="-15"/>
                <w:shd w:val="clear" w:color="auto" w:fill="FFFFFF"/>
              </w:rPr>
              <w:t>도이치모터스(도이치파이낸셜) 금융시스템 구축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61A06D64" w14:textId="77777777" w:rsidR="003F288C" w:rsidRPr="003B3981" w:rsidRDefault="003F288C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2013.0</w:t>
            </w:r>
            <w:r w:rsidRPr="003B3981">
              <w:rPr>
                <w:rFonts w:asciiTheme="majorHAnsi" w:eastAsiaTheme="majorHAnsi" w:hAnsiTheme="majorHAnsi"/>
                <w:szCs w:val="20"/>
              </w:rPr>
              <w:t>6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~2013.05</w:t>
            </w:r>
          </w:p>
          <w:p w14:paraId="3F154456" w14:textId="6291784E" w:rsidR="003F288C" w:rsidRPr="003B3981" w:rsidRDefault="003F288C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(7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EB6159" w14:textId="01C14685" w:rsidR="003F288C" w:rsidRPr="003B3981" w:rsidRDefault="003F288C" w:rsidP="00AD5412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도이치파이낸셜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3A025F76" w14:textId="68D15EE6" w:rsidR="003F288C" w:rsidRPr="003B3981" w:rsidRDefault="00F9199D" w:rsidP="003F288C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MO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371435A4" w14:textId="77777777" w:rsidR="003F288C" w:rsidRPr="003B3981" w:rsidRDefault="003F288C" w:rsidP="003F288C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대출,신용조회등 금융시스템 구축</w:t>
            </w:r>
          </w:p>
          <w:p w14:paraId="0814FA54" w14:textId="1D5A9D43" w:rsidR="003F288C" w:rsidRPr="003B3981" w:rsidRDefault="003F288C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P</w:t>
            </w:r>
            <w:r w:rsidRPr="003B3981">
              <w:rPr>
                <w:rFonts w:asciiTheme="majorHAnsi" w:eastAsiaTheme="majorHAnsi" w:hAnsiTheme="majorHAnsi"/>
              </w:rPr>
              <w:t>M</w:t>
            </w:r>
          </w:p>
        </w:tc>
      </w:tr>
      <w:tr w:rsidR="003F288C" w:rsidRPr="00260232" w14:paraId="539807D6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0D3A685B" w14:textId="18AD382F" w:rsidR="003F288C" w:rsidRPr="008E4904" w:rsidRDefault="003F288C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8E4904">
              <w:rPr>
                <w:rFonts w:asciiTheme="majorHAnsi" w:eastAsiaTheme="majorHAnsi" w:hAnsiTheme="majorHAnsi" w:hint="eastAsia"/>
                <w:spacing w:val="-15"/>
                <w:shd w:val="clear" w:color="auto" w:fill="FFFFFF"/>
              </w:rPr>
              <w:t>독일자동차브랜드 전문 쇼핑몰구축(</w:t>
            </w:r>
            <w:r w:rsidRPr="008E4904">
              <w:rPr>
                <w:rFonts w:asciiTheme="majorHAnsi" w:eastAsiaTheme="majorHAnsi" w:hAnsiTheme="majorHAnsi"/>
                <w:spacing w:val="-15"/>
                <w:shd w:val="clear" w:color="auto" w:fill="FFFFFF"/>
              </w:rPr>
              <w:t>G-cra)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485117E6" w14:textId="77777777" w:rsidR="003F288C" w:rsidRPr="003B3981" w:rsidRDefault="003F288C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2012.1</w:t>
            </w:r>
            <w:r w:rsidRPr="003B3981">
              <w:rPr>
                <w:rFonts w:asciiTheme="majorHAnsi" w:eastAsiaTheme="majorHAnsi" w:hAnsiTheme="majorHAnsi"/>
                <w:szCs w:val="20"/>
              </w:rPr>
              <w:t>1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~2013.05</w:t>
            </w:r>
          </w:p>
          <w:p w14:paraId="14C22F19" w14:textId="6A0EAE90" w:rsidR="003F288C" w:rsidRPr="003B3981" w:rsidRDefault="003F288C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(6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9582DB" w14:textId="504BCC9D" w:rsidR="003F288C" w:rsidRPr="003B3981" w:rsidRDefault="003F288C" w:rsidP="00AD5412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도이치모터스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1ACA1548" w14:textId="04307ED7" w:rsidR="003F288C" w:rsidRPr="003B3981" w:rsidRDefault="003F288C" w:rsidP="003F288C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PM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384FCE29" w14:textId="77777777" w:rsidR="003F288C" w:rsidRPr="003B3981" w:rsidRDefault="003F288C" w:rsidP="003F288C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자동차쇼핑몰,쇼룸,협력사관리시스템 구축</w:t>
            </w:r>
          </w:p>
          <w:p w14:paraId="559F193C" w14:textId="68A4C4EC" w:rsidR="003F288C" w:rsidRPr="003B3981" w:rsidRDefault="003F288C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P</w:t>
            </w:r>
            <w:r w:rsidRPr="003B3981">
              <w:rPr>
                <w:rFonts w:asciiTheme="majorHAnsi" w:eastAsiaTheme="majorHAnsi" w:hAnsiTheme="majorHAnsi"/>
              </w:rPr>
              <w:t>M</w:t>
            </w:r>
          </w:p>
        </w:tc>
      </w:tr>
      <w:tr w:rsidR="003F288C" w:rsidRPr="00260232" w14:paraId="21090C3C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0A716BF2" w14:textId="12099775" w:rsidR="003F288C" w:rsidRPr="008E4904" w:rsidRDefault="003F288C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8E4904">
              <w:rPr>
                <w:rFonts w:asciiTheme="majorHAnsi" w:eastAsiaTheme="majorHAnsi" w:hAnsiTheme="majorHAnsi" w:hint="eastAsia"/>
                <w:spacing w:val="-15"/>
                <w:shd w:val="clear" w:color="auto" w:fill="FFFFFF"/>
              </w:rPr>
              <w:t>서울메트로 전차관리시스템 구축 (태브릿/내부기술자용)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150415DC" w14:textId="77777777" w:rsidR="003F288C" w:rsidRPr="003B3981" w:rsidRDefault="003F288C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2011.04~2012.05</w:t>
            </w:r>
          </w:p>
          <w:p w14:paraId="3C46D62A" w14:textId="58C74ECB" w:rsidR="003F288C" w:rsidRPr="003B3981" w:rsidRDefault="003F288C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(14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92EC64" w14:textId="1AFF685A" w:rsidR="003F288C" w:rsidRPr="003B3981" w:rsidRDefault="003F288C" w:rsidP="00AD5412">
            <w:pPr>
              <w:jc w:val="left"/>
              <w:rPr>
                <w:rFonts w:asciiTheme="majorHAnsi" w:eastAsiaTheme="majorHAnsi" w:hAnsiTheme="majorHAnsi" w:cs="굴림체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서울메트로/BTB솔루션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3B75B513" w14:textId="77777777" w:rsidR="003F288C" w:rsidRPr="003B3981" w:rsidRDefault="003F288C" w:rsidP="003F288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프로젝트관리</w:t>
            </w:r>
          </w:p>
          <w:p w14:paraId="138377B8" w14:textId="2DB05ED6" w:rsidR="003F288C" w:rsidRPr="003B3981" w:rsidRDefault="003F288C" w:rsidP="003F288C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UI/</w:t>
            </w:r>
            <w:r w:rsidRPr="003B3981">
              <w:rPr>
                <w:rFonts w:asciiTheme="majorHAnsi" w:eastAsiaTheme="majorHAnsi" w:hAnsiTheme="majorHAnsi"/>
              </w:rPr>
              <w:t>UX</w:t>
            </w:r>
            <w:r w:rsidRPr="003B3981">
              <w:rPr>
                <w:rFonts w:asciiTheme="majorHAnsi" w:eastAsiaTheme="majorHAnsi" w:hAnsiTheme="majorHAnsi" w:hint="eastAsia"/>
              </w:rPr>
              <w:t>기획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14237D42" w14:textId="77777777" w:rsidR="003F288C" w:rsidRPr="003B3981" w:rsidRDefault="003F288C" w:rsidP="003F288C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입/출 전동차관리를위한 시스템 구축</w:t>
            </w:r>
          </w:p>
          <w:p w14:paraId="35949AF2" w14:textId="3089198E" w:rsidR="003F288C" w:rsidRPr="003B3981" w:rsidRDefault="003F288C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프로젝트관리 및 기획</w:t>
            </w:r>
          </w:p>
        </w:tc>
      </w:tr>
      <w:tr w:rsidR="003B3981" w:rsidRPr="00260232" w14:paraId="2B967B0F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732716DC" w14:textId="6EA483B9" w:rsidR="003B3981" w:rsidRPr="003B3981" w:rsidRDefault="003B3981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  <w:spacing w:val="-15"/>
                <w:shd w:val="clear" w:color="auto" w:fill="FFFFFF"/>
              </w:rPr>
              <w:t>LG전자 펜터치TV 스마트폰 메뉴얼 앱 (40개국 서비스)</w:t>
            </w:r>
          </w:p>
        </w:tc>
        <w:tc>
          <w:tcPr>
            <w:tcW w:w="2268" w:type="dxa"/>
            <w:vMerge w:val="restart"/>
            <w:tcBorders>
              <w:right w:val="single" w:sz="4" w:space="0" w:color="auto"/>
            </w:tcBorders>
            <w:vAlign w:val="center"/>
          </w:tcPr>
          <w:p w14:paraId="385E3E47" w14:textId="77777777" w:rsidR="003B3981" w:rsidRPr="003B3981" w:rsidRDefault="003B3981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201</w:t>
            </w:r>
            <w:r w:rsidRPr="003B3981">
              <w:rPr>
                <w:rFonts w:asciiTheme="majorHAnsi" w:eastAsiaTheme="majorHAnsi" w:hAnsiTheme="majorHAnsi"/>
                <w:szCs w:val="20"/>
              </w:rPr>
              <w:t>0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.06~201</w:t>
            </w:r>
            <w:r w:rsidRPr="003B3981">
              <w:rPr>
                <w:rFonts w:asciiTheme="majorHAnsi" w:eastAsiaTheme="majorHAnsi" w:hAnsiTheme="majorHAnsi"/>
                <w:szCs w:val="20"/>
              </w:rPr>
              <w:t>1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.0</w:t>
            </w:r>
            <w:r w:rsidRPr="003B3981">
              <w:rPr>
                <w:rFonts w:asciiTheme="majorHAnsi" w:eastAsiaTheme="majorHAnsi" w:hAnsiTheme="majorHAnsi"/>
                <w:szCs w:val="20"/>
              </w:rPr>
              <w:t>3</w:t>
            </w:r>
          </w:p>
          <w:p w14:paraId="3DA4F78C" w14:textId="1287FD31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(10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B998FC" w14:textId="471F6DD7" w:rsidR="003B3981" w:rsidRPr="003B3981" w:rsidRDefault="003B3981" w:rsidP="00AD5412">
            <w:pPr>
              <w:jc w:val="left"/>
              <w:rPr>
                <w:rFonts w:asciiTheme="majorHAnsi" w:eastAsiaTheme="majorHAnsi" w:hAnsiTheme="majorHAnsi" w:cs="굴림체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LG전자/유엔젤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5CD74B8F" w14:textId="77777777" w:rsidR="003B3981" w:rsidRPr="003B3981" w:rsidRDefault="003B3981" w:rsidP="003F288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프로젝트관리</w:t>
            </w:r>
          </w:p>
          <w:p w14:paraId="772F07A9" w14:textId="4A7A85BD" w:rsidR="003B3981" w:rsidRPr="003B3981" w:rsidRDefault="003B3981" w:rsidP="003F288C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UI/</w:t>
            </w:r>
            <w:r w:rsidRPr="003B3981">
              <w:rPr>
                <w:rFonts w:asciiTheme="majorHAnsi" w:eastAsiaTheme="majorHAnsi" w:hAnsiTheme="majorHAnsi"/>
              </w:rPr>
              <w:t>UX</w:t>
            </w:r>
            <w:r w:rsidRPr="003B3981">
              <w:rPr>
                <w:rFonts w:asciiTheme="majorHAnsi" w:eastAsiaTheme="majorHAnsi" w:hAnsiTheme="majorHAnsi" w:hint="eastAsia"/>
              </w:rPr>
              <w:t>기획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16A6287E" w14:textId="77777777" w:rsidR="003B3981" w:rsidRPr="003B3981" w:rsidRDefault="003B3981" w:rsidP="003F288C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>: 40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개국 스마트폰전용 매뉴얼앱 구축</w:t>
            </w:r>
          </w:p>
          <w:p w14:paraId="6245D202" w14:textId="7F6C1D52" w:rsidR="003B3981" w:rsidRPr="003B3981" w:rsidRDefault="003B3981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사내프로젝트 사업,인력,일정,품질관리</w:t>
            </w:r>
          </w:p>
        </w:tc>
      </w:tr>
      <w:tr w:rsidR="003B3981" w:rsidRPr="00260232" w14:paraId="7FA7EC07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46FBAA3E" w14:textId="360D1A39" w:rsidR="003B3981" w:rsidRPr="003B3981" w:rsidRDefault="003B3981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  <w:spacing w:val="-15"/>
                <w:shd w:val="clear" w:color="auto" w:fill="FFFFFF"/>
              </w:rPr>
              <w:t>2011년 세계국제스포츠기자총회 안내</w:t>
            </w:r>
          </w:p>
        </w:tc>
        <w:tc>
          <w:tcPr>
            <w:tcW w:w="2268" w:type="dxa"/>
            <w:vMerge/>
            <w:tcBorders>
              <w:right w:val="single" w:sz="4" w:space="0" w:color="auto"/>
            </w:tcBorders>
            <w:vAlign w:val="center"/>
          </w:tcPr>
          <w:p w14:paraId="3FBEE46A" w14:textId="77777777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4D92D2" w14:textId="62EAA491" w:rsidR="003B3981" w:rsidRPr="003B3981" w:rsidRDefault="003B3981" w:rsidP="00AD5412">
            <w:pPr>
              <w:jc w:val="left"/>
              <w:rPr>
                <w:rFonts w:asciiTheme="majorHAnsi" w:eastAsiaTheme="majorHAnsi" w:hAnsiTheme="majorHAnsi" w:cs="굴림체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한국스포츠기자단/유엔젤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4067B902" w14:textId="77777777" w:rsidR="003B3981" w:rsidRPr="003B3981" w:rsidRDefault="003B3981" w:rsidP="003F288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PM</w:t>
            </w:r>
          </w:p>
          <w:p w14:paraId="500653BC" w14:textId="66314AB4" w:rsidR="003B3981" w:rsidRPr="003B3981" w:rsidRDefault="003B3981" w:rsidP="003F288C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프로젝트관리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71ADD1CA" w14:textId="77777777" w:rsidR="003B3981" w:rsidRPr="003B3981" w:rsidRDefault="003B3981" w:rsidP="003F288C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총회일정,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전국관광가이드,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교통/숙박안내</w:t>
            </w:r>
          </w:p>
          <w:p w14:paraId="1DC73E26" w14:textId="34562E17" w:rsidR="003B3981" w:rsidRPr="003B3981" w:rsidRDefault="003B3981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사내프로젝트 사업,인력,일정,품질관리</w:t>
            </w:r>
          </w:p>
        </w:tc>
      </w:tr>
      <w:tr w:rsidR="003B3981" w:rsidRPr="00260232" w14:paraId="7D9DE3C3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6816B988" w14:textId="0E0EDAE6" w:rsidR="003B3981" w:rsidRPr="003B3981" w:rsidRDefault="003B3981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  <w:spacing w:val="-15"/>
                <w:shd w:val="clear" w:color="auto" w:fill="FFFFFF"/>
              </w:rPr>
              <w:t>백지연 피플인사이드 </w:t>
            </w:r>
          </w:p>
        </w:tc>
        <w:tc>
          <w:tcPr>
            <w:tcW w:w="2268" w:type="dxa"/>
            <w:vMerge/>
            <w:tcBorders>
              <w:right w:val="single" w:sz="4" w:space="0" w:color="auto"/>
            </w:tcBorders>
            <w:vAlign w:val="center"/>
          </w:tcPr>
          <w:p w14:paraId="4AD89350" w14:textId="77777777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983608" w14:textId="6AF07142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싸이넷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775DC62A" w14:textId="3D7B6D53" w:rsidR="003B3981" w:rsidRPr="003B3981" w:rsidRDefault="003B3981" w:rsidP="003F288C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프로젝트관리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6932FDFF" w14:textId="77777777" w:rsidR="003B3981" w:rsidRPr="003B3981" w:rsidRDefault="003B3981" w:rsidP="003F288C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백지연앵커 아이패드메거진</w:t>
            </w:r>
          </w:p>
          <w:p w14:paraId="638843CC" w14:textId="64471114" w:rsidR="003B3981" w:rsidRPr="003B3981" w:rsidRDefault="003B3981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사내프로젝트 사업,인력,일정,품질관리</w:t>
            </w:r>
          </w:p>
        </w:tc>
      </w:tr>
      <w:tr w:rsidR="003B3981" w:rsidRPr="00260232" w14:paraId="206045A1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2D37BD4E" w14:textId="20782EA3" w:rsidR="003B3981" w:rsidRPr="003B3981" w:rsidRDefault="003B3981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  <w:spacing w:val="-15"/>
                <w:shd w:val="clear" w:color="auto" w:fill="FFFFFF"/>
              </w:rPr>
              <w:t>SBS뉴스 테블릿앱</w:t>
            </w:r>
          </w:p>
        </w:tc>
        <w:tc>
          <w:tcPr>
            <w:tcW w:w="2268" w:type="dxa"/>
            <w:vMerge/>
            <w:tcBorders>
              <w:right w:val="single" w:sz="4" w:space="0" w:color="auto"/>
            </w:tcBorders>
            <w:vAlign w:val="center"/>
          </w:tcPr>
          <w:p w14:paraId="4E6630C7" w14:textId="77777777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6A1B28" w14:textId="009638A5" w:rsidR="003B3981" w:rsidRPr="003B3981" w:rsidRDefault="003B3981" w:rsidP="00AD5412">
            <w:pPr>
              <w:jc w:val="left"/>
              <w:rPr>
                <w:rFonts w:asciiTheme="majorHAnsi" w:eastAsiaTheme="majorHAnsi" w:hAnsiTheme="majorHAnsi" w:cs="굴림체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SBS/싸이넷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1EA0B7B5" w14:textId="69BA1D0D" w:rsidR="003B3981" w:rsidRPr="003B3981" w:rsidRDefault="003B3981" w:rsidP="003F288C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프로젝트관리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15670642" w14:textId="77777777" w:rsidR="003B3981" w:rsidRPr="003B3981" w:rsidRDefault="003B3981" w:rsidP="003F288C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>: SBS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뉴스 태블릿형앱 구축</w:t>
            </w:r>
          </w:p>
          <w:p w14:paraId="16B45CFE" w14:textId="2C67CB39" w:rsidR="003B3981" w:rsidRPr="003B3981" w:rsidRDefault="003B3981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사내프로젝트 사업,인력,일정,품질관리</w:t>
            </w:r>
          </w:p>
        </w:tc>
      </w:tr>
      <w:tr w:rsidR="003B3981" w:rsidRPr="00260232" w14:paraId="2E6EDF19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285C04A9" w14:textId="6DED47BA" w:rsidR="003B3981" w:rsidRPr="003B3981" w:rsidRDefault="003B3981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  <w:spacing w:val="-15"/>
                <w:shd w:val="clear" w:color="auto" w:fill="FFFFFF"/>
              </w:rPr>
              <w:t>지식맨(www.jisikman.com) 웹사이트 통합개편기획</w:t>
            </w:r>
          </w:p>
        </w:tc>
        <w:tc>
          <w:tcPr>
            <w:tcW w:w="2268" w:type="dxa"/>
            <w:vMerge/>
            <w:tcBorders>
              <w:right w:val="single" w:sz="4" w:space="0" w:color="auto"/>
            </w:tcBorders>
            <w:vAlign w:val="center"/>
          </w:tcPr>
          <w:p w14:paraId="6D2B92B2" w14:textId="77777777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A7A58F" w14:textId="42E5A84D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이즈메이커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29873232" w14:textId="3222E6A7" w:rsidR="003B3981" w:rsidRPr="003B3981" w:rsidRDefault="003B3981" w:rsidP="003F288C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프로젝트관리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24EC1ADB" w14:textId="77777777" w:rsidR="003B3981" w:rsidRPr="003B3981" w:rsidRDefault="003B3981" w:rsidP="003F288C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color w:val="000000"/>
                <w:spacing w:val="-15"/>
                <w:szCs w:val="20"/>
                <w:shd w:val="clear" w:color="auto" w:fill="FFFFFF"/>
              </w:rPr>
              <w:t>4개로 분리된 사이트 통합 기획</w:t>
            </w:r>
          </w:p>
          <w:p w14:paraId="429D7A6F" w14:textId="10CF1289" w:rsidR="003B3981" w:rsidRPr="003B3981" w:rsidRDefault="003B3981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UI/UX기획</w:t>
            </w:r>
          </w:p>
        </w:tc>
      </w:tr>
      <w:tr w:rsidR="003B3981" w:rsidRPr="00260232" w14:paraId="7B973D74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6E7195B3" w14:textId="7D9CD606" w:rsidR="003B3981" w:rsidRPr="003B3981" w:rsidRDefault="003B3981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  <w:spacing w:val="-15"/>
                <w:shd w:val="clear" w:color="auto" w:fill="FFFFFF"/>
              </w:rPr>
              <w:t>심심이 아이폰용 대화형게임 스마트폰용 개편</w:t>
            </w:r>
          </w:p>
        </w:tc>
        <w:tc>
          <w:tcPr>
            <w:tcW w:w="2268" w:type="dxa"/>
            <w:vMerge/>
            <w:tcBorders>
              <w:right w:val="single" w:sz="4" w:space="0" w:color="auto"/>
            </w:tcBorders>
            <w:vAlign w:val="center"/>
          </w:tcPr>
          <w:p w14:paraId="1688E925" w14:textId="77777777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64E053" w14:textId="04CB9E18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이즈메이커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41FE8640" w14:textId="531ABA1A" w:rsidR="003B3981" w:rsidRPr="003B3981" w:rsidRDefault="003B3981" w:rsidP="003F288C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프로젝트관리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7306D67A" w14:textId="77777777" w:rsidR="003B3981" w:rsidRPr="003B3981" w:rsidRDefault="003B3981" w:rsidP="003F288C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color w:val="000000"/>
                <w:spacing w:val="-15"/>
                <w:szCs w:val="20"/>
                <w:shd w:val="clear" w:color="auto" w:fill="FFFFFF"/>
              </w:rPr>
              <w:t>피쳐폰 서비스를 스마트폰으로 리뉴얼</w:t>
            </w:r>
          </w:p>
          <w:p w14:paraId="5C7124A2" w14:textId="685EF5D0" w:rsidR="003B3981" w:rsidRPr="003B3981" w:rsidRDefault="003B3981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UI/UX기획 및 수익구조(서비스구조)기획</w:t>
            </w:r>
          </w:p>
        </w:tc>
      </w:tr>
      <w:tr w:rsidR="003B3981" w:rsidRPr="00260232" w14:paraId="4EC4F72C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741D8CD7" w14:textId="521B18E0" w:rsidR="003B3981" w:rsidRPr="003B3981" w:rsidRDefault="003B3981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우정사업본부 QR+BarCode시스템</w:t>
            </w:r>
          </w:p>
        </w:tc>
        <w:tc>
          <w:tcPr>
            <w:tcW w:w="2268" w:type="dxa"/>
            <w:vMerge/>
            <w:tcBorders>
              <w:right w:val="single" w:sz="4" w:space="0" w:color="auto"/>
            </w:tcBorders>
            <w:vAlign w:val="center"/>
          </w:tcPr>
          <w:p w14:paraId="2CB0FE21" w14:textId="77777777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61A5F" w14:textId="77777777" w:rsidR="003B3981" w:rsidRPr="003B3981" w:rsidRDefault="003B3981" w:rsidP="00AD541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우정사업본부/</w:t>
            </w:r>
          </w:p>
          <w:p w14:paraId="1D1212BB" w14:textId="3D7E95EA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유엔젤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59654222" w14:textId="31C901AB" w:rsidR="003B3981" w:rsidRPr="003B3981" w:rsidRDefault="003B3981" w:rsidP="003F288C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프로젝트관리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1E091132" w14:textId="77777777" w:rsidR="003B3981" w:rsidRPr="003B3981" w:rsidRDefault="003B3981" w:rsidP="003F288C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>: 2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 xml:space="preserve">D바코드 </w:t>
            </w:r>
            <w:r w:rsidRPr="003B3981">
              <w:rPr>
                <w:rFonts w:asciiTheme="majorHAnsi" w:eastAsiaTheme="majorHAnsi" w:hAnsiTheme="majorHAnsi"/>
                <w:szCs w:val="20"/>
              </w:rPr>
              <w:t>&gt; QR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바코드시스템 변경구축</w:t>
            </w:r>
          </w:p>
          <w:p w14:paraId="1CA70704" w14:textId="5CE55C77" w:rsidR="003B3981" w:rsidRPr="003B3981" w:rsidRDefault="003B3981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사내프로젝트 사업,인력,일정,품질관리</w:t>
            </w:r>
          </w:p>
        </w:tc>
      </w:tr>
      <w:tr w:rsidR="003B3981" w:rsidRPr="00260232" w14:paraId="69CCA2FE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1AD317E4" w14:textId="7DC6EBBF" w:rsidR="003B3981" w:rsidRPr="003B3981" w:rsidRDefault="003B3981" w:rsidP="003F288C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우리은행 우리통장앱(영업담당 전용)</w:t>
            </w:r>
          </w:p>
        </w:tc>
        <w:tc>
          <w:tcPr>
            <w:tcW w:w="2268" w:type="dxa"/>
            <w:vMerge/>
            <w:tcBorders>
              <w:right w:val="single" w:sz="4" w:space="0" w:color="auto"/>
            </w:tcBorders>
            <w:vAlign w:val="center"/>
          </w:tcPr>
          <w:p w14:paraId="2F484C1D" w14:textId="77777777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9CB68D" w14:textId="534EEA0F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우리은행/유라클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2E13F3AD" w14:textId="6AB32166" w:rsidR="003B3981" w:rsidRPr="003B3981" w:rsidRDefault="003B3981" w:rsidP="003F288C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프로젝트관리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66192F00" w14:textId="77777777" w:rsidR="003B3981" w:rsidRPr="003B3981" w:rsidRDefault="003B3981" w:rsidP="003F288C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금융영업 가이드 태블립앱(</w:t>
            </w:r>
            <w:r w:rsidRPr="003B3981">
              <w:rPr>
                <w:rFonts w:asciiTheme="majorHAnsi" w:eastAsiaTheme="majorHAnsi" w:hAnsiTheme="majorHAnsi"/>
                <w:szCs w:val="20"/>
              </w:rPr>
              <w:t>IOS)</w:t>
            </w:r>
          </w:p>
          <w:p w14:paraId="4E77ED04" w14:textId="6F2CF0CF" w:rsidR="003B3981" w:rsidRPr="003B3981" w:rsidRDefault="003B3981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사내프로젝트 사업,인력,일정,품질관리</w:t>
            </w:r>
          </w:p>
        </w:tc>
      </w:tr>
      <w:tr w:rsidR="003B3981" w:rsidRPr="00260232" w14:paraId="3A1B2A3A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6B9AD98F" w14:textId="192B8777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오스템임플란트 영업자 전용어플</w:t>
            </w:r>
          </w:p>
        </w:tc>
        <w:tc>
          <w:tcPr>
            <w:tcW w:w="2268" w:type="dxa"/>
            <w:vMerge/>
            <w:tcBorders>
              <w:right w:val="single" w:sz="4" w:space="0" w:color="auto"/>
            </w:tcBorders>
            <w:vAlign w:val="center"/>
          </w:tcPr>
          <w:p w14:paraId="2E9936DD" w14:textId="77777777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DA9620" w14:textId="29EC6E04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오스템임플란트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6BB874E2" w14:textId="77777777" w:rsidR="003B3981" w:rsidRPr="003B3981" w:rsidRDefault="003B3981" w:rsidP="003B398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프로젝트관리</w:t>
            </w:r>
          </w:p>
          <w:p w14:paraId="4ABE1B4C" w14:textId="1E68EE27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UI/</w:t>
            </w:r>
            <w:r w:rsidRPr="003B3981">
              <w:rPr>
                <w:rFonts w:asciiTheme="majorHAnsi" w:eastAsiaTheme="majorHAnsi" w:hAnsiTheme="majorHAnsi"/>
              </w:rPr>
              <w:t>UX</w:t>
            </w:r>
            <w:r w:rsidRPr="003B3981">
              <w:rPr>
                <w:rFonts w:asciiTheme="majorHAnsi" w:eastAsiaTheme="majorHAnsi" w:hAnsiTheme="majorHAnsi" w:hint="eastAsia"/>
              </w:rPr>
              <w:t>기획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71108353" w14:textId="77777777" w:rsidR="003B3981" w:rsidRPr="003B3981" w:rsidRDefault="003B3981" w:rsidP="003B3981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치과별 납품,주문,제고 파악을위한 앱</w:t>
            </w:r>
          </w:p>
          <w:p w14:paraId="7A2A0BFF" w14:textId="218B08B5" w:rsidR="003B3981" w:rsidRPr="003B3981" w:rsidRDefault="003B3981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사내프로젝트 사업,인력,일정,품질관리</w:t>
            </w:r>
          </w:p>
        </w:tc>
      </w:tr>
      <w:tr w:rsidR="003B3981" w:rsidRPr="00260232" w14:paraId="3B5CA24D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3F2FBED3" w14:textId="35F8A5B1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신세계몰 고도화</w:t>
            </w:r>
          </w:p>
        </w:tc>
        <w:tc>
          <w:tcPr>
            <w:tcW w:w="2268" w:type="dxa"/>
            <w:vMerge/>
            <w:tcBorders>
              <w:right w:val="single" w:sz="4" w:space="0" w:color="auto"/>
            </w:tcBorders>
            <w:vAlign w:val="center"/>
          </w:tcPr>
          <w:p w14:paraId="25B870A2" w14:textId="77777777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C5B15F" w14:textId="1E07C80B" w:rsidR="003B3981" w:rsidRPr="003B3981" w:rsidRDefault="003B3981" w:rsidP="00AD5412">
            <w:pPr>
              <w:jc w:val="left"/>
              <w:rPr>
                <w:rFonts w:asciiTheme="majorHAnsi" w:eastAsiaTheme="majorHAnsi" w:hAnsiTheme="majorHAnsi" w:cs="굴림체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신세계/유비즈밸리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4E325E08" w14:textId="3A84FEF2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프로젝트관리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6DD9BD7A" w14:textId="77777777" w:rsidR="003B3981" w:rsidRPr="003B3981" w:rsidRDefault="003B3981" w:rsidP="003B3981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신세계몰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 xml:space="preserve">노후디지안 및 </w:t>
            </w:r>
            <w:r w:rsidRPr="003B3981">
              <w:rPr>
                <w:rFonts w:asciiTheme="majorHAnsi" w:eastAsiaTheme="majorHAnsi" w:hAnsiTheme="majorHAnsi"/>
                <w:szCs w:val="20"/>
              </w:rPr>
              <w:t>UI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개선</w:t>
            </w:r>
          </w:p>
          <w:p w14:paraId="7D4E2E8C" w14:textId="5546D43A" w:rsidR="003B3981" w:rsidRPr="003B3981" w:rsidRDefault="003B3981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사내프로젝트 사업,인력,일정,품질관리</w:t>
            </w:r>
          </w:p>
        </w:tc>
      </w:tr>
      <w:tr w:rsidR="003B3981" w:rsidRPr="00260232" w14:paraId="53C3E46F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6BCB3E1C" w14:textId="1EF93964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엠파크 중고자동차 웹/모바일 구축</w:t>
            </w:r>
          </w:p>
        </w:tc>
        <w:tc>
          <w:tcPr>
            <w:tcW w:w="2268" w:type="dxa"/>
            <w:vMerge/>
            <w:tcBorders>
              <w:right w:val="single" w:sz="4" w:space="0" w:color="auto"/>
            </w:tcBorders>
            <w:vAlign w:val="center"/>
          </w:tcPr>
          <w:p w14:paraId="6F1AA5B7" w14:textId="77777777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544CE5" w14:textId="3555D590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엠파크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1B356D46" w14:textId="77777777" w:rsidR="003B3981" w:rsidRPr="003B3981" w:rsidRDefault="003B3981" w:rsidP="003B398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프로젝트관리</w:t>
            </w:r>
          </w:p>
          <w:p w14:paraId="7916F149" w14:textId="6BADC45C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UI/</w:t>
            </w:r>
            <w:r w:rsidRPr="003B3981">
              <w:rPr>
                <w:rFonts w:asciiTheme="majorHAnsi" w:eastAsiaTheme="majorHAnsi" w:hAnsiTheme="majorHAnsi"/>
              </w:rPr>
              <w:t>UX</w:t>
            </w:r>
            <w:r w:rsidRPr="003B3981">
              <w:rPr>
                <w:rFonts w:asciiTheme="majorHAnsi" w:eastAsiaTheme="majorHAnsi" w:hAnsiTheme="majorHAnsi" w:hint="eastAsia"/>
              </w:rPr>
              <w:t>기획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194885EC" w14:textId="77777777" w:rsidR="003B3981" w:rsidRPr="003B3981" w:rsidRDefault="003B3981" w:rsidP="003B3981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 xml:space="preserve">허위매물 </w:t>
            </w:r>
            <w:r w:rsidRPr="003B3981">
              <w:rPr>
                <w:rFonts w:asciiTheme="majorHAnsi" w:eastAsiaTheme="majorHAnsi" w:hAnsiTheme="majorHAnsi"/>
                <w:szCs w:val="20"/>
              </w:rPr>
              <w:t>zero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를 위한 고객맞춤형 앱</w:t>
            </w:r>
          </w:p>
          <w:p w14:paraId="003386B8" w14:textId="0E4661D7" w:rsidR="003B3981" w:rsidRPr="003B3981" w:rsidRDefault="003B3981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사내프로젝트 사업,인력,일정,품질관리</w:t>
            </w:r>
          </w:p>
        </w:tc>
      </w:tr>
      <w:tr w:rsidR="003B3981" w:rsidRPr="00260232" w14:paraId="6284EA81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1D1F5AE2" w14:textId="5A1B6CBF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LGU+ 몽땅 지역정보 웹/앱</w:t>
            </w:r>
          </w:p>
        </w:tc>
        <w:tc>
          <w:tcPr>
            <w:tcW w:w="2268" w:type="dxa"/>
            <w:vMerge/>
            <w:tcBorders>
              <w:right w:val="single" w:sz="4" w:space="0" w:color="auto"/>
            </w:tcBorders>
            <w:vAlign w:val="center"/>
          </w:tcPr>
          <w:p w14:paraId="56EE48D2" w14:textId="77777777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C8D63" w14:textId="2B920705" w:rsidR="003B3981" w:rsidRPr="003B3981" w:rsidRDefault="003B3981" w:rsidP="00AD5412">
            <w:pPr>
              <w:jc w:val="left"/>
              <w:rPr>
                <w:rFonts w:asciiTheme="majorHAnsi" w:eastAsiaTheme="majorHAnsi" w:hAnsiTheme="majorHAnsi" w:cs="굴림체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LGU+</w:t>
            </w:r>
            <w:r w:rsidRPr="003B3981">
              <w:rPr>
                <w:rFonts w:asciiTheme="majorHAnsi" w:eastAsiaTheme="majorHAnsi" w:hAnsiTheme="majorHAnsi"/>
                <w:szCs w:val="20"/>
              </w:rPr>
              <w:t>/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I&amp;인터렉티브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7578D46C" w14:textId="0452E487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프로젝트관리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3D2423F0" w14:textId="77777777" w:rsidR="003B3981" w:rsidRPr="003B3981" w:rsidRDefault="003B3981" w:rsidP="003B3981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지역내 할인/행사/이벤트 등 정보안내</w:t>
            </w:r>
          </w:p>
          <w:p w14:paraId="377A1BAF" w14:textId="2E8375D2" w:rsidR="003B3981" w:rsidRPr="003B3981" w:rsidRDefault="003B3981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사내프로젝트 사업,인력,일정,품질관리</w:t>
            </w:r>
          </w:p>
        </w:tc>
      </w:tr>
      <w:tr w:rsidR="003B3981" w:rsidRPr="00260232" w14:paraId="48965547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20254037" w14:textId="6927B6CC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윤선생영어교실 베플리티</w:t>
            </w:r>
          </w:p>
        </w:tc>
        <w:tc>
          <w:tcPr>
            <w:tcW w:w="2268" w:type="dxa"/>
            <w:vMerge/>
            <w:tcBorders>
              <w:right w:val="single" w:sz="4" w:space="0" w:color="auto"/>
            </w:tcBorders>
            <w:vAlign w:val="center"/>
          </w:tcPr>
          <w:p w14:paraId="501D404B" w14:textId="77777777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84D93" w14:textId="1BCF86D6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윤선생영어교실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7B15C01E" w14:textId="77777777" w:rsidR="003B3981" w:rsidRPr="003B3981" w:rsidRDefault="003B3981" w:rsidP="003B398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프로젝트관리</w:t>
            </w:r>
          </w:p>
          <w:p w14:paraId="4404A917" w14:textId="0C783E21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UI/</w:t>
            </w:r>
            <w:r w:rsidRPr="003B3981">
              <w:rPr>
                <w:rFonts w:asciiTheme="majorHAnsi" w:eastAsiaTheme="majorHAnsi" w:hAnsiTheme="majorHAnsi"/>
              </w:rPr>
              <w:t>UX</w:t>
            </w:r>
            <w:r w:rsidRPr="003B3981">
              <w:rPr>
                <w:rFonts w:asciiTheme="majorHAnsi" w:eastAsiaTheme="majorHAnsi" w:hAnsiTheme="majorHAnsi" w:hint="eastAsia"/>
              </w:rPr>
              <w:t>기획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044BC5A5" w14:textId="77777777" w:rsidR="003B3981" w:rsidRPr="003B3981" w:rsidRDefault="003B3981" w:rsidP="003B3981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학생관리를 위한 교사전용앱</w:t>
            </w:r>
          </w:p>
          <w:p w14:paraId="01D7A30A" w14:textId="69EA01F0" w:rsidR="003B3981" w:rsidRPr="003B3981" w:rsidRDefault="003B3981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사내프로젝트 사업,인력,일정,품질관리</w:t>
            </w:r>
          </w:p>
        </w:tc>
      </w:tr>
      <w:tr w:rsidR="003B3981" w:rsidRPr="00260232" w14:paraId="339FC053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4A5269CC" w14:textId="339CA107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SKT 토킹육성베이비</w:t>
            </w:r>
          </w:p>
        </w:tc>
        <w:tc>
          <w:tcPr>
            <w:tcW w:w="2268" w:type="dxa"/>
            <w:vMerge/>
            <w:tcBorders>
              <w:right w:val="single" w:sz="4" w:space="0" w:color="auto"/>
            </w:tcBorders>
            <w:vAlign w:val="center"/>
          </w:tcPr>
          <w:p w14:paraId="56B1A241" w14:textId="77777777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AA8E12" w14:textId="1C241290" w:rsidR="003B3981" w:rsidRPr="003B3981" w:rsidRDefault="003B3981" w:rsidP="00AD5412">
            <w:pPr>
              <w:jc w:val="left"/>
              <w:rPr>
                <w:rFonts w:asciiTheme="majorHAnsi" w:eastAsiaTheme="majorHAnsi" w:hAnsiTheme="majorHAnsi" w:cs="굴림체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S</w:t>
            </w:r>
            <w:r w:rsidRPr="003B3981">
              <w:rPr>
                <w:rFonts w:asciiTheme="majorHAnsi" w:eastAsiaTheme="majorHAnsi" w:hAnsiTheme="majorHAnsi"/>
                <w:szCs w:val="20"/>
              </w:rPr>
              <w:t>KT/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유엔젤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7BF43BF2" w14:textId="77777777" w:rsidR="003B3981" w:rsidRPr="003B3981" w:rsidRDefault="003B3981" w:rsidP="003B398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프로젝트관리</w:t>
            </w:r>
          </w:p>
          <w:p w14:paraId="65194F68" w14:textId="63ACA973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UI/</w:t>
            </w:r>
            <w:r w:rsidRPr="003B3981">
              <w:rPr>
                <w:rFonts w:asciiTheme="majorHAnsi" w:eastAsiaTheme="majorHAnsi" w:hAnsiTheme="majorHAnsi"/>
              </w:rPr>
              <w:t>UX</w:t>
            </w:r>
            <w:r w:rsidRPr="003B3981">
              <w:rPr>
                <w:rFonts w:asciiTheme="majorHAnsi" w:eastAsiaTheme="majorHAnsi" w:hAnsiTheme="majorHAnsi" w:hint="eastAsia"/>
              </w:rPr>
              <w:t>기획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51593A77" w14:textId="77777777" w:rsidR="003B3981" w:rsidRPr="003B3981" w:rsidRDefault="003B3981" w:rsidP="003B3981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말하는고양이 벤치마킹 아이육성게임</w:t>
            </w:r>
          </w:p>
          <w:p w14:paraId="17084730" w14:textId="6724BEBF" w:rsidR="003B3981" w:rsidRPr="003B3981" w:rsidRDefault="003B3981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사내프로젝트 사업,인력,일정,품질관리</w:t>
            </w:r>
          </w:p>
        </w:tc>
      </w:tr>
      <w:tr w:rsidR="003B3981" w:rsidRPr="00260232" w14:paraId="0AF221D1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12A1F95C" w14:textId="1ADA591F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LGU+ 스마트월렛</w:t>
            </w:r>
          </w:p>
        </w:tc>
        <w:tc>
          <w:tcPr>
            <w:tcW w:w="2268" w:type="dxa"/>
            <w:vMerge/>
            <w:tcBorders>
              <w:right w:val="single" w:sz="4" w:space="0" w:color="auto"/>
            </w:tcBorders>
            <w:vAlign w:val="center"/>
          </w:tcPr>
          <w:p w14:paraId="6AE803A7" w14:textId="77777777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E11793" w14:textId="2EE8E1F0" w:rsidR="003B3981" w:rsidRPr="003B3981" w:rsidRDefault="003B3981" w:rsidP="00AD5412">
            <w:pPr>
              <w:jc w:val="left"/>
              <w:rPr>
                <w:rFonts w:asciiTheme="majorHAnsi" w:eastAsiaTheme="majorHAnsi" w:hAnsiTheme="majorHAnsi" w:cs="굴림체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LGU+</w:t>
            </w:r>
            <w:r w:rsidRPr="003B3981">
              <w:rPr>
                <w:rFonts w:asciiTheme="majorHAnsi" w:eastAsiaTheme="majorHAnsi" w:hAnsiTheme="majorHAnsi"/>
                <w:szCs w:val="20"/>
              </w:rPr>
              <w:t>/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유비벨록스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135250A0" w14:textId="71ED8867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프로젝트관리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07B68539" w14:textId="77777777" w:rsidR="003B3981" w:rsidRPr="003B3981" w:rsidRDefault="003B3981" w:rsidP="003B3981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스마트월렛서비스</w:t>
            </w:r>
          </w:p>
          <w:p w14:paraId="57EBC504" w14:textId="00219B66" w:rsidR="003B3981" w:rsidRPr="003B3981" w:rsidRDefault="003B3981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사내프로젝트 사업,인력,일정,품질관리</w:t>
            </w:r>
          </w:p>
        </w:tc>
      </w:tr>
      <w:tr w:rsidR="003B3981" w:rsidRPr="00260232" w14:paraId="2A65F435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06080FF8" w14:textId="4599A9FE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아스피스 스마트폰 분실방지 어플</w:t>
            </w:r>
          </w:p>
        </w:tc>
        <w:tc>
          <w:tcPr>
            <w:tcW w:w="2268" w:type="dxa"/>
            <w:vMerge/>
            <w:tcBorders>
              <w:right w:val="single" w:sz="4" w:space="0" w:color="auto"/>
            </w:tcBorders>
            <w:vAlign w:val="center"/>
          </w:tcPr>
          <w:p w14:paraId="7E5943AE" w14:textId="77777777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8658F5" w14:textId="447BCBFD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씨큐앱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4096B946" w14:textId="77777777" w:rsidR="003B3981" w:rsidRPr="003B3981" w:rsidRDefault="003B3981" w:rsidP="003B398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프로젝트관리</w:t>
            </w:r>
          </w:p>
          <w:p w14:paraId="5A0F7476" w14:textId="714E94F5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UI/</w:t>
            </w:r>
            <w:r w:rsidRPr="003B3981">
              <w:rPr>
                <w:rFonts w:asciiTheme="majorHAnsi" w:eastAsiaTheme="majorHAnsi" w:hAnsiTheme="majorHAnsi"/>
              </w:rPr>
              <w:t>UX</w:t>
            </w:r>
            <w:r w:rsidRPr="003B3981">
              <w:rPr>
                <w:rFonts w:asciiTheme="majorHAnsi" w:eastAsiaTheme="majorHAnsi" w:hAnsiTheme="majorHAnsi" w:hint="eastAsia"/>
              </w:rPr>
              <w:t>기획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24535AAB" w14:textId="77777777" w:rsidR="003B3981" w:rsidRPr="003B3981" w:rsidRDefault="003B3981" w:rsidP="003B3981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>: PC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를 연동한 스마트폰 분실방지</w:t>
            </w:r>
          </w:p>
          <w:p w14:paraId="1DF3BB52" w14:textId="2CCA17F5" w:rsidR="003B3981" w:rsidRPr="003B3981" w:rsidRDefault="003B3981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사내프로젝트 사업,인력,일정,품질관리</w:t>
            </w:r>
          </w:p>
        </w:tc>
      </w:tr>
      <w:tr w:rsidR="003B3981" w:rsidRPr="00260232" w14:paraId="05A9EB43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245670AB" w14:textId="331B43CD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롯데닷컴 P</w:t>
            </w:r>
            <w:r w:rsidRPr="003B3981">
              <w:rPr>
                <w:rFonts w:asciiTheme="majorHAnsi" w:eastAsiaTheme="majorHAnsi" w:hAnsiTheme="majorHAnsi"/>
              </w:rPr>
              <w:t>C/</w:t>
            </w:r>
            <w:r w:rsidRPr="003B3981">
              <w:rPr>
                <w:rFonts w:asciiTheme="majorHAnsi" w:eastAsiaTheme="majorHAnsi" w:hAnsiTheme="majorHAnsi" w:hint="eastAsia"/>
              </w:rPr>
              <w:t>모바일 쇼핑몰 구축 (2차)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11DDF1E3" w14:textId="77777777" w:rsidR="003B3981" w:rsidRPr="003B3981" w:rsidRDefault="003B3981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2010.02~2010.06</w:t>
            </w:r>
          </w:p>
          <w:p w14:paraId="232D1AAD" w14:textId="0A9557C0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(5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52E6D" w14:textId="37307830" w:rsidR="003B3981" w:rsidRPr="003B3981" w:rsidRDefault="003B3981" w:rsidP="00AD5412">
            <w:pPr>
              <w:jc w:val="left"/>
              <w:rPr>
                <w:rFonts w:asciiTheme="majorHAnsi" w:eastAsiaTheme="majorHAnsi" w:hAnsiTheme="majorHAnsi" w:cs="굴림체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롯데닷컴/유엔젤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08B2BB55" w14:textId="6EB575BC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기획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6005DEF4" w14:textId="77777777" w:rsidR="003B3981" w:rsidRPr="003B3981" w:rsidRDefault="003B3981" w:rsidP="003B3981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>: PC/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모바일 쇼핑몰 구축</w:t>
            </w:r>
          </w:p>
          <w:p w14:paraId="4BC9540A" w14:textId="5C472562" w:rsidR="003B3981" w:rsidRPr="003B3981" w:rsidRDefault="003B3981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기획</w:t>
            </w:r>
          </w:p>
        </w:tc>
      </w:tr>
      <w:tr w:rsidR="003B3981" w:rsidRPr="00260232" w14:paraId="3023157C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3804D0BC" w14:textId="77777777" w:rsidR="003B3981" w:rsidRPr="003B3981" w:rsidRDefault="003B3981" w:rsidP="003B3981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대전지하공동구 모니터링</w:t>
            </w:r>
          </w:p>
          <w:p w14:paraId="62B324D5" w14:textId="2BC89E28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(8Km</w:t>
            </w:r>
            <w:r w:rsidRPr="003B3981">
              <w:rPr>
                <w:rFonts w:asciiTheme="majorHAnsi" w:eastAsiaTheme="majorHAnsi" w:hAnsiTheme="majorHAnsi"/>
              </w:rPr>
              <w:t>)</w:t>
            </w:r>
            <w:r w:rsidRPr="003B3981">
              <w:rPr>
                <w:rFonts w:asciiTheme="majorHAnsi" w:eastAsiaTheme="majorHAnsi" w:hAnsiTheme="majorHAnsi" w:hint="eastAsia"/>
              </w:rPr>
              <w:t xml:space="preserve"> 관제시스템 구축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1E5422C4" w14:textId="77777777" w:rsidR="003B3981" w:rsidRPr="003B3981" w:rsidRDefault="003B3981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2009</w:t>
            </w:r>
            <w:r w:rsidRPr="003B3981">
              <w:rPr>
                <w:rFonts w:asciiTheme="majorHAnsi" w:eastAsiaTheme="majorHAnsi" w:hAnsiTheme="majorHAnsi"/>
                <w:szCs w:val="20"/>
              </w:rPr>
              <w:t>.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0</w:t>
            </w:r>
            <w:r w:rsidRPr="003B3981">
              <w:rPr>
                <w:rFonts w:asciiTheme="majorHAnsi" w:eastAsiaTheme="majorHAnsi" w:hAnsiTheme="majorHAnsi"/>
                <w:szCs w:val="20"/>
              </w:rPr>
              <w:t>9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~2009.11</w:t>
            </w:r>
          </w:p>
          <w:p w14:paraId="0D98E1C3" w14:textId="1CC66DA8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(3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9BC46" w14:textId="597F89E9" w:rsidR="003B3981" w:rsidRPr="003B3981" w:rsidRDefault="003B3981" w:rsidP="00AD5412">
            <w:pPr>
              <w:jc w:val="left"/>
              <w:rPr>
                <w:rFonts w:asciiTheme="majorHAnsi" w:eastAsiaTheme="majorHAnsi" w:hAnsiTheme="majorHAnsi" w:cs="굴림체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대전시/대우정보통신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42729B84" w14:textId="77777777" w:rsidR="003B3981" w:rsidRPr="003B3981" w:rsidRDefault="003B3981" w:rsidP="003B398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사업제안/</w:t>
            </w:r>
          </w:p>
          <w:p w14:paraId="1F589961" w14:textId="41C4F849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프로젝트관리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30720C46" w14:textId="77777777" w:rsidR="003B3981" w:rsidRPr="003B3981" w:rsidRDefault="003B3981" w:rsidP="003B3981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관제/모니터링 자체솔루션 납품구축</w:t>
            </w:r>
          </w:p>
          <w:p w14:paraId="2500F0D0" w14:textId="224DB3F2" w:rsidR="003B3981" w:rsidRPr="003B3981" w:rsidRDefault="003B3981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사업,보안,일정,개발,품질관리 및 이슈관리</w:t>
            </w:r>
          </w:p>
        </w:tc>
      </w:tr>
      <w:tr w:rsidR="003B3981" w:rsidRPr="00260232" w14:paraId="5C3EADB5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33A5810D" w14:textId="4A68208C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산림청 산불방지 자동 모니터링 관제시스템 구축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03697F35" w14:textId="77777777" w:rsidR="003B3981" w:rsidRPr="003B3981" w:rsidRDefault="003B3981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2008.1</w:t>
            </w:r>
            <w:r w:rsidRPr="003B3981">
              <w:rPr>
                <w:rFonts w:asciiTheme="majorHAnsi" w:eastAsiaTheme="majorHAnsi" w:hAnsiTheme="majorHAnsi"/>
                <w:szCs w:val="20"/>
              </w:rPr>
              <w:t>0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~2008.12</w:t>
            </w:r>
          </w:p>
          <w:p w14:paraId="6F54AD88" w14:textId="0141B813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(3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922422" w14:textId="1F2BB627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산림청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3C75E07C" w14:textId="77777777" w:rsidR="003B3981" w:rsidRPr="003B3981" w:rsidRDefault="003B3981" w:rsidP="003B398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사업제안/</w:t>
            </w:r>
          </w:p>
          <w:p w14:paraId="6780EB37" w14:textId="1131D854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프로젝트관리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19FD0E94" w14:textId="77777777" w:rsidR="003B3981" w:rsidRPr="003B3981" w:rsidRDefault="003B3981" w:rsidP="003B3981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관제/모니터링 자체솔루션 납품구축</w:t>
            </w:r>
          </w:p>
          <w:p w14:paraId="57CC8607" w14:textId="1C24F811" w:rsidR="003B3981" w:rsidRPr="003B3981" w:rsidRDefault="003B3981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사업,보안,일정,개발,품질관리 및 이슈관리</w:t>
            </w:r>
          </w:p>
        </w:tc>
      </w:tr>
      <w:tr w:rsidR="003B3981" w:rsidRPr="00260232" w14:paraId="094BAF1D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56C288EA" w14:textId="17B587A8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육군수송사령부 수송모니터링 관제시스템 구축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513F5DA2" w14:textId="77777777" w:rsidR="003B3981" w:rsidRPr="003B3981" w:rsidRDefault="003B3981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2008.10~2008.11</w:t>
            </w:r>
          </w:p>
          <w:p w14:paraId="000B606A" w14:textId="06F7FA8E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(2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E6918" w14:textId="6AF7C165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KT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4044DBD8" w14:textId="77777777" w:rsidR="003B3981" w:rsidRPr="003B3981" w:rsidRDefault="003B3981" w:rsidP="003B398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사업제안/</w:t>
            </w:r>
          </w:p>
          <w:p w14:paraId="3F92AC77" w14:textId="2CB2B254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프로젝트관리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514D75C6" w14:textId="77777777" w:rsidR="003B3981" w:rsidRPr="003B3981" w:rsidRDefault="003B3981" w:rsidP="003B3981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관제/모니터링 자체솔루션 납품구축</w:t>
            </w:r>
          </w:p>
          <w:p w14:paraId="78EF242C" w14:textId="23ABFF5A" w:rsidR="003B3981" w:rsidRPr="003B3981" w:rsidRDefault="003B3981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사업,보안,일정,개발,품질관리 및 이슈관리</w:t>
            </w:r>
          </w:p>
        </w:tc>
      </w:tr>
      <w:tr w:rsidR="003B3981" w:rsidRPr="00260232" w14:paraId="1603A4C6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37899A37" w14:textId="3972C348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수의과학검역원 AI조류독감 실기산감지 시스템구축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358AA039" w14:textId="77777777" w:rsidR="003B3981" w:rsidRPr="003B3981" w:rsidRDefault="003B3981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2008.09~2008.09</w:t>
            </w:r>
          </w:p>
          <w:p w14:paraId="34EE100A" w14:textId="22316FDE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(2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A243A" w14:textId="5D9D6439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수의과학검역원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44300F2E" w14:textId="77777777" w:rsidR="003B3981" w:rsidRPr="003B3981" w:rsidRDefault="003B3981" w:rsidP="003B398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사업제안/</w:t>
            </w:r>
          </w:p>
          <w:p w14:paraId="507CA1AE" w14:textId="02C32664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프로젝트관리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13A4732B" w14:textId="77777777" w:rsidR="003B3981" w:rsidRPr="003B3981" w:rsidRDefault="003B3981" w:rsidP="003B3981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관제/모니터링 자체솔루션 납품구축</w:t>
            </w:r>
          </w:p>
          <w:p w14:paraId="58537D88" w14:textId="26E2EBE0" w:rsidR="003B3981" w:rsidRPr="003B3981" w:rsidRDefault="003B3981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사업,보안,일정,개발,품질관리 및 이슈관리</w:t>
            </w:r>
          </w:p>
        </w:tc>
      </w:tr>
      <w:tr w:rsidR="003B3981" w:rsidRPr="00260232" w14:paraId="2DED837B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24D4F5A8" w14:textId="5D7C56DD" w:rsidR="003B3981" w:rsidRPr="003B3981" w:rsidRDefault="00CD0F45" w:rsidP="003B3981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>
              <w:rPr>
                <w:rFonts w:asciiTheme="majorHAnsi" w:eastAsiaTheme="majorHAnsi" w:hAnsiTheme="majorHAnsi" w:hint="eastAsia"/>
                <w:spacing w:val="-15"/>
                <w:shd w:val="clear" w:color="auto" w:fill="FFFFFF"/>
              </w:rPr>
              <w:t>경</w:t>
            </w:r>
            <w:r w:rsidR="003B3981" w:rsidRPr="003B3981">
              <w:rPr>
                <w:rFonts w:asciiTheme="majorHAnsi" w:eastAsiaTheme="majorHAnsi" w:hAnsiTheme="majorHAnsi" w:hint="eastAsia"/>
                <w:spacing w:val="-15"/>
                <w:shd w:val="clear" w:color="auto" w:fill="FFFFFF"/>
              </w:rPr>
              <w:t>기소방본부 산불감지 시스템 개발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7A1AD0F8" w14:textId="77777777" w:rsidR="003B3981" w:rsidRPr="003B3981" w:rsidRDefault="003B3981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200</w:t>
            </w:r>
            <w:r w:rsidRPr="003B3981">
              <w:rPr>
                <w:rFonts w:asciiTheme="majorHAnsi" w:eastAsiaTheme="majorHAnsi" w:hAnsiTheme="majorHAnsi"/>
                <w:szCs w:val="20"/>
              </w:rPr>
              <w:t>6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.04~200</w:t>
            </w:r>
            <w:r w:rsidRPr="003B3981">
              <w:rPr>
                <w:rFonts w:asciiTheme="majorHAnsi" w:eastAsiaTheme="majorHAnsi" w:hAnsiTheme="majorHAnsi"/>
                <w:szCs w:val="20"/>
              </w:rPr>
              <w:t>6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.06</w:t>
            </w:r>
          </w:p>
          <w:p w14:paraId="18E0EA93" w14:textId="71CFBA5E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(3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93DA41" w14:textId="492DA727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  <w:spacing w:val="-15"/>
                <w:shd w:val="clear" w:color="auto" w:fill="FFFFFF"/>
              </w:rPr>
              <w:t>경기소방본부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6A7FC424" w14:textId="77777777" w:rsidR="003B3981" w:rsidRPr="003B3981" w:rsidRDefault="003B3981" w:rsidP="003B398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사업제안/</w:t>
            </w:r>
          </w:p>
          <w:p w14:paraId="4E28A2B7" w14:textId="42949C21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프로젝트관리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5A366BEA" w14:textId="77777777" w:rsidR="003B3981" w:rsidRPr="003B3981" w:rsidRDefault="003B3981" w:rsidP="003B3981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관제/모니터링 자체솔루션 납품구축</w:t>
            </w:r>
          </w:p>
          <w:p w14:paraId="07F71BAD" w14:textId="74D6C63F" w:rsidR="003B3981" w:rsidRPr="003B3981" w:rsidRDefault="003B3981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사업,보안,일정,개발,품질관리 및 이슈관리</w:t>
            </w:r>
          </w:p>
        </w:tc>
      </w:tr>
      <w:tr w:rsidR="003B3981" w:rsidRPr="00260232" w14:paraId="616340F9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0BD9D20A" w14:textId="443ED1A5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  <w:spacing w:val="-15"/>
                <w:shd w:val="clear" w:color="auto" w:fill="FFFFFF"/>
              </w:rPr>
              <w:t>경찰청 유아방지 P4M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77725882" w14:textId="77777777" w:rsidR="003B3981" w:rsidRPr="003B3981" w:rsidRDefault="003B3981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2008.04~2008.08</w:t>
            </w:r>
          </w:p>
          <w:p w14:paraId="3E5B80A1" w14:textId="78BA6F28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(4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6286C4" w14:textId="23473C28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경찰청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6E8061B6" w14:textId="77777777" w:rsidR="003B3981" w:rsidRPr="003B3981" w:rsidRDefault="003B3981" w:rsidP="003B398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사업제안/</w:t>
            </w:r>
          </w:p>
          <w:p w14:paraId="79D8E4B7" w14:textId="4E3162A6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프로젝트관리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57A26AEC" w14:textId="77777777" w:rsidR="003B3981" w:rsidRPr="003B3981" w:rsidRDefault="003B3981" w:rsidP="003B3981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관제/모니터링 자체솔루션 납품구축</w:t>
            </w:r>
          </w:p>
          <w:p w14:paraId="10CB46AE" w14:textId="0CECB9CD" w:rsidR="003B3981" w:rsidRPr="003B3981" w:rsidRDefault="003B3981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사업,보안,일정,개발,품질관리 및 이슈관리</w:t>
            </w:r>
          </w:p>
        </w:tc>
      </w:tr>
      <w:tr w:rsidR="003B3981" w:rsidRPr="00260232" w14:paraId="420D46C4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37C08067" w14:textId="38FD71B9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  <w:spacing w:val="-15"/>
                <w:shd w:val="clear" w:color="auto" w:fill="FFFFFF"/>
              </w:rPr>
              <w:t>A+Mobile 모바일 영상강의 서비스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7EDB9049" w14:textId="77777777" w:rsidR="003B3981" w:rsidRPr="003B3981" w:rsidRDefault="003B3981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200</w:t>
            </w:r>
            <w:r w:rsidRPr="003B3981">
              <w:rPr>
                <w:rFonts w:asciiTheme="majorHAnsi" w:eastAsiaTheme="majorHAnsi" w:hAnsiTheme="majorHAnsi"/>
                <w:szCs w:val="20"/>
              </w:rPr>
              <w:t>7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.10~2010.06</w:t>
            </w:r>
          </w:p>
          <w:p w14:paraId="6F0AB121" w14:textId="483B44D8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(2</w:t>
            </w:r>
            <w:r w:rsidRPr="003B3981">
              <w:rPr>
                <w:rFonts w:asciiTheme="majorHAnsi" w:eastAsiaTheme="majorHAnsi" w:hAnsiTheme="majorHAnsi" w:hint="eastAsia"/>
              </w:rPr>
              <w:t xml:space="preserve">년 </w:t>
            </w:r>
            <w:r w:rsidRPr="003B3981">
              <w:rPr>
                <w:rFonts w:asciiTheme="majorHAnsi" w:eastAsiaTheme="majorHAnsi" w:hAnsiTheme="majorHAnsi"/>
              </w:rPr>
              <w:t>8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3A244C" w14:textId="24CCE3EB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멀티비아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70A0ADAF" w14:textId="77777777" w:rsidR="003B3981" w:rsidRPr="003B3981" w:rsidRDefault="003B3981" w:rsidP="003B398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프로젝트관리</w:t>
            </w:r>
          </w:p>
          <w:p w14:paraId="398F1AE7" w14:textId="5F3405F6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UI/</w:t>
            </w:r>
            <w:r w:rsidRPr="003B3981">
              <w:rPr>
                <w:rFonts w:asciiTheme="majorHAnsi" w:eastAsiaTheme="majorHAnsi" w:hAnsiTheme="majorHAnsi"/>
              </w:rPr>
              <w:t>UX</w:t>
            </w:r>
            <w:r w:rsidRPr="003B3981">
              <w:rPr>
                <w:rFonts w:asciiTheme="majorHAnsi" w:eastAsiaTheme="majorHAnsi" w:hAnsiTheme="majorHAnsi" w:hint="eastAsia"/>
              </w:rPr>
              <w:t>기획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69D5A414" w14:textId="77777777" w:rsidR="003B3981" w:rsidRPr="003B3981" w:rsidRDefault="003B3981" w:rsidP="003B3981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휴대폰영상강의 자체서비스</w:t>
            </w:r>
          </w:p>
          <w:p w14:paraId="4207D899" w14:textId="44047AD1" w:rsidR="003B3981" w:rsidRPr="003B3981" w:rsidRDefault="003B3981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사업,보안,일정,개발,품질관리 및 이슈관리</w:t>
            </w:r>
          </w:p>
        </w:tc>
      </w:tr>
      <w:tr w:rsidR="003B3981" w:rsidRPr="00260232" w14:paraId="03B388EF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1260973C" w14:textId="6E009B53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  <w:spacing w:val="-15"/>
                <w:shd w:val="clear" w:color="auto" w:fill="FFFFFF"/>
              </w:rPr>
              <w:t>소방방재청 산불감지 시스템 모바일 모니터링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635072DB" w14:textId="77777777" w:rsidR="003B3981" w:rsidRPr="003B3981" w:rsidRDefault="003B3981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2006.08~2006.08</w:t>
            </w:r>
          </w:p>
          <w:p w14:paraId="1E969DF5" w14:textId="20531626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(5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368C95" w14:textId="2E857A6F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소방방재청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7AE87ECF" w14:textId="77777777" w:rsidR="003B3981" w:rsidRPr="003B3981" w:rsidRDefault="003B3981" w:rsidP="003B398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사업제안/</w:t>
            </w:r>
          </w:p>
          <w:p w14:paraId="2EBBFC08" w14:textId="4455D811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프로젝트관리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2C4ECA3C" w14:textId="77777777" w:rsidR="003B3981" w:rsidRPr="003B3981" w:rsidRDefault="003B3981" w:rsidP="003B3981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관제/모니터링 자체솔루션 납품구축</w:t>
            </w:r>
          </w:p>
          <w:p w14:paraId="7CC098D1" w14:textId="65B13344" w:rsidR="003B3981" w:rsidRPr="003B3981" w:rsidRDefault="003B3981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사업,보안,일정,개발,품질관리 및 이슈관리</w:t>
            </w:r>
          </w:p>
        </w:tc>
      </w:tr>
      <w:tr w:rsidR="003B3981" w:rsidRPr="00260232" w14:paraId="0ED595E8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</w:tcBorders>
            <w:vAlign w:val="center"/>
          </w:tcPr>
          <w:p w14:paraId="1998E7CF" w14:textId="2853A62E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  <w:spacing w:val="-15"/>
                <w:shd w:val="clear" w:color="auto" w:fill="FFFFFF"/>
              </w:rPr>
              <w:t>전북도청 소방관제 모니터링 시스템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51B6CADE" w14:textId="77777777" w:rsidR="003B3981" w:rsidRPr="003B3981" w:rsidRDefault="003B3981" w:rsidP="00AD541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200</w:t>
            </w:r>
            <w:r w:rsidRPr="003B3981">
              <w:rPr>
                <w:rFonts w:asciiTheme="majorHAnsi" w:eastAsiaTheme="majorHAnsi" w:hAnsiTheme="majorHAnsi"/>
                <w:szCs w:val="20"/>
              </w:rPr>
              <w:t>5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.10~200</w:t>
            </w:r>
            <w:r w:rsidRPr="003B3981">
              <w:rPr>
                <w:rFonts w:asciiTheme="majorHAnsi" w:eastAsiaTheme="majorHAnsi" w:hAnsiTheme="majorHAnsi"/>
                <w:szCs w:val="20"/>
              </w:rPr>
              <w:t>5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.11</w:t>
            </w:r>
          </w:p>
          <w:p w14:paraId="1A019F68" w14:textId="6C91789E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(2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4D1CE4" w14:textId="23CD3AAA" w:rsidR="003B3981" w:rsidRPr="003B3981" w:rsidRDefault="003B3981" w:rsidP="00AD5412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전북도청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5A089EE1" w14:textId="77777777" w:rsidR="003B3981" w:rsidRPr="003B3981" w:rsidRDefault="003B3981" w:rsidP="003B398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사업제안/</w:t>
            </w:r>
          </w:p>
          <w:p w14:paraId="685A34F0" w14:textId="17C3FC27" w:rsidR="003B3981" w:rsidRPr="003B3981" w:rsidRDefault="003B3981" w:rsidP="003B3981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 w:hint="eastAsia"/>
              </w:rPr>
              <w:t>프로젝트관리</w:t>
            </w:r>
          </w:p>
        </w:tc>
        <w:tc>
          <w:tcPr>
            <w:tcW w:w="5144" w:type="dxa"/>
            <w:tcBorders>
              <w:right w:val="single" w:sz="12" w:space="0" w:color="auto"/>
            </w:tcBorders>
            <w:vAlign w:val="center"/>
          </w:tcPr>
          <w:p w14:paraId="54AD128C" w14:textId="77777777" w:rsidR="003B3981" w:rsidRPr="003B3981" w:rsidRDefault="003B3981" w:rsidP="003B3981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관제/모니터링 자체솔루션 납품구축</w:t>
            </w:r>
          </w:p>
          <w:p w14:paraId="67ADBA6B" w14:textId="0EAD6F69" w:rsidR="003B3981" w:rsidRPr="003B3981" w:rsidRDefault="003B3981" w:rsidP="003B3981">
            <w:pPr>
              <w:pStyle w:val="ac"/>
              <w:wordWrap/>
              <w:spacing w:line="0" w:lineRule="atLeast"/>
              <w:jc w:val="left"/>
              <w:rPr>
                <w:rFonts w:asciiTheme="majorHAnsi" w:eastAsiaTheme="majorHAnsi" w:hAnsiTheme="majorHAnsi" w:cs="굴림체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사업,보안,일정,개발,품질관리 및 이슈관리</w:t>
            </w:r>
          </w:p>
        </w:tc>
      </w:tr>
      <w:tr w:rsidR="00FB476A" w:rsidRPr="00260232" w14:paraId="5B39E2E6" w14:textId="77777777" w:rsidTr="00AE049B">
        <w:trPr>
          <w:trHeight w:val="312"/>
        </w:trPr>
        <w:tc>
          <w:tcPr>
            <w:tcW w:w="327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A789C5F" w14:textId="24D045BA" w:rsidR="00FB476A" w:rsidRPr="00260232" w:rsidRDefault="00FB476A" w:rsidP="00FB476A">
            <w:pPr>
              <w:pStyle w:val="ac"/>
              <w:wordWrap/>
              <w:spacing w:line="0" w:lineRule="atLeast"/>
              <w:ind w:leftChars="26" w:left="52"/>
              <w:jc w:val="left"/>
              <w:rPr>
                <w:rFonts w:ascii="맑은 고딕" w:eastAsia="맑은 고딕" w:hAnsi="맑은 고딕" w:cs="굴림체"/>
                <w:sz w:val="18"/>
                <w:szCs w:val="18"/>
              </w:rPr>
            </w:pPr>
            <w:r w:rsidRPr="003B3981">
              <w:rPr>
                <w:rFonts w:asciiTheme="majorHAnsi" w:eastAsiaTheme="majorHAnsi" w:hAnsiTheme="majorHAnsi" w:hint="eastAsia"/>
                <w:spacing w:val="-15"/>
                <w:shd w:val="clear" w:color="auto" w:fill="FFFFFF"/>
              </w:rPr>
              <w:t>서울수재관리 관제시스템</w:t>
            </w:r>
          </w:p>
        </w:tc>
        <w:tc>
          <w:tcPr>
            <w:tcW w:w="2268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FBA73" w14:textId="77777777" w:rsidR="00FB476A" w:rsidRPr="003B3981" w:rsidRDefault="00FB476A" w:rsidP="00FB476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200</w:t>
            </w:r>
            <w:r w:rsidRPr="003B3981">
              <w:rPr>
                <w:rFonts w:asciiTheme="majorHAnsi" w:eastAsiaTheme="majorHAnsi" w:hAnsiTheme="majorHAnsi"/>
                <w:szCs w:val="20"/>
              </w:rPr>
              <w:t>6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.02~200</w:t>
            </w:r>
            <w:r w:rsidRPr="003B3981">
              <w:rPr>
                <w:rFonts w:asciiTheme="majorHAnsi" w:eastAsiaTheme="majorHAnsi" w:hAnsiTheme="majorHAnsi"/>
                <w:szCs w:val="20"/>
              </w:rPr>
              <w:t>6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.07</w:t>
            </w:r>
          </w:p>
          <w:p w14:paraId="4013C114" w14:textId="2770AB5D" w:rsidR="00FB476A" w:rsidRPr="00260232" w:rsidRDefault="00FB476A" w:rsidP="00FB476A">
            <w:pPr>
              <w:pStyle w:val="ac"/>
              <w:wordWrap/>
              <w:spacing w:line="0" w:lineRule="atLeast"/>
              <w:ind w:leftChars="26" w:left="52" w:right="100"/>
              <w:jc w:val="center"/>
              <w:rPr>
                <w:rFonts w:ascii="맑은 고딕" w:eastAsia="맑은 고딕" w:hAnsi="맑은 고딕" w:cs="굴림체"/>
                <w:sz w:val="18"/>
                <w:szCs w:val="18"/>
              </w:rPr>
            </w:pPr>
            <w:r w:rsidRPr="003B3981">
              <w:rPr>
                <w:rFonts w:asciiTheme="majorHAnsi" w:eastAsiaTheme="majorHAnsi" w:hAnsiTheme="majorHAnsi"/>
              </w:rPr>
              <w:t>(6</w:t>
            </w:r>
            <w:r w:rsidRPr="003B3981">
              <w:rPr>
                <w:rFonts w:asciiTheme="majorHAnsi" w:eastAsiaTheme="majorHAnsi" w:hAnsiTheme="majorHAnsi" w:hint="eastAsia"/>
              </w:rPr>
              <w:t>개월)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E2EA91" w14:textId="286AE39B" w:rsidR="00FB476A" w:rsidRPr="00260232" w:rsidRDefault="00FB476A" w:rsidP="00FB476A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="맑은 고딕" w:eastAsia="맑은 고딕" w:hAnsi="맑은 고딕" w:cs="굴림체"/>
                <w:sz w:val="18"/>
                <w:szCs w:val="18"/>
              </w:rPr>
            </w:pPr>
            <w:r w:rsidRPr="003B3981">
              <w:rPr>
                <w:rFonts w:asciiTheme="majorHAnsi" w:eastAsiaTheme="majorHAnsi" w:hAnsiTheme="majorHAnsi" w:hint="eastAsia"/>
              </w:rPr>
              <w:t>서울시 재난관리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27AA7C77" w14:textId="77777777" w:rsidR="00FB476A" w:rsidRPr="003B3981" w:rsidRDefault="00FB476A" w:rsidP="00FB476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사업제안/</w:t>
            </w:r>
          </w:p>
          <w:p w14:paraId="2C4D8F66" w14:textId="52759BD3" w:rsidR="00FB476A" w:rsidRPr="00260232" w:rsidRDefault="00FB476A" w:rsidP="00FB476A">
            <w:pPr>
              <w:pStyle w:val="ac"/>
              <w:wordWrap/>
              <w:spacing w:line="0" w:lineRule="atLeast"/>
              <w:ind w:leftChars="26" w:left="52" w:right="100"/>
              <w:jc w:val="left"/>
              <w:rPr>
                <w:rFonts w:ascii="맑은 고딕" w:eastAsia="맑은 고딕" w:hAnsi="맑은 고딕" w:cs="굴림체"/>
                <w:sz w:val="18"/>
                <w:szCs w:val="18"/>
              </w:rPr>
            </w:pPr>
            <w:r w:rsidRPr="003B3981">
              <w:rPr>
                <w:rFonts w:asciiTheme="majorHAnsi" w:eastAsiaTheme="majorHAnsi" w:hAnsiTheme="majorHAnsi" w:hint="eastAsia"/>
              </w:rPr>
              <w:t>프로젝트관리</w:t>
            </w:r>
          </w:p>
        </w:tc>
        <w:tc>
          <w:tcPr>
            <w:tcW w:w="5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4E7C925" w14:textId="77777777" w:rsidR="00FB476A" w:rsidRPr="003B3981" w:rsidRDefault="00FB476A" w:rsidP="00FB476A">
            <w:pPr>
              <w:rPr>
                <w:rFonts w:asciiTheme="majorHAnsi" w:eastAsiaTheme="majorHAnsi" w:hAnsiTheme="majorHAnsi"/>
                <w:szCs w:val="20"/>
              </w:rPr>
            </w:pPr>
            <w:r w:rsidRPr="003B3981">
              <w:rPr>
                <w:rFonts w:asciiTheme="majorHAnsi" w:eastAsiaTheme="majorHAnsi" w:hAnsiTheme="majorHAnsi" w:hint="eastAsia"/>
                <w:szCs w:val="20"/>
              </w:rPr>
              <w:t>&gt;개요</w:t>
            </w:r>
            <w:r w:rsidRPr="003B3981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B3981">
              <w:rPr>
                <w:rFonts w:asciiTheme="majorHAnsi" w:eastAsiaTheme="majorHAnsi" w:hAnsiTheme="majorHAnsi" w:hint="eastAsia"/>
                <w:szCs w:val="20"/>
              </w:rPr>
              <w:t>관제/모니터링 자체솔루션 납품구축</w:t>
            </w:r>
          </w:p>
          <w:p w14:paraId="368303E9" w14:textId="4B1C3B9A" w:rsidR="00FB476A" w:rsidRPr="003B3981" w:rsidRDefault="00FB476A" w:rsidP="00FB476A">
            <w:pPr>
              <w:pStyle w:val="ac"/>
              <w:wordWrap/>
              <w:spacing w:line="0" w:lineRule="atLeast"/>
              <w:ind w:leftChars="26" w:left="52" w:firstLineChars="42" w:firstLine="84"/>
              <w:jc w:val="left"/>
              <w:rPr>
                <w:rFonts w:ascii="맑은 고딕" w:eastAsia="맑은 고딕" w:hAnsi="맑은 고딕" w:cs="굴림체"/>
                <w:sz w:val="18"/>
                <w:szCs w:val="18"/>
              </w:rPr>
            </w:pPr>
            <w:r w:rsidRPr="003B3981">
              <w:rPr>
                <w:rFonts w:asciiTheme="majorHAnsi" w:eastAsiaTheme="majorHAnsi" w:hAnsiTheme="majorHAnsi"/>
              </w:rPr>
              <w:t>&gt;</w:t>
            </w:r>
            <w:r w:rsidRPr="003B3981">
              <w:rPr>
                <w:rFonts w:asciiTheme="majorHAnsi" w:eastAsiaTheme="majorHAnsi" w:hAnsiTheme="majorHAnsi" w:hint="eastAsia"/>
              </w:rPr>
              <w:t>업무:</w:t>
            </w:r>
            <w:r w:rsidRPr="003B3981">
              <w:rPr>
                <w:rFonts w:asciiTheme="majorHAnsi" w:eastAsiaTheme="majorHAnsi" w:hAnsiTheme="majorHAnsi"/>
              </w:rPr>
              <w:t xml:space="preserve"> </w:t>
            </w:r>
            <w:r w:rsidRPr="003B3981">
              <w:rPr>
                <w:rFonts w:asciiTheme="majorHAnsi" w:eastAsiaTheme="majorHAnsi" w:hAnsiTheme="majorHAnsi" w:hint="eastAsia"/>
              </w:rPr>
              <w:t>사업,보안,일정,개발,품질관리 및 이슈관리</w:t>
            </w:r>
          </w:p>
        </w:tc>
      </w:tr>
    </w:tbl>
    <w:p w14:paraId="7D4C9789" w14:textId="77777777" w:rsidR="003F288C" w:rsidRPr="00260232" w:rsidRDefault="003F288C" w:rsidP="003F288C">
      <w:pPr>
        <w:pStyle w:val="ac"/>
        <w:wordWrap/>
        <w:spacing w:line="0" w:lineRule="atLeast"/>
        <w:rPr>
          <w:rFonts w:ascii="맑은 고딕" w:eastAsia="맑은 고딕" w:hAnsi="맑은 고딕"/>
          <w:b/>
          <w:bCs/>
          <w:sz w:val="2"/>
          <w:szCs w:val="2"/>
        </w:rPr>
      </w:pPr>
    </w:p>
    <w:p w14:paraId="3C74075C" w14:textId="77777777" w:rsidR="007419C0" w:rsidRPr="00260232" w:rsidRDefault="007419C0" w:rsidP="005722E7">
      <w:pPr>
        <w:pStyle w:val="ac"/>
        <w:wordWrap/>
        <w:spacing w:line="0" w:lineRule="atLeast"/>
        <w:rPr>
          <w:rFonts w:ascii="맑은 고딕" w:eastAsia="맑은 고딕" w:hAnsi="맑은 고딕"/>
          <w:b/>
          <w:bCs/>
          <w:sz w:val="2"/>
          <w:szCs w:val="2"/>
        </w:rPr>
      </w:pPr>
    </w:p>
    <w:sectPr w:rsidR="007419C0" w:rsidRPr="00260232" w:rsidSect="005722E7">
      <w:pgSz w:w="16838" w:h="11906" w:orient="landscape" w:code="9"/>
      <w:pgMar w:top="1021" w:right="1134" w:bottom="1021" w:left="1106" w:header="851" w:footer="56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CB9D1" w14:textId="77777777" w:rsidR="0065020B" w:rsidRDefault="0065020B">
      <w:r>
        <w:separator/>
      </w:r>
    </w:p>
  </w:endnote>
  <w:endnote w:type="continuationSeparator" w:id="0">
    <w:p w14:paraId="552A5130" w14:textId="77777777" w:rsidR="0065020B" w:rsidRDefault="00650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6AB876" w14:textId="77777777" w:rsidR="0065020B" w:rsidRDefault="0065020B">
      <w:r>
        <w:separator/>
      </w:r>
    </w:p>
  </w:footnote>
  <w:footnote w:type="continuationSeparator" w:id="0">
    <w:p w14:paraId="7E1881B7" w14:textId="77777777" w:rsidR="0065020B" w:rsidRDefault="00650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91A40"/>
    <w:multiLevelType w:val="hybridMultilevel"/>
    <w:tmpl w:val="FA368A6E"/>
    <w:lvl w:ilvl="0" w:tplc="BFD499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888"/>
    <w:rsid w:val="0006619A"/>
    <w:rsid w:val="000C6B63"/>
    <w:rsid w:val="00112992"/>
    <w:rsid w:val="00116D68"/>
    <w:rsid w:val="00145666"/>
    <w:rsid w:val="00157888"/>
    <w:rsid w:val="00191494"/>
    <w:rsid w:val="00191786"/>
    <w:rsid w:val="001A7708"/>
    <w:rsid w:val="001D53AC"/>
    <w:rsid w:val="001E2AE4"/>
    <w:rsid w:val="001F01BD"/>
    <w:rsid w:val="002460FB"/>
    <w:rsid w:val="00260232"/>
    <w:rsid w:val="002613D0"/>
    <w:rsid w:val="0026518A"/>
    <w:rsid w:val="002F6547"/>
    <w:rsid w:val="00305F36"/>
    <w:rsid w:val="0032069E"/>
    <w:rsid w:val="00335707"/>
    <w:rsid w:val="003742D1"/>
    <w:rsid w:val="003837AB"/>
    <w:rsid w:val="00383E7B"/>
    <w:rsid w:val="0038450E"/>
    <w:rsid w:val="003A10A4"/>
    <w:rsid w:val="003B3981"/>
    <w:rsid w:val="003F270C"/>
    <w:rsid w:val="003F288C"/>
    <w:rsid w:val="003F5008"/>
    <w:rsid w:val="003F7BFD"/>
    <w:rsid w:val="00440ABA"/>
    <w:rsid w:val="00444403"/>
    <w:rsid w:val="004C070E"/>
    <w:rsid w:val="004C7F48"/>
    <w:rsid w:val="004D596B"/>
    <w:rsid w:val="00547D67"/>
    <w:rsid w:val="005722E7"/>
    <w:rsid w:val="00586FA1"/>
    <w:rsid w:val="005920C1"/>
    <w:rsid w:val="005B085C"/>
    <w:rsid w:val="005B1B7C"/>
    <w:rsid w:val="005B529E"/>
    <w:rsid w:val="005B6A2C"/>
    <w:rsid w:val="005F4DAC"/>
    <w:rsid w:val="00623FCE"/>
    <w:rsid w:val="006343E5"/>
    <w:rsid w:val="0064357A"/>
    <w:rsid w:val="0065020B"/>
    <w:rsid w:val="006569C8"/>
    <w:rsid w:val="0069026C"/>
    <w:rsid w:val="006A10B3"/>
    <w:rsid w:val="006A5EEC"/>
    <w:rsid w:val="006D1F46"/>
    <w:rsid w:val="00733E67"/>
    <w:rsid w:val="007419C0"/>
    <w:rsid w:val="0076275E"/>
    <w:rsid w:val="007C263F"/>
    <w:rsid w:val="007D4584"/>
    <w:rsid w:val="00803147"/>
    <w:rsid w:val="0081520F"/>
    <w:rsid w:val="00841068"/>
    <w:rsid w:val="00846B23"/>
    <w:rsid w:val="00850741"/>
    <w:rsid w:val="0089247E"/>
    <w:rsid w:val="008E4904"/>
    <w:rsid w:val="009152BE"/>
    <w:rsid w:val="00925421"/>
    <w:rsid w:val="00982B71"/>
    <w:rsid w:val="00994777"/>
    <w:rsid w:val="009A3514"/>
    <w:rsid w:val="009B413F"/>
    <w:rsid w:val="009D7B53"/>
    <w:rsid w:val="00A018D8"/>
    <w:rsid w:val="00A202AC"/>
    <w:rsid w:val="00A32A17"/>
    <w:rsid w:val="00A7555D"/>
    <w:rsid w:val="00A77A86"/>
    <w:rsid w:val="00A84F57"/>
    <w:rsid w:val="00AB4C50"/>
    <w:rsid w:val="00AD5412"/>
    <w:rsid w:val="00AD5B64"/>
    <w:rsid w:val="00AE049B"/>
    <w:rsid w:val="00B2193A"/>
    <w:rsid w:val="00B53D36"/>
    <w:rsid w:val="00B6117B"/>
    <w:rsid w:val="00B65E69"/>
    <w:rsid w:val="00B6692C"/>
    <w:rsid w:val="00BD4D26"/>
    <w:rsid w:val="00BD5FC7"/>
    <w:rsid w:val="00BE0B6E"/>
    <w:rsid w:val="00BF49A4"/>
    <w:rsid w:val="00C57235"/>
    <w:rsid w:val="00C6554D"/>
    <w:rsid w:val="00CD0F45"/>
    <w:rsid w:val="00CF36A5"/>
    <w:rsid w:val="00D025E2"/>
    <w:rsid w:val="00D1672B"/>
    <w:rsid w:val="00D2762D"/>
    <w:rsid w:val="00D52660"/>
    <w:rsid w:val="00D6028B"/>
    <w:rsid w:val="00D67915"/>
    <w:rsid w:val="00D931B3"/>
    <w:rsid w:val="00DB270C"/>
    <w:rsid w:val="00DF3507"/>
    <w:rsid w:val="00E14B63"/>
    <w:rsid w:val="00E222AA"/>
    <w:rsid w:val="00E2643C"/>
    <w:rsid w:val="00E556EF"/>
    <w:rsid w:val="00EC1968"/>
    <w:rsid w:val="00EE7EE6"/>
    <w:rsid w:val="00EF69FE"/>
    <w:rsid w:val="00F03736"/>
    <w:rsid w:val="00F67DBB"/>
    <w:rsid w:val="00F8414D"/>
    <w:rsid w:val="00F878BD"/>
    <w:rsid w:val="00F9199D"/>
    <w:rsid w:val="00FB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431CA5"/>
  <w15:docId w15:val="{042F5D8D-893D-42A2-AF5E-A9D8FED2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95" w:lineRule="auto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</w:rPr>
  </w:style>
  <w:style w:type="paragraph" w:styleId="a4">
    <w:name w:val="Body Text"/>
    <w:basedOn w:val="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before="84" w:after="84" w:line="305" w:lineRule="auto"/>
      <w:ind w:left="350" w:right="350"/>
    </w:pPr>
    <w:rPr>
      <w:rFonts w:ascii="굴림체" w:eastAsia="굴림체"/>
      <w:color w:val="000000"/>
      <w:kern w:val="0"/>
      <w:szCs w:val="20"/>
    </w:rPr>
  </w:style>
  <w:style w:type="paragraph" w:customStyle="1" w:styleId="1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굴림체" w:eastAsia="굴림체"/>
      <w:color w:val="000000"/>
    </w:rPr>
  </w:style>
  <w:style w:type="paragraph" w:customStyle="1" w:styleId="2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굴림체" w:eastAsia="굴림체"/>
      <w:color w:val="000000"/>
    </w:rPr>
  </w:style>
  <w:style w:type="paragraph" w:customStyle="1" w:styleId="3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굴림체" w:eastAsia="굴림체"/>
      <w:color w:val="000000"/>
    </w:rPr>
  </w:style>
  <w:style w:type="paragraph" w:customStyle="1" w:styleId="4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굴림체" w:eastAsia="굴림체"/>
      <w:color w:val="000000"/>
    </w:rPr>
  </w:style>
  <w:style w:type="paragraph" w:customStyle="1" w:styleId="5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굴림체" w:eastAsia="굴림체"/>
      <w:color w:val="000000"/>
    </w:rPr>
  </w:style>
  <w:style w:type="paragraph" w:customStyle="1" w:styleId="6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굴림체" w:eastAsia="굴림체"/>
      <w:color w:val="000000"/>
    </w:rPr>
  </w:style>
  <w:style w:type="paragraph" w:customStyle="1" w:styleId="7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굴림체" w:eastAsia="굴림체"/>
      <w:color w:val="000000"/>
    </w:rPr>
  </w:style>
  <w:style w:type="paragraph" w:customStyle="1" w:styleId="a5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</w:rPr>
  </w:style>
  <w:style w:type="paragraph" w:customStyle="1" w:styleId="a6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</w:tabs>
      <w:autoSpaceDE w:val="0"/>
      <w:autoSpaceDN w:val="0"/>
      <w:adjustRightInd w:val="0"/>
      <w:spacing w:before="72" w:line="277" w:lineRule="auto"/>
      <w:ind w:right="200"/>
      <w:jc w:val="right"/>
    </w:pPr>
    <w:rPr>
      <w:rFonts w:ascii="굴림체" w:eastAsia="굴림체"/>
      <w:color w:val="000000"/>
      <w:sz w:val="18"/>
      <w:szCs w:val="18"/>
    </w:rPr>
  </w:style>
  <w:style w:type="paragraph" w:customStyle="1" w:styleId="a7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5" w:lineRule="auto"/>
      <w:ind w:left="264" w:hanging="264"/>
      <w:jc w:val="both"/>
    </w:pPr>
    <w:rPr>
      <w:rFonts w:ascii="굴림체" w:eastAsia="굴림체"/>
      <w:color w:val="000000"/>
      <w:sz w:val="18"/>
      <w:szCs w:val="18"/>
    </w:rPr>
  </w:style>
  <w:style w:type="paragraph" w:customStyle="1" w:styleId="a8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  <w:sz w:val="18"/>
      <w:szCs w:val="18"/>
    </w:rPr>
  </w:style>
  <w:style w:type="paragraph" w:customStyle="1" w:styleId="a9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  <w:sz w:val="18"/>
      <w:szCs w:val="18"/>
    </w:rPr>
  </w:style>
  <w:style w:type="paragraph" w:customStyle="1" w:styleId="aa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  <w:sz w:val="18"/>
      <w:szCs w:val="18"/>
    </w:rPr>
  </w:style>
  <w:style w:type="paragraph" w:customStyle="1" w:styleId="ab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  <w:sz w:val="18"/>
      <w:szCs w:val="18"/>
    </w:rPr>
  </w:style>
  <w:style w:type="paragraph" w:customStyle="1" w:styleId="ac">
    <w:name w:val="예스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</w:rPr>
  </w:style>
  <w:style w:type="paragraph" w:styleId="ad">
    <w:name w:val="header"/>
    <w:basedOn w:val="a"/>
    <w:rsid w:val="00841068"/>
    <w:pPr>
      <w:tabs>
        <w:tab w:val="center" w:pos="4252"/>
        <w:tab w:val="right" w:pos="8504"/>
      </w:tabs>
      <w:snapToGrid w:val="0"/>
    </w:pPr>
  </w:style>
  <w:style w:type="paragraph" w:styleId="ae">
    <w:name w:val="footer"/>
    <w:basedOn w:val="a"/>
    <w:rsid w:val="00841068"/>
    <w:pPr>
      <w:tabs>
        <w:tab w:val="center" w:pos="4252"/>
        <w:tab w:val="right" w:pos="8504"/>
      </w:tabs>
      <w:snapToGrid w:val="0"/>
    </w:pPr>
  </w:style>
  <w:style w:type="character" w:styleId="af">
    <w:name w:val="Hyperlink"/>
    <w:rsid w:val="00B2193A"/>
    <w:rPr>
      <w:color w:val="0000FF"/>
      <w:u w:val="single"/>
    </w:rPr>
  </w:style>
  <w:style w:type="paragraph" w:styleId="af0">
    <w:name w:val="Balloon Text"/>
    <w:basedOn w:val="a"/>
    <w:link w:val="Char"/>
    <w:rsid w:val="0089247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0"/>
    <w:rsid w:val="0089247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1">
    <w:name w:val="List Paragraph"/>
    <w:basedOn w:val="a"/>
    <w:uiPriority w:val="34"/>
    <w:qFormat/>
    <w:rsid w:val="00F037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esform.com/z_n/forms/search.php?q=%C0%CC%B7%C2%BC%AD&amp;bq=%C0%CC++%B7%C2++%BC%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k\Desktop\&#45936;&#51060;&#53440;\&#50696;&#49828;&#54268;_&#54364;&#51456;&#51060;&#47141;&#49436;&#44277;&#53685;&#49436;&#49885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B700B-618F-437D-BA3E-753D544E4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예스폼_표준이력서공통서식.dot</Template>
  <TotalTime>85</TotalTime>
  <Pages>6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  력  서</vt:lpstr>
    </vt:vector>
  </TitlesOfParts>
  <Company/>
  <LinksUpToDate>false</LinksUpToDate>
  <CharactersWithSpaces>5433</CharactersWithSpaces>
  <SharedDoc>false</SharedDoc>
  <HLinks>
    <vt:vector size="6" baseType="variant">
      <vt:variant>
        <vt:i4>3407947</vt:i4>
      </vt:variant>
      <vt:variant>
        <vt:i4>0</vt:i4>
      </vt:variant>
      <vt:variant>
        <vt:i4>0</vt:i4>
      </vt:variant>
      <vt:variant>
        <vt:i4>5</vt:i4>
      </vt:variant>
      <vt:variant>
        <vt:lpwstr>http://www.yesform.com/z_n/forms/search.php?q=%C0%CC%B7%C2%BC%AD&amp;bq=%C0%CC++%B7%C2++%BC%AD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  력  서</dc:title>
  <dc:creator>hk</dc:creator>
  <cp:keywords>본 문서의 저작권은 예스폼(yesform)에 있으며</cp:keywords>
  <dc:description>무단 복제 및 배포시 법적인 제재를 받을 수 있습니다.</dc:description>
  <cp:lastModifiedBy>monette</cp:lastModifiedBy>
  <cp:revision>13</cp:revision>
  <dcterms:created xsi:type="dcterms:W3CDTF">2025-03-27T07:29:00Z</dcterms:created>
  <dcterms:modified xsi:type="dcterms:W3CDTF">2025-05-30T03:59:00Z</dcterms:modified>
</cp:coreProperties>
</file>