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9"/>
      </w:tblGrid>
      <w:tr w:rsidR="009203A1" w:rsidTr="00517EB6" w14:paraId="7BB49B59" w14:textId="77777777">
        <w:trPr>
          <w:trHeight w:val="689"/>
        </w:trPr>
        <w:tc>
          <w:tcPr>
            <w:tcW w:w="96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517EB6" w14:paraId="13A2C6C0" w14:textId="4C44F868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  <w:b/>
                <w:sz w:val="35"/>
              </w:rPr>
              <w:t>기 술</w:t>
            </w:r>
            <w:r w:rsidR="009203A1">
              <w:rPr>
                <w:rFonts w:ascii="맑은 고딕" w:hAnsi="맑은 고딕"/>
                <w:b/>
                <w:sz w:val="35"/>
              </w:rPr>
              <w:t xml:space="preserve"> </w:t>
            </w:r>
            <w:r w:rsidR="009203A1">
              <w:rPr>
                <w:rFonts w:hint="eastAsia" w:ascii="맑은 고딕" w:hAnsi="맑은 고딕"/>
                <w:b/>
                <w:sz w:val="35"/>
              </w:rPr>
              <w:t>이</w:t>
            </w:r>
            <w:r w:rsidR="009203A1">
              <w:rPr>
                <w:rFonts w:ascii="맑은 고딕" w:hAnsi="맑은 고딕"/>
                <w:b/>
                <w:sz w:val="35"/>
              </w:rPr>
              <w:t xml:space="preserve"> </w:t>
            </w:r>
            <w:r w:rsidR="009203A1">
              <w:rPr>
                <w:rFonts w:hint="eastAsia" w:ascii="맑은 고딕" w:hAnsi="맑은 고딕"/>
                <w:b/>
                <w:sz w:val="35"/>
              </w:rPr>
              <w:t>력</w:t>
            </w:r>
            <w:r w:rsidR="009203A1">
              <w:rPr>
                <w:rFonts w:ascii="맑은 고딕" w:hAnsi="맑은 고딕"/>
                <w:b/>
                <w:sz w:val="35"/>
              </w:rPr>
              <w:t xml:space="preserve"> </w:t>
            </w:r>
            <w:r w:rsidR="009203A1">
              <w:rPr>
                <w:rFonts w:hint="eastAsia" w:ascii="맑은 고딕" w:hAnsi="맑은 고딕"/>
                <w:b/>
                <w:sz w:val="35"/>
              </w:rPr>
              <w:t>카</w:t>
            </w:r>
            <w:r w:rsidR="009203A1">
              <w:rPr>
                <w:rFonts w:ascii="맑은 고딕" w:hAnsi="맑은 고딕"/>
                <w:b/>
                <w:sz w:val="35"/>
              </w:rPr>
              <w:t xml:space="preserve"> </w:t>
            </w:r>
            <w:r w:rsidR="009203A1">
              <w:rPr>
                <w:rFonts w:hint="eastAsia" w:ascii="맑은 고딕" w:hAnsi="맑은 고딕"/>
                <w:b/>
                <w:sz w:val="35"/>
              </w:rPr>
              <w:t>드</w:t>
            </w:r>
          </w:p>
        </w:tc>
      </w:tr>
    </w:tbl>
    <w:p w:rsidRPr="00517EB6" w:rsidR="009203A1" w:rsidP="0A3440E6" w:rsidRDefault="009203A1" w14:paraId="672A6659" w14:textId="1390959E">
      <w:pPr>
        <w:ind w:right="-594"/>
        <w:rPr>
          <w:rFonts w:ascii="굴림체" w:hAnsi="굴림체" w:eastAsia="굴림체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1352"/>
        <w:gridCol w:w="60"/>
        <w:gridCol w:w="300"/>
        <w:gridCol w:w="462"/>
        <w:gridCol w:w="1087"/>
        <w:gridCol w:w="251"/>
        <w:gridCol w:w="540"/>
        <w:gridCol w:w="760"/>
        <w:gridCol w:w="860"/>
        <w:gridCol w:w="840"/>
        <w:gridCol w:w="10"/>
        <w:gridCol w:w="2090"/>
      </w:tblGrid>
      <w:tr w:rsidR="009203A1" w:rsidTr="7B6263B0" w14:paraId="2D3DB38B" w14:textId="77777777">
        <w:trPr>
          <w:trHeight w:val="450"/>
        </w:trPr>
        <w:tc>
          <w:tcPr>
            <w:tcW w:w="1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37B7B72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성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명</w:t>
            </w:r>
          </w:p>
        </w:tc>
        <w:tc>
          <w:tcPr>
            <w:tcW w:w="17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A37501D" w14:textId="109D719E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>윤송이</w:t>
            </w:r>
          </w:p>
        </w:tc>
        <w:tc>
          <w:tcPr>
            <w:tcW w:w="1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1A31B52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주민등록번호</w:t>
            </w:r>
          </w:p>
        </w:tc>
        <w:tc>
          <w:tcPr>
            <w:tcW w:w="21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00BF338C" w:rsidRDefault="00BF338C" w14:paraId="5DAB6C7B" w14:textId="7EFD53AA">
            <w:pPr>
              <w:widowControl w:val="1"/>
              <w:autoSpaceDE/>
              <w:autoSpaceDN/>
              <w:jc w:val="both"/>
              <w:rPr>
                <w:rFonts w:ascii="맑은 고딕" w:hAnsi="맑은 고딕"/>
              </w:rPr>
            </w:pPr>
            <w:r w:rsidRPr="7B6263B0" w:rsidR="7B6263B0">
              <w:rPr>
                <w:rFonts w:ascii="맑은 고딕" w:hAnsi="맑은 고딕"/>
              </w:rPr>
              <w:t>1988</w:t>
            </w:r>
          </w:p>
        </w:tc>
        <w:tc>
          <w:tcPr>
            <w:tcW w:w="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DEC1AD3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성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별</w:t>
            </w:r>
          </w:p>
        </w:tc>
        <w:tc>
          <w:tcPr>
            <w:tcW w:w="2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8910A3C" w14:textId="59ABACD9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>여</w:t>
            </w:r>
          </w:p>
        </w:tc>
      </w:tr>
      <w:tr w:rsidR="009203A1" w:rsidTr="7B6263B0" w14:paraId="2B60D13A" w14:textId="77777777">
        <w:trPr>
          <w:trHeight w:val="450"/>
        </w:trPr>
        <w:tc>
          <w:tcPr>
            <w:tcW w:w="1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F7B9646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소속회사</w:t>
            </w:r>
          </w:p>
        </w:tc>
        <w:tc>
          <w:tcPr>
            <w:tcW w:w="4052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9D6B04F" w14:textId="4988929E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6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956D727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입사일</w:t>
            </w:r>
          </w:p>
        </w:tc>
        <w:tc>
          <w:tcPr>
            <w:tcW w:w="29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2EB378F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</w:tr>
      <w:tr w:rsidR="009203A1" w:rsidTr="7B6263B0" w14:paraId="47314ADC" w14:textId="77777777">
        <w:trPr>
          <w:trHeight w:val="450"/>
        </w:trPr>
        <w:tc>
          <w:tcPr>
            <w:tcW w:w="1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0D52503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부 서</w:t>
            </w:r>
          </w:p>
        </w:tc>
        <w:tc>
          <w:tcPr>
            <w:tcW w:w="13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3EC6AFEA" w:rsidRDefault="3EC6AFEA" w14:paraId="6A05A809" w14:textId="38AFA76D">
            <w:pPr>
              <w:widowControl w:val="1"/>
              <w:spacing w:line="192" w:lineRule="exact"/>
              <w:rPr>
                <w:rFonts w:ascii="맑은 고딕" w:hAnsi="맑은 고딕"/>
                <w:b w:val="1"/>
                <w:bCs w:val="1"/>
                <w:color w:val="000000"/>
                <w:sz w:val="19"/>
                <w:szCs w:val="19"/>
              </w:rPr>
            </w:pPr>
          </w:p>
        </w:tc>
        <w:tc>
          <w:tcPr>
            <w:tcW w:w="82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B426207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직위</w:t>
            </w:r>
          </w:p>
        </w:tc>
        <w:tc>
          <w:tcPr>
            <w:tcW w:w="1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7B6263B0" w:rsidRDefault="00BF338C" w14:paraId="5A39BBE3" w14:textId="310B4663">
            <w:pPr>
              <w:widowControl w:val="1"/>
              <w:spacing w:line="192" w:lineRule="exact"/>
              <w:jc w:val="center"/>
              <w:rPr>
                <w:rFonts w:ascii="맑은 고딕" w:hAnsi="맑은 고딕"/>
                <w:b w:val="1"/>
                <w:bCs w:val="1"/>
                <w:color w:val="000000"/>
                <w:sz w:val="19"/>
                <w:szCs w:val="19"/>
              </w:rPr>
            </w:pPr>
            <w:r w:rsidRPr="7B6263B0" w:rsidR="7B6263B0">
              <w:rPr>
                <w:rFonts w:ascii="맑은 고딕" w:hAnsi="맑은 고딕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차장</w:t>
            </w:r>
          </w:p>
        </w:tc>
        <w:tc>
          <w:tcPr>
            <w:tcW w:w="79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62D8302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병역</w:t>
            </w:r>
          </w:p>
        </w:tc>
        <w:tc>
          <w:tcPr>
            <w:tcW w:w="16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1788153E" w14:textId="1A371FB1">
            <w:pPr>
              <w:widowControl/>
              <w:spacing w:line="192" w:lineRule="exact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FD35D3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결혼</w:t>
            </w:r>
          </w:p>
        </w:tc>
        <w:tc>
          <w:tcPr>
            <w:tcW w:w="20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B9D16E9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미혼</w:t>
            </w:r>
          </w:p>
        </w:tc>
      </w:tr>
      <w:tr w:rsidR="009203A1" w:rsidTr="7B6263B0" w14:paraId="088E7B70" w14:textId="77777777">
        <w:trPr>
          <w:trHeight w:val="480"/>
        </w:trPr>
        <w:tc>
          <w:tcPr>
            <w:tcW w:w="2499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74B7F228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병역 입대일 ~  제대일</w:t>
            </w:r>
          </w:p>
        </w:tc>
        <w:tc>
          <w:tcPr>
            <w:tcW w:w="3400" w:type="dxa"/>
            <w:gridSpan w:val="6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P="50BE126C" w:rsidRDefault="009203A1" w14:paraId="1860B1DF" w14:textId="05B0D4F5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0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01633C62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역종,병과</w:t>
            </w:r>
          </w:p>
        </w:tc>
        <w:tc>
          <w:tcPr>
            <w:tcW w:w="210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P="50BE126C" w:rsidRDefault="009203A1" w14:paraId="36F96F3F" w14:textId="4C109370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:rsidR="009203A1" w:rsidRDefault="009203A1" w14:paraId="41C8F396" w14:textId="77777777">
      <w:pPr>
        <w:widowControl/>
        <w:autoSpaceDE/>
        <w:autoSpaceDN/>
        <w:jc w:val="both"/>
        <w:rPr>
          <w:rFonts w:ascii="맑은 고딕" w:hAnsi="맑은 고딕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4012"/>
        <w:gridCol w:w="4013"/>
      </w:tblGrid>
      <w:tr w:rsidR="009203A1" w:rsidTr="2E321635" w14:paraId="075A365C" w14:textId="77777777">
        <w:trPr>
          <w:trHeight w:val="480"/>
        </w:trPr>
        <w:tc>
          <w:tcPr>
            <w:tcW w:w="167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7A2FFBC8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전   화</w:t>
            </w:r>
          </w:p>
        </w:tc>
        <w:tc>
          <w:tcPr>
            <w:tcW w:w="401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74F741AE" w14:textId="77777777">
            <w:pPr>
              <w:widowControl/>
              <w:spacing w:line="192" w:lineRule="exact"/>
              <w:jc w:val="both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 xml:space="preserve"> (유선)</w:t>
            </w:r>
          </w:p>
        </w:tc>
        <w:tc>
          <w:tcPr>
            <w:tcW w:w="401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P="50BE126C" w:rsidRDefault="50BE126C" w14:paraId="66ED0D08" w14:textId="275F9EFC">
            <w:pPr>
              <w:widowControl/>
              <w:spacing w:line="192" w:lineRule="exact"/>
              <w:jc w:val="both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>(무선) 010-8803-5909</w:t>
            </w:r>
          </w:p>
        </w:tc>
      </w:tr>
      <w:tr w:rsidR="009203A1" w:rsidTr="2E321635" w14:paraId="53E907B8" w14:textId="77777777">
        <w:trPr>
          <w:trHeight w:val="480"/>
        </w:trPr>
        <w:tc>
          <w:tcPr>
            <w:tcW w:w="167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3FC13459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ascii="맑은 고딕" w:hAnsi="맑은 고딕"/>
                <w:b/>
                <w:color w:val="000000"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P="50BE126C" w:rsidRDefault="50BE126C" w14:paraId="72A3D3EC" w14:textId="52B9D0A8">
            <w:pPr>
              <w:widowControl w:val="1"/>
              <w:spacing w:line="192" w:lineRule="exact"/>
              <w:jc w:val="both"/>
              <w:rPr>
                <w:rFonts w:ascii="맑은 고딕" w:hAnsi="맑은 고딕"/>
                <w:b w:val="1"/>
                <w:bCs w:val="1"/>
                <w:color w:val="000000"/>
                <w:sz w:val="19"/>
                <w:szCs w:val="19"/>
              </w:rPr>
            </w:pPr>
            <w:r w:rsidRPr="2E321635" w:rsidR="2E321635">
              <w:rPr>
                <w:rFonts w:ascii="맑은 고딕" w:hAnsi="맑은 고딕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front-flower@daum.net</w:t>
            </w:r>
          </w:p>
        </w:tc>
      </w:tr>
      <w:tr w:rsidR="009203A1" w:rsidTr="2E321635" w14:paraId="4CD0155C" w14:textId="77777777">
        <w:trPr>
          <w:trHeight w:val="480"/>
        </w:trPr>
        <w:tc>
          <w:tcPr>
            <w:tcW w:w="167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RDefault="009203A1" w14:paraId="7CBB6E65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03A1" w:rsidP="50BE126C" w:rsidRDefault="50BE126C" w14:paraId="0D0B940D" w14:textId="46A15A92">
            <w:pPr>
              <w:widowControl/>
              <w:spacing w:line="192" w:lineRule="exact"/>
              <w:ind w:left="950" w:firstLine="190"/>
              <w:jc w:val="both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>경기도 부천시 옥산로 7</w:t>
            </w:r>
          </w:p>
        </w:tc>
      </w:tr>
    </w:tbl>
    <w:p w:rsidR="009203A1" w:rsidRDefault="009203A1" w14:paraId="0E27B00A" w14:textId="77777777">
      <w:pPr>
        <w:widowControl/>
        <w:autoSpaceDE/>
        <w:autoSpaceDN/>
        <w:jc w:val="both"/>
        <w:rPr>
          <w:rFonts w:ascii="맑은 고딕" w:hAnsi="맑은 고딕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300"/>
        <w:gridCol w:w="2400"/>
        <w:gridCol w:w="1300"/>
      </w:tblGrid>
      <w:tr w:rsidR="009203A1" w:rsidTr="4CD7F4E8" w14:paraId="2E9624CD" w14:textId="77777777">
        <w:trPr>
          <w:trHeight w:val="405"/>
        </w:trPr>
        <w:tc>
          <w:tcPr>
            <w:tcW w:w="5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7AB8E93" w14:textId="048DE9C8">
            <w:pPr>
              <w:widowControl/>
              <w:spacing w:line="192" w:lineRule="exact"/>
              <w:jc w:val="right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 xml:space="preserve"> 부천여자고등학교  졸업    2007년    2월</w:t>
            </w: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60061E4C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CE15FA1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  <w:b/>
                <w:sz w:val="19"/>
              </w:rPr>
              <w:t>자</w:t>
            </w:r>
            <w:r>
              <w:rPr>
                <w:rFonts w:ascii="맑은 고딕" w:hAnsi="맑은 고딕"/>
                <w:b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9"/>
              </w:rPr>
              <w:t>격</w:t>
            </w:r>
            <w:r>
              <w:rPr>
                <w:rFonts w:ascii="맑은 고딕" w:hAnsi="맑은 고딕"/>
                <w:b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9"/>
              </w:rPr>
              <w:t>증</w:t>
            </w:r>
            <w:r>
              <w:rPr>
                <w:rFonts w:ascii="맑은 고딕" w:hAnsi="맑은 고딕"/>
                <w:b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9"/>
              </w:rPr>
              <w:t>명</w:t>
            </w: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DCD8B7D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  <w:b/>
                <w:sz w:val="19"/>
              </w:rPr>
              <w:t>취득일</w:t>
            </w:r>
          </w:p>
        </w:tc>
      </w:tr>
      <w:tr w:rsidR="009203A1" w:rsidTr="4CD7F4E8" w14:paraId="31E01AC7" w14:textId="77777777">
        <w:trPr>
          <w:trHeight w:val="405"/>
        </w:trPr>
        <w:tc>
          <w:tcPr>
            <w:tcW w:w="5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AE624FC" w14:textId="43969546">
            <w:pPr>
              <w:widowControl/>
              <w:spacing w:line="192" w:lineRule="exact"/>
              <w:jc w:val="right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 xml:space="preserve"> 평택대학교 사회복지학과  입학    2007년    3월</w:t>
            </w: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44EAFD9C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50BE126C" w14:paraId="4B94D5A5" w14:textId="1530B68C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  <w:r w:rsidRPr="50BE126C">
              <w:rPr>
                <w:rFonts w:ascii="맑은 고딕" w:hAnsi="맑은 고딕"/>
                <w:color w:val="000000" w:themeColor="text1"/>
              </w:rPr>
              <w:t>1종 보통 운전면허</w:t>
            </w: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50BE126C" w14:paraId="3DEEC669" w14:textId="0EA23847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  <w:r w:rsidRPr="50BE126C">
              <w:rPr>
                <w:rFonts w:ascii="맑은 고딕" w:hAnsi="맑은 고딕"/>
                <w:color w:val="000000" w:themeColor="text1"/>
              </w:rPr>
              <w:t>2008</w:t>
            </w:r>
          </w:p>
        </w:tc>
      </w:tr>
      <w:tr w:rsidR="009203A1" w:rsidTr="4CD7F4E8" w14:paraId="666DB3FC" w14:textId="77777777">
        <w:trPr>
          <w:trHeight w:val="405"/>
        </w:trPr>
        <w:tc>
          <w:tcPr>
            <w:tcW w:w="5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308A98D" w14:textId="42877C74">
            <w:pPr>
              <w:widowControl/>
              <w:spacing w:line="192" w:lineRule="exact"/>
              <w:jc w:val="right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  <w:r w:rsidRPr="50BE126C">
              <w:rPr>
                <w:rFonts w:ascii="맑은 고딕" w:hAnsi="맑은 고딕"/>
                <w:b/>
                <w:bCs/>
                <w:color w:val="000000" w:themeColor="text1"/>
                <w:sz w:val="19"/>
                <w:szCs w:val="19"/>
              </w:rPr>
              <w:t>평택대학교 사회복지학과  졸업    2012년    2월</w:t>
            </w: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3656B9AB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45FB0818" w14:textId="6D525692">
            <w:pPr>
              <w:widowControl w:val="1"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SQLD</w:t>
            </w: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049F31CB" w14:textId="226A65D4">
            <w:pPr>
              <w:widowControl w:val="1"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2023</w:t>
            </w:r>
          </w:p>
        </w:tc>
      </w:tr>
      <w:tr w:rsidR="009203A1" w:rsidTr="4CD7F4E8" w14:paraId="1322E80E" w14:textId="77777777">
        <w:trPr>
          <w:trHeight w:val="405"/>
        </w:trPr>
        <w:tc>
          <w:tcPr>
            <w:tcW w:w="5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3EC6AFEA" w:rsidRDefault="009203A1" w14:paraId="69DA3942" w14:textId="7E2E9495">
            <w:pPr>
              <w:widowControl/>
              <w:spacing w:line="192" w:lineRule="exact"/>
              <w:jc w:val="right"/>
              <w:rPr>
                <w:rFonts w:ascii="맑은 고딕" w:hAnsi="맑은 고딕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53128261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2486C05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101652C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</w:p>
        </w:tc>
      </w:tr>
      <w:tr w:rsidR="009203A1" w:rsidTr="4CD7F4E8" w14:paraId="4B99056E" w14:textId="77777777">
        <w:trPr>
          <w:trHeight w:val="405"/>
        </w:trPr>
        <w:tc>
          <w:tcPr>
            <w:tcW w:w="5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299C43A" w14:textId="77777777">
            <w:pPr>
              <w:widowControl/>
              <w:spacing w:line="192" w:lineRule="exact"/>
              <w:ind w:left="5700" w:firstLine="1140"/>
              <w:jc w:val="right"/>
              <w:rPr>
                <w:rFonts w:ascii="맑은 고딕" w:hAnsi="맑은 고딕"/>
                <w:b/>
                <w:color w:val="000000"/>
                <w:sz w:val="19"/>
              </w:rPr>
            </w:pP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4DDBEF00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61D77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CF2D8B6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</w:tr>
    </w:tbl>
    <w:p w:rsidR="009203A1" w:rsidRDefault="009203A1" w14:paraId="0FB78278" w14:textId="77777777">
      <w:pPr>
        <w:widowControl/>
        <w:autoSpaceDE/>
        <w:autoSpaceDN/>
        <w:jc w:val="both"/>
        <w:rPr>
          <w:rFonts w:ascii="맑은 고딕" w:hAnsi="맑은 고딕"/>
        </w:rPr>
      </w:pPr>
    </w:p>
    <w:tbl>
      <w:tblPr>
        <w:tblW w:w="97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1411"/>
        <w:gridCol w:w="1418"/>
        <w:gridCol w:w="1417"/>
        <w:gridCol w:w="2693"/>
      </w:tblGrid>
      <w:tr w:rsidR="009203A1" w:rsidTr="2AEBD129" w14:paraId="37566313" w14:textId="77777777">
        <w:trPr>
          <w:trHeight w:val="480"/>
        </w:trPr>
        <w:tc>
          <w:tcPr>
            <w:tcW w:w="279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8748066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회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사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명</w:t>
            </w:r>
          </w:p>
        </w:tc>
        <w:tc>
          <w:tcPr>
            <w:tcW w:w="282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EBB503E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  <w:highlight w:val="yellow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기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 xml:space="preserve">간(YYYY.MM 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>–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YYYY.MM)</w:t>
            </w:r>
          </w:p>
        </w:tc>
        <w:tc>
          <w:tcPr>
            <w:tcW w:w="141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C23F403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직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위</w:t>
            </w:r>
          </w:p>
        </w:tc>
        <w:tc>
          <w:tcPr>
            <w:tcW w:w="269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8536C88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  <w:b/>
                <w:sz w:val="19"/>
              </w:rPr>
              <w:t>담</w:t>
            </w:r>
            <w:r>
              <w:rPr>
                <w:rFonts w:ascii="맑은 고딕" w:hAnsi="맑은 고딕"/>
                <w:b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sz w:val="19"/>
              </w:rPr>
              <w:t>당</w:t>
            </w:r>
            <w:r>
              <w:rPr>
                <w:rFonts w:ascii="맑은 고딕" w:hAnsi="맑은 고딕"/>
                <w:b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sz w:val="19"/>
              </w:rPr>
              <w:t>업</w:t>
            </w:r>
            <w:r>
              <w:rPr>
                <w:rFonts w:ascii="맑은 고딕" w:hAnsi="맑은 고딕"/>
                <w:b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sz w:val="19"/>
              </w:rPr>
              <w:t>무</w:t>
            </w:r>
          </w:p>
        </w:tc>
      </w:tr>
      <w:tr w:rsidR="009203A1" w:rsidTr="2AEBD129" w14:paraId="7420ECD3" w14:textId="77777777">
        <w:trPr>
          <w:trHeight w:val="480"/>
        </w:trPr>
        <w:tc>
          <w:tcPr>
            <w:tcW w:w="2799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FC39945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5A21D21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시작일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911FF59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  <w:highlight w:val="yellow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  <w:highlight w:val="yellow"/>
              </w:rPr>
              <w:t>종료일</w:t>
            </w:r>
          </w:p>
        </w:tc>
        <w:tc>
          <w:tcPr>
            <w:tcW w:w="1417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562CB0E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</w:p>
        </w:tc>
        <w:tc>
          <w:tcPr>
            <w:tcW w:w="2693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CE0A41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</w:rPr>
            </w:pPr>
          </w:p>
        </w:tc>
      </w:tr>
      <w:tr w:rsidR="009203A1" w:rsidTr="2AEBD129" w14:paraId="62EBF3C5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D98A12B" w14:textId="1632AF3B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(주)비피케이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2946DB82" w14:textId="6935EC4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2011.04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5997CC1D" w14:textId="3EEA2ED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2016.07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10FFD37" w14:textId="65C9FA2F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주임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3EC6AFEA" w14:paraId="6B699379" w14:textId="0AD086C6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3EC6AFEA">
              <w:rPr>
                <w:rFonts w:ascii="맑은 고딕" w:hAnsi="맑은 고딕"/>
              </w:rPr>
              <w:t>홈페이지 제작 및 관리</w:t>
            </w:r>
          </w:p>
        </w:tc>
      </w:tr>
      <w:tr w:rsidR="009203A1" w:rsidTr="2AEBD129" w14:paraId="3FE9F23F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F72F646" w14:textId="2680FEEE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알제이 엔터테인먼트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08CE6F91" w14:textId="7362BF77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2017.05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1CDCEAD" w14:textId="3D82C935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2018.03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BB9E253" w14:textId="0EC4719C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사원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23DE523C" w14:textId="04E13F83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52E56223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7547A01" w14:textId="32708FCE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(주)아이윌시스템즈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5043CB0F" w14:textId="5E2DB2EA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2018.08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07459315" w14:textId="1BDFE37D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2019.05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537F28F" w14:textId="55A15CE7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사원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DFB9E20" w14:textId="7239DF4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3B7B4B86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3A0FF5F2" w14:textId="579D213E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(주)한국지식정보서비스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5630AD66" w14:textId="5EA05F7B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2020.02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1829076" w14:textId="15FBD5DA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2020.04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2BA226A1" w14:textId="69C671D8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사원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7AD93B2" w14:textId="1C179FDB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0DE4B5B7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6204FF1" w14:textId="4DD419E2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(주)인텔리코리아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2DBF0D7D" w14:textId="2AF9E430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2020.04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B62F1B3" w14:textId="4CA3DD56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2020.08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02F2C34E" w14:textId="3EF01296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주임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80A4E5D" w14:textId="2506342E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19219836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296FEF7D" w14:textId="3356665F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(주)인정보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7194DBDC" w14:textId="5513605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2021.02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769D0D3C" w14:textId="5E0100FE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2021.06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54CD245A" w14:textId="1DCE033A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대리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231BE67" w14:textId="40B20D9F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36FEB5B0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4B005E91" w:rsidRDefault="4B005E91" w14:paraId="30D7AA69" w14:textId="09084A1B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국민은행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4B005E91" w14:paraId="7196D064" w14:textId="23CA3F3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4B005E91">
              <w:rPr>
                <w:rFonts w:ascii="맑은 고딕" w:hAnsi="맑은 고딕"/>
              </w:rPr>
              <w:t>2021.08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4B005E91" w14:paraId="34FF1C98" w14:textId="6AC841BF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4B005E91">
              <w:rPr>
                <w:rFonts w:ascii="맑은 고딕" w:hAnsi="맑은 고딕"/>
              </w:rPr>
              <w:t>2021.10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6D072C0D" w14:textId="2A57DAE6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</w:rPr>
              <w:t>과장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4B005E91" w14:paraId="48A21919" w14:textId="069644A4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 w:rsidRPr="4B005E91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6BD18F9B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238601FE" w14:textId="1B5D1AA1">
            <w:pPr>
              <w:widowControl/>
              <w:spacing w:line="299" w:lineRule="auto"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sz w:val="18"/>
              </w:rPr>
              <w:t>고려해운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0F3CABC7" w14:textId="6CC17788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</w:rPr>
              <w:t>2021.11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5B08B5D1" w14:textId="371CB37B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</w:rPr>
              <w:t>2022.02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16DEB4AB" w14:textId="245748B6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</w:rPr>
              <w:t>과장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805C68" w14:paraId="0AD9C6F4" w14:textId="337FDB23">
            <w:pPr>
              <w:widowControl/>
              <w:spacing w:line="299" w:lineRule="auto"/>
              <w:jc w:val="center"/>
              <w:rPr>
                <w:rFonts w:ascii="맑은 고딕" w:hAnsi="맑은 고딕"/>
              </w:rPr>
            </w:pPr>
            <w:r>
              <w:rPr>
                <w:rFonts w:hint="eastAsia" w:ascii="맑은 고딕" w:hAnsi="맑은 고딕"/>
              </w:rPr>
              <w:t>프론트 엔드 개발</w:t>
            </w:r>
          </w:p>
        </w:tc>
      </w:tr>
      <w:tr w:rsidR="009203A1" w:rsidTr="2AEBD129" w14:paraId="4B1F511A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751855E" w:rsidRDefault="00334013" w14:paraId="65F9C3DC" w14:textId="0C2897E2">
            <w:pPr>
              <w:widowControl w:val="1"/>
              <w:spacing w:line="29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751855E" w:rsidR="1751855E">
              <w:rPr>
                <w:rFonts w:ascii="맑은 고딕" w:hAnsi="맑은 고딕"/>
                <w:sz w:val="18"/>
                <w:szCs w:val="18"/>
              </w:rPr>
              <w:t>메타빌드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334013" w14:paraId="5023141B" w14:textId="1E6E0EC7">
            <w:pPr>
              <w:widowControl w:val="1"/>
              <w:spacing w:line="299" w:lineRule="auto"/>
              <w:jc w:val="center"/>
              <w:rPr>
                <w:rFonts w:ascii="맑은 고딕" w:hAnsi="맑은 고딕"/>
              </w:rPr>
            </w:pPr>
            <w:r w:rsidRPr="1751855E" w:rsidR="1751855E">
              <w:rPr>
                <w:rFonts w:ascii="맑은 고딕" w:hAnsi="맑은 고딕"/>
              </w:rPr>
              <w:t>2022.04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334013" w14:paraId="1F3B1409" w14:textId="09E0F3B2">
            <w:pPr>
              <w:widowControl w:val="1"/>
              <w:spacing w:line="299" w:lineRule="auto"/>
              <w:jc w:val="center"/>
              <w:rPr>
                <w:rFonts w:ascii="맑은 고딕" w:hAnsi="맑은 고딕"/>
              </w:rPr>
            </w:pPr>
            <w:r w:rsidRPr="1751855E" w:rsidR="1751855E">
              <w:rPr>
                <w:rFonts w:ascii="맑은 고딕" w:hAnsi="맑은 고딕"/>
              </w:rPr>
              <w:t>2022.06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334013" w14:paraId="562C75D1" w14:textId="5BD94213">
            <w:pPr>
              <w:widowControl w:val="1"/>
              <w:spacing w:line="299" w:lineRule="auto"/>
              <w:jc w:val="center"/>
              <w:rPr>
                <w:rFonts w:ascii="맑은 고딕" w:hAnsi="맑은 고딕"/>
              </w:rPr>
            </w:pPr>
            <w:r w:rsidRPr="1751855E" w:rsidR="1751855E">
              <w:rPr>
                <w:rFonts w:ascii="맑은 고딕" w:hAnsi="맑은 고딕"/>
              </w:rPr>
              <w:t>매니저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334013" w14:paraId="664355AD" w14:textId="763E85EB">
            <w:pPr>
              <w:widowControl w:val="1"/>
              <w:spacing w:line="299" w:lineRule="auto"/>
              <w:jc w:val="center"/>
              <w:rPr>
                <w:rFonts w:ascii="맑은 고딕" w:hAnsi="맑은 고딕"/>
              </w:rPr>
            </w:pPr>
            <w:r w:rsidRPr="1751855E" w:rsidR="1751855E">
              <w:rPr>
                <w:rFonts w:ascii="맑은 고딕" w:hAnsi="맑은 고딕"/>
              </w:rPr>
              <w:t>프론트 엔드 개발</w:t>
            </w:r>
          </w:p>
        </w:tc>
      </w:tr>
      <w:tr w:rsidR="009203A1" w:rsidTr="2AEBD129" w14:paraId="42C6D796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2E321635" w:rsidRDefault="009203A1" w14:paraId="6E1831B3" w14:textId="169AFA2F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하나투어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4E11D2A" w14:textId="6EFB6134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</w:rPr>
              <w:t>2022.07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1126E5D" w14:textId="752E571D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</w:rPr>
              <w:t>2022.12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DE403A5" w14:textId="5702808D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</w:rPr>
              <w:t>프로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2431CDC" w14:textId="55A50B77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</w:rPr>
              <w:t>프론트 엔드 개발 및 운영</w:t>
            </w:r>
          </w:p>
        </w:tc>
      </w:tr>
      <w:tr w:rsidR="009203A1" w:rsidTr="2AEBD129" w14:paraId="49E398E2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4E8E1473" w:rsidRDefault="009203A1" w14:paraId="16287F21" w14:textId="6C1D6C80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4E8E1473" w:rsidR="4E8E1473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현대제철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BE93A62" w14:textId="19031184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E8E1473" w:rsidR="4E8E1473">
              <w:rPr>
                <w:rFonts w:ascii="맑은 고딕" w:hAnsi="맑은 고딕"/>
                <w:color w:val="000000" w:themeColor="text1" w:themeTint="FF" w:themeShade="FF"/>
              </w:rPr>
              <w:t>2023.01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84BA73E" w14:textId="6CC4D1EC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E8E1473" w:rsidR="4E8E1473">
              <w:rPr>
                <w:rFonts w:ascii="맑은 고딕" w:hAnsi="맑은 고딕"/>
                <w:color w:val="000000" w:themeColor="text1" w:themeTint="FF" w:themeShade="FF"/>
              </w:rPr>
              <w:t>2023.04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B3F2EB" w14:textId="5E51C0B8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E8E1473" w:rsidR="4E8E1473">
              <w:rPr>
                <w:rFonts w:ascii="맑은 고딕" w:hAnsi="맑은 고딕"/>
                <w:color w:val="000000" w:themeColor="text1" w:themeTint="FF" w:themeShade="FF"/>
              </w:rPr>
              <w:t>매니저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D34F5C7" w14:textId="4EA201CC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1F1AA60F" w:rsidR="1F1AA60F">
              <w:rPr>
                <w:rFonts w:ascii="맑은 고딕" w:hAnsi="맑은 고딕"/>
                <w:color w:val="000000" w:themeColor="text1" w:themeTint="FF" w:themeShade="FF"/>
              </w:rPr>
              <w:t>프론트 엔드 개발</w:t>
            </w:r>
          </w:p>
        </w:tc>
      </w:tr>
      <w:tr w:rsidR="009203A1" w:rsidTr="2AEBD129" w14:paraId="0B4020A7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4CD7F4E8" w:rsidRDefault="009203A1" w14:paraId="1D7B270A" w14:textId="3138D0EC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서울 시청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F904CB7" w14:textId="743F441E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2023.07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6971CD3" w14:textId="0FE77B4C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2023.11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A1F701D" w14:textId="3592065D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과장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3EFCA41" w14:textId="2B20A288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</w:rPr>
              <w:t>프론트 엔드 개발</w:t>
            </w:r>
          </w:p>
        </w:tc>
      </w:tr>
      <w:tr w:rsidR="009203A1" w:rsidTr="2AEBD129" w14:paraId="5F96A722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2AEBD129" w:rsidRDefault="009203A1" w14:paraId="5B95CD12" w14:textId="7A329786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LG전자</w:t>
            </w: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220BBB2" w14:textId="69578232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</w:rPr>
              <w:t>2024.03</w:t>
            </w: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3CB595B" w14:textId="2F096D4F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</w:rPr>
              <w:t>재직중</w:t>
            </w: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D9C8D39" w14:textId="71CC756B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</w:rPr>
              <w:t>과장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75E05EE" w14:textId="40800CF1">
            <w:pPr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</w:rPr>
              <w:t>자바 개발 및 운영</w:t>
            </w:r>
          </w:p>
        </w:tc>
      </w:tr>
      <w:tr w:rsidR="009203A1" w:rsidTr="2AEBD129" w14:paraId="2FC17F8B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A4F7224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AE48A43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0F40DEB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7A52294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07DCDA8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450EA2D7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DD355C9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A81F0B1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17AAFBA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6EE48E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908EB2C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121FD38A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FE2DD96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7357532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7F023C8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4E8E1473" w:rsidRDefault="009203A1" w14:paraId="4BDB5498" w14:textId="49C328F7">
            <w:pPr>
              <w:pStyle w:val="a"/>
              <w:widowControl w:val="1"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916C19D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74869460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87F57B8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4738AF4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6ABBD8F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6BBA33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64FCBC1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5C8C6B09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382A365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C71F136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2199465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DA123B1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C4CEA3D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50895670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8C1F859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8FE7C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1004F19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7C0C651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08D56CC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797E50C6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B04FA47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68C698B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A939487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AA258D8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FFBD3EC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30DCCCAD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6AF6883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4C529ED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C0157D6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691E7B2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26770C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7CBEED82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E36661F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8645DC7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35E58C4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2EBF9A1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6C2CD5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  <w:tr w:rsidR="009203A1" w:rsidTr="2AEBD129" w14:paraId="709E88E4" w14:textId="77777777">
        <w:trPr>
          <w:trHeight w:val="480"/>
        </w:trPr>
        <w:tc>
          <w:tcPr>
            <w:tcW w:w="2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08C98E9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  <w:sz w:val="18"/>
              </w:rPr>
            </w:pPr>
          </w:p>
        </w:tc>
        <w:tc>
          <w:tcPr>
            <w:tcW w:w="1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79F8E76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818863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4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4F69B9A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F07D11E" w14:textId="77777777">
            <w:pPr>
              <w:widowControl/>
              <w:spacing w:line="299" w:lineRule="auto"/>
              <w:jc w:val="center"/>
              <w:rPr>
                <w:rFonts w:ascii="맑은 고딕" w:hAnsi="맑은 고딕"/>
                <w:color w:val="000000"/>
              </w:rPr>
            </w:pPr>
          </w:p>
        </w:tc>
      </w:tr>
    </w:tbl>
    <w:p w:rsidR="009203A1" w:rsidP="50BE126C" w:rsidRDefault="009203A1" w14:paraId="41508A3C" w14:textId="5C0216C7">
      <w:pPr>
        <w:widowControl/>
        <w:autoSpaceDE/>
        <w:autoSpaceDN/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9203A1" w:rsidTr="3EC6AFEA" w14:paraId="705AA4B2" w14:textId="77777777">
        <w:trPr>
          <w:trHeight w:val="480"/>
        </w:trPr>
        <w:tc>
          <w:tcPr>
            <w:tcW w:w="1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676C4C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교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육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명</w:t>
            </w: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64775C0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시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작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일</w:t>
            </w: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5D1142C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종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료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일</w:t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7EED3F4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기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  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관</w:t>
            </w: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3D6B1D6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2CB1F5C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보유기술 및 외국어능력</w:t>
            </w: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F9F0758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숙련도</w:t>
            </w:r>
          </w:p>
          <w:p w:rsidR="009203A1" w:rsidRDefault="009203A1" w14:paraId="743AA37A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(A,B,C)</w:t>
            </w:r>
          </w:p>
        </w:tc>
      </w:tr>
      <w:tr w:rsidR="009203A1" w:rsidTr="3EC6AFEA" w14:paraId="2530171B" w14:textId="77777777">
        <w:trPr>
          <w:trHeight w:val="480"/>
        </w:trPr>
        <w:tc>
          <w:tcPr>
            <w:tcW w:w="1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7DBC151" w14:textId="70DFA94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코딩부트캠프</w:t>
            </w: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6F8BD81B" w14:textId="78565D2B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2016.12</w:t>
            </w: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2613E9C1" w14:textId="0DBF1671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2017.02</w:t>
            </w: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50BE126C" w14:paraId="1037B8A3" w14:textId="539D7B21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  <w:r w:rsidRPr="50BE126C">
              <w:rPr>
                <w:rFonts w:ascii="맑은 고딕" w:hAnsi="맑은 고딕"/>
              </w:rPr>
              <w:t>실리콘밸리학원</w:t>
            </w: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87C6DE0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0BE72D84" w14:textId="68A048D5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P="3EC6AFEA" w:rsidRDefault="009203A1" w14:paraId="5316D17B" w14:textId="0A1D3BAA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  <w:sz w:val="19"/>
                <w:szCs w:val="19"/>
              </w:rPr>
            </w:pPr>
          </w:p>
        </w:tc>
      </w:tr>
      <w:tr w:rsidR="009203A1" w:rsidTr="3EC6AFEA" w14:paraId="49C7E814" w14:textId="77777777">
        <w:trPr>
          <w:trHeight w:val="480"/>
        </w:trPr>
        <w:tc>
          <w:tcPr>
            <w:tcW w:w="1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B2F9378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8E6DD4E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D3BEE8F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B88899E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9E2BB2B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52445065" w14:textId="5F82A742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P="3EC6AFEA" w:rsidRDefault="009203A1" w14:paraId="0C2DCDA8" w14:textId="77AE8AB5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  <w:sz w:val="19"/>
                <w:szCs w:val="19"/>
              </w:rPr>
            </w:pPr>
          </w:p>
        </w:tc>
      </w:tr>
      <w:tr w:rsidR="009203A1" w:rsidTr="3EC6AFEA" w14:paraId="57C0D796" w14:textId="77777777">
        <w:trPr>
          <w:trHeight w:val="480"/>
        </w:trPr>
        <w:tc>
          <w:tcPr>
            <w:tcW w:w="1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D142F6F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475AD14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20C4E94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2AFC42D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71CA723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75FBE423" w14:textId="77777777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2D3F0BEC" w14:textId="77777777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  <w:sz w:val="19"/>
              </w:rPr>
            </w:pPr>
          </w:p>
        </w:tc>
      </w:tr>
      <w:tr w:rsidR="009203A1" w:rsidTr="3EC6AFEA" w14:paraId="75CF4315" w14:textId="77777777">
        <w:trPr>
          <w:trHeight w:val="480"/>
        </w:trPr>
        <w:tc>
          <w:tcPr>
            <w:tcW w:w="1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CB648E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178E9E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11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C0395D3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254BC2F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4"/>
              </w:rPr>
            </w:pPr>
          </w:p>
        </w:tc>
        <w:tc>
          <w:tcPr>
            <w:tcW w:w="300" w:type="dxa"/>
            <w:tcBorders>
              <w:top w:val="none" w:color="FCFCFC" w:sz="0" w:space="0"/>
              <w:left w:val="single" w:color="000000" w:themeColor="text1" w:sz="4" w:space="0"/>
              <w:bottom w:val="none" w:color="FCFCFC" w:sz="0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51E9592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</w:rPr>
            </w:pPr>
          </w:p>
        </w:tc>
        <w:tc>
          <w:tcPr>
            <w:tcW w:w="2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269E314A" w14:textId="77777777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9203A1" w:rsidRDefault="009203A1" w14:paraId="47341341" w14:textId="77777777">
            <w:pPr>
              <w:widowControl/>
              <w:spacing w:line="360" w:lineRule="atLeast"/>
              <w:jc w:val="center"/>
              <w:rPr>
                <w:rFonts w:ascii="맑은 고딕" w:hAnsi="맑은 고딕"/>
                <w:color w:val="000000"/>
                <w:sz w:val="19"/>
              </w:rPr>
            </w:pPr>
          </w:p>
        </w:tc>
      </w:tr>
    </w:tbl>
    <w:p w:rsidR="009203A1" w:rsidRDefault="009203A1" w14:paraId="42EF2083" w14:textId="77777777">
      <w:pPr>
        <w:widowControl/>
        <w:spacing w:line="192" w:lineRule="exact"/>
        <w:sectPr w:rsidR="009203A1">
          <w:headerReference w:type="default" r:id="rId8"/>
          <w:footerReference w:type="default" r:id="rId9"/>
          <w:pgSz w:w="11907" w:h="16840" w:orient="portrait" w:code="1"/>
          <w:pgMar w:top="1458" w:right="1207" w:bottom="1458" w:left="1100" w:header="851" w:footer="992" w:gutter="0"/>
          <w:cols w:space="720"/>
          <w:docGrid w:type="lines" w:linePitch="365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0"/>
      </w:tblGrid>
      <w:tr w:rsidR="009203A1" w:rsidTr="50BE126C" w14:paraId="6E8D8837" w14:textId="77777777">
        <w:trPr>
          <w:trHeight w:val="723"/>
        </w:trPr>
        <w:tc>
          <w:tcPr>
            <w:tcW w:w="1555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23CD897" w14:textId="77777777">
            <w:pPr>
              <w:keepNext/>
              <w:widowControl/>
              <w:autoSpaceDE/>
              <w:autoSpaceDN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lastRenderedPageBreak/>
              <w:t>SKILL INVENTORY</w:t>
            </w:r>
          </w:p>
        </w:tc>
      </w:tr>
    </w:tbl>
    <w:p w:rsidR="009203A1" w:rsidRDefault="009203A1" w14:paraId="15DC277E" w14:textId="77777777">
      <w:pPr>
        <w:rPr>
          <w:rFonts w:ascii="맑은 고딕" w:hAnsi="맑은 고딕"/>
        </w:rPr>
      </w:pPr>
      <w:r>
        <w:rPr>
          <w:rFonts w:hint="eastAsia" w:ascii="맑은 고딕" w:hAnsi="맑은 고딕"/>
        </w:rPr>
        <w:t xml:space="preserve">            </w:t>
      </w:r>
      <w:r>
        <w:rPr>
          <w:rFonts w:hint="eastAsia" w:ascii="맑은 고딕" w:hAnsi="맑은 고딕"/>
          <w:highlight w:val="blue"/>
        </w:rPr>
        <w:t>**가장 최근의 프로젝트를 하단으로 표기하여 주시기 바랍니다.**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956"/>
        <w:gridCol w:w="956"/>
        <w:gridCol w:w="1268"/>
        <w:gridCol w:w="1152"/>
        <w:gridCol w:w="699"/>
        <w:gridCol w:w="709"/>
        <w:gridCol w:w="850"/>
        <w:gridCol w:w="1134"/>
        <w:gridCol w:w="992"/>
        <w:gridCol w:w="1134"/>
        <w:gridCol w:w="1276"/>
        <w:gridCol w:w="1134"/>
        <w:gridCol w:w="984"/>
        <w:gridCol w:w="709"/>
      </w:tblGrid>
      <w:tr w:rsidR="009203A1" w:rsidTr="6FBDEAE7" w14:paraId="36D3D2F6" w14:textId="77777777">
        <w:trPr>
          <w:trHeight w:val="555"/>
        </w:trPr>
        <w:tc>
          <w:tcPr>
            <w:tcW w:w="159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E970848" w14:textId="77777777">
            <w:pPr>
              <w:widowControl/>
              <w:spacing w:line="307" w:lineRule="atLeas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프로젝트명</w:t>
            </w:r>
          </w:p>
          <w:p w:rsidR="009203A1" w:rsidRDefault="009203A1" w14:paraId="6F70FEB9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ascii="맑은 고딕" w:hAnsi="맑은 고딕"/>
                <w:b/>
                <w:sz w:val="18"/>
              </w:rPr>
              <w:t xml:space="preserve">( </w:t>
            </w:r>
            <w:r>
              <w:rPr>
                <w:rFonts w:hint="eastAsia" w:ascii="맑은 고딕" w:hAnsi="맑은 고딕"/>
                <w:b/>
                <w:sz w:val="18"/>
              </w:rPr>
              <w:t>업</w:t>
            </w:r>
            <w:r>
              <w:rPr>
                <w:rFonts w:ascii="맑은 고딕" w:hAnsi="맑은 고딕"/>
                <w:b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8"/>
              </w:rPr>
              <w:t>무</w:t>
            </w:r>
            <w:r>
              <w:rPr>
                <w:rFonts w:ascii="맑은 고딕" w:hAnsi="맑은 고딕"/>
                <w:b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8"/>
              </w:rPr>
              <w:t>명</w:t>
            </w:r>
            <w:r>
              <w:rPr>
                <w:rFonts w:ascii="맑은 고딕" w:hAnsi="맑은 고딕"/>
                <w:b/>
                <w:sz w:val="18"/>
              </w:rPr>
              <w:t xml:space="preserve"> )</w:t>
            </w:r>
          </w:p>
        </w:tc>
        <w:tc>
          <w:tcPr>
            <w:tcW w:w="191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4478E1F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참여기간</w:t>
            </w:r>
          </w:p>
          <w:p w:rsidR="009203A1" w:rsidRDefault="009203A1" w14:paraId="5CB98704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(YYYY.MM-         YYYY.MM)</w:t>
            </w:r>
          </w:p>
        </w:tc>
        <w:tc>
          <w:tcPr>
            <w:tcW w:w="126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04BDC2B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고객사</w:t>
            </w:r>
          </w:p>
        </w:tc>
        <w:tc>
          <w:tcPr>
            <w:tcW w:w="11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271B9EA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근무회사</w:t>
            </w:r>
          </w:p>
        </w:tc>
        <w:tc>
          <w:tcPr>
            <w:tcW w:w="1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B5D0345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개</w:t>
            </w:r>
            <w:r>
              <w:rPr>
                <w:rFonts w:ascii="맑은 고딕" w:hAnsi="맑은 고딕"/>
                <w:b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8"/>
              </w:rPr>
              <w:t>발</w:t>
            </w:r>
            <w:r>
              <w:rPr>
                <w:rFonts w:ascii="맑은 고딕" w:hAnsi="맑은 고딕"/>
                <w:b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8"/>
              </w:rPr>
              <w:t>분</w:t>
            </w:r>
            <w:r>
              <w:rPr>
                <w:rFonts w:ascii="맑은 고딕" w:hAnsi="맑은 고딕"/>
                <w:b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sz w:val="18"/>
              </w:rPr>
              <w:t>야</w:t>
            </w:r>
          </w:p>
        </w:tc>
        <w:tc>
          <w:tcPr>
            <w:tcW w:w="85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75585EB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역</w:t>
            </w:r>
            <w:r>
              <w:rPr>
                <w:rFonts w:ascii="맑은 고딕" w:hAnsi="맑은 고딕"/>
                <w:b/>
                <w:sz w:val="18"/>
              </w:rPr>
              <w:t xml:space="preserve">  </w:t>
            </w:r>
            <w:r>
              <w:rPr>
                <w:rFonts w:hint="eastAsia" w:ascii="맑은 고딕" w:hAnsi="맑은 고딕"/>
                <w:b/>
                <w:sz w:val="18"/>
              </w:rPr>
              <w:t>할</w:t>
            </w:r>
          </w:p>
        </w:tc>
        <w:tc>
          <w:tcPr>
            <w:tcW w:w="7363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20B9E52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개</w:t>
            </w:r>
            <w:r>
              <w:rPr>
                <w:rFonts w:ascii="맑은 고딕" w:hAnsi="맑은 고딕"/>
                <w:b/>
                <w:sz w:val="18"/>
              </w:rPr>
              <w:t xml:space="preserve">   </w:t>
            </w:r>
            <w:r>
              <w:rPr>
                <w:rFonts w:hint="eastAsia" w:ascii="맑은 고딕" w:hAnsi="맑은 고딕"/>
                <w:b/>
                <w:sz w:val="18"/>
              </w:rPr>
              <w:t>발</w:t>
            </w:r>
            <w:r>
              <w:rPr>
                <w:rFonts w:ascii="맑은 고딕" w:hAnsi="맑은 고딕"/>
                <w:b/>
                <w:sz w:val="18"/>
              </w:rPr>
              <w:t xml:space="preserve">   </w:t>
            </w:r>
            <w:r>
              <w:rPr>
                <w:rFonts w:hint="eastAsia" w:ascii="맑은 고딕" w:hAnsi="맑은 고딕"/>
                <w:b/>
                <w:sz w:val="18"/>
              </w:rPr>
              <w:t>환</w:t>
            </w:r>
            <w:r>
              <w:rPr>
                <w:rFonts w:ascii="맑은 고딕" w:hAnsi="맑은 고딕"/>
                <w:b/>
                <w:sz w:val="18"/>
              </w:rPr>
              <w:t xml:space="preserve">   </w:t>
            </w:r>
            <w:r>
              <w:rPr>
                <w:rFonts w:hint="eastAsia" w:ascii="맑은 고딕" w:hAnsi="맑은 고딕"/>
                <w:b/>
                <w:sz w:val="18"/>
              </w:rPr>
              <w:t>경</w:t>
            </w:r>
          </w:p>
        </w:tc>
      </w:tr>
      <w:tr w:rsidR="009203A1" w:rsidTr="6FBDEAE7" w14:paraId="6BF98D0C" w14:textId="77777777">
        <w:trPr>
          <w:trHeight w:val="555"/>
        </w:trPr>
        <w:tc>
          <w:tcPr>
            <w:tcW w:w="1597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B40C951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26489F4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시작일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3D7A310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종료일</w:t>
            </w:r>
          </w:p>
        </w:tc>
        <w:tc>
          <w:tcPr>
            <w:tcW w:w="1268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B4D7232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1152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093CA67" w14:textId="77777777">
            <w:pPr>
              <w:widowControl/>
              <w:autoSpaceDE/>
              <w:autoSpaceDN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3908DCC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산</w:t>
            </w: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업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2B58291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응</w:t>
            </w: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용</w:t>
            </w:r>
          </w:p>
        </w:tc>
        <w:tc>
          <w:tcPr>
            <w:tcW w:w="850" w:type="dxa"/>
            <w:vMerge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503B197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86E79FF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기</w:t>
            </w: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종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DE2F25D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>O . S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C03C3A6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언</w:t>
            </w: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어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2162BBD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>DBMS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1C2699D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>TOOL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44ECD63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8"/>
              </w:rPr>
            </w:pPr>
            <w:r>
              <w:rPr>
                <w:rFonts w:hint="eastAsia" w:ascii="맑은 고딕" w:hAnsi="맑은 고딕"/>
                <w:b/>
                <w:color w:val="000000"/>
                <w:sz w:val="18"/>
              </w:rPr>
              <w:t>통</w:t>
            </w: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8"/>
              </w:rPr>
              <w:t>신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C359569" w14:textId="77777777">
            <w:pPr>
              <w:widowControl/>
              <w:spacing w:line="192" w:lineRule="exact"/>
              <w:jc w:val="center"/>
              <w:rPr>
                <w:rFonts w:ascii="맑은 고딕" w:hAnsi="맑은 고딕"/>
                <w:b/>
                <w:color w:val="000000"/>
                <w:sz w:val="19"/>
              </w:rPr>
            </w:pPr>
            <w:r>
              <w:rPr>
                <w:rFonts w:hint="eastAsia" w:ascii="맑은 고딕" w:hAnsi="맑은 고딕"/>
                <w:b/>
                <w:color w:val="000000"/>
                <w:sz w:val="19"/>
              </w:rPr>
              <w:t>기</w:t>
            </w:r>
            <w:r>
              <w:rPr>
                <w:rFonts w:ascii="맑은 고딕" w:hAnsi="맑은 고딕"/>
                <w:b/>
                <w:color w:val="000000"/>
                <w:sz w:val="19"/>
              </w:rPr>
              <w:t xml:space="preserve"> </w:t>
            </w:r>
            <w:r>
              <w:rPr>
                <w:rFonts w:hint="eastAsia" w:ascii="맑은 고딕" w:hAnsi="맑은 고딕"/>
                <w:b/>
                <w:color w:val="000000"/>
                <w:sz w:val="19"/>
              </w:rPr>
              <w:t>타</w:t>
            </w:r>
          </w:p>
        </w:tc>
      </w:tr>
      <w:tr w:rsidR="009203A1" w:rsidTr="6FBDEAE7" w14:paraId="1A3C4B6E" w14:textId="77777777">
        <w:trPr>
          <w:trHeight w:val="851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95D205B" w14:textId="061939F9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 xml:space="preserve">비피케이 </w:t>
            </w:r>
          </w:p>
          <w:p w:rsidR="009203A1" w:rsidP="50BE126C" w:rsidRDefault="50BE126C" w14:paraId="7AE86F19" w14:textId="331B4AE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홈페이지 제작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7BC6612" w14:textId="3DE0FFFC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2011.04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388903F" w14:textId="68A4E37F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2016.07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57EB307" w14:textId="1DB76C01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비피케이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CD7A5A1" w14:textId="4529EB4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비피케이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8288749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0BD9A1A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5B34B25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sz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136CF1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1EBA04F1" w14:textId="0BCDE8C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34775A5B" w14:textId="44A55438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Html</w:t>
            </w:r>
          </w:p>
          <w:p w:rsidR="009203A1" w:rsidP="50BE126C" w:rsidRDefault="00A91F9E" w14:paraId="02A4B6BE" w14:textId="4B9381F6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css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25B14170" w14:textId="7DCC9CF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A392C6A" w14:textId="208284EC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jquery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90583F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8F21D90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</w:tr>
      <w:tr w:rsidR="009203A1" w:rsidTr="6FBDEAE7" w14:paraId="6D77A7FF" w14:textId="77777777">
        <w:trPr>
          <w:trHeight w:val="851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3F01AEF5" w14:textId="4B3318D3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티켓 키트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1E945B97" w14:textId="0F55513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2017.05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5C7C139" w14:textId="68C90CD0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2018.03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508241C" w14:textId="074C9EB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알제이ent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52D56BC" w14:textId="0E74774B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알제이ent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7A76422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9206A88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FD4B31B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sz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7B7A70C" w14:textId="61248A79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7B6263B0" w:rsidR="7B6263B0">
              <w:rPr>
                <w:rFonts w:ascii="맑은 고딕" w:hAnsi="맑은 고딕"/>
                <w:sz w:val="18"/>
                <w:szCs w:val="18"/>
              </w:rPr>
              <w:t>mobile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245B397" w14:textId="69246EB3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A91F9E" w14:paraId="30E7B1AF" w14:textId="643145C1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Python,</w:t>
            </w:r>
          </w:p>
          <w:p w:rsidR="009203A1" w:rsidP="1F1CA62D" w:rsidRDefault="00A91F9E" w14:paraId="14AEC6CD" w14:textId="4D024042">
            <w:pPr>
              <w:pStyle w:val="a"/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  <w:p w:rsidR="009203A1" w:rsidP="1F1CA62D" w:rsidRDefault="00A91F9E" w14:paraId="4BA03908" w14:textId="5B6190BE">
            <w:pPr>
              <w:pStyle w:val="a"/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649904EB" w14:textId="352A7A57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mongoDB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7B7FF1A4" w14:textId="65754A41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 xml:space="preserve">Angular,  </w:t>
            </w:r>
            <w:r w:rsidRPr="1F1CA62D" w:rsidR="1F1CA62D">
              <w:rPr>
                <w:rFonts w:ascii="맑은 고딕" w:hAnsi="맑은 고딕"/>
                <w:sz w:val="18"/>
                <w:szCs w:val="18"/>
              </w:rPr>
              <w:t>d</w:t>
            </w:r>
            <w:r w:rsidRPr="1F1CA62D" w:rsidR="1F1CA62D">
              <w:rPr>
                <w:rFonts w:ascii="맑은 고딕" w:hAnsi="맑은 고딕"/>
                <w:sz w:val="18"/>
                <w:szCs w:val="18"/>
              </w:rPr>
              <w:t>jango,</w:t>
            </w:r>
          </w:p>
          <w:p w:rsidR="009203A1" w:rsidP="1F1CA62D" w:rsidRDefault="50BE126C" w14:paraId="6723ECFB" w14:textId="6248E678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Sass,</w:t>
            </w:r>
          </w:p>
          <w:p w:rsidR="009203A1" w:rsidP="1F1CA62D" w:rsidRDefault="50BE126C" w14:paraId="71887C79" w14:textId="7CF50A22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html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B7FD67C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8D6B9B6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</w:tr>
      <w:tr w:rsidR="009203A1" w:rsidTr="6FBDEAE7" w14:paraId="3F3603D6" w14:textId="77777777">
        <w:trPr>
          <w:trHeight w:val="851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231267B" w14:textId="02C14F24">
            <w:pPr>
              <w:spacing w:line="259" w:lineRule="auto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제어고도화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CF53B57" w14:textId="418D099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2018.08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566EAF0" w14:textId="2ED03A4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2019.05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E21DECA" w14:textId="2AAE90F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아이윌시스템즈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D8A1AFE" w14:textId="44F77F4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아이윌시스템즈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2F860BB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98536F5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275AFDB7" w14:textId="1BDB03BB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7BC1BAF2" w14:textId="60D76655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1C988F9" w14:textId="5A5A84FD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win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A91F9E" w14:paraId="3992016D" w14:textId="569D9EDA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Javascript,</w:t>
            </w:r>
          </w:p>
          <w:p w:rsidR="009203A1" w:rsidP="1F1CA62D" w:rsidRDefault="00A91F9E" w14:paraId="3B22BB7D" w14:textId="77F4A964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9203A1" w14:paraId="17B246DD" w14:textId="06E72238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mysql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3AC18D41" w14:textId="44209656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Express,</w:t>
            </w:r>
          </w:p>
          <w:p w:rsidR="009203A1" w:rsidP="1F1CA62D" w:rsidRDefault="50BE126C" w14:paraId="041FB38C" w14:textId="7932A001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Sass,</w:t>
            </w:r>
          </w:p>
          <w:p w:rsidR="009203A1" w:rsidP="1F1CA62D" w:rsidRDefault="50BE126C" w14:paraId="5A7CB195" w14:textId="5EB78A3B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Electron,</w:t>
            </w:r>
          </w:p>
          <w:p w:rsidR="009203A1" w:rsidP="1F1CA62D" w:rsidRDefault="50BE126C" w14:paraId="2EF39145" w14:textId="20126E57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Html,</w:t>
            </w:r>
          </w:p>
          <w:p w:rsidR="009203A1" w:rsidP="1F1CA62D" w:rsidRDefault="50BE126C" w14:paraId="5954762A" w14:textId="181DF1F6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Vue,</w:t>
            </w:r>
          </w:p>
          <w:p w:rsidR="009203A1" w:rsidP="1F1CA62D" w:rsidRDefault="50BE126C" w14:paraId="6BF89DA3" w14:textId="785C080A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nodejs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C3E0E74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6A1FAB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</w:tr>
      <w:tr w:rsidR="009203A1" w:rsidTr="6FBDEAE7" w14:paraId="1F070BF3" w14:textId="77777777">
        <w:trPr>
          <w:trHeight w:val="851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8FE75C2" w14:textId="7D86AB11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산업용직캠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1D26105" w14:textId="13CDAA93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2018.08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A4E4583" w14:textId="585236B9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2019.05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C33AC48" w14:textId="3CA79CEA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아이윌시스템즈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F747318" w14:textId="2DC26985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아이윌시스템즈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6BB753C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13DA1E0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36C5E39" w14:textId="56726542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5CAC6F5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6060428" w14:textId="5E426367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5EA766C7" w14:textId="197B1B05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205D64B0" w14:textId="1F19C1A0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mysql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58F16726" w14:textId="75C443B6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Jquery,</w:t>
            </w:r>
          </w:p>
          <w:p w:rsidR="009203A1" w:rsidP="1F1CA62D" w:rsidRDefault="50BE126C" w14:paraId="63CECF12" w14:textId="071AFDB4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Nodejs,</w:t>
            </w:r>
          </w:p>
          <w:p w:rsidR="009203A1" w:rsidP="1F1CA62D" w:rsidRDefault="50BE126C" w14:paraId="7D76568E" w14:textId="5672FFE8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express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D0656FE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B37605A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</w:tr>
      <w:tr w:rsidR="009203A1" w:rsidTr="6FBDEAE7" w14:paraId="37B1177D" w14:textId="77777777">
        <w:trPr>
          <w:trHeight w:val="851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A609DB4" w14:textId="3FCD839D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쾌변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38835DD7" w14:textId="512DE16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2020.02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17BF5029" w14:textId="6E7C12B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2020.04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2619FC17" w14:textId="74EB3B17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한국지식정보서비스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3AA7552" w14:textId="60D8940D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한국지식정보서비스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A3FAC43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BBD94B2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E88A08B" w14:textId="4F1C1C5D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854DE7F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1A61823F" w14:textId="7128AD57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4FCE0050" w14:textId="4B273678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312F3ACE" w14:textId="55C2DED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3D640F00" w14:textId="2ACCAF77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Vue,</w:t>
            </w:r>
          </w:p>
          <w:p w:rsidR="009203A1" w:rsidP="1F1CA62D" w:rsidRDefault="50BE126C" w14:paraId="39F1542D" w14:textId="25EC4361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Sass,</w:t>
            </w:r>
          </w:p>
          <w:p w:rsidR="009203A1" w:rsidP="1F1CA62D" w:rsidRDefault="50BE126C" w14:paraId="043EA719" w14:textId="0815F8FD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html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CA7ADD4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14EE24A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</w:tr>
      <w:tr w:rsidR="009203A1" w:rsidTr="6FBDEAE7" w14:paraId="45CC7061" w14:textId="77777777">
        <w:trPr>
          <w:trHeight w:val="877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29EED0CE" w14:textId="7702901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정부과제</w:t>
            </w:r>
          </w:p>
          <w:p w:rsidR="009203A1" w:rsidP="50BE126C" w:rsidRDefault="50BE126C" w14:paraId="53DD2F27" w14:textId="7C27FAA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3d모델링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03A582E" w14:textId="7B6FAAE2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2020.04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572CFBF" w14:textId="0964B309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2020.08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0D85421" w14:textId="6B0DE3F9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인텔리코리아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E264A7E" w14:textId="74522F0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인텔리코리아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6614669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7590049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BEB31B6" w14:textId="651E222E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C5B615A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343A7CB2" w14:textId="2EE55B0E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6F449912" w14:textId="1C3ACF83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92F1AA2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10211C76" w14:textId="01C5116E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React,</w:t>
            </w:r>
          </w:p>
          <w:p w:rsidR="009203A1" w:rsidP="1F1CA62D" w:rsidRDefault="50BE126C" w14:paraId="224145A5" w14:textId="130F8EBB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Sass,</w:t>
            </w:r>
          </w:p>
          <w:p w:rsidR="009203A1" w:rsidP="1F1CA62D" w:rsidRDefault="50BE126C" w14:paraId="79DF5883" w14:textId="6E257FC9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Redux,</w:t>
            </w:r>
          </w:p>
          <w:p w:rsidR="009203A1" w:rsidP="1F1CA62D" w:rsidRDefault="50BE126C" w14:paraId="3CE9BDAF" w14:textId="16D415CC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html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A499DFC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E7E3C41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</w:tr>
      <w:tr w:rsidR="009203A1" w:rsidTr="6FBDEAE7" w14:paraId="480ED51D" w14:textId="77777777">
        <w:trPr>
          <w:trHeight w:val="877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CBCC0D4" w14:textId="64CE0373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모바일웨이</w:t>
            </w:r>
          </w:p>
          <w:p w:rsidR="009203A1" w:rsidP="50BE126C" w:rsidRDefault="50BE126C" w14:paraId="5BA62E2F" w14:textId="424EA60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고도화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ACE2B05" w14:textId="300125FD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2021.02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72EB051B" w14:textId="0DC5FF6C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2021.06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FA7FB70" w14:textId="665E08C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인정보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D39CD1E" w14:textId="3980087A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인정보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03F828E4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AC57CB0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46F07465" w14:textId="55AA5C3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186B13D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97BD7E6" w14:textId="583C7692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A91F9E" w14:paraId="0D1CDEBA" w14:textId="51CCFA2C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C57C43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4FB34AD1" w14:textId="3E27A77A">
            <w:pPr>
              <w:widowControl w:val="1"/>
              <w:autoSpaceDE/>
              <w:autoSpaceDN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React,</w:t>
            </w:r>
          </w:p>
          <w:p w:rsidR="009203A1" w:rsidP="1F1CA62D" w:rsidRDefault="50BE126C" w14:paraId="6E51EE2F" w14:textId="0D4B5652">
            <w:pPr>
              <w:pStyle w:val="a"/>
              <w:widowControl w:val="1"/>
              <w:autoSpaceDE/>
              <w:autoSpaceDN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Sass,</w:t>
            </w:r>
          </w:p>
          <w:p w:rsidR="009203A1" w:rsidP="1F1CA62D" w:rsidRDefault="50BE126C" w14:paraId="11D64F94" w14:textId="6E0AEB44">
            <w:pPr>
              <w:pStyle w:val="a"/>
              <w:widowControl w:val="1"/>
              <w:autoSpaceDE/>
              <w:autoSpaceDN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Redux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D404BC9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1319B8A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</w:tr>
      <w:tr w:rsidR="009203A1" w:rsidTr="6FBDEAE7" w14:paraId="32DC646A" w14:textId="77777777">
        <w:trPr>
          <w:trHeight w:val="877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26607CDC" w14:textId="77777777">
            <w:pPr>
              <w:widowControl/>
              <w:spacing w:after="160" w:line="259" w:lineRule="auto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50BE126C">
              <w:rPr>
                <w:rFonts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  <w:lastRenderedPageBreak/>
              <w:t>자율문서정리시스템 고도화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9EA25CA" w14:textId="5AF14AB8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2021.02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728BCFA" w14:textId="116C26A3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2021.06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68A04B7C" w14:textId="6317EC0A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인정보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0853AE8" w14:textId="2104090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인정보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1A560F4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0DF735C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0DEA44A4" w14:textId="45987F92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50BE126C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A413BF6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50BE126C" w14:paraId="50E145DE" w14:textId="540584EF">
            <w:pPr>
              <w:widowControl/>
              <w:jc w:val="center"/>
              <w:rPr>
                <w:rFonts w:ascii="굴림체" w:hAnsi="굴림체" w:eastAsia="굴림체"/>
                <w:sz w:val="18"/>
                <w:szCs w:val="18"/>
              </w:rPr>
            </w:pPr>
            <w:r w:rsidRPr="50BE126C">
              <w:rPr>
                <w:rFonts w:ascii="굴림체" w:hAnsi="굴림체" w:eastAsia="굴림체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7F188772" w14:textId="16F22BD5">
            <w:pPr>
              <w:widowControl w:val="1"/>
              <w:jc w:val="center"/>
              <w:rPr>
                <w:rFonts w:ascii="굴림체" w:hAnsi="굴림체" w:eastAsia="굴림체"/>
                <w:sz w:val="18"/>
                <w:szCs w:val="18"/>
              </w:rPr>
            </w:pPr>
            <w:r w:rsidRPr="1F1CA62D" w:rsidR="1F1CA62D">
              <w:rPr>
                <w:rFonts w:ascii="굴림체" w:hAnsi="굴림체" w:eastAsia="굴림체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3D28B4B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50BE126C" w14:paraId="784C61C6" w14:textId="5D82C5AE">
            <w:pPr>
              <w:widowControl w:val="1"/>
              <w:autoSpaceDE/>
              <w:autoSpaceDN/>
              <w:jc w:val="center"/>
              <w:rPr>
                <w:rFonts w:ascii="굴림체" w:hAnsi="굴림체" w:eastAsia="굴림체"/>
                <w:sz w:val="18"/>
                <w:szCs w:val="18"/>
              </w:rPr>
            </w:pPr>
            <w:r w:rsidRPr="1F1CA62D" w:rsidR="1F1CA62D">
              <w:rPr>
                <w:rFonts w:ascii="굴림체" w:hAnsi="굴림체" w:eastAsia="굴림체"/>
                <w:sz w:val="18"/>
                <w:szCs w:val="18"/>
              </w:rPr>
              <w:t>React,</w:t>
            </w:r>
          </w:p>
          <w:p w:rsidR="009203A1" w:rsidP="1F1CA62D" w:rsidRDefault="50BE126C" w14:paraId="17D0F40A" w14:textId="4D693A38">
            <w:pPr>
              <w:pStyle w:val="a"/>
              <w:widowControl w:val="1"/>
              <w:autoSpaceDE/>
              <w:autoSpaceDN/>
              <w:jc w:val="center"/>
              <w:rPr>
                <w:rFonts w:ascii="굴림체" w:hAnsi="굴림체" w:eastAsia="굴림체"/>
                <w:sz w:val="18"/>
                <w:szCs w:val="18"/>
              </w:rPr>
            </w:pPr>
            <w:r w:rsidRPr="1F1CA62D" w:rsidR="1F1CA62D">
              <w:rPr>
                <w:rFonts w:ascii="굴림체" w:hAnsi="굴림체" w:eastAsia="굴림체"/>
                <w:sz w:val="18"/>
                <w:szCs w:val="18"/>
              </w:rPr>
              <w:t>Sass,</w:t>
            </w:r>
          </w:p>
          <w:p w:rsidR="009203A1" w:rsidP="1F1CA62D" w:rsidRDefault="50BE126C" w14:paraId="39AA3E4B" w14:textId="63F31E43">
            <w:pPr>
              <w:pStyle w:val="a"/>
              <w:widowControl w:val="1"/>
              <w:autoSpaceDE/>
              <w:autoSpaceDN/>
              <w:jc w:val="center"/>
              <w:rPr>
                <w:rFonts w:ascii="굴림체" w:hAnsi="굴림체" w:eastAsia="굴림체"/>
                <w:sz w:val="18"/>
                <w:szCs w:val="18"/>
              </w:rPr>
            </w:pPr>
            <w:r w:rsidRPr="1F1CA62D" w:rsidR="1F1CA62D">
              <w:rPr>
                <w:rFonts w:ascii="굴림체" w:hAnsi="굴림체" w:eastAsia="굴림체"/>
                <w:sz w:val="18"/>
                <w:szCs w:val="18"/>
              </w:rPr>
              <w:t>redux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7EFA3E3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1C6AC2A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</w:tr>
      <w:tr w:rsidR="009203A1" w:rsidTr="6FBDEAE7" w14:paraId="3BF6E4BE" w14:textId="77777777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12329779" w14:textId="108F2F66">
            <w:pPr>
              <w:widowControl/>
              <w:spacing w:after="160" w:line="259" w:lineRule="auto"/>
              <w:jc w:val="center"/>
              <w:rPr>
                <w:rFonts w:ascii="맑은 고딕" w:hAnsi="맑은 고딕"/>
                <w:color w:val="000000" w:themeColor="text1"/>
                <w:sz w:val="18"/>
                <w:szCs w:val="18"/>
              </w:rPr>
            </w:pPr>
            <w:r w:rsidRPr="4B005E91">
              <w:rPr>
                <w:rFonts w:ascii="맑은 고딕" w:hAnsi="맑은 고딕"/>
                <w:color w:val="000000" w:themeColor="text1"/>
                <w:sz w:val="18"/>
                <w:szCs w:val="18"/>
              </w:rPr>
              <w:t>리브 reboot 구축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36342B31" w14:textId="3DD999F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2021.08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18DA0CF5" w14:textId="4322BCF1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2021.10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13E8C9C0" w14:textId="4DF07BAF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국민은행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5863CA26" w14:textId="099E0BDC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틴텍씨앤씨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2DC44586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FFCBC07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40BA9970" w14:textId="10786461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728B4D0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4B005E91" w14:paraId="229A34B8" w14:textId="1CFC1E8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B005E91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6143BF81" w14:textId="56392C5D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959D4B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4B005E91" w14:paraId="0923CEF0" w14:textId="3EEAD77F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Quasar,</w:t>
            </w:r>
          </w:p>
          <w:p w:rsidR="009203A1" w:rsidP="1F1CA62D" w:rsidRDefault="4B005E91" w14:paraId="103565D8" w14:textId="395687C8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Vue3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BD58BA2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357A966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</w:tr>
      <w:tr w:rsidR="009203A1" w:rsidTr="6FBDEAE7" w14:paraId="69AA508D" w14:textId="77777777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1ED7A91D" w14:textId="5A867C87">
            <w:pPr>
              <w:widowControl/>
              <w:spacing w:after="160" w:line="259" w:lineRule="auto"/>
              <w:jc w:val="center"/>
              <w:rPr>
                <w:rFonts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</w:pPr>
            <w:r>
              <w:rPr>
                <w:rFonts w:hint="eastAsia"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  <w:t>e-KMTC</w:t>
            </w:r>
            <w:r>
              <w:rPr>
                <w:rFonts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  <w:t xml:space="preserve"> </w:t>
            </w:r>
            <w:r>
              <w:rPr>
                <w:rFonts w:hint="eastAsia"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  <w:t>구축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0C8964F6" w14:textId="31D1150A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2021.11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1C90A24D" w14:textId="01A899F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2022.02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53DF68F6" w14:textId="6BA6DDB0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고려해운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7527D345" w14:textId="549C706A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에스프로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44690661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4539910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187B65A1" w14:textId="1827D49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5A7E0CF2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26796908" w14:textId="6A142736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A91F9E" w14:paraId="3B3EAFBE" w14:textId="045F2F95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0FA6563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9271F3" w14:paraId="1A277CD7" w14:textId="785B6294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Vue,</w:t>
            </w:r>
          </w:p>
          <w:p w:rsidR="009203A1" w:rsidP="1F1CA62D" w:rsidRDefault="009271F3" w14:paraId="1D5C6B32" w14:textId="351D3A46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Vuex,</w:t>
            </w:r>
          </w:p>
          <w:p w:rsidR="009203A1" w:rsidP="1F1CA62D" w:rsidRDefault="009271F3" w14:paraId="0C5B0B4B" w14:textId="71F2CE0B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Element-ui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AC5CDBE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9203A1" w14:paraId="77D10112" w14:textId="39AA3973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  <w:tr w:rsidR="009203A1" w:rsidTr="6FBDEAE7" w14:paraId="4EEF924C" w14:textId="77777777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720687DE" w14:textId="1E2B4FC3">
            <w:pPr>
              <w:widowControl w:val="1"/>
              <w:spacing w:after="160" w:line="259" w:lineRule="auto"/>
              <w:jc w:val="center"/>
              <w:rPr>
                <w:rFonts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</w:pPr>
            <w:r>
              <w:rPr>
                <w:rFonts w:ascii="맑은 고딕" w:hAnsi="맑은 고딕"/>
                <w:color w:val="000000"/>
                <w:spacing w:val="-15"/>
                <w:sz w:val="18"/>
                <w:szCs w:val="18"/>
                <w:shd w:val="clear" w:color="FCFCFC" w:fill="FFFFFF"/>
              </w:rPr>
              <w:t>자율주행관제시스템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0D1D19BE" w14:textId="3F2FD03D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751855E" w:rsidR="1751855E">
              <w:rPr>
                <w:rFonts w:ascii="맑은 고딕" w:hAnsi="맑은 고딕"/>
                <w:sz w:val="18"/>
                <w:szCs w:val="18"/>
              </w:rPr>
              <w:t>2022.04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7A456ACA" w14:textId="697D8004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751855E" w:rsidR="1751855E">
              <w:rPr>
                <w:rFonts w:ascii="맑은 고딕" w:hAnsi="맑은 고딕"/>
                <w:sz w:val="18"/>
                <w:szCs w:val="18"/>
              </w:rPr>
              <w:t>2022.06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19F89A49" w14:textId="10B30F57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751855E" w:rsidR="1751855E">
              <w:rPr>
                <w:rFonts w:ascii="맑은 고딕" w:hAnsi="맑은 고딕"/>
                <w:sz w:val="18"/>
                <w:szCs w:val="18"/>
              </w:rPr>
              <w:t>자동차융합기술원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7BA2246D" w14:textId="2994A57E">
            <w:pPr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7B6263B0" w:rsidR="7B6263B0">
              <w:rPr>
                <w:rFonts w:ascii="맑은 고딕" w:hAnsi="맑은 고딕"/>
                <w:sz w:val="18"/>
                <w:szCs w:val="18"/>
              </w:rPr>
              <w:t>메타빌드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42D4C27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3572E399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6C8C3336" w14:textId="03C9EDA7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CEB15CE" w14:textId="77777777">
            <w:pPr>
              <w:widowControl/>
              <w:jc w:val="center"/>
              <w:rPr>
                <w:rFonts w:ascii="맑은 고딕" w:hAnsi="맑은 고딕"/>
                <w:sz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50BE126C" w:rsidRDefault="00334013" w14:paraId="5D3403CB" w14:textId="3F49D4E4">
            <w:pPr>
              <w:widowControl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hint="eastAsia" w:ascii="맑은 고딕" w:hAnsi="맑은 고딕"/>
                <w:sz w:val="18"/>
                <w:szCs w:val="18"/>
              </w:rPr>
              <w:t>w</w:t>
            </w:r>
            <w:r>
              <w:rPr>
                <w:rFonts w:ascii="맑은 고딕" w:hAnsi="맑은 고딕"/>
                <w:sz w:val="18"/>
                <w:szCs w:val="18"/>
              </w:rPr>
              <w:t>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769ABF60" w:rsidRDefault="00334013" w14:paraId="392C4651" w14:textId="27D73C97">
            <w:pPr>
              <w:pStyle w:val="a"/>
              <w:widowControl w:val="1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66518E39" w14:textId="77777777">
            <w:pPr>
              <w:widowControl/>
              <w:autoSpaceDE/>
              <w:autoSpaceDN/>
              <w:jc w:val="both"/>
              <w:rPr>
                <w:rFonts w:ascii="맑은 고딕" w:hAnsi="맑은 고딕"/>
                <w:sz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P="1F1CA62D" w:rsidRDefault="00334013" w14:paraId="7C2699D8" w14:textId="1A164A84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Angular13,</w:t>
            </w:r>
          </w:p>
          <w:p w:rsidR="009203A1" w:rsidP="1F1CA62D" w:rsidRDefault="00334013" w14:paraId="01EC5538" w14:textId="02C503D4">
            <w:pPr>
              <w:pStyle w:val="a"/>
              <w:widowControl w:val="1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openlayer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7E75FCD0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203A1" w:rsidRDefault="009203A1" w14:paraId="10FDAA0E" w14:textId="77777777">
            <w:pPr>
              <w:widowControl/>
              <w:autoSpaceDE/>
              <w:autoSpaceDN/>
              <w:jc w:val="both"/>
              <w:rPr>
                <w:rFonts w:ascii="굴림체" w:hAnsi="굴림체" w:eastAsia="굴림체"/>
                <w:sz w:val="18"/>
              </w:rPr>
            </w:pPr>
          </w:p>
        </w:tc>
      </w:tr>
      <w:tr w:rsidR="2E321635" w:rsidTr="6FBDEAE7" w14:paraId="457588FB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2AB07033" w14:textId="48B86121">
            <w:pPr>
              <w:pStyle w:val="a"/>
              <w:spacing w:line="259" w:lineRule="auto"/>
              <w:jc w:val="center"/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관리자, 판매자, 사용자, 모바일 사이트 운영 및 개발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35F56501" w14:textId="5120ED5E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2022.07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206918F5" w14:textId="2A9851C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2022.12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0CEAC3F7" w14:textId="4F9809B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하나투어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6053F8E7" w14:textId="780D3865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필그림소프트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2D197533" w14:textId="77E2A9E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109AB91E" w14:textId="30317593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741F7AEC" w14:textId="69C90DC9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2BBB953C" w14:textId="60F38BB6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5F252E7B" w14:textId="3FAC5A7E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E321635" w:rsidR="2E321635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1F1CA62D" w:rsidRDefault="2E321635" w14:paraId="2BB0AF21" w14:textId="1FC5E21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Javascript,</w:t>
            </w:r>
          </w:p>
          <w:p w:rsidR="2E321635" w:rsidP="1F1CA62D" w:rsidRDefault="2E321635" w14:paraId="2CAD7D11" w14:textId="24E90768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Html,</w:t>
            </w:r>
          </w:p>
          <w:p w:rsidR="2E321635" w:rsidP="2E321635" w:rsidRDefault="2E321635" w14:paraId="26CC3BF7" w14:textId="4C86D33E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css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77E791BE" w14:textId="5B849D49">
            <w:pPr>
              <w:pStyle w:val="a"/>
              <w:jc w:val="both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1F1CA62D" w:rsidRDefault="2E321635" w14:paraId="63ABF3EE" w14:textId="259F9017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/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Nuxt,</w:t>
            </w:r>
          </w:p>
          <w:p w:rsidR="2E321635" w:rsidP="1F1CA62D" w:rsidRDefault="2E321635" w14:paraId="3F755197" w14:textId="7FD998B2">
            <w:pPr>
              <w:pStyle w:val="a"/>
              <w:suppressLineNumbers w:val="0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0D1974A5" w14:textId="3615068C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E321635" w:rsidP="2E321635" w:rsidRDefault="2E321635" w14:paraId="7575121C" w14:textId="1633A05D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  <w:tr w:rsidR="1F1AA60F" w:rsidTr="6FBDEAE7" w14:paraId="14F32F1C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11B0823A" w14:textId="63371A02">
            <w:pPr>
              <w:pStyle w:val="a"/>
              <w:spacing w:line="259" w:lineRule="auto"/>
              <w:jc w:val="center"/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전자상거래 플랫폼 구축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050DD4C5" w14:textId="4AAAEC71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2023.01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1615ABA1" w14:textId="3BC24818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2023.04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0E166268" w14:textId="3D4E034F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현대제철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6EE36BA0" w14:textId="3BA861D7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양지씨앤에스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5ACF824D" w14:textId="5546130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67CB9225" w14:textId="76ADFB63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3EBBC35C" w14:textId="4564CEB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1F8A2AFE" w14:textId="474978E1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2ECA46A8" w14:textId="2F5AB2C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AA60F" w:rsidR="1F1AA60F">
              <w:rPr>
                <w:rFonts w:ascii="맑은 고딕" w:hAnsi="맑은 고딕"/>
                <w:sz w:val="18"/>
                <w:szCs w:val="18"/>
              </w:rPr>
              <w:t>Web, mobile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CA62D" w:rsidRDefault="1F1AA60F" w14:paraId="5152C5A4" w14:textId="1EDB2576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7A3C2AD3" w:rsidR="1F1CA62D">
              <w:rPr>
                <w:rFonts w:ascii="맑은 고딕" w:hAnsi="맑은 고딕"/>
                <w:sz w:val="18"/>
                <w:szCs w:val="18"/>
              </w:rPr>
              <w:t>Typescript</w:t>
            </w:r>
          </w:p>
          <w:p w:rsidR="1F1AA60F" w:rsidP="1F1AA60F" w:rsidRDefault="1F1AA60F" w14:paraId="704C5C8D" w14:textId="057C4EFC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0F90E0E3" w14:textId="79C797CA">
            <w:pPr>
              <w:pStyle w:val="a"/>
              <w:jc w:val="both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tibero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CA62D" w:rsidRDefault="1F1AA60F" w14:paraId="7AAD8388" w14:textId="180DEA61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Nuxt,</w:t>
            </w:r>
          </w:p>
          <w:p w:rsidR="1F1AA60F" w:rsidP="1F1CA62D" w:rsidRDefault="1F1AA60F" w14:paraId="7881A570" w14:textId="4B842EE6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Vue3,</w:t>
            </w:r>
          </w:p>
          <w:p w:rsidR="1F1AA60F" w:rsidP="1F1CA62D" w:rsidRDefault="1F1AA60F" w14:paraId="4B56834B" w14:textId="1B3AF25F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Pinia,</w:t>
            </w:r>
          </w:p>
          <w:p w:rsidR="1F1AA60F" w:rsidP="6CA538D1" w:rsidRDefault="1F1AA60F" w14:paraId="52DDF71E" w14:textId="64864878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6CA538D1" w:rsidR="6CA538D1">
              <w:rPr>
                <w:rFonts w:ascii="맑은 고딕" w:hAnsi="맑은 고딕"/>
                <w:sz w:val="18"/>
                <w:szCs w:val="18"/>
              </w:rPr>
              <w:t>Spring-boot,</w:t>
            </w:r>
          </w:p>
          <w:p w:rsidR="1F1AA60F" w:rsidP="4CD7F4E8" w:rsidRDefault="1F1AA60F" w14:paraId="1DBC5D1A" w14:textId="3BBBAF8B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6CA538D1" w:rsidR="6CA538D1">
              <w:rPr>
                <w:rFonts w:ascii="맑은 고딕" w:hAnsi="맑은 고딕"/>
                <w:sz w:val="18"/>
                <w:szCs w:val="18"/>
              </w:rPr>
              <w:t>vuetify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32224625" w14:textId="02E56554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1F1AA60F" w:rsidP="1F1AA60F" w:rsidRDefault="1F1AA60F" w14:paraId="6DEEBEEB" w14:textId="2B3C0DB9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  <w:tr w:rsidR="4CD7F4E8" w:rsidTr="6FBDEAE7" w14:paraId="7C2270CB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0DEB3597" w14:textId="77F098FF">
            <w:pPr>
              <w:pStyle w:val="a"/>
              <w:spacing w:line="259" w:lineRule="auto"/>
              <w:jc w:val="center"/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서울 손목닥터9988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205A7475" w14:textId="552786E7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2023.07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409999D3" w14:textId="17A779B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2023.11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2080D250" w14:textId="6D36C3D4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서울시청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64271CAB" w14:textId="25837AF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필그림소프트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37331D8E" w14:textId="0DA4AE66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75FC63AA" w14:textId="42F06A34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52430D6D" w14:textId="7DDBDF1F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36A54DCD" w14:textId="2D2335A9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4DE36A52" w14:textId="7022D6A8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4CD7F4E8" w:rsidR="4CD7F4E8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743FAA1E" w14:textId="61E84BFC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628F49ED" w14:textId="27979373">
            <w:pPr>
              <w:pStyle w:val="a"/>
              <w:jc w:val="both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1F1CA62D" w:rsidRDefault="4CD7F4E8" w14:paraId="0E32E0D1" w14:textId="4B4C3B13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Smap,</w:t>
            </w:r>
          </w:p>
          <w:p w:rsidR="4CD7F4E8" w:rsidP="1F1CA62D" w:rsidRDefault="4CD7F4E8" w14:paraId="28C5B8F0" w14:textId="5B20E97B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Echart,</w:t>
            </w:r>
          </w:p>
          <w:p w:rsidR="4CD7F4E8" w:rsidP="1F1CA62D" w:rsidRDefault="4CD7F4E8" w14:paraId="2DC05E5F" w14:textId="49303B19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Quasar,</w:t>
            </w:r>
          </w:p>
          <w:p w:rsidR="4CD7F4E8" w:rsidP="1F1CA62D" w:rsidRDefault="4CD7F4E8" w14:paraId="6B894949" w14:textId="64438834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Vue3,</w:t>
            </w:r>
          </w:p>
          <w:p w:rsidR="4CD7F4E8" w:rsidP="4CD7F4E8" w:rsidRDefault="4CD7F4E8" w14:paraId="6CE6F88A" w14:textId="064360C3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1F1CA62D" w:rsidR="1F1CA62D">
              <w:rPr>
                <w:rFonts w:ascii="맑은 고딕" w:hAnsi="맑은 고딕"/>
                <w:sz w:val="18"/>
                <w:szCs w:val="18"/>
              </w:rPr>
              <w:t>pinia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1F1DE3A4" w14:textId="6DB51386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4CD7F4E8" w:rsidP="4CD7F4E8" w:rsidRDefault="4CD7F4E8" w14:paraId="70841883" w14:textId="036DBE5F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  <w:tr w:rsidR="2AEBD129" w:rsidTr="6FBDEAE7" w14:paraId="3C6C1AD5">
        <w:trPr>
          <w:trHeight w:val="824"/>
        </w:trPr>
        <w:tc>
          <w:tcPr>
            <w:tcW w:w="15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68403674" w14:textId="4B2ACE5F">
            <w:pPr>
              <w:pStyle w:val="a"/>
              <w:spacing w:line="259" w:lineRule="auto"/>
              <w:jc w:val="center"/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>LG전자</w:t>
            </w:r>
            <w:r w:rsidRPr="2AEBD129" w:rsidR="2AEBD129">
              <w:rPr>
                <w:rFonts w:ascii="맑은 고딕" w:hAnsi="맑은 고딕"/>
                <w:color w:val="000000" w:themeColor="text1" w:themeTint="FF" w:themeShade="FF"/>
                <w:sz w:val="18"/>
                <w:szCs w:val="18"/>
              </w:rPr>
              <w:t xml:space="preserve"> B2B 사이트 운영 및 개발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3C2B062A" w14:textId="1DABAAC4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2024.03</w:t>
            </w:r>
          </w:p>
        </w:tc>
        <w:tc>
          <w:tcPr>
            <w:tcW w:w="9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05E54219" w14:textId="5FC0B7A7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재직중</w:t>
            </w:r>
          </w:p>
        </w:tc>
        <w:tc>
          <w:tcPr>
            <w:tcW w:w="1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3A373F38" w14:textId="4536087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LG전자</w:t>
            </w:r>
          </w:p>
        </w:tc>
        <w:tc>
          <w:tcPr>
            <w:tcW w:w="11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4B8E9EC1" w14:textId="44C665C6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필그림소프트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73BB1C07" w14:textId="51F4CE85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074BC617" w14:textId="35ABD0E0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19D75EF5" w14:textId="2D385B82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482876B8" w14:textId="2502E96D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04C14A06" w14:textId="6DA64783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web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7A3C2AD3" w:rsidRDefault="2AEBD129" w14:paraId="19B8696B" w14:textId="389017CB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6FBDEAE7" w:rsidR="5E70B738">
              <w:rPr>
                <w:rFonts w:ascii="맑은 고딕" w:hAnsi="맑은 고딕"/>
                <w:sz w:val="18"/>
                <w:szCs w:val="18"/>
              </w:rPr>
              <w:t>react</w:t>
            </w:r>
            <w:r w:rsidRPr="6FBDEAE7" w:rsidR="2AEBD129">
              <w:rPr>
                <w:rFonts w:ascii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6FBDEAE7" w:rsidR="2AEBD129">
              <w:rPr>
                <w:rFonts w:ascii="맑은 고딕" w:hAnsi="맑은 고딕"/>
                <w:sz w:val="18"/>
                <w:szCs w:val="18"/>
              </w:rPr>
              <w:t>javascript</w:t>
            </w:r>
            <w:proofErr w:type="spellEnd"/>
            <w:r w:rsidRPr="6FBDEAE7" w:rsidR="303AFF88">
              <w:rPr>
                <w:rFonts w:ascii="맑은 고딕" w:hAnsi="맑은 고딕"/>
                <w:sz w:val="18"/>
                <w:szCs w:val="18"/>
              </w:rPr>
              <w:t>,</w:t>
            </w:r>
          </w:p>
          <w:p w:rsidR="2AEBD129" w:rsidP="2AEBD129" w:rsidRDefault="2AEBD129" w14:paraId="2E804714" w14:textId="71482A4C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7A3C2AD3" w:rsidR="303AFF88">
              <w:rPr>
                <w:rFonts w:ascii="맑은 고딕" w:hAnsi="맑은 고딕"/>
                <w:sz w:val="18"/>
                <w:szCs w:val="18"/>
              </w:rPr>
              <w:t>java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2B1B8B43" w14:textId="091DF188">
            <w:pPr>
              <w:pStyle w:val="a"/>
              <w:jc w:val="both"/>
              <w:rPr>
                <w:rFonts w:ascii="맑은 고딕" w:hAnsi="맑은 고딕"/>
                <w:sz w:val="18"/>
                <w:szCs w:val="18"/>
              </w:rPr>
            </w:pPr>
            <w:r w:rsidRPr="2AEBD129" w:rsidR="2AEBD129">
              <w:rPr>
                <w:rFonts w:ascii="맑은 고딕" w:hAnsi="맑은 고딕"/>
                <w:sz w:val="18"/>
                <w:szCs w:val="18"/>
              </w:rPr>
              <w:t>oracle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35CA4D81" w14:textId="5AB107E5">
            <w:pPr>
              <w:pStyle w:val="a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6FBDEAE7" w:rsidR="10B27451">
              <w:rPr>
                <w:rFonts w:ascii="맑은 고딕" w:hAnsi="맑은 고딕"/>
                <w:sz w:val="18"/>
                <w:szCs w:val="18"/>
              </w:rPr>
              <w:t>spring</w:t>
            </w:r>
          </w:p>
        </w:tc>
        <w:tc>
          <w:tcPr>
            <w:tcW w:w="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1CC2661C" w14:textId="72FE6B2D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2AEBD129" w:rsidP="2AEBD129" w:rsidRDefault="2AEBD129" w14:paraId="700350AE" w14:textId="180B1E7C">
            <w:pPr>
              <w:pStyle w:val="a"/>
              <w:jc w:val="both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</w:tbl>
    <w:p w:rsidR="009203A1" w:rsidRDefault="009203A1" w14:paraId="55B33694" w14:textId="77777777">
      <w:pPr>
        <w:widowControl/>
        <w:autoSpaceDE/>
        <w:autoSpaceDN/>
        <w:jc w:val="both"/>
        <w:rPr>
          <w:rFonts w:ascii="맑은 고딕" w:hAnsi="맑은 고딕"/>
          <w:sz w:val="18"/>
        </w:rPr>
      </w:pPr>
    </w:p>
    <w:tbl>
      <w:tblPr>
        <w:tblW w:w="0" w:type="auto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2"/>
        <w:gridCol w:w="11741"/>
      </w:tblGrid>
      <w:tr w:rsidR="009203A1" w:rsidTr="7B6263B0" w14:paraId="7982A4E1" w14:textId="77777777">
        <w:trPr>
          <w:trHeight w:val="1156"/>
        </w:trPr>
        <w:tc>
          <w:tcPr>
            <w:tcW w:w="3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3A1" w:rsidRDefault="009203A1" w14:paraId="23DD51CB" w14:textId="77777777">
            <w:pPr>
              <w:widowControl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기타</w:t>
            </w:r>
          </w:p>
          <w:p w:rsidR="009203A1" w:rsidRDefault="009203A1" w14:paraId="31D1948B" w14:textId="77777777">
            <w:pPr>
              <w:widowControl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(활용가능한 S/W 및 기법, FrameWork)</w:t>
            </w:r>
          </w:p>
        </w:tc>
        <w:tc>
          <w:tcPr>
            <w:tcW w:w="11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3A1" w:rsidP="50BE126C" w:rsidRDefault="4B005E91" w14:paraId="4455F193" w14:textId="08ACD780">
            <w:pPr>
              <w:widowControl w:val="1"/>
              <w:jc w:val="both"/>
              <w:rPr>
                <w:rFonts w:ascii="맑은 고딕" w:hAnsi="맑은 고딕"/>
                <w:sz w:val="18"/>
                <w:szCs w:val="18"/>
              </w:rPr>
            </w:pPr>
            <w:r w:rsidRPr="7B6263B0" w:rsidR="7B6263B0">
              <w:rPr>
                <w:rFonts w:ascii="맑은 고딕" w:hAnsi="맑은 고딕"/>
                <w:sz w:val="18"/>
                <w:szCs w:val="18"/>
              </w:rPr>
              <w:t xml:space="preserve">React, </w:t>
            </w:r>
            <w:r w:rsidRPr="7B6263B0" w:rsidR="7B6263B0">
              <w:rPr>
                <w:rFonts w:ascii="맑은 고딕" w:hAnsi="맑은 고딕"/>
                <w:sz w:val="18"/>
                <w:szCs w:val="18"/>
              </w:rPr>
              <w:t>vue</w:t>
            </w:r>
            <w:r w:rsidRPr="7B6263B0" w:rsidR="7B6263B0">
              <w:rPr>
                <w:rFonts w:ascii="맑은 고딕" w:hAnsi="맑은 고딕"/>
                <w:sz w:val="18"/>
                <w:szCs w:val="18"/>
              </w:rPr>
              <w:t xml:space="preserve">, typescript, electron, angular, </w:t>
            </w:r>
            <w:r w:rsidRPr="7B6263B0" w:rsidR="7B6263B0">
              <w:rPr>
                <w:rFonts w:ascii="맑은 고딕" w:hAnsi="맑은 고딕"/>
                <w:sz w:val="18"/>
                <w:szCs w:val="18"/>
              </w:rPr>
              <w:t>javascript</w:t>
            </w:r>
            <w:r w:rsidRPr="7B6263B0" w:rsidR="7B6263B0">
              <w:rPr>
                <w:rFonts w:ascii="맑은 고딕" w:hAnsi="맑은 고딕"/>
                <w:sz w:val="18"/>
                <w:szCs w:val="18"/>
              </w:rPr>
              <w:t>, spring boot, oracle, mysql, java</w:t>
            </w:r>
          </w:p>
        </w:tc>
      </w:tr>
    </w:tbl>
    <w:p w:rsidR="009203A1" w:rsidRDefault="009203A1" w14:paraId="1C2776EB" w14:textId="77777777">
      <w:pPr>
        <w:widowControl/>
        <w:autoSpaceDE/>
        <w:autoSpaceDN/>
        <w:jc w:val="both"/>
        <w:rPr>
          <w:rFonts w:ascii="맑은 고딕" w:hAnsi="맑은 고딕"/>
          <w:sz w:val="18"/>
        </w:rPr>
      </w:pPr>
    </w:p>
    <w:tbl>
      <w:tblPr>
        <w:tblW w:w="0" w:type="auto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2"/>
        <w:gridCol w:w="11741"/>
      </w:tblGrid>
      <w:tr w:rsidR="009203A1" w14:paraId="40D9CABB" w14:textId="77777777"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3A1" w:rsidRDefault="009203A1" w14:paraId="46D6411D" w14:textId="77777777">
            <w:pPr>
              <w:widowControl/>
              <w:rPr>
                <w:rFonts w:ascii="맑은 고딕" w:hAnsi="맑은 고딕"/>
                <w:b/>
                <w:sz w:val="18"/>
              </w:rPr>
            </w:pPr>
            <w:r>
              <w:rPr>
                <w:rFonts w:hint="eastAsia" w:ascii="맑은 고딕" w:hAnsi="맑은 고딕"/>
                <w:b/>
                <w:sz w:val="18"/>
              </w:rPr>
              <w:t>이력서 작성시 유의 사항</w:t>
            </w:r>
          </w:p>
        </w:tc>
        <w:tc>
          <w:tcPr>
            <w:tcW w:w="1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03A1" w:rsidRDefault="009203A1" w14:paraId="0E9AC3FE" w14:textId="77777777">
            <w:pPr>
              <w:widowControl/>
              <w:jc w:val="both"/>
              <w:rPr>
                <w:rFonts w:ascii="맑은 고딕" w:hAnsi="맑은 고딕"/>
                <w:sz w:val="18"/>
              </w:rPr>
            </w:pPr>
            <w:r>
              <w:rPr>
                <w:rFonts w:hint="eastAsia" w:ascii="맑은 고딕" w:hAnsi="맑은 고딕"/>
                <w:sz w:val="18"/>
              </w:rPr>
              <w:t>노란색부분은 필수사항 / 군경력 / 고교(졸업년월) 이후의 학력사항은 모두 입학/졸업 (년월 표기)필요</w:t>
            </w:r>
          </w:p>
        </w:tc>
      </w:tr>
    </w:tbl>
    <w:p w:rsidRPr="00CC34B0" w:rsidR="009203A1" w:rsidRDefault="009203A1" w14:paraId="15342E60" w14:textId="77777777">
      <w:pPr>
        <w:widowControl/>
        <w:autoSpaceDE/>
        <w:autoSpaceDN/>
        <w:jc w:val="both"/>
        <w:rPr>
          <w:rFonts w:ascii="맑은 고딕" w:hAnsi="맑은 고딕"/>
          <w:sz w:val="18"/>
        </w:rPr>
      </w:pPr>
    </w:p>
    <w:sectPr w:rsidRPr="00CC34B0" w:rsidR="009203A1">
      <w:headerReference w:type="default" r:id="rId10"/>
      <w:footerReference w:type="default" r:id="rId11"/>
      <w:pgSz w:w="16840" w:h="11907" w:orient="landscape"/>
      <w:pgMar w:top="1094" w:right="540" w:bottom="1094" w:left="70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2214" w:rsidRDefault="005A2214" w14:paraId="115824DD" w14:textId="77777777">
      <w:r>
        <w:separator/>
      </w:r>
    </w:p>
  </w:endnote>
  <w:endnote w:type="continuationSeparator" w:id="0">
    <w:p w:rsidR="005A2214" w:rsidRDefault="005A2214" w14:paraId="551036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BE126C" w:rsidTr="50BE126C" w14:paraId="1134631B" w14:textId="77777777">
      <w:tc>
        <w:tcPr>
          <w:tcW w:w="3200" w:type="dxa"/>
        </w:tcPr>
        <w:p w:rsidR="50BE126C" w:rsidP="50BE126C" w:rsidRDefault="50BE126C" w14:paraId="1673CA76" w14:textId="58C96FBF">
          <w:pPr>
            <w:pStyle w:val="a3"/>
            <w:ind w:left="-115"/>
          </w:pPr>
        </w:p>
      </w:tc>
      <w:tc>
        <w:tcPr>
          <w:tcW w:w="3200" w:type="dxa"/>
        </w:tcPr>
        <w:p w:rsidR="50BE126C" w:rsidP="50BE126C" w:rsidRDefault="50BE126C" w14:paraId="7AC457A3" w14:textId="74C439FB">
          <w:pPr>
            <w:pStyle w:val="a3"/>
            <w:jc w:val="center"/>
          </w:pPr>
        </w:p>
      </w:tc>
      <w:tc>
        <w:tcPr>
          <w:tcW w:w="3200" w:type="dxa"/>
        </w:tcPr>
        <w:p w:rsidR="50BE126C" w:rsidP="50BE126C" w:rsidRDefault="50BE126C" w14:paraId="24B009C2" w14:textId="2B3CAB7E">
          <w:pPr>
            <w:pStyle w:val="a3"/>
            <w:ind w:right="-115"/>
            <w:jc w:val="right"/>
          </w:pPr>
        </w:p>
      </w:tc>
    </w:tr>
  </w:tbl>
  <w:p w:rsidR="50BE126C" w:rsidP="50BE126C" w:rsidRDefault="50BE126C" w14:paraId="7329EAD2" w14:textId="70C1AF6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00"/>
      <w:gridCol w:w="5200"/>
      <w:gridCol w:w="5200"/>
    </w:tblGrid>
    <w:tr w:rsidR="50BE126C" w:rsidTr="50BE126C" w14:paraId="1FD78E7B" w14:textId="77777777">
      <w:tc>
        <w:tcPr>
          <w:tcW w:w="5200" w:type="dxa"/>
        </w:tcPr>
        <w:p w:rsidR="50BE126C" w:rsidP="50BE126C" w:rsidRDefault="50BE126C" w14:paraId="06ABA226" w14:textId="4A0983A7">
          <w:pPr>
            <w:pStyle w:val="a3"/>
            <w:ind w:left="-115"/>
          </w:pPr>
        </w:p>
      </w:tc>
      <w:tc>
        <w:tcPr>
          <w:tcW w:w="5200" w:type="dxa"/>
        </w:tcPr>
        <w:p w:rsidR="50BE126C" w:rsidP="50BE126C" w:rsidRDefault="50BE126C" w14:paraId="4B0D619F" w14:textId="3691E666">
          <w:pPr>
            <w:pStyle w:val="a3"/>
            <w:jc w:val="center"/>
          </w:pPr>
        </w:p>
      </w:tc>
      <w:tc>
        <w:tcPr>
          <w:tcW w:w="5200" w:type="dxa"/>
        </w:tcPr>
        <w:p w:rsidR="50BE126C" w:rsidP="50BE126C" w:rsidRDefault="50BE126C" w14:paraId="266320DD" w14:textId="4757C83F">
          <w:pPr>
            <w:pStyle w:val="a3"/>
            <w:ind w:right="-115"/>
            <w:jc w:val="right"/>
          </w:pPr>
        </w:p>
      </w:tc>
    </w:tr>
  </w:tbl>
  <w:p w:rsidR="50BE126C" w:rsidP="50BE126C" w:rsidRDefault="50BE126C" w14:paraId="69DBE9CA" w14:textId="0EF1CF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2214" w:rsidRDefault="005A2214" w14:paraId="07EAE8B7" w14:textId="77777777">
      <w:r>
        <w:separator/>
      </w:r>
    </w:p>
  </w:footnote>
  <w:footnote w:type="continuationSeparator" w:id="0">
    <w:p w:rsidR="005A2214" w:rsidRDefault="005A2214" w14:paraId="27F4CC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0BE126C" w:rsidTr="50BE126C" w14:paraId="11BABE64" w14:textId="77777777">
      <w:tc>
        <w:tcPr>
          <w:tcW w:w="3200" w:type="dxa"/>
        </w:tcPr>
        <w:p w:rsidR="50BE126C" w:rsidP="50BE126C" w:rsidRDefault="50BE126C" w14:paraId="6A544010" w14:textId="64D2F63E">
          <w:pPr>
            <w:pStyle w:val="a3"/>
            <w:ind w:left="-115"/>
          </w:pPr>
        </w:p>
      </w:tc>
      <w:tc>
        <w:tcPr>
          <w:tcW w:w="3200" w:type="dxa"/>
        </w:tcPr>
        <w:p w:rsidR="50BE126C" w:rsidP="50BE126C" w:rsidRDefault="50BE126C" w14:paraId="5F2FA5C2" w14:textId="02AFB50E">
          <w:pPr>
            <w:pStyle w:val="a3"/>
            <w:jc w:val="center"/>
          </w:pPr>
        </w:p>
      </w:tc>
      <w:tc>
        <w:tcPr>
          <w:tcW w:w="3200" w:type="dxa"/>
        </w:tcPr>
        <w:p w:rsidR="50BE126C" w:rsidP="50BE126C" w:rsidRDefault="50BE126C" w14:paraId="4A6F7F58" w14:textId="53AA6EFA">
          <w:pPr>
            <w:pStyle w:val="a3"/>
            <w:ind w:right="-115"/>
            <w:jc w:val="right"/>
          </w:pPr>
        </w:p>
      </w:tc>
    </w:tr>
  </w:tbl>
  <w:p w:rsidR="50BE126C" w:rsidP="50BE126C" w:rsidRDefault="50BE126C" w14:paraId="05A6BA94" w14:textId="2188BC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00"/>
      <w:gridCol w:w="5200"/>
      <w:gridCol w:w="5200"/>
    </w:tblGrid>
    <w:tr w:rsidR="50BE126C" w:rsidTr="50BE126C" w14:paraId="25924BE5" w14:textId="77777777">
      <w:tc>
        <w:tcPr>
          <w:tcW w:w="5200" w:type="dxa"/>
        </w:tcPr>
        <w:p w:rsidR="50BE126C" w:rsidP="50BE126C" w:rsidRDefault="50BE126C" w14:paraId="4FC9449B" w14:textId="0D628885">
          <w:pPr>
            <w:pStyle w:val="a3"/>
            <w:ind w:left="-115"/>
          </w:pPr>
        </w:p>
      </w:tc>
      <w:tc>
        <w:tcPr>
          <w:tcW w:w="5200" w:type="dxa"/>
        </w:tcPr>
        <w:p w:rsidR="50BE126C" w:rsidP="50BE126C" w:rsidRDefault="50BE126C" w14:paraId="766ED260" w14:textId="32BB7920">
          <w:pPr>
            <w:pStyle w:val="a3"/>
            <w:jc w:val="center"/>
          </w:pPr>
        </w:p>
      </w:tc>
      <w:tc>
        <w:tcPr>
          <w:tcW w:w="5200" w:type="dxa"/>
        </w:tcPr>
        <w:p w:rsidR="50BE126C" w:rsidP="50BE126C" w:rsidRDefault="50BE126C" w14:paraId="41123C31" w14:textId="6335C393">
          <w:pPr>
            <w:pStyle w:val="a3"/>
            <w:ind w:right="-115"/>
            <w:jc w:val="right"/>
          </w:pPr>
        </w:p>
      </w:tc>
    </w:tr>
  </w:tbl>
  <w:p w:rsidR="50BE126C" w:rsidP="50BE126C" w:rsidRDefault="50BE126C" w14:paraId="72DD88E6" w14:textId="29A9D6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embedSystemFonts/>
  <w:bordersDoNotSurroundHeader/>
  <w:bordersDoNotSurroundFooter/>
  <w:activeWritingStyle w:lang="ko-KR" w:vendorID="64" w:dllVersion="4096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851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F3"/>
    <w:rsid w:val="00334013"/>
    <w:rsid w:val="00474AF5"/>
    <w:rsid w:val="00517EB6"/>
    <w:rsid w:val="005A2214"/>
    <w:rsid w:val="00723B24"/>
    <w:rsid w:val="00805C68"/>
    <w:rsid w:val="009203A1"/>
    <w:rsid w:val="009271F3"/>
    <w:rsid w:val="00A91F9E"/>
    <w:rsid w:val="00BB0815"/>
    <w:rsid w:val="00BF338C"/>
    <w:rsid w:val="00C10DF3"/>
    <w:rsid w:val="00D50A28"/>
    <w:rsid w:val="00E45A50"/>
    <w:rsid w:val="00E46A31"/>
    <w:rsid w:val="06282C77"/>
    <w:rsid w:val="0A3440E6"/>
    <w:rsid w:val="0CB614B9"/>
    <w:rsid w:val="10B27451"/>
    <w:rsid w:val="168AE6BE"/>
    <w:rsid w:val="1751855E"/>
    <w:rsid w:val="1F1AA60F"/>
    <w:rsid w:val="1F1CA62D"/>
    <w:rsid w:val="2AEBD129"/>
    <w:rsid w:val="2B79AC86"/>
    <w:rsid w:val="2E321635"/>
    <w:rsid w:val="2E417B50"/>
    <w:rsid w:val="303AFF88"/>
    <w:rsid w:val="3EC6AFEA"/>
    <w:rsid w:val="4B005E91"/>
    <w:rsid w:val="4C709B52"/>
    <w:rsid w:val="4CD7F4E8"/>
    <w:rsid w:val="4E8E1473"/>
    <w:rsid w:val="50BE126C"/>
    <w:rsid w:val="5E70B738"/>
    <w:rsid w:val="63A7AA20"/>
    <w:rsid w:val="6CA538D1"/>
    <w:rsid w:val="6FBDEAE7"/>
    <w:rsid w:val="7376B3B9"/>
    <w:rsid w:val="769ABF60"/>
    <w:rsid w:val="7A3C2AD3"/>
    <w:rsid w:val="7B62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8AE6BE"/>
  <w15:chartTrackingRefBased/>
  <w15:docId w15:val="{EFC53093-2049-4E71-B2DC-FEB7987B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="NanumGothic" w:hAnsi="NanumGothic" w:eastAsia="맑은 고딕" w:cs="NanumGothic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Char" w:customStyle="1">
    <w:name w:val="머리글 Char"/>
    <w:basedOn w:val="a0"/>
    <w:link w:val="a3"/>
    <w:uiPriority w:val="99"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CB38A7863F314CABE7D6E092C85645" ma:contentTypeVersion="8" ma:contentTypeDescription="새 문서를 만듭니다." ma:contentTypeScope="" ma:versionID="971b1f426ecc43a8823c3da61c51eec1">
  <xsd:schema xmlns:xsd="http://www.w3.org/2001/XMLSchema" xmlns:xs="http://www.w3.org/2001/XMLSchema" xmlns:p="http://schemas.microsoft.com/office/2006/metadata/properties" xmlns:ns2="177546d2-3276-4813-9593-95df62675372" targetNamespace="http://schemas.microsoft.com/office/2006/metadata/properties" ma:root="true" ma:fieldsID="961d474743394b9ea96fa8adde3b5c75" ns2:_="">
    <xsd:import namespace="177546d2-3276-4813-9593-95df62675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546d2-3276-4813-9593-95df62675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31479-652D-4AFC-927A-0BDFF4A42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E2BFD-E060-481D-8430-8678F33CD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546d2-3276-4813-9593-95df62675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Notes>0</ap:Notes>
  <ap:ScaleCrop>false</ap:ScaleCrop>
  <ap:Company>new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송이 윤</dc:creator>
  <keywords/>
  <lastModifiedBy>송이 윤</lastModifiedBy>
  <revision>27</revision>
  <dcterms:created xsi:type="dcterms:W3CDTF">2024-02-19T11:51:22.6779485Z</dcterms:created>
  <dcterms:modified xsi:type="dcterms:W3CDTF">2024-08-11T23:26:21.4438070Z</dcterms:modified>
</coreProperties>
</file>