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-3.0" w:type="dxa"/>
        <w:tblLayout w:type="fixed"/>
        <w:tblLook w:val="00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  <w:rtl w:val="0"/>
              </w:rPr>
              <w:t xml:space="preserve">개 인 이 력 카 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1. 신상기록  </w:t>
      </w:r>
    </w:p>
    <w:tbl>
      <w:tblPr>
        <w:tblStyle w:val="Table2"/>
        <w:tblW w:w="10003.0" w:type="dxa"/>
        <w:jc w:val="left"/>
        <w:tblInd w:w="-3.0" w:type="dxa"/>
        <w:tblLayout w:type="fixed"/>
        <w:tblLook w:val="0000"/>
      </w:tblPr>
      <w:tblGrid>
        <w:gridCol w:w="1185"/>
        <w:gridCol w:w="2071"/>
        <w:gridCol w:w="1417"/>
        <w:gridCol w:w="2835"/>
        <w:gridCol w:w="1559"/>
        <w:gridCol w:w="936"/>
        <w:tblGridChange w:id="0">
          <w:tblGrid>
            <w:gridCol w:w="1185"/>
            <w:gridCol w:w="2071"/>
            <w:gridCol w:w="1417"/>
            <w:gridCol w:w="2835"/>
            <w:gridCol w:w="1559"/>
            <w:gridCol w:w="93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홍석훈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900211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성별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휴대전화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010-3996-9576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출근가능일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즉시(인터뷰 후 이틀 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노트북보유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근무가능지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서울,경기권(강남제외)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희망단가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259" w:lineRule="auto"/>
              <w:ind w:left="0" w:firstLine="0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협의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직전단가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80" w:before="80" w:lineRule="auto"/>
        <w:jc w:val="both"/>
        <w:rPr>
          <w:rFonts w:ascii="Gulimche" w:cs="Gulimche" w:eastAsia="Gulimche" w:hAnsi="Gulimche"/>
          <w:color w:val="000000"/>
        </w:rPr>
      </w:pPr>
      <w:r w:rsidDel="00000000" w:rsidR="00000000" w:rsidRPr="00000000">
        <w:rPr>
          <w:rFonts w:ascii="Gulimche" w:cs="Gulimche" w:eastAsia="Gulimche" w:hAnsi="Gulimche"/>
          <w:color w:val="000000"/>
          <w:rtl w:val="0"/>
        </w:rPr>
        <w:t xml:space="preserve">2. 학  력                                                3. 자격증 및 상벌사항</w:t>
      </w:r>
    </w:p>
    <w:tbl>
      <w:tblPr>
        <w:tblStyle w:val="Table3"/>
        <w:tblW w:w="9918.0" w:type="dxa"/>
        <w:jc w:val="left"/>
        <w:tblInd w:w="-3.0" w:type="dxa"/>
        <w:tblLayout w:type="fixed"/>
        <w:tblLook w:val="0000"/>
      </w:tblPr>
      <w:tblGrid>
        <w:gridCol w:w="1198"/>
        <w:gridCol w:w="800"/>
        <w:gridCol w:w="1200"/>
        <w:gridCol w:w="800"/>
        <w:gridCol w:w="500"/>
        <w:gridCol w:w="400"/>
        <w:gridCol w:w="300"/>
        <w:gridCol w:w="326"/>
        <w:gridCol w:w="292"/>
        <w:gridCol w:w="2282"/>
        <w:gridCol w:w="1820"/>
        <w:tblGridChange w:id="0">
          <w:tblGrid>
            <w:gridCol w:w="1198"/>
            <w:gridCol w:w="800"/>
            <w:gridCol w:w="1200"/>
            <w:gridCol w:w="800"/>
            <w:gridCol w:w="500"/>
            <w:gridCol w:w="400"/>
            <w:gridCol w:w="300"/>
            <w:gridCol w:w="326"/>
            <w:gridCol w:w="292"/>
            <w:gridCol w:w="2282"/>
            <w:gridCol w:w="18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8">
            <w:pPr>
              <w:spacing w:after="80" w:before="80" w:lineRule="auto"/>
              <w:ind w:right="-91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충북대학교부설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9">
            <w:pPr>
              <w:spacing w:after="80" w:before="80" w:lineRule="auto"/>
              <w:ind w:left="-107" w:right="-103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고등학교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A">
            <w:pPr>
              <w:spacing w:after="80" w:before="80" w:lineRule="auto"/>
              <w:ind w:right="-129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B">
            <w:pPr>
              <w:spacing w:after="80" w:before="80" w:lineRule="auto"/>
              <w:ind w:left="-69" w:right="-71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문과 졸업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C">
            <w:pPr>
              <w:spacing w:after="80" w:before="80" w:lineRule="auto"/>
              <w:ind w:left="-51" w:right="-79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D">
            <w:pPr>
              <w:spacing w:after="80" w:before="80" w:lineRule="auto"/>
              <w:ind w:left="-49" w:right="-79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E">
            <w:pPr>
              <w:spacing w:after="80"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1F">
            <w:pPr>
              <w:spacing w:after="80"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Rule="auto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1">
            <w:pPr>
              <w:spacing w:after="80"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자 격 증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2">
            <w:pPr>
              <w:spacing w:after="80"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취득일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3">
            <w:pPr>
              <w:spacing w:after="80" w:before="80" w:lineRule="auto"/>
              <w:ind w:right="-91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서울시립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4">
            <w:pPr>
              <w:spacing w:after="80" w:before="80" w:lineRule="auto"/>
              <w:ind w:left="-107" w:right="-103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5">
            <w:pPr>
              <w:spacing w:after="80" w:before="80" w:lineRule="auto"/>
              <w:ind w:right="-129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6">
            <w:pPr>
              <w:spacing w:after="80" w:before="80" w:lineRule="auto"/>
              <w:ind w:left="-69" w:right="-71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경제학과 졸업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7">
            <w:pPr>
              <w:spacing w:after="80" w:before="80" w:lineRule="auto"/>
              <w:ind w:left="-51" w:right="-79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8">
            <w:pPr>
              <w:spacing w:after="80" w:before="80" w:lineRule="auto"/>
              <w:ind w:left="-49" w:right="-79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9">
            <w:pPr>
              <w:spacing w:after="80"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A">
            <w:pPr>
              <w:spacing w:after="80"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B">
            <w:pPr>
              <w:spacing w:after="80" w:before="80" w:lineRule="auto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2종보통 운전면허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16.01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E">
            <w:pPr>
              <w:spacing w:after="80" w:before="80" w:lineRule="auto"/>
              <w:ind w:right="-91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2F">
            <w:pPr>
              <w:spacing w:after="80" w:before="80" w:lineRule="auto"/>
              <w:ind w:left="-107" w:right="-103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0">
            <w:pPr>
              <w:spacing w:after="80" w:before="80" w:lineRule="auto"/>
              <w:ind w:right="-129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1">
            <w:pPr>
              <w:spacing w:after="80" w:before="80" w:lineRule="auto"/>
              <w:ind w:left="-69" w:right="-71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2">
            <w:pPr>
              <w:spacing w:after="80" w:before="80" w:lineRule="auto"/>
              <w:ind w:left="-51" w:right="-79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3">
            <w:pPr>
              <w:spacing w:after="80" w:before="80" w:lineRule="auto"/>
              <w:ind w:left="-49" w:right="-79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4">
            <w:pPr>
              <w:spacing w:after="80" w:before="8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5">
            <w:pPr>
              <w:spacing w:after="80" w:before="8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6">
            <w:pPr>
              <w:spacing w:after="80" w:before="80" w:lineRule="auto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상공회의소 한자 1급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11.08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9">
            <w:pPr>
              <w:spacing w:after="80" w:before="80" w:lineRule="auto"/>
              <w:ind w:right="-91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A">
            <w:pPr>
              <w:spacing w:after="80" w:before="80" w:lineRule="auto"/>
              <w:ind w:left="-107" w:right="-103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B">
            <w:pPr>
              <w:spacing w:after="80" w:before="80" w:lineRule="auto"/>
              <w:ind w:right="-129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C">
            <w:pPr>
              <w:spacing w:after="80" w:before="80" w:lineRule="auto"/>
              <w:ind w:left="-69" w:right="-71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D">
            <w:pPr>
              <w:spacing w:after="80" w:before="80" w:lineRule="auto"/>
              <w:ind w:left="-51" w:right="-79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E">
            <w:pPr>
              <w:spacing w:after="80" w:before="80" w:lineRule="auto"/>
              <w:ind w:left="-49" w:right="-79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3F">
            <w:pPr>
              <w:spacing w:after="80" w:before="8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0">
            <w:pPr>
              <w:spacing w:after="80" w:before="8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1">
            <w:pPr>
              <w:spacing w:after="80" w:before="80" w:lineRule="auto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한국사 능력검정 2급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11.11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4. 경  력</w:t>
      </w:r>
    </w:p>
    <w:tbl>
      <w:tblPr>
        <w:tblStyle w:val="Table4"/>
        <w:tblW w:w="9099.0" w:type="dxa"/>
        <w:jc w:val="left"/>
        <w:tblInd w:w="-3.0" w:type="dxa"/>
        <w:tblLayout w:type="fixed"/>
        <w:tblLook w:val="0000"/>
      </w:tblPr>
      <w:tblGrid>
        <w:gridCol w:w="2619"/>
        <w:gridCol w:w="2660"/>
        <w:gridCol w:w="1413"/>
        <w:gridCol w:w="2407"/>
        <w:tblGridChange w:id="0">
          <w:tblGrid>
            <w:gridCol w:w="2619"/>
            <w:gridCol w:w="2660"/>
            <w:gridCol w:w="1413"/>
            <w:gridCol w:w="24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회  사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기      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직  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담 당 업 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아이시프트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2016.10 ~ 2018.03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업무개발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씽크트리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2018.04 ~ 2018.05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주임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업무개발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스카이웨어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2018.05 ~ 2018.06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주임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업무개발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텐노트솔루션(프리랜서)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2018.07 ~ 2018.12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업무개발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보험개발원(프리랜서)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2019.01 ~ 2020.0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업무개발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넥스트에이아이(프리랜서)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2020.08 ~ 2021.02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책임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업무개발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아이코어스(프리랜서)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2021.02 ~ 2021.12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과장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업무개발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BVS(프리랜서)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2022.01~2023.09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과장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업무개발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CY(프리랜서)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2023.09~2023.10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C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과장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분석설계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E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웨어메카(프리랜서)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2023.12~2024.07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0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과장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업무개발,분석설계, 공통 구성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슈퍼스타트(프리랜서)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2024.09~2024.11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과장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업무개발, 분석 설계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5. 교  육                                                                                                   </w:t>
      </w:r>
    </w:p>
    <w:tbl>
      <w:tblPr>
        <w:tblStyle w:val="Table5"/>
        <w:tblW w:w="5599.000000000001" w:type="dxa"/>
        <w:jc w:val="left"/>
        <w:tblInd w:w="-3.0" w:type="dxa"/>
        <w:tblLayout w:type="fixed"/>
        <w:tblLook w:val="0000"/>
      </w:tblPr>
      <w:tblGrid>
        <w:gridCol w:w="1933"/>
        <w:gridCol w:w="980"/>
        <w:gridCol w:w="938"/>
        <w:gridCol w:w="1748"/>
        <w:tblGridChange w:id="0">
          <w:tblGrid>
            <w:gridCol w:w="1933"/>
            <w:gridCol w:w="980"/>
            <w:gridCol w:w="938"/>
            <w:gridCol w:w="174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교  육 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    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기업이요구하는 자바 웹 개발자 양성과정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2016.09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KH정보교육원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center" w:leader="none" w:pos="4252"/>
          <w:tab w:val="right" w:leader="none" w:pos="8504"/>
        </w:tabs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tbl>
      <w:tblPr>
        <w:tblStyle w:val="Table6"/>
        <w:tblW w:w="9260.0" w:type="dxa"/>
        <w:jc w:val="left"/>
        <w:tblInd w:w="-3.0" w:type="dxa"/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32"/>
                <w:szCs w:val="32"/>
                <w:rtl w:val="0"/>
              </w:rPr>
              <w:t xml:space="preserve">SKILL HISTORY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09.0" w:type="dxa"/>
        <w:jc w:val="left"/>
        <w:tblInd w:w="-3.0" w:type="dxa"/>
        <w:tblLayout w:type="fixed"/>
        <w:tblLook w:val="0000"/>
      </w:tblPr>
      <w:tblGrid>
        <w:gridCol w:w="2299"/>
        <w:gridCol w:w="1000"/>
        <w:gridCol w:w="1630"/>
        <w:gridCol w:w="1273"/>
        <w:gridCol w:w="616"/>
        <w:gridCol w:w="616"/>
        <w:gridCol w:w="1775"/>
        <w:tblGridChange w:id="0">
          <w:tblGrid>
            <w:gridCol w:w="2299"/>
            <w:gridCol w:w="1000"/>
            <w:gridCol w:w="1630"/>
            <w:gridCol w:w="1273"/>
            <w:gridCol w:w="616"/>
            <w:gridCol w:w="616"/>
            <w:gridCol w:w="17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프로젝트명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( 업무명 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참여기간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고 객 사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역할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산업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오토인사이드 중고차  경매사이트 구축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16.10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17.01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오토인사이드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아이시프트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B2B Mall 구축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17.01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~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17.05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아모레퍼시픽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아이시프트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B2B Mall 리뉴얼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17.05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17.08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아모레퍼시픽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아이시프트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캠프아문젠 Optimizely  운영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17.05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18.03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아모레퍼시픽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아이시프트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운영/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미샤몰 리뉴얼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18.05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18.06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에이블씨엔씨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스카이웨어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L.Point 통합회원제 재구축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18.07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18.12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L.Point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텐노드솔루션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자동차성능점검 보험 전문 통신 개발, 동물보험청구  POS시스템 개발, AI를 이용한 상품, 위험률 확인시스템 2단계 구축 프로젝트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19.01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20.08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보험개발원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제이로고스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경기도 상권영향 분석 시스템 유지보수, 경기도 빅데이터 분석 서비스 페이지 추가 개발, 경기도 프랜차이즈 정보 시스템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20.08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오픈메이트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넥스트에이아이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운영/개발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ARK 포털 유지보수, 결함처리, 요건개발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21.02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21.12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보험개발원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아이코어스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운영/개발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교육부 차세대 NEIS 업무포털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22.01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~23.09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교육부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BVS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NH증권 커뮤니티 분석 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23.09 ~ 23.10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NH투자증권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분석설계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현대글로비스 gea통합 cc운영프로그램 구축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23.12 ~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24.07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현대 오토에버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웨어메카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개발/분석설계/공통구성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LG CNS Invoice portal NERP 대응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24.09 ~</w:t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LG CNS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슈퍼스타트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  <w:right w:w="98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개발, 분석설계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tabs>
          <w:tab w:val="center" w:leader="none" w:pos="4252"/>
          <w:tab w:val="right" w:leader="none" w:pos="8504"/>
        </w:tabs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800"/>
        </w:tabs>
        <w:jc w:val="both"/>
        <w:rPr>
          <w:rFonts w:ascii="Dotum" w:cs="Dotum" w:eastAsia="Dotum" w:hAnsi="Dotum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Dotum" w:cs="Dotum" w:eastAsia="Dotum" w:hAnsi="Dotum"/>
          <w:color w:val="000000"/>
          <w:sz w:val="32"/>
          <w:szCs w:val="32"/>
          <w:u w:val="single"/>
          <w:rtl w:val="0"/>
        </w:rPr>
        <w:t xml:space="preserve">[상세업무 내역]</w:t>
      </w:r>
    </w:p>
    <w:p w:rsidR="00000000" w:rsidDel="00000000" w:rsidP="00000000" w:rsidRDefault="00000000" w:rsidRPr="00000000" w14:paraId="0000010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아모레 B2B MALL 구축</w:t>
      </w:r>
    </w:p>
    <w:p w:rsidR="00000000" w:rsidDel="00000000" w:rsidP="00000000" w:rsidRDefault="00000000" w:rsidRPr="00000000" w14:paraId="0000010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2017.01 ~ 2017.05</w:t>
      </w:r>
    </w:p>
    <w:p w:rsidR="00000000" w:rsidDel="00000000" w:rsidP="00000000" w:rsidRDefault="00000000" w:rsidRPr="00000000" w14:paraId="0000010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 회사명 : 아이시프트</w:t>
      </w:r>
    </w:p>
    <w:p w:rsidR="00000000" w:rsidDel="00000000" w:rsidP="00000000" w:rsidRDefault="00000000" w:rsidRPr="00000000" w14:paraId="0000010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신규 사이트 구축</w:t>
      </w:r>
    </w:p>
    <w:p w:rsidR="00000000" w:rsidDel="00000000" w:rsidP="00000000" w:rsidRDefault="00000000" w:rsidRPr="00000000" w14:paraId="0000010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</w:t>
      </w:r>
    </w:p>
    <w:p w:rsidR="00000000" w:rsidDel="00000000" w:rsidP="00000000" w:rsidRDefault="00000000" w:rsidRPr="00000000" w14:paraId="0000010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담당 업무 - Front : 메인, 장바구니, 제품상세, 주문 및 취소내역 등 화면 구축</w:t>
      </w:r>
    </w:p>
    <w:p w:rsidR="00000000" w:rsidDel="00000000" w:rsidP="00000000" w:rsidRDefault="00000000" w:rsidRPr="00000000" w14:paraId="0000010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담당 업무 - Admin : 거래처 및 계정 관리, 거래처별 상품 등록 및 관리, 공지사항 관리, 이벤트 관리 구축</w:t>
      </w:r>
    </w:p>
    <w:p w:rsidR="00000000" w:rsidDel="00000000" w:rsidP="00000000" w:rsidRDefault="00000000" w:rsidRPr="00000000" w14:paraId="0000010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10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아모레 B2B Mall 리뉴얼</w:t>
      </w:r>
    </w:p>
    <w:p w:rsidR="00000000" w:rsidDel="00000000" w:rsidP="00000000" w:rsidRDefault="00000000" w:rsidRPr="00000000" w14:paraId="0000011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2017.05 ~ 2017.09</w:t>
      </w:r>
    </w:p>
    <w:p w:rsidR="00000000" w:rsidDel="00000000" w:rsidP="00000000" w:rsidRDefault="00000000" w:rsidRPr="00000000" w14:paraId="0000011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 회사명 : 아이시프트</w:t>
      </w:r>
    </w:p>
    <w:p w:rsidR="00000000" w:rsidDel="00000000" w:rsidP="00000000" w:rsidRDefault="00000000" w:rsidRPr="00000000" w14:paraId="0000011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사이트 리뉴얼</w:t>
      </w:r>
    </w:p>
    <w:p w:rsidR="00000000" w:rsidDel="00000000" w:rsidP="00000000" w:rsidRDefault="00000000" w:rsidRPr="00000000" w14:paraId="00000114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 </w:t>
      </w:r>
    </w:p>
    <w:p w:rsidR="00000000" w:rsidDel="00000000" w:rsidP="00000000" w:rsidRDefault="00000000" w:rsidRPr="00000000" w14:paraId="0000011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담당 업무 - Front : 로그인페이지, 메인, 제품상세 개선</w:t>
      </w:r>
    </w:p>
    <w:p w:rsidR="00000000" w:rsidDel="00000000" w:rsidP="00000000" w:rsidRDefault="00000000" w:rsidRPr="00000000" w14:paraId="0000011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담당 업무 - Admin : 다중배송지 관리 기능, 거래처별 상품 노출 순서 관리 기능 추가</w:t>
      </w:r>
    </w:p>
    <w:p w:rsidR="00000000" w:rsidDel="00000000" w:rsidP="00000000" w:rsidRDefault="00000000" w:rsidRPr="00000000" w14:paraId="0000011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1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아모레  캠프아문젠 OPMTIZELY 운영담당</w:t>
      </w:r>
    </w:p>
    <w:p w:rsidR="00000000" w:rsidDel="00000000" w:rsidP="00000000" w:rsidRDefault="00000000" w:rsidRPr="00000000" w14:paraId="0000011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2017.10 ~ 2018.03</w:t>
      </w:r>
    </w:p>
    <w:p w:rsidR="00000000" w:rsidDel="00000000" w:rsidP="00000000" w:rsidRDefault="00000000" w:rsidRPr="00000000" w14:paraId="0000011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 회사명 : 아이시프트</w:t>
      </w:r>
    </w:p>
    <w:p w:rsidR="00000000" w:rsidDel="00000000" w:rsidP="00000000" w:rsidRDefault="00000000" w:rsidRPr="00000000" w14:paraId="0000011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a/b테스트</w:t>
      </w:r>
    </w:p>
    <w:p w:rsidR="00000000" w:rsidDel="00000000" w:rsidP="00000000" w:rsidRDefault="00000000" w:rsidRPr="00000000" w14:paraId="0000011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 </w:t>
      </w:r>
    </w:p>
    <w:p w:rsidR="00000000" w:rsidDel="00000000" w:rsidP="00000000" w:rsidRDefault="00000000" w:rsidRPr="00000000" w14:paraId="0000011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담당 업무 : AP Mall, 아리따움 몰 실험안 검토, 개발, 모니터링, 실험 제안, 개선방안 제안, 사용법 교육(PT)</w:t>
      </w:r>
    </w:p>
    <w:p w:rsidR="00000000" w:rsidDel="00000000" w:rsidP="00000000" w:rsidRDefault="00000000" w:rsidRPr="00000000" w14:paraId="0000011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1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에이블씨엔씨 미샤 몰 리뉴얼</w:t>
      </w:r>
    </w:p>
    <w:p w:rsidR="00000000" w:rsidDel="00000000" w:rsidP="00000000" w:rsidRDefault="00000000" w:rsidRPr="00000000" w14:paraId="00000120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2018.04~ 2018.07</w:t>
      </w:r>
    </w:p>
    <w:p w:rsidR="00000000" w:rsidDel="00000000" w:rsidP="00000000" w:rsidRDefault="00000000" w:rsidRPr="00000000" w14:paraId="0000012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스카이웨어</w:t>
      </w:r>
    </w:p>
    <w:p w:rsidR="00000000" w:rsidDel="00000000" w:rsidP="00000000" w:rsidRDefault="00000000" w:rsidRPr="00000000" w14:paraId="0000012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유지보수 + 리뉴얼</w:t>
      </w:r>
    </w:p>
    <w:p w:rsidR="00000000" w:rsidDel="00000000" w:rsidP="00000000" w:rsidRDefault="00000000" w:rsidRPr="00000000" w14:paraId="0000012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 </w:t>
      </w:r>
    </w:p>
    <w:p w:rsidR="00000000" w:rsidDel="00000000" w:rsidP="00000000" w:rsidRDefault="00000000" w:rsidRPr="00000000" w14:paraId="00000124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담당 업무 : 조회수를 기반으로 한 실시간 랭킹 구현, 신규 프로모션 분석, 설계, 구현(BO)</w:t>
      </w:r>
    </w:p>
    <w:p w:rsidR="00000000" w:rsidDel="00000000" w:rsidP="00000000" w:rsidRDefault="00000000" w:rsidRPr="00000000" w14:paraId="0000012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2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롯데멤버스 L.Point 리뉴얼</w:t>
      </w:r>
    </w:p>
    <w:p w:rsidR="00000000" w:rsidDel="00000000" w:rsidP="00000000" w:rsidRDefault="00000000" w:rsidRPr="00000000" w14:paraId="0000012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2018.07~ 2018.12</w:t>
      </w:r>
    </w:p>
    <w:p w:rsidR="00000000" w:rsidDel="00000000" w:rsidP="00000000" w:rsidRDefault="00000000" w:rsidRPr="00000000" w14:paraId="0000012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텐노드솔루션(프리랜서)</w:t>
      </w:r>
    </w:p>
    <w:p w:rsidR="00000000" w:rsidDel="00000000" w:rsidP="00000000" w:rsidRDefault="00000000" w:rsidRPr="00000000" w14:paraId="0000012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설계 + 리뉴얼</w:t>
      </w:r>
    </w:p>
    <w:p w:rsidR="00000000" w:rsidDel="00000000" w:rsidP="00000000" w:rsidRDefault="00000000" w:rsidRPr="00000000" w14:paraId="0000012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 </w:t>
      </w:r>
    </w:p>
    <w:p w:rsidR="00000000" w:rsidDel="00000000" w:rsidP="00000000" w:rsidRDefault="00000000" w:rsidRPr="00000000" w14:paraId="0000012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지문, PIN, 소셜 로그인, 휴면 해제 AS-IS 분석, TO-BE 설계, jsp개발</w:t>
      </w:r>
    </w:p>
    <w:p w:rsidR="00000000" w:rsidDel="00000000" w:rsidP="00000000" w:rsidRDefault="00000000" w:rsidRPr="00000000" w14:paraId="0000012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휴대폰 인증 서비스(KMC, SCI) java, jsp개발</w:t>
      </w:r>
    </w:p>
    <w:p w:rsidR="00000000" w:rsidDel="00000000" w:rsidP="00000000" w:rsidRDefault="00000000" w:rsidRPr="00000000" w14:paraId="0000012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3. 회원탈퇴, 이메일수신거부, 선택약관 변경 개발 jsp</w:t>
      </w:r>
    </w:p>
    <w:p w:rsidR="00000000" w:rsidDel="00000000" w:rsidP="00000000" w:rsidRDefault="00000000" w:rsidRPr="00000000" w14:paraId="0000012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color w:val="000000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2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자동차성능점검 보험 개발</w:t>
      </w:r>
    </w:p>
    <w:p w:rsidR="00000000" w:rsidDel="00000000" w:rsidP="00000000" w:rsidRDefault="00000000" w:rsidRPr="00000000" w14:paraId="00000130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2019.01~ 2019.05</w:t>
      </w:r>
    </w:p>
    <w:p w:rsidR="00000000" w:rsidDel="00000000" w:rsidP="00000000" w:rsidRDefault="00000000" w:rsidRPr="00000000" w14:paraId="0000013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제이로고스(프리랜서)</w:t>
      </w:r>
    </w:p>
    <w:p w:rsidR="00000000" w:rsidDel="00000000" w:rsidP="00000000" w:rsidRDefault="00000000" w:rsidRPr="00000000" w14:paraId="0000013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</w:t>
      </w:r>
    </w:p>
    <w:p w:rsidR="00000000" w:rsidDel="00000000" w:rsidP="00000000" w:rsidRDefault="00000000" w:rsidRPr="00000000" w14:paraId="0000013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 </w:t>
      </w:r>
    </w:p>
    <w:p w:rsidR="00000000" w:rsidDel="00000000" w:rsidP="00000000" w:rsidRDefault="00000000" w:rsidRPr="00000000" w14:paraId="00000134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전문 생성, 파싱, 송신, 수신 개발</w:t>
      </w:r>
    </w:p>
    <w:p w:rsidR="00000000" w:rsidDel="00000000" w:rsidP="00000000" w:rsidRDefault="00000000" w:rsidRPr="00000000" w14:paraId="0000013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전문 관련 관리자 페이지 개발</w:t>
      </w:r>
    </w:p>
    <w:p w:rsidR="00000000" w:rsidDel="00000000" w:rsidP="00000000" w:rsidRDefault="00000000" w:rsidRPr="00000000" w14:paraId="0000013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color w:val="000000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3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동물보험 청구시스템POS  개발</w:t>
      </w:r>
    </w:p>
    <w:p w:rsidR="00000000" w:rsidDel="00000000" w:rsidP="00000000" w:rsidRDefault="00000000" w:rsidRPr="00000000" w14:paraId="0000013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2019.06~ 2019.09</w:t>
      </w:r>
    </w:p>
    <w:p w:rsidR="00000000" w:rsidDel="00000000" w:rsidP="00000000" w:rsidRDefault="00000000" w:rsidRPr="00000000" w14:paraId="0000013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제이로고스(프리랜서)</w:t>
      </w:r>
    </w:p>
    <w:p w:rsidR="00000000" w:rsidDel="00000000" w:rsidP="00000000" w:rsidRDefault="00000000" w:rsidRPr="00000000" w14:paraId="0000013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개발, 설계</w:t>
      </w:r>
    </w:p>
    <w:p w:rsidR="00000000" w:rsidDel="00000000" w:rsidP="00000000" w:rsidRDefault="00000000" w:rsidRPr="00000000" w14:paraId="0000013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Javascript, sqlLite</w:t>
      </w:r>
    </w:p>
    <w:p w:rsidR="00000000" w:rsidDel="00000000" w:rsidP="00000000" w:rsidRDefault="00000000" w:rsidRPr="00000000" w14:paraId="0000013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전문 생성, 파싱, 송신, 수신 개발</w:t>
      </w:r>
    </w:p>
    <w:p w:rsidR="00000000" w:rsidDel="00000000" w:rsidP="00000000" w:rsidRDefault="00000000" w:rsidRPr="00000000" w14:paraId="0000013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전문 관련 관리자 페이지 개발</w:t>
      </w:r>
    </w:p>
    <w:p w:rsidR="00000000" w:rsidDel="00000000" w:rsidP="00000000" w:rsidRDefault="00000000" w:rsidRPr="00000000" w14:paraId="0000013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3. 사용자 웹페이지 개발</w:t>
      </w:r>
    </w:p>
    <w:p w:rsidR="00000000" w:rsidDel="00000000" w:rsidP="00000000" w:rsidRDefault="00000000" w:rsidRPr="00000000" w14:paraId="0000013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4. 전문, 오류검증 룰 핸들링 로컬 페이지 개발</w:t>
      </w:r>
    </w:p>
    <w:p w:rsidR="00000000" w:rsidDel="00000000" w:rsidP="00000000" w:rsidRDefault="00000000" w:rsidRPr="00000000" w14:paraId="00000140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4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AI를 이용한 상품, 위험률 확인시스템 2단계 구축 프로젝트</w:t>
      </w:r>
    </w:p>
    <w:p w:rsidR="00000000" w:rsidDel="00000000" w:rsidP="00000000" w:rsidRDefault="00000000" w:rsidRPr="00000000" w14:paraId="0000014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2019.09~ 2020.08</w:t>
      </w:r>
    </w:p>
    <w:p w:rsidR="00000000" w:rsidDel="00000000" w:rsidP="00000000" w:rsidRDefault="00000000" w:rsidRPr="00000000" w14:paraId="00000144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제이로고스(프리랜서)</w:t>
      </w:r>
    </w:p>
    <w:p w:rsidR="00000000" w:rsidDel="00000000" w:rsidP="00000000" w:rsidRDefault="00000000" w:rsidRPr="00000000" w14:paraId="0000014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개발, 설계</w:t>
      </w:r>
    </w:p>
    <w:p w:rsidR="00000000" w:rsidDel="00000000" w:rsidP="00000000" w:rsidRDefault="00000000" w:rsidRPr="00000000" w14:paraId="0000014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Javascript, sqlLite</w:t>
      </w:r>
    </w:p>
    <w:p w:rsidR="00000000" w:rsidDel="00000000" w:rsidP="00000000" w:rsidRDefault="00000000" w:rsidRPr="00000000" w14:paraId="0000014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상품/위험률 접수 시스템 개선</w:t>
      </w:r>
    </w:p>
    <w:p w:rsidR="00000000" w:rsidDel="00000000" w:rsidP="00000000" w:rsidRDefault="00000000" w:rsidRPr="00000000" w14:paraId="0000014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화면 전반 퍼블리싱 및 script 작업</w:t>
      </w:r>
    </w:p>
    <w:p w:rsidR="00000000" w:rsidDel="00000000" w:rsidP="00000000" w:rsidRDefault="00000000" w:rsidRPr="00000000" w14:paraId="0000014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3. 자동차 보험관련 배치 개발</w:t>
      </w:r>
    </w:p>
    <w:p w:rsidR="00000000" w:rsidDel="00000000" w:rsidP="00000000" w:rsidRDefault="00000000" w:rsidRPr="00000000" w14:paraId="0000014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 기능개선 및 배치 수정 속도 튜닝</w:t>
      </w:r>
    </w:p>
    <w:p w:rsidR="00000000" w:rsidDel="00000000" w:rsidP="00000000" w:rsidRDefault="00000000" w:rsidRPr="00000000" w14:paraId="0000014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4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경기도 상권영향 분석 시스템 유지보수, 경기도 빅데이터 분석 서비스 페이지 추가 개발</w:t>
      </w:r>
    </w:p>
    <w:p w:rsidR="00000000" w:rsidDel="00000000" w:rsidP="00000000" w:rsidRDefault="00000000" w:rsidRPr="00000000" w14:paraId="0000014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2020.08~ 2021.01</w:t>
      </w:r>
    </w:p>
    <w:p w:rsidR="00000000" w:rsidDel="00000000" w:rsidP="00000000" w:rsidRDefault="00000000" w:rsidRPr="00000000" w14:paraId="0000014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넥스트에이아이(프리랜서)</w:t>
      </w:r>
    </w:p>
    <w:p w:rsidR="00000000" w:rsidDel="00000000" w:rsidP="00000000" w:rsidRDefault="00000000" w:rsidRPr="00000000" w14:paraId="0000014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개발, 설계</w:t>
      </w:r>
    </w:p>
    <w:p w:rsidR="00000000" w:rsidDel="00000000" w:rsidP="00000000" w:rsidRDefault="00000000" w:rsidRPr="00000000" w14:paraId="00000150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Javascript, postgres, geoServer, openlayer, leafJs</w:t>
      </w:r>
    </w:p>
    <w:p w:rsidR="00000000" w:rsidDel="00000000" w:rsidP="00000000" w:rsidRDefault="00000000" w:rsidRPr="00000000" w14:paraId="0000015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경기도 상권영향 분석 시스템 내 보고서 수정, ssl 적용, 네이버 서치어드바이저 적용 등 유지보수</w:t>
      </w:r>
    </w:p>
    <w:p w:rsidR="00000000" w:rsidDel="00000000" w:rsidP="00000000" w:rsidRDefault="00000000" w:rsidRPr="00000000" w14:paraId="0000015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서부, 그랜드 관광지 추천코스 통합</w:t>
      </w:r>
    </w:p>
    <w:p w:rsidR="00000000" w:rsidDel="00000000" w:rsidP="00000000" w:rsidRDefault="00000000" w:rsidRPr="00000000" w14:paraId="0000015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3. 지역화폐 내 분석 화면 개발</w:t>
      </w:r>
    </w:p>
    <w:p w:rsidR="00000000" w:rsidDel="00000000" w:rsidP="00000000" w:rsidRDefault="00000000" w:rsidRPr="00000000" w14:paraId="0000015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 관광 분석 내 특화분석, 테마분석 개발</w:t>
      </w:r>
    </w:p>
    <w:p w:rsidR="00000000" w:rsidDel="00000000" w:rsidP="00000000" w:rsidRDefault="00000000" w:rsidRPr="00000000" w14:paraId="0000015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5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경기도 프랜차이즈 정보 시스템 개발 </w:t>
      </w:r>
    </w:p>
    <w:p w:rsidR="00000000" w:rsidDel="00000000" w:rsidP="00000000" w:rsidRDefault="00000000" w:rsidRPr="00000000" w14:paraId="0000015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2021.01~ 2021.02</w:t>
      </w:r>
    </w:p>
    <w:p w:rsidR="00000000" w:rsidDel="00000000" w:rsidP="00000000" w:rsidRDefault="00000000" w:rsidRPr="00000000" w14:paraId="0000015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넥스트에이아이(프리랜서)</w:t>
      </w:r>
    </w:p>
    <w:p w:rsidR="00000000" w:rsidDel="00000000" w:rsidP="00000000" w:rsidRDefault="00000000" w:rsidRPr="00000000" w14:paraId="0000015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개발, 설계</w:t>
      </w:r>
    </w:p>
    <w:p w:rsidR="00000000" w:rsidDel="00000000" w:rsidP="00000000" w:rsidRDefault="00000000" w:rsidRPr="00000000" w14:paraId="0000015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Spring, Oracle DB, Javascript, postgres, geoServer, openlayer, leafJs</w:t>
      </w:r>
    </w:p>
    <w:p w:rsidR="00000000" w:rsidDel="00000000" w:rsidP="00000000" w:rsidRDefault="00000000" w:rsidRPr="00000000" w14:paraId="0000015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창업지원 전국통계 지도 화면</w:t>
      </w:r>
    </w:p>
    <w:p w:rsidR="00000000" w:rsidDel="00000000" w:rsidP="00000000" w:rsidRDefault="00000000" w:rsidRPr="00000000" w14:paraId="0000015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관심 프랜차이즈 찾기 화면</w:t>
      </w:r>
    </w:p>
    <w:p w:rsidR="00000000" w:rsidDel="00000000" w:rsidP="00000000" w:rsidRDefault="00000000" w:rsidRPr="00000000" w14:paraId="0000015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3. geoserver 레이어 구축 및 geo data처리</w:t>
      </w:r>
    </w:p>
    <w:p w:rsidR="00000000" w:rsidDel="00000000" w:rsidP="00000000" w:rsidRDefault="00000000" w:rsidRPr="00000000" w14:paraId="0000015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5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ARK포털 유지보수</w:t>
      </w:r>
    </w:p>
    <w:p w:rsidR="00000000" w:rsidDel="00000000" w:rsidP="00000000" w:rsidRDefault="00000000" w:rsidRPr="00000000" w14:paraId="00000160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2021.02~ 2021.12</w:t>
      </w:r>
    </w:p>
    <w:p w:rsidR="00000000" w:rsidDel="00000000" w:rsidP="00000000" w:rsidRDefault="00000000" w:rsidRPr="00000000" w14:paraId="0000016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아이코어스(프리랜서)</w:t>
      </w:r>
    </w:p>
    <w:p w:rsidR="00000000" w:rsidDel="00000000" w:rsidP="00000000" w:rsidRDefault="00000000" w:rsidRPr="00000000" w14:paraId="0000016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개발, 설계</w:t>
      </w:r>
    </w:p>
    <w:p w:rsidR="00000000" w:rsidDel="00000000" w:rsidP="00000000" w:rsidRDefault="00000000" w:rsidRPr="00000000" w14:paraId="0000016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jsp, LG DevOn RUI, oracle</w:t>
      </w:r>
    </w:p>
    <w:p w:rsidR="00000000" w:rsidDel="00000000" w:rsidP="00000000" w:rsidRDefault="00000000" w:rsidRPr="00000000" w14:paraId="00000164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보험사 요청사항 처리</w:t>
      </w:r>
    </w:p>
    <w:p w:rsidR="00000000" w:rsidDel="00000000" w:rsidP="00000000" w:rsidRDefault="00000000" w:rsidRPr="00000000" w14:paraId="0000016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K-ICS 관련 신규 요건 설계, 개발</w:t>
      </w:r>
    </w:p>
    <w:p w:rsidR="00000000" w:rsidDel="00000000" w:rsidP="00000000" w:rsidRDefault="00000000" w:rsidRPr="00000000" w14:paraId="0000016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6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교육부 차세대 NEIS 업무포털 개발</w:t>
      </w:r>
    </w:p>
    <w:p w:rsidR="00000000" w:rsidDel="00000000" w:rsidP="00000000" w:rsidRDefault="00000000" w:rsidRPr="00000000" w14:paraId="0000016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2022.01~ 2023.09</w:t>
      </w:r>
    </w:p>
    <w:p w:rsidR="00000000" w:rsidDel="00000000" w:rsidP="00000000" w:rsidRDefault="00000000" w:rsidRPr="00000000" w14:paraId="0000016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BVS (프리랜서)</w:t>
      </w:r>
    </w:p>
    <w:p w:rsidR="00000000" w:rsidDel="00000000" w:rsidP="00000000" w:rsidRDefault="00000000" w:rsidRPr="00000000" w14:paraId="0000016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개발, 설계</w:t>
      </w:r>
    </w:p>
    <w:p w:rsidR="00000000" w:rsidDel="00000000" w:rsidP="00000000" w:rsidRDefault="00000000" w:rsidRPr="00000000" w14:paraId="0000016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jsp, db2</w:t>
      </w:r>
    </w:p>
    <w:p w:rsidR="00000000" w:rsidDel="00000000" w:rsidP="00000000" w:rsidRDefault="00000000" w:rsidRPr="00000000" w14:paraId="0000016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업무포털 분석, 설계 및 개발</w:t>
      </w:r>
    </w:p>
    <w:p w:rsidR="00000000" w:rsidDel="00000000" w:rsidP="00000000" w:rsidRDefault="00000000" w:rsidRPr="00000000" w14:paraId="0000016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TF, 시도협의체, 에듀파인 등과 소통 및 연계 개발</w:t>
      </w:r>
    </w:p>
    <w:p w:rsidR="00000000" w:rsidDel="00000000" w:rsidP="00000000" w:rsidRDefault="00000000" w:rsidRPr="00000000" w14:paraId="00000170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71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NH투자증권 커뮤니티 개발</w:t>
      </w:r>
    </w:p>
    <w:p w:rsidR="00000000" w:rsidDel="00000000" w:rsidP="00000000" w:rsidRDefault="00000000" w:rsidRPr="00000000" w14:paraId="00000172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2023.09~ 2023.10</w:t>
      </w:r>
    </w:p>
    <w:p w:rsidR="00000000" w:rsidDel="00000000" w:rsidP="00000000" w:rsidRDefault="00000000" w:rsidRPr="00000000" w14:paraId="00000173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CY (프리랜서)</w:t>
      </w:r>
    </w:p>
    <w:p w:rsidR="00000000" w:rsidDel="00000000" w:rsidP="00000000" w:rsidRDefault="00000000" w:rsidRPr="00000000" w14:paraId="00000174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설계</w:t>
      </w:r>
    </w:p>
    <w:p w:rsidR="00000000" w:rsidDel="00000000" w:rsidP="00000000" w:rsidRDefault="00000000" w:rsidRPr="00000000" w14:paraId="00000175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springboot, mysql, react</w:t>
      </w:r>
    </w:p>
    <w:p w:rsidR="00000000" w:rsidDel="00000000" w:rsidP="00000000" w:rsidRDefault="00000000" w:rsidRPr="00000000" w14:paraId="00000176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기획 보조, 분석, 설계, 기능 협의</w:t>
      </w:r>
    </w:p>
    <w:p w:rsidR="00000000" w:rsidDel="00000000" w:rsidP="00000000" w:rsidRDefault="00000000" w:rsidRPr="00000000" w14:paraId="00000178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ERD, API명세, 설계 문서 작성</w:t>
      </w:r>
    </w:p>
    <w:p w:rsidR="00000000" w:rsidDel="00000000" w:rsidP="00000000" w:rsidRDefault="00000000" w:rsidRPr="00000000" w14:paraId="00000179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7A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프로젝트명 : 현대글로비스 gea 통합 cc운영프로그램 구축</w:t>
      </w:r>
    </w:p>
    <w:p w:rsidR="00000000" w:rsidDel="00000000" w:rsidP="00000000" w:rsidRDefault="00000000" w:rsidRPr="00000000" w14:paraId="0000017B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진행일 : 2023.12~ 2024.7</w:t>
      </w:r>
    </w:p>
    <w:p w:rsidR="00000000" w:rsidDel="00000000" w:rsidP="00000000" w:rsidRDefault="00000000" w:rsidRPr="00000000" w14:paraId="0000017C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소속회사명 : 웨어메카 (프리랜서)</w:t>
      </w:r>
    </w:p>
    <w:p w:rsidR="00000000" w:rsidDel="00000000" w:rsidP="00000000" w:rsidRDefault="00000000" w:rsidRPr="00000000" w14:paraId="0000017D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프로젝트 유형 : 분석, 설계, 공통구성</w:t>
      </w:r>
    </w:p>
    <w:p w:rsidR="00000000" w:rsidDel="00000000" w:rsidP="00000000" w:rsidRDefault="00000000" w:rsidRPr="00000000" w14:paraId="0000017E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주사용 기술 : Java, springboot, mysql, spring batch, jenkins, gitlab</w:t>
      </w:r>
    </w:p>
    <w:p w:rsidR="00000000" w:rsidDel="00000000" w:rsidP="00000000" w:rsidRDefault="00000000" w:rsidRPr="00000000" w14:paraId="0000017F">
      <w:pPr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59" w:lineRule="auto"/>
        <w:ind w:left="0" w:firstLine="0"/>
        <w:jc w:val="left"/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1. 재고, 모니터링 qc 업무 백엔드 API 개발</w:t>
      </w:r>
    </w:p>
    <w:p w:rsidR="00000000" w:rsidDel="00000000" w:rsidP="00000000" w:rsidRDefault="00000000" w:rsidRPr="00000000" w14:paraId="00000181">
      <w:pPr>
        <w:spacing w:after="0" w:before="0" w:line="259" w:lineRule="auto"/>
        <w:ind w:left="0" w:firstLine="0"/>
        <w:jc w:val="left"/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2. 젠킨스 CICD 파이프라인 구성(개발, 검증, 운영)</w:t>
      </w:r>
    </w:p>
    <w:p w:rsidR="00000000" w:rsidDel="00000000" w:rsidP="00000000" w:rsidRDefault="00000000" w:rsidRPr="00000000" w14:paraId="00000182">
      <w:pPr>
        <w:spacing w:after="0" w:before="0" w:line="259" w:lineRule="auto"/>
        <w:ind w:left="0" w:firstLine="0"/>
        <w:jc w:val="left"/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3. 스프링 배치 프레임워크 구성</w:t>
      </w:r>
    </w:p>
    <w:p w:rsidR="00000000" w:rsidDel="00000000" w:rsidP="00000000" w:rsidRDefault="00000000" w:rsidRPr="00000000" w14:paraId="00000183">
      <w:pPr>
        <w:spacing w:after="0" w:before="0" w:line="259" w:lineRule="auto"/>
        <w:ind w:left="0" w:firstLine="0"/>
        <w:jc w:val="left"/>
        <w:rPr>
          <w:rFonts w:ascii="Dotum" w:cs="Dotum" w:eastAsia="Dotum" w:hAnsi="Dotum"/>
          <w:color w:val="00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000000"/>
          <w:sz w:val="24"/>
          <w:szCs w:val="24"/>
          <w:rtl w:val="0"/>
        </w:rPr>
        <w:t xml:space="preserve">4. otp 로그인(구글) 구성</w:t>
      </w:r>
    </w:p>
    <w:p w:rsidR="00000000" w:rsidDel="00000000" w:rsidP="00000000" w:rsidRDefault="00000000" w:rsidRPr="00000000" w14:paraId="0000018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8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프로젝트명 : LG CNS Invoice portal NERP 대응 개발</w:t>
      </w:r>
    </w:p>
    <w:p w:rsidR="00000000" w:rsidDel="00000000" w:rsidP="00000000" w:rsidRDefault="00000000" w:rsidRPr="00000000" w14:paraId="0000018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프로젝트 진행일 : 2024.9~ 2024.11</w:t>
      </w:r>
    </w:p>
    <w:p w:rsidR="00000000" w:rsidDel="00000000" w:rsidP="00000000" w:rsidRDefault="00000000" w:rsidRPr="00000000" w14:paraId="0000018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소속회사명 : 슈퍼스타트 (프리랜서)</w:t>
      </w:r>
    </w:p>
    <w:p w:rsidR="00000000" w:rsidDel="00000000" w:rsidP="00000000" w:rsidRDefault="00000000" w:rsidRPr="00000000" w14:paraId="0000018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프로젝트 유형 : 분석, 설계, 개발 </w:t>
      </w:r>
    </w:p>
    <w:p w:rsidR="00000000" w:rsidDel="00000000" w:rsidP="00000000" w:rsidRDefault="00000000" w:rsidRPr="00000000" w14:paraId="0000018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주사용 기술 : Java, jsp legacy, oracle, devon legacy</w:t>
      </w:r>
    </w:p>
    <w:p w:rsidR="00000000" w:rsidDel="00000000" w:rsidP="00000000" w:rsidRDefault="00000000" w:rsidRPr="00000000" w14:paraId="0000018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59" w:lineRule="auto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procedure package java로 전환</w:t>
      </w:r>
    </w:p>
    <w:p w:rsidR="00000000" w:rsidDel="00000000" w:rsidP="00000000" w:rsidRDefault="00000000" w:rsidRPr="00000000" w14:paraId="0000018C">
      <w:pPr>
        <w:spacing w:line="259" w:lineRule="auto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 api 설계 개발</w:t>
      </w:r>
    </w:p>
    <w:p w:rsidR="00000000" w:rsidDel="00000000" w:rsidP="00000000" w:rsidRDefault="00000000" w:rsidRPr="00000000" w14:paraId="0000018D">
      <w:pPr>
        <w:spacing w:line="259" w:lineRule="auto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 procedure 수정 및 추가 개발</w:t>
      </w:r>
    </w:p>
    <w:p w:rsidR="00000000" w:rsidDel="00000000" w:rsidP="00000000" w:rsidRDefault="00000000" w:rsidRPr="00000000" w14:paraId="0000018E">
      <w:pPr>
        <w:spacing w:line="259" w:lineRule="auto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4.jsp legacy 버그 수정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Gulimche"/>
  <w:font w:name="Gulim"/>
  <w:font w:name="Dotum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BWDhayRzB58YqDllVjvieyhthA==">CgMxLjAyCGguZ2pkZ3hzMgloLjMwajB6bGw4AHIhMWhYR3BqNGRDMy0xTmc4ZnhsWXoyX2VHUlNBUks1bmlh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