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tbl>
      <w:tblID w:val="0"/>
      <w:tblPr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CellMar>
          <w:left w:w="99" w:type="dxa"/>
          <w:top w:w="0" w:type="dxa"/>
          <w:right w:w="99" w:type="dxa"/>
          <w:bottom w:w="0" w:type="dxa"/>
        </w:tblCellMar>
        <w:tblW w:w="0" w:type="auto"/>
        <w:jc w:val="center"/>
        <w:tblLook w:val="000000" w:firstRow="0" w:lastRow="0" w:firstColumn="0" w:lastColumn="0" w:noHBand="0" w:noVBand="0"/>
        <w:tblLayout w:type="auto"/>
      </w:tblPr>
      <w:tblGrid>
        <w:gridCol w:w="9699"/>
      </w:tblGrid>
      <w:tr>
        <w:trPr>
          <w:trHeight w:hRule="atleast" w:val="689"/>
          <w:hidden w:val="0"/>
        </w:trPr>
        <w:tc>
          <w:tcPr>
            <w:tcW w:type="dxa" w:w="9699"/>
            <w:vAlign w:val="center"/>
          </w:tcPr>
          <w:p>
            <w:pPr>
              <w:jc w:val="center"/>
              <w:rPr>
                <w:sz w:val="36"/>
                <w:szCs w:val="36"/>
                <w:shd w:val="clear" w:color="000000" w:fill="auto"/>
                <w:rFonts w:ascii="새굴림" w:eastAsia="새굴림"/>
              </w:rPr>
            </w:pPr>
            <w:r>
              <w:rPr>
                <w:b w:val="1"/>
                <w:sz w:val="36"/>
                <w:szCs w:val="36"/>
                <w:shd w:val="clear" w:color="000000" w:fill="auto"/>
                <w:rFonts w:ascii="새굴림" w:eastAsia="새굴림" w:hAnsi="굴림체"/>
              </w:rPr>
              <w:t xml:space="preserve">개 </w:t>
            </w:r>
            <w:r>
              <w:rPr>
                <w:b w:val="1"/>
                <w:sz w:val="36"/>
                <w:szCs w:val="36"/>
                <w:shd w:val="clear" w:color="000000" w:fill="auto"/>
                <w:rFonts w:ascii="새굴림" w:eastAsia="새굴림" w:hAnsi="굴림체" w:hint="eastAsia"/>
              </w:rPr>
              <w:t>인</w:t>
            </w:r>
            <w:r>
              <w:rPr>
                <w:b w:val="1"/>
                <w:sz w:val="36"/>
                <w:szCs w:val="36"/>
                <w:shd w:val="clear" w:color="000000" w:fill="auto"/>
                <w:rFonts w:ascii="새굴림" w:eastAsia="새굴림" w:hAnsi="굴림체"/>
              </w:rPr>
              <w:t xml:space="preserve"> </w:t>
            </w:r>
            <w:r>
              <w:rPr>
                <w:b w:val="1"/>
                <w:sz w:val="36"/>
                <w:szCs w:val="36"/>
                <w:shd w:val="clear" w:color="000000" w:fill="auto"/>
                <w:rFonts w:ascii="새굴림" w:eastAsia="새굴림" w:hAnsi="굴림체" w:hint="eastAsia"/>
              </w:rPr>
              <w:t>이</w:t>
            </w:r>
            <w:r>
              <w:rPr>
                <w:b w:val="1"/>
                <w:sz w:val="36"/>
                <w:szCs w:val="36"/>
                <w:shd w:val="clear" w:color="000000" w:fill="auto"/>
                <w:rFonts w:ascii="새굴림" w:eastAsia="새굴림" w:hAnsi="굴림체"/>
              </w:rPr>
              <w:t xml:space="preserve"> </w:t>
            </w:r>
            <w:r>
              <w:rPr>
                <w:b w:val="1"/>
                <w:sz w:val="36"/>
                <w:szCs w:val="36"/>
                <w:shd w:val="clear" w:color="000000" w:fill="auto"/>
                <w:rFonts w:ascii="새굴림" w:eastAsia="새굴림" w:hAnsi="굴림체" w:hint="eastAsia"/>
              </w:rPr>
              <w:t>력</w:t>
            </w:r>
            <w:r>
              <w:rPr>
                <w:b w:val="1"/>
                <w:sz w:val="36"/>
                <w:szCs w:val="36"/>
                <w:shd w:val="clear" w:color="000000" w:fill="auto"/>
                <w:rFonts w:ascii="새굴림" w:eastAsia="새굴림" w:hAnsi="굴림체"/>
              </w:rPr>
              <w:t xml:space="preserve"> </w:t>
            </w:r>
            <w:r>
              <w:rPr>
                <w:b w:val="1"/>
                <w:sz w:val="36"/>
                <w:szCs w:val="36"/>
                <w:shd w:val="clear" w:color="000000" w:fill="auto"/>
                <w:rFonts w:ascii="새굴림" w:eastAsia="새굴림" w:hAnsi="굴림체" w:hint="eastAsia"/>
              </w:rPr>
              <w:t>카</w:t>
            </w:r>
            <w:r>
              <w:rPr>
                <w:b w:val="1"/>
                <w:sz w:val="36"/>
                <w:szCs w:val="36"/>
                <w:shd w:val="clear" w:color="000000" w:fill="auto"/>
                <w:rFonts w:ascii="새굴림" w:eastAsia="새굴림" w:hAnsi="굴림체"/>
              </w:rPr>
              <w:t xml:space="preserve"> </w:t>
            </w:r>
            <w:r>
              <w:rPr>
                <w:b w:val="1"/>
                <w:sz w:val="36"/>
                <w:szCs w:val="36"/>
                <w:shd w:val="clear" w:color="000000" w:fill="auto"/>
                <w:rFonts w:ascii="새굴림" w:eastAsia="새굴림" w:hAnsi="굴림체" w:hint="eastAsia"/>
              </w:rPr>
              <w:t>드</w:t>
            </w:r>
          </w:p>
        </w:tc>
      </w:tr>
    </w:tbl>
    <w:p>
      <w:pPr>
        <w:ind w:right="-594" w:firstLine="0"/>
        <w:rPr>
          <w:sz w:val="18"/>
          <w:szCs w:val="18"/>
          <w:shd w:val="clear" w:color="000000" w:fill="auto"/>
          <w:rFonts w:ascii="새굴림" w:eastAsia="새굴림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99" w:type="dxa"/>
          <w:top w:w="0" w:type="dxa"/>
          <w:right w:w="99" w:type="dxa"/>
          <w:bottom w:w="0" w:type="dxa"/>
        </w:tblCellMar>
        <w:tblW w:w="0" w:type="auto"/>
        <w:jc w:val="center"/>
        <w:tblLook w:val="000000" w:firstRow="0" w:lastRow="0" w:firstColumn="0" w:lastColumn="0" w:noHBand="0" w:noVBand="0"/>
        <w:tblLayout w:type="auto"/>
      </w:tblPr>
      <w:tblGrid>
        <w:gridCol w:w="1111"/>
        <w:gridCol w:w="1440"/>
        <w:gridCol w:w="900"/>
        <w:gridCol w:w="1440"/>
        <w:gridCol w:w="1080"/>
        <w:gridCol w:w="1260"/>
        <w:gridCol w:w="900"/>
        <w:gridCol w:w="1568"/>
      </w:tblGrid>
      <w:tr>
        <w:trPr>
          <w:trHeight w:hRule="atleast" w:val="450"/>
          <w:cantSplit/>
          <w:hidden w:val="0"/>
        </w:trPr>
        <w:tc>
          <w:tcPr>
            <w:tcW w:type="dxa" w:w="1111"/>
            <w:vAlign w:val="center"/>
          </w:tcPr>
          <w:p>
            <w:pPr>
              <w:jc w:val="center"/>
              <w:rPr>
                <w:b w:val="1"/>
                <w:shd w:val="clear" w:color="000000" w:fill="auto"/>
                <w:rFonts w:ascii="굴림체" w:eastAsia="굴림체" w:hAnsi="굴림체"/>
              </w:rPr>
            </w:pPr>
            <w:r>
              <w:rPr>
                <w:b w:val="1"/>
                <w:shd w:val="clear" w:color="000000" w:fill="auto"/>
                <w:rFonts w:ascii="굴림체" w:eastAsia="굴림체" w:hAnsi="굴림체" w:hint="eastAsia"/>
              </w:rPr>
              <w:t>성</w:t>
            </w:r>
            <w:r>
              <w:rPr>
                <w:b w:val="1"/>
                <w:shd w:val="clear" w:color="000000" w:fill="auto"/>
                <w:rFonts w:ascii="굴림체" w:eastAsia="굴림체" w:hAnsi="굴림체"/>
              </w:rPr>
              <w:t xml:space="preserve"> </w:t>
            </w:r>
            <w:r>
              <w:rPr>
                <w:b w:val="1"/>
                <w:shd w:val="clear" w:color="000000" w:fill="auto"/>
                <w:rFonts w:ascii="굴림체" w:eastAsia="굴림체" w:hAnsi="굴림체" w:hint="eastAsia"/>
              </w:rPr>
              <w:t>명</w:t>
            </w:r>
          </w:p>
        </w:tc>
        <w:tc>
          <w:tcPr>
            <w:tcW w:type="dxa" w:w="2340"/>
            <w:vAlign w:val="center"/>
            <w:gridSpan w:val="2"/>
          </w:tcPr>
          <w:p>
            <w:pPr>
              <w:jc w:val="center"/>
              <w:rPr>
                <w:b w:val="1"/>
                <w:shd w:val="clear" w:color="000000" w:fill="auto"/>
                <w:rFonts w:ascii="굴림체" w:eastAsia="굴림체" w:hAnsi="굴림체"/>
              </w:rPr>
            </w:pPr>
            <w:r>
              <w:rPr>
                <w:b w:val="1"/>
                <w:shd w:val="clear" w:color="000000" w:fill="auto"/>
                <w:rFonts w:ascii="굴림체" w:eastAsia="굴림체" w:hAnsi="굴림체" w:hint="eastAsia"/>
              </w:rPr>
              <w:t>배환수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  <w:rPr>
                <w:b w:val="1"/>
                <w:shd w:val="clear" w:color="000000" w:fill="auto"/>
                <w:rFonts w:ascii="굴림체" w:eastAsia="굴림체" w:hAnsi="굴림체"/>
              </w:rPr>
            </w:pPr>
            <w:r>
              <w:rPr>
                <w:b w:val="1"/>
                <w:shd w:val="clear" w:color="000000" w:fill="auto"/>
                <w:rFonts w:ascii="굴림체" w:eastAsia="굴림체" w:hAnsi="굴림체" w:hint="eastAsia"/>
              </w:rPr>
              <w:t>주민등록번호</w:t>
            </w:r>
          </w:p>
        </w:tc>
        <w:tc>
          <w:tcPr>
            <w:tcW w:type="dxa" w:w="2340"/>
            <w:vAlign w:val="center"/>
            <w:gridSpan w:val="2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801008-1169817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  <w:rPr>
                <w:b w:val="1"/>
                <w:shd w:val="clear" w:color="000000" w:fill="auto"/>
                <w:rFonts w:ascii="굴림체" w:eastAsia="굴림체" w:hAnsi="굴림체"/>
              </w:rPr>
            </w:pPr>
            <w:r>
              <w:rPr>
                <w:b w:val="1"/>
                <w:shd w:val="clear" w:color="000000" w:fill="auto"/>
                <w:rFonts w:ascii="굴림체" w:eastAsia="굴림체" w:hAnsi="굴림체" w:hint="eastAsia"/>
              </w:rPr>
              <w:t>성</w:t>
            </w:r>
            <w:r>
              <w:rPr>
                <w:b w:val="1"/>
                <w:shd w:val="clear" w:color="000000" w:fill="auto"/>
                <w:rFonts w:ascii="굴림체" w:eastAsia="굴림체" w:hAnsi="굴림체"/>
              </w:rPr>
              <w:t xml:space="preserve"> </w:t>
            </w:r>
            <w:r>
              <w:rPr>
                <w:b w:val="1"/>
                <w:shd w:val="clear" w:color="000000" w:fill="auto"/>
                <w:rFonts w:ascii="굴림체" w:eastAsia="굴림체" w:hAnsi="굴림체" w:hint="eastAsia"/>
              </w:rPr>
              <w:t>별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bdr w:val="single" w:sz="4" w:space="0" w:color="000000"/>
                <w:rFonts w:ascii="굴림체" w:eastAsia="굴림체" w:hAnsi="굴림체" w:hint="eastAsia"/>
              </w:rPr>
              <w:t>남</w:t>
            </w:r>
            <w:r>
              <w:rPr>
                <w:shd w:val="clear" w:color="000000" w:fill="auto"/>
                <w:rFonts w:ascii="굴림체" w:eastAsia="굴림체" w:hAnsi="굴림체"/>
              </w:rPr>
              <w:t xml:space="preserve"> </w:t>
            </w:r>
          </w:p>
        </w:tc>
      </w:tr>
      <w:tr>
        <w:trPr>
          <w:trHeight w:hRule="atleast" w:val="450"/>
          <w:cantSplit/>
          <w:hidden w:val="0"/>
        </w:trPr>
        <w:tc>
          <w:tcPr>
            <w:tcW w:type="dxa" w:w="1111"/>
            <w:vAlign w:val="center"/>
          </w:tcPr>
          <w:p>
            <w:pPr>
              <w:jc w:val="center"/>
              <w:rPr>
                <w:b w:val="1"/>
                <w:shd w:val="clear" w:color="000000" w:fill="auto"/>
                <w:rFonts w:ascii="굴림체" w:eastAsia="굴림체" w:hAnsi="굴림체"/>
              </w:rPr>
            </w:pPr>
            <w:r>
              <w:rPr>
                <w:b w:val="1"/>
                <w:shd w:val="clear" w:color="000000" w:fill="auto"/>
                <w:rFonts w:ascii="굴림체" w:eastAsia="굴림체" w:hAnsi="굴림체" w:hint="eastAsia"/>
              </w:rPr>
              <w:t xml:space="preserve">회 사</w:t>
            </w:r>
          </w:p>
        </w:tc>
        <w:tc>
          <w:tcPr>
            <w:tcW w:type="dxa" w:w="4860"/>
            <w:vAlign w:val="center"/>
            <w:gridSpan w:val="4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입사년월</w:t>
            </w:r>
          </w:p>
        </w:tc>
        <w:tc>
          <w:tcPr>
            <w:tcW w:type="dxa" w:w="2468"/>
            <w:vAlign w:val="center"/>
            <w:gridSpan w:val="2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 xml:space="preserve">년 </w:t>
            </w:r>
            <w:r>
              <w:rPr>
                <w:shd w:val="clear" w:color="000000" w:fill="auto"/>
                <w:rFonts w:ascii="굴림체" w:eastAsia="굴림체" w:hAnsi="굴림체"/>
              </w:rPr>
              <w:t xml:space="preserve"> 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 xml:space="preserve"> 월</w:t>
            </w:r>
          </w:p>
        </w:tc>
      </w:tr>
      <w:tr>
        <w:trPr>
          <w:trHeight w:hRule="atleast" w:val="450"/>
          <w:hidden w:val="0"/>
        </w:trPr>
        <w:tc>
          <w:tcPr>
            <w:tcW w:type="dxa" w:w="1111"/>
            <w:vAlign w:val="center"/>
          </w:tcPr>
          <w:p>
            <w:pPr>
              <w:jc w:val="center"/>
              <w:rPr>
                <w:b w:val="1"/>
                <w:shd w:val="clear" w:color="000000" w:fill="auto"/>
                <w:rFonts w:ascii="굴림체" w:eastAsia="굴림체" w:hAnsi="굴림체"/>
              </w:rPr>
            </w:pPr>
            <w:r>
              <w:rPr>
                <w:b w:val="1"/>
                <w:shd w:val="clear" w:color="000000" w:fill="auto"/>
                <w:rFonts w:ascii="굴림체" w:eastAsia="굴림체" w:hAnsi="굴림체" w:hint="eastAsia"/>
              </w:rPr>
              <w:t xml:space="preserve">부 서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900"/>
            <w:vAlign w:val="center"/>
          </w:tcPr>
          <w:p>
            <w:pPr>
              <w:jc w:val="center"/>
              <w:rPr>
                <w:b w:val="1"/>
                <w:shd w:val="clear" w:color="000000" w:fill="auto"/>
                <w:rFonts w:ascii="굴림체" w:eastAsia="굴림체" w:hAnsi="굴림체"/>
              </w:rPr>
            </w:pPr>
            <w:r>
              <w:rPr>
                <w:b w:val="1"/>
                <w:shd w:val="clear" w:color="000000" w:fill="auto"/>
                <w:rFonts w:ascii="굴림체" w:eastAsia="굴림체" w:hAnsi="굴림체" w:hint="eastAsia"/>
              </w:rPr>
              <w:t>직위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b w:val="1"/>
                <w:shd w:val="clear" w:color="000000" w:fill="auto"/>
                <w:rFonts w:ascii="굴림체" w:eastAsia="굴림체" w:hAnsi="굴림체"/>
              </w:rPr>
            </w:pPr>
            <w:r>
              <w:rPr>
                <w:b w:val="1"/>
                <w:shd w:val="clear" w:color="000000" w:fill="auto"/>
                <w:rFonts w:ascii="굴림체" w:eastAsia="굴림체" w:hAnsi="굴림체" w:hint="eastAsia"/>
              </w:rPr>
              <w:t>병역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현역만기</w:t>
            </w:r>
          </w:p>
        </w:tc>
        <w:tc>
          <w:tcPr>
            <w:tcW w:type="dxa" w:w="2468"/>
            <w:vAlign w:val="center"/>
            <w:gridSpan w:val="2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 xml:space="preserve">2년 2개월 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(2001.08~2003.10)</w:t>
            </w:r>
          </w:p>
        </w:tc>
      </w:tr>
    </w:tbl>
    <w:p>
      <w:pPr>
        <w:rPr>
          <w:sz w:val="18"/>
          <w:szCs w:val="18"/>
          <w:shd w:val="clear" w:color="000000" w:fill="auto"/>
          <w:rFonts w:ascii="새굴림" w:eastAsia="새굴림" w:hAnsi="새굴림"/>
        </w:rPr>
      </w:pPr>
    </w:p>
    <w:tbl>
      <w:tblID w:val="0"/>
      <w:tblPr>
        <w:tblCellMar>
          <w:left w:w="0" w:type="dxa"/>
          <w:top w:w="0" w:type="dxa"/>
          <w:right w:w="0" w:type="dxa"/>
          <w:bottom w:w="0" w:type="dxa"/>
        </w:tblCellMar>
        <w:tblW w:w="0" w:type="auto"/>
        <w:jc w:val="center"/>
        <w:tblLook w:val="000000" w:firstRow="0" w:lastRow="0" w:firstColumn="0" w:lastColumn="0" w:noHBand="0" w:noVBand="0"/>
        <w:tblLayout w:type="auto"/>
      </w:tblPr>
      <w:tblGrid>
        <w:gridCol w:w="1110"/>
        <w:gridCol w:w="3780"/>
        <w:gridCol w:w="1945"/>
        <w:gridCol w:w="2863"/>
      </w:tblGrid>
      <w:tr>
        <w:trPr>
          <w:trHeight w:hRule="atleast" w:val="480"/>
          <w:hidden w:val="0"/>
        </w:trPr>
        <w:tc>
          <w:tcPr>
            <w:tcW w:type="dxa" w:w="1110"/>
            <w:vAlign w:val="center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</w:tcBorders>
            <w:shd w:val="clear" w:color="000000" w:fill="FFFF00"/>
          </w:tcPr>
          <w:p>
            <w:pPr>
              <w:jc w:val="center"/>
              <w:rPr>
                <w:b w:val="1"/>
                <w:shd w:val="clear" w:color="000000" w:fill="auto"/>
                <w:rFonts w:ascii="굴림체" w:eastAsia="굴림체" w:hAnsi="굴림체"/>
              </w:rPr>
            </w:pPr>
            <w:r>
              <w:rPr>
                <w:b w:val="1"/>
                <w:shd w:val="clear" w:color="000000" w:fill="auto"/>
                <w:rFonts w:ascii="굴림체" w:eastAsia="굴림체" w:hAnsi="굴림체" w:hint="eastAsia"/>
              </w:rPr>
              <w:t xml:space="preserve">전   화</w:t>
            </w:r>
          </w:p>
        </w:tc>
        <w:tc>
          <w:tcPr>
            <w:tcW w:type="dxa" w:w="3780"/>
            <w:vAlign w:val="center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</w:tcBorders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010-7666-6418</w:t>
            </w:r>
          </w:p>
        </w:tc>
        <w:tc>
          <w:tcPr>
            <w:tcW w:type="dxa" w:w="4808"/>
            <w:vAlign w:val="center"/>
            <w:gridSpan w:val="2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</w:tcBorders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</w:tr>
      <w:tr>
        <w:trPr>
          <w:trHeight w:hRule="atleast" w:val="480"/>
          <w:hidden w:val="0"/>
        </w:trPr>
        <w:tc>
          <w:tcPr>
            <w:tcW w:type="dxa" w:w="1110"/>
            <w:vAlign w:val="center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</w:tcBorders>
            <w:shd w:val="clear" w:color="000000" w:fill="FFFF00"/>
          </w:tcPr>
          <w:p>
            <w:pPr>
              <w:jc w:val="center"/>
              <w:rPr>
                <w:b w:val="1"/>
                <w:shd w:val="clear" w:color="000000" w:fill="auto"/>
                <w:rFonts w:ascii="굴림체" w:eastAsia="굴림체" w:hAnsi="굴림체"/>
              </w:rPr>
            </w:pPr>
            <w:r>
              <w:rPr>
                <w:b w:val="1"/>
                <w:shd w:val="clear" w:color="000000" w:fill="auto"/>
                <w:rFonts w:ascii="굴림체" w:eastAsia="굴림체" w:hAnsi="굴림체"/>
              </w:rPr>
              <w:t>E-Mail</w:t>
            </w:r>
          </w:p>
        </w:tc>
        <w:tc>
          <w:tcPr>
            <w:tcW w:type="dxa" w:w="3780"/>
            <w:vAlign w:val="center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</w:tcBorders>
          </w:tcPr>
          <w:p>
            <w:pPr>
              <w:ind w:left="180" w:firstLine="0" w:leftChars="180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/>
              </w:rPr>
              <w:t>R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ubies80@nate.com</w:t>
            </w:r>
          </w:p>
        </w:tc>
        <w:tc>
          <w:tcPr>
            <w:tcW w:type="dxa" w:w="1945"/>
            <w:vAlign w:val="center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</w:tcBorders>
          </w:tcPr>
          <w:p>
            <w:pPr>
              <w:jc w:val="center"/>
              <w:rPr>
                <w:b w:val="1"/>
                <w:shd w:val="clear" w:color="000000" w:fill="auto"/>
                <w:rFonts w:ascii="굴림체" w:eastAsia="굴림체" w:hAnsi="굴림체"/>
              </w:rPr>
            </w:pPr>
            <w:r>
              <w:rPr>
                <w:b w:val="1"/>
                <w:shd w:val="clear" w:color="000000" w:fill="auto"/>
                <w:rFonts w:ascii="굴림체" w:eastAsia="굴림체" w:hAnsi="굴림체" w:hint="eastAsia"/>
              </w:rPr>
              <w:t>결혼</w:t>
            </w:r>
          </w:p>
        </w:tc>
        <w:tc>
          <w:tcPr>
            <w:tcW w:type="dxa" w:w="2863"/>
            <w:vAlign w:val="center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</w:tcBorders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미혼</w:t>
            </w:r>
          </w:p>
        </w:tc>
      </w:tr>
      <w:tr>
        <w:trPr>
          <w:trHeight w:hRule="atleast" w:val="480"/>
          <w:hidden w:val="0"/>
        </w:trPr>
        <w:tc>
          <w:tcPr>
            <w:tcW w:type="dxa" w:w="1110"/>
            <w:vAlign w:val="center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</w:tcBorders>
            <w:shd w:val="clear" w:color="000000" w:fill="FFFF00"/>
          </w:tcPr>
          <w:p>
            <w:pPr>
              <w:jc w:val="center"/>
              <w:rPr>
                <w:b w:val="1"/>
                <w:shd w:val="clear" w:color="000000" w:fill="auto"/>
                <w:rFonts w:ascii="굴림체" w:eastAsia="굴림체" w:hAnsi="굴림체"/>
              </w:rPr>
            </w:pPr>
            <w:r>
              <w:rPr>
                <w:b w:val="1"/>
                <w:shd w:val="clear" w:color="000000" w:fill="auto"/>
                <w:rFonts w:ascii="굴림체" w:eastAsia="굴림체" w:hAnsi="굴림체" w:hint="eastAsia"/>
              </w:rPr>
              <w:t xml:space="preserve">주    소</w:t>
            </w:r>
          </w:p>
        </w:tc>
        <w:tc>
          <w:tcPr>
            <w:tcW w:type="dxa" w:w="8588"/>
            <w:vAlign w:val="center"/>
            <w:gridSpan w:val="3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</w:tcBorders>
          </w:tcPr>
          <w:p>
            <w:pPr>
              <w:ind w:left="180" w:firstLine="0" w:leftChars="180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 xml:space="preserve">경기도 성남시 분당구 구미동 156 포스빌</w:t>
            </w:r>
          </w:p>
        </w:tc>
      </w:tr>
    </w:tbl>
    <w:p>
      <w:pPr>
        <w:pStyle w:val="PO156"/>
        <w:spacing w:lineRule="auto" w:line="240"/>
        <w:rPr>
          <w:shd w:val="clear" w:color="000000" w:fill="auto"/>
          <w:rFonts w:ascii="새굴림" w:eastAsia="새굴림" w:hAnsi="새굴림"/>
        </w:rPr>
        <w:autoSpaceDE w:val="0"/>
        <w:autoSpaceDN w:val="0"/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99" w:type="dxa"/>
          <w:top w:w="0" w:type="dxa"/>
          <w:right w:w="99" w:type="dxa"/>
          <w:bottom w:w="0" w:type="dxa"/>
        </w:tblCellMar>
        <w:tblW w:w="0" w:type="auto"/>
        <w:jc w:val="center"/>
        <w:tblLook w:val="000000" w:firstRow="0" w:lastRow="0" w:firstColumn="0" w:lastColumn="0" w:noHBand="0" w:noVBand="0"/>
        <w:tblLayout w:type="auto"/>
      </w:tblPr>
      <w:tblGrid>
        <w:gridCol w:w="5781"/>
        <w:gridCol w:w="218"/>
        <w:gridCol w:w="2400"/>
        <w:gridCol w:w="1300"/>
      </w:tblGrid>
      <w:tr>
        <w:trPr>
          <w:trHeight w:hRule="atleast" w:val="405"/>
          <w:hidden w:val="0"/>
        </w:trPr>
        <w:tc>
          <w:tcPr>
            <w:tcW w:type="dxa" w:w="5781"/>
            <w:vAlign w:val="center"/>
          </w:tcPr>
          <w:p>
            <w:pPr>
              <w:jc w:val="right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 xml:space="preserve">성일 고등학교</w:t>
            </w:r>
            <w:r>
              <w:rPr>
                <w:shd w:val="clear" w:color="000000" w:fill="auto"/>
                <w:rFonts w:ascii="굴림체" w:eastAsia="굴림체" w:hAnsi="굴림체"/>
              </w:rPr>
              <w:t xml:space="preserve"> 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 xml:space="preserve">   </w:t>
            </w:r>
            <w:r>
              <w:rPr>
                <w:shd w:val="clear" w:color="000000" w:fill="auto"/>
                <w:rFonts w:ascii="굴림체" w:eastAsia="굴림체" w:hAnsi="굴림체"/>
              </w:rPr>
              <w:t xml:space="preserve"> 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 xml:space="preserve">            졸업     1996 년   2 월</w:t>
            </w:r>
          </w:p>
        </w:tc>
        <w:tc>
          <w:tcPr>
            <w:tcW w:type="dxa" w:w="218"/>
            <w:vAlign w:val="top"/>
            <w:tcBorders>
              <w:bottom w:val="nil" w:color="auto"/>
              <w:top w:val="nil" w:color="auto"/>
            </w:tcBorders>
          </w:tcPr>
          <w:p>
            <w:pPr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2400"/>
            <w:vAlign w:val="center"/>
            <w:shd w:val="clear" w:color="000000" w:fill="FFFF00"/>
          </w:tcPr>
          <w:p>
            <w:pPr>
              <w:jc w:val="center"/>
              <w:rPr>
                <w:b w:val="1"/>
                <w:shd w:val="clear" w:color="000000" w:fill="auto"/>
                <w:rFonts w:ascii="굴림체" w:eastAsia="굴림체" w:hAnsi="굴림체"/>
              </w:rPr>
            </w:pPr>
            <w:r>
              <w:rPr>
                <w:b w:val="1"/>
                <w:shd w:val="clear" w:color="000000" w:fill="auto"/>
                <w:rFonts w:ascii="굴림체" w:eastAsia="굴림체" w:hAnsi="굴림체" w:hint="eastAsia"/>
              </w:rPr>
              <w:t>자</w:t>
            </w:r>
            <w:r>
              <w:rPr>
                <w:b w:val="1"/>
                <w:shd w:val="clear" w:color="000000" w:fill="auto"/>
                <w:rFonts w:ascii="굴림체" w:eastAsia="굴림체" w:hAnsi="굴림체"/>
              </w:rPr>
              <w:t xml:space="preserve"> </w:t>
            </w:r>
            <w:r>
              <w:rPr>
                <w:b w:val="1"/>
                <w:shd w:val="clear" w:color="000000" w:fill="auto"/>
                <w:rFonts w:ascii="굴림체" w:eastAsia="굴림체" w:hAnsi="굴림체" w:hint="eastAsia"/>
              </w:rPr>
              <w:t>격</w:t>
            </w:r>
            <w:r>
              <w:rPr>
                <w:b w:val="1"/>
                <w:shd w:val="clear" w:color="000000" w:fill="auto"/>
                <w:rFonts w:ascii="굴림체" w:eastAsia="굴림체" w:hAnsi="굴림체"/>
              </w:rPr>
              <w:t xml:space="preserve"> </w:t>
            </w:r>
            <w:r>
              <w:rPr>
                <w:b w:val="1"/>
                <w:shd w:val="clear" w:color="000000" w:fill="auto"/>
                <w:rFonts w:ascii="굴림체" w:eastAsia="굴림체" w:hAnsi="굴림체" w:hint="eastAsia"/>
              </w:rPr>
              <w:t>증</w:t>
            </w:r>
            <w:r>
              <w:rPr>
                <w:b w:val="1"/>
                <w:shd w:val="clear" w:color="000000" w:fill="auto"/>
                <w:rFonts w:ascii="굴림체" w:eastAsia="굴림체" w:hAnsi="굴림체"/>
              </w:rPr>
              <w:t xml:space="preserve"> </w:t>
            </w:r>
            <w:r>
              <w:rPr>
                <w:b w:val="1"/>
                <w:shd w:val="clear" w:color="000000" w:fill="auto"/>
                <w:rFonts w:ascii="굴림체" w:eastAsia="굴림체" w:hAnsi="굴림체" w:hint="eastAsia"/>
              </w:rPr>
              <w:t>명</w:t>
            </w:r>
          </w:p>
        </w:tc>
        <w:tc>
          <w:tcPr>
            <w:tcW w:type="dxa" w:w="1300"/>
            <w:vAlign w:val="center"/>
            <w:shd w:val="clear" w:color="000000" w:fill="FFFF00"/>
          </w:tcPr>
          <w:p>
            <w:pPr>
              <w:jc w:val="center"/>
              <w:rPr>
                <w:b w:val="1"/>
                <w:shd w:val="clear" w:color="000000" w:fill="auto"/>
                <w:rFonts w:ascii="굴림체" w:eastAsia="굴림체" w:hAnsi="굴림체"/>
              </w:rPr>
            </w:pPr>
            <w:r>
              <w:rPr>
                <w:b w:val="1"/>
                <w:shd w:val="clear" w:color="000000" w:fill="auto"/>
                <w:rFonts w:ascii="굴림체" w:eastAsia="굴림체" w:hAnsi="굴림체" w:hint="eastAsia"/>
              </w:rPr>
              <w:t>취득일</w:t>
            </w:r>
          </w:p>
        </w:tc>
      </w:tr>
      <w:tr>
        <w:trPr>
          <w:trHeight w:hRule="atleast" w:val="405"/>
          <w:hidden w:val="0"/>
        </w:trPr>
        <w:tc>
          <w:tcPr>
            <w:tcW w:type="dxa" w:w="5781"/>
            <w:vAlign w:val="center"/>
          </w:tcPr>
          <w:p>
            <w:pPr>
              <w:jc w:val="right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전</w:t>
            </w:r>
            <w:r>
              <w:rPr>
                <w:shd w:val="clear" w:color="000000" w:fill="auto"/>
                <w:rFonts w:ascii="굴림체" w:eastAsia="굴림체" w:hAnsi="굴림체"/>
              </w:rPr>
              <w:t xml:space="preserve"> 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산</w:t>
            </w:r>
            <w:r>
              <w:rPr>
                <w:shd w:val="clear" w:color="000000" w:fill="auto"/>
                <w:rFonts w:ascii="굴림체" w:eastAsia="굴림체" w:hAnsi="굴림체"/>
              </w:rPr>
              <w:t xml:space="preserve"> 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원</w:t>
            </w:r>
            <w:r>
              <w:rPr>
                <w:shd w:val="clear" w:color="000000" w:fill="auto"/>
                <w:rFonts w:ascii="굴림체" w:eastAsia="굴림체" w:hAnsi="굴림체"/>
              </w:rPr>
              <w:t xml:space="preserve">              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과</w:t>
            </w:r>
            <w:r>
              <w:rPr>
                <w:shd w:val="clear" w:color="000000" w:fill="auto"/>
                <w:rFonts w:ascii="굴림체" w:eastAsia="굴림체" w:hAnsi="굴림체"/>
              </w:rPr>
              <w:t xml:space="preserve"> 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졸업</w:t>
            </w:r>
            <w:r>
              <w:rPr>
                <w:shd w:val="clear" w:color="000000" w:fill="auto"/>
                <w:rFonts w:ascii="굴림체" w:eastAsia="굴림체" w:hAnsi="굴림체"/>
              </w:rPr>
              <w:t xml:space="preserve">      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년</w:t>
            </w:r>
            <w:r>
              <w:rPr>
                <w:shd w:val="clear" w:color="000000" w:fill="auto"/>
                <w:rFonts w:ascii="굴림체" w:eastAsia="굴림체" w:hAnsi="굴림체"/>
              </w:rPr>
              <w:t xml:space="preserve">   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 xml:space="preserve"> 월</w:t>
            </w:r>
          </w:p>
        </w:tc>
        <w:tc>
          <w:tcPr>
            <w:tcW w:type="dxa" w:w="218"/>
            <w:vAlign w:val="top"/>
            <w:tcBorders>
              <w:bottom w:val="nil" w:color="auto"/>
              <w:top w:val="nil" w:color="auto"/>
            </w:tcBorders>
          </w:tcPr>
          <w:p>
            <w:pPr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2400"/>
            <w:vAlign w:val="center"/>
          </w:tcPr>
          <w:p>
            <w:pPr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300"/>
            <w:vAlign w:val="center"/>
          </w:tcPr>
          <w:p>
            <w:pPr>
              <w:rPr>
                <w:shd w:val="clear" w:color="000000" w:fill="auto"/>
                <w:rFonts w:ascii="굴림체" w:eastAsia="굴림체" w:hAnsi="굴림체"/>
              </w:rPr>
            </w:pPr>
          </w:p>
        </w:tc>
      </w:tr>
      <w:tr>
        <w:trPr>
          <w:trHeight w:hRule="atleast" w:val="405"/>
          <w:hidden w:val="0"/>
        </w:trPr>
        <w:tc>
          <w:tcPr>
            <w:tcW w:type="dxa" w:w="5781"/>
            <w:vAlign w:val="center"/>
          </w:tcPr>
          <w:p>
            <w:pPr>
              <w:jc w:val="right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 xml:space="preserve"> 경원 대학</w:t>
            </w:r>
            <w:r>
              <w:rPr>
                <w:shd w:val="clear" w:color="000000" w:fill="auto"/>
                <w:rFonts w:ascii="굴림체" w:eastAsia="굴림체" w:hAnsi="굴림체"/>
              </w:rPr>
              <w:t xml:space="preserve"> 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 xml:space="preserve">    컴퓨터정보과 </w:t>
            </w:r>
            <w:r>
              <w:rPr>
                <w:shd w:val="clear" w:color="000000" w:fill="auto"/>
                <w:rFonts w:ascii="굴림체" w:eastAsia="굴림체" w:hAnsi="굴림체"/>
              </w:rPr>
              <w:t xml:space="preserve"> 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졸업</w:t>
            </w:r>
            <w:r>
              <w:rPr>
                <w:shd w:val="clear" w:color="000000" w:fill="auto"/>
                <w:rFonts w:ascii="굴림체" w:eastAsia="굴림체" w:hAnsi="굴림체"/>
              </w:rPr>
              <w:t xml:space="preserve">  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 xml:space="preserve">   2006</w:t>
            </w:r>
            <w:r>
              <w:rPr>
                <w:shd w:val="clear" w:color="000000" w:fill="auto"/>
                <w:rFonts w:ascii="굴림체" w:eastAsia="굴림체" w:hAnsi="굴림체"/>
              </w:rPr>
              <w:t xml:space="preserve"> 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 xml:space="preserve">년 </w:t>
            </w:r>
            <w:r>
              <w:rPr>
                <w:shd w:val="clear" w:color="000000" w:fill="auto"/>
                <w:rFonts w:ascii="굴림체" w:eastAsia="굴림체" w:hAnsi="굴림체"/>
              </w:rPr>
              <w:t xml:space="preserve"> 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 xml:space="preserve"> 2 월</w:t>
            </w:r>
          </w:p>
        </w:tc>
        <w:tc>
          <w:tcPr>
            <w:tcW w:type="dxa" w:w="218"/>
            <w:vAlign w:val="top"/>
            <w:tcBorders>
              <w:bottom w:val="nil" w:color="auto"/>
              <w:top w:val="nil" w:color="auto"/>
            </w:tcBorders>
          </w:tcPr>
          <w:p>
            <w:pPr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2400"/>
            <w:vAlign w:val="center"/>
          </w:tcPr>
          <w:p>
            <w:pPr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300"/>
            <w:vAlign w:val="center"/>
          </w:tcPr>
          <w:p>
            <w:pPr>
              <w:rPr>
                <w:shd w:val="clear" w:color="000000" w:fill="auto"/>
                <w:rFonts w:ascii="굴림체" w:eastAsia="굴림체" w:hAnsi="굴림체"/>
              </w:rPr>
            </w:pPr>
          </w:p>
        </w:tc>
      </w:tr>
      <w:tr>
        <w:trPr>
          <w:trHeight w:hRule="atleast" w:val="405"/>
          <w:hidden w:val="0"/>
        </w:trPr>
        <w:tc>
          <w:tcPr>
            <w:tcW w:type="dxa" w:w="5781"/>
            <w:vAlign w:val="center"/>
          </w:tcPr>
          <w:p>
            <w:pPr>
              <w:jc w:val="right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 xml:space="preserve"> 대 학 교            학과 졸업      년    월</w:t>
            </w:r>
          </w:p>
        </w:tc>
        <w:tc>
          <w:tcPr>
            <w:tcW w:type="dxa" w:w="218"/>
            <w:vAlign w:val="top"/>
            <w:tcBorders>
              <w:bottom w:val="nil" w:color="auto"/>
              <w:top w:val="nil" w:color="auto"/>
            </w:tcBorders>
          </w:tcPr>
          <w:p>
            <w:pPr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2400"/>
            <w:vAlign w:val="center"/>
          </w:tcPr>
          <w:p>
            <w:pPr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300"/>
            <w:vAlign w:val="center"/>
          </w:tcPr>
          <w:p>
            <w:pPr>
              <w:rPr>
                <w:shd w:val="clear" w:color="000000" w:fill="auto"/>
                <w:rFonts w:ascii="굴림체" w:eastAsia="굴림체" w:hAnsi="굴림체"/>
              </w:rPr>
            </w:pPr>
          </w:p>
        </w:tc>
      </w:tr>
      <w:tr>
        <w:trPr>
          <w:trHeight w:hRule="atleast" w:val="405"/>
          <w:hidden w:val="0"/>
        </w:trPr>
        <w:tc>
          <w:tcPr>
            <w:tcW w:type="dxa" w:w="5781"/>
            <w:vAlign w:val="center"/>
          </w:tcPr>
          <w:p>
            <w:pPr>
              <w:jc w:val="right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 xml:space="preserve">대 학 원  </w:t>
            </w:r>
            <w:r>
              <w:rPr>
                <w:shd w:val="clear" w:color="000000" w:fill="auto"/>
                <w:rFonts w:ascii="굴림체" w:eastAsia="굴림체" w:hAnsi="굴림체"/>
              </w:rPr>
              <w:t xml:space="preserve"> 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 xml:space="preserve"> </w:t>
            </w:r>
            <w:r>
              <w:rPr>
                <w:shd w:val="clear" w:color="000000" w:fill="auto"/>
                <w:rFonts w:ascii="굴림체" w:eastAsia="굴림체" w:hAnsi="굴림체"/>
              </w:rPr>
              <w:t xml:space="preserve">  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 xml:space="preserve">  </w:t>
            </w:r>
            <w:r>
              <w:rPr>
                <w:shd w:val="clear" w:color="000000" w:fill="auto"/>
                <w:rFonts w:ascii="굴림체" w:eastAsia="굴림체" w:hAnsi="굴림체"/>
              </w:rPr>
              <w:t xml:space="preserve"> 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 xml:space="preserve"> </w:t>
            </w:r>
            <w:r>
              <w:rPr>
                <w:shd w:val="clear" w:color="000000" w:fill="auto"/>
                <w:rFonts w:ascii="굴림체" w:eastAsia="굴림체" w:hAnsi="굴림체"/>
              </w:rPr>
              <w:t xml:space="preserve">  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학과</w:t>
            </w:r>
            <w:r>
              <w:rPr>
                <w:shd w:val="clear" w:color="000000" w:fill="auto"/>
                <w:rFonts w:ascii="굴림체" w:eastAsia="굴림체" w:hAnsi="굴림체"/>
              </w:rPr>
              <w:t xml:space="preserve"> 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졸업</w:t>
            </w:r>
            <w:r>
              <w:rPr>
                <w:shd w:val="clear" w:color="000000" w:fill="auto"/>
                <w:rFonts w:ascii="굴림체" w:eastAsia="굴림체" w:hAnsi="굴림체"/>
              </w:rPr>
              <w:t xml:space="preserve">      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년</w:t>
            </w:r>
            <w:r>
              <w:rPr>
                <w:shd w:val="clear" w:color="000000" w:fill="auto"/>
                <w:rFonts w:ascii="굴림체" w:eastAsia="굴림체" w:hAnsi="굴림체"/>
              </w:rPr>
              <w:t xml:space="preserve">    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월</w:t>
            </w:r>
          </w:p>
        </w:tc>
        <w:tc>
          <w:tcPr>
            <w:tcW w:type="dxa" w:w="218"/>
            <w:vAlign w:val="top"/>
            <w:tcBorders>
              <w:bottom w:val="nil" w:color="auto"/>
              <w:top w:val="nil" w:color="auto"/>
            </w:tcBorders>
          </w:tcPr>
          <w:p>
            <w:pPr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2400"/>
            <w:vAlign w:val="center"/>
          </w:tcPr>
          <w:p>
            <w:pPr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300"/>
            <w:vAlign w:val="center"/>
          </w:tcPr>
          <w:p>
            <w:pPr>
              <w:rPr>
                <w:shd w:val="clear" w:color="000000" w:fill="auto"/>
                <w:rFonts w:ascii="굴림체" w:eastAsia="굴림체" w:hAnsi="굴림체"/>
              </w:rPr>
            </w:pPr>
          </w:p>
        </w:tc>
      </w:tr>
    </w:tbl>
    <w:p>
      <w:pPr>
        <w:rPr>
          <w:sz w:val="18"/>
          <w:szCs w:val="18"/>
          <w:shd w:val="clear" w:color="000000" w:fill="auto"/>
          <w:rFonts w:ascii="새굴림" w:eastAsia="새굴림" w:hAnsi="새굴림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99" w:type="dxa"/>
          <w:top w:w="0" w:type="dxa"/>
          <w:right w:w="99" w:type="dxa"/>
          <w:bottom w:w="0" w:type="dxa"/>
        </w:tblCellMar>
        <w:tblW w:w="0" w:type="auto"/>
        <w:jc w:val="center"/>
        <w:tblLook w:val="000000" w:firstRow="0" w:lastRow="0" w:firstColumn="0" w:lastColumn="0" w:noHBand="0" w:noVBand="0"/>
        <w:tblLayout w:type="auto"/>
      </w:tblPr>
      <w:tblGrid>
        <w:gridCol w:w="2799"/>
        <w:gridCol w:w="1912"/>
        <w:gridCol w:w="1260"/>
        <w:gridCol w:w="3728"/>
      </w:tblGrid>
      <w:tr>
        <w:trPr>
          <w:trHeight w:hRule="atleast" w:val="480"/>
          <w:cantSplit/>
          <w:hidden w:val="0"/>
        </w:trPr>
        <w:tc>
          <w:tcPr>
            <w:tcW w:type="dxa" w:w="2799"/>
            <w:vAlign w:val="center"/>
            <w:shd w:val="clear" w:color="000000" w:fill="FFFF00"/>
          </w:tcPr>
          <w:p>
            <w:pPr>
              <w:jc w:val="center"/>
              <w:rPr>
                <w:b w:val="1"/>
                <w:shd w:val="clear" w:color="000000" w:fill="auto"/>
                <w:rFonts w:ascii="굴림체" w:eastAsia="굴림체" w:hAnsi="굴림체"/>
              </w:rPr>
            </w:pPr>
            <w:r>
              <w:rPr>
                <w:b w:val="1"/>
                <w:shd w:val="clear" w:color="000000" w:fill="auto"/>
                <w:rFonts w:ascii="굴림체" w:eastAsia="굴림체" w:hAnsi="굴림체" w:hint="eastAsia"/>
              </w:rPr>
              <w:t>회</w:t>
            </w:r>
            <w:r>
              <w:rPr>
                <w:b w:val="1"/>
                <w:shd w:val="clear" w:color="000000" w:fill="auto"/>
                <w:rFonts w:ascii="굴림체" w:eastAsia="굴림체" w:hAnsi="굴림체"/>
              </w:rPr>
              <w:t xml:space="preserve">  </w:t>
            </w:r>
            <w:r>
              <w:rPr>
                <w:b w:val="1"/>
                <w:shd w:val="clear" w:color="000000" w:fill="auto"/>
                <w:rFonts w:ascii="굴림체" w:eastAsia="굴림체" w:hAnsi="굴림체" w:hint="eastAsia"/>
              </w:rPr>
              <w:t>사</w:t>
            </w:r>
            <w:r>
              <w:rPr>
                <w:b w:val="1"/>
                <w:shd w:val="clear" w:color="000000" w:fill="auto"/>
                <w:rFonts w:ascii="굴림체" w:eastAsia="굴림체" w:hAnsi="굴림체"/>
              </w:rPr>
              <w:t xml:space="preserve">  </w:t>
            </w:r>
            <w:r>
              <w:rPr>
                <w:b w:val="1"/>
                <w:shd w:val="clear" w:color="000000" w:fill="auto"/>
                <w:rFonts w:ascii="굴림체" w:eastAsia="굴림체" w:hAnsi="굴림체" w:hint="eastAsia"/>
              </w:rPr>
              <w:t>명</w:t>
            </w:r>
          </w:p>
        </w:tc>
        <w:tc>
          <w:tcPr>
            <w:tcW w:type="dxa" w:w="1912"/>
            <w:vAlign w:val="center"/>
            <w:shd w:val="clear" w:color="000000" w:fill="FFFF00"/>
          </w:tcPr>
          <w:p>
            <w:pPr>
              <w:jc w:val="center"/>
              <w:rPr>
                <w:b w:val="1"/>
                <w:shd w:val="clear" w:color="000000" w:fill="auto"/>
                <w:rFonts w:ascii="굴림체" w:eastAsia="굴림체" w:hAnsi="굴림체"/>
              </w:rPr>
            </w:pPr>
            <w:r>
              <w:rPr>
                <w:b w:val="1"/>
                <w:shd w:val="clear" w:color="000000" w:fill="auto"/>
                <w:rFonts w:ascii="굴림체" w:eastAsia="굴림체" w:hAnsi="굴림체" w:hint="eastAsia"/>
              </w:rPr>
              <w:t>기간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(YY.MM-YY.MM)</w:t>
            </w:r>
          </w:p>
        </w:tc>
        <w:tc>
          <w:tcPr>
            <w:tcW w:type="dxa" w:w="1260"/>
            <w:vAlign w:val="center"/>
            <w:shd w:val="clear" w:color="000000" w:fill="FFFF00"/>
          </w:tcPr>
          <w:p>
            <w:pPr>
              <w:jc w:val="center"/>
              <w:rPr>
                <w:b w:val="1"/>
                <w:shd w:val="clear" w:color="000000" w:fill="auto"/>
                <w:rFonts w:ascii="굴림체" w:eastAsia="굴림체" w:hAnsi="굴림체"/>
              </w:rPr>
            </w:pPr>
            <w:r>
              <w:rPr>
                <w:b w:val="1"/>
                <w:shd w:val="clear" w:color="000000" w:fill="auto"/>
                <w:rFonts w:ascii="굴림체" w:eastAsia="굴림체" w:hAnsi="굴림체" w:hint="eastAsia"/>
              </w:rPr>
              <w:t>직</w:t>
            </w:r>
            <w:r>
              <w:rPr>
                <w:b w:val="1"/>
                <w:shd w:val="clear" w:color="000000" w:fill="auto"/>
                <w:rFonts w:ascii="굴림체" w:eastAsia="굴림체" w:hAnsi="굴림체"/>
              </w:rPr>
              <w:t xml:space="preserve">  </w:t>
            </w:r>
            <w:r>
              <w:rPr>
                <w:b w:val="1"/>
                <w:shd w:val="clear" w:color="000000" w:fill="auto"/>
                <w:rFonts w:ascii="굴림체" w:eastAsia="굴림체" w:hAnsi="굴림체" w:hint="eastAsia"/>
              </w:rPr>
              <w:t>위</w:t>
            </w:r>
          </w:p>
        </w:tc>
        <w:tc>
          <w:tcPr>
            <w:tcW w:type="dxa" w:w="3728"/>
            <w:vAlign w:val="center"/>
            <w:shd w:val="clear" w:color="000000" w:fill="FFFF00"/>
          </w:tcPr>
          <w:p>
            <w:pPr>
              <w:jc w:val="center"/>
              <w:rPr>
                <w:b w:val="1"/>
                <w:shd w:val="clear" w:color="000000" w:fill="auto"/>
                <w:rFonts w:ascii="굴림체" w:eastAsia="굴림체" w:hAnsi="굴림체"/>
              </w:rPr>
            </w:pPr>
            <w:r>
              <w:rPr>
                <w:b w:val="1"/>
                <w:shd w:val="clear" w:color="000000" w:fill="auto"/>
                <w:rFonts w:ascii="굴림체" w:eastAsia="굴림체" w:hAnsi="굴림체" w:hint="eastAsia"/>
              </w:rPr>
              <w:t>담</w:t>
            </w:r>
            <w:r>
              <w:rPr>
                <w:b w:val="1"/>
                <w:shd w:val="clear" w:color="000000" w:fill="auto"/>
                <w:rFonts w:ascii="굴림체" w:eastAsia="굴림체" w:hAnsi="굴림체"/>
              </w:rPr>
              <w:t xml:space="preserve"> </w:t>
            </w:r>
            <w:r>
              <w:rPr>
                <w:b w:val="1"/>
                <w:shd w:val="clear" w:color="000000" w:fill="auto"/>
                <w:rFonts w:ascii="굴림체" w:eastAsia="굴림체" w:hAnsi="굴림체" w:hint="eastAsia"/>
              </w:rPr>
              <w:t>당</w:t>
            </w:r>
            <w:r>
              <w:rPr>
                <w:b w:val="1"/>
                <w:shd w:val="clear" w:color="000000" w:fill="auto"/>
                <w:rFonts w:ascii="굴림체" w:eastAsia="굴림체" w:hAnsi="굴림체"/>
              </w:rPr>
              <w:t xml:space="preserve"> </w:t>
            </w:r>
            <w:r>
              <w:rPr>
                <w:b w:val="1"/>
                <w:shd w:val="clear" w:color="000000" w:fill="auto"/>
                <w:rFonts w:ascii="굴림체" w:eastAsia="굴림체" w:hAnsi="굴림체" w:hint="eastAsia"/>
              </w:rPr>
              <w:t>업</w:t>
            </w:r>
            <w:r>
              <w:rPr>
                <w:b w:val="1"/>
                <w:shd w:val="clear" w:color="000000" w:fill="auto"/>
                <w:rFonts w:ascii="굴림체" w:eastAsia="굴림체" w:hAnsi="굴림체"/>
              </w:rPr>
              <w:t xml:space="preserve"> </w:t>
            </w:r>
            <w:r>
              <w:rPr>
                <w:b w:val="1"/>
                <w:shd w:val="clear" w:color="000000" w:fill="auto"/>
                <w:rFonts w:ascii="굴림체" w:eastAsia="굴림체" w:hAnsi="굴림체" w:hint="eastAsia"/>
              </w:rPr>
              <w:t>무</w:t>
            </w:r>
          </w:p>
        </w:tc>
      </w:tr>
      <w:tr>
        <w:trPr>
          <w:trHeight w:hRule="atleast" w:val="480"/>
          <w:cantSplit/>
          <w:hidden w:val="0"/>
        </w:trPr>
        <w:tc>
          <w:tcPr>
            <w:tcW w:type="dxa" w:w="2799"/>
            <w:vAlign w:val="center"/>
          </w:tcPr>
          <w:p>
            <w:pPr>
              <w:rPr>
                <w:color w:val="000000"/>
                <w:shd w:val="clear" w:color="000000" w:fill="auto"/>
                <w:rFonts w:ascii="굴림체" w:eastAsia="굴림체" w:hAnsi="굴림체"/>
              </w:rPr>
            </w:pPr>
            <w:r>
              <w:rPr>
                <w:color w:val="000000"/>
                <w:shd w:val="clear" w:color="000000" w:fill="auto"/>
                <w:rFonts w:ascii="굴림체" w:eastAsia="굴림체" w:hAnsi="굴림체"/>
              </w:rPr>
              <w:t>㈜</w:t>
            </w:r>
            <w:r>
              <w:rPr>
                <w:color w:val="000000"/>
                <w:shd w:val="clear" w:color="000000" w:fill="auto"/>
                <w:rFonts w:ascii="굴림체" w:eastAsia="굴림체" w:hAnsi="굴림체" w:hint="eastAsia"/>
              </w:rPr>
              <w:t>스펙트라</w:t>
            </w:r>
          </w:p>
        </w:tc>
        <w:tc>
          <w:tcPr>
            <w:tcW w:type="dxa" w:w="1912"/>
            <w:vAlign w:val="center"/>
          </w:tcPr>
          <w:p>
            <w:pPr>
              <w:jc w:val="center"/>
              <w:rPr>
                <w:color w:val="000000"/>
                <w:shd w:val="clear" w:color="000000" w:fill="auto"/>
                <w:rFonts w:ascii="굴림체" w:eastAsia="굴림체" w:hAnsi="굴림체"/>
              </w:rPr>
            </w:pPr>
            <w:r>
              <w:rPr>
                <w:color w:val="000000"/>
                <w:shd w:val="clear" w:color="000000" w:fill="auto"/>
                <w:rFonts w:ascii="굴림체" w:eastAsia="굴림체" w:hAnsi="굴림체" w:hint="eastAsia"/>
              </w:rPr>
              <w:t xml:space="preserve">2006.6 ~2008.12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color w:val="000000"/>
                <w:shd w:val="clear" w:color="000000" w:fill="auto"/>
                <w:rFonts w:ascii="굴림체" w:eastAsia="굴림체" w:hAnsi="굴림체"/>
              </w:rPr>
            </w:pPr>
            <w:r>
              <w:rPr>
                <w:color w:val="000000"/>
                <w:shd w:val="clear" w:color="000000" w:fill="auto"/>
                <w:rFonts w:ascii="굴림체" w:eastAsia="굴림체" w:hAnsi="굴림체" w:hint="eastAsia"/>
              </w:rPr>
              <w:t>사원</w:t>
            </w:r>
          </w:p>
        </w:tc>
        <w:tc>
          <w:tcPr>
            <w:tcW w:type="dxa" w:w="3728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개발</w:t>
            </w:r>
          </w:p>
        </w:tc>
      </w:tr>
      <w:tr>
        <w:trPr>
          <w:trHeight w:hRule="atleast" w:val="480"/>
          <w:cantSplit/>
          <w:hidden w:val="0"/>
        </w:trPr>
        <w:tc>
          <w:tcPr>
            <w:tcW w:type="dxa" w:w="2799"/>
            <w:vAlign w:val="center"/>
          </w:tcPr>
          <w:p>
            <w:pPr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/>
              </w:rPr>
              <w:t>㈜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아이토스뱅크</w:t>
            </w:r>
          </w:p>
        </w:tc>
        <w:tc>
          <w:tcPr>
            <w:tcW w:type="dxa" w:w="1912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 xml:space="preserve">2009.06 ~ 2010.07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주임</w:t>
            </w:r>
          </w:p>
        </w:tc>
        <w:tc>
          <w:tcPr>
            <w:tcW w:type="dxa" w:w="3728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 xml:space="preserve">개발 및 유지보수</w:t>
            </w:r>
          </w:p>
        </w:tc>
      </w:tr>
      <w:tr>
        <w:trPr>
          <w:trHeight w:hRule="atleast" w:val="480"/>
          <w:cantSplit/>
          <w:hidden w:val="0"/>
        </w:trPr>
        <w:tc>
          <w:tcPr>
            <w:tcW w:type="dxa" w:w="2799"/>
            <w:vAlign w:val="center"/>
          </w:tcPr>
          <w:p>
            <w:pPr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제이알정보기술</w:t>
            </w:r>
          </w:p>
        </w:tc>
        <w:tc>
          <w:tcPr>
            <w:tcW w:type="dxa" w:w="1912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2010.07~2011.08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대리</w:t>
            </w:r>
          </w:p>
        </w:tc>
        <w:tc>
          <w:tcPr>
            <w:tcW w:type="dxa" w:w="3728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개발</w:t>
            </w:r>
          </w:p>
        </w:tc>
      </w:tr>
      <w:tr>
        <w:trPr>
          <w:trHeight w:hRule="atleast" w:val="480"/>
          <w:cantSplit/>
          <w:hidden w:val="0"/>
        </w:trPr>
        <w:tc>
          <w:tcPr>
            <w:tcW w:type="dxa" w:w="2799"/>
            <w:vAlign w:val="center"/>
          </w:tcPr>
          <w:p>
            <w:pPr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큐비콤</w:t>
            </w:r>
          </w:p>
        </w:tc>
        <w:tc>
          <w:tcPr>
            <w:tcW w:type="dxa" w:w="1912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2014.07~2016.08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과장</w:t>
            </w:r>
          </w:p>
        </w:tc>
        <w:tc>
          <w:tcPr>
            <w:tcW w:type="dxa" w:w="3728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 xml:space="preserve">무선통신망 최적화 분석 서비스 서버담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당</w:t>
            </w:r>
          </w:p>
        </w:tc>
      </w:tr>
      <w:tr>
        <w:trPr>
          <w:trHeight w:hRule="atleast" w:val="480"/>
          <w:cantSplit/>
          <w:hidden w:val="0"/>
        </w:trPr>
        <w:tc>
          <w:tcPr>
            <w:tcW w:type="dxa" w:w="2799"/>
            <w:vAlign w:val="center"/>
          </w:tcPr>
          <w:p>
            <w:pPr>
              <w:rPr>
                <w:color w:val="000000"/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912"/>
            <w:vAlign w:val="center"/>
          </w:tcPr>
          <w:p>
            <w:pPr>
              <w:jc w:val="center"/>
              <w:rPr>
                <w:color w:val="000000"/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color w:val="000000"/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3728"/>
            <w:vAlign w:val="center"/>
          </w:tcPr>
          <w:p>
            <w:pPr>
              <w:jc w:val="center"/>
              <w:rPr>
                <w:color w:val="000000"/>
                <w:shd w:val="clear" w:color="000000" w:fill="auto"/>
                <w:rFonts w:ascii="굴림체" w:eastAsia="굴림체" w:hAnsi="굴림체"/>
              </w:rPr>
            </w:pPr>
          </w:p>
        </w:tc>
      </w:tr>
    </w:tbl>
    <w:p>
      <w:pPr>
        <w:rPr>
          <w:sz w:val="18"/>
          <w:szCs w:val="18"/>
          <w:shd w:val="clear" w:color="000000" w:fill="auto"/>
          <w:rFonts w:ascii="새굴림" w:eastAsia="새굴림" w:hAnsi="새굴림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99" w:type="dxa"/>
          <w:top w:w="0" w:type="dxa"/>
          <w:right w:w="99" w:type="dxa"/>
          <w:bottom w:w="0" w:type="dxa"/>
        </w:tblCellMar>
        <w:tblW w:w="0" w:type="auto"/>
        <w:jc w:val="center"/>
        <w:tblLook w:val="000000" w:firstRow="0" w:lastRow="0" w:firstColumn="0" w:lastColumn="0" w:noHBand="0" w:noVBand="0"/>
        <w:tblLayout w:type="auto"/>
      </w:tblPr>
      <w:tblGrid>
        <w:gridCol w:w="2334"/>
        <w:gridCol w:w="1080"/>
        <w:gridCol w:w="1080"/>
        <w:gridCol w:w="2302"/>
        <w:gridCol w:w="218"/>
        <w:gridCol w:w="1385"/>
        <w:gridCol w:w="1300"/>
      </w:tblGrid>
      <w:tr>
        <w:trPr>
          <w:trHeight w:hRule="atleast" w:val="495"/>
          <w:hidden w:val="0"/>
        </w:trPr>
        <w:tc>
          <w:tcPr>
            <w:tcW w:type="dxa" w:w="2334"/>
            <w:vAlign w:val="center"/>
            <w:shd w:val="clear" w:color="000000" w:fill="FFFF00"/>
          </w:tcPr>
          <w:p>
            <w:pPr>
              <w:jc w:val="center"/>
              <w:spacing w:lineRule="auto" w:line="120"/>
              <w:rPr>
                <w:b w:val="1"/>
                <w:shd w:val="clear" w:color="000000" w:fill="auto"/>
                <w:rFonts w:ascii="굴림체" w:eastAsia="굴림체" w:hAnsi="굴림체"/>
              </w:rPr>
            </w:pPr>
            <w:r>
              <w:rPr>
                <w:b w:val="1"/>
                <w:shd w:val="clear" w:color="000000" w:fill="auto"/>
                <w:rFonts w:ascii="굴림체" w:eastAsia="굴림체" w:hAnsi="굴림체" w:hint="eastAsia"/>
              </w:rPr>
              <w:t>교</w:t>
            </w:r>
            <w:r>
              <w:rPr>
                <w:b w:val="1"/>
                <w:shd w:val="clear" w:color="000000" w:fill="auto"/>
                <w:rFonts w:ascii="굴림체" w:eastAsia="굴림체" w:hAnsi="굴림체"/>
              </w:rPr>
              <w:t xml:space="preserve">  </w:t>
            </w:r>
            <w:r>
              <w:rPr>
                <w:b w:val="1"/>
                <w:shd w:val="clear" w:color="000000" w:fill="auto"/>
                <w:rFonts w:ascii="굴림체" w:eastAsia="굴림체" w:hAnsi="굴림체" w:hint="eastAsia"/>
              </w:rPr>
              <w:t>육</w:t>
            </w:r>
            <w:r>
              <w:rPr>
                <w:b w:val="1"/>
                <w:shd w:val="clear" w:color="000000" w:fill="auto"/>
                <w:rFonts w:ascii="굴림체" w:eastAsia="굴림체" w:hAnsi="굴림체"/>
              </w:rPr>
              <w:t xml:space="preserve">  </w:t>
            </w:r>
            <w:r>
              <w:rPr>
                <w:b w:val="1"/>
                <w:shd w:val="clear" w:color="000000" w:fill="auto"/>
                <w:rFonts w:ascii="굴림체" w:eastAsia="굴림체" w:hAnsi="굴림체" w:hint="eastAsia"/>
              </w:rPr>
              <w:t>명</w:t>
            </w:r>
          </w:p>
        </w:tc>
        <w:tc>
          <w:tcPr>
            <w:tcW w:type="dxa" w:w="1080"/>
            <w:vAlign w:val="center"/>
            <w:shd w:val="clear" w:color="000000" w:fill="FFFF00"/>
          </w:tcPr>
          <w:p>
            <w:pPr>
              <w:jc w:val="center"/>
              <w:spacing w:lineRule="auto" w:line="120"/>
              <w:rPr>
                <w:b w:val="1"/>
                <w:shd w:val="clear" w:color="000000" w:fill="auto"/>
                <w:rFonts w:ascii="굴림체" w:eastAsia="굴림체" w:hAnsi="굴림체"/>
              </w:rPr>
            </w:pPr>
            <w:r>
              <w:rPr>
                <w:b w:val="1"/>
                <w:shd w:val="clear" w:color="000000" w:fill="auto"/>
                <w:rFonts w:ascii="굴림체" w:eastAsia="굴림체" w:hAnsi="굴림체" w:hint="eastAsia"/>
              </w:rPr>
              <w:t>시</w:t>
            </w:r>
            <w:r>
              <w:rPr>
                <w:b w:val="1"/>
                <w:shd w:val="clear" w:color="000000" w:fill="auto"/>
                <w:rFonts w:ascii="굴림체" w:eastAsia="굴림체" w:hAnsi="굴림체"/>
              </w:rPr>
              <w:t xml:space="preserve"> </w:t>
            </w:r>
            <w:r>
              <w:rPr>
                <w:b w:val="1"/>
                <w:shd w:val="clear" w:color="000000" w:fill="auto"/>
                <w:rFonts w:ascii="굴림체" w:eastAsia="굴림체" w:hAnsi="굴림체" w:hint="eastAsia"/>
              </w:rPr>
              <w:t>작</w:t>
            </w:r>
            <w:r>
              <w:rPr>
                <w:b w:val="1"/>
                <w:shd w:val="clear" w:color="000000" w:fill="auto"/>
                <w:rFonts w:ascii="굴림체" w:eastAsia="굴림체" w:hAnsi="굴림체"/>
              </w:rPr>
              <w:t xml:space="preserve"> </w:t>
            </w:r>
            <w:r>
              <w:rPr>
                <w:b w:val="1"/>
                <w:shd w:val="clear" w:color="000000" w:fill="auto"/>
                <w:rFonts w:ascii="굴림체" w:eastAsia="굴림체" w:hAnsi="굴림체" w:hint="eastAsia"/>
              </w:rPr>
              <w:t>일</w:t>
            </w:r>
          </w:p>
        </w:tc>
        <w:tc>
          <w:tcPr>
            <w:tcW w:type="dxa" w:w="1080"/>
            <w:vAlign w:val="center"/>
            <w:shd w:val="clear" w:color="000000" w:fill="FFFF00"/>
          </w:tcPr>
          <w:p>
            <w:pPr>
              <w:jc w:val="center"/>
              <w:spacing w:lineRule="auto" w:line="120"/>
              <w:rPr>
                <w:b w:val="1"/>
                <w:shd w:val="clear" w:color="000000" w:fill="auto"/>
                <w:rFonts w:ascii="굴림체" w:eastAsia="굴림체" w:hAnsi="굴림체"/>
              </w:rPr>
            </w:pPr>
            <w:r>
              <w:rPr>
                <w:b w:val="1"/>
                <w:shd w:val="clear" w:color="000000" w:fill="auto"/>
                <w:rFonts w:ascii="굴림체" w:eastAsia="굴림체" w:hAnsi="굴림체" w:hint="eastAsia"/>
              </w:rPr>
              <w:t>종</w:t>
            </w:r>
            <w:r>
              <w:rPr>
                <w:b w:val="1"/>
                <w:shd w:val="clear" w:color="000000" w:fill="auto"/>
                <w:rFonts w:ascii="굴림체" w:eastAsia="굴림체" w:hAnsi="굴림체"/>
              </w:rPr>
              <w:t xml:space="preserve"> </w:t>
            </w:r>
            <w:r>
              <w:rPr>
                <w:b w:val="1"/>
                <w:shd w:val="clear" w:color="000000" w:fill="auto"/>
                <w:rFonts w:ascii="굴림체" w:eastAsia="굴림체" w:hAnsi="굴림체" w:hint="eastAsia"/>
              </w:rPr>
              <w:t>료</w:t>
            </w:r>
            <w:r>
              <w:rPr>
                <w:b w:val="1"/>
                <w:shd w:val="clear" w:color="000000" w:fill="auto"/>
                <w:rFonts w:ascii="굴림체" w:eastAsia="굴림체" w:hAnsi="굴림체"/>
              </w:rPr>
              <w:t xml:space="preserve"> </w:t>
            </w:r>
            <w:r>
              <w:rPr>
                <w:b w:val="1"/>
                <w:shd w:val="clear" w:color="000000" w:fill="auto"/>
                <w:rFonts w:ascii="굴림체" w:eastAsia="굴림체" w:hAnsi="굴림체" w:hint="eastAsia"/>
              </w:rPr>
              <w:t>일</w:t>
            </w:r>
          </w:p>
        </w:tc>
        <w:tc>
          <w:tcPr>
            <w:tcW w:type="dxa" w:w="2302"/>
            <w:vAlign w:val="center"/>
            <w:shd w:val="clear" w:color="000000" w:fill="FFFF00"/>
          </w:tcPr>
          <w:p>
            <w:pPr>
              <w:jc w:val="center"/>
              <w:spacing w:lineRule="auto" w:line="120"/>
              <w:rPr>
                <w:b w:val="1"/>
                <w:shd w:val="clear" w:color="000000" w:fill="auto"/>
                <w:rFonts w:ascii="굴림체" w:eastAsia="굴림체" w:hAnsi="굴림체"/>
              </w:rPr>
            </w:pPr>
            <w:r>
              <w:rPr>
                <w:b w:val="1"/>
                <w:shd w:val="clear" w:color="000000" w:fill="auto"/>
                <w:rFonts w:ascii="굴림체" w:eastAsia="굴림체" w:hAnsi="굴림체" w:hint="eastAsia"/>
              </w:rPr>
              <w:t>기</w:t>
            </w:r>
            <w:r>
              <w:rPr>
                <w:b w:val="1"/>
                <w:shd w:val="clear" w:color="000000" w:fill="auto"/>
                <w:rFonts w:ascii="굴림체" w:eastAsia="굴림체" w:hAnsi="굴림체"/>
              </w:rPr>
              <w:t xml:space="preserve">    </w:t>
            </w:r>
            <w:r>
              <w:rPr>
                <w:b w:val="1"/>
                <w:shd w:val="clear" w:color="000000" w:fill="auto"/>
                <w:rFonts w:ascii="굴림체" w:eastAsia="굴림체" w:hAnsi="굴림체" w:hint="eastAsia"/>
              </w:rPr>
              <w:t>관</w:t>
            </w:r>
          </w:p>
        </w:tc>
        <w:tc>
          <w:tcPr>
            <w:tcW w:type="dxa" w:w="218"/>
            <w:vAlign w:val="center"/>
            <w:tcBorders>
              <w:bottom w:val="nil" w:color="auto"/>
              <w:top w:val="nil" w:color="auto"/>
            </w:tcBorders>
          </w:tcPr>
          <w:p>
            <w:pPr>
              <w:jc w:val="center"/>
              <w:spacing w:lineRule="auto" w:line="120"/>
              <w:rPr>
                <w:b w:val="1"/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385"/>
            <w:vAlign w:val="center"/>
            <w:shd w:val="clear" w:color="000000" w:fill="FFFF00"/>
          </w:tcPr>
          <w:p>
            <w:pPr>
              <w:jc w:val="center"/>
              <w:spacing w:lineRule="auto" w:line="120"/>
              <w:rPr>
                <w:b w:val="1"/>
                <w:shd w:val="clear" w:color="000000" w:fill="auto"/>
                <w:rFonts w:ascii="굴림체" w:eastAsia="굴림체" w:hAnsi="굴림체"/>
              </w:rPr>
            </w:pPr>
            <w:r>
              <w:rPr>
                <w:b w:val="1"/>
                <w:shd w:val="clear" w:color="000000" w:fill="auto"/>
                <w:rFonts w:ascii="굴림체" w:eastAsia="굴림체" w:hAnsi="굴림체" w:hint="eastAsia"/>
              </w:rPr>
              <w:t xml:space="preserve">보 유</w:t>
            </w:r>
            <w:r>
              <w:rPr>
                <w:b w:val="1"/>
                <w:shd w:val="clear" w:color="000000" w:fill="auto"/>
                <w:rFonts w:ascii="굴림체" w:eastAsia="굴림체" w:hAnsi="굴림체"/>
              </w:rPr>
              <w:t xml:space="preserve"> </w:t>
            </w:r>
            <w:r>
              <w:rPr>
                <w:b w:val="1"/>
                <w:shd w:val="clear" w:color="000000" w:fill="auto"/>
                <w:rFonts w:ascii="굴림체" w:eastAsia="굴림체" w:hAnsi="굴림체" w:hint="eastAsia"/>
              </w:rPr>
              <w:t>기</w:t>
            </w:r>
            <w:r>
              <w:rPr>
                <w:b w:val="1"/>
                <w:shd w:val="clear" w:color="000000" w:fill="auto"/>
                <w:rFonts w:ascii="굴림체" w:eastAsia="굴림체" w:hAnsi="굴림체"/>
              </w:rPr>
              <w:t xml:space="preserve"> </w:t>
            </w:r>
            <w:r>
              <w:rPr>
                <w:b w:val="1"/>
                <w:shd w:val="clear" w:color="000000" w:fill="auto"/>
                <w:rFonts w:ascii="굴림체" w:eastAsia="굴림체" w:hAnsi="굴림체" w:hint="eastAsia"/>
              </w:rPr>
              <w:t>술</w:t>
            </w:r>
          </w:p>
        </w:tc>
        <w:tc>
          <w:tcPr>
            <w:tcW w:type="dxa" w:w="1300"/>
            <w:vAlign w:val="center"/>
            <w:shd w:val="clear" w:color="000000" w:fill="FFFF00"/>
          </w:tcPr>
          <w:p>
            <w:pPr>
              <w:jc w:val="center"/>
              <w:spacing w:lineRule="auto" w:line="120"/>
              <w:rPr>
                <w:b w:val="1"/>
                <w:shd w:val="clear" w:color="000000" w:fill="auto"/>
                <w:rFonts w:ascii="굴림체" w:eastAsia="굴림체" w:hAnsi="굴림체"/>
              </w:rPr>
            </w:pPr>
            <w:r>
              <w:rPr>
                <w:b w:val="1"/>
                <w:shd w:val="clear" w:color="000000" w:fill="auto"/>
                <w:rFonts w:ascii="굴림체" w:eastAsia="굴림체" w:hAnsi="굴림체" w:hint="eastAsia"/>
              </w:rPr>
              <w:t>숙련도</w:t>
            </w:r>
          </w:p>
          <w:p>
            <w:pPr>
              <w:jc w:val="center"/>
              <w:spacing w:lineRule="auto" w:line="120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(A,B,C)</w:t>
            </w:r>
          </w:p>
        </w:tc>
      </w:tr>
      <w:tr>
        <w:trPr>
          <w:trHeight w:hRule="atleast" w:val="480"/>
          <w:hidden w:val="0"/>
        </w:trPr>
        <w:tc>
          <w:tcPr>
            <w:tcW w:type="dxa" w:w="2334"/>
            <w:vAlign w:val="center"/>
          </w:tcPr>
          <w:p>
            <w:pPr>
              <w:rPr>
                <w:color w:val="000000"/>
                <w:shd w:val="clear" w:color="000000" w:fill="auto"/>
                <w:rFonts w:ascii="굴림체" w:eastAsia="굴림체" w:hAnsi="굴림체"/>
              </w:rPr>
            </w:pPr>
            <w:r>
              <w:rPr>
                <w:color w:val="000000"/>
                <w:shd w:val="clear" w:color="000000" w:fill="auto"/>
                <w:rFonts w:ascii="굴림체" w:eastAsia="굴림체" w:hAnsi="굴림체" w:hint="eastAsia"/>
              </w:rPr>
              <w:t>자바오라클디벨로퍼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color w:val="000000"/>
                <w:shd w:val="clear" w:color="000000" w:fill="auto"/>
                <w:rFonts w:ascii="굴림체" w:eastAsia="굴림체" w:hAnsi="굴림체"/>
              </w:rPr>
            </w:pPr>
            <w:r>
              <w:rPr>
                <w:color w:val="000000"/>
                <w:shd w:val="clear" w:color="000000" w:fill="auto"/>
                <w:rFonts w:ascii="굴림체" w:eastAsia="굴림체" w:hAnsi="굴림체" w:hint="eastAsia"/>
              </w:rPr>
              <w:t>2006.01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color w:val="000000"/>
                <w:shd w:val="clear" w:color="000000" w:fill="auto"/>
                <w:rFonts w:ascii="굴림체" w:eastAsia="굴림체" w:hAnsi="굴림체"/>
              </w:rPr>
            </w:pPr>
            <w:r>
              <w:rPr>
                <w:color w:val="000000"/>
                <w:shd w:val="clear" w:color="000000" w:fill="auto"/>
                <w:rFonts w:ascii="굴림체" w:eastAsia="굴림체" w:hAnsi="굴림체" w:hint="eastAsia"/>
              </w:rPr>
              <w:t>2006.06</w:t>
            </w:r>
          </w:p>
        </w:tc>
        <w:tc>
          <w:tcPr>
            <w:tcW w:type="dxa" w:w="2302"/>
            <w:vAlign w:val="center"/>
          </w:tcPr>
          <w:p>
            <w:pPr>
              <w:jc w:val="center"/>
              <w:rPr>
                <w:color w:val="000000"/>
                <w:shd w:val="clear" w:color="000000" w:fill="auto"/>
                <w:rFonts w:ascii="굴림체" w:eastAsia="굴림체" w:hAnsi="굴림체"/>
              </w:rPr>
            </w:pPr>
            <w:r>
              <w:rPr>
                <w:color w:val="000000"/>
                <w:shd w:val="clear" w:color="000000" w:fill="auto"/>
                <w:rFonts w:ascii="굴림체" w:eastAsia="굴림체" w:hAnsi="굴림체" w:hint="eastAsia"/>
              </w:rPr>
              <w:t>CJ시스템즈</w:t>
            </w:r>
          </w:p>
        </w:tc>
        <w:tc>
          <w:tcPr>
            <w:tcW w:type="dxa" w:w="218"/>
            <w:vAlign w:val="center"/>
            <w:tcBorders>
              <w:bottom w:val="nil" w:color="auto"/>
              <w:top w:val="nil" w:color="auto"/>
            </w:tcBorders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385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300"/>
            <w:vAlign w:val="center"/>
          </w:tcPr>
          <w:p>
            <w:pPr>
              <w:jc w:val="center"/>
              <w:rPr>
                <w:color w:val="000000"/>
                <w:shd w:val="clear" w:color="000000" w:fill="auto"/>
                <w:rFonts w:ascii="굴림체" w:eastAsia="굴림체" w:hAnsi="굴림체"/>
              </w:rPr>
            </w:pPr>
          </w:p>
        </w:tc>
      </w:tr>
      <w:tr>
        <w:trPr>
          <w:trHeight w:hRule="atleast" w:val="480"/>
          <w:hidden w:val="0"/>
        </w:trPr>
        <w:tc>
          <w:tcPr>
            <w:tcW w:type="dxa" w:w="2334"/>
            <w:vAlign w:val="center"/>
          </w:tcPr>
          <w:p>
            <w:pPr>
              <w:rPr>
                <w:color w:val="000000"/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color w:val="000000"/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color w:val="000000"/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2302"/>
            <w:vAlign w:val="center"/>
          </w:tcPr>
          <w:p>
            <w:pPr>
              <w:jc w:val="center"/>
              <w:rPr>
                <w:color w:val="000000"/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218"/>
            <w:vAlign w:val="center"/>
            <w:tcBorders>
              <w:bottom w:val="nil" w:color="auto"/>
              <w:top w:val="nil" w:color="auto"/>
            </w:tcBorders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385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300"/>
            <w:vAlign w:val="center"/>
          </w:tcPr>
          <w:p>
            <w:pPr>
              <w:jc w:val="center"/>
              <w:rPr>
                <w:color w:val="000000"/>
                <w:shd w:val="clear" w:color="000000" w:fill="auto"/>
                <w:rFonts w:ascii="굴림체" w:eastAsia="굴림체" w:hAnsi="굴림체"/>
              </w:rPr>
            </w:pPr>
          </w:p>
        </w:tc>
      </w:tr>
      <w:tr>
        <w:trPr>
          <w:trHeight w:hRule="atleast" w:val="480"/>
          <w:hidden w:val="0"/>
        </w:trPr>
        <w:tc>
          <w:tcPr>
            <w:tcW w:type="dxa" w:w="2334"/>
            <w:vAlign w:val="center"/>
          </w:tcPr>
          <w:p>
            <w:pPr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2302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218"/>
            <w:vAlign w:val="center"/>
            <w:tcBorders>
              <w:bottom w:val="nil" w:color="auto"/>
              <w:top w:val="nil" w:color="auto"/>
            </w:tcBorders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385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300"/>
            <w:vAlign w:val="center"/>
          </w:tcPr>
          <w:p>
            <w:pPr>
              <w:jc w:val="center"/>
              <w:rPr>
                <w:color w:val="000000"/>
                <w:shd w:val="clear" w:color="000000" w:fill="auto"/>
                <w:rFonts w:ascii="굴림체" w:eastAsia="굴림체" w:hAnsi="굴림체"/>
              </w:rPr>
            </w:pPr>
          </w:p>
        </w:tc>
      </w:tr>
      <w:tr>
        <w:trPr>
          <w:trHeight w:hRule="atleast" w:val="480"/>
          <w:hidden w:val="0"/>
        </w:trPr>
        <w:tc>
          <w:tcPr>
            <w:tcW w:type="dxa" w:w="2334"/>
            <w:vAlign w:val="center"/>
          </w:tcPr>
          <w:p>
            <w:pPr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2302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218"/>
            <w:vAlign w:val="center"/>
            <w:tcBorders>
              <w:bottom w:val="nil" w:color="auto"/>
              <w:top w:val="nil" w:color="auto"/>
            </w:tcBorders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385"/>
            <w:vAlign w:val="center"/>
          </w:tcPr>
          <w:p>
            <w:pPr>
              <w:jc w:val="center"/>
              <w:rPr>
                <w:color w:val="000000"/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300"/>
            <w:vAlign w:val="center"/>
          </w:tcPr>
          <w:p>
            <w:pPr>
              <w:jc w:val="center"/>
              <w:rPr>
                <w:color w:val="000000"/>
                <w:shd w:val="clear" w:color="000000" w:fill="auto"/>
                <w:rFonts w:ascii="굴림체" w:eastAsia="굴림체" w:hAnsi="굴림체"/>
              </w:rPr>
            </w:pPr>
          </w:p>
        </w:tc>
      </w:tr>
      <w:tr>
        <w:trPr>
          <w:trHeight w:hRule="atleast" w:val="480"/>
          <w:hidden w:val="0"/>
        </w:trPr>
        <w:tc>
          <w:tcPr>
            <w:tcW w:type="dxa" w:w="2334"/>
            <w:vAlign w:val="center"/>
          </w:tcPr>
          <w:p>
            <w:pPr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2302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218"/>
            <w:vAlign w:val="center"/>
            <w:tcBorders>
              <w:bottom w:val="nil" w:color="auto"/>
              <w:top w:val="nil" w:color="auto"/>
            </w:tcBorders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385"/>
            <w:vAlign w:val="center"/>
          </w:tcPr>
          <w:p>
            <w:pPr>
              <w:jc w:val="center"/>
              <w:rPr>
                <w:color w:val="000000"/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300"/>
            <w:vAlign w:val="center"/>
          </w:tcPr>
          <w:p>
            <w:pPr>
              <w:jc w:val="center"/>
              <w:rPr>
                <w:color w:val="000000"/>
                <w:shd w:val="clear" w:color="000000" w:fill="auto"/>
                <w:rFonts w:ascii="굴림체" w:eastAsia="굴림체" w:hAnsi="굴림체"/>
              </w:rPr>
            </w:pPr>
          </w:p>
        </w:tc>
      </w:tr>
    </w:tbl>
    <w:p>
      <w:pPr>
        <w:rPr>
          <w:sz w:val="18"/>
          <w:szCs w:val="18"/>
          <w:shd w:val="clear" w:color="000000" w:fill="auto"/>
          <w:rFonts w:ascii="새굴림" w:eastAsia="새굴림"/>
        </w:rPr>
      </w:pPr>
    </w:p>
    <w:p>
      <w:pPr>
        <w:sectPr>
          <w:pgSz w:w="11906" w:h="16838"/>
          <w:pgMar w:top="1134" w:left="1134" w:bottom="1134" w:right="1134" w:header="851" w:footer="992" w:gutter="0"/>
          <w:pgNumType w:fmt="decimal"/>
          <w:docGrid w:type="lines" w:linePitch="360" w:charSpace="0"/>
        </w:sectPr>
        <w:rPr>
          <w:b w:val="1"/>
          <w:sz w:val="18"/>
          <w:szCs w:val="18"/>
          <w:shd w:val="clear" w:color="000000" w:fill="auto"/>
          <w:rFonts w:ascii="새굴림" w:eastAsia="새굴림" w:hAnsi="굴림"/>
        </w:rPr>
      </w:pPr>
    </w:p>
    <w:tbl>
      <w:tblID w:val="0"/>
      <w:tblPr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CellMar>
          <w:left w:w="99" w:type="dxa"/>
          <w:top w:w="0" w:type="dxa"/>
          <w:right w:w="99" w:type="dxa"/>
          <w:bottom w:w="0" w:type="dxa"/>
        </w:tblCellMar>
        <w:tblW w:w="15178" w:type="dxa"/>
        <w:jc w:val="center"/>
        <w:tblLook w:val="000000" w:firstRow="0" w:lastRow="0" w:firstColumn="0" w:lastColumn="0" w:noHBand="0" w:noVBand="0"/>
        <w:tblLayout w:type="fixed"/>
      </w:tblPr>
      <w:tblGrid>
        <w:gridCol w:w="15178"/>
      </w:tblGrid>
      <w:tr>
        <w:trPr>
          <w:trHeight w:hRule="atleast" w:val="723"/>
          <w:hidden w:val="0"/>
        </w:trPr>
        <w:tc>
          <w:tcPr>
            <w:tcW w:type="dxa" w:w="15178"/>
            <w:vAlign w:val="center"/>
          </w:tcPr>
          <w:p>
            <w:pPr>
              <w:pStyle w:val="PO7"/>
              <w:rPr>
                <w:sz w:val="36"/>
                <w:szCs w:val="36"/>
                <w:shd w:val="clear" w:color="000000" w:fill="auto"/>
              </w:rPr>
            </w:pPr>
            <w:r>
              <w:rPr>
                <w:sz w:val="36"/>
                <w:szCs w:val="36"/>
                <w:shd w:val="clear" w:color="000000" w:fill="auto"/>
              </w:rPr>
              <w:t xml:space="preserve">SKILL INVENTORY</w:t>
            </w:r>
          </w:p>
        </w:tc>
      </w:tr>
    </w:tbl>
    <w:p>
      <w:pPr>
        <w:ind w:left="-700" w:firstLine="0"/>
        <w:rPr>
          <w:sz w:val="18"/>
          <w:szCs w:val="18"/>
          <w:shd w:val="clear" w:color="000000" w:fill="auto"/>
          <w:rFonts w:ascii="새굴림" w:eastAsia="새굴림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99" w:type="dxa"/>
          <w:top w:w="0" w:type="dxa"/>
          <w:right w:w="99" w:type="dxa"/>
          <w:bottom w:w="0" w:type="dxa"/>
        </w:tblCellMar>
        <w:tblW w:w="15265" w:type="dxa"/>
        <w:jc w:val="center"/>
        <w:tblLook w:val="000000" w:firstRow="0" w:lastRow="0" w:firstColumn="0" w:lastColumn="0" w:noHBand="0" w:noVBand="0"/>
        <w:tblLayout w:type="fixed"/>
      </w:tblPr>
      <w:tblGrid>
        <w:gridCol w:w="2240"/>
        <w:gridCol w:w="1260"/>
        <w:gridCol w:w="1440"/>
        <w:gridCol w:w="1424"/>
        <w:gridCol w:w="1080"/>
        <w:gridCol w:w="1080"/>
        <w:gridCol w:w="1080"/>
        <w:gridCol w:w="1260"/>
        <w:gridCol w:w="900"/>
        <w:gridCol w:w="1260"/>
        <w:gridCol w:w="1080"/>
        <w:gridCol w:w="1161"/>
      </w:tblGrid>
      <w:tr>
        <w:trPr>
          <w:trHeight w:hRule="atleast" w:val="476"/>
          <w:cantSplit/>
          <w:hidden w:val="0"/>
        </w:trPr>
        <w:tc>
          <w:tcPr>
            <w:tcW w:type="dxa" w:w="2240"/>
            <w:vAlign w:val="center"/>
            <w:vMerge w:val="restart"/>
            <w:shd w:val="clear" w:color="000000" w:fill="FFFF00"/>
          </w:tcPr>
          <w:p>
            <w:pPr>
              <w:jc w:val="center"/>
              <w:rPr>
                <w:b w:val="1"/>
                <w:shd w:val="clear" w:color="000000" w:fill="auto"/>
                <w:rFonts w:ascii="굴림체" w:eastAsia="굴림체" w:hAnsi="굴림체"/>
              </w:rPr>
            </w:pPr>
            <w:r>
              <w:rPr>
                <w:b w:val="1"/>
                <w:shd w:val="clear" w:color="000000" w:fill="auto"/>
                <w:rFonts w:ascii="굴림체" w:eastAsia="굴림체" w:hAnsi="굴림체" w:hint="eastAsia"/>
              </w:rPr>
              <w:t>프로젝트명</w:t>
            </w:r>
          </w:p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/>
              </w:rPr>
              <w:t xml:space="preserve">( 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업</w:t>
            </w:r>
            <w:r>
              <w:rPr>
                <w:shd w:val="clear" w:color="000000" w:fill="auto"/>
                <w:rFonts w:ascii="굴림체" w:eastAsia="굴림체" w:hAnsi="굴림체"/>
              </w:rPr>
              <w:t xml:space="preserve"> 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무</w:t>
            </w:r>
            <w:r>
              <w:rPr>
                <w:shd w:val="clear" w:color="000000" w:fill="auto"/>
                <w:rFonts w:ascii="굴림체" w:eastAsia="굴림체" w:hAnsi="굴림체"/>
              </w:rPr>
              <w:t xml:space="preserve"> 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명</w:t>
            </w:r>
            <w:r>
              <w:rPr>
                <w:shd w:val="clear" w:color="000000" w:fill="auto"/>
                <w:rFonts w:ascii="굴림체" w:eastAsia="굴림체" w:hAnsi="굴림체"/>
              </w:rPr>
              <w:t xml:space="preserve"> )</w:t>
            </w:r>
          </w:p>
        </w:tc>
        <w:tc>
          <w:tcPr>
            <w:tcW w:type="dxa" w:w="1260"/>
            <w:vAlign w:val="center"/>
            <w:vMerge w:val="restart"/>
            <w:shd w:val="clear" w:color="000000" w:fill="FFFF00"/>
          </w:tcPr>
          <w:p>
            <w:pPr>
              <w:jc w:val="center"/>
              <w:rPr>
                <w:b w:val="1"/>
                <w:shd w:val="clear" w:color="000000" w:fill="auto"/>
                <w:rFonts w:ascii="굴림체" w:eastAsia="굴림체" w:hAnsi="굴림체"/>
              </w:rPr>
            </w:pPr>
            <w:r>
              <w:rPr>
                <w:b w:val="1"/>
                <w:shd w:val="clear" w:color="000000" w:fill="auto"/>
                <w:rFonts w:ascii="굴림체" w:eastAsia="굴림체" w:hAnsi="굴림체" w:hint="eastAsia"/>
              </w:rPr>
              <w:t>참여기간</w:t>
            </w:r>
          </w:p>
          <w:p>
            <w:pPr>
              <w:jc w:val="center"/>
              <w:rPr>
                <w:sz w:val="16"/>
                <w:szCs w:val="16"/>
                <w:shd w:val="clear" w:color="000000" w:fill="auto"/>
                <w:rFonts w:ascii="굴림체" w:eastAsia="굴림체" w:hAnsi="굴림체"/>
              </w:rPr>
            </w:pPr>
            <w:r>
              <w:rPr>
                <w:sz w:val="16"/>
                <w:szCs w:val="16"/>
                <w:shd w:val="clear" w:color="000000" w:fill="auto"/>
                <w:rFonts w:ascii="굴림체" w:eastAsia="굴림체" w:hAnsi="굴림체" w:hint="eastAsia"/>
              </w:rPr>
              <w:t>(YY.MM~YY.MM)</w:t>
            </w:r>
          </w:p>
        </w:tc>
        <w:tc>
          <w:tcPr>
            <w:tcW w:type="dxa" w:w="1440"/>
            <w:vAlign w:val="center"/>
            <w:vMerge w:val="restart"/>
            <w:shd w:val="clear" w:color="000000" w:fill="FFFF00"/>
          </w:tcPr>
          <w:p>
            <w:pPr>
              <w:jc w:val="center"/>
              <w:rPr>
                <w:b w:val="1"/>
                <w:shd w:val="clear" w:color="000000" w:fill="auto"/>
                <w:rFonts w:ascii="굴림체" w:eastAsia="굴림체" w:hAnsi="굴림체"/>
              </w:rPr>
            </w:pPr>
            <w:r>
              <w:rPr>
                <w:b w:val="1"/>
                <w:shd w:val="clear" w:color="000000" w:fill="auto"/>
                <w:rFonts w:ascii="굴림체" w:eastAsia="굴림체" w:hAnsi="굴림체" w:hint="eastAsia"/>
              </w:rPr>
              <w:t>고객사</w:t>
            </w:r>
          </w:p>
        </w:tc>
        <w:tc>
          <w:tcPr>
            <w:tcW w:type="dxa" w:w="1424"/>
            <w:vAlign w:val="center"/>
            <w:vMerge w:val="restart"/>
            <w:shd w:val="clear" w:color="000000" w:fill="FFFF00"/>
          </w:tcPr>
          <w:p>
            <w:pPr>
              <w:jc w:val="center"/>
              <w:rPr>
                <w:b w:val="1"/>
                <w:shd w:val="clear" w:color="000000" w:fill="auto"/>
                <w:rFonts w:ascii="굴림체" w:eastAsia="굴림체" w:hAnsi="굴림체"/>
              </w:rPr>
            </w:pPr>
            <w:r>
              <w:rPr>
                <w:b w:val="1"/>
                <w:shd w:val="clear" w:color="000000" w:fill="auto"/>
                <w:rFonts w:ascii="굴림체" w:eastAsia="굴림체" w:hAnsi="굴림체" w:hint="eastAsia"/>
              </w:rPr>
              <w:t>근무회사</w:t>
            </w:r>
          </w:p>
        </w:tc>
        <w:tc>
          <w:tcPr>
            <w:tcW w:type="dxa" w:w="1080"/>
            <w:vAlign w:val="center"/>
            <w:vMerge w:val="restart"/>
            <w:shd w:val="clear" w:color="000000" w:fill="FFFF00"/>
          </w:tcPr>
          <w:p>
            <w:pPr>
              <w:jc w:val="center"/>
              <w:rPr>
                <w:b w:val="1"/>
                <w:shd w:val="clear" w:color="000000" w:fill="auto"/>
                <w:rFonts w:ascii="굴림체" w:eastAsia="굴림체" w:hAnsi="굴림체"/>
              </w:rPr>
            </w:pPr>
            <w:r>
              <w:rPr>
                <w:b w:val="1"/>
                <w:shd w:val="clear" w:color="000000" w:fill="auto"/>
                <w:rFonts w:ascii="굴림체" w:eastAsia="굴림체" w:hAnsi="굴림체" w:hint="eastAsia"/>
              </w:rPr>
              <w:t>역</w:t>
            </w:r>
            <w:r>
              <w:rPr>
                <w:b w:val="1"/>
                <w:shd w:val="clear" w:color="000000" w:fill="auto"/>
                <w:rFonts w:ascii="굴림체" w:eastAsia="굴림체" w:hAnsi="굴림체"/>
              </w:rPr>
              <w:t xml:space="preserve"> </w:t>
            </w:r>
            <w:r>
              <w:rPr>
                <w:b w:val="1"/>
                <w:shd w:val="clear" w:color="000000" w:fill="auto"/>
                <w:rFonts w:ascii="굴림체" w:eastAsia="굴림체" w:hAnsi="굴림체" w:hint="eastAsia"/>
              </w:rPr>
              <w:t>할</w:t>
            </w:r>
          </w:p>
        </w:tc>
        <w:tc>
          <w:tcPr>
            <w:tcW w:type="dxa" w:w="7821"/>
            <w:vAlign w:val="center"/>
            <w:gridSpan w:val="7"/>
            <w:shd w:val="clear" w:color="000000" w:fill="FFFF00"/>
          </w:tcPr>
          <w:p>
            <w:pPr>
              <w:jc w:val="center"/>
              <w:rPr>
                <w:b w:val="1"/>
                <w:shd w:val="clear" w:color="000000" w:fill="auto"/>
                <w:rFonts w:ascii="굴림체" w:eastAsia="굴림체" w:hAnsi="굴림체"/>
              </w:rPr>
            </w:pPr>
            <w:r>
              <w:rPr>
                <w:b w:val="1"/>
                <w:shd w:val="clear" w:color="000000" w:fill="auto"/>
                <w:rFonts w:ascii="굴림체" w:eastAsia="굴림체" w:hAnsi="굴림체" w:hint="eastAsia"/>
              </w:rPr>
              <w:t>개</w:t>
            </w:r>
            <w:r>
              <w:rPr>
                <w:b w:val="1"/>
                <w:shd w:val="clear" w:color="000000" w:fill="auto"/>
                <w:rFonts w:ascii="굴림체" w:eastAsia="굴림체" w:hAnsi="굴림체"/>
              </w:rPr>
              <w:t xml:space="preserve">   </w:t>
            </w:r>
            <w:r>
              <w:rPr>
                <w:b w:val="1"/>
                <w:shd w:val="clear" w:color="000000" w:fill="auto"/>
                <w:rFonts w:ascii="굴림체" w:eastAsia="굴림체" w:hAnsi="굴림체" w:hint="eastAsia"/>
              </w:rPr>
              <w:t>발</w:t>
            </w:r>
            <w:r>
              <w:rPr>
                <w:b w:val="1"/>
                <w:shd w:val="clear" w:color="000000" w:fill="auto"/>
                <w:rFonts w:ascii="굴림체" w:eastAsia="굴림체" w:hAnsi="굴림체"/>
              </w:rPr>
              <w:t xml:space="preserve">   </w:t>
            </w:r>
            <w:r>
              <w:rPr>
                <w:b w:val="1"/>
                <w:shd w:val="clear" w:color="000000" w:fill="auto"/>
                <w:rFonts w:ascii="굴림체" w:eastAsia="굴림체" w:hAnsi="굴림체" w:hint="eastAsia"/>
              </w:rPr>
              <w:t>환</w:t>
            </w:r>
            <w:r>
              <w:rPr>
                <w:b w:val="1"/>
                <w:shd w:val="clear" w:color="000000" w:fill="auto"/>
                <w:rFonts w:ascii="굴림체" w:eastAsia="굴림체" w:hAnsi="굴림체"/>
              </w:rPr>
              <w:t xml:space="preserve">   </w:t>
            </w:r>
            <w:r>
              <w:rPr>
                <w:b w:val="1"/>
                <w:shd w:val="clear" w:color="000000" w:fill="auto"/>
                <w:rFonts w:ascii="굴림체" w:eastAsia="굴림체" w:hAnsi="굴림체" w:hint="eastAsia"/>
              </w:rPr>
              <w:t>경</w:t>
            </w:r>
          </w:p>
        </w:tc>
      </w:tr>
      <w:tr>
        <w:trPr>
          <w:trHeight w:hRule="atleast" w:val="531"/>
          <w:cantSplit/>
          <w:hidden w:val="0"/>
        </w:trPr>
        <w:tc>
          <w:tcPr>
            <w:tcW w:type="dxa" w:w="2240"/>
            <w:vAlign w:val="center"/>
            <w:vMerge/>
            <w:shd w:val="clear" w:color="000000" w:fill="FFFF00"/>
          </w:tcPr>
          <w:p/>
        </w:tc>
        <w:tc>
          <w:tcPr>
            <w:tcW w:type="dxa" w:w="1260"/>
            <w:vAlign w:val="center"/>
            <w:vMerge/>
            <w:shd w:val="clear" w:color="000000" w:fill="FFFF00"/>
          </w:tcPr>
          <w:p/>
        </w:tc>
        <w:tc>
          <w:tcPr>
            <w:tcW w:type="dxa" w:w="1440"/>
            <w:vAlign w:val="center"/>
            <w:vMerge/>
            <w:shd w:val="clear" w:color="000000" w:fill="FFFF00"/>
          </w:tcPr>
          <w:p/>
        </w:tc>
        <w:tc>
          <w:tcPr>
            <w:tcW w:type="dxa" w:w="1424"/>
            <w:vAlign w:val="center"/>
            <w:vMerge/>
            <w:shd w:val="clear" w:color="000000" w:fill="FFFF00"/>
          </w:tcPr>
          <w:p/>
        </w:tc>
        <w:tc>
          <w:tcPr>
            <w:tcW w:type="dxa" w:w="1080"/>
            <w:vAlign w:val="center"/>
            <w:vMerge/>
            <w:shd w:val="clear" w:color="000000" w:fill="FFFF00"/>
          </w:tcPr>
          <w:p/>
        </w:tc>
        <w:tc>
          <w:tcPr>
            <w:tcW w:type="dxa" w:w="1080"/>
            <w:vAlign w:val="center"/>
            <w:shd w:val="clear" w:color="000000" w:fill="FFFF00"/>
          </w:tcPr>
          <w:p>
            <w:pPr>
              <w:jc w:val="center"/>
              <w:rPr>
                <w:b w:val="1"/>
                <w:shd w:val="clear" w:color="000000" w:fill="auto"/>
                <w:rFonts w:ascii="굴림체" w:eastAsia="굴림체" w:hAnsi="굴림체"/>
              </w:rPr>
            </w:pPr>
            <w:r>
              <w:rPr>
                <w:b w:val="1"/>
                <w:shd w:val="clear" w:color="000000" w:fill="auto"/>
                <w:rFonts w:ascii="굴림체" w:eastAsia="굴림체" w:hAnsi="굴림체" w:hint="eastAsia"/>
              </w:rPr>
              <w:t>기</w:t>
            </w:r>
            <w:r>
              <w:rPr>
                <w:b w:val="1"/>
                <w:shd w:val="clear" w:color="000000" w:fill="auto"/>
                <w:rFonts w:ascii="굴림체" w:eastAsia="굴림체" w:hAnsi="굴림체"/>
              </w:rPr>
              <w:t xml:space="preserve"> </w:t>
            </w:r>
            <w:r>
              <w:rPr>
                <w:b w:val="1"/>
                <w:shd w:val="clear" w:color="000000" w:fill="auto"/>
                <w:rFonts w:ascii="굴림체" w:eastAsia="굴림체" w:hAnsi="굴림체" w:hint="eastAsia"/>
              </w:rPr>
              <w:t>종</w:t>
            </w:r>
          </w:p>
        </w:tc>
        <w:tc>
          <w:tcPr>
            <w:tcW w:type="dxa" w:w="1080"/>
            <w:vAlign w:val="center"/>
            <w:shd w:val="clear" w:color="000000" w:fill="FFFF00"/>
          </w:tcPr>
          <w:p>
            <w:pPr>
              <w:jc w:val="center"/>
              <w:rPr>
                <w:b w:val="1"/>
                <w:shd w:val="clear" w:color="000000" w:fill="auto"/>
                <w:rFonts w:ascii="굴림체" w:eastAsia="굴림체" w:hAnsi="굴림체"/>
              </w:rPr>
            </w:pPr>
            <w:r>
              <w:rPr>
                <w:b w:val="1"/>
                <w:shd w:val="clear" w:color="000000" w:fill="auto"/>
                <w:rFonts w:ascii="굴림체" w:eastAsia="굴림체" w:hAnsi="굴림체"/>
              </w:rPr>
              <w:t xml:space="preserve">O . S</w:t>
            </w:r>
          </w:p>
        </w:tc>
        <w:tc>
          <w:tcPr>
            <w:tcW w:type="dxa" w:w="1260"/>
            <w:vAlign w:val="center"/>
            <w:shd w:val="clear" w:color="000000" w:fill="FFFF00"/>
          </w:tcPr>
          <w:p>
            <w:pPr>
              <w:jc w:val="center"/>
              <w:rPr>
                <w:b w:val="1"/>
                <w:shd w:val="clear" w:color="000000" w:fill="auto"/>
                <w:rFonts w:ascii="굴림체" w:eastAsia="굴림체" w:hAnsi="굴림체"/>
              </w:rPr>
            </w:pPr>
            <w:r>
              <w:rPr>
                <w:b w:val="1"/>
                <w:shd w:val="clear" w:color="000000" w:fill="auto"/>
                <w:rFonts w:ascii="굴림체" w:eastAsia="굴림체" w:hAnsi="굴림체" w:hint="eastAsia"/>
              </w:rPr>
              <w:t>언</w:t>
            </w:r>
            <w:r>
              <w:rPr>
                <w:b w:val="1"/>
                <w:shd w:val="clear" w:color="000000" w:fill="auto"/>
                <w:rFonts w:ascii="굴림체" w:eastAsia="굴림체" w:hAnsi="굴림체"/>
              </w:rPr>
              <w:t xml:space="preserve"> </w:t>
            </w:r>
            <w:r>
              <w:rPr>
                <w:b w:val="1"/>
                <w:shd w:val="clear" w:color="000000" w:fill="auto"/>
                <w:rFonts w:ascii="굴림체" w:eastAsia="굴림체" w:hAnsi="굴림체" w:hint="eastAsia"/>
              </w:rPr>
              <w:t>어</w:t>
            </w:r>
          </w:p>
        </w:tc>
        <w:tc>
          <w:tcPr>
            <w:tcW w:type="dxa" w:w="900"/>
            <w:vAlign w:val="center"/>
            <w:shd w:val="clear" w:color="000000" w:fill="FFFF00"/>
          </w:tcPr>
          <w:p>
            <w:pPr>
              <w:jc w:val="center"/>
              <w:rPr>
                <w:b w:val="1"/>
                <w:shd w:val="clear" w:color="000000" w:fill="auto"/>
                <w:rFonts w:ascii="굴림체" w:eastAsia="굴림체" w:hAnsi="굴림체"/>
              </w:rPr>
            </w:pPr>
            <w:r>
              <w:rPr>
                <w:b w:val="1"/>
                <w:shd w:val="clear" w:color="000000" w:fill="auto"/>
                <w:rFonts w:ascii="굴림체" w:eastAsia="굴림체" w:hAnsi="굴림체"/>
              </w:rPr>
              <w:t>DBMS</w:t>
            </w:r>
          </w:p>
        </w:tc>
        <w:tc>
          <w:tcPr>
            <w:tcW w:type="dxa" w:w="1260"/>
            <w:vAlign w:val="center"/>
            <w:shd w:val="clear" w:color="000000" w:fill="FFFF00"/>
          </w:tcPr>
          <w:p>
            <w:pPr>
              <w:jc w:val="center"/>
              <w:rPr>
                <w:b w:val="1"/>
                <w:shd w:val="clear" w:color="000000" w:fill="auto"/>
                <w:rFonts w:ascii="굴림체" w:eastAsia="굴림체" w:hAnsi="굴림체"/>
              </w:rPr>
            </w:pPr>
            <w:r>
              <w:rPr>
                <w:b w:val="1"/>
                <w:shd w:val="clear" w:color="000000" w:fill="auto"/>
                <w:rFonts w:ascii="굴림체" w:eastAsia="굴림체" w:hAnsi="굴림체"/>
              </w:rPr>
              <w:t>TOOL</w:t>
            </w:r>
          </w:p>
        </w:tc>
        <w:tc>
          <w:tcPr>
            <w:tcW w:type="dxa" w:w="1080"/>
            <w:vAlign w:val="center"/>
            <w:shd w:val="clear" w:color="000000" w:fill="FFFF00"/>
          </w:tcPr>
          <w:p>
            <w:pPr>
              <w:jc w:val="center"/>
              <w:rPr>
                <w:b w:val="1"/>
                <w:shd w:val="clear" w:color="000000" w:fill="auto"/>
                <w:rFonts w:ascii="굴림체" w:eastAsia="굴림체" w:hAnsi="굴림체"/>
              </w:rPr>
            </w:pPr>
            <w:r>
              <w:rPr>
                <w:b w:val="1"/>
                <w:shd w:val="clear" w:color="000000" w:fill="auto"/>
                <w:rFonts w:ascii="굴림체" w:eastAsia="굴림체" w:hAnsi="굴림체" w:hint="eastAsia"/>
              </w:rPr>
              <w:t>WAS/통신</w:t>
            </w:r>
          </w:p>
        </w:tc>
        <w:tc>
          <w:tcPr>
            <w:tcW w:type="dxa" w:w="1161"/>
            <w:vAlign w:val="center"/>
            <w:shd w:val="clear" w:color="000000" w:fill="FFFF00"/>
          </w:tcPr>
          <w:p>
            <w:pPr>
              <w:jc w:val="center"/>
              <w:rPr>
                <w:b w:val="1"/>
                <w:shd w:val="clear" w:color="000000" w:fill="auto"/>
                <w:rFonts w:ascii="굴림체" w:eastAsia="굴림체" w:hAnsi="굴림체"/>
              </w:rPr>
            </w:pPr>
            <w:r>
              <w:rPr>
                <w:b w:val="1"/>
                <w:shd w:val="clear" w:color="000000" w:fill="auto"/>
                <w:rFonts w:ascii="굴림체" w:eastAsia="굴림체" w:hAnsi="굴림체" w:hint="eastAsia"/>
              </w:rPr>
              <w:t>기</w:t>
            </w:r>
            <w:r>
              <w:rPr>
                <w:b w:val="1"/>
                <w:shd w:val="clear" w:color="000000" w:fill="auto"/>
                <w:rFonts w:ascii="굴림체" w:eastAsia="굴림체" w:hAnsi="굴림체"/>
              </w:rPr>
              <w:t xml:space="preserve"> </w:t>
            </w:r>
            <w:r>
              <w:rPr>
                <w:b w:val="1"/>
                <w:shd w:val="clear" w:color="000000" w:fill="auto"/>
                <w:rFonts w:ascii="굴림체" w:eastAsia="굴림체" w:hAnsi="굴림체" w:hint="eastAsia"/>
              </w:rPr>
              <w:t>타</w:t>
            </w:r>
          </w:p>
        </w:tc>
      </w:tr>
      <w:tr>
        <w:trPr>
          <w:trHeight w:hRule="atleast" w:val="630"/>
          <w:hidden w:val="0"/>
        </w:trPr>
        <w:tc>
          <w:tcPr>
            <w:tcW w:type="dxa" w:w="2240"/>
            <w:vAlign w:val="center"/>
          </w:tcPr>
          <w:p>
            <w:pPr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hint="eastAsia"/>
              </w:rPr>
              <w:t xml:space="preserve">벅스뮤직 고객센터 구</w:t>
            </w:r>
            <w:r>
              <w:rPr>
                <w:shd w:val="clear" w:color="000000" w:fill="auto"/>
                <w:rFonts w:hint="eastAsia"/>
              </w:rPr>
              <w:t>축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hint="eastAsia"/>
              </w:rPr>
              <w:t xml:space="preserve">2006년 8월 </w:t>
            </w:r>
            <w:r>
              <w:rPr>
                <w:shd w:val="clear" w:color="000000" w:fill="auto"/>
                <w:rFonts w:hint="eastAsia"/>
              </w:rPr>
              <w:t xml:space="preserve">~ 2006년 </w:t>
            </w:r>
            <w:r>
              <w:rPr>
                <w:shd w:val="clear" w:color="000000" w:fill="auto"/>
                <w:rFonts w:hint="eastAsia"/>
              </w:rPr>
              <w:t>11월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hint="eastAsia"/>
              </w:rPr>
              <w:t>벅스뮤직</w:t>
            </w:r>
          </w:p>
        </w:tc>
        <w:tc>
          <w:tcPr>
            <w:tcW w:type="dxa" w:w="1424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/>
              </w:rPr>
              <w:t>㈜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스펙트라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개발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windows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/>
              </w:rPr>
              <w:t>J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ava</w:t>
            </w:r>
            <w:r>
              <w:rPr>
                <w:shd w:val="clear" w:color="000000" w:fill="auto"/>
                <w:rFonts w:ascii="굴림체" w:eastAsia="굴림체" w:hAnsi="굴림체"/>
              </w:rPr>
              <w:t xml:space="preserve">, jsp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hint="eastAsia"/>
              </w:rPr>
              <w:t xml:space="preserve">MS </w:t>
            </w:r>
            <w:r>
              <w:rPr>
                <w:shd w:val="clear" w:color="000000" w:fill="auto"/>
                <w:rFonts w:hint="eastAsia"/>
              </w:rPr>
              <w:t xml:space="preserve">SQL </w:t>
            </w:r>
            <w:r>
              <w:rPr>
                <w:shd w:val="clear" w:color="000000" w:fill="auto"/>
                <w:rFonts w:hint="eastAsia"/>
              </w:rPr>
              <w:t>2005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tomcat</w:t>
            </w:r>
          </w:p>
        </w:tc>
        <w:tc>
          <w:tcPr>
            <w:tcW w:type="dxa" w:w="1161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</w:tr>
      <w:tr>
        <w:trPr>
          <w:trHeight w:hRule="atleast" w:val="630"/>
          <w:hidden w:val="0"/>
        </w:trPr>
        <w:tc>
          <w:tcPr>
            <w:tcW w:type="dxa" w:w="2240"/>
            <w:vAlign w:val="center"/>
          </w:tcPr>
          <w:p>
            <w:pPr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hint="eastAsia"/>
              </w:rPr>
              <w:t xml:space="preserve">한국고용정보원 고객센</w:t>
            </w:r>
            <w:r>
              <w:rPr>
                <w:shd w:val="clear" w:color="000000" w:fill="auto"/>
                <w:rFonts w:hint="eastAsia"/>
              </w:rPr>
              <w:t xml:space="preserve">터 구축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hint="eastAsia"/>
              </w:rPr>
              <w:t xml:space="preserve">2006년 12</w:t>
            </w:r>
            <w:r>
              <w:rPr>
                <w:shd w:val="clear" w:color="000000" w:fill="auto"/>
                <w:rFonts w:hint="eastAsia"/>
              </w:rPr>
              <w:t xml:space="preserve">월 ~ 2007</w:t>
            </w:r>
            <w:r>
              <w:rPr>
                <w:shd w:val="clear" w:color="000000" w:fill="auto"/>
                <w:rFonts w:hint="eastAsia"/>
              </w:rPr>
              <w:t xml:space="preserve">년 4월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hint="eastAsia"/>
              </w:rPr>
              <w:t>한국고용정보</w:t>
            </w:r>
            <w:r>
              <w:rPr>
                <w:shd w:val="clear" w:color="000000" w:fill="auto"/>
                <w:rFonts w:hint="eastAsia"/>
              </w:rPr>
              <w:t>원</w:t>
            </w:r>
          </w:p>
        </w:tc>
        <w:tc>
          <w:tcPr>
            <w:tcW w:type="dxa" w:w="1424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/>
              </w:rPr>
              <w:t>㈜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스펙트라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개발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unix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/>
              </w:rPr>
              <w:t>J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ava</w:t>
            </w:r>
            <w:r>
              <w:rPr>
                <w:shd w:val="clear" w:color="000000" w:fill="auto"/>
                <w:rFonts w:ascii="굴림체" w:eastAsia="굴림체" w:hAnsi="굴림체"/>
              </w:rPr>
              <w:t xml:space="preserve">, jsp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oracle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weblogic</w:t>
            </w:r>
          </w:p>
        </w:tc>
        <w:tc>
          <w:tcPr>
            <w:tcW w:type="dxa" w:w="1161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</w:tr>
      <w:tr>
        <w:trPr>
          <w:trHeight w:hRule="atleast" w:val="630"/>
          <w:hidden w:val="0"/>
        </w:trPr>
        <w:tc>
          <w:tcPr>
            <w:tcW w:type="dxa" w:w="2240"/>
            <w:vAlign w:val="center"/>
          </w:tcPr>
          <w:p>
            <w:pPr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hint="eastAsia"/>
              </w:rPr>
              <w:t xml:space="preserve">EBS 고객센터 구축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hint="eastAsia"/>
              </w:rPr>
              <w:t xml:space="preserve">2007년 4월 </w:t>
            </w:r>
            <w:r>
              <w:rPr>
                <w:shd w:val="clear" w:color="000000" w:fill="auto"/>
                <w:rFonts w:hint="eastAsia"/>
              </w:rPr>
              <w:t xml:space="preserve">~ 2007년 6</w:t>
            </w:r>
            <w:r>
              <w:rPr>
                <w:shd w:val="clear" w:color="000000" w:fill="auto"/>
                <w:rFonts w:hint="eastAsia"/>
              </w:rPr>
              <w:t>월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hint="eastAsia"/>
              </w:rPr>
              <w:t>EBS</w:t>
            </w:r>
          </w:p>
        </w:tc>
        <w:tc>
          <w:tcPr>
            <w:tcW w:type="dxa" w:w="1424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/>
              </w:rPr>
              <w:t>㈜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스펙트라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개발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/>
              </w:rPr>
              <w:t>J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ava</w:t>
            </w:r>
            <w:r>
              <w:rPr>
                <w:shd w:val="clear" w:color="000000" w:fill="auto"/>
                <w:rFonts w:ascii="굴림체" w:eastAsia="굴림체" w:hAnsi="굴림체"/>
              </w:rPr>
              <w:t xml:space="preserve">, jsp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161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</w:tr>
      <w:tr>
        <w:trPr>
          <w:trHeight w:hRule="atleast" w:val="630"/>
          <w:hidden w:val="0"/>
        </w:trPr>
        <w:tc>
          <w:tcPr>
            <w:tcW w:type="dxa" w:w="2240"/>
            <w:vAlign w:val="center"/>
          </w:tcPr>
          <w:p>
            <w:pPr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hint="eastAsia"/>
              </w:rPr>
              <w:t xml:space="preserve">안철수연구소 고객센터 </w:t>
            </w:r>
            <w:r>
              <w:rPr>
                <w:shd w:val="clear" w:color="000000" w:fill="auto"/>
                <w:rFonts w:hint="eastAsia"/>
              </w:rPr>
              <w:t>구축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hint="eastAsia"/>
              </w:rPr>
              <w:t xml:space="preserve">2007년 7월 </w:t>
            </w:r>
            <w:r>
              <w:rPr>
                <w:shd w:val="clear" w:color="000000" w:fill="auto"/>
                <w:rFonts w:hint="eastAsia"/>
              </w:rPr>
              <w:t xml:space="preserve">~ 2007년 </w:t>
            </w:r>
            <w:r>
              <w:rPr>
                <w:shd w:val="clear" w:color="000000" w:fill="auto"/>
                <w:rFonts w:hint="eastAsia"/>
              </w:rPr>
              <w:t>10월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hint="eastAsia"/>
              </w:rPr>
              <w:t>안철수연구소</w:t>
            </w:r>
          </w:p>
        </w:tc>
        <w:tc>
          <w:tcPr>
            <w:tcW w:type="dxa" w:w="1424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/>
              </w:rPr>
              <w:t>㈜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스펙트라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개발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unix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/>
              </w:rPr>
              <w:t>J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ava</w:t>
            </w:r>
            <w:r>
              <w:rPr>
                <w:shd w:val="clear" w:color="000000" w:fill="auto"/>
                <w:rFonts w:ascii="굴림체" w:eastAsia="굴림체" w:hAnsi="굴림체"/>
              </w:rPr>
              <w:t xml:space="preserve">, jsp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oracle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tomcat</w:t>
            </w:r>
          </w:p>
        </w:tc>
        <w:tc>
          <w:tcPr>
            <w:tcW w:type="dxa" w:w="1161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</w:tr>
      <w:tr>
        <w:trPr>
          <w:trHeight w:hRule="atleast" w:val="630"/>
          <w:hidden w:val="0"/>
        </w:trPr>
        <w:tc>
          <w:tcPr>
            <w:tcW w:type="dxa" w:w="2240"/>
            <w:vAlign w:val="center"/>
          </w:tcPr>
          <w:p>
            <w:pPr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hint="eastAsia"/>
              </w:rPr>
              <w:t xml:space="preserve">윤선생 영어교실 고객</w:t>
            </w:r>
            <w:r>
              <w:rPr>
                <w:shd w:val="clear" w:color="000000" w:fill="auto"/>
                <w:rFonts w:hint="eastAsia"/>
              </w:rPr>
              <w:t xml:space="preserve">센터 구축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hint="eastAsia"/>
              </w:rPr>
              <w:t xml:space="preserve">2007년 11</w:t>
            </w:r>
            <w:r>
              <w:rPr>
                <w:shd w:val="clear" w:color="000000" w:fill="auto"/>
                <w:rFonts w:hint="eastAsia"/>
              </w:rPr>
              <w:t xml:space="preserve">월 ~ 2008</w:t>
            </w:r>
            <w:r>
              <w:rPr>
                <w:shd w:val="clear" w:color="000000" w:fill="auto"/>
                <w:rFonts w:hint="eastAsia"/>
              </w:rPr>
              <w:t xml:space="preserve">년 2월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hint="eastAsia"/>
              </w:rPr>
              <w:t xml:space="preserve">윤선생 영어교</w:t>
            </w:r>
            <w:r>
              <w:rPr>
                <w:shd w:val="clear" w:color="000000" w:fill="auto"/>
                <w:rFonts w:hint="eastAsia"/>
              </w:rPr>
              <w:t>실</w:t>
            </w:r>
          </w:p>
        </w:tc>
        <w:tc>
          <w:tcPr>
            <w:tcW w:type="dxa" w:w="1424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/>
              </w:rPr>
              <w:t>㈜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스펙트라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개발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windows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/>
              </w:rPr>
              <w:t>J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ava</w:t>
            </w:r>
            <w:r>
              <w:rPr>
                <w:shd w:val="clear" w:color="000000" w:fill="auto"/>
                <w:rFonts w:ascii="굴림체" w:eastAsia="굴림체" w:hAnsi="굴림체"/>
              </w:rPr>
              <w:t xml:space="preserve">, jsp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tomcat</w:t>
            </w:r>
          </w:p>
        </w:tc>
        <w:tc>
          <w:tcPr>
            <w:tcW w:type="dxa" w:w="1161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</w:tr>
      <w:tr>
        <w:trPr>
          <w:trHeight w:hRule="atleast" w:val="630"/>
          <w:hidden w:val="0"/>
        </w:trPr>
        <w:tc>
          <w:tcPr>
            <w:tcW w:type="dxa" w:w="2240"/>
            <w:vAlign w:val="center"/>
          </w:tcPr>
          <w:p>
            <w:pPr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hint="eastAsia"/>
              </w:rPr>
              <w:t xml:space="preserve">고양시청 고객센터 구</w:t>
            </w:r>
            <w:r>
              <w:rPr>
                <w:shd w:val="clear" w:color="000000" w:fill="auto"/>
                <w:rFonts w:hint="eastAsia"/>
              </w:rPr>
              <w:t>축  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hint="eastAsia"/>
              </w:rPr>
              <w:t xml:space="preserve">2008년 2월 </w:t>
            </w:r>
            <w:r>
              <w:rPr>
                <w:shd w:val="clear" w:color="000000" w:fill="auto"/>
                <w:rFonts w:hint="eastAsia"/>
              </w:rPr>
              <w:t xml:space="preserve">~ 2008년 6</w:t>
            </w:r>
            <w:r>
              <w:rPr>
                <w:shd w:val="clear" w:color="000000" w:fill="auto"/>
                <w:rFonts w:hint="eastAsia"/>
              </w:rPr>
              <w:t>월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hint="eastAsia"/>
              </w:rPr>
              <w:t>고양시청</w:t>
            </w:r>
          </w:p>
        </w:tc>
        <w:tc>
          <w:tcPr>
            <w:tcW w:type="dxa" w:w="1424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/>
              </w:rPr>
              <w:t>㈜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스펙트라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개발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unix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/>
              </w:rPr>
              <w:t>J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ava</w:t>
            </w:r>
            <w:r>
              <w:rPr>
                <w:shd w:val="clear" w:color="000000" w:fill="auto"/>
                <w:rFonts w:ascii="굴림체" w:eastAsia="굴림체" w:hAnsi="굴림체"/>
              </w:rPr>
              <w:t xml:space="preserve">, jsp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oracle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tomcat</w:t>
            </w:r>
          </w:p>
        </w:tc>
        <w:tc>
          <w:tcPr>
            <w:tcW w:type="dxa" w:w="1161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</w:tr>
      <w:tr>
        <w:trPr>
          <w:trHeight w:hRule="atleast" w:val="630"/>
          <w:hidden w:val="0"/>
        </w:trPr>
        <w:tc>
          <w:tcPr>
            <w:tcW w:type="dxa" w:w="2240"/>
            <w:vAlign w:val="center"/>
          </w:tcPr>
          <w:p>
            <w:pPr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hint="eastAsia"/>
              </w:rPr>
              <w:t xml:space="preserve">식약청 고객센터 리뉴</w:t>
            </w:r>
            <w:r>
              <w:rPr>
                <w:shd w:val="clear" w:color="000000" w:fill="auto"/>
                <w:rFonts w:hint="eastAsia"/>
              </w:rPr>
              <w:t>얼  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hint="eastAsia"/>
              </w:rPr>
              <w:t xml:space="preserve">2008년 7월 </w:t>
            </w:r>
            <w:r>
              <w:rPr>
                <w:shd w:val="clear" w:color="000000" w:fill="auto"/>
                <w:rFonts w:hint="eastAsia"/>
              </w:rPr>
              <w:t xml:space="preserve">~ 2008년 9</w:t>
            </w:r>
            <w:r>
              <w:rPr>
                <w:shd w:val="clear" w:color="000000" w:fill="auto"/>
                <w:rFonts w:hint="eastAsia"/>
              </w:rPr>
              <w:t>월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hint="eastAsia"/>
              </w:rPr>
              <w:t>식약청</w:t>
            </w:r>
          </w:p>
        </w:tc>
        <w:tc>
          <w:tcPr>
            <w:tcW w:type="dxa" w:w="1424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/>
              </w:rPr>
              <w:t>㈜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스펙트라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개발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90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161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</w:tr>
      <w:tr>
        <w:trPr>
          <w:trHeight w:hRule="atleast" w:val="630"/>
          <w:hidden w:val="0"/>
        </w:trPr>
        <w:tc>
          <w:tcPr>
            <w:tcW w:type="dxa" w:w="2240"/>
            <w:vAlign w:val="center"/>
          </w:tcPr>
          <w:p>
            <w:pPr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hint="eastAsia"/>
              </w:rPr>
              <w:t xml:space="preserve">nprotect (잉카인터넷) </w:t>
            </w:r>
            <w:r>
              <w:rPr>
                <w:shd w:val="clear" w:color="000000" w:fill="auto"/>
                <w:rFonts w:hint="eastAsia"/>
              </w:rPr>
              <w:t xml:space="preserve">고객센터 구축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hint="eastAsia"/>
              </w:rPr>
              <w:t xml:space="preserve">2008년 10</w:t>
            </w:r>
            <w:r>
              <w:rPr>
                <w:shd w:val="clear" w:color="000000" w:fill="auto"/>
                <w:rFonts w:hint="eastAsia"/>
              </w:rPr>
              <w:t xml:space="preserve">월 ~ 2008</w:t>
            </w:r>
            <w:r>
              <w:rPr>
                <w:shd w:val="clear" w:color="000000" w:fill="auto"/>
                <w:rFonts w:hint="eastAsia"/>
              </w:rPr>
              <w:t xml:space="preserve">년 12월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hint="eastAsia"/>
              </w:rPr>
              <w:t>잉카인터넷</w:t>
            </w:r>
          </w:p>
        </w:tc>
        <w:tc>
          <w:tcPr>
            <w:tcW w:type="dxa" w:w="1424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/>
              </w:rPr>
              <w:t>㈜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스펙트라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개발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windows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/>
              </w:rPr>
              <w:t>J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ava</w:t>
            </w:r>
            <w:r>
              <w:rPr>
                <w:shd w:val="clear" w:color="000000" w:fill="auto"/>
                <w:rFonts w:ascii="굴림체" w:eastAsia="굴림체" w:hAnsi="굴림체"/>
              </w:rPr>
              <w:t xml:space="preserve">, jsp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tomcat</w:t>
            </w:r>
          </w:p>
        </w:tc>
        <w:tc>
          <w:tcPr>
            <w:tcW w:type="dxa" w:w="1161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</w:tr>
      <w:tr>
        <w:trPr>
          <w:trHeight w:hRule="atleast" w:val="630"/>
          <w:hidden w:val="0"/>
        </w:trPr>
        <w:tc>
          <w:tcPr>
            <w:tcW w:type="dxa" w:w="2240"/>
            <w:vAlign w:val="center"/>
          </w:tcPr>
          <w:p>
            <w:pPr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hint="eastAsia"/>
              </w:rPr>
              <w:t xml:space="preserve">농식품안전정보센터 유</w:t>
            </w:r>
            <w:r>
              <w:rPr>
                <w:shd w:val="clear" w:color="000000" w:fill="auto"/>
                <w:rFonts w:hint="eastAsia"/>
              </w:rPr>
              <w:t xml:space="preserve">지보수 및 개발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hint="eastAsia"/>
              </w:rPr>
              <w:t xml:space="preserve">2009년 5월 </w:t>
            </w:r>
            <w:r>
              <w:rPr>
                <w:shd w:val="clear" w:color="000000" w:fill="auto"/>
                <w:rFonts w:hint="eastAsia"/>
              </w:rPr>
              <w:t xml:space="preserve">~ 2009년 </w:t>
            </w:r>
            <w:r>
              <w:rPr>
                <w:shd w:val="clear" w:color="000000" w:fill="auto"/>
                <w:rFonts w:hint="eastAsia"/>
              </w:rPr>
              <w:t>12월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hint="eastAsia"/>
              </w:rPr>
              <w:t>농식품안전정</w:t>
            </w:r>
            <w:r>
              <w:rPr>
                <w:shd w:val="clear" w:color="000000" w:fill="auto"/>
                <w:rFonts w:hint="eastAsia"/>
              </w:rPr>
              <w:t>보센터</w:t>
            </w:r>
          </w:p>
        </w:tc>
        <w:tc>
          <w:tcPr>
            <w:tcW w:type="dxa" w:w="1424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/>
              </w:rPr>
              <w:t>㈜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아이토스뱅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크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개발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/>
              </w:rPr>
              <w:t>U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nix,</w:t>
            </w:r>
            <w:r>
              <w:rPr>
                <w:shd w:val="clear" w:color="000000" w:fill="auto"/>
              </w:rPr>
              <w:t xml:space="preserve"> </w:t>
            </w:r>
            <w:r>
              <w:rPr>
                <w:shd w:val="clear" w:color="000000" w:fill="auto"/>
                <w:rFonts w:ascii="굴림체" w:eastAsia="굴림체" w:hAnsi="굴림체"/>
              </w:rPr>
              <w:t>solaris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/>
              </w:rPr>
              <w:t>J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ava,ejb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oracle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/>
              </w:rPr>
              <w:t>T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omcat,w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ebtob,je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us</w:t>
            </w:r>
          </w:p>
        </w:tc>
        <w:tc>
          <w:tcPr>
            <w:tcW w:type="dxa" w:w="1161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</w:tr>
      <w:tr>
        <w:trPr>
          <w:trHeight w:hRule="atleast" w:val="630"/>
          <w:hidden w:val="0"/>
        </w:trPr>
        <w:tc>
          <w:tcPr>
            <w:tcW w:type="dxa" w:w="2240"/>
            <w:vAlign w:val="center"/>
          </w:tcPr>
          <w:p>
            <w:pPr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hint="eastAsia"/>
              </w:rPr>
              <w:t xml:space="preserve">HACCP 고객센터 구축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hint="eastAsia"/>
              </w:rPr>
              <w:t xml:space="preserve">2010년 1월 </w:t>
            </w:r>
            <w:r>
              <w:rPr>
                <w:shd w:val="clear" w:color="000000" w:fill="auto"/>
                <w:rFonts w:hint="eastAsia"/>
              </w:rPr>
              <w:t xml:space="preserve">~ 2010년 </w:t>
            </w:r>
            <w:r>
              <w:rPr>
                <w:shd w:val="clear" w:color="000000" w:fill="auto"/>
                <w:rFonts w:hint="eastAsia"/>
              </w:rPr>
              <w:t>07월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축산물안전센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터</w:t>
            </w:r>
          </w:p>
        </w:tc>
        <w:tc>
          <w:tcPr>
            <w:tcW w:type="dxa" w:w="1424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/>
              </w:rPr>
              <w:t>㈜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아이토스뱅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크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개발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/>
              </w:rPr>
              <w:t>U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nix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/>
              </w:rPr>
              <w:t>J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ava,</w:t>
            </w:r>
          </w:p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/>
              </w:rPr>
              <w:t>spring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oracle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webtob,j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eus</w:t>
            </w:r>
          </w:p>
        </w:tc>
        <w:tc>
          <w:tcPr>
            <w:tcW w:type="dxa" w:w="1161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</w:tr>
      <w:tr>
        <w:trPr>
          <w:trHeight w:hRule="atleast" w:val="630"/>
          <w:hidden w:val="0"/>
        </w:trPr>
        <w:tc>
          <w:tcPr>
            <w:tcW w:type="dxa" w:w="2240"/>
            <w:vAlign w:val="center"/>
          </w:tcPr>
          <w:p>
            <w:pPr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hint="eastAsia"/>
              </w:rPr>
              <w:t xml:space="preserve">한국전력 모니터링 시</w:t>
            </w:r>
            <w:r>
              <w:rPr>
                <w:shd w:val="clear" w:color="000000" w:fill="auto"/>
                <w:rFonts w:hint="eastAsia"/>
              </w:rPr>
              <w:t xml:space="preserve">스템 구축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hint="eastAsia"/>
              </w:rPr>
              <w:t xml:space="preserve">2010년 9월 </w:t>
            </w:r>
            <w:r>
              <w:rPr>
                <w:shd w:val="clear" w:color="000000" w:fill="auto"/>
                <w:rFonts w:hint="eastAsia"/>
              </w:rPr>
              <w:t xml:space="preserve">~ 2010년 </w:t>
            </w:r>
            <w:r>
              <w:rPr>
                <w:shd w:val="clear" w:color="000000" w:fill="auto"/>
                <w:rFonts w:hint="eastAsia"/>
              </w:rPr>
              <w:t>12월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hint="eastAsia"/>
              </w:rPr>
              <w:t>한국전력</w:t>
            </w:r>
          </w:p>
        </w:tc>
        <w:tc>
          <w:tcPr>
            <w:tcW w:type="dxa" w:w="1424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제이알정보기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술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개발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/>
              </w:rPr>
              <w:t>U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nix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/>
              </w:rPr>
              <w:t>J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ava</w:t>
            </w:r>
            <w:r>
              <w:rPr>
                <w:shd w:val="clear" w:color="000000" w:fill="auto"/>
                <w:rFonts w:ascii="굴림체" w:eastAsia="굴림체" w:hAnsi="굴림체"/>
              </w:rPr>
              <w:t xml:space="preserve">, </w:t>
            </w:r>
            <w:r>
              <w:rPr>
                <w:shd w:val="clear" w:color="000000" w:fill="auto"/>
                <w:rFonts w:ascii="굴림체" w:eastAsia="굴림체" w:hAnsi="굴림체"/>
              </w:rPr>
              <w:t>spring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oracle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/>
              </w:rPr>
              <w:t>T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omcat</w:t>
            </w:r>
          </w:p>
        </w:tc>
        <w:tc>
          <w:tcPr>
            <w:tcW w:type="dxa" w:w="1161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</w:tr>
      <w:tr>
        <w:trPr>
          <w:trHeight w:hRule="atleast" w:val="630"/>
          <w:hidden w:val="0"/>
        </w:trPr>
        <w:tc>
          <w:tcPr>
            <w:tcW w:type="dxa" w:w="2240"/>
            <w:vAlign w:val="center"/>
          </w:tcPr>
          <w:p>
            <w:pPr>
              <w:rPr>
                <w:shd w:val="clear" w:color="000000" w:fill="auto"/>
              </w:rPr>
            </w:pPr>
            <w:r>
              <w:rPr>
                <w:shd w:val="clear" w:color="000000" w:fill="auto"/>
                <w:rFonts w:hint="eastAsia"/>
              </w:rPr>
              <w:t xml:space="preserve">한국전력 감사시스템 </w:t>
            </w:r>
            <w:r>
              <w:rPr>
                <w:shd w:val="clear" w:color="000000" w:fill="auto"/>
                <w:rFonts w:hint="eastAsia"/>
              </w:rPr>
              <w:t xml:space="preserve">및 기타 시스템 유지보</w:t>
            </w:r>
            <w:r>
              <w:rPr>
                <w:shd w:val="clear" w:color="000000" w:fill="auto"/>
                <w:rFonts w:hint="eastAsia"/>
              </w:rPr>
              <w:t>수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</w:rPr>
            </w:pPr>
            <w:r>
              <w:rPr>
                <w:shd w:val="clear" w:color="000000" w:fill="auto"/>
                <w:rFonts w:hint="eastAsia"/>
              </w:rPr>
              <w:t xml:space="preserve">2011년 1월 </w:t>
            </w:r>
            <w:r>
              <w:rPr>
                <w:shd w:val="clear" w:color="000000" w:fill="auto"/>
                <w:rFonts w:hint="eastAsia"/>
              </w:rPr>
              <w:t xml:space="preserve">~ 2011년 9</w:t>
            </w:r>
            <w:r>
              <w:rPr>
                <w:shd w:val="clear" w:color="000000" w:fill="auto"/>
                <w:rFonts w:hint="eastAsia"/>
              </w:rPr>
              <w:t>월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  <w:rPr>
                <w:shd w:val="clear" w:color="000000" w:fill="auto"/>
              </w:rPr>
            </w:pPr>
            <w:r>
              <w:rPr>
                <w:shd w:val="clear" w:color="000000" w:fill="auto"/>
                <w:rFonts w:hint="eastAsia"/>
              </w:rPr>
              <w:t>한국전력</w:t>
            </w:r>
          </w:p>
        </w:tc>
        <w:tc>
          <w:tcPr>
            <w:tcW w:type="dxa" w:w="1424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제이알정보기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술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개발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/>
              </w:rPr>
              <w:t>U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nix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/>
              </w:rPr>
              <w:t>J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ava</w:t>
            </w:r>
            <w:r>
              <w:rPr>
                <w:shd w:val="clear" w:color="000000" w:fill="auto"/>
                <w:rFonts w:ascii="굴림체" w:eastAsia="굴림체" w:hAnsi="굴림체"/>
              </w:rPr>
              <w:t xml:space="preserve">, </w:t>
            </w:r>
            <w:r>
              <w:rPr>
                <w:shd w:val="clear" w:color="000000" w:fill="auto"/>
                <w:rFonts w:ascii="굴림체" w:eastAsia="굴림체" w:hAnsi="굴림체"/>
              </w:rPr>
              <w:t>miplatform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oracle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/>
              </w:rPr>
              <w:t>T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omcat,w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eblogic</w:t>
            </w:r>
          </w:p>
        </w:tc>
        <w:tc>
          <w:tcPr>
            <w:tcW w:type="dxa" w:w="1161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</w:tr>
      <w:tr>
        <w:trPr>
          <w:trHeight w:hRule="atleast" w:val="630"/>
          <w:hidden w:val="0"/>
        </w:trPr>
        <w:tc>
          <w:tcPr>
            <w:tcW w:type="dxa" w:w="2240"/>
            <w:vAlign w:val="center"/>
          </w:tcPr>
          <w:p>
            <w:pPr>
              <w:rPr>
                <w:shd w:val="clear" w:color="000000" w:fill="auto"/>
              </w:rPr>
            </w:pPr>
            <w:r>
              <w:rPr>
                <w:shd w:val="clear" w:color="000000" w:fill="auto"/>
                <w:rFonts w:hint="eastAsia"/>
              </w:rPr>
              <w:t xml:space="preserve">방사능폐기물 관리공단 </w:t>
            </w:r>
            <w:r>
              <w:rPr>
                <w:shd w:val="clear" w:color="000000" w:fill="auto"/>
                <w:rFonts w:hint="eastAsia"/>
              </w:rPr>
              <w:t xml:space="preserve">감사시스템 구축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</w:rPr>
            </w:pPr>
            <w:r>
              <w:rPr>
                <w:shd w:val="clear" w:color="000000" w:fill="auto"/>
                <w:rFonts w:hint="eastAsia"/>
              </w:rPr>
              <w:t xml:space="preserve">2011년 10</w:t>
            </w:r>
            <w:r>
              <w:rPr>
                <w:shd w:val="clear" w:color="000000" w:fill="auto"/>
                <w:rFonts w:hint="eastAsia"/>
              </w:rPr>
              <w:t xml:space="preserve">월 ~ 2011</w:t>
            </w:r>
            <w:r>
              <w:rPr>
                <w:shd w:val="clear" w:color="000000" w:fill="auto"/>
                <w:rFonts w:hint="eastAsia"/>
              </w:rPr>
              <w:t xml:space="preserve">년 12월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  <w:rPr>
                <w:shd w:val="clear" w:color="000000" w:fill="auto"/>
              </w:rPr>
            </w:pPr>
            <w:r>
              <w:rPr>
                <w:shd w:val="clear" w:color="000000" w:fill="auto"/>
                <w:rFonts w:hint="eastAsia"/>
              </w:rPr>
              <w:t xml:space="preserve">방사능폐기물 </w:t>
            </w:r>
            <w:r>
              <w:rPr>
                <w:shd w:val="clear" w:color="000000" w:fill="auto"/>
                <w:rFonts w:hint="eastAsia"/>
              </w:rPr>
              <w:t>관리공단</w:t>
            </w:r>
          </w:p>
        </w:tc>
        <w:tc>
          <w:tcPr>
            <w:tcW w:type="dxa" w:w="1424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제이알정보기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술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개발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/>
              </w:rPr>
              <w:t>U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nix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/>
              </w:rPr>
              <w:t>J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 xml:space="preserve">ava, 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struts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oracle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/>
              </w:rPr>
              <w:t>T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omcat</w:t>
            </w:r>
          </w:p>
        </w:tc>
        <w:tc>
          <w:tcPr>
            <w:tcW w:type="dxa" w:w="1161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</w:tr>
      <w:tr>
        <w:trPr>
          <w:trHeight w:hRule="atleast" w:val="630"/>
          <w:hidden w:val="0"/>
        </w:trPr>
        <w:tc>
          <w:tcPr>
            <w:tcW w:type="dxa" w:w="2240"/>
            <w:vAlign w:val="center"/>
          </w:tcPr>
          <w:p>
            <w:pPr>
              <w:rPr>
                <w:shd w:val="clear" w:color="000000" w:fill="auto"/>
              </w:rPr>
            </w:pPr>
            <w:r>
              <w:rPr>
                <w:shd w:val="clear" w:color="000000" w:fill="auto"/>
                <w:rFonts w:hint="eastAsia"/>
              </w:rPr>
              <w:t xml:space="preserve">삼성 SDS 연구소 차세</w:t>
            </w:r>
            <w:r>
              <w:rPr>
                <w:shd w:val="clear" w:color="000000" w:fill="auto"/>
                <w:rFonts w:hint="eastAsia"/>
              </w:rPr>
              <w:t xml:space="preserve">대 ITSM 구축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</w:rPr>
            </w:pPr>
            <w:r>
              <w:rPr>
                <w:shd w:val="clear" w:color="000000" w:fill="auto"/>
                <w:rFonts w:hint="eastAsia"/>
              </w:rPr>
              <w:t xml:space="preserve">2012년 1월 </w:t>
            </w:r>
            <w:r>
              <w:rPr>
                <w:shd w:val="clear" w:color="000000" w:fill="auto"/>
                <w:rFonts w:hint="eastAsia"/>
              </w:rPr>
              <w:t xml:space="preserve">~ 2012년 6</w:t>
            </w:r>
            <w:r>
              <w:rPr>
                <w:shd w:val="clear" w:color="000000" w:fill="auto"/>
                <w:rFonts w:hint="eastAsia"/>
              </w:rPr>
              <w:t>월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  <w:rPr>
                <w:shd w:val="clear" w:color="000000" w:fill="auto"/>
              </w:rPr>
            </w:pPr>
            <w:r>
              <w:rPr>
                <w:shd w:val="clear" w:color="000000" w:fill="auto"/>
                <w:rFonts w:hint="eastAsia"/>
              </w:rPr>
              <w:t xml:space="preserve">삼성 SDS</w:t>
            </w:r>
          </w:p>
        </w:tc>
        <w:tc>
          <w:tcPr>
            <w:tcW w:type="dxa" w:w="1424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퓨인소프트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개발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/>
              </w:rPr>
              <w:t>U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nix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/>
              </w:rPr>
              <w:t>J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 xml:space="preserve">ava, 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 xml:space="preserve">anyframe, 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jquery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oracle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/>
              </w:rPr>
              <w:t>T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omcat</w:t>
            </w:r>
          </w:p>
        </w:tc>
        <w:tc>
          <w:tcPr>
            <w:tcW w:type="dxa" w:w="1161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</w:tr>
      <w:tr>
        <w:trPr>
          <w:trHeight w:hRule="atleast" w:val="630"/>
          <w:hidden w:val="0"/>
        </w:trPr>
        <w:tc>
          <w:tcPr>
            <w:tcW w:type="dxa" w:w="2240"/>
            <w:vAlign w:val="center"/>
          </w:tcPr>
          <w:p>
            <w:pPr>
              <w:rPr>
                <w:shd w:val="clear" w:color="000000" w:fill="auto"/>
              </w:rPr>
            </w:pPr>
            <w:r>
              <w:rPr>
                <w:shd w:val="clear" w:color="000000" w:fill="auto"/>
                <w:rFonts w:hint="eastAsia"/>
              </w:rPr>
              <w:t xml:space="preserve">방사능폐기물 관리공단 </w:t>
            </w:r>
            <w:r>
              <w:rPr>
                <w:shd w:val="clear" w:color="000000" w:fill="auto"/>
                <w:rFonts w:hint="eastAsia"/>
              </w:rPr>
              <w:t xml:space="preserve">ERP 시스템 구축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</w:rPr>
            </w:pPr>
            <w:r>
              <w:rPr>
                <w:shd w:val="clear" w:color="000000" w:fill="auto"/>
                <w:rFonts w:hint="eastAsia"/>
              </w:rPr>
              <w:t xml:space="preserve">2012년 6월 </w:t>
            </w:r>
            <w:r>
              <w:rPr>
                <w:shd w:val="clear" w:color="000000" w:fill="auto"/>
                <w:rFonts w:hint="eastAsia"/>
              </w:rPr>
              <w:t xml:space="preserve">~ 2012년 </w:t>
            </w:r>
            <w:r>
              <w:rPr>
                <w:shd w:val="clear" w:color="000000" w:fill="auto"/>
                <w:rFonts w:hint="eastAsia"/>
              </w:rPr>
              <w:t>12월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  <w:rPr>
                <w:shd w:val="clear" w:color="000000" w:fill="auto"/>
              </w:rPr>
            </w:pPr>
            <w:r>
              <w:rPr>
                <w:shd w:val="clear" w:color="000000" w:fill="auto"/>
                <w:rFonts w:hint="eastAsia"/>
              </w:rPr>
              <w:t xml:space="preserve">방사능폐기물 </w:t>
            </w:r>
            <w:r>
              <w:rPr>
                <w:shd w:val="clear" w:color="000000" w:fill="auto"/>
                <w:rFonts w:hint="eastAsia"/>
              </w:rPr>
              <w:t>관리공단</w:t>
            </w:r>
          </w:p>
        </w:tc>
        <w:tc>
          <w:tcPr>
            <w:tcW w:type="dxa" w:w="1424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제이알정보기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술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개발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/>
              </w:rPr>
              <w:t>U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nix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/>
              </w:rPr>
              <w:t>J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ava</w:t>
            </w:r>
            <w:r>
              <w:rPr>
                <w:shd w:val="clear" w:color="000000" w:fill="auto"/>
                <w:rFonts w:ascii="굴림체" w:eastAsia="굴림체" w:hAnsi="굴림체"/>
              </w:rPr>
              <w:t xml:space="preserve">, </w:t>
            </w:r>
            <w:r>
              <w:rPr>
                <w:shd w:val="clear" w:color="000000" w:fill="auto"/>
                <w:rFonts w:ascii="굴림체" w:eastAsia="굴림체" w:hAnsi="굴림체"/>
              </w:rPr>
              <w:t xml:space="preserve">struts, </w:t>
            </w:r>
            <w:r>
              <w:rPr>
                <w:shd w:val="clear" w:color="000000" w:fill="auto"/>
                <w:rFonts w:ascii="굴림체" w:eastAsia="굴림체" w:hAnsi="굴림체"/>
              </w:rPr>
              <w:t xml:space="preserve">procedure 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oracle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/>
              </w:rPr>
              <w:t>W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eblogic</w:t>
            </w:r>
          </w:p>
        </w:tc>
        <w:tc>
          <w:tcPr>
            <w:tcW w:type="dxa" w:w="1161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</w:tr>
      <w:tr>
        <w:trPr>
          <w:trHeight w:hRule="atleast" w:val="630"/>
          <w:hidden w:val="0"/>
        </w:trPr>
        <w:tc>
          <w:tcPr>
            <w:tcW w:type="dxa" w:w="2240"/>
            <w:vAlign w:val="center"/>
          </w:tcPr>
          <w:p>
            <w:pPr>
              <w:jc w:val="left"/>
              <w:rPr>
                <w:sz w:val="24"/>
                <w:szCs w:val="24"/>
                <w:shd w:val="clear" w:color="000000" w:fill="auto"/>
                <w:rFonts w:ascii="굴림" w:eastAsia="굴림" w:hAnsi="굴림" w:cs="굴림"/>
              </w:rPr>
              <w:wordWrap w:val="1"/>
              <w:autoSpaceDE w:val="1"/>
              <w:autoSpaceDN w:val="1"/>
            </w:pPr>
            <w:r>
              <w:rPr>
                <w:sz w:val="24"/>
                <w:szCs w:val="24"/>
                <w:shd w:val="clear" w:color="000000" w:fill="auto"/>
                <w:rFonts w:ascii="굴림" w:eastAsia="굴림" w:hAnsi="굴림" w:cs="굴림" w:hint="eastAsia"/>
              </w:rPr>
              <w:t xml:space="preserve">삼성 전자 SPMS </w:t>
            </w:r>
            <w:r>
              <w:rPr>
                <w:sz w:val="24"/>
                <w:szCs w:val="24"/>
                <w:shd w:val="clear" w:color="000000" w:fill="auto"/>
                <w:rFonts w:ascii="굴림" w:eastAsia="굴림" w:hAnsi="굴림" w:cs="굴림" w:hint="eastAsia"/>
              </w:rPr>
              <w:t xml:space="preserve">추가 개발 </w:t>
            </w:r>
          </w:p>
          <w:p>
            <w:pPr>
              <w:rPr>
                <w:shd w:val="clear" w:color="000000" w:fill="auto"/>
              </w:rPr>
            </w:pP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</w:rPr>
            </w:pPr>
            <w:r>
              <w:rPr>
                <w:shd w:val="clear" w:color="000000" w:fill="auto"/>
                <w:rFonts w:hint="eastAsia"/>
              </w:rPr>
              <w:t xml:space="preserve">2013 1월 ~ </w:t>
            </w:r>
            <w:r>
              <w:rPr>
                <w:shd w:val="clear" w:color="000000" w:fill="auto"/>
                <w:rFonts w:hint="eastAsia"/>
              </w:rPr>
              <w:t xml:space="preserve">2013 3월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  <w:rPr>
                <w:shd w:val="clear" w:color="000000" w:fill="auto"/>
              </w:rPr>
            </w:pPr>
            <w:r>
              <w:rPr>
                <w:sz w:val="24"/>
                <w:szCs w:val="24"/>
                <w:shd w:val="clear" w:color="000000" w:fill="auto"/>
                <w:rFonts w:ascii="굴림" w:eastAsia="굴림" w:hAnsi="굴림" w:cs="굴림" w:hint="eastAsia"/>
              </w:rPr>
              <w:t xml:space="preserve">삼성 전자</w:t>
            </w:r>
          </w:p>
        </w:tc>
        <w:tc>
          <w:tcPr>
            <w:tcW w:type="dxa" w:w="1424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개발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/>
              </w:rPr>
              <w:t>U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nix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/>
              </w:rPr>
              <w:t>J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ava,anyfr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ame</w:t>
            </w:r>
            <w:r>
              <w:rPr>
                <w:shd w:val="clear" w:color="000000" w:fill="auto"/>
                <w:rFonts w:ascii="굴림체" w:eastAsia="굴림체" w:hAnsi="굴림체"/>
              </w:rPr>
              <w:t xml:space="preserve">, </w:t>
            </w:r>
            <w:r>
              <w:rPr>
                <w:shd w:val="clear" w:color="000000" w:fill="auto"/>
                <w:rFonts w:ascii="굴림체" w:eastAsia="굴림체" w:hAnsi="굴림체"/>
              </w:rPr>
              <w:t>jquery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oracle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/>
              </w:rPr>
              <w:t>T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omcat</w:t>
            </w:r>
          </w:p>
        </w:tc>
        <w:tc>
          <w:tcPr>
            <w:tcW w:type="dxa" w:w="1161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</w:tr>
      <w:tr>
        <w:trPr>
          <w:trHeight w:hRule="atleast" w:val="630"/>
          <w:hidden w:val="0"/>
        </w:trPr>
        <w:tc>
          <w:tcPr>
            <w:tcW w:type="dxa" w:w="2240"/>
            <w:vAlign w:val="center"/>
          </w:tcPr>
          <w:p>
            <w:pPr>
              <w:rPr>
                <w:shd w:val="clear" w:color="000000" w:fill="auto"/>
              </w:rPr>
            </w:pPr>
            <w:r>
              <w:rPr>
                <w:shd w:val="clear" w:color="000000" w:fill="auto"/>
                <w:rFonts w:hint="eastAsia"/>
              </w:rPr>
              <w:t xml:space="preserve">크린토피아 ERP 구축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</w:rPr>
            </w:pPr>
            <w:r>
              <w:rPr>
                <w:shd w:val="clear" w:color="000000" w:fill="auto"/>
                <w:rFonts w:hint="eastAsia"/>
              </w:rPr>
              <w:t xml:space="preserve">2013 5월 ~ </w:t>
            </w:r>
            <w:r>
              <w:rPr>
                <w:shd w:val="clear" w:color="000000" w:fill="auto"/>
                <w:rFonts w:hint="eastAsia"/>
              </w:rPr>
              <w:t xml:space="preserve">2013 11월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  <w:rPr>
                <w:shd w:val="clear" w:color="000000" w:fill="auto"/>
              </w:rPr>
            </w:pPr>
            <w:r>
              <w:rPr>
                <w:shd w:val="clear" w:color="000000" w:fill="auto"/>
                <w:rFonts w:hint="eastAsia"/>
              </w:rPr>
              <w:t>크린토피아</w:t>
            </w:r>
          </w:p>
        </w:tc>
        <w:tc>
          <w:tcPr>
            <w:tcW w:type="dxa" w:w="1424"/>
            <w:vAlign w:val="center"/>
          </w:tcPr>
          <w:p>
            <w:pPr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개발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/>
              </w:rPr>
              <w:t>U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nix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/>
              </w:rPr>
              <w:t>J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 xml:space="preserve">ava, X-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platform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oracle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jeus</w:t>
            </w:r>
          </w:p>
        </w:tc>
        <w:tc>
          <w:tcPr>
            <w:tcW w:type="dxa" w:w="1161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</w:tr>
      <w:tr>
        <w:trPr>
          <w:trHeight w:hRule="atleast" w:val="630"/>
          <w:hidden w:val="0"/>
        </w:trPr>
        <w:tc>
          <w:tcPr>
            <w:tcW w:type="dxa" w:w="2240"/>
            <w:vAlign w:val="center"/>
          </w:tcPr>
          <w:p>
            <w:pPr>
              <w:rPr>
                <w:shd w:val="clear" w:color="000000" w:fill="auto"/>
              </w:rPr>
            </w:pPr>
            <w:r>
              <w:rPr>
                <w:shd w:val="clear" w:color="000000" w:fill="auto"/>
                <w:rFonts w:hint="eastAsia"/>
              </w:rPr>
              <w:t>한국장애인고용촉진공</w:t>
            </w:r>
            <w:r>
              <w:rPr>
                <w:shd w:val="clear" w:color="000000" w:fill="auto"/>
                <w:rFonts w:hint="eastAsia"/>
              </w:rPr>
              <w:t>단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</w:rPr>
            </w:pPr>
            <w:r>
              <w:rPr>
                <w:shd w:val="clear" w:color="000000" w:fill="auto"/>
                <w:rFonts w:hint="eastAsia"/>
              </w:rPr>
              <w:t xml:space="preserve">2014 1월 ~ </w:t>
            </w:r>
            <w:r>
              <w:rPr>
                <w:shd w:val="clear" w:color="000000" w:fill="auto"/>
                <w:rFonts w:hint="eastAsia"/>
              </w:rPr>
              <w:t>4월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  <w:rPr>
                <w:shd w:val="clear" w:color="000000" w:fill="auto"/>
              </w:rPr>
            </w:pPr>
            <w:r>
              <w:rPr>
                <w:shd w:val="clear" w:color="000000" w:fill="auto"/>
                <w:rFonts w:hint="eastAsia"/>
              </w:rPr>
              <w:t>한국장애인고</w:t>
            </w:r>
            <w:r>
              <w:rPr>
                <w:shd w:val="clear" w:color="000000" w:fill="auto"/>
                <w:rFonts w:hint="eastAsia"/>
              </w:rPr>
              <w:t>용촉진공단</w:t>
            </w:r>
          </w:p>
        </w:tc>
        <w:tc>
          <w:tcPr>
            <w:tcW w:type="dxa" w:w="1424"/>
            <w:vAlign w:val="center"/>
          </w:tcPr>
          <w:p>
            <w:pPr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유지보수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/>
              </w:rPr>
              <w:t>U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nix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/>
              </w:rPr>
              <w:t>J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 xml:space="preserve">ava, 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MIplatform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oracle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weblogic</w:t>
            </w:r>
          </w:p>
        </w:tc>
        <w:tc>
          <w:tcPr>
            <w:tcW w:type="dxa" w:w="1161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</w:tr>
      <w:tr>
        <w:trPr>
          <w:trHeight w:hRule="atleast" w:val="630"/>
          <w:hidden w:val="0"/>
        </w:trPr>
        <w:tc>
          <w:tcPr>
            <w:tcW w:type="dxa" w:w="2240"/>
            <w:vAlign w:val="center"/>
          </w:tcPr>
          <w:p>
            <w:pPr>
              <w:rPr>
                <w:shd w:val="clear" w:color="000000" w:fill="auto"/>
              </w:rPr>
            </w:pPr>
            <w:r>
              <w:rPr>
                <w:shd w:val="clear" w:color="000000" w:fill="auto"/>
                <w:rFonts w:hint="eastAsia"/>
              </w:rPr>
              <w:t xml:space="preserve">현대자동차 개인정보 </w:t>
            </w:r>
            <w:r>
              <w:rPr>
                <w:shd w:val="clear" w:color="000000" w:fill="auto"/>
                <w:rFonts w:hint="eastAsia"/>
              </w:rPr>
              <w:t xml:space="preserve">보호 및 사내 시스템 </w:t>
            </w:r>
            <w:r>
              <w:rPr>
                <w:shd w:val="clear" w:color="000000" w:fill="auto"/>
                <w:rFonts w:hint="eastAsia"/>
              </w:rPr>
              <w:t xml:space="preserve">개인 정보 통합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</w:rPr>
            </w:pPr>
            <w:r>
              <w:rPr>
                <w:shd w:val="clear" w:color="000000" w:fill="auto"/>
                <w:rFonts w:hint="eastAsia"/>
              </w:rPr>
              <w:t xml:space="preserve">2014 4월 ~ </w:t>
            </w:r>
            <w:r>
              <w:rPr>
                <w:shd w:val="clear" w:color="000000" w:fill="auto"/>
                <w:rFonts w:hint="eastAsia"/>
              </w:rPr>
              <w:t xml:space="preserve">2014 7월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  <w:rPr>
                <w:shd w:val="clear" w:color="000000" w:fill="auto"/>
              </w:rPr>
            </w:pPr>
            <w:r>
              <w:rPr>
                <w:shd w:val="clear" w:color="000000" w:fill="auto"/>
                <w:rFonts w:hint="eastAsia"/>
              </w:rPr>
              <w:t>현대자동차</w:t>
            </w:r>
          </w:p>
        </w:tc>
        <w:tc>
          <w:tcPr>
            <w:tcW w:type="dxa" w:w="1424"/>
            <w:vAlign w:val="center"/>
          </w:tcPr>
          <w:p>
            <w:pPr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개발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linux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JAVA,</w:t>
            </w:r>
          </w:p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SPRING,</w:t>
            </w:r>
          </w:p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HTML5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oracle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Tomcat</w:t>
            </w:r>
          </w:p>
        </w:tc>
        <w:tc>
          <w:tcPr>
            <w:tcW w:type="dxa" w:w="1161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</w:tr>
      <w:tr>
        <w:trPr>
          <w:trHeight w:hRule="atleast" w:val="630"/>
          <w:hidden w:val="0"/>
        </w:trPr>
        <w:tc>
          <w:tcPr>
            <w:tcW w:type="dxa" w:w="2240"/>
            <w:vAlign w:val="center"/>
          </w:tcPr>
          <w:p>
            <w:pPr>
              <w:rPr>
                <w:shd w:val="clear" w:color="000000" w:fill="auto"/>
              </w:rPr>
            </w:pPr>
            <w:r>
              <w:rPr>
                <w:shd w:val="clear" w:color="000000" w:fill="auto"/>
                <w:rFonts w:hint="eastAsia"/>
              </w:rPr>
              <w:t xml:space="preserve">LG/KT 무선통신 최적화 </w:t>
            </w:r>
            <w:r>
              <w:rPr>
                <w:shd w:val="clear" w:color="000000" w:fill="auto"/>
                <w:rFonts w:hint="eastAsia"/>
              </w:rPr>
              <w:t xml:space="preserve">서비스 서버 시스템 개</w:t>
            </w:r>
            <w:r>
              <w:rPr>
                <w:shd w:val="clear" w:color="000000" w:fill="auto"/>
                <w:rFonts w:hint="eastAsia"/>
              </w:rPr>
              <w:t xml:space="preserve">발 및 유지보수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</w:rPr>
            </w:pPr>
            <w:r>
              <w:rPr>
                <w:shd w:val="clear" w:color="000000" w:fill="auto"/>
                <w:rFonts w:hint="eastAsia"/>
              </w:rPr>
              <w:t xml:space="preserve">2014 7월</w:t>
            </w:r>
            <w:r>
              <w:rPr>
                <w:shd w:val="clear" w:color="000000" w:fill="auto"/>
                <w:rFonts w:hint="eastAsia"/>
              </w:rPr>
              <w:t xml:space="preserve">~2016 8월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  <w:rPr>
                <w:shd w:val="clear" w:color="000000" w:fill="auto"/>
              </w:rPr>
            </w:pPr>
            <w:r>
              <w:rPr>
                <w:shd w:val="clear" w:color="000000" w:fill="auto"/>
                <w:rFonts w:hint="eastAsia"/>
              </w:rPr>
              <w:t>큐비콤㈜</w:t>
            </w:r>
          </w:p>
        </w:tc>
        <w:tc>
          <w:tcPr>
            <w:tcW w:type="dxa" w:w="1424"/>
            <w:vAlign w:val="center"/>
          </w:tcPr>
          <w:p>
            <w:pPr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개발/유지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보수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window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JAVA,SPRIN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G,HTML5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mysql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Tomcat</w:t>
            </w:r>
          </w:p>
        </w:tc>
        <w:tc>
          <w:tcPr>
            <w:tcW w:type="dxa" w:w="1161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</w:tr>
      <w:tr>
        <w:trPr>
          <w:trHeight w:hRule="atleast" w:val="630"/>
          <w:hidden w:val="0"/>
        </w:trPr>
        <w:tc>
          <w:tcPr>
            <w:tcW w:type="dxa" w:w="2240"/>
            <w:vAlign w:val="center"/>
          </w:tcPr>
          <w:p>
            <w:pPr>
              <w:rPr>
                <w:shd w:val="clear" w:color="000000" w:fill="auto"/>
              </w:rPr>
            </w:pPr>
            <w:r>
              <w:rPr>
                <w:shd w:val="clear" w:color="000000" w:fill="auto"/>
              </w:rPr>
              <w:t>N</w:t>
            </w:r>
            <w:r>
              <w:rPr>
                <w:shd w:val="clear" w:color="000000" w:fill="auto"/>
                <w:rFonts w:hint="eastAsia"/>
              </w:rPr>
              <w:t xml:space="preserve">s홈쇼핑 사내시스템 </w:t>
            </w:r>
            <w:r>
              <w:rPr>
                <w:shd w:val="clear" w:color="000000" w:fill="auto"/>
                <w:rFonts w:hint="eastAsia"/>
              </w:rPr>
              <w:t>고도화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</w:rPr>
            </w:pPr>
            <w:r>
              <w:rPr>
                <w:shd w:val="clear" w:color="000000" w:fill="auto"/>
                <w:rFonts w:hint="eastAsia"/>
              </w:rPr>
              <w:t xml:space="preserve">2016 09월</w:t>
            </w:r>
            <w:r>
              <w:rPr>
                <w:shd w:val="clear" w:color="000000" w:fill="auto"/>
                <w:rFonts w:hint="eastAsia"/>
              </w:rPr>
              <w:t xml:space="preserve">~2016 12월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  <w:rPr>
                <w:shd w:val="clear" w:color="000000" w:fill="auto"/>
              </w:rPr>
            </w:pPr>
            <w:r>
              <w:rPr>
                <w:shd w:val="clear" w:color="000000" w:fill="auto"/>
                <w:rFonts w:hint="eastAsia"/>
              </w:rPr>
              <w:t xml:space="preserve">NS 홈쇼핑</w:t>
            </w:r>
          </w:p>
        </w:tc>
        <w:tc>
          <w:tcPr>
            <w:tcW w:type="dxa" w:w="1424"/>
            <w:vAlign w:val="center"/>
          </w:tcPr>
          <w:p>
            <w:pPr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개발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/>
              </w:rPr>
              <w:t>U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nix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/>
              </w:rPr>
              <w:t>J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 xml:space="preserve">ava, 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MIplatform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oracle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Tomcat</w:t>
            </w:r>
          </w:p>
        </w:tc>
        <w:tc>
          <w:tcPr>
            <w:tcW w:type="dxa" w:w="1161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</w:tr>
      <w:tr>
        <w:trPr>
          <w:trHeight w:hRule="atleast" w:val="630"/>
          <w:hidden w:val="0"/>
        </w:trPr>
        <w:tc>
          <w:tcPr>
            <w:tcW w:type="dxa" w:w="2240"/>
            <w:vAlign w:val="center"/>
          </w:tcPr>
          <w:p>
            <w:pPr>
              <w:rPr>
                <w:shd w:val="clear" w:color="000000" w:fill="auto"/>
              </w:rPr>
            </w:pPr>
            <w:r>
              <w:rPr>
                <w:shd w:val="clear" w:color="000000" w:fill="auto"/>
                <w:rFonts w:hint="eastAsia"/>
              </w:rPr>
              <w:t xml:space="preserve">대학 이러닝시스템 구</w:t>
            </w:r>
            <w:r>
              <w:rPr>
                <w:shd w:val="clear" w:color="000000" w:fill="auto"/>
                <w:rFonts w:hint="eastAsia"/>
              </w:rPr>
              <w:t xml:space="preserve">축 및 유지보수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</w:rPr>
            </w:pPr>
            <w:r>
              <w:rPr>
                <w:shd w:val="clear" w:color="000000" w:fill="auto"/>
                <w:rFonts w:hint="eastAsia"/>
              </w:rPr>
              <w:t xml:space="preserve">2017 1월 ~ </w:t>
            </w:r>
            <w:r>
              <w:rPr>
                <w:shd w:val="clear" w:color="000000" w:fill="auto"/>
                <w:rFonts w:hint="eastAsia"/>
              </w:rPr>
              <w:t xml:space="preserve">2017 9월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  <w:rPr>
                <w:shd w:val="clear" w:color="000000" w:fill="auto"/>
              </w:rPr>
            </w:pPr>
            <w:r>
              <w:rPr>
                <w:shd w:val="clear" w:color="000000" w:fill="auto"/>
                <w:rFonts w:hint="eastAsia"/>
              </w:rPr>
              <w:t>메디오피아</w:t>
            </w:r>
          </w:p>
        </w:tc>
        <w:tc>
          <w:tcPr>
            <w:tcW w:type="dxa" w:w="1424"/>
            <w:vAlign w:val="center"/>
          </w:tcPr>
          <w:p>
            <w:pPr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개발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/>
              </w:rPr>
              <w:t>U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nix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JAVA,SPRIN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 xml:space="preserve">G, JQuery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oracle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Tomcat</w:t>
            </w:r>
          </w:p>
        </w:tc>
        <w:tc>
          <w:tcPr>
            <w:tcW w:type="dxa" w:w="1161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</w:tr>
      <w:tr>
        <w:trPr>
          <w:trHeight w:hRule="atleast" w:val="630"/>
          <w:hidden w:val="0"/>
        </w:trPr>
        <w:tc>
          <w:tcPr>
            <w:tcW w:type="dxa" w:w="2240"/>
            <w:vAlign w:val="center"/>
          </w:tcPr>
          <w:p>
            <w:pPr>
              <w:rPr>
                <w:shd w:val="clear" w:color="000000" w:fill="auto"/>
              </w:rPr>
            </w:pPr>
            <w:r>
              <w:rPr>
                <w:shd w:val="clear" w:color="000000" w:fill="auto"/>
                <w:rFonts w:hint="eastAsia"/>
              </w:rPr>
              <w:t xml:space="preserve">현대모비스 마북동 연</w:t>
            </w:r>
            <w:r>
              <w:rPr>
                <w:shd w:val="clear" w:color="000000" w:fill="auto"/>
                <w:rFonts w:hint="eastAsia"/>
              </w:rPr>
              <w:t xml:space="preserve">구소 사내 및 대회 시</w:t>
            </w:r>
            <w:r>
              <w:rPr>
                <w:shd w:val="clear" w:color="000000" w:fill="auto"/>
                <w:rFonts w:hint="eastAsia"/>
              </w:rPr>
              <w:t xml:space="preserve">스템 유지보수</w:t>
            </w:r>
            <w:r>
              <w:rPr>
                <w:shd w:val="clear" w:color="000000" w:fill="auto"/>
              </w:rPr>
              <w:t xml:space="preserve">(sprm 및 </w:t>
            </w:r>
            <w:r>
              <w:rPr>
                <w:shd w:val="clear" w:color="000000" w:fill="auto"/>
              </w:rPr>
              <w:t xml:space="preserve">기타 사내 시스템)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</w:rPr>
            </w:pPr>
            <w:r>
              <w:rPr>
                <w:shd w:val="clear" w:color="000000" w:fill="auto"/>
              </w:rPr>
              <w:t>2017</w:t>
            </w:r>
            <w:r>
              <w:rPr>
                <w:shd w:val="clear" w:color="000000" w:fill="auto"/>
                <w:rFonts w:hint="eastAsia"/>
              </w:rPr>
              <w:t xml:space="preserve"> 9월 </w:t>
            </w:r>
            <w:r>
              <w:rPr>
                <w:shd w:val="clear" w:color="000000" w:fill="auto"/>
                <w:rFonts w:hint="eastAsia"/>
              </w:rPr>
              <w:t xml:space="preserve">~ </w:t>
            </w:r>
            <w:r>
              <w:rPr>
                <w:shd w:val="clear" w:color="000000" w:fill="auto"/>
              </w:rPr>
              <w:t xml:space="preserve">2018 10</w:t>
            </w:r>
            <w:r>
              <w:rPr>
                <w:shd w:val="clear" w:color="000000" w:fill="auto"/>
              </w:rPr>
              <w:t>월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  <w:rPr>
                <w:shd w:val="clear" w:color="000000" w:fill="auto"/>
              </w:rPr>
            </w:pPr>
            <w:r>
              <w:rPr>
                <w:shd w:val="clear" w:color="000000" w:fill="auto"/>
                <w:rFonts w:hint="eastAsia"/>
              </w:rPr>
              <w:t>지디엔시</w:t>
            </w:r>
          </w:p>
        </w:tc>
        <w:tc>
          <w:tcPr>
            <w:tcW w:type="dxa" w:w="1424"/>
            <w:vAlign w:val="center"/>
          </w:tcPr>
          <w:p>
            <w:pPr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유지보수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/>
              </w:rPr>
              <w:t>U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nix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JAVA,SPRIN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 xml:space="preserve">G, JQuery, 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SmartObjec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t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oracle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weblogic</w:t>
            </w:r>
          </w:p>
        </w:tc>
        <w:tc>
          <w:tcPr>
            <w:tcW w:type="dxa" w:w="1161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</w:tr>
      <w:tr>
        <w:trPr>
          <w:trHeight w:hRule="atleast" w:val="630"/>
          <w:hidden w:val="0"/>
        </w:trPr>
        <w:tc>
          <w:tcPr>
            <w:tcW w:type="dxa" w:w="2240"/>
            <w:vAlign w:val="center"/>
          </w:tcPr>
          <w:p>
            <w:pPr>
              <w:rPr>
                <w:shd w:val="clear" w:color="000000" w:fill="auto"/>
              </w:rPr>
            </w:pPr>
            <w:r>
              <w:rPr>
                <w:shd w:val="clear" w:color="000000" w:fill="auto"/>
              </w:rPr>
              <w:t xml:space="preserve">카카오 항공예약 시스</w:t>
            </w:r>
            <w:r>
              <w:rPr>
                <w:shd w:val="clear" w:color="000000" w:fill="auto"/>
              </w:rPr>
              <w:t xml:space="preserve">템 2차 고도화 작업 </w:t>
            </w:r>
            <w:r>
              <w:rPr>
                <w:shd w:val="clear" w:color="000000" w:fill="auto"/>
              </w:rPr>
              <w:t xml:space="preserve">(back &amp; front 예약,결</w:t>
            </w:r>
            <w:r>
              <w:rPr>
                <w:shd w:val="clear" w:color="000000" w:fill="auto"/>
              </w:rPr>
              <w:t xml:space="preserve">제,쿠폰 등 )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</w:rPr>
            </w:pPr>
            <w:r>
              <w:rPr>
                <w:shd w:val="clear" w:color="000000" w:fill="auto"/>
              </w:rPr>
              <w:t xml:space="preserve">2018 11월 </w:t>
            </w:r>
            <w:r>
              <w:rPr>
                <w:shd w:val="clear" w:color="000000" w:fill="auto"/>
              </w:rPr>
              <w:t>~</w:t>
            </w:r>
            <w:r>
              <w:rPr>
                <w:shd w:val="clear" w:color="000000" w:fill="auto"/>
                <w:rFonts w:hint="eastAsia"/>
              </w:rPr>
              <w:t xml:space="preserve"> 2019 7월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  <w:rPr>
                <w:shd w:val="clear" w:color="000000" w:fill="auto"/>
              </w:rPr>
            </w:pPr>
            <w:r>
              <w:rPr>
                <w:shd w:val="clear" w:color="000000" w:fill="auto"/>
              </w:rPr>
              <w:t>한스프롬</w:t>
            </w:r>
          </w:p>
        </w:tc>
        <w:tc>
          <w:tcPr>
            <w:tcW w:type="dxa" w:w="1424"/>
            <w:vAlign w:val="center"/>
          </w:tcPr>
          <w:p>
            <w:pPr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/>
              </w:rPr>
              <w:t>개발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/>
              </w:rPr>
              <w:t>Unix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/>
              </w:rPr>
              <w:t>Java,sprin</w:t>
            </w:r>
            <w:r>
              <w:rPr>
                <w:shd w:val="clear" w:color="000000" w:fill="auto"/>
                <w:rFonts w:ascii="굴림체" w:eastAsia="굴림체" w:hAnsi="굴림체"/>
              </w:rPr>
              <w:t>g,jqurey,e</w:t>
            </w:r>
            <w:r>
              <w:rPr>
                <w:shd w:val="clear" w:color="000000" w:fill="auto"/>
                <w:rFonts w:ascii="굴림체" w:eastAsia="굴림체" w:hAnsi="굴림체"/>
              </w:rPr>
              <w:t xml:space="preserve">clipse, </w:t>
            </w:r>
            <w:r>
              <w:rPr>
                <w:shd w:val="clear" w:color="000000" w:fill="auto"/>
                <w:rFonts w:ascii="굴림체" w:eastAsia="굴림체" w:hAnsi="굴림체"/>
              </w:rPr>
              <w:t>git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/>
              </w:rPr>
              <w:t>Oracle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/>
              </w:rPr>
              <w:t>Tomcat</w:t>
            </w:r>
          </w:p>
        </w:tc>
        <w:tc>
          <w:tcPr>
            <w:tcW w:type="dxa" w:w="1161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</w:tr>
      <w:tr>
        <w:trPr>
          <w:trHeight w:hRule="atleast" w:val="630"/>
          <w:hidden w:val="0"/>
        </w:trPr>
        <w:tc>
          <w:tcPr>
            <w:tcW w:type="dxa" w:w="2240"/>
            <w:vAlign w:val="center"/>
          </w:tcPr>
          <w:p>
            <w:pPr>
              <w:rPr>
                <w:shd w:val="clear" w:color="000000" w:fill="auto"/>
              </w:rPr>
            </w:pPr>
            <w:r>
              <w:rPr>
                <w:shd w:val="clear" w:color="000000" w:fill="auto"/>
                <w:rFonts w:hint="eastAsia"/>
              </w:rPr>
              <w:t xml:space="preserve">유럽법인 기아자동차 </w:t>
            </w:r>
            <w:r>
              <w:rPr>
                <w:shd w:val="clear" w:color="000000" w:fill="auto"/>
                <w:rFonts w:hint="eastAsia"/>
              </w:rPr>
              <w:t xml:space="preserve">CRM 시스템 고도화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</w:rPr>
            </w:pPr>
            <w:r>
              <w:rPr>
                <w:shd w:val="clear" w:color="000000" w:fill="auto"/>
                <w:rFonts w:hint="eastAsia"/>
              </w:rPr>
              <w:t xml:space="preserve">2019 8월 ~ </w:t>
            </w:r>
            <w:r>
              <w:rPr>
                <w:shd w:val="clear" w:color="000000" w:fill="auto"/>
                <w:rFonts w:hint="eastAsia"/>
              </w:rPr>
              <w:t xml:space="preserve">2020 1월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  <w:rPr>
                <w:shd w:val="clear" w:color="000000" w:fill="auto"/>
              </w:rPr>
            </w:pPr>
            <w:r>
              <w:rPr>
                <w:shd w:val="clear" w:color="000000" w:fill="auto"/>
                <w:rFonts w:hint="eastAsia"/>
              </w:rPr>
              <w:t xml:space="preserve">ATNS 독일지</w:t>
            </w:r>
            <w:r>
              <w:rPr>
                <w:shd w:val="clear" w:color="000000" w:fill="auto"/>
                <w:rFonts w:hint="eastAsia"/>
              </w:rPr>
              <w:t>사</w:t>
            </w:r>
          </w:p>
        </w:tc>
        <w:tc>
          <w:tcPr>
            <w:tcW w:type="dxa" w:w="1424"/>
            <w:vAlign w:val="center"/>
          </w:tcPr>
          <w:p>
            <w:pPr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개발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Oracle,s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ap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 xml:space="preserve">Java, rfc, 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 xml:space="preserve">bootstrap, 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jquery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Oracle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Sap</w:t>
            </w:r>
          </w:p>
        </w:tc>
        <w:tc>
          <w:tcPr>
            <w:tcW w:type="dxa" w:w="1161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</w:tr>
      <w:tr>
        <w:trPr>
          <w:trHeight w:hRule="atleast" w:val="630"/>
          <w:hidden w:val="0"/>
        </w:trPr>
        <w:tc>
          <w:tcPr>
            <w:tcW w:type="dxa" w:w="2240"/>
            <w:vAlign w:val="center"/>
          </w:tcPr>
          <w:p>
            <w:pPr>
              <w:rPr>
                <w:shd w:val="clear" w:color="000000" w:fill="auto"/>
                <w:rFonts w:hint="eastAsia"/>
              </w:rPr>
            </w:pPr>
            <w:r>
              <w:rPr>
                <w:shd w:val="clear" w:color="000000" w:fill="auto"/>
                <w:rFonts w:hint="eastAsia"/>
              </w:rPr>
              <w:t xml:space="preserve">경기도여성일자리재단 </w:t>
            </w:r>
            <w:r>
              <w:rPr>
                <w:shd w:val="clear" w:color="000000" w:fill="auto"/>
                <w:rFonts w:hint="eastAsia"/>
              </w:rPr>
              <w:t xml:space="preserve">꿈날개 취업지원 시스</w:t>
            </w:r>
            <w:r>
              <w:rPr>
                <w:shd w:val="clear" w:color="000000" w:fill="auto"/>
                <w:rFonts w:hint="eastAsia"/>
              </w:rPr>
              <w:t xml:space="preserve">템 유지보수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hint="eastAsia"/>
              </w:rPr>
            </w:pPr>
            <w:r>
              <w:rPr>
                <w:shd w:val="clear" w:color="000000" w:fill="auto"/>
                <w:rFonts w:hint="eastAsia"/>
              </w:rPr>
              <w:t xml:space="preserve">2020 4월 ~ </w:t>
            </w:r>
            <w:r>
              <w:rPr>
                <w:shd w:val="clear" w:color="000000" w:fill="auto"/>
                <w:rFonts w:hint="eastAsia"/>
              </w:rPr>
              <w:t xml:space="preserve">2020 12월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  <w:rPr>
                <w:shd w:val="clear" w:color="000000" w:fill="auto"/>
                <w:rFonts w:hint="eastAsia"/>
              </w:rPr>
            </w:pPr>
            <w:r>
              <w:rPr>
                <w:shd w:val="clear" w:color="000000" w:fill="auto"/>
                <w:rFonts w:hint="eastAsia"/>
              </w:rPr>
              <w:t>(주)인키움</w:t>
            </w:r>
          </w:p>
        </w:tc>
        <w:tc>
          <w:tcPr>
            <w:tcW w:type="dxa" w:w="1424"/>
            <w:vAlign w:val="center"/>
          </w:tcPr>
          <w:p>
            <w:pPr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유지보수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Linux,we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 xml:space="preserve">blogic, 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jeus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 xml:space="preserve">Java, 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 xml:space="preserve">spring, 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jquery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Oracle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Weblogi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 xml:space="preserve">c, jeus</w:t>
            </w:r>
          </w:p>
        </w:tc>
        <w:tc>
          <w:tcPr>
            <w:tcW w:type="dxa" w:w="1161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</w:tr>
      <w:tr>
        <w:trPr>
          <w:trHeight w:hRule="atleast" w:val="630"/>
          <w:hidden w:val="0"/>
        </w:trPr>
        <w:tc>
          <w:tcPr>
            <w:tcW w:type="dxa" w:w="2240"/>
            <w:vAlign w:val="center"/>
          </w:tcPr>
          <w:p>
            <w:pPr>
              <w:rPr>
                <w:shd w:val="clear" w:color="000000" w:fill="auto"/>
                <w:rFonts w:hint="eastAsia"/>
              </w:rPr>
            </w:pPr>
            <w:r>
              <w:rPr>
                <w:shd w:val="clear" w:color="000000" w:fill="auto"/>
                <w:rFonts w:hint="eastAsia"/>
              </w:rPr>
              <w:t xml:space="preserve">삼성페이 유지보수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hint="eastAsia"/>
              </w:rPr>
            </w:pPr>
            <w:r>
              <w:rPr>
                <w:shd w:val="clear" w:color="000000" w:fill="auto"/>
                <w:rFonts w:hint="eastAsia"/>
              </w:rPr>
              <w:t xml:space="preserve">2021 1월 ~ </w:t>
            </w:r>
            <w:r>
              <w:rPr>
                <w:shd w:val="clear" w:color="000000" w:fill="auto"/>
                <w:rFonts w:ascii="맑은 고딕" w:eastAsia="맑은 고딕" w:hAnsi="맑은 고딕" w:cs="맑은 고딕" w:hint="eastAsia"/>
                <w:lang w:bidi="ar-SA" w:eastAsia="ko-KR" w:val="en-US"/>
              </w:rPr>
              <w:t xml:space="preserve">2021년 10</w:t>
            </w:r>
            <w:r>
              <w:rPr>
                <w:shd w:val="clear" w:color="000000" w:fill="auto"/>
                <w:rFonts w:ascii="맑은 고딕" w:eastAsia="맑은 고딕" w:hAnsi="맑은 고딕" w:cs="맑은 고딕" w:hint="eastAsia"/>
                <w:lang w:bidi="ar-SA" w:eastAsia="ko-KR" w:val="en-US"/>
              </w:rPr>
              <w:t>월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  <w:rPr>
                <w:shd w:val="clear" w:color="000000" w:fill="auto"/>
                <w:rFonts w:hint="eastAsia"/>
              </w:rPr>
            </w:pPr>
            <w:r>
              <w:rPr>
                <w:shd w:val="clear" w:color="000000" w:fill="auto"/>
                <w:rFonts w:hint="eastAsia"/>
              </w:rPr>
              <w:t>(주)베스핀글</w:t>
            </w:r>
            <w:r>
              <w:rPr>
                <w:shd w:val="clear" w:color="000000" w:fill="auto"/>
                <w:rFonts w:hint="eastAsia"/>
              </w:rPr>
              <w:t>로벌</w:t>
            </w:r>
          </w:p>
        </w:tc>
        <w:tc>
          <w:tcPr>
            <w:tcW w:type="dxa" w:w="1424"/>
            <w:vAlign w:val="center"/>
          </w:tcPr>
          <w:p>
            <w:pPr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유지보수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Linux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 xml:space="preserve">Android, 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 xml:space="preserve">jquery, 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 xml:space="preserve">crome 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inspect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Oracle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</w:p>
        </w:tc>
        <w:tc>
          <w:tcPr>
            <w:tcW w:type="dxa" w:w="1161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</w:tr>
      <w:tr>
        <w:trPr>
          <w:trHeight w:hRule="atleast" w:val="630"/>
          <w:hidden w:val="0"/>
        </w:trPr>
        <w:tc>
          <w:tcPr>
            <w:tcW w:type="dxa" w:w="2240"/>
            <w:vAlign w:val="center"/>
          </w:tcPr>
          <w:p>
            <w:pPr>
              <w:rPr>
                <w:shd w:val="clear" w:color="000000" w:fill="auto"/>
                <w:rFonts w:hint="eastAsia"/>
              </w:rPr>
            </w:pPr>
            <w:r>
              <w:rPr>
                <w:shd w:val="clear" w:color="000000" w:fill="auto"/>
                <w:rFonts w:ascii="Times New Roman" w:eastAsia="맑은 고딕" w:hAnsi="맑은 고딕" w:cs="맑은 고딕" w:hint="eastAsia"/>
                <w:lang w:bidi="ar-SA" w:eastAsia="ko-KR" w:val="en-US"/>
              </w:rPr>
              <w:t xml:space="preserve">유럽법인 현대자동차 </w:t>
            </w:r>
            <w:r>
              <w:rPr>
                <w:shd w:val="clear" w:color="000000" w:fill="auto"/>
                <w:rFonts w:ascii="Times New Roman" w:eastAsia="맑은 고딕" w:hAnsi="맑은 고딕" w:cs="맑은 고딕" w:hint="eastAsia"/>
                <w:lang w:bidi="ar-SA" w:eastAsia="ko-KR" w:val="en-US"/>
              </w:rPr>
              <w:t xml:space="preserve">딜러포털 유지보수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hint="eastAsia"/>
              </w:rPr>
            </w:pPr>
            <w:r>
              <w:rPr>
                <w:shd w:val="clear" w:color="000000" w:fill="auto"/>
                <w:rFonts w:ascii="Times New Roman" w:eastAsia="맑은 고딕" w:hAnsi="맑은 고딕" w:cs="맑은 고딕" w:hint="eastAsia"/>
                <w:lang w:bidi="ar-SA" w:eastAsia="ko-KR" w:val="en-US"/>
              </w:rPr>
              <w:t xml:space="preserve">2021년 10</w:t>
            </w:r>
            <w:r>
              <w:rPr>
                <w:shd w:val="clear" w:color="000000" w:fill="auto"/>
                <w:rFonts w:ascii="Times New Roman" w:eastAsia="맑은 고딕" w:hAnsi="맑은 고딕" w:cs="맑은 고딕" w:hint="eastAsia"/>
                <w:lang w:bidi="ar-SA" w:eastAsia="ko-KR" w:val="en-US"/>
              </w:rPr>
              <w:t xml:space="preserve">월 ~ 2022년 </w:t>
            </w:r>
            <w:r>
              <w:rPr>
                <w:shd w:val="clear" w:color="000000" w:fill="auto"/>
                <w:rFonts w:ascii="Times New Roman" w:eastAsia="맑은 고딕" w:hAnsi="맑은 고딕" w:cs="맑은 고딕" w:hint="eastAsia"/>
                <w:lang w:bidi="ar-SA" w:eastAsia="ko-KR" w:val="en-US"/>
              </w:rPr>
              <w:t>4월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  <w:rPr>
                <w:shd w:val="clear" w:color="000000" w:fill="auto"/>
                <w:rFonts w:hint="eastAsia"/>
              </w:rPr>
            </w:pPr>
            <w:r>
              <w:rPr>
                <w:shd w:val="clear" w:color="000000" w:fill="auto"/>
                <w:rFonts w:ascii="Times New Roman" w:eastAsia="맑은 고딕" w:hAnsi="맑은 고딕" w:cs="맑은 고딕" w:hint="eastAsia"/>
                <w:lang w:bidi="ar-SA" w:eastAsia="ko-KR" w:val="en-US"/>
              </w:rPr>
              <w:t>솔로몬텍</w:t>
            </w:r>
          </w:p>
        </w:tc>
        <w:tc>
          <w:tcPr>
            <w:tcW w:type="dxa" w:w="1424"/>
            <w:vAlign w:val="center"/>
          </w:tcPr>
          <w:p>
            <w:pPr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  <w:r>
              <w:rPr>
                <w:shd w:val="clear" w:color="000000" w:fill="auto"/>
              </w:rPr>
              <w:t xml:space="preserve">유지보수 </w:t>
            </w:r>
            <w:r>
              <w:rPr>
                <w:shd w:val="clear" w:color="000000" w:fill="auto"/>
              </w:rPr>
              <w:t xml:space="preserve">및 신규 </w:t>
            </w:r>
            <w:r>
              <w:rPr>
                <w:shd w:val="clear" w:color="000000" w:fill="auto"/>
              </w:rPr>
              <w:t>개발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  <w:r>
              <w:rPr>
                <w:shd w:val="clear" w:color="000000" w:fill="auto"/>
              </w:rPr>
              <w:t xml:space="preserve">Oracle, </w:t>
            </w:r>
            <w:r>
              <w:rPr>
                <w:shd w:val="clear" w:color="000000" w:fill="auto"/>
              </w:rPr>
              <w:t>sap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  <w:r>
              <w:rPr>
                <w:shd w:val="clear" w:color="000000" w:fill="auto"/>
              </w:rPr>
              <w:t xml:space="preserve">Java, rtc, </w:t>
            </w:r>
            <w:r>
              <w:rPr>
                <w:shd w:val="clear" w:color="000000" w:fill="auto"/>
                <w:rFonts w:ascii="굴림체" w:eastAsia="맑은 고딕" w:hAnsi="맑은 고딕" w:cs="맑은 고딕" w:hint="eastAsia"/>
                <w:lang w:bidi="ar-SA" w:eastAsia="ko-KR" w:val="en-US"/>
              </w:rPr>
              <w:t xml:space="preserve">vue.js , </w:t>
            </w:r>
            <w:r>
              <w:rPr>
                <w:shd w:val="clear" w:color="000000" w:fill="auto"/>
                <w:rFonts w:ascii="굴림체" w:eastAsia="맑은 고딕" w:hAnsi="맑은 고딕" w:cs="맑은 고딕" w:hint="eastAsia"/>
                <w:lang w:bidi="ar-SA" w:eastAsia="ko-KR" w:val="en-US"/>
              </w:rPr>
              <w:t>spling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  <w:r>
              <w:rPr>
                <w:shd w:val="clear" w:color="000000" w:fill="auto"/>
              </w:rPr>
              <w:t>Oracle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  <w:r>
              <w:rPr>
                <w:shd w:val="clear" w:color="000000" w:fill="auto"/>
              </w:rPr>
              <w:t>Sap</w:t>
            </w:r>
          </w:p>
        </w:tc>
        <w:tc>
          <w:tcPr>
            <w:tcW w:type="dxa" w:w="1161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</w:tr>
      <w:tr>
        <w:trPr>
          <w:trHeight w:hRule="atleast" w:val="630"/>
          <w:hidden w:val="0"/>
        </w:trPr>
        <w:tc>
          <w:tcPr>
            <w:tcW w:type="dxa" w:w="2240"/>
            <w:vAlign w:val="center"/>
          </w:tcPr>
          <w:p>
            <w:pPr>
              <w:rPr>
                <w:shd w:val="clear" w:color="000000" w:fill="auto"/>
                <w:rFonts w:hint="eastAsia"/>
              </w:rPr>
            </w:pPr>
            <w:r>
              <w:rPr>
                <w:shd w:val="clear" w:color="000000" w:fill="auto"/>
              </w:rPr>
              <w:t xml:space="preserve">국립국제 교육원 한국</w:t>
            </w:r>
            <w:r>
              <w:rPr>
                <w:shd w:val="clear" w:color="000000" w:fill="auto"/>
              </w:rPr>
              <w:t xml:space="preserve">어 능력 평가 </w:t>
            </w:r>
            <w:r>
              <w:rPr>
                <w:shd w:val="clear" w:color="000000" w:fill="auto"/>
                <w:rFonts w:ascii="Times New Roman" w:eastAsia="맑은 고딕" w:hAnsi="맑은 고딕" w:cs="맑은 고딕" w:hint="eastAsia"/>
                <w:lang w:bidi="ar-SA" w:eastAsia="ko-KR" w:val="en-US"/>
              </w:rPr>
              <w:t xml:space="preserve">시험 시</w:t>
            </w:r>
            <w:r>
              <w:rPr>
                <w:shd w:val="clear" w:color="000000" w:fill="auto"/>
                <w:rFonts w:ascii="Times New Roman" w:eastAsia="맑은 고딕" w:hAnsi="맑은 고딕" w:cs="맑은 고딕" w:hint="eastAsia"/>
                <w:lang w:bidi="ar-SA" w:eastAsia="ko-KR" w:val="en-US"/>
              </w:rPr>
              <w:t xml:space="preserve">스템 통합 유지보수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hint="eastAsia"/>
              </w:rPr>
            </w:pPr>
            <w:r>
              <w:rPr>
                <w:shd w:val="clear" w:color="000000" w:fill="auto"/>
                <w:rFonts w:ascii="Times New Roman" w:eastAsia="맑은 고딕" w:hAnsi="맑은 고딕" w:cs="맑은 고딕" w:hint="eastAsia"/>
                <w:lang w:bidi="ar-SA" w:eastAsia="ko-KR" w:val="en-US"/>
              </w:rPr>
              <w:t xml:space="preserve">2022년 4월 </w:t>
            </w:r>
            <w:r>
              <w:rPr>
                <w:shd w:val="clear" w:color="000000" w:fill="auto"/>
                <w:rFonts w:ascii="Times New Roman" w:eastAsia="맑은 고딕" w:hAnsi="맑은 고딕" w:cs="맑은 고딕" w:hint="eastAsia"/>
                <w:lang w:bidi="ar-SA" w:eastAsia="ko-KR" w:val="en-US"/>
              </w:rPr>
              <w:t xml:space="preserve">~ 2023년 6</w:t>
            </w:r>
            <w:r>
              <w:rPr>
                <w:shd w:val="clear" w:color="000000" w:fill="auto"/>
                <w:rFonts w:ascii="Times New Roman" w:eastAsia="맑은 고딕" w:hAnsi="맑은 고딕" w:cs="맑은 고딕" w:hint="eastAsia"/>
                <w:lang w:bidi="ar-SA" w:eastAsia="ko-KR" w:val="en-US"/>
              </w:rPr>
              <w:t>월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  <w:rPr>
                <w:shd w:val="clear" w:color="000000" w:fill="auto"/>
                <w:rFonts w:hint="eastAsia"/>
              </w:rPr>
            </w:pPr>
            <w:r>
              <w:rPr>
                <w:shd w:val="clear" w:color="000000" w:fill="auto"/>
                <w:rFonts w:ascii="Times New Roman" w:eastAsia="맑은 고딕" w:hAnsi="맑은 고딕" w:cs="맑은 고딕" w:hint="eastAsia"/>
                <w:lang w:bidi="ar-SA" w:eastAsia="ko-KR" w:val="en-US"/>
              </w:rPr>
              <w:t>Ns데빌</w:t>
            </w:r>
          </w:p>
        </w:tc>
        <w:tc>
          <w:tcPr>
            <w:tcW w:type="dxa" w:w="1424"/>
            <w:vAlign w:val="center"/>
          </w:tcPr>
          <w:p>
            <w:pPr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  <w:r>
              <w:rPr>
                <w:shd w:val="clear" w:color="000000" w:fill="auto"/>
              </w:rPr>
              <w:t>유지보수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  <w:r>
              <w:rPr>
                <w:shd w:val="clear" w:color="000000" w:fill="auto"/>
              </w:rPr>
              <w:t>Linux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  <w:r>
              <w:rPr>
                <w:shd w:val="clear" w:color="000000" w:fill="auto"/>
              </w:rPr>
              <w:t xml:space="preserve">Java, </w:t>
            </w:r>
            <w:r>
              <w:rPr>
                <w:shd w:val="clear" w:color="000000" w:fill="auto"/>
              </w:rPr>
              <w:t xml:space="preserve">spring, </w:t>
            </w:r>
            <w:r>
              <w:rPr>
                <w:shd w:val="clear" w:color="000000" w:fill="auto"/>
              </w:rPr>
              <w:t>nexacro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  <w:r>
              <w:rPr>
                <w:shd w:val="clear" w:color="000000" w:fill="auto"/>
              </w:rPr>
              <w:t>Cubrid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  <w:r>
              <w:rPr>
                <w:shd w:val="clear" w:color="000000" w:fill="auto"/>
              </w:rPr>
              <w:t>Jboss</w:t>
            </w:r>
          </w:p>
        </w:tc>
        <w:tc>
          <w:tcPr>
            <w:tcW w:type="dxa" w:w="1161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</w:tr>
      <w:tr>
        <w:trPr>
          <w:trHeight w:hRule="atleast" w:val="630"/>
          <w:hidden w:val="0"/>
        </w:trPr>
        <w:tc>
          <w:tcPr>
            <w:tcW w:type="dxa" w:w="2240"/>
            <w:vAlign w:val="center"/>
          </w:tcPr>
          <w:p>
            <w:pPr>
              <w:rPr>
                <w:shd w:val="clear" w:color="000000" w:fill="auto"/>
                <w:rFonts w:hint="eastAsia"/>
              </w:rPr>
            </w:pPr>
            <w:r>
              <w:rPr>
                <w:shd w:val="clear" w:color="000000" w:fill="auto"/>
                <w:rFonts w:ascii="Times New Roman" w:eastAsia="맑은 고딕" w:hAnsi="맑은 고딕" w:cs="맑은 고딕" w:hint="eastAsia"/>
                <w:lang w:bidi="ar-SA" w:eastAsia="ko-KR" w:val="en-US"/>
              </w:rPr>
              <w:t xml:space="preserve">삼성SDS 새인정보 보안 </w:t>
            </w:r>
            <w:r>
              <w:rPr>
                <w:shd w:val="clear" w:color="000000" w:fill="auto"/>
                <w:rFonts w:ascii="Times New Roman" w:eastAsia="맑은 고딕" w:hAnsi="맑은 고딕" w:cs="맑은 고딕" w:hint="eastAsia"/>
                <w:lang w:bidi="ar-SA" w:eastAsia="ko-KR" w:val="en-US"/>
              </w:rPr>
              <w:t>프로젝트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hint="eastAsia"/>
              </w:rPr>
            </w:pPr>
            <w:r>
              <w:rPr>
                <w:shd w:val="clear" w:color="000000" w:fill="auto"/>
                <w:rFonts w:ascii="Times New Roman" w:eastAsia="맑은 고딕" w:hAnsi="맑은 고딕" w:cs="맑은 고딕" w:hint="eastAsia"/>
                <w:lang w:bidi="ar-SA" w:eastAsia="ko-KR" w:val="en-US"/>
              </w:rPr>
              <w:t xml:space="preserve">2023년 8월 </w:t>
            </w:r>
            <w:r>
              <w:rPr>
                <w:shd w:val="clear" w:color="000000" w:fill="auto"/>
                <w:rFonts w:ascii="Times New Roman" w:eastAsia="맑은 고딕" w:hAnsi="맑은 고딕" w:cs="맑은 고딕" w:hint="eastAsia"/>
                <w:lang w:bidi="ar-SA" w:eastAsia="ko-KR" w:val="en-US"/>
              </w:rPr>
              <w:t xml:space="preserve">~ 2023년 11</w:t>
            </w:r>
            <w:r>
              <w:rPr>
                <w:shd w:val="clear" w:color="000000" w:fill="auto"/>
                <w:rFonts w:ascii="Times New Roman" w:eastAsia="맑은 고딕" w:hAnsi="맑은 고딕" w:cs="맑은 고딕" w:hint="eastAsia"/>
                <w:lang w:bidi="ar-SA" w:eastAsia="ko-KR" w:val="en-US"/>
              </w:rPr>
              <w:t>월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  <w:rPr>
                <w:shd w:val="clear" w:color="000000" w:fill="auto"/>
                <w:rFonts w:hint="eastAsia"/>
              </w:rPr>
            </w:pPr>
            <w:r>
              <w:rPr>
                <w:shd w:val="clear" w:color="000000" w:fill="auto"/>
              </w:rPr>
              <w:t>펜타크리드</w:t>
            </w:r>
          </w:p>
        </w:tc>
        <w:tc>
          <w:tcPr>
            <w:tcW w:type="dxa" w:w="1424"/>
            <w:vAlign w:val="center"/>
          </w:tcPr>
          <w:p>
            <w:pPr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  <w:r>
              <w:rPr>
                <w:shd w:val="clear" w:color="000000" w:fill="auto"/>
              </w:rPr>
              <w:t>개발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  <w:r>
              <w:rPr>
                <w:shd w:val="clear" w:color="000000" w:fill="auto"/>
                <w:rFonts w:ascii="굴림체" w:eastAsia="맑은 고딕" w:hAnsi="맑은 고딕" w:cs="맑은 고딕" w:hint="eastAsia"/>
                <w:lang w:bidi="ar-SA" w:eastAsia="ko-KR" w:val="en-US"/>
              </w:rPr>
              <w:t xml:space="preserve">Git, </w:t>
            </w:r>
            <w:r>
              <w:rPr>
                <w:shd w:val="clear" w:color="000000" w:fill="auto"/>
                <w:rFonts w:ascii="굴림체" w:eastAsia="맑은 고딕" w:hAnsi="맑은 고딕" w:cs="맑은 고딕" w:hint="eastAsia"/>
                <w:lang w:bidi="ar-SA" w:eastAsia="ko-KR" w:val="en-US"/>
              </w:rPr>
              <w:t>linux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  <w:r>
              <w:rPr>
                <w:shd w:val="clear" w:color="000000" w:fill="auto"/>
              </w:rPr>
              <w:t xml:space="preserve">Spring, </w:t>
            </w:r>
            <w:r>
              <w:rPr>
                <w:shd w:val="clear" w:color="000000" w:fill="auto"/>
              </w:rPr>
              <w:t>java,mybat</w:t>
            </w:r>
            <w:r>
              <w:rPr>
                <w:shd w:val="clear" w:color="000000" w:fill="auto"/>
              </w:rPr>
              <w:t>is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  <w:r>
              <w:rPr>
                <w:shd w:val="clear" w:color="000000" w:fill="auto"/>
                <w:rFonts w:ascii="굴림체" w:eastAsia="맑은 고딕" w:hAnsi="맑은 고딕" w:cs="맑은 고딕" w:hint="eastAsia"/>
                <w:lang w:bidi="ar-SA" w:eastAsia="ko-KR" w:val="en-US"/>
              </w:rPr>
              <w:t>MariaDB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</w:p>
        </w:tc>
        <w:tc>
          <w:tcPr>
            <w:tcW w:type="dxa" w:w="1161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</w:tr>
      <w:tr>
        <w:trPr>
          <w:trHeight w:hRule="atleast" w:val="948"/>
          <w:hidden w:val="0"/>
        </w:trPr>
        <w:tc>
          <w:tcPr>
            <w:tcW w:type="dxa" w:w="2240"/>
            <w:vAlign w:val="center"/>
          </w:tcPr>
          <w:p>
            <w:pPr>
              <w:rPr>
                <w:shd w:val="clear" w:color="000000" w:fill="auto"/>
                <w:rFonts w:hint="eastAsia"/>
              </w:rPr>
            </w:pPr>
            <w:r>
              <w:rPr>
                <w:shd w:val="clear" w:color="000000" w:fill="auto"/>
              </w:rPr>
              <w:t xml:space="preserve">카카오뱅크 </w:t>
            </w:r>
            <w:r>
              <w:rPr>
                <w:shd w:val="clear" w:color="000000" w:fill="auto"/>
                <w:rFonts w:ascii="Times New Roman" w:eastAsia="맑은 고딕" w:hAnsi="맑은 고딕" w:cs="맑은 고딕" w:hint="eastAsia"/>
                <w:lang w:bidi="ar-SA" w:eastAsia="ko-KR" w:val="en-US"/>
              </w:rPr>
              <w:t xml:space="preserve">고객센터 </w:t>
            </w:r>
            <w:r>
              <w:rPr>
                <w:shd w:val="clear" w:color="000000" w:fill="auto"/>
                <w:rFonts w:ascii="Times New Roman" w:eastAsia="맑은 고딕" w:hAnsi="맑은 고딕" w:cs="맑은 고딕" w:hint="eastAsia"/>
                <w:lang w:bidi="ar-SA" w:eastAsia="ko-KR" w:val="en-US"/>
              </w:rPr>
              <w:t xml:space="preserve">응대 관리 프로그램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hint="eastAsia"/>
              </w:rPr>
            </w:pPr>
            <w:r>
              <w:rPr>
                <w:shd w:val="clear" w:color="000000" w:fill="auto"/>
              </w:rPr>
              <w:t>20</w:t>
            </w:r>
            <w:r>
              <w:rPr>
                <w:shd w:val="clear" w:color="000000" w:fill="auto"/>
                <w:rFonts w:ascii="Times New Roman" w:eastAsia="맑은 고딕" w:hAnsi="맑은 고딕" w:cs="맑은 고딕" w:hint="eastAsia"/>
                <w:lang w:bidi="ar-SA" w:eastAsia="ko-KR" w:val="en-US"/>
              </w:rPr>
              <w:t xml:space="preserve">23 12월 </w:t>
            </w:r>
            <w:r>
              <w:rPr>
                <w:shd w:val="clear" w:color="000000" w:fill="auto"/>
                <w:rFonts w:ascii="Times New Roman" w:eastAsia="맑은 고딕" w:hAnsi="맑은 고딕" w:cs="맑은 고딕" w:hint="eastAsia"/>
                <w:lang w:bidi="ar-SA" w:eastAsia="ko-KR" w:val="en-US"/>
              </w:rPr>
              <w:t xml:space="preserve">~ 2024.06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  <w:rPr>
                <w:shd w:val="clear" w:color="000000" w:fill="auto"/>
                <w:rFonts w:hint="eastAsia"/>
              </w:rPr>
            </w:pPr>
            <w:r>
              <w:rPr>
                <w:shd w:val="clear" w:color="000000" w:fill="auto"/>
              </w:rPr>
              <w:t>한솔</w:t>
            </w:r>
          </w:p>
        </w:tc>
        <w:tc>
          <w:tcPr>
            <w:tcW w:type="dxa" w:w="1424"/>
            <w:vAlign w:val="center"/>
          </w:tcPr>
          <w:p>
            <w:pPr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  <w:r>
              <w:rPr>
                <w:shd w:val="clear" w:color="000000" w:fill="auto"/>
              </w:rPr>
              <w:t>개발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  <w:r>
              <w:rPr>
                <w:shd w:val="clear" w:color="000000" w:fill="auto"/>
              </w:rPr>
              <w:t xml:space="preserve">Git, </w:t>
            </w:r>
            <w:r>
              <w:rPr>
                <w:shd w:val="clear" w:color="000000" w:fill="auto"/>
              </w:rPr>
              <w:t>Oracle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  <w:r>
              <w:rPr>
                <w:shd w:val="clear" w:color="000000" w:fill="auto"/>
              </w:rPr>
              <w:t xml:space="preserve">SPRING, </w:t>
            </w:r>
            <w:r>
              <w:rPr>
                <w:shd w:val="clear" w:color="000000" w:fill="auto"/>
              </w:rPr>
              <w:t>NEXACRO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  <w:r>
              <w:rPr>
                <w:shd w:val="clear" w:color="000000" w:fill="auto"/>
              </w:rPr>
              <w:t>Oracle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  <w:r>
              <w:rPr>
                <w:shd w:val="clear" w:color="000000" w:fill="auto"/>
              </w:rPr>
              <w:t>LINUX</w:t>
            </w:r>
          </w:p>
        </w:tc>
        <w:tc>
          <w:tcPr>
            <w:tcW w:type="dxa" w:w="1161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</w:tr>
      <w:tr>
        <w:trPr>
          <w:trHeight w:hRule="atleast" w:val="630"/>
          <w:hidden w:val="0"/>
        </w:trPr>
        <w:tc>
          <w:tcPr>
            <w:tcW w:type="dxa" w:w="2240"/>
            <w:vAlign w:val="center"/>
          </w:tcPr>
          <w:p>
            <w:pPr>
              <w:rPr>
                <w:shd w:val="clear" w:color="000000" w:fill="auto"/>
                <w:rFonts w:hint="eastAsia"/>
              </w:rPr>
            </w:pPr>
            <w:r>
              <w:rPr>
                <w:shd w:val="clear" w:color="000000" w:fill="auto"/>
                <w:rFonts w:hint="eastAsia"/>
              </w:rPr>
              <w:t xml:space="preserve">야탑 대법원 회생파산 </w:t>
            </w:r>
            <w:r>
              <w:rPr>
                <w:shd w:val="clear" w:color="000000" w:fill="auto"/>
                <w:rFonts w:hint="eastAsia"/>
              </w:rPr>
              <w:t xml:space="preserve">고도화 작업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hint="eastAsia"/>
              </w:rPr>
            </w:pPr>
            <w:r>
              <w:rPr>
                <w:shd w:val="clear" w:color="000000" w:fill="auto"/>
                <w:rFonts w:hint="eastAsia"/>
              </w:rPr>
              <w:t xml:space="preserve">2024 </w:t>
            </w:r>
            <w:r>
              <w:rPr>
                <w:shd w:val="clear" w:color="000000" w:fill="auto"/>
                <w:rFonts w:hint="eastAsia"/>
              </w:rPr>
              <w:t xml:space="preserve">7월 ~ </w:t>
            </w:r>
            <w:r>
              <w:rPr>
                <w:shd w:val="clear" w:color="000000" w:fill="auto"/>
                <w:rFonts w:hint="eastAsia"/>
              </w:rPr>
              <w:t xml:space="preserve">2024 12월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  <w:rPr>
                <w:shd w:val="clear" w:color="000000" w:fill="auto"/>
                <w:rFonts w:hint="eastAsia"/>
              </w:rPr>
            </w:pPr>
            <w:r>
              <w:rPr>
                <w:shd w:val="clear" w:color="000000" w:fill="auto"/>
                <w:rFonts w:hint="eastAsia"/>
              </w:rPr>
              <w:t xml:space="preserve">데이터 솔루션</w:t>
            </w:r>
          </w:p>
        </w:tc>
        <w:tc>
          <w:tcPr>
            <w:tcW w:type="dxa" w:w="1424"/>
            <w:vAlign w:val="center"/>
          </w:tcPr>
          <w:p>
            <w:pPr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개발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 xml:space="preserve">Git, 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Oraclr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 xml:space="preserve">Spring, </w:t>
            </w:r>
            <w:r>
              <w:rPr>
                <w:shd w:val="clear" w:color="000000" w:fill="auto"/>
                <w:rFonts w:ascii="굴림체" w:eastAsia="굴림체" w:hAnsi="굴림체" w:hint="eastAsia"/>
              </w:rPr>
              <w:t>websqure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  <w:r>
              <w:rPr>
                <w:shd w:val="clear" w:color="000000" w:fill="auto"/>
                <w:rFonts w:ascii="굴림체" w:eastAsia="굴림체" w:hAnsi="굴림체" w:hint="eastAsia"/>
              </w:rPr>
              <w:t>Oracle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</w:p>
        </w:tc>
        <w:tc>
          <w:tcPr>
            <w:tcW w:type="dxa" w:w="1161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</w:tr>
      <w:tr>
        <w:trPr>
          <w:trHeight w:hRule="atleast" w:val="630"/>
          <w:hidden w:val="0"/>
        </w:trPr>
        <w:tc>
          <w:tcPr>
            <w:tcW w:type="dxa" w:w="2240"/>
            <w:vAlign w:val="center"/>
          </w:tcPr>
          <w:p>
            <w:pPr>
              <w:rPr>
                <w:shd w:val="clear" w:color="000000" w:fill="auto"/>
                <w:rFonts w:hint="eastAsia"/>
              </w:rPr>
            </w:pP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hint="eastAsia"/>
              </w:rPr>
            </w:pPr>
          </w:p>
        </w:tc>
        <w:tc>
          <w:tcPr>
            <w:tcW w:type="dxa" w:w="1440"/>
            <w:vAlign w:val="center"/>
          </w:tcPr>
          <w:p>
            <w:pPr>
              <w:jc w:val="center"/>
              <w:rPr>
                <w:shd w:val="clear" w:color="000000" w:fill="auto"/>
                <w:rFonts w:hint="eastAsia"/>
              </w:rPr>
            </w:pPr>
          </w:p>
        </w:tc>
        <w:tc>
          <w:tcPr>
            <w:tcW w:type="dxa" w:w="1424"/>
            <w:vAlign w:val="center"/>
          </w:tcPr>
          <w:p>
            <w:pPr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</w:p>
        </w:tc>
        <w:tc>
          <w:tcPr>
            <w:tcW w:type="dxa" w:w="90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</w:p>
        </w:tc>
        <w:tc>
          <w:tcPr>
            <w:tcW w:type="dxa" w:w="1161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</w:tr>
      <w:tr>
        <w:trPr>
          <w:trHeight w:hRule="atleast" w:val="630"/>
          <w:hidden w:val="0"/>
        </w:trPr>
        <w:tc>
          <w:tcPr>
            <w:tcW w:type="dxa" w:w="2240"/>
            <w:vAlign w:val="center"/>
          </w:tcPr>
          <w:p>
            <w:pPr>
              <w:rPr>
                <w:shd w:val="clear" w:color="000000" w:fill="auto"/>
                <w:rFonts w:hint="eastAsia"/>
              </w:rPr>
            </w:pP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hint="eastAsia"/>
              </w:rPr>
            </w:pPr>
          </w:p>
        </w:tc>
        <w:tc>
          <w:tcPr>
            <w:tcW w:type="dxa" w:w="1440"/>
            <w:vAlign w:val="center"/>
          </w:tcPr>
          <w:p>
            <w:pPr>
              <w:jc w:val="center"/>
              <w:rPr>
                <w:shd w:val="clear" w:color="000000" w:fill="auto"/>
                <w:rFonts w:hint="eastAsia"/>
              </w:rPr>
            </w:pPr>
          </w:p>
        </w:tc>
        <w:tc>
          <w:tcPr>
            <w:tcW w:type="dxa" w:w="1424"/>
            <w:vAlign w:val="center"/>
          </w:tcPr>
          <w:p>
            <w:pPr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</w:p>
        </w:tc>
        <w:tc>
          <w:tcPr>
            <w:tcW w:type="dxa" w:w="90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</w:p>
        </w:tc>
        <w:tc>
          <w:tcPr>
            <w:tcW w:type="dxa" w:w="1161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</w:tr>
      <w:tr>
        <w:trPr>
          <w:trHeight w:hRule="atleast" w:val="630"/>
          <w:hidden w:val="0"/>
        </w:trPr>
        <w:tc>
          <w:tcPr>
            <w:tcW w:type="dxa" w:w="2240"/>
            <w:vAlign w:val="center"/>
          </w:tcPr>
          <w:p>
            <w:pPr>
              <w:rPr>
                <w:shd w:val="clear" w:color="000000" w:fill="auto"/>
                <w:rFonts w:hint="eastAsia"/>
              </w:rPr>
            </w:pP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hint="eastAsia"/>
              </w:rPr>
            </w:pPr>
          </w:p>
        </w:tc>
        <w:tc>
          <w:tcPr>
            <w:tcW w:type="dxa" w:w="1440"/>
            <w:vAlign w:val="center"/>
          </w:tcPr>
          <w:p>
            <w:pPr>
              <w:jc w:val="center"/>
              <w:rPr>
                <w:shd w:val="clear" w:color="000000" w:fill="auto"/>
                <w:rFonts w:hint="eastAsia"/>
              </w:rPr>
            </w:pPr>
          </w:p>
        </w:tc>
        <w:tc>
          <w:tcPr>
            <w:tcW w:type="dxa" w:w="1424"/>
            <w:vAlign w:val="center"/>
          </w:tcPr>
          <w:p>
            <w:pPr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</w:p>
        </w:tc>
        <w:tc>
          <w:tcPr>
            <w:tcW w:type="dxa" w:w="90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</w:p>
        </w:tc>
        <w:tc>
          <w:tcPr>
            <w:tcW w:type="dxa" w:w="1161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</w:tr>
      <w:tr>
        <w:trPr>
          <w:trHeight w:hRule="atleast" w:val="630"/>
          <w:hidden w:val="0"/>
        </w:trPr>
        <w:tc>
          <w:tcPr>
            <w:tcW w:type="dxa" w:w="2240"/>
            <w:vAlign w:val="center"/>
          </w:tcPr>
          <w:p>
            <w:pPr>
              <w:rPr>
                <w:shd w:val="clear" w:color="000000" w:fill="auto"/>
                <w:rFonts w:hint="eastAsia"/>
              </w:rPr>
            </w:pP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hint="eastAsia"/>
              </w:rPr>
            </w:pPr>
          </w:p>
        </w:tc>
        <w:tc>
          <w:tcPr>
            <w:tcW w:type="dxa" w:w="1440"/>
            <w:vAlign w:val="center"/>
          </w:tcPr>
          <w:p>
            <w:pPr>
              <w:jc w:val="center"/>
              <w:rPr>
                <w:shd w:val="clear" w:color="000000" w:fill="auto"/>
                <w:rFonts w:hint="eastAsia"/>
              </w:rPr>
            </w:pPr>
          </w:p>
        </w:tc>
        <w:tc>
          <w:tcPr>
            <w:tcW w:type="dxa" w:w="1424"/>
            <w:vAlign w:val="center"/>
          </w:tcPr>
          <w:p>
            <w:pPr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</w:p>
        </w:tc>
        <w:tc>
          <w:tcPr>
            <w:tcW w:type="dxa" w:w="90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</w:p>
        </w:tc>
        <w:tc>
          <w:tcPr>
            <w:tcW w:type="dxa" w:w="1161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</w:tr>
      <w:tr>
        <w:trPr>
          <w:trHeight w:hRule="atleast" w:val="630"/>
          <w:hidden w:val="0"/>
        </w:trPr>
        <w:tc>
          <w:tcPr>
            <w:tcW w:type="dxa" w:w="2240"/>
            <w:vAlign w:val="center"/>
          </w:tcPr>
          <w:p>
            <w:pPr>
              <w:rPr>
                <w:shd w:val="clear" w:color="000000" w:fill="auto"/>
                <w:rFonts w:hint="eastAsia"/>
              </w:rPr>
            </w:pP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hint="eastAsia"/>
              </w:rPr>
            </w:pPr>
          </w:p>
        </w:tc>
        <w:tc>
          <w:tcPr>
            <w:tcW w:type="dxa" w:w="1440"/>
            <w:vAlign w:val="center"/>
          </w:tcPr>
          <w:p>
            <w:pPr>
              <w:jc w:val="center"/>
              <w:rPr>
                <w:shd w:val="clear" w:color="000000" w:fill="auto"/>
                <w:rFonts w:hint="eastAsia"/>
              </w:rPr>
            </w:pPr>
          </w:p>
        </w:tc>
        <w:tc>
          <w:tcPr>
            <w:tcW w:type="dxa" w:w="1424"/>
            <w:vAlign w:val="center"/>
          </w:tcPr>
          <w:p>
            <w:pPr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</w:p>
        </w:tc>
        <w:tc>
          <w:tcPr>
            <w:tcW w:type="dxa" w:w="90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</w:p>
        </w:tc>
        <w:tc>
          <w:tcPr>
            <w:tcW w:type="dxa" w:w="1161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</w:tr>
      <w:tr>
        <w:trPr>
          <w:trHeight w:hRule="atleast" w:val="630"/>
          <w:hidden w:val="0"/>
        </w:trPr>
        <w:tc>
          <w:tcPr>
            <w:tcW w:type="dxa" w:w="2240"/>
            <w:vAlign w:val="center"/>
          </w:tcPr>
          <w:p>
            <w:pPr>
              <w:rPr>
                <w:shd w:val="clear" w:color="000000" w:fill="auto"/>
                <w:rFonts w:hint="eastAsia"/>
              </w:rPr>
            </w:pP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hint="eastAsia"/>
              </w:rPr>
            </w:pPr>
          </w:p>
        </w:tc>
        <w:tc>
          <w:tcPr>
            <w:tcW w:type="dxa" w:w="1440"/>
            <w:vAlign w:val="center"/>
          </w:tcPr>
          <w:p>
            <w:pPr>
              <w:jc w:val="center"/>
              <w:rPr>
                <w:shd w:val="clear" w:color="000000" w:fill="auto"/>
                <w:rFonts w:hint="eastAsia"/>
              </w:rPr>
            </w:pPr>
          </w:p>
        </w:tc>
        <w:tc>
          <w:tcPr>
            <w:tcW w:type="dxa" w:w="1424"/>
            <w:vAlign w:val="center"/>
          </w:tcPr>
          <w:p>
            <w:pPr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</w:p>
        </w:tc>
        <w:tc>
          <w:tcPr>
            <w:tcW w:type="dxa" w:w="90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</w:p>
        </w:tc>
        <w:tc>
          <w:tcPr>
            <w:tcW w:type="dxa" w:w="1161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</w:tr>
      <w:tr>
        <w:trPr>
          <w:trHeight w:hRule="atleast" w:val="630"/>
          <w:hidden w:val="0"/>
        </w:trPr>
        <w:tc>
          <w:tcPr>
            <w:tcW w:type="dxa" w:w="2240"/>
            <w:vAlign w:val="center"/>
          </w:tcPr>
          <w:p>
            <w:pPr>
              <w:rPr>
                <w:shd w:val="clear" w:color="000000" w:fill="auto"/>
                <w:rFonts w:hint="eastAsia"/>
              </w:rPr>
            </w:pP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hint="eastAsia"/>
              </w:rPr>
            </w:pPr>
          </w:p>
        </w:tc>
        <w:tc>
          <w:tcPr>
            <w:tcW w:type="dxa" w:w="1440"/>
            <w:vAlign w:val="center"/>
          </w:tcPr>
          <w:p>
            <w:pPr>
              <w:jc w:val="center"/>
              <w:rPr>
                <w:shd w:val="clear" w:color="000000" w:fill="auto"/>
                <w:rFonts w:hint="eastAsia"/>
              </w:rPr>
            </w:pPr>
          </w:p>
        </w:tc>
        <w:tc>
          <w:tcPr>
            <w:tcW w:type="dxa" w:w="1424"/>
            <w:vAlign w:val="center"/>
          </w:tcPr>
          <w:p>
            <w:pPr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</w:p>
        </w:tc>
        <w:tc>
          <w:tcPr>
            <w:tcW w:type="dxa" w:w="90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</w:p>
        </w:tc>
        <w:tc>
          <w:tcPr>
            <w:tcW w:type="dxa" w:w="1161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</w:tr>
      <w:tr>
        <w:trPr>
          <w:trHeight w:hRule="atleast" w:val="630"/>
          <w:hidden w:val="0"/>
        </w:trPr>
        <w:tc>
          <w:tcPr>
            <w:tcW w:type="dxa" w:w="2240"/>
            <w:vAlign w:val="center"/>
          </w:tcPr>
          <w:p>
            <w:pPr>
              <w:rPr>
                <w:shd w:val="clear" w:color="000000" w:fill="auto"/>
                <w:rFonts w:hint="eastAsia"/>
              </w:rPr>
            </w:pP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hint="eastAsia"/>
              </w:rPr>
            </w:pPr>
          </w:p>
        </w:tc>
        <w:tc>
          <w:tcPr>
            <w:tcW w:type="dxa" w:w="1440"/>
            <w:vAlign w:val="center"/>
          </w:tcPr>
          <w:p>
            <w:pPr>
              <w:jc w:val="center"/>
              <w:rPr>
                <w:shd w:val="clear" w:color="000000" w:fill="auto"/>
                <w:rFonts w:hint="eastAsia"/>
              </w:rPr>
            </w:pPr>
          </w:p>
        </w:tc>
        <w:tc>
          <w:tcPr>
            <w:tcW w:type="dxa" w:w="1424"/>
            <w:vAlign w:val="center"/>
          </w:tcPr>
          <w:p>
            <w:pPr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</w:p>
        </w:tc>
        <w:tc>
          <w:tcPr>
            <w:tcW w:type="dxa" w:w="90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</w:p>
        </w:tc>
        <w:tc>
          <w:tcPr>
            <w:tcW w:type="dxa" w:w="1161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</w:tr>
      <w:tr>
        <w:trPr>
          <w:trHeight w:hRule="atleast" w:val="630"/>
          <w:hidden w:val="0"/>
        </w:trPr>
        <w:tc>
          <w:tcPr>
            <w:tcW w:type="dxa" w:w="2240"/>
            <w:vAlign w:val="center"/>
          </w:tcPr>
          <w:p>
            <w:pPr>
              <w:rPr>
                <w:shd w:val="clear" w:color="000000" w:fill="auto"/>
                <w:rFonts w:hint="eastAsia"/>
              </w:rPr>
            </w:pP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hint="eastAsia"/>
              </w:rPr>
            </w:pPr>
          </w:p>
        </w:tc>
        <w:tc>
          <w:tcPr>
            <w:tcW w:type="dxa" w:w="1440"/>
            <w:vAlign w:val="center"/>
          </w:tcPr>
          <w:p>
            <w:pPr>
              <w:jc w:val="center"/>
              <w:rPr>
                <w:shd w:val="clear" w:color="000000" w:fill="auto"/>
                <w:rFonts w:hint="eastAsia"/>
              </w:rPr>
            </w:pPr>
          </w:p>
        </w:tc>
        <w:tc>
          <w:tcPr>
            <w:tcW w:type="dxa" w:w="1424"/>
            <w:vAlign w:val="center"/>
          </w:tcPr>
          <w:p>
            <w:pPr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</w:p>
        </w:tc>
        <w:tc>
          <w:tcPr>
            <w:tcW w:type="dxa" w:w="90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</w:p>
        </w:tc>
        <w:tc>
          <w:tcPr>
            <w:tcW w:type="dxa" w:w="1161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</w:tr>
      <w:tr>
        <w:trPr>
          <w:trHeight w:hRule="atleast" w:val="630"/>
          <w:hidden w:val="0"/>
        </w:trPr>
        <w:tc>
          <w:tcPr>
            <w:tcW w:type="dxa" w:w="2240"/>
            <w:vAlign w:val="center"/>
          </w:tcPr>
          <w:p>
            <w:pPr>
              <w:rPr>
                <w:shd w:val="clear" w:color="000000" w:fill="auto"/>
                <w:rFonts w:hint="eastAsia"/>
              </w:rPr>
            </w:pP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hint="eastAsia"/>
              </w:rPr>
            </w:pPr>
          </w:p>
        </w:tc>
        <w:tc>
          <w:tcPr>
            <w:tcW w:type="dxa" w:w="1440"/>
            <w:vAlign w:val="center"/>
          </w:tcPr>
          <w:p>
            <w:pPr>
              <w:jc w:val="center"/>
              <w:rPr>
                <w:shd w:val="clear" w:color="000000" w:fill="auto"/>
                <w:rFonts w:hint="eastAsia"/>
              </w:rPr>
            </w:pPr>
          </w:p>
        </w:tc>
        <w:tc>
          <w:tcPr>
            <w:tcW w:type="dxa" w:w="1424"/>
            <w:vAlign w:val="center"/>
          </w:tcPr>
          <w:p>
            <w:pPr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</w:p>
        </w:tc>
        <w:tc>
          <w:tcPr>
            <w:tcW w:type="dxa" w:w="90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</w:p>
        </w:tc>
        <w:tc>
          <w:tcPr>
            <w:tcW w:type="dxa" w:w="126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080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 w:hint="eastAsia"/>
              </w:rPr>
            </w:pPr>
          </w:p>
        </w:tc>
        <w:tc>
          <w:tcPr>
            <w:tcW w:type="dxa" w:w="1161"/>
            <w:vAlign w:val="center"/>
          </w:tcPr>
          <w:p>
            <w:pPr>
              <w:jc w:val="center"/>
              <w:rPr>
                <w:shd w:val="clear" w:color="000000" w:fill="auto"/>
                <w:rFonts w:ascii="굴림체" w:eastAsia="굴림체" w:hAnsi="굴림체"/>
              </w:rPr>
            </w:pPr>
          </w:p>
        </w:tc>
      </w:tr>
    </w:tbl>
    <w:p>
      <w:pPr>
        <w:rPr>
          <w:shd w:val="clear" w:color="000000" w:fill="auto"/>
        </w:rPr>
      </w:pPr>
    </w:p>
    <w:p>
      <w:pPr>
        <w:pStyle w:val="PO26"/>
        <w:ind w:leftChars="0"/>
        <w:rPr>
          <w:shd w:val="clear" w:color="000000" w:fill="auto"/>
        </w:rPr>
      </w:pPr>
    </w:p>
    <w:p>
      <w:pPr>
        <w:rPr>
          <w:shd w:val="clear" w:color="000000" w:fill="auto"/>
        </w:rPr>
      </w:pPr>
    </w:p>
    <w:p>
      <w:pPr>
        <w:rPr>
          <w:shd w:val="clear" w:color="000000" w:fill="auto"/>
        </w:rPr>
      </w:pPr>
    </w:p>
    <w:p>
      <w:pPr>
        <w:rPr>
          <w:shd w:val="clear" w:color="000000" w:fill="auto"/>
        </w:rPr>
      </w:pPr>
    </w:p>
    <w:p>
      <w:pPr>
        <w:jc w:val="left"/>
        <w:rPr>
          <w:sz w:val="22"/>
          <w:szCs w:val="22"/>
          <w:shd w:val="clear" w:color="000000" w:fill="auto"/>
        </w:rPr>
      </w:pPr>
    </w:p>
    <w:sectPr>
      <w:pgSz w:w="16840" w:h="11907" w:orient="landscape" w:code="9"/>
      <w:pgMar w:top="1134" w:left="851" w:bottom="1134" w:right="851" w:header="851" w:footer="992" w:gutter="0"/>
      <w:pgNumType w:fmt="decimal"/>
      <w:docGrid w:type="lines" w:linePitch="365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2"/>
    <w:family w:val="decorative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41"/>
    <w:family w:val="roman"/>
    <w:pitch w:val="variable"/>
    <w:sig w:usb0="b00002af" w:usb1="69d77cfb" w:usb2="00000030" w:usb3="00000000" w:csb0="0008009f" w:csb1="00000000"/>
  </w:font>
  <w:font w:name="굴림체">
    <w:altName w:val="Noto Sans CJK JP Regular"/>
    <w:panose1 w:val="020B0609000101010101"/>
    <w:charset w:val="41"/>
    <w:family w:val="modern"/>
    <w:pitch w:val="fixed"/>
    <w:sig w:usb0="b00002af" w:usb1="69d77cfb" w:usb2="00000030" w:usb3="00000000" w:csb0="0008009f" w:csb1="00000000"/>
  </w:font>
  <w:font w:name="바탕체">
    <w:altName w:val="BatangChe"/>
    <w:panose1 w:val="02030609000101010101"/>
    <w:charset w:val="41"/>
    <w:family w:val="modern"/>
    <w:pitch w:val="fixed"/>
    <w:sig w:usb0="b00002af" w:usb1="69d77cfb" w:usb2="00000030" w:usb3="00000000" w:csb0="0008009f" w:csb1="00000000"/>
  </w:font>
  <w:font w:name="돋움체">
    <w:altName w:val="DotumChe"/>
    <w:panose1 w:val="020B0609000101010101"/>
    <w:charset w:val="4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41"/>
    <w:family w:val="swiss"/>
    <w:pitch w:val="variable"/>
    <w:sig w:usb0="b00002af" w:usb1="69d77cfb" w:usb2="00000030" w:usb3="00000000" w:csb0="0008009f" w:csb1="00000000"/>
  </w:font>
  <w:font w:name="새굴림">
    <w:altName w:val="Noto Sans CJK JP Regular"/>
    <w:panose1/>
    <w:charset w:val="41"/>
    <w:family w:val="roman"/>
    <w:pitch w:val="variable"/>
    <w:sig w:usb0="00000000" w:usb1="7bd77cfb" w:usb2="00000030" w:usb3="00000000" w:csb0="0008009f" w:csb1="00000000"/>
  </w:font>
  <w:font w:name="맑은 고딕">
    <w:panose1 w:val="020B0503020000020004"/>
    <w:charset w:val="4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multilevel"/>
    <w:nsid w:val="2F000000"/>
    <w:tmpl w:val="4FA7EA50"/>
    <w:lvl w:ilvl="0">
      <w:lvlJc w:val="left"/>
      <w:numFmt w:val="decimal"/>
      <w:start w:val="1"/>
      <w:suff w:val="tab"/>
      <w:pPr>
        <w:ind w:left="555" w:hanging="555"/>
        <w:tabs>
          <w:tab w:val="left" w:pos="555"/>
        </w:tabs>
        <w:rPr/>
      </w:pPr>
      <w:rPr>
        <w:shd w:val="clear" w:color="000000" w:fill="auto"/>
        <w:rFonts w:hint="eastAsia"/>
      </w:rPr>
      <w:lvlText w:val="%1"/>
    </w:lvl>
    <w:lvl w:ilvl="1">
      <w:lvlJc w:val="left"/>
      <w:numFmt w:val="decimal"/>
      <w:start w:val="1"/>
      <w:suff w:val="tab"/>
      <w:pPr>
        <w:ind w:left="555" w:hanging="555"/>
        <w:tabs>
          <w:tab w:val="left" w:pos="555"/>
        </w:tabs>
        <w:rPr/>
      </w:pPr>
      <w:rPr>
        <w:shd w:val="clear" w:color="000000" w:fill="auto"/>
        <w:rFonts w:hint="eastAsia"/>
      </w:rPr>
      <w:lvlText w:val="%1.%2"/>
    </w:lvl>
    <w:lvl w:ilvl="2">
      <w:lvlJc w:val="left"/>
      <w:numFmt w:val="decimal"/>
      <w:start w:val="1"/>
      <w:suff w:val="tab"/>
      <w:pPr>
        <w:ind w:left="555" w:hanging="555"/>
        <w:tabs>
          <w:tab w:val="left" w:pos="555"/>
        </w:tabs>
        <w:rPr/>
      </w:pPr>
      <w:rPr>
        <w:shd w:val="clear" w:color="000000" w:fill="auto"/>
        <w:rFonts w:hint="eastAsia"/>
      </w:rPr>
      <w:lvlText w:val="%1.%2.%3"/>
    </w:lvl>
    <w:lvl w:ilvl="3">
      <w:lvlJc w:val="left"/>
      <w:numFmt w:val="decimal"/>
      <w:start w:val="1"/>
      <w:suff w:val="tab"/>
      <w:pPr>
        <w:ind w:left="555" w:hanging="555"/>
        <w:tabs>
          <w:tab w:val="left" w:pos="555"/>
        </w:tabs>
        <w:rPr/>
      </w:pPr>
      <w:rPr>
        <w:shd w:val="clear" w:color="000000" w:fill="auto"/>
        <w:rFonts w:hint="eastAsia"/>
      </w:rPr>
      <w:lvlText w:val="%1.%2.%3.%4"/>
    </w:lvl>
    <w:lvl w:ilvl="4">
      <w:lvlJc w:val="left"/>
      <w:numFmt w:val="decimal"/>
      <w:start w:val="1"/>
      <w:suff w:val="tab"/>
      <w:pPr>
        <w:ind w:left="555" w:hanging="555"/>
        <w:tabs>
          <w:tab w:val="left" w:pos="555"/>
        </w:tabs>
        <w:rPr/>
      </w:pPr>
      <w:rPr>
        <w:shd w:val="clear" w:color="000000" w:fill="auto"/>
        <w:rFonts w:hint="eastAsia"/>
      </w:rPr>
      <w:lvlText w:val="%1.%2.%3.%4.%5"/>
    </w:lvl>
    <w:lvl w:ilvl="5">
      <w:lvlJc w:val="left"/>
      <w:numFmt w:val="decimal"/>
      <w:start w:val="1"/>
      <w:suff w:val="tab"/>
      <w:pPr>
        <w:ind w:left="555" w:hanging="555"/>
        <w:tabs>
          <w:tab w:val="left" w:pos="555"/>
        </w:tabs>
        <w:rPr/>
      </w:pPr>
      <w:rPr>
        <w:shd w:val="clear" w:color="000000" w:fill="auto"/>
        <w:rFonts w:hint="eastAsia"/>
      </w:rPr>
      <w:lvlText w:val="%1.%2.%3.%4.%5.%6"/>
    </w:lvl>
    <w:lvl w:ilvl="6">
      <w:lvlJc w:val="left"/>
      <w:numFmt w:val="decimal"/>
      <w:start w:val="1"/>
      <w:suff w:val="tab"/>
      <w:pPr>
        <w:ind w:left="555" w:hanging="555"/>
        <w:tabs>
          <w:tab w:val="left" w:pos="555"/>
        </w:tabs>
        <w:rPr/>
      </w:pPr>
      <w:rPr>
        <w:shd w:val="clear" w:color="000000" w:fill="auto"/>
        <w:rFonts w:hint="eastAsia"/>
      </w:rPr>
      <w:lvlText w:val="%1.%2.%3.%4.%5.%6.%7"/>
    </w:lvl>
    <w:lvl w:ilvl="7">
      <w:lvlJc w:val="left"/>
      <w:numFmt w:val="decimal"/>
      <w:start w:val="1"/>
      <w:suff w:val="tab"/>
      <w:pPr>
        <w:ind w:left="555" w:hanging="555"/>
        <w:tabs>
          <w:tab w:val="left" w:pos="555"/>
        </w:tabs>
        <w:rPr/>
      </w:pPr>
      <w:rPr>
        <w:shd w:val="clear" w:color="000000" w:fill="auto"/>
        <w:rFonts w:hint="eastAsia"/>
      </w:rPr>
      <w:lvlText w:val="%1.%2.%3.%4.%5.%6.%7.%8"/>
    </w:lvl>
    <w:lvl w:ilvl="8">
      <w:lvlJc w:val="left"/>
      <w:numFmt w:val="decimal"/>
      <w:start w:val="1"/>
      <w:suff w:val="tab"/>
      <w:pPr>
        <w:ind w:left="555" w:hanging="555"/>
        <w:tabs>
          <w:tab w:val="left" w:pos="555"/>
        </w:tabs>
        <w:rPr/>
      </w:pPr>
      <w:rPr>
        <w:shd w:val="clear" w:color="000000" w:fill="auto"/>
        <w:rFonts w:hint="eastAsia"/>
      </w:rPr>
      <w:lvlText w:val="%1.%2.%3.%4.%5.%6.%7.%8.%9"/>
    </w:lvl>
  </w:abstractNum>
  <w:abstractNum w:abstractNumId="1">
    <w:multiLevelType w:val="hybridMultilevel"/>
    <w:nsid w:val="2F000001"/>
    <w:tmpl w:val="3FCD6120"/>
    <w:lvl w:ilvl="0">
      <w:lvlJc w:val="left"/>
      <w:numFmt w:val="bullet"/>
      <w:start w:val="1"/>
      <w:suff w:val="tab"/>
      <w:pPr>
        <w:ind w:left="800" w:hanging="400"/>
        <w:rPr/>
      </w:pPr>
      <w:rPr>
        <w:shd w:val="clear" w:color="000000" w:fill="auto"/>
        <w:rFonts w:ascii="Wingdings" w:hAnsi="Wingdings" w:hint="default"/>
      </w:rPr>
      <w:lvlText w:val="l"/>
    </w:lvl>
    <w:lvl w:ilvl="1">
      <w:lvlJc w:val="left"/>
      <w:numFmt w:val="bullet"/>
      <w:start w:val="1"/>
      <w:suff w:val="tab"/>
      <w:pPr>
        <w:ind w:left="1200" w:hanging="400"/>
        <w:rPr/>
      </w:pPr>
      <w:rPr>
        <w:shd w:val="clear" w:color="000000" w:fill="auto"/>
        <w:rFonts w:ascii="Wingdings" w:hAnsi="Wingdings" w:hint="default"/>
      </w:rPr>
      <w:lvlText w:val="n"/>
    </w:lvl>
    <w:lvl w:ilvl="2">
      <w:lvlJc w:val="left"/>
      <w:numFmt w:val="bullet"/>
      <w:start w:val="1"/>
      <w:suff w:val="tab"/>
      <w:pPr>
        <w:ind w:left="1600" w:hanging="400"/>
        <w:rPr/>
      </w:pPr>
      <w:rPr>
        <w:shd w:val="clear" w:color="000000" w:fill="auto"/>
        <w:rFonts w:ascii="Wingdings" w:hAnsi="Wingdings" w:hint="default"/>
      </w:rPr>
      <w:lvlText w:val="u"/>
    </w:lvl>
    <w:lvl w:ilvl="3">
      <w:lvlJc w:val="left"/>
      <w:numFmt w:val="bullet"/>
      <w:start w:val="1"/>
      <w:suff w:val="tab"/>
      <w:pPr>
        <w:ind w:left="2000" w:hanging="400"/>
        <w:rPr/>
      </w:pPr>
      <w:rPr>
        <w:shd w:val="clear" w:color="000000" w:fill="auto"/>
        <w:rFonts w:ascii="Wingdings" w:hAnsi="Wingdings" w:hint="default"/>
      </w:rPr>
      <w:lvlText w:val="l"/>
    </w:lvl>
    <w:lvl w:ilvl="4">
      <w:lvlJc w:val="left"/>
      <w:numFmt w:val="bullet"/>
      <w:start w:val="1"/>
      <w:suff w:val="tab"/>
      <w:pPr>
        <w:ind w:left="2400" w:hanging="400"/>
        <w:rPr/>
      </w:pPr>
      <w:rPr>
        <w:shd w:val="clear" w:color="000000" w:fill="auto"/>
        <w:rFonts w:ascii="Wingdings" w:hAnsi="Wingdings" w:hint="default"/>
      </w:rPr>
      <w:lvlText w:val="n"/>
    </w:lvl>
    <w:lvl w:ilvl="5">
      <w:lvlJc w:val="left"/>
      <w:numFmt w:val="bullet"/>
      <w:start w:val="1"/>
      <w:suff w:val="tab"/>
      <w:pPr>
        <w:ind w:left="2800" w:hanging="400"/>
        <w:rPr/>
      </w:pPr>
      <w:rPr>
        <w:shd w:val="clear" w:color="000000" w:fill="auto"/>
        <w:rFonts w:ascii="Wingdings" w:hAnsi="Wingdings" w:hint="default"/>
      </w:rPr>
      <w:lvlText w:val="u"/>
    </w:lvl>
    <w:lvl w:ilvl="6">
      <w:lvlJc w:val="left"/>
      <w:numFmt w:val="bullet"/>
      <w:start w:val="1"/>
      <w:suff w:val="tab"/>
      <w:pPr>
        <w:ind w:left="3200" w:hanging="400"/>
        <w:rPr/>
      </w:pPr>
      <w:rPr>
        <w:shd w:val="clear" w:color="000000" w:fill="auto"/>
        <w:rFonts w:ascii="Wingdings" w:hAnsi="Wingdings" w:hint="default"/>
      </w:rPr>
      <w:lvlText w:val="l"/>
    </w:lvl>
    <w:lvl w:ilvl="7">
      <w:lvlJc w:val="left"/>
      <w:numFmt w:val="bullet"/>
      <w:start w:val="1"/>
      <w:suff w:val="tab"/>
      <w:pPr>
        <w:ind w:left="3600" w:hanging="400"/>
        <w:rPr/>
      </w:pPr>
      <w:rPr>
        <w:shd w:val="clear" w:color="000000" w:fill="auto"/>
        <w:rFonts w:ascii="Wingdings" w:hAnsi="Wingdings" w:hint="default"/>
      </w:rPr>
      <w:lvlText w:val="n"/>
    </w:lvl>
    <w:lvl w:ilvl="8">
      <w:lvlJc w:val="left"/>
      <w:numFmt w:val="bullet"/>
      <w:start w:val="1"/>
      <w:suff w:val="tab"/>
      <w:pPr>
        <w:ind w:left="4000" w:hanging="400"/>
        <w:rPr/>
      </w:pPr>
      <w:rPr>
        <w:shd w:val="clear" w:color="000000" w:fill="auto"/>
        <w:rFonts w:ascii="Wingdings" w:hAnsi="Wingdings" w:hint="default"/>
      </w:rPr>
      <w:lvlText w:val="u"/>
    </w:lvl>
  </w:abstractNum>
  <w:abstractNum w:abstractNumId="2">
    <w:multiLevelType w:val="multilevel"/>
    <w:nsid w:val="2F000002"/>
    <w:tmpl w:val="49BBFC70"/>
    <w:lvl w:ilvl="0">
      <w:lvlJc w:val="left"/>
      <w:numFmt w:val="decimal"/>
      <w:suff w:val="tab"/>
      <w:pPr>
        <w:ind w:left="615" w:hanging="615"/>
        <w:tabs>
          <w:tab w:val="left" w:pos="615"/>
        </w:tabs>
        <w:rPr/>
      </w:pPr>
      <w:rPr>
        <w:shd w:val="clear" w:color="000000" w:fill="auto"/>
        <w:rFonts w:hint="eastAsia"/>
      </w:rPr>
      <w:lvlText w:val="%1"/>
    </w:lvl>
    <w:lvl w:ilvl="1">
      <w:lvlJc w:val="left"/>
      <w:numFmt w:val="decimal"/>
      <w:start w:val="1"/>
      <w:suff w:val="tab"/>
      <w:pPr>
        <w:ind w:left="615" w:hanging="615"/>
        <w:tabs>
          <w:tab w:val="left" w:pos="615"/>
        </w:tabs>
        <w:rPr/>
      </w:pPr>
      <w:rPr>
        <w:shd w:val="clear" w:color="000000" w:fill="auto"/>
        <w:rFonts w:hint="eastAsia"/>
      </w:rPr>
      <w:lvlText w:val="%1.%2"/>
    </w:lvl>
    <w:lvl w:ilvl="2">
      <w:lvlJc w:val="left"/>
      <w:numFmt w:val="decimal"/>
      <w:start w:val="1"/>
      <w:suff w:val="tab"/>
      <w:pPr>
        <w:ind w:left="615" w:hanging="615"/>
        <w:tabs>
          <w:tab w:val="left" w:pos="615"/>
        </w:tabs>
        <w:rPr/>
      </w:pPr>
      <w:rPr>
        <w:shd w:val="clear" w:color="000000" w:fill="auto"/>
        <w:rFonts w:hint="eastAsia"/>
      </w:rPr>
      <w:lvlText w:val="%1.%2.%3"/>
    </w:lvl>
    <w:lvl w:ilvl="3">
      <w:lvlJc w:val="left"/>
      <w:numFmt w:val="decimal"/>
      <w:start w:val="1"/>
      <w:suff w:val="tab"/>
      <w:pPr>
        <w:ind w:left="615" w:hanging="615"/>
        <w:tabs>
          <w:tab w:val="left" w:pos="615"/>
        </w:tabs>
        <w:rPr/>
      </w:pPr>
      <w:rPr>
        <w:shd w:val="clear" w:color="000000" w:fill="auto"/>
        <w:rFonts w:hint="eastAsia"/>
      </w:rPr>
      <w:lvlText w:val="%1.%2.%3.%4"/>
    </w:lvl>
    <w:lvl w:ilvl="4">
      <w:lvlJc w:val="left"/>
      <w:numFmt w:val="decimal"/>
      <w:start w:val="1"/>
      <w:suff w:val="tab"/>
      <w:pPr>
        <w:ind w:left="615" w:hanging="615"/>
        <w:tabs>
          <w:tab w:val="left" w:pos="615"/>
        </w:tabs>
        <w:rPr/>
      </w:pPr>
      <w:rPr>
        <w:shd w:val="clear" w:color="000000" w:fill="auto"/>
        <w:rFonts w:hint="eastAsia"/>
      </w:rPr>
      <w:lvlText w:val="%1.%2.%3.%4.%5"/>
    </w:lvl>
    <w:lvl w:ilvl="5">
      <w:lvlJc w:val="left"/>
      <w:numFmt w:val="decimal"/>
      <w:start w:val="1"/>
      <w:suff w:val="tab"/>
      <w:pPr>
        <w:ind w:left="615" w:hanging="615"/>
        <w:tabs>
          <w:tab w:val="left" w:pos="615"/>
        </w:tabs>
        <w:rPr/>
      </w:pPr>
      <w:rPr>
        <w:shd w:val="clear" w:color="000000" w:fill="auto"/>
        <w:rFonts w:hint="eastAsia"/>
      </w:rPr>
      <w:lvlText w:val="%1.%2.%3.%4.%5.%6"/>
    </w:lvl>
    <w:lvl w:ilvl="6">
      <w:lvlJc w:val="left"/>
      <w:numFmt w:val="decimal"/>
      <w:start w:val="1"/>
      <w:suff w:val="tab"/>
      <w:pPr>
        <w:ind w:left="615" w:hanging="615"/>
        <w:tabs>
          <w:tab w:val="left" w:pos="615"/>
        </w:tabs>
        <w:rPr/>
      </w:pPr>
      <w:rPr>
        <w:shd w:val="clear" w:color="000000" w:fill="auto"/>
        <w:rFonts w:hint="eastAsia"/>
      </w:rPr>
      <w:lvlText w:val="%1.%2.%3.%4.%5.%6.%7"/>
    </w:lvl>
    <w:lvl w:ilvl="7">
      <w:lvlJc w:val="left"/>
      <w:numFmt w:val="decimal"/>
      <w:start w:val="1"/>
      <w:suff w:val="tab"/>
      <w:pPr>
        <w:ind w:left="615" w:hanging="615"/>
        <w:tabs>
          <w:tab w:val="left" w:pos="615"/>
        </w:tabs>
        <w:rPr/>
      </w:pPr>
      <w:rPr>
        <w:shd w:val="clear" w:color="000000" w:fill="auto"/>
        <w:rFonts w:hint="eastAsia"/>
      </w:rPr>
      <w:lvlText w:val="%1.%2.%3.%4.%5.%6.%7.%8"/>
    </w:lvl>
    <w:lvl w:ilvl="8">
      <w:lvlJc w:val="left"/>
      <w:numFmt w:val="decimal"/>
      <w:start w:val="1"/>
      <w:suff w:val="tab"/>
      <w:pPr>
        <w:ind w:left="615" w:hanging="615"/>
        <w:tabs>
          <w:tab w:val="left" w:pos="615"/>
        </w:tabs>
        <w:rPr/>
      </w:pPr>
      <w:rPr>
        <w:shd w:val="clear" w:color="000000" w:fill="auto"/>
        <w:rFonts w:hint="eastAsia"/>
      </w:rPr>
      <w:lvlText w:val="%1.%2.%3.%4.%5.%6.%7.%8.%9"/>
    </w:lvl>
  </w:abstractNum>
  <w:abstractNum w:abstractNumId="3">
    <w:multiLevelType w:val="multilevel"/>
    <w:nsid w:val="2F000003"/>
    <w:tmpl w:val="4105D6FE"/>
    <w:lvl w:ilvl="0">
      <w:lvlJc w:val="left"/>
      <w:numFmt w:val="decimal"/>
      <w:suff w:val="tab"/>
      <w:pPr>
        <w:ind w:left="555" w:hanging="555"/>
        <w:tabs>
          <w:tab w:val="left" w:pos="555"/>
        </w:tabs>
        <w:rPr/>
      </w:pPr>
      <w:rPr>
        <w:shd w:val="clear" w:color="000000" w:fill="auto"/>
        <w:rFonts w:hint="eastAsia"/>
      </w:rPr>
      <w:lvlText w:val="%1"/>
    </w:lvl>
    <w:lvl w:ilvl="1">
      <w:lvlJc w:val="left"/>
      <w:numFmt w:val="decimal"/>
      <w:start w:val="1"/>
      <w:suff w:val="tab"/>
      <w:pPr>
        <w:ind w:left="555" w:hanging="555"/>
        <w:tabs>
          <w:tab w:val="left" w:pos="555"/>
        </w:tabs>
        <w:rPr/>
      </w:pPr>
      <w:rPr>
        <w:shd w:val="clear" w:color="000000" w:fill="auto"/>
        <w:rFonts w:hint="eastAsia"/>
      </w:rPr>
      <w:lvlText w:val="%1.%2"/>
    </w:lvl>
    <w:lvl w:ilvl="2">
      <w:lvlJc w:val="left"/>
      <w:numFmt w:val="decimal"/>
      <w:start w:val="1"/>
      <w:suff w:val="tab"/>
      <w:pPr>
        <w:ind w:left="555" w:hanging="555"/>
        <w:tabs>
          <w:tab w:val="left" w:pos="555"/>
        </w:tabs>
        <w:rPr/>
      </w:pPr>
      <w:rPr>
        <w:shd w:val="clear" w:color="000000" w:fill="auto"/>
        <w:rFonts w:hint="eastAsia"/>
      </w:rPr>
      <w:lvlText w:val="%1.%2.%3"/>
    </w:lvl>
    <w:lvl w:ilvl="3">
      <w:lvlJc w:val="left"/>
      <w:numFmt w:val="decimal"/>
      <w:start w:val="1"/>
      <w:suff w:val="tab"/>
      <w:pPr>
        <w:ind w:left="555" w:hanging="555"/>
        <w:tabs>
          <w:tab w:val="left" w:pos="555"/>
        </w:tabs>
        <w:rPr/>
      </w:pPr>
      <w:rPr>
        <w:shd w:val="clear" w:color="000000" w:fill="auto"/>
        <w:rFonts w:hint="eastAsia"/>
      </w:rPr>
      <w:lvlText w:val="%1.%2.%3.%4"/>
    </w:lvl>
    <w:lvl w:ilvl="4">
      <w:lvlJc w:val="left"/>
      <w:numFmt w:val="decimal"/>
      <w:start w:val="1"/>
      <w:suff w:val="tab"/>
      <w:pPr>
        <w:ind w:left="555" w:hanging="555"/>
        <w:tabs>
          <w:tab w:val="left" w:pos="555"/>
        </w:tabs>
        <w:rPr/>
      </w:pPr>
      <w:rPr>
        <w:shd w:val="clear" w:color="000000" w:fill="auto"/>
        <w:rFonts w:hint="eastAsia"/>
      </w:rPr>
      <w:lvlText w:val="%1.%2.%3.%4.%5"/>
    </w:lvl>
    <w:lvl w:ilvl="5">
      <w:lvlJc w:val="left"/>
      <w:numFmt w:val="decimal"/>
      <w:start w:val="1"/>
      <w:suff w:val="tab"/>
      <w:pPr>
        <w:ind w:left="555" w:hanging="555"/>
        <w:tabs>
          <w:tab w:val="left" w:pos="555"/>
        </w:tabs>
        <w:rPr/>
      </w:pPr>
      <w:rPr>
        <w:shd w:val="clear" w:color="000000" w:fill="auto"/>
        <w:rFonts w:hint="eastAsia"/>
      </w:rPr>
      <w:lvlText w:val="%1.%2.%3.%4.%5.%6"/>
    </w:lvl>
    <w:lvl w:ilvl="6">
      <w:lvlJc w:val="left"/>
      <w:numFmt w:val="decimal"/>
      <w:start w:val="1"/>
      <w:suff w:val="tab"/>
      <w:pPr>
        <w:ind w:left="555" w:hanging="555"/>
        <w:tabs>
          <w:tab w:val="left" w:pos="555"/>
        </w:tabs>
        <w:rPr/>
      </w:pPr>
      <w:rPr>
        <w:shd w:val="clear" w:color="000000" w:fill="auto"/>
        <w:rFonts w:hint="eastAsia"/>
      </w:rPr>
      <w:lvlText w:val="%1.%2.%3.%4.%5.%6.%7"/>
    </w:lvl>
    <w:lvl w:ilvl="7">
      <w:lvlJc w:val="left"/>
      <w:numFmt w:val="decimal"/>
      <w:start w:val="1"/>
      <w:suff w:val="tab"/>
      <w:pPr>
        <w:ind w:left="555" w:hanging="555"/>
        <w:tabs>
          <w:tab w:val="left" w:pos="555"/>
        </w:tabs>
        <w:rPr/>
      </w:pPr>
      <w:rPr>
        <w:shd w:val="clear" w:color="000000" w:fill="auto"/>
        <w:rFonts w:hint="eastAsia"/>
      </w:rPr>
      <w:lvlText w:val="%1.%2.%3.%4.%5.%6.%7.%8"/>
    </w:lvl>
    <w:lvl w:ilvl="8">
      <w:lvlJc w:val="left"/>
      <w:numFmt w:val="decimal"/>
      <w:start w:val="1"/>
      <w:suff w:val="tab"/>
      <w:pPr>
        <w:ind w:left="555" w:hanging="555"/>
        <w:tabs>
          <w:tab w:val="left" w:pos="555"/>
        </w:tabs>
        <w:rPr/>
      </w:pPr>
      <w:rPr>
        <w:shd w:val="clear" w:color="000000" w:fill="auto"/>
        <w:rFonts w:hint="eastAsia"/>
      </w:rPr>
      <w:lvlText w:val="%1.%2.%3.%4.%5.%6.%7.%8.%9"/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adjustLineHeightInTable/>
    <w:useFELayout/>
    <w:compatSetting w:name="compatibilityMode" w:uri="http://schemas.microsoft.com/office/word" w:val="15"/>
    <w:ulTrailSpace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eastAsia="ko-KR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rPr/>
      </w:pPr>
    </w:pPrDefault>
    <w:rPrDefault>
      <w:rPr>
        <w:shd w:val="clear" w:color="000000" w:fill="auto"/>
        <w:rFonts w:ascii="Times New Roman" w:eastAsia="바탕" w:hAnsi="Times New Roman" w:cs="Times New Roman"/>
        <w:lang w:bidi="ar-SA" w:eastAsia="ko-KR" w:val="en-US"/>
      </w:rPr>
    </w:rPrDefault>
  </w:docDefaults>
  <w:style w:default="1" w:styleId="PO1" w:type="paragraph">
    <w:name w:val="Normal"/>
    <w:qFormat/>
    <w:uiPriority w:val="1"/>
    <w:pPr>
      <w:jc w:val="both"/>
      <w:rPr/>
      <w:wordWrap w:val="0"/>
      <w:autoSpaceDE w:val="0"/>
      <w:autoSpaceDN w:val="0"/>
    </w:pPr>
    <w:rPr>
      <w:shd w:val="clear" w:color="000000" w:fill="auto"/>
      <w:rFonts w:ascii="바탕"/>
    </w:rPr>
  </w:style>
  <w:style w:default="1" w:styleId="PO2" w:type="character">
    <w:name w:val="Default Paragraph Font"/>
    <w:uiPriority w:val="2"/>
    <w:semiHidden/>
    <w:unhideWhenUsed/>
  </w:style>
  <w:style w:default="1" w:styleId="PO3" w:type="table">
    <w:name w:val="Normal Table"/>
    <w:uiPriority w:val="3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4"/>
    <w:semiHidden/>
    <w:unhideWhenUsed/>
  </w:style>
  <w:style w:styleId="PO7" w:type="paragraph">
    <w:name w:val="heading 1"/>
    <w:basedOn w:val="PO1"/>
    <w:next w:val="PO1"/>
    <w:qFormat/>
    <w:uiPriority w:val="7"/>
    <w:pPr>
      <w:jc w:val="center"/>
      <w:rPr/>
      <w:outlineLvl w:val="0"/>
      <w:autoSpaceDE w:val="1"/>
      <w:autoSpaceDN w:val="1"/>
    </w:pPr>
    <w:rPr>
      <w:b w:val="1"/>
      <w:sz w:val="35"/>
      <w:szCs w:val="35"/>
      <w:shd w:val="clear" w:color="000000" w:fill="auto"/>
      <w:rFonts w:ascii="굴림체" w:eastAsia="굴림체" w:hAnsi="굴림체"/>
    </w:rPr>
  </w:style>
  <w:style w:styleId="PO8" w:type="paragraph">
    <w:name w:val="heading 2"/>
    <w:basedOn w:val="PO1"/>
    <w:next w:val="PO1"/>
    <w:qFormat/>
    <w:uiPriority w:val="8"/>
    <w:pPr>
      <w:jc w:val="center"/>
      <w:rPr/>
      <w:outlineLvl w:val="1"/>
      <w:autoSpaceDE w:val="1"/>
      <w:autoSpaceDN w:val="1"/>
    </w:pPr>
    <w:rPr>
      <w:b w:val="1"/>
      <w:shd w:val="clear" w:color="000000" w:fill="auto"/>
      <w:rFonts w:ascii="굴림체" w:eastAsia="굴림체" w:hAnsi="굴림체"/>
    </w:rPr>
  </w:style>
  <w:style w:styleId="PO26" w:type="paragraph">
    <w:name w:val="List Paragraph"/>
    <w:basedOn w:val="PO1"/>
    <w:qFormat/>
    <w:uiPriority w:val="26"/>
    <w:pPr>
      <w:ind w:left="800" w:firstLine="0" w:leftChars="800"/>
      <w:rPr/>
    </w:pPr>
    <w:rPr>
      <w:shd w:val="clear" w:color="000000" w:fill="auto"/>
    </w:rPr>
  </w:style>
  <w:style w:customStyle="1" w:styleId="PO151" w:type="paragraph">
    <w:name w:val="표준 단락"/>
    <w:uiPriority w:val="151"/>
    <w:pPr>
      <w:spacing w:lineRule="atLeast" w:line="320"/>
      <w:rPr/>
      <w:autoSpaceDE w:val="0"/>
      <w:autoSpaceDN w:val="0"/>
    </w:pPr>
    <w:rPr>
      <w:color w:val="000000"/>
      <w:shd w:val="clear" w:color="000000" w:fill="auto"/>
      <w:rFonts w:ascii="바탕" w:hAnsi="바탕"/>
    </w:rPr>
  </w:style>
  <w:style w:styleId="PO152" w:type="paragraph">
    <w:name w:val="Normal Indent"/>
    <w:basedOn w:val="PO1"/>
    <w:uiPriority w:val="152"/>
    <w:pPr>
      <w:ind w:left="851" w:firstLine="0"/>
      <w:rPr/>
      <w:autoSpaceDE w:val="1"/>
      <w:autoSpaceDN w:val="1"/>
    </w:pPr>
    <w:rPr>
      <w:shd w:val="clear" w:color="000000" w:fill="auto"/>
      <w:rFonts w:ascii="Times New Roman" w:eastAsia="바탕체"/>
    </w:rPr>
  </w:style>
  <w:style w:styleId="PO153" w:type="paragraph">
    <w:name w:val="header"/>
    <w:basedOn w:val="PO1"/>
    <w:uiPriority w:val="153"/>
    <w:pPr>
      <w:spacing w:lineRule="atLeast" w:line="360"/>
      <w:tabs>
        <w:tab w:val="center" w:pos="4252"/>
        <w:tab w:val="right" w:pos="8504"/>
      </w:tabs>
      <w:rPr/>
      <w:snapToGrid w:val="off"/>
      <w:autoSpaceDE w:val="1"/>
      <w:autoSpaceDN w:val="1"/>
    </w:pPr>
    <w:rPr>
      <w:shd w:val="clear" w:color="000000" w:fill="auto"/>
      <w:rFonts w:ascii="Times New Roman" w:eastAsia="바탕체"/>
    </w:rPr>
  </w:style>
  <w:style w:customStyle="1" w:styleId="PO154" w:type="paragraph">
    <w:name w:val="바탕글"/>
    <w:uiPriority w:val="154"/>
    <w:pPr>
      <w:jc w:val="both"/>
      <w:spacing w:lineRule="auto" w:line="295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rPr/>
      <w:wordWrap w:val="0"/>
      <w:autoSpaceDE w:val="0"/>
      <w:autoSpaceDN w:val="0"/>
    </w:pPr>
    <w:rPr>
      <w:color w:val="000000"/>
      <w:shd w:val="clear" w:color="000000" w:fill="auto"/>
      <w:rFonts w:ascii="돋움체" w:eastAsia="돋움체"/>
    </w:rPr>
  </w:style>
  <w:style w:styleId="PO155" w:type="paragraph">
    <w:name w:val="Date"/>
    <w:basedOn w:val="PO1"/>
    <w:next w:val="PO1"/>
    <w:uiPriority w:val="155"/>
    <w:pPr>
      <w:spacing w:lineRule="atLeast" w:line="360"/>
      <w:rPr/>
      <w:autoSpaceDE w:val="1"/>
      <w:autoSpaceDN w:val="1"/>
    </w:pPr>
    <w:rPr>
      <w:shd w:val="clear" w:color="000000" w:fill="auto"/>
      <w:rFonts w:ascii="Times New Roman" w:eastAsia="굴림체"/>
    </w:rPr>
  </w:style>
  <w:style w:customStyle="1" w:styleId="PO156" w:type="paragraph">
    <w:name w:val="표내용(양쪽맞춤-일반)"/>
    <w:basedOn w:val="PO1"/>
    <w:uiPriority w:val="156"/>
    <w:pPr>
      <w:spacing w:lineRule="atLeast" w:line="0"/>
      <w:rPr/>
      <w:autoSpaceDE w:val="1"/>
      <w:autoSpaceDN w:val="1"/>
    </w:pPr>
    <w:rPr>
      <w:sz w:val="18"/>
      <w:szCs w:val="18"/>
      <w:shd w:val="clear" w:color="000000" w:fill="auto"/>
      <w:rFonts w:ascii="굴림" w:eastAsia="굴림"/>
    </w:rPr>
  </w:style>
  <w:style w:customStyle="1" w:styleId="PO157" w:type="paragraph">
    <w:name w:val="제목1"/>
    <w:next w:val="PO1"/>
    <w:uiPriority w:val="157"/>
    <w:pPr>
      <w:spacing w:lineRule="atLeast" w:line="403"/>
      <w:rPr/>
      <w:autoSpaceDE w:val="0"/>
      <w:autoSpaceDN w:val="0"/>
    </w:pPr>
    <w:rPr>
      <w:color w:val="000000"/>
      <w:sz w:val="29"/>
      <w:szCs w:val="29"/>
      <w:shd w:val="clear" w:color="000000" w:fill="auto"/>
      <w:rFonts w:ascii="바탕" w:hAnsi="바탕"/>
    </w:rPr>
  </w:style>
  <w:style w:styleId="PO158" w:type="paragraph">
    <w:name w:val="Body Text"/>
    <w:basedOn w:val="PO1"/>
    <w:uiPriority w:val="158"/>
    <w:pPr>
      <w:jc w:val="left"/>
      <w:spacing w:lineRule="atLeast" w:line="307"/>
      <w:rPr/>
      <w:wordWrap w:val="1"/>
    </w:pPr>
    <w:rPr>
      <w:color w:val="000000"/>
      <w:sz w:val="19"/>
      <w:szCs w:val="19"/>
      <w:shd w:val="clear" w:color="000000" w:fill="auto"/>
      <w:rFonts w:hAnsi="바탕"/>
    </w:rPr>
  </w:style>
  <w:style w:styleId="PO159" w:type="paragraph">
    <w:name w:val="footer"/>
    <w:basedOn w:val="PO1"/>
    <w:uiPriority w:val="159"/>
    <w:pPr>
      <w:tabs>
        <w:tab w:val="center" w:pos="4252"/>
        <w:tab w:val="right" w:pos="8504"/>
      </w:tabs>
      <w:rPr/>
      <w:snapToGrid w:val="off"/>
      <w:autoSpaceDE w:val="1"/>
      <w:autoSpaceDN w:val="1"/>
    </w:pPr>
    <w:rPr>
      <w:shd w:val="clear" w:color="000000" w:fill="auto"/>
      <w:rFonts w:ascii="굴림체" w:eastAsia="굴림체" w:hAnsi="굴림체"/>
    </w:rPr>
  </w:style>
  <w:style w:styleId="PO160" w:type="character">
    <w:name w:val="Hyperlink"/>
    <w:uiPriority w:val="160"/>
    <w:rPr>
      <w:color w:val="0000FF"/>
      <w:u w:val="single"/>
      <w:shd w:val="clear" w:color="000000" w:fill="auto"/>
    </w:rPr>
  </w:style>
  <w:style w:styleId="PO161" w:type="paragraph">
    <w:name w:val="Body Text Indent"/>
    <w:basedOn w:val="PO1"/>
    <w:uiPriority w:val="161"/>
    <w:pPr>
      <w:ind w:left="101" w:hanging="101"/>
      <w:rPr/>
      <w:autoSpaceDE w:val="1"/>
      <w:autoSpaceDN w:val="1"/>
    </w:pPr>
    <w:rPr>
      <w:shd w:val="clear" w:color="000000" w:fill="auto"/>
      <w:rFonts w:ascii="Times New Roman" w:eastAsia="굴림체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numbering" Target="numbering.xml"></Relationship><Relationship Id="rId6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12.000</AppVersion>
  <Characters>0</Characters>
  <CharactersWithSpaces>0</CharactersWithSpaces>
  <Company>WORKGROUP</Company>
  <DocSecurity>0</DocSecurity>
  <HyperlinksChanged>false</HyperlinksChanged>
  <Lines>23</Lines>
  <LinksUpToDate>false</LinksUpToDate>
  <Pages>6</Pages>
  <Paragraphs>6</Paragraphs>
  <Words>486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21C</dc:creator>
  <cp:lastModifiedBy/>
  <dc:title>인  사  기  록  카  드</dc:title>
  <dcterms:modified xsi:type="dcterms:W3CDTF">2020-03-06T07:13:00Z</dcterms:modified>
</cp:coreProperties>
</file>