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D4B10" w14:textId="4FF6B9A6" w:rsidR="00E84340" w:rsidRDefault="00E931E4" w:rsidP="00E84340">
      <w:pPr>
        <w:autoSpaceDE w:val="0"/>
        <w:autoSpaceDN w:val="0"/>
        <w:adjustRightInd w:val="0"/>
        <w:rPr>
          <w:rFonts w:ascii="Courier New" w:hAnsi="Courier New" w:cs="Courier New"/>
          <w:sz w:val="20"/>
          <w:lang w:val="en-US"/>
        </w:rPr>
      </w:pPr>
      <w:r w:rsidRPr="00E931E4">
        <w:rPr>
          <w:rFonts w:ascii="Courier New" w:hAnsi="Courier New" w:cs="Courier New"/>
          <w:sz w:val="20"/>
          <w:lang w:val="en-US"/>
        </w:rPr>
        <w:t xml:space="preserve">PLEASE TAKE NOTE OF </w:t>
      </w:r>
      <w:r w:rsidR="00E84340">
        <w:rPr>
          <w:rFonts w:ascii="Courier New" w:hAnsi="Courier New" w:cs="Courier New"/>
          <w:sz w:val="20"/>
          <w:lang w:val="en-US"/>
        </w:rPr>
        <w:t>THE FOLLOWING IMPORTANT INFORMATION ON THE ABOVE CLAIM:</w:t>
      </w:r>
    </w:p>
    <w:p w14:paraId="4C3CB4F3" w14:textId="77777777" w:rsidR="00E84340" w:rsidRDefault="00E84340" w:rsidP="00E84340">
      <w:pPr>
        <w:autoSpaceDE w:val="0"/>
        <w:autoSpaceDN w:val="0"/>
        <w:adjustRightInd w:val="0"/>
        <w:rPr>
          <w:rFonts w:ascii="Courier New" w:hAnsi="Courier New" w:cs="Courier New"/>
          <w:sz w:val="20"/>
          <w:lang w:val="en-US"/>
        </w:rPr>
      </w:pPr>
    </w:p>
    <w:p w14:paraId="473CFA4F" w14:textId="15D143A3" w:rsidR="00E84340" w:rsidRDefault="00E84340"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PARTS:</w:t>
      </w:r>
    </w:p>
    <w:p w14:paraId="095B7CD9" w14:textId="77777777" w:rsidR="00E84340" w:rsidRDefault="00E84340" w:rsidP="00E84340">
      <w:pPr>
        <w:autoSpaceDE w:val="0"/>
        <w:autoSpaceDN w:val="0"/>
        <w:adjustRightInd w:val="0"/>
        <w:rPr>
          <w:rFonts w:ascii="Courier New" w:hAnsi="Courier New" w:cs="Courier New"/>
          <w:sz w:val="20"/>
          <w:lang w:val="en-US"/>
        </w:rPr>
      </w:pPr>
    </w:p>
    <w:p w14:paraId="780C6247" w14:textId="5C58055C" w:rsidR="00E84340" w:rsidRDefault="00E84340"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 xml:space="preserve">All parts must be kept on the above claim as requested in Authorization. If parts are not kept as requested, the Insurer or its Appointed Auditors reserves the right to make adjustment for such parts on the final costing; a. </w:t>
      </w:r>
      <w:r>
        <w:rPr>
          <w:rFonts w:ascii="Courier New" w:hAnsi="Courier New" w:cs="Courier New"/>
          <w:sz w:val="20"/>
          <w:lang w:val="en-US"/>
        </w:rPr>
        <w:t>to deduct 50% from the quoted part price for parts not kept for salvage</w:t>
      </w:r>
      <w:r>
        <w:rPr>
          <w:rFonts w:ascii="Courier New" w:hAnsi="Courier New" w:cs="Courier New"/>
          <w:sz w:val="20"/>
          <w:lang w:val="en-US"/>
        </w:rPr>
        <w:t xml:space="preserve"> b. </w:t>
      </w:r>
      <w:r>
        <w:rPr>
          <w:rFonts w:ascii="Courier New" w:hAnsi="Courier New" w:cs="Courier New"/>
          <w:sz w:val="20"/>
          <w:lang w:val="en-US"/>
        </w:rPr>
        <w:t xml:space="preserve">or to only allow a reasonable repair time at the agreed </w:t>
      </w:r>
      <w:proofErr w:type="spellStart"/>
      <w:r>
        <w:rPr>
          <w:rFonts w:ascii="Courier New" w:hAnsi="Courier New" w:cs="Courier New"/>
          <w:sz w:val="20"/>
          <w:lang w:val="en-US"/>
        </w:rPr>
        <w:t>labour</w:t>
      </w:r>
      <w:proofErr w:type="spellEnd"/>
      <w:r>
        <w:rPr>
          <w:rFonts w:ascii="Courier New" w:hAnsi="Courier New" w:cs="Courier New"/>
          <w:sz w:val="20"/>
          <w:lang w:val="en-US"/>
        </w:rPr>
        <w:t xml:space="preserve"> rate</w:t>
      </w:r>
      <w:r>
        <w:rPr>
          <w:rFonts w:ascii="Courier New" w:hAnsi="Courier New" w:cs="Courier New"/>
          <w:sz w:val="20"/>
          <w:lang w:val="en-US"/>
        </w:rPr>
        <w:t>.</w:t>
      </w:r>
      <w:r w:rsidR="00352359">
        <w:rPr>
          <w:rFonts w:ascii="Courier New" w:hAnsi="Courier New" w:cs="Courier New"/>
          <w:sz w:val="20"/>
          <w:lang w:val="en-US"/>
        </w:rPr>
        <w:t xml:space="preserve"> </w:t>
      </w:r>
    </w:p>
    <w:p w14:paraId="37D283FF" w14:textId="77777777" w:rsidR="00352359" w:rsidRDefault="00352359" w:rsidP="00E84340">
      <w:pPr>
        <w:autoSpaceDE w:val="0"/>
        <w:autoSpaceDN w:val="0"/>
        <w:adjustRightInd w:val="0"/>
        <w:rPr>
          <w:rFonts w:ascii="Courier New" w:hAnsi="Courier New" w:cs="Courier New"/>
          <w:sz w:val="20"/>
          <w:lang w:val="en-US"/>
        </w:rPr>
      </w:pPr>
    </w:p>
    <w:p w14:paraId="75AA1870" w14:textId="1A1560A1" w:rsidR="00E84340" w:rsidRDefault="00E84340"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 xml:space="preserve">www.partsfinders.co.za must be notified to collect salvage parts. Please send an e-mail to </w:t>
      </w:r>
      <w:hyperlink r:id="rId4" w:history="1">
        <w:r w:rsidRPr="00B831F9">
          <w:rPr>
            <w:rStyle w:val="Hyperlink"/>
            <w:rFonts w:ascii="Courier New" w:hAnsi="Courier New" w:cs="Courier New"/>
            <w:sz w:val="20"/>
            <w:lang w:val="en-US"/>
          </w:rPr>
          <w:t>collect@partfinders.co.za</w:t>
        </w:r>
      </w:hyperlink>
      <w:r>
        <w:rPr>
          <w:rFonts w:ascii="Courier New" w:hAnsi="Courier New" w:cs="Courier New"/>
          <w:sz w:val="20"/>
          <w:lang w:val="en-US"/>
        </w:rPr>
        <w:t xml:space="preserve"> with </w:t>
      </w:r>
      <w:proofErr w:type="spellStart"/>
      <w:r>
        <w:rPr>
          <w:rFonts w:ascii="Courier New" w:hAnsi="Courier New" w:cs="Courier New"/>
          <w:sz w:val="20"/>
          <w:lang w:val="en-US"/>
        </w:rPr>
        <w:t>photo’s</w:t>
      </w:r>
      <w:proofErr w:type="spellEnd"/>
      <w:r>
        <w:rPr>
          <w:rFonts w:ascii="Courier New" w:hAnsi="Courier New" w:cs="Courier New"/>
          <w:sz w:val="20"/>
          <w:lang w:val="en-US"/>
        </w:rPr>
        <w:t xml:space="preserve"> of all parts to be collected. Please allow 72 hours for collection of parts.</w:t>
      </w:r>
    </w:p>
    <w:p w14:paraId="4128CD84" w14:textId="77777777" w:rsidR="00E84340" w:rsidRDefault="00E84340" w:rsidP="00E84340">
      <w:pPr>
        <w:autoSpaceDE w:val="0"/>
        <w:autoSpaceDN w:val="0"/>
        <w:adjustRightInd w:val="0"/>
        <w:rPr>
          <w:rFonts w:ascii="Courier New" w:hAnsi="Courier New" w:cs="Courier New"/>
          <w:sz w:val="20"/>
          <w:lang w:val="en-US"/>
        </w:rPr>
      </w:pPr>
    </w:p>
    <w:p w14:paraId="5561104D" w14:textId="35CD8C92" w:rsidR="00E84340" w:rsidRDefault="00E84340"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STOCK ITEMS/PARTS:</w:t>
      </w:r>
    </w:p>
    <w:p w14:paraId="07BB4187" w14:textId="77777777" w:rsidR="00E84340" w:rsidRDefault="00E84340" w:rsidP="00E84340">
      <w:pPr>
        <w:autoSpaceDE w:val="0"/>
        <w:autoSpaceDN w:val="0"/>
        <w:adjustRightInd w:val="0"/>
        <w:rPr>
          <w:rFonts w:ascii="Courier New" w:hAnsi="Courier New" w:cs="Courier New"/>
          <w:sz w:val="20"/>
          <w:lang w:val="en-US"/>
        </w:rPr>
      </w:pPr>
    </w:p>
    <w:p w14:paraId="29967D2E" w14:textId="4357885A" w:rsidR="00E84340" w:rsidRDefault="00E84340"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 xml:space="preserve">Stock Items will only be allowed if noted on assessed quote, if salvage parts </w:t>
      </w:r>
      <w:r w:rsidR="00352359">
        <w:rPr>
          <w:rFonts w:ascii="Courier New" w:hAnsi="Courier New" w:cs="Courier New"/>
          <w:sz w:val="20"/>
          <w:lang w:val="en-US"/>
        </w:rPr>
        <w:t xml:space="preserve">where kept and pictures taken of parts before it was replaced on vehicle. Alternatively call ACI on </w:t>
      </w:r>
      <w:hyperlink r:id="rId5" w:history="1">
        <w:r w:rsidR="00352359" w:rsidRPr="00B831F9">
          <w:rPr>
            <w:rStyle w:val="Hyperlink"/>
            <w:rFonts w:ascii="Courier New" w:hAnsi="Courier New" w:cs="Courier New"/>
            <w:sz w:val="20"/>
            <w:lang w:val="en-US"/>
          </w:rPr>
          <w:t>Tel:0861114339</w:t>
        </w:r>
      </w:hyperlink>
      <w:r w:rsidR="00352359">
        <w:rPr>
          <w:rFonts w:ascii="Courier New" w:hAnsi="Courier New" w:cs="Courier New"/>
          <w:sz w:val="20"/>
          <w:lang w:val="en-US"/>
        </w:rPr>
        <w:t xml:space="preserve"> to confirm replacement with stock items/parts.</w:t>
      </w:r>
    </w:p>
    <w:p w14:paraId="62431A5F" w14:textId="77777777" w:rsidR="00352359" w:rsidRDefault="00352359" w:rsidP="00E84340">
      <w:pPr>
        <w:autoSpaceDE w:val="0"/>
        <w:autoSpaceDN w:val="0"/>
        <w:adjustRightInd w:val="0"/>
        <w:rPr>
          <w:rFonts w:ascii="Courier New" w:hAnsi="Courier New" w:cs="Courier New"/>
          <w:sz w:val="20"/>
          <w:lang w:val="en-US"/>
        </w:rPr>
      </w:pPr>
    </w:p>
    <w:p w14:paraId="1016B65F" w14:textId="2397355C" w:rsidR="00352359" w:rsidRDefault="00352359"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REPAIR OF PARTS</w:t>
      </w:r>
    </w:p>
    <w:p w14:paraId="525F0D89" w14:textId="77777777" w:rsidR="00352359" w:rsidRDefault="00352359" w:rsidP="00E84340">
      <w:pPr>
        <w:autoSpaceDE w:val="0"/>
        <w:autoSpaceDN w:val="0"/>
        <w:adjustRightInd w:val="0"/>
        <w:rPr>
          <w:rFonts w:ascii="Courier New" w:hAnsi="Courier New" w:cs="Courier New"/>
          <w:sz w:val="20"/>
          <w:lang w:val="en-US"/>
        </w:rPr>
      </w:pPr>
    </w:p>
    <w:p w14:paraId="7AE6D62C" w14:textId="76D28682" w:rsidR="00352359" w:rsidRDefault="00352359"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Parts must be repaired where possible, NO structural part may be repaired</w:t>
      </w:r>
      <w:r w:rsidR="00F03A32">
        <w:rPr>
          <w:rFonts w:ascii="Courier New" w:hAnsi="Courier New" w:cs="Courier New"/>
          <w:sz w:val="20"/>
          <w:lang w:val="en-US"/>
        </w:rPr>
        <w:t xml:space="preserve"> and</w:t>
      </w:r>
      <w:r>
        <w:rPr>
          <w:rFonts w:ascii="Courier New" w:hAnsi="Courier New" w:cs="Courier New"/>
          <w:sz w:val="20"/>
          <w:lang w:val="en-US"/>
        </w:rPr>
        <w:t xml:space="preserve"> the warranty of such vehicle</w:t>
      </w:r>
      <w:r w:rsidR="00F03A32">
        <w:rPr>
          <w:rFonts w:ascii="Courier New" w:hAnsi="Courier New" w:cs="Courier New"/>
          <w:sz w:val="20"/>
          <w:lang w:val="en-US"/>
        </w:rPr>
        <w:t xml:space="preserve"> may not be compromised</w:t>
      </w:r>
      <w:r>
        <w:rPr>
          <w:rFonts w:ascii="Courier New" w:hAnsi="Courier New" w:cs="Courier New"/>
          <w:sz w:val="20"/>
          <w:lang w:val="en-US"/>
        </w:rPr>
        <w:t xml:space="preserve">. To negotiate </w:t>
      </w:r>
      <w:proofErr w:type="spellStart"/>
      <w:r>
        <w:rPr>
          <w:rFonts w:ascii="Courier New" w:hAnsi="Courier New" w:cs="Courier New"/>
          <w:sz w:val="20"/>
          <w:lang w:val="en-US"/>
        </w:rPr>
        <w:t>Labour</w:t>
      </w:r>
      <w:proofErr w:type="spellEnd"/>
      <w:r>
        <w:rPr>
          <w:rFonts w:ascii="Courier New" w:hAnsi="Courier New" w:cs="Courier New"/>
          <w:sz w:val="20"/>
          <w:lang w:val="en-US"/>
        </w:rPr>
        <w:t xml:space="preserve"> time for such repair, please call ACI at </w:t>
      </w:r>
      <w:hyperlink r:id="rId6" w:history="1">
        <w:r w:rsidRPr="00B831F9">
          <w:rPr>
            <w:rStyle w:val="Hyperlink"/>
            <w:rFonts w:ascii="Courier New" w:hAnsi="Courier New" w:cs="Courier New"/>
            <w:sz w:val="20"/>
            <w:lang w:val="en-US"/>
          </w:rPr>
          <w:t>Tel:0861114339</w:t>
        </w:r>
      </w:hyperlink>
      <w:r w:rsidR="00F03A32">
        <w:rPr>
          <w:rFonts w:ascii="Courier New" w:hAnsi="Courier New" w:cs="Courier New"/>
          <w:sz w:val="20"/>
          <w:lang w:val="en-US"/>
        </w:rPr>
        <w:t xml:space="preserve"> if not sure.</w:t>
      </w:r>
    </w:p>
    <w:p w14:paraId="057F0E75" w14:textId="77777777" w:rsidR="00F03A32" w:rsidRDefault="00F03A32" w:rsidP="00E84340">
      <w:pPr>
        <w:autoSpaceDE w:val="0"/>
        <w:autoSpaceDN w:val="0"/>
        <w:adjustRightInd w:val="0"/>
        <w:rPr>
          <w:rFonts w:ascii="Courier New" w:hAnsi="Courier New" w:cs="Courier New"/>
          <w:sz w:val="20"/>
          <w:lang w:val="en-US"/>
        </w:rPr>
      </w:pPr>
    </w:p>
    <w:p w14:paraId="765A6143" w14:textId="62A69BCB" w:rsidR="00F03A32" w:rsidRDefault="00F03A32"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USED PARTS</w:t>
      </w:r>
    </w:p>
    <w:p w14:paraId="0452417A" w14:textId="77777777" w:rsidR="00F03A32" w:rsidRDefault="00F03A32" w:rsidP="00E84340">
      <w:pPr>
        <w:autoSpaceDE w:val="0"/>
        <w:autoSpaceDN w:val="0"/>
        <w:adjustRightInd w:val="0"/>
        <w:rPr>
          <w:rFonts w:ascii="Courier New" w:hAnsi="Courier New" w:cs="Courier New"/>
          <w:sz w:val="20"/>
          <w:lang w:val="en-US"/>
        </w:rPr>
      </w:pPr>
    </w:p>
    <w:p w14:paraId="2CB3969C" w14:textId="06916592" w:rsidR="00F03A32" w:rsidRDefault="00F03A32"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 xml:space="preserve">Used Parts must be used where possible, but must not have any effect on such vehicles warranty. Used parts can be requested from </w:t>
      </w:r>
      <w:hyperlink r:id="rId7" w:history="1">
        <w:r w:rsidRPr="00B831F9">
          <w:rPr>
            <w:rStyle w:val="Hyperlink"/>
            <w:rFonts w:ascii="Courier New" w:hAnsi="Courier New" w:cs="Courier New"/>
            <w:sz w:val="20"/>
            <w:lang w:val="en-US"/>
          </w:rPr>
          <w:t>www.partfinders.co.za</w:t>
        </w:r>
      </w:hyperlink>
      <w:r>
        <w:rPr>
          <w:rFonts w:ascii="Courier New" w:hAnsi="Courier New" w:cs="Courier New"/>
          <w:sz w:val="20"/>
          <w:lang w:val="en-US"/>
        </w:rPr>
        <w:t xml:space="preserve"> </w:t>
      </w:r>
      <w:r>
        <w:rPr>
          <w:rFonts w:ascii="Courier New" w:hAnsi="Courier New" w:cs="Courier New"/>
          <w:sz w:val="20"/>
          <w:lang w:val="en-US"/>
        </w:rPr>
        <w:t>Tel 0860017404 Fax</w:t>
      </w:r>
      <w:proofErr w:type="gramStart"/>
      <w:r>
        <w:rPr>
          <w:rFonts w:ascii="Courier New" w:hAnsi="Courier New" w:cs="Courier New"/>
          <w:sz w:val="20"/>
          <w:lang w:val="en-US"/>
        </w:rPr>
        <w:t>:086</w:t>
      </w:r>
      <w:proofErr w:type="gramEnd"/>
      <w:r>
        <w:rPr>
          <w:rFonts w:ascii="Courier New" w:hAnsi="Courier New" w:cs="Courier New"/>
          <w:sz w:val="20"/>
          <w:lang w:val="en-US"/>
        </w:rPr>
        <w:t xml:space="preserve"> 670-2200</w:t>
      </w:r>
    </w:p>
    <w:p w14:paraId="12F24F2F" w14:textId="77777777" w:rsidR="00F03A32" w:rsidRDefault="00F03A32" w:rsidP="00E84340">
      <w:pPr>
        <w:autoSpaceDE w:val="0"/>
        <w:autoSpaceDN w:val="0"/>
        <w:adjustRightInd w:val="0"/>
        <w:rPr>
          <w:rFonts w:ascii="Courier New" w:hAnsi="Courier New" w:cs="Courier New"/>
          <w:sz w:val="20"/>
          <w:lang w:val="en-US"/>
        </w:rPr>
      </w:pPr>
    </w:p>
    <w:p w14:paraId="74D479F0" w14:textId="2078217D" w:rsidR="00F03A32" w:rsidRDefault="00F03A32"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WINDSCREENS</w:t>
      </w:r>
    </w:p>
    <w:p w14:paraId="1656F16A" w14:textId="77777777" w:rsidR="00F03A32" w:rsidRDefault="00F03A32" w:rsidP="00E84340">
      <w:pPr>
        <w:autoSpaceDE w:val="0"/>
        <w:autoSpaceDN w:val="0"/>
        <w:adjustRightInd w:val="0"/>
        <w:rPr>
          <w:rFonts w:ascii="Courier New" w:hAnsi="Courier New" w:cs="Courier New"/>
          <w:sz w:val="20"/>
          <w:lang w:val="en-US"/>
        </w:rPr>
      </w:pPr>
    </w:p>
    <w:p w14:paraId="3BA971CE" w14:textId="4F60B8F3" w:rsidR="00F03A32" w:rsidRDefault="00F03A32"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 xml:space="preserve">All Windscreen prices must be confirmed with ACI at </w:t>
      </w:r>
      <w:hyperlink r:id="rId8" w:history="1">
        <w:r w:rsidRPr="00B831F9">
          <w:rPr>
            <w:rStyle w:val="Hyperlink"/>
            <w:rFonts w:ascii="Courier New" w:hAnsi="Courier New" w:cs="Courier New"/>
            <w:sz w:val="20"/>
            <w:lang w:val="en-US"/>
          </w:rPr>
          <w:t>Tel:0861114339</w:t>
        </w:r>
      </w:hyperlink>
    </w:p>
    <w:p w14:paraId="6E7FCAEB" w14:textId="77777777" w:rsidR="00F03A32" w:rsidRDefault="00F03A32" w:rsidP="00E84340">
      <w:pPr>
        <w:autoSpaceDE w:val="0"/>
        <w:autoSpaceDN w:val="0"/>
        <w:adjustRightInd w:val="0"/>
        <w:rPr>
          <w:rFonts w:ascii="Courier New" w:hAnsi="Courier New" w:cs="Courier New"/>
          <w:sz w:val="20"/>
          <w:lang w:val="en-US"/>
        </w:rPr>
      </w:pPr>
    </w:p>
    <w:p w14:paraId="4CA41C44" w14:textId="185F9A36" w:rsidR="00F03A32" w:rsidRDefault="00F03A32"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TYRES</w:t>
      </w:r>
    </w:p>
    <w:p w14:paraId="4EDD3C50" w14:textId="77777777" w:rsidR="00F03A32" w:rsidRDefault="00F03A32" w:rsidP="00E84340">
      <w:pPr>
        <w:autoSpaceDE w:val="0"/>
        <w:autoSpaceDN w:val="0"/>
        <w:adjustRightInd w:val="0"/>
        <w:rPr>
          <w:rFonts w:ascii="Courier New" w:hAnsi="Courier New" w:cs="Courier New"/>
          <w:sz w:val="20"/>
          <w:lang w:val="en-US"/>
        </w:rPr>
      </w:pPr>
    </w:p>
    <w:p w14:paraId="26ABD898" w14:textId="6F3AC0BF" w:rsidR="00F03A32" w:rsidRDefault="00F03A32"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 xml:space="preserve">All </w:t>
      </w:r>
      <w:proofErr w:type="spellStart"/>
      <w:r>
        <w:rPr>
          <w:rFonts w:ascii="Courier New" w:hAnsi="Courier New" w:cs="Courier New"/>
          <w:sz w:val="20"/>
          <w:lang w:val="en-US"/>
        </w:rPr>
        <w:t>Tyre</w:t>
      </w:r>
      <w:proofErr w:type="spellEnd"/>
      <w:r>
        <w:rPr>
          <w:rFonts w:ascii="Courier New" w:hAnsi="Courier New" w:cs="Courier New"/>
          <w:sz w:val="20"/>
          <w:lang w:val="en-US"/>
        </w:rPr>
        <w:t xml:space="preserve"> prices must be confirmed with </w:t>
      </w:r>
      <w:r>
        <w:rPr>
          <w:rFonts w:ascii="Courier New" w:hAnsi="Courier New" w:cs="Courier New"/>
          <w:sz w:val="20"/>
          <w:lang w:val="en-US"/>
        </w:rPr>
        <w:t xml:space="preserve">ACI at </w:t>
      </w:r>
      <w:hyperlink r:id="rId9" w:history="1">
        <w:r w:rsidRPr="00B831F9">
          <w:rPr>
            <w:rStyle w:val="Hyperlink"/>
            <w:rFonts w:ascii="Courier New" w:hAnsi="Courier New" w:cs="Courier New"/>
            <w:sz w:val="20"/>
            <w:lang w:val="en-US"/>
          </w:rPr>
          <w:t>Tel:0861114339</w:t>
        </w:r>
      </w:hyperlink>
    </w:p>
    <w:p w14:paraId="4CFA48F5" w14:textId="77777777" w:rsidR="00352359" w:rsidRDefault="00352359" w:rsidP="00E84340">
      <w:pPr>
        <w:autoSpaceDE w:val="0"/>
        <w:autoSpaceDN w:val="0"/>
        <w:adjustRightInd w:val="0"/>
        <w:rPr>
          <w:rFonts w:ascii="Courier New" w:hAnsi="Courier New" w:cs="Courier New"/>
          <w:sz w:val="20"/>
          <w:lang w:val="en-US"/>
        </w:rPr>
      </w:pPr>
    </w:p>
    <w:p w14:paraId="7423FBD1" w14:textId="11C4794F" w:rsidR="00352359" w:rsidRDefault="00352359"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FINAL COSTING AND SUPPLIERS INVOICES</w:t>
      </w:r>
    </w:p>
    <w:p w14:paraId="238072E5" w14:textId="77777777" w:rsidR="00352359" w:rsidRDefault="00352359" w:rsidP="00E84340">
      <w:pPr>
        <w:autoSpaceDE w:val="0"/>
        <w:autoSpaceDN w:val="0"/>
        <w:adjustRightInd w:val="0"/>
        <w:rPr>
          <w:rFonts w:ascii="Courier New" w:hAnsi="Courier New" w:cs="Courier New"/>
          <w:sz w:val="20"/>
          <w:lang w:val="en-US"/>
        </w:rPr>
      </w:pPr>
    </w:p>
    <w:p w14:paraId="396E956E" w14:textId="7AFCB659" w:rsidR="00352359" w:rsidRDefault="00352359" w:rsidP="00E84340">
      <w:pPr>
        <w:autoSpaceDE w:val="0"/>
        <w:autoSpaceDN w:val="0"/>
        <w:adjustRightInd w:val="0"/>
        <w:rPr>
          <w:rFonts w:ascii="Courier New" w:hAnsi="Courier New" w:cs="Courier New"/>
          <w:sz w:val="20"/>
          <w:lang w:val="en-US"/>
        </w:rPr>
      </w:pPr>
      <w:r>
        <w:rPr>
          <w:rFonts w:ascii="Courier New" w:hAnsi="Courier New" w:cs="Courier New"/>
          <w:sz w:val="20"/>
          <w:lang w:val="en-US"/>
        </w:rPr>
        <w:t xml:space="preserve">All final costings and suppliers invoices must be send to ACI, once signed off by Assessor. All Final Costings and Suppliers Invoices must be e-mailed to </w:t>
      </w:r>
      <w:hyperlink r:id="rId10" w:history="1">
        <w:r w:rsidR="00F03A32" w:rsidRPr="00B831F9">
          <w:rPr>
            <w:rStyle w:val="Hyperlink"/>
            <w:rFonts w:ascii="Courier New" w:hAnsi="Courier New" w:cs="Courier New"/>
            <w:sz w:val="20"/>
            <w:lang w:val="en-US"/>
          </w:rPr>
          <w:t>coostings@aci.co.za</w:t>
        </w:r>
      </w:hyperlink>
      <w:r>
        <w:rPr>
          <w:rFonts w:ascii="Courier New" w:hAnsi="Courier New" w:cs="Courier New"/>
          <w:sz w:val="20"/>
          <w:lang w:val="en-US"/>
        </w:rPr>
        <w:t xml:space="preserve"> Only Parts Invoice will be accepted by direct suppliers, no invoice from companies that have any affiliation with owners of repairer and or buying houses.</w:t>
      </w:r>
    </w:p>
    <w:p w14:paraId="3C014391" w14:textId="77777777" w:rsidR="00F03A32" w:rsidRDefault="00F03A32" w:rsidP="00E84340">
      <w:pPr>
        <w:autoSpaceDE w:val="0"/>
        <w:autoSpaceDN w:val="0"/>
        <w:adjustRightInd w:val="0"/>
        <w:rPr>
          <w:rFonts w:ascii="Courier New" w:hAnsi="Courier New" w:cs="Courier New"/>
          <w:sz w:val="20"/>
          <w:lang w:val="en-US"/>
        </w:rPr>
      </w:pPr>
    </w:p>
    <w:p w14:paraId="354C8468" w14:textId="2F64A55C" w:rsidR="006C4E5D" w:rsidRPr="00E931E4" w:rsidRDefault="00F03A32" w:rsidP="00287F39">
      <w:pPr>
        <w:autoSpaceDE w:val="0"/>
        <w:autoSpaceDN w:val="0"/>
        <w:adjustRightInd w:val="0"/>
        <w:rPr>
          <w:rFonts w:ascii="Courier New" w:hAnsi="Courier New" w:cs="Courier New"/>
          <w:sz w:val="20"/>
          <w:lang w:val="en-US"/>
        </w:rPr>
      </w:pPr>
      <w:r>
        <w:rPr>
          <w:rFonts w:ascii="Courier New" w:hAnsi="Courier New" w:cs="Courier New"/>
          <w:sz w:val="20"/>
          <w:lang w:val="en-US"/>
        </w:rPr>
        <w:t>Please acknowledge the above Information</w:t>
      </w:r>
      <w:bookmarkStart w:id="0" w:name="_GoBack"/>
      <w:bookmarkEnd w:id="0"/>
    </w:p>
    <w:p w14:paraId="53805A07" w14:textId="77777777" w:rsidR="00E931E4" w:rsidRDefault="00E931E4" w:rsidP="00E931E4">
      <w:pPr>
        <w:pStyle w:val="NormalWeb"/>
        <w:rPr>
          <w:rFonts w:ascii="Courier New" w:hAnsi="Courier New" w:cs="Courier New"/>
          <w:b/>
          <w:bCs/>
          <w:sz w:val="20"/>
          <w:szCs w:val="20"/>
          <w:u w:val="single"/>
        </w:rPr>
      </w:pPr>
      <w:r>
        <w:rPr>
          <w:rFonts w:ascii="Courier New" w:hAnsi="Courier New" w:cs="Courier New"/>
          <w:b/>
          <w:bCs/>
          <w:sz w:val="20"/>
          <w:szCs w:val="20"/>
          <w:u w:val="single"/>
        </w:rPr>
        <w:t xml:space="preserve">For Assessors: </w:t>
      </w:r>
    </w:p>
    <w:p w14:paraId="7E0AACFC" w14:textId="77777777" w:rsidR="00E931E4" w:rsidRPr="00E931E4" w:rsidRDefault="00E931E4" w:rsidP="00E931E4">
      <w:pPr>
        <w:pStyle w:val="NormalWeb"/>
        <w:rPr>
          <w:rFonts w:ascii="Courier New" w:hAnsi="Courier New" w:cs="Courier New"/>
          <w:sz w:val="20"/>
          <w:szCs w:val="20"/>
          <w:u w:val="single"/>
        </w:rPr>
      </w:pPr>
      <w:r w:rsidRPr="00E931E4">
        <w:rPr>
          <w:rFonts w:ascii="Courier New" w:hAnsi="Courier New" w:cs="Courier New"/>
          <w:b/>
          <w:bCs/>
          <w:sz w:val="20"/>
          <w:szCs w:val="20"/>
          <w:u w:val="single"/>
        </w:rPr>
        <w:t>Please note that all stock items should be clearly marked on the assessed quotation, along with supporting, corresponding photo’s for each damaged part as well as the intended stock item it would be replaced with. Non-compliance will result in the panelbeater not being paid for these parts. Kindly attach all these photos along with descriptions to your report.</w:t>
      </w:r>
    </w:p>
    <w:p w14:paraId="7A9B35B5" w14:textId="77777777" w:rsidR="00E931E4" w:rsidRPr="00E931E4" w:rsidRDefault="00E931E4" w:rsidP="00E931E4">
      <w:pPr>
        <w:pStyle w:val="NormalWeb"/>
        <w:rPr>
          <w:rFonts w:ascii="Courier New" w:hAnsi="Courier New" w:cs="Courier New"/>
          <w:sz w:val="20"/>
          <w:szCs w:val="20"/>
          <w:u w:val="single"/>
        </w:rPr>
      </w:pPr>
      <w:r w:rsidRPr="00E931E4">
        <w:rPr>
          <w:rFonts w:ascii="Courier New" w:hAnsi="Courier New" w:cs="Courier New"/>
          <w:b/>
          <w:bCs/>
          <w:sz w:val="20"/>
          <w:szCs w:val="20"/>
          <w:u w:val="single"/>
        </w:rPr>
        <w:t>We thank you for your co-operation in this matter.</w:t>
      </w:r>
    </w:p>
    <w:p w14:paraId="2F684BD4" w14:textId="77777777" w:rsidR="00FD3404" w:rsidRPr="00E931E4" w:rsidRDefault="00FD3404" w:rsidP="00E931E4">
      <w:pPr>
        <w:rPr>
          <w:sz w:val="32"/>
          <w:lang w:val="en-ZA"/>
        </w:rPr>
      </w:pPr>
    </w:p>
    <w:p w14:paraId="4F31CD38" w14:textId="77777777" w:rsidR="00FD3404" w:rsidRPr="00E931E4" w:rsidRDefault="00FD3404">
      <w:pPr>
        <w:rPr>
          <w:sz w:val="24"/>
        </w:rPr>
      </w:pPr>
    </w:p>
    <w:sectPr w:rsidR="00FD3404" w:rsidRPr="00E9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404"/>
    <w:rsid w:val="001C5213"/>
    <w:rsid w:val="00287F39"/>
    <w:rsid w:val="00352359"/>
    <w:rsid w:val="00564CB7"/>
    <w:rsid w:val="006C4E5D"/>
    <w:rsid w:val="00852611"/>
    <w:rsid w:val="008A71CB"/>
    <w:rsid w:val="00E05A39"/>
    <w:rsid w:val="00E77554"/>
    <w:rsid w:val="00E84340"/>
    <w:rsid w:val="00E931E4"/>
    <w:rsid w:val="00EA5838"/>
    <w:rsid w:val="00F03A32"/>
    <w:rsid w:val="00FD3404"/>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B991A"/>
  <w15:docId w15:val="{916A4318-5151-41BF-8FD4-1EA1D2F8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1E4"/>
    <w:pPr>
      <w:spacing w:after="0" w:line="240" w:lineRule="auto"/>
    </w:pPr>
    <w:rPr>
      <w:rFonts w:ascii="Arial" w:eastAsia="Times New Roman" w:hAnsi="Arial"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931E4"/>
    <w:pPr>
      <w:tabs>
        <w:tab w:val="center" w:pos="4153"/>
        <w:tab w:val="right" w:pos="8306"/>
      </w:tabs>
    </w:pPr>
  </w:style>
  <w:style w:type="character" w:customStyle="1" w:styleId="HeaderChar">
    <w:name w:val="Header Char"/>
    <w:basedOn w:val="DefaultParagraphFont"/>
    <w:link w:val="Header"/>
    <w:uiPriority w:val="99"/>
    <w:rsid w:val="00E931E4"/>
    <w:rPr>
      <w:rFonts w:ascii="Arial" w:eastAsia="Times New Roman" w:hAnsi="Arial" w:cs="Times New Roman"/>
      <w:szCs w:val="20"/>
      <w:lang w:val="en-GB"/>
    </w:rPr>
  </w:style>
  <w:style w:type="paragraph" w:styleId="NormalWeb">
    <w:name w:val="Normal (Web)"/>
    <w:basedOn w:val="Normal"/>
    <w:uiPriority w:val="99"/>
    <w:unhideWhenUsed/>
    <w:rsid w:val="00E931E4"/>
    <w:pPr>
      <w:spacing w:before="100" w:beforeAutospacing="1" w:after="100" w:afterAutospacing="1"/>
    </w:pPr>
    <w:rPr>
      <w:rFonts w:ascii="Times New Roman" w:eastAsia="Calibri" w:hAnsi="Times New Roman"/>
      <w:sz w:val="24"/>
      <w:szCs w:val="24"/>
      <w:lang w:val="en-ZA" w:eastAsia="en-ZA"/>
    </w:rPr>
  </w:style>
  <w:style w:type="character" w:styleId="Hyperlink">
    <w:name w:val="Hyperlink"/>
    <w:basedOn w:val="DefaultParagraphFont"/>
    <w:uiPriority w:val="99"/>
    <w:unhideWhenUsed/>
    <w:rsid w:val="00564CB7"/>
    <w:rPr>
      <w:color w:val="0000FF" w:themeColor="hyperlink"/>
      <w:u w:val="single"/>
    </w:rPr>
  </w:style>
  <w:style w:type="character" w:styleId="FollowedHyperlink">
    <w:name w:val="FollowedHyperlink"/>
    <w:basedOn w:val="DefaultParagraphFont"/>
    <w:uiPriority w:val="99"/>
    <w:semiHidden/>
    <w:unhideWhenUsed/>
    <w:rsid w:val="00E05A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861114339" TargetMode="External"/><Relationship Id="rId3" Type="http://schemas.openxmlformats.org/officeDocument/2006/relationships/webSettings" Target="webSettings.xml"/><Relationship Id="rId7" Type="http://schemas.openxmlformats.org/officeDocument/2006/relationships/hyperlink" Target="http://www.partfinders.co.z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0861114339" TargetMode="External"/><Relationship Id="rId11" Type="http://schemas.openxmlformats.org/officeDocument/2006/relationships/fontTable" Target="fontTable.xml"/><Relationship Id="rId5" Type="http://schemas.openxmlformats.org/officeDocument/2006/relationships/hyperlink" Target="Tel:0861114339" TargetMode="External"/><Relationship Id="rId10" Type="http://schemas.openxmlformats.org/officeDocument/2006/relationships/hyperlink" Target="mailto:coostings@aci.co.za" TargetMode="External"/><Relationship Id="rId4" Type="http://schemas.openxmlformats.org/officeDocument/2006/relationships/hyperlink" Target="mailto:collect@partfinders.co.za" TargetMode="External"/><Relationship Id="rId9" Type="http://schemas.openxmlformats.org/officeDocument/2006/relationships/hyperlink" Target="Tel:0861114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dc:creator>
  <cp:lastModifiedBy>Malan Smal</cp:lastModifiedBy>
  <cp:revision>3</cp:revision>
  <cp:lastPrinted>2015-03-10T06:23:00Z</cp:lastPrinted>
  <dcterms:created xsi:type="dcterms:W3CDTF">2015-04-30T15:01:00Z</dcterms:created>
  <dcterms:modified xsi:type="dcterms:W3CDTF">2015-04-30T17:31:00Z</dcterms:modified>
</cp:coreProperties>
</file>