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</w:rPr>
        <w:drawing>
          <wp:inline distT="0" distB="0" distL="0" distR="0">
            <wp:extent cx="4914900" cy="3040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02 at 7.02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450" cy="304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r>
        <w:rPr>
          <w:rFonts w:ascii="Monaco" w:hAnsi="Monaco" w:cs="Monaco"/>
          <w:b/>
          <w:bCs/>
          <w:noProof/>
          <w:color w:val="7F0055"/>
          <w:sz w:val="22"/>
          <w:szCs w:val="22"/>
        </w:rPr>
        <w:drawing>
          <wp:inline distT="0" distB="0" distL="0" distR="0">
            <wp:extent cx="5029200" cy="311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02 at 7.03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1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  <w:bookmarkStart w:id="0" w:name="_GoBack"/>
      <w:bookmarkEnd w:id="0"/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javax.swing.JOptionPane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TestLeapDay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main (String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argus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[]){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String </w:t>
      </w:r>
      <w:r>
        <w:rPr>
          <w:rFonts w:ascii="Monaco" w:hAnsi="Monaco" w:cs="Monaco"/>
          <w:color w:val="6A3E3E"/>
          <w:sz w:val="22"/>
          <w:szCs w:val="22"/>
        </w:rPr>
        <w:t>in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;</w:t>
      </w:r>
      <w:proofErr w:type="gramEnd"/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day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/*</w:t>
      </w:r>
      <w:r>
        <w:rPr>
          <w:rFonts w:ascii="Monaco" w:hAnsi="Monaco" w:cs="Monaco"/>
          <w:color w:val="3F7F5F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in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JOptionPane.showInputDialog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("Enter day");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day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Integer.parseInt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(in);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in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JOptionPane.showInputDialog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("Enter month");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month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Integer.parseInt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(in);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in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JOptionPane.showInputDialog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("Enter year");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year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Integer.parseInt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(in);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Day b;</w:t>
      </w:r>
      <w:r>
        <w:rPr>
          <w:rFonts w:ascii="Monaco" w:hAnsi="Monaco" w:cs="Monaco"/>
          <w:color w:val="3F7F5F"/>
          <w:sz w:val="22"/>
          <w:szCs w:val="22"/>
        </w:rPr>
        <w:tab/>
        <w:t>//object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b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= new Day(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day,month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proofErr w:type="gramStart"/>
      <w:r>
        <w:rPr>
          <w:rFonts w:ascii="Monaco" w:hAnsi="Monaco" w:cs="Monaco"/>
          <w:color w:val="3F7F5F"/>
          <w:sz w:val="22"/>
          <w:szCs w:val="22"/>
        </w:rPr>
        <w:t>in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 xml:space="preserve"> = "The day number for " + month  +"/" + day + " is "+ year 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  <w:t xml:space="preserve">+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b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.findDayNum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ab/>
        <w:t>*/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day"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day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month"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month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showInputDialog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"Enter year"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year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Integer.</w:t>
      </w:r>
      <w:r>
        <w:rPr>
          <w:rFonts w:ascii="Monaco" w:hAnsi="Monaco" w:cs="Monaco"/>
          <w:i/>
          <w:iCs/>
          <w:color w:val="000000"/>
          <w:sz w:val="22"/>
          <w:szCs w:val="22"/>
          <w:highlight w:val="lightGray"/>
        </w:rPr>
        <w:t>parseInt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LeapDay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v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v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LeapDay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day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year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color w:val="6A3E3E"/>
          <w:sz w:val="22"/>
          <w:szCs w:val="22"/>
        </w:rPr>
        <w:t>in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2A00FF"/>
          <w:sz w:val="22"/>
          <w:szCs w:val="22"/>
        </w:rPr>
        <w:t>"Day number is 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day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"/"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"/"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sz w:val="22"/>
          <w:szCs w:val="22"/>
        </w:rPr>
        <w:t>" is "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+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v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.findDayNum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JOptionPane.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showMessageDialog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in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50166" w:rsidRDefault="00750166" w:rsidP="00750166"/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Day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day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protected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//public constructor to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intialize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the variable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//Format for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consturctors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//public 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class(</w:t>
      </w:r>
      <w:proofErr w:type="spellStart"/>
      <w:proofErr w:type="gramEnd"/>
      <w:r>
        <w:rPr>
          <w:rFonts w:ascii="Monaco" w:hAnsi="Monaco" w:cs="Monaco"/>
          <w:color w:val="3F7F5F"/>
          <w:sz w:val="22"/>
          <w:szCs w:val="22"/>
        </w:rPr>
        <w:t>data_type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varibale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data_type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variable) { 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gramStart"/>
      <w:r>
        <w:rPr>
          <w:rFonts w:ascii="Monaco" w:hAnsi="Monaco" w:cs="Monaco"/>
          <w:color w:val="3F7F5F"/>
          <w:sz w:val="22"/>
          <w:szCs w:val="22"/>
        </w:rPr>
        <w:t>super(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>//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this.variable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= variable;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7F5F"/>
          <w:sz w:val="22"/>
          <w:szCs w:val="22"/>
        </w:rPr>
        <w:t>//}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Day(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day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>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day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day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month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getDay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day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getMonth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getYear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findDayNum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 xml:space="preserve"> == 2)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day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+= 31;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 xml:space="preserve"> == 3)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day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+= 59;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 xml:space="preserve"> == 4)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day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+= 90;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 xml:space="preserve"> == 5)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day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+= 31 + 28 + 31 + 30;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 xml:space="preserve"> == 6)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day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+= 31 + 28 + 31 + 30 + 31;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 xml:space="preserve"> == 7)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day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+= 31 + 28 + 31 + 30 + 31 + 30;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 xml:space="preserve"> == 8)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day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+= 31 + 28 + 31 + 30 + 31 + 30 + 31;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 xml:space="preserve"> == 9)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day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+= 31 + 28 + 31 + 30 + 31 + 30 + 31 + 31;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 xml:space="preserve"> == 10)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day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+= 31 + 28 + 31 + 30 + 31 + 30 + 31 + 31 + 30;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 xml:space="preserve"> == 11)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day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+= 31 + 28 + 31 + 30 + 31 + 30 + 31 + 31 + 30 + 31;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 xml:space="preserve"> == 12)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</w:t>
      </w:r>
      <w:proofErr w:type="gramStart"/>
      <w:r>
        <w:rPr>
          <w:rFonts w:ascii="Monaco" w:hAnsi="Monaco" w:cs="Monaco"/>
          <w:color w:val="0000C0"/>
          <w:sz w:val="22"/>
          <w:szCs w:val="22"/>
        </w:rPr>
        <w:t>day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+= 31 + 28 + 31 + 30 + 31 + 30 + 31 + 31 + 30 + 31 + 30;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day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LeapDay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Day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//private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int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day;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//private </w:t>
      </w:r>
      <w:proofErr w:type="spellStart"/>
      <w:r>
        <w:rPr>
          <w:rFonts w:ascii="Monaco" w:hAnsi="Monaco" w:cs="Monaco"/>
          <w:color w:val="3F7F5F"/>
          <w:sz w:val="22"/>
          <w:szCs w:val="22"/>
          <w:u w:val="single"/>
        </w:rPr>
        <w:t>int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month;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LeapDay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LeapDay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day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 xml:space="preserve">) { 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day</w:t>
      </w:r>
      <w:r>
        <w:rPr>
          <w:rFonts w:ascii="Monaco" w:hAnsi="Monaco" w:cs="Monaco"/>
          <w:color w:val="000000"/>
          <w:sz w:val="22"/>
          <w:szCs w:val="22"/>
        </w:rPr>
        <w:t>,</w:t>
      </w:r>
      <w:r>
        <w:rPr>
          <w:rFonts w:ascii="Monaco" w:hAnsi="Monaco" w:cs="Monaco"/>
          <w:color w:val="6A3E3E"/>
          <w:sz w:val="22"/>
          <w:szCs w:val="22"/>
        </w:rPr>
        <w:t>month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year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getYear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//Not a leap year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C0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findDayNum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 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countDay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(((</w:t>
      </w:r>
      <w:r>
        <w:rPr>
          <w:rFonts w:ascii="Monaco" w:hAnsi="Monaco" w:cs="Monaco"/>
          <w:color w:val="0000C0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 xml:space="preserve"> % 400) == 0) ||  (((</w:t>
      </w:r>
      <w:r>
        <w:rPr>
          <w:rFonts w:ascii="Monaco" w:hAnsi="Monaco" w:cs="Monaco"/>
          <w:color w:val="0000C0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 xml:space="preserve"> %   4) == 0) &amp;&amp; ((</w:t>
      </w:r>
      <w:r>
        <w:rPr>
          <w:rFonts w:ascii="Monaco" w:hAnsi="Monaco" w:cs="Monaco"/>
          <w:color w:val="0000C0"/>
          <w:sz w:val="22"/>
          <w:szCs w:val="22"/>
        </w:rPr>
        <w:t>year</w:t>
      </w:r>
      <w:r>
        <w:rPr>
          <w:rFonts w:ascii="Monaco" w:hAnsi="Monaco" w:cs="Monaco"/>
          <w:color w:val="000000"/>
          <w:sz w:val="22"/>
          <w:szCs w:val="22"/>
        </w:rPr>
        <w:t xml:space="preserve">%100) != 0)))     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countDay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.findDayNum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(</w:t>
      </w:r>
      <w:r>
        <w:rPr>
          <w:rFonts w:ascii="Monaco" w:hAnsi="Monaco" w:cs="Monaco"/>
          <w:color w:val="0000C0"/>
          <w:sz w:val="22"/>
          <w:szCs w:val="22"/>
        </w:rPr>
        <w:t>month</w:t>
      </w:r>
      <w:r>
        <w:rPr>
          <w:rFonts w:ascii="Monaco" w:hAnsi="Monaco" w:cs="Monaco"/>
          <w:color w:val="000000"/>
          <w:sz w:val="22"/>
          <w:szCs w:val="22"/>
        </w:rPr>
        <w:t xml:space="preserve"> &gt;=2)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countDay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+= 1;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countDay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else</w:t>
      </w:r>
      <w:proofErr w:type="gramEnd"/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countDay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.findDayNum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countDay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  <w:u w:val="single"/>
        </w:rPr>
        <w:tab/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  <w:u w:val="single"/>
        </w:rPr>
        <w:t>}</w:t>
      </w: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50166" w:rsidRDefault="00750166" w:rsidP="00750166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2E422A" w:rsidRDefault="002E422A"/>
    <w:sectPr w:rsidR="002E422A" w:rsidSect="00EA24A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66"/>
    <w:rsid w:val="002E422A"/>
    <w:rsid w:val="0075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1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1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467</Words>
  <Characters>2664</Characters>
  <Application>Microsoft Macintosh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1</cp:revision>
  <dcterms:created xsi:type="dcterms:W3CDTF">2017-11-03T02:04:00Z</dcterms:created>
  <dcterms:modified xsi:type="dcterms:W3CDTF">2017-11-03T02:07:00Z</dcterms:modified>
</cp:coreProperties>
</file>