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556D" w:rsidRDefault="00D95E96">
      <w:pPr>
        <w:spacing w:before="69"/>
        <w:ind w:left="70"/>
        <w:rPr>
          <w:rFonts w:ascii="Arial"/>
          <w:b/>
        </w:rPr>
      </w:pPr>
      <w:r>
        <w:rPr>
          <w:rFonts w:ascii="Arial"/>
          <w:b/>
          <w:color w:val="2B6CAF"/>
        </w:rPr>
        <w:t>PROJECT</w:t>
      </w:r>
      <w:r>
        <w:rPr>
          <w:rFonts w:ascii="Arial"/>
          <w:b/>
          <w:color w:val="2B6CAF"/>
          <w:spacing w:val="-3"/>
        </w:rPr>
        <w:t xml:space="preserve"> </w:t>
      </w:r>
      <w:r>
        <w:rPr>
          <w:rFonts w:ascii="Arial"/>
          <w:b/>
          <w:color w:val="2B6CAF"/>
        </w:rPr>
        <w:t>DEVELOPMENT</w:t>
      </w:r>
      <w:r>
        <w:rPr>
          <w:rFonts w:ascii="Arial"/>
          <w:b/>
          <w:color w:val="2B6CAF"/>
          <w:spacing w:val="-3"/>
        </w:rPr>
        <w:t xml:space="preserve"> </w:t>
      </w:r>
      <w:r>
        <w:rPr>
          <w:rFonts w:ascii="Arial"/>
          <w:b/>
          <w:color w:val="2B6CAF"/>
          <w:spacing w:val="-4"/>
        </w:rPr>
        <w:t>PHASE</w:t>
      </w:r>
    </w:p>
    <w:p w:rsidR="007B556D" w:rsidRDefault="00D95E96">
      <w:pPr>
        <w:pStyle w:val="Heading1"/>
      </w:pPr>
      <w:r>
        <w:rPr>
          <w:color w:val="1A365D"/>
        </w:rPr>
        <w:t>MODEL</w:t>
      </w:r>
      <w:r>
        <w:rPr>
          <w:color w:val="1A365D"/>
          <w:spacing w:val="-6"/>
        </w:rPr>
        <w:t xml:space="preserve"> </w:t>
      </w:r>
      <w:r>
        <w:rPr>
          <w:color w:val="1A365D"/>
        </w:rPr>
        <w:t>PERFORMANCE</w:t>
      </w:r>
      <w:r>
        <w:rPr>
          <w:color w:val="1A365D"/>
          <w:spacing w:val="-6"/>
        </w:rPr>
        <w:t xml:space="preserve"> </w:t>
      </w:r>
      <w:r>
        <w:rPr>
          <w:color w:val="1A365D"/>
        </w:rPr>
        <w:t>TEST</w:t>
      </w:r>
      <w:r>
        <w:rPr>
          <w:color w:val="1A365D"/>
          <w:spacing w:val="2"/>
        </w:rPr>
        <w:t xml:space="preserve"> </w:t>
      </w:r>
      <w:r>
        <w:rPr>
          <w:color w:val="1A365D"/>
          <w:spacing w:val="-2"/>
        </w:rPr>
        <w:t>REPORT</w:t>
      </w:r>
    </w:p>
    <w:p w:rsidR="007B556D" w:rsidRDefault="007B556D">
      <w:pPr>
        <w:pStyle w:val="BodyText"/>
        <w:spacing w:before="35"/>
        <w:rPr>
          <w:rFonts w:ascii="Arial"/>
          <w:b/>
          <w:i w:val="0"/>
          <w:sz w:val="20"/>
        </w:rPr>
      </w:pPr>
    </w:p>
    <w:tbl>
      <w:tblPr>
        <w:tblW w:w="0" w:type="auto"/>
        <w:tblInd w:w="15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1"/>
        <w:gridCol w:w="6913"/>
      </w:tblGrid>
      <w:tr w:rsidR="007B556D">
        <w:trPr>
          <w:trHeight w:val="670"/>
        </w:trPr>
        <w:tc>
          <w:tcPr>
            <w:tcW w:w="2881" w:type="dxa"/>
            <w:shd w:val="clear" w:color="auto" w:fill="1A365D"/>
          </w:tcPr>
          <w:p w:rsidR="007B556D" w:rsidRDefault="00D95E96">
            <w:pPr>
              <w:pStyle w:val="TableParagraph"/>
              <w:spacing w:before="10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4"/>
                <w:sz w:val="19"/>
              </w:rPr>
              <w:t>Date</w:t>
            </w:r>
          </w:p>
        </w:tc>
        <w:tc>
          <w:tcPr>
            <w:tcW w:w="6913" w:type="dxa"/>
          </w:tcPr>
          <w:p w:rsidR="007B556D" w:rsidRDefault="00D95E96">
            <w:pPr>
              <w:pStyle w:val="TableParagraph"/>
              <w:spacing w:before="99"/>
              <w:rPr>
                <w:sz w:val="19"/>
              </w:rPr>
            </w:pPr>
            <w:r>
              <w:rPr>
                <w:color w:val="2C3747"/>
                <w:sz w:val="19"/>
              </w:rPr>
              <w:t>02 October</w:t>
            </w:r>
            <w:r>
              <w:rPr>
                <w:color w:val="2C3747"/>
                <w:spacing w:val="-5"/>
                <w:sz w:val="19"/>
              </w:rPr>
              <w:t xml:space="preserve"> </w:t>
            </w:r>
            <w:r>
              <w:rPr>
                <w:color w:val="2C3747"/>
                <w:spacing w:val="-4"/>
                <w:sz w:val="19"/>
              </w:rPr>
              <w:t>2026</w:t>
            </w:r>
          </w:p>
        </w:tc>
      </w:tr>
      <w:tr w:rsidR="007B556D">
        <w:trPr>
          <w:trHeight w:val="665"/>
        </w:trPr>
        <w:tc>
          <w:tcPr>
            <w:tcW w:w="2881" w:type="dxa"/>
            <w:shd w:val="clear" w:color="auto" w:fill="1A365D"/>
          </w:tcPr>
          <w:p w:rsidR="007B556D" w:rsidRDefault="00D95E96">
            <w:pPr>
              <w:pStyle w:val="TableParagraph"/>
              <w:spacing w:before="10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Team</w:t>
            </w:r>
            <w:r>
              <w:rPr>
                <w:rFonts w:ascii="Arial"/>
                <w:b/>
                <w:color w:val="FFFFFF"/>
                <w:spacing w:val="-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7"/>
                <w:sz w:val="19"/>
              </w:rPr>
              <w:t>ID</w:t>
            </w:r>
          </w:p>
        </w:tc>
        <w:tc>
          <w:tcPr>
            <w:tcW w:w="6913" w:type="dxa"/>
            <w:shd w:val="clear" w:color="auto" w:fill="F7F9FB"/>
          </w:tcPr>
          <w:p w:rsidR="007B556D" w:rsidRDefault="006835A8">
            <w:pPr>
              <w:pStyle w:val="TableParagraph"/>
              <w:spacing w:before="99"/>
              <w:rPr>
                <w:sz w:val="19"/>
              </w:rPr>
            </w:pPr>
            <w:r w:rsidRPr="006835A8">
              <w:rPr>
                <w:sz w:val="19"/>
              </w:rPr>
              <w:t>6ab6898e02319e850fcda6c8</w:t>
            </w:r>
            <w:bookmarkStart w:id="0" w:name="_GoBack"/>
            <w:bookmarkEnd w:id="0"/>
          </w:p>
        </w:tc>
      </w:tr>
      <w:tr w:rsidR="007B556D">
        <w:trPr>
          <w:trHeight w:val="665"/>
        </w:trPr>
        <w:tc>
          <w:tcPr>
            <w:tcW w:w="2881" w:type="dxa"/>
            <w:shd w:val="clear" w:color="auto" w:fill="1A365D"/>
          </w:tcPr>
          <w:p w:rsidR="007B556D" w:rsidRDefault="00D95E96">
            <w:pPr>
              <w:pStyle w:val="TableParagraph"/>
              <w:spacing w:before="10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Project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Name</w:t>
            </w:r>
          </w:p>
        </w:tc>
        <w:tc>
          <w:tcPr>
            <w:tcW w:w="6913" w:type="dxa"/>
          </w:tcPr>
          <w:p w:rsidR="007B556D" w:rsidRDefault="00D95E96">
            <w:pPr>
              <w:pStyle w:val="TableParagraph"/>
              <w:spacing w:before="99"/>
              <w:rPr>
                <w:sz w:val="19"/>
              </w:rPr>
            </w:pPr>
            <w:r>
              <w:rPr>
                <w:color w:val="2C3747"/>
                <w:sz w:val="19"/>
              </w:rPr>
              <w:t>Script-Controlled</w:t>
            </w:r>
            <w:r>
              <w:rPr>
                <w:color w:val="2C3747"/>
                <w:spacing w:val="-2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Access</w:t>
            </w:r>
            <w:r>
              <w:rPr>
                <w:color w:val="2C3747"/>
                <w:spacing w:val="-5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Control</w:t>
            </w:r>
            <w:r>
              <w:rPr>
                <w:color w:val="2C3747"/>
                <w:spacing w:val="-2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List</w:t>
            </w:r>
            <w:r>
              <w:rPr>
                <w:color w:val="2C3747"/>
                <w:spacing w:val="-4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(ACL) Security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Platform</w:t>
            </w:r>
          </w:p>
        </w:tc>
      </w:tr>
      <w:tr w:rsidR="007B556D">
        <w:trPr>
          <w:trHeight w:val="670"/>
        </w:trPr>
        <w:tc>
          <w:tcPr>
            <w:tcW w:w="2881" w:type="dxa"/>
            <w:shd w:val="clear" w:color="auto" w:fill="1A365D"/>
          </w:tcPr>
          <w:p w:rsidR="007B556D" w:rsidRDefault="00D95E96">
            <w:pPr>
              <w:pStyle w:val="TableParagraph"/>
              <w:spacing w:before="10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Maximum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Marks</w:t>
            </w:r>
          </w:p>
        </w:tc>
        <w:tc>
          <w:tcPr>
            <w:tcW w:w="6913" w:type="dxa"/>
            <w:shd w:val="clear" w:color="auto" w:fill="F7F9FB"/>
          </w:tcPr>
          <w:p w:rsidR="007B556D" w:rsidRDefault="007B556D">
            <w:pPr>
              <w:pStyle w:val="TableParagraph"/>
              <w:spacing w:before="77"/>
              <w:ind w:left="0"/>
              <w:rPr>
                <w:rFonts w:ascii="Arial"/>
                <w:b/>
                <w:sz w:val="20"/>
              </w:rPr>
            </w:pPr>
          </w:p>
          <w:p w:rsidR="007B556D" w:rsidRDefault="00D95E96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en-IN" w:eastAsia="en-IN"/>
              </w:rPr>
              <mc:AlternateContent>
                <mc:Choice Requires="wpg">
                  <w:drawing>
                    <wp:inline distT="0" distB="0" distL="0" distR="0">
                      <wp:extent cx="603250" cy="8255"/>
                      <wp:effectExtent l="9525" t="0" r="0" b="1269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3250" cy="8255"/>
                                <a:chOff x="0" y="0"/>
                                <a:chExt cx="603250" cy="825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3921"/>
                                  <a:ext cx="6032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0">
                                      <a:moveTo>
                                        <a:pt x="0" y="0"/>
                                      </a:moveTo>
                                      <a:lnTo>
                                        <a:pt x="603250" y="0"/>
                                      </a:lnTo>
                                    </a:path>
                                  </a:pathLst>
                                </a:custGeom>
                                <a:ln w="7842">
                                  <a:solidFill>
                                    <a:srgbClr val="2B364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9D81976" id="Group 1" o:spid="_x0000_s1026" style="width:47.5pt;height:.65pt;mso-position-horizontal-relative:char;mso-position-vertical-relative:line" coordsize="6032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">
                      <v:shape id="Graphic 2" o:spid="_x0000_s1027" style="position:absolute;top:39;width:6032;height:12;visibility:visible;mso-wrap-style:square;v-text-anchor:top" coordsize="60325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HCP8MA&#10;AADaAAAADwAAAGRycy9kb3ducmV2LnhtbESPQWsCMRSE7wX/Q3iCF6lZFaRsjSJCofQgVqXt8bF5&#10;3YRuXpYkXVd/fSMIPQ4z8w2zXPeuER2FaD0rmE4KEMSV15ZrBafjy+MTiJiQNTaeScGFIqxXg4cl&#10;ltqf+Z26Q6pFhnAsUYFJqS2ljJUhh3HiW+LsffvgMGUZaqkDnjPcNXJWFAvp0HJeMNjS1lD1c/h1&#10;Cj7HdrcIoXv7uI6/9lKezHRujVKjYb95BpGoT//he/tVK5jB7Uq+AXL1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LHCP8MAAADaAAAADwAAAAAAAAAAAAAAAACYAgAAZHJzL2Rv&#10;d25yZXYueG1sUEsFBgAAAAAEAAQA9QAAAIgDAAAAAA==&#10;" path="m,l603250,e" filled="f" strokecolor="#2b3646" strokeweight=".2178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:rsidR="007B556D" w:rsidRDefault="00D95E96">
      <w:pPr>
        <w:pStyle w:val="BodyText"/>
        <w:spacing w:before="241"/>
        <w:ind w:left="70"/>
      </w:pPr>
      <w:r>
        <w:rPr>
          <w:color w:val="2C3747"/>
        </w:rPr>
        <w:t>Project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team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shall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fill the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following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information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in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model performance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testing</w:t>
      </w:r>
      <w:r>
        <w:rPr>
          <w:color w:val="2C3747"/>
          <w:spacing w:val="-4"/>
        </w:rPr>
        <w:t xml:space="preserve"> </w:t>
      </w:r>
      <w:r>
        <w:rPr>
          <w:color w:val="2C3747"/>
          <w:spacing w:val="-2"/>
        </w:rPr>
        <w:t>template.</w:t>
      </w:r>
    </w:p>
    <w:p w:rsidR="007B556D" w:rsidRDefault="007B556D">
      <w:pPr>
        <w:spacing w:before="105"/>
        <w:rPr>
          <w:i/>
          <w:sz w:val="21"/>
        </w:rPr>
      </w:pPr>
    </w:p>
    <w:p w:rsidR="007B556D" w:rsidRDefault="00D95E96">
      <w:pPr>
        <w:pStyle w:val="Heading2"/>
      </w:pPr>
      <w:r>
        <w:rPr>
          <w:color w:val="1A365D"/>
        </w:rPr>
        <w:t>Model Performance</w:t>
      </w:r>
      <w:r>
        <w:rPr>
          <w:color w:val="1A365D"/>
          <w:spacing w:val="-8"/>
        </w:rPr>
        <w:t xml:space="preserve"> </w:t>
      </w:r>
      <w:r>
        <w:rPr>
          <w:color w:val="1A365D"/>
        </w:rPr>
        <w:t>Testing</w:t>
      </w:r>
      <w:r>
        <w:rPr>
          <w:color w:val="1A365D"/>
          <w:spacing w:val="-2"/>
        </w:rPr>
        <w:t xml:space="preserve"> Matrix</w:t>
      </w:r>
    </w:p>
    <w:p w:rsidR="007B556D" w:rsidRDefault="007B556D">
      <w:pPr>
        <w:pStyle w:val="BodyText"/>
        <w:spacing w:after="1"/>
        <w:rPr>
          <w:rFonts w:ascii="Arial"/>
          <w:b/>
          <w:i w:val="0"/>
          <w:sz w:val="14"/>
        </w:rPr>
      </w:pPr>
    </w:p>
    <w:tbl>
      <w:tblPr>
        <w:tblW w:w="0" w:type="auto"/>
        <w:tblInd w:w="15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6"/>
        <w:gridCol w:w="1873"/>
        <w:gridCol w:w="3613"/>
        <w:gridCol w:w="3633"/>
      </w:tblGrid>
      <w:tr w:rsidR="007B556D">
        <w:trPr>
          <w:trHeight w:val="650"/>
        </w:trPr>
        <w:tc>
          <w:tcPr>
            <w:tcW w:w="676" w:type="dxa"/>
            <w:shd w:val="clear" w:color="auto" w:fill="1A365D"/>
          </w:tcPr>
          <w:p w:rsidR="007B556D" w:rsidRDefault="00D95E96">
            <w:pPr>
              <w:pStyle w:val="TableParagraph"/>
              <w:spacing w:before="101"/>
              <w:ind w:left="10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4"/>
                <w:sz w:val="19"/>
              </w:rPr>
              <w:t>S.No</w:t>
            </w:r>
          </w:p>
        </w:tc>
        <w:tc>
          <w:tcPr>
            <w:tcW w:w="1873" w:type="dxa"/>
            <w:shd w:val="clear" w:color="auto" w:fill="1A365D"/>
          </w:tcPr>
          <w:p w:rsidR="007B556D" w:rsidRDefault="00D95E96">
            <w:pPr>
              <w:pStyle w:val="TableParagraph"/>
              <w:spacing w:before="101"/>
              <w:ind w:left="14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Parameter</w:t>
            </w:r>
          </w:p>
        </w:tc>
        <w:tc>
          <w:tcPr>
            <w:tcW w:w="3613" w:type="dxa"/>
            <w:shd w:val="clear" w:color="auto" w:fill="1A365D"/>
          </w:tcPr>
          <w:p w:rsidR="007B556D" w:rsidRDefault="00D95E96">
            <w:pPr>
              <w:pStyle w:val="TableParagraph"/>
              <w:spacing w:before="101"/>
              <w:ind w:left="43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Values</w:t>
            </w:r>
          </w:p>
        </w:tc>
        <w:tc>
          <w:tcPr>
            <w:tcW w:w="3633" w:type="dxa"/>
            <w:shd w:val="clear" w:color="auto" w:fill="1A365D"/>
          </w:tcPr>
          <w:p w:rsidR="007B556D" w:rsidRDefault="00D95E96">
            <w:pPr>
              <w:pStyle w:val="TableParagraph"/>
              <w:spacing w:before="101"/>
              <w:ind w:left="13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Screenshot</w:t>
            </w:r>
          </w:p>
        </w:tc>
      </w:tr>
      <w:tr w:rsidR="007B556D">
        <w:trPr>
          <w:trHeight w:val="2725"/>
        </w:trPr>
        <w:tc>
          <w:tcPr>
            <w:tcW w:w="676" w:type="dxa"/>
            <w:shd w:val="clear" w:color="auto" w:fill="F7F9FB"/>
          </w:tcPr>
          <w:p w:rsidR="007B556D" w:rsidRDefault="00D95E96">
            <w:pPr>
              <w:pStyle w:val="TableParagraph"/>
              <w:spacing w:before="99"/>
              <w:rPr>
                <w:sz w:val="18"/>
              </w:rPr>
            </w:pPr>
            <w:r>
              <w:rPr>
                <w:color w:val="2C3747"/>
                <w:spacing w:val="-10"/>
                <w:sz w:val="18"/>
              </w:rPr>
              <w:t>1</w:t>
            </w:r>
          </w:p>
        </w:tc>
        <w:tc>
          <w:tcPr>
            <w:tcW w:w="1873" w:type="dxa"/>
            <w:shd w:val="clear" w:color="auto" w:fill="F7F9FB"/>
          </w:tcPr>
          <w:p w:rsidR="007B556D" w:rsidRDefault="00D95E96">
            <w:pPr>
              <w:pStyle w:val="TableParagraph"/>
              <w:spacing w:before="99"/>
              <w:ind w:left="164"/>
              <w:rPr>
                <w:sz w:val="18"/>
              </w:rPr>
            </w:pPr>
            <w:r>
              <w:rPr>
                <w:color w:val="2C3747"/>
                <w:sz w:val="18"/>
              </w:rPr>
              <w:t>Model</w:t>
            </w:r>
            <w:r>
              <w:rPr>
                <w:color w:val="2C3747"/>
                <w:spacing w:val="-5"/>
                <w:sz w:val="18"/>
              </w:rPr>
              <w:t xml:space="preserve"> </w:t>
            </w:r>
            <w:r>
              <w:rPr>
                <w:color w:val="2C3747"/>
                <w:spacing w:val="-2"/>
                <w:sz w:val="18"/>
              </w:rPr>
              <w:t>Summary</w:t>
            </w:r>
          </w:p>
        </w:tc>
        <w:tc>
          <w:tcPr>
            <w:tcW w:w="3613" w:type="dxa"/>
            <w:shd w:val="clear" w:color="auto" w:fill="F7F9FB"/>
          </w:tcPr>
          <w:p w:rsidR="007B556D" w:rsidRDefault="00D95E96">
            <w:pPr>
              <w:pStyle w:val="TableParagraph"/>
              <w:spacing w:before="99" w:line="276" w:lineRule="auto"/>
              <w:ind w:left="452" w:right="130"/>
              <w:rPr>
                <w:sz w:val="18"/>
              </w:rPr>
            </w:pPr>
            <w:r>
              <w:rPr>
                <w:color w:val="2C3747"/>
                <w:sz w:val="18"/>
              </w:rPr>
              <w:t>Script-Controlled ACL Security Platform developed using MERN Stack for secure role-based access control. The system restricts</w:t>
            </w:r>
            <w:r>
              <w:rPr>
                <w:color w:val="2C3747"/>
                <w:spacing w:val="-5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record</w:t>
            </w:r>
            <w:r>
              <w:rPr>
                <w:color w:val="2C3747"/>
                <w:spacing w:val="-4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access</w:t>
            </w:r>
            <w:r>
              <w:rPr>
                <w:color w:val="2C3747"/>
                <w:spacing w:val="-5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dynamically</w:t>
            </w:r>
            <w:r>
              <w:rPr>
                <w:color w:val="2C3747"/>
                <w:spacing w:val="-6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based on field values, user roles, departments, and</w:t>
            </w:r>
            <w:r>
              <w:rPr>
                <w:color w:val="2C3747"/>
                <w:spacing w:val="-1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security</w:t>
            </w:r>
            <w:r>
              <w:rPr>
                <w:color w:val="2C3747"/>
                <w:spacing w:val="-4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policies.</w:t>
            </w:r>
            <w:r>
              <w:rPr>
                <w:color w:val="2C3747"/>
                <w:spacing w:val="-3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MongoDB</w:t>
            </w:r>
            <w:r>
              <w:rPr>
                <w:color w:val="2C3747"/>
                <w:spacing w:val="-1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manages user,</w:t>
            </w:r>
            <w:r>
              <w:rPr>
                <w:color w:val="2C3747"/>
                <w:spacing w:val="-8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role,</w:t>
            </w:r>
            <w:r>
              <w:rPr>
                <w:color w:val="2C3747"/>
                <w:spacing w:val="-7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and</w:t>
            </w:r>
            <w:r>
              <w:rPr>
                <w:color w:val="2C3747"/>
                <w:spacing w:val="-7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record</w:t>
            </w:r>
            <w:r>
              <w:rPr>
                <w:color w:val="2C3747"/>
                <w:spacing w:val="-8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data.</w:t>
            </w:r>
            <w:r>
              <w:rPr>
                <w:color w:val="2C3747"/>
                <w:spacing w:val="-9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Unauthorized users receive access denied messages while authorized users can perform permitted</w:t>
            </w:r>
            <w:r>
              <w:rPr>
                <w:color w:val="2C3747"/>
                <w:spacing w:val="-2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actions.</w:t>
            </w:r>
          </w:p>
        </w:tc>
        <w:tc>
          <w:tcPr>
            <w:tcW w:w="3633" w:type="dxa"/>
            <w:shd w:val="clear" w:color="auto" w:fill="F7F9FB"/>
          </w:tcPr>
          <w:p w:rsidR="007B556D" w:rsidRDefault="007B556D">
            <w:pPr>
              <w:pStyle w:val="TableParagraph"/>
              <w:spacing w:before="6"/>
              <w:ind w:left="0"/>
              <w:rPr>
                <w:rFonts w:ascii="Arial"/>
                <w:b/>
                <w:sz w:val="8"/>
              </w:rPr>
            </w:pPr>
          </w:p>
          <w:p w:rsidR="007B556D" w:rsidRDefault="00D95E96">
            <w:pPr>
              <w:pStyle w:val="TableParagraph"/>
              <w:spacing w:before="0"/>
              <w:ind w:left="172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  <w:lang w:val="en-IN" w:eastAsia="en-IN"/>
              </w:rPr>
              <w:drawing>
                <wp:inline distT="0" distB="0" distL="0" distR="0">
                  <wp:extent cx="2100310" cy="1243012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310" cy="1243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556D">
        <w:trPr>
          <w:trHeight w:val="2400"/>
        </w:trPr>
        <w:tc>
          <w:tcPr>
            <w:tcW w:w="676" w:type="dxa"/>
          </w:tcPr>
          <w:p w:rsidR="007B556D" w:rsidRDefault="00D95E96">
            <w:pPr>
              <w:pStyle w:val="TableParagraph"/>
              <w:rPr>
                <w:sz w:val="18"/>
              </w:rPr>
            </w:pPr>
            <w:r>
              <w:rPr>
                <w:color w:val="2C3747"/>
                <w:spacing w:val="-10"/>
                <w:sz w:val="18"/>
              </w:rPr>
              <w:t>2</w:t>
            </w:r>
          </w:p>
        </w:tc>
        <w:tc>
          <w:tcPr>
            <w:tcW w:w="1873" w:type="dxa"/>
          </w:tcPr>
          <w:p w:rsidR="007B556D" w:rsidRDefault="00D95E96">
            <w:pPr>
              <w:pStyle w:val="TableParagraph"/>
              <w:ind w:left="164"/>
              <w:rPr>
                <w:sz w:val="18"/>
              </w:rPr>
            </w:pPr>
            <w:r>
              <w:rPr>
                <w:color w:val="2C3747"/>
                <w:spacing w:val="-2"/>
                <w:sz w:val="18"/>
              </w:rPr>
              <w:t>Accuracy</w:t>
            </w:r>
          </w:p>
        </w:tc>
        <w:tc>
          <w:tcPr>
            <w:tcW w:w="3613" w:type="dxa"/>
          </w:tcPr>
          <w:p w:rsidR="007B556D" w:rsidRDefault="00D95E96">
            <w:pPr>
              <w:pStyle w:val="TableParagraph"/>
              <w:spacing w:line="554" w:lineRule="auto"/>
              <w:ind w:left="452" w:right="406"/>
              <w:rPr>
                <w:sz w:val="18"/>
              </w:rPr>
            </w:pPr>
            <w:r>
              <w:rPr>
                <w:color w:val="2C3747"/>
                <w:sz w:val="18"/>
              </w:rPr>
              <w:t>Access Validation Accuracy – 98% Role Permission Accuracy – 98% Record</w:t>
            </w:r>
            <w:r>
              <w:rPr>
                <w:color w:val="2C3747"/>
                <w:spacing w:val="-11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Restriction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Accuracy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–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97%</w:t>
            </w:r>
          </w:p>
        </w:tc>
        <w:tc>
          <w:tcPr>
            <w:tcW w:w="3633" w:type="dxa"/>
          </w:tcPr>
          <w:p w:rsidR="007B556D" w:rsidRDefault="007B556D">
            <w:pPr>
              <w:pStyle w:val="TableParagraph"/>
              <w:spacing w:before="7"/>
              <w:ind w:left="0"/>
              <w:rPr>
                <w:rFonts w:ascii="Arial"/>
                <w:b/>
                <w:sz w:val="8"/>
              </w:rPr>
            </w:pPr>
          </w:p>
          <w:p w:rsidR="007B556D" w:rsidRDefault="00D95E96">
            <w:pPr>
              <w:pStyle w:val="TableParagraph"/>
              <w:spacing w:before="0"/>
              <w:ind w:left="208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  <w:lang w:val="en-IN" w:eastAsia="en-IN"/>
              </w:rPr>
              <w:drawing>
                <wp:inline distT="0" distB="0" distL="0" distR="0">
                  <wp:extent cx="2057447" cy="1188720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47" cy="1188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556D">
        <w:trPr>
          <w:trHeight w:val="2400"/>
        </w:trPr>
        <w:tc>
          <w:tcPr>
            <w:tcW w:w="676" w:type="dxa"/>
            <w:shd w:val="clear" w:color="auto" w:fill="F7F9FB"/>
          </w:tcPr>
          <w:p w:rsidR="007B556D" w:rsidRDefault="00D95E96">
            <w:pPr>
              <w:pStyle w:val="TableParagraph"/>
              <w:rPr>
                <w:sz w:val="18"/>
              </w:rPr>
            </w:pPr>
            <w:r>
              <w:rPr>
                <w:color w:val="2C3747"/>
                <w:spacing w:val="-10"/>
                <w:sz w:val="18"/>
              </w:rPr>
              <w:t>3</w:t>
            </w:r>
          </w:p>
        </w:tc>
        <w:tc>
          <w:tcPr>
            <w:tcW w:w="1873" w:type="dxa"/>
            <w:shd w:val="clear" w:color="auto" w:fill="F7F9FB"/>
          </w:tcPr>
          <w:p w:rsidR="007B556D" w:rsidRDefault="00D95E96">
            <w:pPr>
              <w:pStyle w:val="TableParagraph"/>
              <w:ind w:left="164"/>
              <w:rPr>
                <w:sz w:val="18"/>
              </w:rPr>
            </w:pPr>
            <w:r>
              <w:rPr>
                <w:color w:val="2C3747"/>
                <w:sz w:val="18"/>
              </w:rPr>
              <w:t>Confidence</w:t>
            </w:r>
            <w:r>
              <w:rPr>
                <w:color w:val="2C3747"/>
                <w:spacing w:val="-7"/>
                <w:sz w:val="18"/>
              </w:rPr>
              <w:t xml:space="preserve"> </w:t>
            </w:r>
            <w:r>
              <w:rPr>
                <w:color w:val="2C3747"/>
                <w:spacing w:val="-2"/>
                <w:sz w:val="18"/>
              </w:rPr>
              <w:t>Score</w:t>
            </w:r>
          </w:p>
        </w:tc>
        <w:tc>
          <w:tcPr>
            <w:tcW w:w="3613" w:type="dxa"/>
            <w:shd w:val="clear" w:color="auto" w:fill="F7F9FB"/>
          </w:tcPr>
          <w:p w:rsidR="007B556D" w:rsidRDefault="00D95E96">
            <w:pPr>
              <w:pStyle w:val="TableParagraph"/>
              <w:spacing w:line="552" w:lineRule="auto"/>
              <w:ind w:left="452" w:right="394"/>
              <w:rPr>
                <w:sz w:val="18"/>
              </w:rPr>
            </w:pPr>
            <w:r>
              <w:rPr>
                <w:color w:val="2C3747"/>
                <w:sz w:val="18"/>
              </w:rPr>
              <w:t>Access Decision Confidence – 96% Risk Detection Confidence – 94% Unauthorized</w:t>
            </w:r>
            <w:r>
              <w:rPr>
                <w:color w:val="2C3747"/>
                <w:spacing w:val="-11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Access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Detection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–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95%</w:t>
            </w:r>
          </w:p>
        </w:tc>
        <w:tc>
          <w:tcPr>
            <w:tcW w:w="3633" w:type="dxa"/>
            <w:shd w:val="clear" w:color="auto" w:fill="F7F9FB"/>
          </w:tcPr>
          <w:p w:rsidR="007B556D" w:rsidRDefault="007B556D">
            <w:pPr>
              <w:pStyle w:val="TableParagraph"/>
              <w:spacing w:before="4"/>
              <w:ind w:left="0"/>
              <w:rPr>
                <w:rFonts w:ascii="Arial"/>
                <w:b/>
                <w:sz w:val="8"/>
              </w:rPr>
            </w:pPr>
          </w:p>
          <w:p w:rsidR="007B556D" w:rsidRDefault="00D95E96">
            <w:pPr>
              <w:pStyle w:val="TableParagraph"/>
              <w:spacing w:before="0"/>
              <w:ind w:left="172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  <w:lang w:val="en-IN" w:eastAsia="en-IN"/>
              </w:rPr>
              <w:drawing>
                <wp:inline distT="0" distB="0" distL="0" distR="0">
                  <wp:extent cx="2100310" cy="1243012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310" cy="1243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B556D" w:rsidRDefault="007B556D">
      <w:pPr>
        <w:pStyle w:val="TableParagraph"/>
        <w:rPr>
          <w:rFonts w:ascii="Arial"/>
          <w:sz w:val="20"/>
        </w:rPr>
        <w:sectPr w:rsidR="007B556D">
          <w:type w:val="continuous"/>
          <w:pgSz w:w="12240" w:h="15840"/>
          <w:pgMar w:top="1080" w:right="1080" w:bottom="280" w:left="1080" w:header="720" w:footer="720" w:gutter="0"/>
          <w:cols w:space="720"/>
        </w:sectPr>
      </w:pPr>
    </w:p>
    <w:tbl>
      <w:tblPr>
        <w:tblW w:w="0" w:type="auto"/>
        <w:tblInd w:w="15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6"/>
        <w:gridCol w:w="2232"/>
        <w:gridCol w:w="3442"/>
        <w:gridCol w:w="3593"/>
      </w:tblGrid>
      <w:tr w:rsidR="007B556D">
        <w:trPr>
          <w:trHeight w:val="2299"/>
        </w:trPr>
        <w:tc>
          <w:tcPr>
            <w:tcW w:w="526" w:type="dxa"/>
          </w:tcPr>
          <w:p w:rsidR="007B556D" w:rsidRDefault="00D95E96">
            <w:pPr>
              <w:pStyle w:val="TableParagraph"/>
              <w:spacing w:before="0" w:line="217" w:lineRule="exact"/>
              <w:rPr>
                <w:sz w:val="18"/>
              </w:rPr>
            </w:pPr>
            <w:r>
              <w:rPr>
                <w:color w:val="2C3747"/>
                <w:spacing w:val="-10"/>
                <w:sz w:val="18"/>
              </w:rPr>
              <w:lastRenderedPageBreak/>
              <w:t>4</w:t>
            </w:r>
          </w:p>
        </w:tc>
        <w:tc>
          <w:tcPr>
            <w:tcW w:w="2232" w:type="dxa"/>
          </w:tcPr>
          <w:p w:rsidR="007B556D" w:rsidRDefault="00D95E96">
            <w:pPr>
              <w:pStyle w:val="TableParagraph"/>
              <w:spacing w:before="0" w:line="217" w:lineRule="exact"/>
              <w:ind w:left="314"/>
              <w:rPr>
                <w:sz w:val="18"/>
              </w:rPr>
            </w:pPr>
            <w:r>
              <w:rPr>
                <w:color w:val="2C3747"/>
                <w:spacing w:val="-2"/>
                <w:sz w:val="18"/>
              </w:rPr>
              <w:t>Authentication</w:t>
            </w:r>
            <w:r>
              <w:rPr>
                <w:color w:val="2C3747"/>
                <w:spacing w:val="15"/>
                <w:sz w:val="18"/>
              </w:rPr>
              <w:t xml:space="preserve"> </w:t>
            </w:r>
            <w:r>
              <w:rPr>
                <w:color w:val="2C3747"/>
                <w:spacing w:val="-2"/>
                <w:sz w:val="18"/>
              </w:rPr>
              <w:t>Testing</w:t>
            </w:r>
          </w:p>
        </w:tc>
        <w:tc>
          <w:tcPr>
            <w:tcW w:w="3442" w:type="dxa"/>
          </w:tcPr>
          <w:p w:rsidR="007B556D" w:rsidRDefault="00D95E96">
            <w:pPr>
              <w:pStyle w:val="TableParagraph"/>
              <w:spacing w:before="0" w:line="552" w:lineRule="auto"/>
              <w:ind w:left="243" w:right="131"/>
              <w:rPr>
                <w:sz w:val="18"/>
              </w:rPr>
            </w:pPr>
            <w:r>
              <w:rPr>
                <w:color w:val="2C3747"/>
                <w:sz w:val="18"/>
              </w:rPr>
              <w:t>Login</w:t>
            </w:r>
            <w:r>
              <w:rPr>
                <w:color w:val="2C3747"/>
                <w:spacing w:val="-8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Authentication</w:t>
            </w:r>
            <w:r>
              <w:rPr>
                <w:color w:val="2C3747"/>
                <w:spacing w:val="-8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Success</w:t>
            </w:r>
            <w:r>
              <w:rPr>
                <w:color w:val="2C3747"/>
                <w:spacing w:val="-9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Rate</w:t>
            </w:r>
            <w:r>
              <w:rPr>
                <w:color w:val="2C3747"/>
                <w:spacing w:val="-7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–</w:t>
            </w:r>
            <w:r>
              <w:rPr>
                <w:color w:val="2C3747"/>
                <w:spacing w:val="-8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99% MFA Verification Accuracy – 98%</w:t>
            </w:r>
          </w:p>
        </w:tc>
        <w:tc>
          <w:tcPr>
            <w:tcW w:w="3593" w:type="dxa"/>
          </w:tcPr>
          <w:p w:rsidR="007B556D" w:rsidRDefault="007B556D">
            <w:pPr>
              <w:pStyle w:val="TableParagraph"/>
              <w:spacing w:before="125" w:after="1"/>
              <w:ind w:left="0"/>
              <w:rPr>
                <w:rFonts w:ascii="Arial"/>
                <w:b/>
                <w:sz w:val="20"/>
              </w:rPr>
            </w:pPr>
          </w:p>
          <w:p w:rsidR="007B556D" w:rsidRDefault="00D95E96">
            <w:pPr>
              <w:pStyle w:val="TableParagraph"/>
              <w:spacing w:before="0"/>
              <w:ind w:left="999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  <w:lang w:val="en-IN" w:eastAsia="en-IN"/>
              </w:rPr>
              <w:drawing>
                <wp:inline distT="0" distB="0" distL="0" distR="0">
                  <wp:extent cx="1005863" cy="782954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63" cy="782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556D">
        <w:trPr>
          <w:trHeight w:val="2400"/>
        </w:trPr>
        <w:tc>
          <w:tcPr>
            <w:tcW w:w="526" w:type="dxa"/>
            <w:shd w:val="clear" w:color="auto" w:fill="F7F9FB"/>
          </w:tcPr>
          <w:p w:rsidR="007B556D" w:rsidRDefault="00D95E96">
            <w:pPr>
              <w:pStyle w:val="TableParagraph"/>
              <w:rPr>
                <w:sz w:val="18"/>
              </w:rPr>
            </w:pPr>
            <w:r>
              <w:rPr>
                <w:color w:val="2C3747"/>
                <w:spacing w:val="-10"/>
                <w:sz w:val="18"/>
              </w:rPr>
              <w:t>5</w:t>
            </w:r>
          </w:p>
        </w:tc>
        <w:tc>
          <w:tcPr>
            <w:tcW w:w="2232" w:type="dxa"/>
            <w:shd w:val="clear" w:color="auto" w:fill="F7F9FB"/>
          </w:tcPr>
          <w:p w:rsidR="007B556D" w:rsidRDefault="00D95E96">
            <w:pPr>
              <w:pStyle w:val="TableParagraph"/>
              <w:ind w:left="314"/>
              <w:rPr>
                <w:sz w:val="18"/>
              </w:rPr>
            </w:pPr>
            <w:r>
              <w:rPr>
                <w:color w:val="2C3747"/>
                <w:sz w:val="18"/>
              </w:rPr>
              <w:t>Authorization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pacing w:val="-2"/>
                <w:sz w:val="18"/>
              </w:rPr>
              <w:t>Testing</w:t>
            </w:r>
          </w:p>
        </w:tc>
        <w:tc>
          <w:tcPr>
            <w:tcW w:w="3442" w:type="dxa"/>
            <w:shd w:val="clear" w:color="auto" w:fill="F7F9FB"/>
          </w:tcPr>
          <w:p w:rsidR="007B556D" w:rsidRDefault="00D95E96">
            <w:pPr>
              <w:pStyle w:val="TableParagraph"/>
              <w:spacing w:line="552" w:lineRule="auto"/>
              <w:ind w:left="243" w:right="131"/>
              <w:rPr>
                <w:sz w:val="18"/>
              </w:rPr>
            </w:pPr>
            <w:r>
              <w:rPr>
                <w:color w:val="2C3747"/>
                <w:sz w:val="18"/>
              </w:rPr>
              <w:t>Role-Based Access Validation – Passed Field-Level</w:t>
            </w:r>
            <w:r>
              <w:rPr>
                <w:color w:val="2C3747"/>
                <w:spacing w:val="-11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Restriction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Validation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–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Passed</w:t>
            </w:r>
          </w:p>
        </w:tc>
        <w:tc>
          <w:tcPr>
            <w:tcW w:w="3593" w:type="dxa"/>
            <w:shd w:val="clear" w:color="auto" w:fill="F7F9FB"/>
          </w:tcPr>
          <w:p w:rsidR="007B556D" w:rsidRDefault="007B556D">
            <w:pPr>
              <w:pStyle w:val="TableParagraph"/>
              <w:spacing w:before="7"/>
              <w:ind w:left="0"/>
              <w:rPr>
                <w:rFonts w:ascii="Arial"/>
                <w:b/>
                <w:sz w:val="8"/>
              </w:rPr>
            </w:pPr>
          </w:p>
          <w:p w:rsidR="007B556D" w:rsidRDefault="00D95E96">
            <w:pPr>
              <w:pStyle w:val="TableParagraph"/>
              <w:spacing w:before="0"/>
              <w:ind w:left="134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  <w:lang w:val="en-IN" w:eastAsia="en-IN"/>
              </w:rPr>
              <w:drawing>
                <wp:inline distT="0" distB="0" distL="0" distR="0">
                  <wp:extent cx="2100310" cy="1243012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310" cy="1243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556D">
        <w:trPr>
          <w:trHeight w:val="2400"/>
        </w:trPr>
        <w:tc>
          <w:tcPr>
            <w:tcW w:w="526" w:type="dxa"/>
          </w:tcPr>
          <w:p w:rsidR="007B556D" w:rsidRDefault="00D95E96">
            <w:pPr>
              <w:pStyle w:val="TableParagraph"/>
              <w:rPr>
                <w:sz w:val="18"/>
              </w:rPr>
            </w:pPr>
            <w:r>
              <w:rPr>
                <w:color w:val="2C3747"/>
                <w:spacing w:val="-10"/>
                <w:sz w:val="18"/>
              </w:rPr>
              <w:t>6</w:t>
            </w:r>
          </w:p>
        </w:tc>
        <w:tc>
          <w:tcPr>
            <w:tcW w:w="2232" w:type="dxa"/>
          </w:tcPr>
          <w:p w:rsidR="007B556D" w:rsidRDefault="00D95E96">
            <w:pPr>
              <w:pStyle w:val="TableParagraph"/>
              <w:ind w:left="314"/>
              <w:rPr>
                <w:sz w:val="18"/>
              </w:rPr>
            </w:pPr>
            <w:r>
              <w:rPr>
                <w:color w:val="2C3747"/>
                <w:sz w:val="18"/>
              </w:rPr>
              <w:t>Database</w:t>
            </w:r>
            <w:r>
              <w:rPr>
                <w:color w:val="2C3747"/>
                <w:spacing w:val="-7"/>
                <w:sz w:val="18"/>
              </w:rPr>
              <w:t xml:space="preserve"> </w:t>
            </w:r>
            <w:r>
              <w:rPr>
                <w:color w:val="2C3747"/>
                <w:spacing w:val="-2"/>
                <w:sz w:val="18"/>
              </w:rPr>
              <w:t>Performance</w:t>
            </w:r>
          </w:p>
        </w:tc>
        <w:tc>
          <w:tcPr>
            <w:tcW w:w="3442" w:type="dxa"/>
          </w:tcPr>
          <w:p w:rsidR="007B556D" w:rsidRDefault="00D95E96">
            <w:pPr>
              <w:pStyle w:val="TableParagraph"/>
              <w:spacing w:line="552" w:lineRule="auto"/>
              <w:ind w:left="243" w:right="256"/>
              <w:rPr>
                <w:sz w:val="18"/>
              </w:rPr>
            </w:pPr>
            <w:r>
              <w:rPr>
                <w:color w:val="2C3747"/>
                <w:sz w:val="18"/>
              </w:rPr>
              <w:t>MongoDB</w:t>
            </w:r>
            <w:r>
              <w:rPr>
                <w:color w:val="2C3747"/>
                <w:spacing w:val="-7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Query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Success</w:t>
            </w:r>
            <w:r>
              <w:rPr>
                <w:color w:val="2C3747"/>
                <w:spacing w:val="-9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Rate</w:t>
            </w:r>
            <w:r>
              <w:rPr>
                <w:color w:val="2C3747"/>
                <w:spacing w:val="-7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–</w:t>
            </w:r>
            <w:r>
              <w:rPr>
                <w:color w:val="2C3747"/>
                <w:spacing w:val="-7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99% Data Integrity Validation – 100%</w:t>
            </w:r>
          </w:p>
        </w:tc>
        <w:tc>
          <w:tcPr>
            <w:tcW w:w="3593" w:type="dxa"/>
          </w:tcPr>
          <w:p w:rsidR="007B556D" w:rsidRDefault="007B556D">
            <w:pPr>
              <w:pStyle w:val="TableParagraph"/>
              <w:spacing w:before="223" w:after="1"/>
              <w:ind w:left="0"/>
              <w:rPr>
                <w:rFonts w:ascii="Arial"/>
                <w:b/>
                <w:sz w:val="20"/>
              </w:rPr>
            </w:pPr>
          </w:p>
          <w:p w:rsidR="007B556D" w:rsidRDefault="00D95E96">
            <w:pPr>
              <w:pStyle w:val="TableParagraph"/>
              <w:spacing w:before="0"/>
              <w:ind w:left="855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  <w:lang w:val="en-IN" w:eastAsia="en-IN"/>
              </w:rPr>
              <w:drawing>
                <wp:inline distT="0" distB="0" distL="0" distR="0">
                  <wp:extent cx="1189123" cy="508635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9123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556D">
        <w:trPr>
          <w:trHeight w:val="2395"/>
        </w:trPr>
        <w:tc>
          <w:tcPr>
            <w:tcW w:w="526" w:type="dxa"/>
            <w:shd w:val="clear" w:color="auto" w:fill="F7F9FB"/>
          </w:tcPr>
          <w:p w:rsidR="007B556D" w:rsidRDefault="00D95E96">
            <w:pPr>
              <w:pStyle w:val="TableParagraph"/>
              <w:rPr>
                <w:sz w:val="18"/>
              </w:rPr>
            </w:pPr>
            <w:r>
              <w:rPr>
                <w:color w:val="2C3747"/>
                <w:spacing w:val="-10"/>
                <w:sz w:val="18"/>
              </w:rPr>
              <w:t>7</w:t>
            </w:r>
          </w:p>
        </w:tc>
        <w:tc>
          <w:tcPr>
            <w:tcW w:w="2232" w:type="dxa"/>
            <w:shd w:val="clear" w:color="auto" w:fill="F7F9FB"/>
          </w:tcPr>
          <w:p w:rsidR="007B556D" w:rsidRDefault="00D95E96">
            <w:pPr>
              <w:pStyle w:val="TableParagraph"/>
              <w:ind w:left="314"/>
              <w:rPr>
                <w:sz w:val="18"/>
              </w:rPr>
            </w:pPr>
            <w:r>
              <w:rPr>
                <w:color w:val="2C3747"/>
                <w:sz w:val="18"/>
              </w:rPr>
              <w:t>API</w:t>
            </w:r>
            <w:r>
              <w:rPr>
                <w:color w:val="2C3747"/>
                <w:spacing w:val="-3"/>
                <w:sz w:val="18"/>
              </w:rPr>
              <w:t xml:space="preserve"> </w:t>
            </w:r>
            <w:r>
              <w:rPr>
                <w:color w:val="2C3747"/>
                <w:spacing w:val="-2"/>
                <w:sz w:val="18"/>
              </w:rPr>
              <w:t>Performance</w:t>
            </w:r>
          </w:p>
        </w:tc>
        <w:tc>
          <w:tcPr>
            <w:tcW w:w="3442" w:type="dxa"/>
            <w:shd w:val="clear" w:color="auto" w:fill="F7F9FB"/>
          </w:tcPr>
          <w:p w:rsidR="007B556D" w:rsidRDefault="00D95E96">
            <w:pPr>
              <w:pStyle w:val="TableParagraph"/>
              <w:spacing w:line="552" w:lineRule="auto"/>
              <w:ind w:left="243" w:right="256"/>
              <w:rPr>
                <w:sz w:val="18"/>
              </w:rPr>
            </w:pPr>
            <w:r>
              <w:rPr>
                <w:color w:val="2C3747"/>
                <w:sz w:val="18"/>
              </w:rPr>
              <w:t>Average</w:t>
            </w:r>
            <w:r>
              <w:rPr>
                <w:color w:val="2C3747"/>
                <w:spacing w:val="-6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API</w:t>
            </w:r>
            <w:r>
              <w:rPr>
                <w:color w:val="2C3747"/>
                <w:spacing w:val="-7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Response</w:t>
            </w:r>
            <w:r>
              <w:rPr>
                <w:color w:val="2C3747"/>
                <w:spacing w:val="-11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Time</w:t>
            </w:r>
            <w:r>
              <w:rPr>
                <w:color w:val="2C3747"/>
                <w:spacing w:val="-3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–</w:t>
            </w:r>
            <w:r>
              <w:rPr>
                <w:color w:val="2C3747"/>
                <w:spacing w:val="-6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180</w:t>
            </w:r>
            <w:r>
              <w:rPr>
                <w:color w:val="2C3747"/>
                <w:spacing w:val="-7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ms ACL Validation Time – 150 ms</w:t>
            </w:r>
          </w:p>
        </w:tc>
        <w:tc>
          <w:tcPr>
            <w:tcW w:w="3593" w:type="dxa"/>
            <w:shd w:val="clear" w:color="auto" w:fill="F7F9FB"/>
          </w:tcPr>
          <w:p w:rsidR="007B556D" w:rsidRDefault="007B556D">
            <w:pPr>
              <w:pStyle w:val="TableParagraph"/>
              <w:spacing w:before="5"/>
              <w:ind w:left="0"/>
              <w:rPr>
                <w:rFonts w:ascii="Arial"/>
                <w:b/>
                <w:sz w:val="8"/>
              </w:rPr>
            </w:pPr>
          </w:p>
          <w:p w:rsidR="007B556D" w:rsidRDefault="00D95E96">
            <w:pPr>
              <w:pStyle w:val="TableParagraph"/>
              <w:spacing w:before="0"/>
              <w:ind w:left="134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  <w:lang w:val="en-IN" w:eastAsia="en-IN"/>
              </w:rPr>
              <w:drawing>
                <wp:inline distT="0" distB="0" distL="0" distR="0">
                  <wp:extent cx="2102391" cy="1243012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2391" cy="1243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556D">
        <w:trPr>
          <w:trHeight w:val="2058"/>
        </w:trPr>
        <w:tc>
          <w:tcPr>
            <w:tcW w:w="526" w:type="dxa"/>
          </w:tcPr>
          <w:p w:rsidR="007B556D" w:rsidRDefault="00D95E96">
            <w:pPr>
              <w:pStyle w:val="TableParagraph"/>
              <w:rPr>
                <w:sz w:val="18"/>
              </w:rPr>
            </w:pPr>
            <w:r>
              <w:rPr>
                <w:color w:val="2C3747"/>
                <w:spacing w:val="-10"/>
                <w:sz w:val="18"/>
              </w:rPr>
              <w:t>8</w:t>
            </w:r>
          </w:p>
        </w:tc>
        <w:tc>
          <w:tcPr>
            <w:tcW w:w="2232" w:type="dxa"/>
          </w:tcPr>
          <w:p w:rsidR="007B556D" w:rsidRDefault="00D95E96">
            <w:pPr>
              <w:pStyle w:val="TableParagraph"/>
              <w:ind w:left="314"/>
              <w:rPr>
                <w:sz w:val="18"/>
              </w:rPr>
            </w:pPr>
            <w:r>
              <w:rPr>
                <w:color w:val="2C3747"/>
                <w:sz w:val="18"/>
              </w:rPr>
              <w:t>Security</w:t>
            </w:r>
            <w:r>
              <w:rPr>
                <w:color w:val="2C3747"/>
                <w:spacing w:val="-2"/>
                <w:sz w:val="18"/>
              </w:rPr>
              <w:t xml:space="preserve"> Testing</w:t>
            </w:r>
          </w:p>
        </w:tc>
        <w:tc>
          <w:tcPr>
            <w:tcW w:w="3442" w:type="dxa"/>
          </w:tcPr>
          <w:p w:rsidR="007B556D" w:rsidRDefault="00D95E96">
            <w:pPr>
              <w:pStyle w:val="TableParagraph"/>
              <w:spacing w:line="552" w:lineRule="auto"/>
              <w:ind w:left="243" w:right="791"/>
              <w:rPr>
                <w:sz w:val="18"/>
              </w:rPr>
            </w:pPr>
            <w:r>
              <w:rPr>
                <w:color w:val="2C3747"/>
                <w:sz w:val="18"/>
              </w:rPr>
              <w:t>Penetration Testing – Passed</w:t>
            </w:r>
            <w:r>
              <w:rPr>
                <w:color w:val="2C3747"/>
                <w:spacing w:val="4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ACL Script Testing – Passed Session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Security</w:t>
            </w:r>
            <w:r>
              <w:rPr>
                <w:color w:val="2C3747"/>
                <w:spacing w:val="-11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Testing</w:t>
            </w:r>
            <w:r>
              <w:rPr>
                <w:color w:val="2C3747"/>
                <w:spacing w:val="-8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–</w:t>
            </w:r>
            <w:r>
              <w:rPr>
                <w:color w:val="2C3747"/>
                <w:spacing w:val="-9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Passed</w:t>
            </w:r>
          </w:p>
        </w:tc>
        <w:tc>
          <w:tcPr>
            <w:tcW w:w="3593" w:type="dxa"/>
          </w:tcPr>
          <w:p w:rsidR="007B556D" w:rsidRDefault="007B556D">
            <w:pPr>
              <w:pStyle w:val="TableParagraph"/>
              <w:spacing w:before="152"/>
              <w:ind w:left="0"/>
              <w:rPr>
                <w:rFonts w:ascii="Arial"/>
                <w:b/>
                <w:sz w:val="20"/>
              </w:rPr>
            </w:pPr>
          </w:p>
          <w:p w:rsidR="007B556D" w:rsidRDefault="00D95E96">
            <w:pPr>
              <w:pStyle w:val="TableParagraph"/>
              <w:spacing w:before="0"/>
              <w:ind w:left="999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  <w:lang w:val="en-IN" w:eastAsia="en-IN"/>
              </w:rPr>
              <w:drawing>
                <wp:inline distT="0" distB="0" distL="0" distR="0">
                  <wp:extent cx="1008720" cy="874394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720" cy="874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B556D" w:rsidRDefault="007B556D">
      <w:pPr>
        <w:pStyle w:val="TableParagraph"/>
        <w:rPr>
          <w:rFonts w:ascii="Arial"/>
          <w:sz w:val="20"/>
        </w:rPr>
        <w:sectPr w:rsidR="007B556D">
          <w:type w:val="continuous"/>
          <w:pgSz w:w="12240" w:h="15840"/>
          <w:pgMar w:top="1240" w:right="1080" w:bottom="280" w:left="1080" w:header="720" w:footer="720" w:gutter="0"/>
          <w:cols w:space="720"/>
        </w:sectPr>
      </w:pPr>
    </w:p>
    <w:p w:rsidR="007B556D" w:rsidRDefault="00D95E96">
      <w:pPr>
        <w:ind w:left="145"/>
        <w:rPr>
          <w:rFonts w:ascii="Arial"/>
          <w:sz w:val="20"/>
        </w:rPr>
      </w:pPr>
      <w:r>
        <w:rPr>
          <w:rFonts w:ascii="Arial"/>
          <w:noProof/>
          <w:sz w:val="20"/>
          <w:lang w:val="en-IN" w:eastAsia="en-IN"/>
        </w:rPr>
        <w:lastRenderedPageBreak/>
        <mc:AlternateContent>
          <mc:Choice Requires="wpg">
            <w:drawing>
              <wp:inline distT="0" distB="0" distL="0" distR="0">
                <wp:extent cx="6219825" cy="1524635"/>
                <wp:effectExtent l="0" t="0" r="0" b="889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19825" cy="1524635"/>
                          <a:chOff x="0" y="0"/>
                          <a:chExt cx="6219825" cy="152463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219825" cy="152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9825" h="1524635">
                                <a:moveTo>
                                  <a:pt x="1829371" y="0"/>
                                </a:moveTo>
                                <a:lnTo>
                                  <a:pt x="4575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254"/>
                                </a:lnTo>
                                <a:lnTo>
                                  <a:pt x="457517" y="1524254"/>
                                </a:lnTo>
                                <a:lnTo>
                                  <a:pt x="1829371" y="1524254"/>
                                </a:lnTo>
                                <a:lnTo>
                                  <a:pt x="1829371" y="0"/>
                                </a:lnTo>
                                <a:close/>
                              </a:path>
                              <a:path w="6219825" h="1524635">
                                <a:moveTo>
                                  <a:pt x="6219253" y="0"/>
                                </a:moveTo>
                                <a:lnTo>
                                  <a:pt x="3932364" y="0"/>
                                </a:lnTo>
                                <a:lnTo>
                                  <a:pt x="3932237" y="0"/>
                                </a:lnTo>
                                <a:lnTo>
                                  <a:pt x="1829498" y="0"/>
                                </a:lnTo>
                                <a:lnTo>
                                  <a:pt x="1829498" y="1524254"/>
                                </a:lnTo>
                                <a:lnTo>
                                  <a:pt x="3932237" y="1524254"/>
                                </a:lnTo>
                                <a:lnTo>
                                  <a:pt x="3932364" y="1524254"/>
                                </a:lnTo>
                                <a:lnTo>
                                  <a:pt x="6219253" y="1524254"/>
                                </a:lnTo>
                                <a:lnTo>
                                  <a:pt x="6219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2407" y="64389"/>
                            <a:ext cx="2102993" cy="1244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76200" y="85725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B556D" w:rsidRDefault="00D95E96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C3747"/>
                                  <w:spacing w:val="-10"/>
                                  <w:sz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533717" y="85725"/>
                            <a:ext cx="826769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B556D" w:rsidRDefault="00D95E96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C3747"/>
                                  <w:sz w:val="18"/>
                                </w:rPr>
                                <w:t>System</w:t>
                              </w:r>
                              <w:r>
                                <w:rPr>
                                  <w:color w:val="2C3747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pacing w:val="-2"/>
                                  <w:sz w:val="18"/>
                                </w:rPr>
                                <w:t>Reliability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905952" y="85725"/>
                            <a:ext cx="134302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B556D" w:rsidRDefault="00D95E96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C3747"/>
                                  <w:sz w:val="18"/>
                                </w:rPr>
                                <w:t>Platform</w:t>
                              </w:r>
                              <w:r>
                                <w:rPr>
                                  <w:color w:val="2C3747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18"/>
                                </w:rPr>
                                <w:t>Availability</w:t>
                              </w:r>
                              <w:r>
                                <w:rPr>
                                  <w:color w:val="2C3747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18"/>
                                </w:rPr>
                                <w:t>–</w:t>
                              </w:r>
                              <w:r>
                                <w:rPr>
                                  <w:color w:val="2C3747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pacing w:val="-2"/>
                                  <w:sz w:val="18"/>
                                </w:rPr>
                                <w:t>99.5%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905952" y="406400"/>
                            <a:ext cx="12573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B556D" w:rsidRDefault="00D95E96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C3747"/>
                                  <w:sz w:val="18"/>
                                </w:rPr>
                                <w:t>Audit</w:t>
                              </w:r>
                              <w:r>
                                <w:rPr>
                                  <w:color w:val="2C3747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18"/>
                                </w:rPr>
                                <w:t>Log</w:t>
                              </w:r>
                              <w:r>
                                <w:rPr>
                                  <w:color w:val="2C3747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18"/>
                                </w:rPr>
                                <w:t>Accuracy</w:t>
                              </w:r>
                              <w:r>
                                <w:rPr>
                                  <w:color w:val="2C3747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18"/>
                                </w:rPr>
                                <w:t>–</w:t>
                              </w:r>
                              <w:r>
                                <w:rPr>
                                  <w:color w:val="2C3747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pacing w:val="-4"/>
                                  <w:sz w:val="18"/>
                                </w:rPr>
                                <w:t>100%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1" o:spid="_x0000_s1026" style="width:489.75pt;height:120.05pt;mso-position-horizontal-relative:char;mso-position-vertical-relative:line" coordsize="62198,1524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">
                <v:shape id="Graphic 12" o:spid="_x0000_s1027" style="position:absolute;width:62198;height:15246;visibility:visible;mso-wrap-style:square;v-text-anchor:top" coordsize="6219825,15246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MaM4L8A&#10;AADbAAAADwAAAGRycy9kb3ducmV2LnhtbERPzYrCMBC+L/gOYQRva2oPIl1jqX+4BxHs+gBDM7bF&#10;ZlKaaOvbmwXB23x8v7NMB9OIB3WutqxgNo1AEBdW11wquPztvxcgnEfW2FgmBU9ykK5GX0tMtO35&#10;TI/clyKEsEtQQeV9m0jpiooMuqltiQN3tZ1BH2BXSt1hH8JNI+MomkuDNYeGClvaVFTc8rtREGE7&#10;40Meb+V5Ue422dodTv1Rqcl4yH5AeBr8R/x2/+owP4b/X8IBcvU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wxozgvwAAANsAAAAPAAAAAAAAAAAAAAAAAJgCAABkcnMvZG93bnJl&#10;di54bWxQSwUGAAAAAAQABAD1AAAAhAMAAAAA&#10;" path="m1829371,l457517,,,,,1524254r457517,l1829371,1524254,1829371,xem6219253,l3932364,r-127,l1829498,r,1524254l3932237,1524254r127,l6219253,1524254,6219253,xe" fillcolor="#f7f9fb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3" o:spid="_x0000_s1028" type="#_x0000_t75" style="position:absolute;left:40224;top:643;width:21030;height:1244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sonpnBAAAA2wAAAA8AAABkcnMvZG93bnJldi54bWxET0trAjEQvhf8D2EK3mrWB8VujSIVYfHU&#10;qngeNtPdZTeTbRLd+O9NodDbfHzPWW2i6cSNnG8sK5hOMhDEpdUNVwrOp/3LEoQPyBo7y6TgTh42&#10;69HTCnNtB/6i2zFUIoWwz1FBHUKfS+nLmgz6ie2JE/dtncGQoKukdjikcNPJWZa9SoMNp4Yae/qo&#10;qWyPV6PALdrd9a7D6e1nOXweimksLm1Uavwct+8gAsXwL/5zFzrNn8PvL+kAuX4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sonpnBAAAA2wAAAA8AAAAAAAAAAAAAAAAAnwIA&#10;AGRycy9kb3ducmV2LnhtbFBLBQYAAAAABAAEAPcAAACNAwAAAAA=&#10;">
                  <v:imagedata r:id="rId1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4" o:spid="_x0000_s1029" type="#_x0000_t202" style="position:absolute;left:762;top:857;width:711;height:1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KktMEA&#10;AADbAAAADwAAAGRycy9kb3ducmV2LnhtbERPTYvCMBC9L/gfwgje1tRFZK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CpLTBAAAA2wAAAA8AAAAAAAAAAAAAAAAAmAIAAGRycy9kb3du&#10;cmV2LnhtbFBLBQYAAAAABAAEAPUAAACGAwAAAAA=&#10;" filled="f" stroked="f">
                  <v:textbox inset="0,0,0,0">
                    <w:txbxContent>
                      <w:p w:rsidR="007B556D" w:rsidRDefault="00D95E96">
                        <w:pPr>
                          <w:spacing w:line="180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2C3747"/>
                            <w:spacing w:val="-10"/>
                            <w:sz w:val="18"/>
                          </w:rPr>
                          <w:t>9</w:t>
                        </w:r>
                      </w:p>
                    </w:txbxContent>
                  </v:textbox>
                </v:shape>
                <v:shape id="Textbox 15" o:spid="_x0000_s1030" type="#_x0000_t202" style="position:absolute;left:5337;top:857;width:8267;height:1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4BL8EA&#10;AADbAAAADwAAAGRycy9kb3ducmV2LnhtbERPTYvCMBC9L/gfwgje1tQFZa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VOAS/BAAAA2wAAAA8AAAAAAAAAAAAAAAAAmAIAAGRycy9kb3du&#10;cmV2LnhtbFBLBQYAAAAABAAEAPUAAACGAwAAAAA=&#10;" filled="f" stroked="f">
                  <v:textbox inset="0,0,0,0">
                    <w:txbxContent>
                      <w:p w:rsidR="007B556D" w:rsidRDefault="00D95E96">
                        <w:pPr>
                          <w:spacing w:line="180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2C3747"/>
                            <w:sz w:val="18"/>
                          </w:rPr>
                          <w:t>System</w:t>
                        </w:r>
                        <w:r>
                          <w:rPr>
                            <w:color w:val="2C3747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C3747"/>
                            <w:spacing w:val="-2"/>
                            <w:sz w:val="18"/>
                          </w:rPr>
                          <w:t>Reliability</w:t>
                        </w:r>
                      </w:p>
                    </w:txbxContent>
                  </v:textbox>
                </v:shape>
                <v:shape id="Textbox 16" o:spid="_x0000_s1031" type="#_x0000_t202" style="position:absolute;left:19059;top:857;width:13430;height:1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ZyfWMEA&#10;AADbAAAADwAAAGRycy9kb3ducmV2LnhtbERPTYvCMBC9L/gfwix4W9P1UNxqFFlcEASx1oPH2WZs&#10;g82k20St/94Iwt7m8T5ntuhtI67UeeNYwecoAUFcOm24UnAofj4mIHxA1tg4JgV38rCYD95mmGl3&#10;45yu+1CJGMI+QwV1CG0mpS9rsuhHriWO3Ml1FkOEXSV1h7cYbhs5TpJUWjQcG2ps6bum8ry/WAXL&#10;I+cr87f93eWn3BTFV8Kb9KzU8L1fTkEE6sO/+OVe6zg/hecv8QA5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Wcn1jBAAAA2wAAAA8AAAAAAAAAAAAAAAAAmAIAAGRycy9kb3du&#10;cmV2LnhtbFBLBQYAAAAABAAEAPUAAACGAwAAAAA=&#10;" filled="f" stroked="f">
                  <v:textbox inset="0,0,0,0">
                    <w:txbxContent>
                      <w:p w:rsidR="007B556D" w:rsidRDefault="00D95E96">
                        <w:pPr>
                          <w:spacing w:line="180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2C3747"/>
                            <w:sz w:val="18"/>
                          </w:rPr>
                          <w:t>Platform</w:t>
                        </w:r>
                        <w:r>
                          <w:rPr>
                            <w:color w:val="2C3747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C3747"/>
                            <w:sz w:val="18"/>
                          </w:rPr>
                          <w:t>Availability</w:t>
                        </w:r>
                        <w:r>
                          <w:rPr>
                            <w:color w:val="2C3747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C3747"/>
                            <w:sz w:val="18"/>
                          </w:rPr>
                          <w:t>–</w:t>
                        </w:r>
                        <w:r>
                          <w:rPr>
                            <w:color w:val="2C3747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C3747"/>
                            <w:spacing w:val="-2"/>
                            <w:sz w:val="18"/>
                          </w:rPr>
                          <w:t>99.5%</w:t>
                        </w:r>
                      </w:p>
                    </w:txbxContent>
                  </v:textbox>
                </v:shape>
                <v:shape id="Textbox 17" o:spid="_x0000_s1032" type="#_x0000_t202" style="position:absolute;left:19059;top:4064;width:12573;height:1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A6w8EA&#10;AADbAAAADwAAAGRycy9kb3ducmV2LnhtbERPTYvCMBC9L/gfwgh7W1M9uLvVKCIKwoJY68Hj2Ixt&#10;sJnUJmr99xthYW/zeJ8znXe2FndqvXGsYDhIQBAXThsuFRzy9ccXCB+QNdaOScGTPMxnvbcppto9&#10;OKP7PpQihrBPUUEVQpNK6YuKLPqBa4gjd3atxRBhW0rd4iOG21qOkmQsLRqODRU2tKyouOxvVsHi&#10;yNnKXLenXXbOTJ5/J/wzvij13u8WExCBuvAv/nNvdJz/Ca9f4gFy9g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rQOsPBAAAA2wAAAA8AAAAAAAAAAAAAAAAAmAIAAGRycy9kb3du&#10;cmV2LnhtbFBLBQYAAAAABAAEAPUAAACGAwAAAAA=&#10;" filled="f" stroked="f">
                  <v:textbox inset="0,0,0,0">
                    <w:txbxContent>
                      <w:p w:rsidR="007B556D" w:rsidRDefault="00D95E96">
                        <w:pPr>
                          <w:spacing w:line="180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2C3747"/>
                            <w:sz w:val="18"/>
                          </w:rPr>
                          <w:t>Audit</w:t>
                        </w:r>
                        <w:r>
                          <w:rPr>
                            <w:color w:val="2C3747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C3747"/>
                            <w:sz w:val="18"/>
                          </w:rPr>
                          <w:t>Log</w:t>
                        </w:r>
                        <w:r>
                          <w:rPr>
                            <w:color w:val="2C3747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C3747"/>
                            <w:sz w:val="18"/>
                          </w:rPr>
                          <w:t>Accuracy</w:t>
                        </w:r>
                        <w:r>
                          <w:rPr>
                            <w:color w:val="2C3747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C3747"/>
                            <w:sz w:val="18"/>
                          </w:rPr>
                          <w:t>–</w:t>
                        </w:r>
                        <w:r>
                          <w:rPr>
                            <w:color w:val="2C3747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C3747"/>
                            <w:spacing w:val="-4"/>
                            <w:sz w:val="18"/>
                          </w:rPr>
                          <w:t>100%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7B556D">
      <w:pgSz w:w="12240" w:h="15840"/>
      <w:pgMar w:top="11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B556D"/>
    <w:rsid w:val="006835A8"/>
    <w:rsid w:val="007B556D"/>
    <w:rsid w:val="00D95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61F5861-C930-416B-A9FA-BFA14B17D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83"/>
      <w:ind w:left="70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uiPriority w:val="1"/>
    <w:qFormat/>
    <w:pPr>
      <w:ind w:left="70"/>
      <w:outlineLvl w:val="1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</w:pPr>
    <w:rPr>
      <w:i/>
      <w:iCs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8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224</Words>
  <Characters>1278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Microsoft account</cp:lastModifiedBy>
  <cp:revision>5</cp:revision>
  <dcterms:created xsi:type="dcterms:W3CDTF">2026-10-02T09:12:00Z</dcterms:created>
  <dcterms:modified xsi:type="dcterms:W3CDTF">2026-10-03T02:52:00Z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2026-10-02T00:00:00Z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2026-10-02T00:00:00Z</vt:filetime>
  </property>
</Properties>
</file>