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1C4187" w14:textId="77777777" w:rsidR="0079733C" w:rsidRDefault="0079733C" w:rsidP="0079733C">
      <w:pPr>
        <w:jc w:val="center"/>
        <w:rPr>
          <w:b/>
          <w:bCs/>
          <w:sz w:val="52"/>
          <w:szCs w:val="52"/>
        </w:rPr>
      </w:pPr>
      <w:r w:rsidRPr="0079733C">
        <w:rPr>
          <w:b/>
          <w:bCs/>
          <w:sz w:val="52"/>
          <w:szCs w:val="52"/>
        </w:rPr>
        <w:t>Content Monetization Modeler</w:t>
      </w:r>
    </w:p>
    <w:p w14:paraId="449C15B3" w14:textId="77777777" w:rsidR="004B7B99" w:rsidRPr="004B7B99" w:rsidRDefault="004B7B99" w:rsidP="004B7B99">
      <w:pPr>
        <w:rPr>
          <w:b/>
          <w:bCs/>
          <w:sz w:val="28"/>
          <w:szCs w:val="28"/>
        </w:rPr>
      </w:pPr>
      <w:r w:rsidRPr="004B7B99">
        <w:rPr>
          <w:b/>
          <w:bCs/>
          <w:sz w:val="28"/>
          <w:szCs w:val="28"/>
        </w:rPr>
        <w:t>Project Overview</w:t>
      </w:r>
    </w:p>
    <w:p w14:paraId="32F93DAF" w14:textId="77777777" w:rsidR="004B7B99" w:rsidRPr="004B7B99" w:rsidRDefault="004B7B99" w:rsidP="004B7B99">
      <w:pPr>
        <w:rPr>
          <w:sz w:val="28"/>
          <w:szCs w:val="28"/>
        </w:rPr>
      </w:pPr>
      <w:r w:rsidRPr="004B7B99">
        <w:rPr>
          <w:sz w:val="28"/>
          <w:szCs w:val="28"/>
        </w:rPr>
        <w:t>In the rapidly evolving creator economy, understanding how different factors influence YouTube ad revenue is vital for content creators and media companies.</w:t>
      </w:r>
      <w:r w:rsidRPr="004B7B99">
        <w:rPr>
          <w:sz w:val="28"/>
          <w:szCs w:val="28"/>
        </w:rPr>
        <w:br/>
        <w:t xml:space="preserve">This project focuses on building a </w:t>
      </w:r>
      <w:r w:rsidRPr="004B7B99">
        <w:rPr>
          <w:b/>
          <w:bCs/>
          <w:sz w:val="28"/>
          <w:szCs w:val="28"/>
        </w:rPr>
        <w:t>Linear Regression-based predictive model</w:t>
      </w:r>
      <w:r w:rsidRPr="004B7B99">
        <w:rPr>
          <w:sz w:val="28"/>
          <w:szCs w:val="28"/>
        </w:rPr>
        <w:t xml:space="preserve"> that estimates </w:t>
      </w:r>
      <w:r w:rsidRPr="004B7B99">
        <w:rPr>
          <w:b/>
          <w:bCs/>
          <w:sz w:val="28"/>
          <w:szCs w:val="28"/>
        </w:rPr>
        <w:t>YouTube ad revenue</w:t>
      </w:r>
      <w:r w:rsidRPr="004B7B99">
        <w:rPr>
          <w:sz w:val="28"/>
          <w:szCs w:val="28"/>
        </w:rPr>
        <w:t xml:space="preserve"> for individual videos based on various performance and contextual metrics.</w:t>
      </w:r>
    </w:p>
    <w:p w14:paraId="1EC02B42" w14:textId="77777777" w:rsidR="004B7B99" w:rsidRDefault="004B7B99" w:rsidP="004B7B99">
      <w:pPr>
        <w:rPr>
          <w:sz w:val="28"/>
          <w:szCs w:val="28"/>
        </w:rPr>
      </w:pPr>
      <w:r w:rsidRPr="004B7B99">
        <w:rPr>
          <w:sz w:val="28"/>
          <w:szCs w:val="28"/>
        </w:rPr>
        <w:t xml:space="preserve">The model will be integrated into a </w:t>
      </w:r>
      <w:proofErr w:type="spellStart"/>
      <w:r w:rsidRPr="004B7B99">
        <w:rPr>
          <w:b/>
          <w:bCs/>
          <w:sz w:val="28"/>
          <w:szCs w:val="28"/>
        </w:rPr>
        <w:t>Streamlit</w:t>
      </w:r>
      <w:proofErr w:type="spellEnd"/>
      <w:r w:rsidRPr="004B7B99">
        <w:rPr>
          <w:b/>
          <w:bCs/>
          <w:sz w:val="28"/>
          <w:szCs w:val="28"/>
        </w:rPr>
        <w:t xml:space="preserve"> web application</w:t>
      </w:r>
      <w:r w:rsidRPr="004B7B99">
        <w:rPr>
          <w:sz w:val="28"/>
          <w:szCs w:val="28"/>
        </w:rPr>
        <w:t>, allowing users to interactively input video metrics and predict expected ad revenue</w:t>
      </w:r>
    </w:p>
    <w:p w14:paraId="178568AF" w14:textId="77777777" w:rsidR="009D792B" w:rsidRPr="009D792B" w:rsidRDefault="009D792B" w:rsidP="009D792B">
      <w:pPr>
        <w:rPr>
          <w:b/>
          <w:bCs/>
          <w:sz w:val="28"/>
          <w:szCs w:val="28"/>
        </w:rPr>
      </w:pPr>
      <w:r w:rsidRPr="009D792B">
        <w:rPr>
          <w:b/>
          <w:bCs/>
          <w:sz w:val="28"/>
          <w:szCs w:val="28"/>
        </w:rPr>
        <w:t>Objectives</w:t>
      </w:r>
    </w:p>
    <w:p w14:paraId="740DB280" w14:textId="77777777" w:rsidR="009D792B" w:rsidRPr="009D792B" w:rsidRDefault="009D792B" w:rsidP="009D792B">
      <w:pPr>
        <w:numPr>
          <w:ilvl w:val="0"/>
          <w:numId w:val="1"/>
        </w:numPr>
        <w:rPr>
          <w:sz w:val="28"/>
          <w:szCs w:val="28"/>
        </w:rPr>
      </w:pPr>
      <w:r w:rsidRPr="009D792B">
        <w:rPr>
          <w:sz w:val="28"/>
          <w:szCs w:val="28"/>
        </w:rPr>
        <w:t xml:space="preserve">Predict </w:t>
      </w:r>
      <w:proofErr w:type="spellStart"/>
      <w:r w:rsidRPr="009D792B">
        <w:rPr>
          <w:b/>
          <w:bCs/>
          <w:sz w:val="28"/>
          <w:szCs w:val="28"/>
        </w:rPr>
        <w:t>ad_revenue_usd</w:t>
      </w:r>
      <w:proofErr w:type="spellEnd"/>
      <w:r w:rsidRPr="009D792B">
        <w:rPr>
          <w:sz w:val="28"/>
          <w:szCs w:val="28"/>
        </w:rPr>
        <w:t xml:space="preserve"> using regression techniques.</w:t>
      </w:r>
    </w:p>
    <w:p w14:paraId="4C85C9CB" w14:textId="77777777" w:rsidR="009D792B" w:rsidRPr="009D792B" w:rsidRDefault="009D792B" w:rsidP="009D792B">
      <w:pPr>
        <w:numPr>
          <w:ilvl w:val="0"/>
          <w:numId w:val="1"/>
        </w:numPr>
        <w:rPr>
          <w:sz w:val="28"/>
          <w:szCs w:val="28"/>
        </w:rPr>
      </w:pPr>
      <w:r w:rsidRPr="009D792B">
        <w:rPr>
          <w:sz w:val="28"/>
          <w:szCs w:val="28"/>
        </w:rPr>
        <w:t>Understand which factors most strongly influence revenue.</w:t>
      </w:r>
    </w:p>
    <w:p w14:paraId="439B3CCC" w14:textId="77777777" w:rsidR="009D792B" w:rsidRPr="009D792B" w:rsidRDefault="009D792B" w:rsidP="009D792B">
      <w:pPr>
        <w:numPr>
          <w:ilvl w:val="0"/>
          <w:numId w:val="1"/>
        </w:numPr>
        <w:rPr>
          <w:sz w:val="28"/>
          <w:szCs w:val="28"/>
        </w:rPr>
      </w:pPr>
      <w:r w:rsidRPr="009D792B">
        <w:rPr>
          <w:sz w:val="28"/>
          <w:szCs w:val="28"/>
        </w:rPr>
        <w:t xml:space="preserve">Build a </w:t>
      </w:r>
      <w:proofErr w:type="spellStart"/>
      <w:r w:rsidRPr="009D792B">
        <w:rPr>
          <w:b/>
          <w:bCs/>
          <w:sz w:val="28"/>
          <w:szCs w:val="28"/>
        </w:rPr>
        <w:t>Streamlit</w:t>
      </w:r>
      <w:proofErr w:type="spellEnd"/>
      <w:r w:rsidRPr="009D792B">
        <w:rPr>
          <w:b/>
          <w:bCs/>
          <w:sz w:val="28"/>
          <w:szCs w:val="28"/>
        </w:rPr>
        <w:t xml:space="preserve"> app</w:t>
      </w:r>
      <w:r w:rsidRPr="009D792B">
        <w:rPr>
          <w:sz w:val="28"/>
          <w:szCs w:val="28"/>
        </w:rPr>
        <w:t xml:space="preserve"> for interactive predictions and insights visualization.</w:t>
      </w:r>
    </w:p>
    <w:p w14:paraId="357845F6" w14:textId="77777777" w:rsidR="009D792B" w:rsidRDefault="009D792B" w:rsidP="009D792B">
      <w:pPr>
        <w:numPr>
          <w:ilvl w:val="0"/>
          <w:numId w:val="1"/>
        </w:numPr>
        <w:rPr>
          <w:sz w:val="28"/>
          <w:szCs w:val="28"/>
        </w:rPr>
      </w:pPr>
      <w:r w:rsidRPr="009D792B">
        <w:rPr>
          <w:sz w:val="28"/>
          <w:szCs w:val="28"/>
        </w:rPr>
        <w:t xml:space="preserve">Provide data-driven recommendations for </w:t>
      </w:r>
      <w:r w:rsidRPr="009D792B">
        <w:rPr>
          <w:b/>
          <w:bCs/>
          <w:sz w:val="28"/>
          <w:szCs w:val="28"/>
        </w:rPr>
        <w:t>content strategy optimization</w:t>
      </w:r>
      <w:r w:rsidRPr="009D792B">
        <w:rPr>
          <w:sz w:val="28"/>
          <w:szCs w:val="28"/>
        </w:rPr>
        <w:t xml:space="preserve"> and </w:t>
      </w:r>
      <w:r w:rsidRPr="009D792B">
        <w:rPr>
          <w:b/>
          <w:bCs/>
          <w:sz w:val="28"/>
          <w:szCs w:val="28"/>
        </w:rPr>
        <w:t>revenue forecasting</w:t>
      </w:r>
      <w:r w:rsidRPr="009D792B">
        <w:rPr>
          <w:sz w:val="28"/>
          <w:szCs w:val="28"/>
        </w:rPr>
        <w:t>.</w:t>
      </w:r>
    </w:p>
    <w:p w14:paraId="08EC7DBE" w14:textId="25730311" w:rsidR="00CD3F0F" w:rsidRPr="00CD3F0F" w:rsidRDefault="00CD3F0F" w:rsidP="00CD3F0F">
      <w:pPr>
        <w:pStyle w:val="ListParagraph"/>
        <w:numPr>
          <w:ilvl w:val="0"/>
          <w:numId w:val="1"/>
        </w:numPr>
        <w:spacing w:before="100" w:beforeAutospacing="1" w:after="100" w:afterAutospacing="1" w:line="240" w:lineRule="auto"/>
        <w:outlineLvl w:val="1"/>
        <w:rPr>
          <w:rFonts w:ascii="Times New Roman" w:eastAsia="Times New Roman" w:hAnsi="Times New Roman" w:cs="Times New Roman"/>
          <w:b/>
          <w:bCs/>
          <w:kern w:val="0"/>
          <w:sz w:val="36"/>
          <w:szCs w:val="36"/>
          <w:lang w:eastAsia="en-IN"/>
          <w14:ligatures w14:val="none"/>
        </w:rPr>
      </w:pPr>
      <w:r w:rsidRPr="00CD3F0F">
        <w:rPr>
          <w:rFonts w:ascii="Times New Roman" w:eastAsia="Times New Roman" w:hAnsi="Times New Roman" w:cs="Times New Roman"/>
          <w:b/>
          <w:bCs/>
          <w:kern w:val="0"/>
          <w:sz w:val="36"/>
          <w:szCs w:val="36"/>
          <w:lang w:eastAsia="en-IN"/>
          <w14:ligatures w14:val="none"/>
        </w:rPr>
        <w:t>Dataset Information</w:t>
      </w:r>
      <w:r w:rsidRPr="00CD3F0F">
        <w:rPr>
          <w:rFonts w:ascii="Times New Roman" w:eastAsia="Times New Roman" w:hAnsi="Times New Roman" w:cs="Times New Roman"/>
          <w:kern w:val="0"/>
          <w:lang w:eastAsia="en-IN"/>
          <w14:ligatures w14:val="none"/>
        </w:rPr>
        <w:br/>
      </w:r>
      <w:r w:rsidRPr="00CD3F0F">
        <w:rPr>
          <w:rFonts w:ascii="Times New Roman" w:eastAsia="Times New Roman" w:hAnsi="Times New Roman" w:cs="Times New Roman"/>
          <w:b/>
          <w:bCs/>
          <w:kern w:val="0"/>
          <w:lang w:eastAsia="en-IN"/>
          <w14:ligatures w14:val="none"/>
        </w:rPr>
        <w:t>Format:</w:t>
      </w:r>
      <w:r w:rsidRPr="00CD3F0F">
        <w:rPr>
          <w:rFonts w:ascii="Times New Roman" w:eastAsia="Times New Roman" w:hAnsi="Times New Roman" w:cs="Times New Roman"/>
          <w:kern w:val="0"/>
          <w:lang w:eastAsia="en-IN"/>
          <w14:ligatures w14:val="none"/>
        </w:rPr>
        <w:t xml:space="preserve"> CSV</w:t>
      </w:r>
      <w:r w:rsidRPr="00CD3F0F">
        <w:rPr>
          <w:rFonts w:ascii="Times New Roman" w:eastAsia="Times New Roman" w:hAnsi="Times New Roman" w:cs="Times New Roman"/>
          <w:kern w:val="0"/>
          <w:lang w:eastAsia="en-IN"/>
          <w14:ligatures w14:val="none"/>
        </w:rPr>
        <w:br/>
      </w:r>
      <w:r w:rsidRPr="00CD3F0F">
        <w:rPr>
          <w:rFonts w:ascii="Times New Roman" w:eastAsia="Times New Roman" w:hAnsi="Times New Roman" w:cs="Times New Roman"/>
          <w:b/>
          <w:bCs/>
          <w:kern w:val="0"/>
          <w:lang w:eastAsia="en-IN"/>
          <w14:ligatures w14:val="none"/>
        </w:rPr>
        <w:t>Size:</w:t>
      </w:r>
      <w:r w:rsidRPr="00CD3F0F">
        <w:rPr>
          <w:rFonts w:ascii="Times New Roman" w:eastAsia="Times New Roman" w:hAnsi="Times New Roman" w:cs="Times New Roman"/>
          <w:kern w:val="0"/>
          <w:lang w:eastAsia="en-IN"/>
          <w14:ligatures w14:val="none"/>
        </w:rPr>
        <w:t xml:space="preserve"> ~122,000 rows</w:t>
      </w:r>
      <w:r w:rsidRPr="00CD3F0F">
        <w:rPr>
          <w:rFonts w:ascii="Times New Roman" w:eastAsia="Times New Roman" w:hAnsi="Times New Roman" w:cs="Times New Roman"/>
          <w:kern w:val="0"/>
          <w:lang w:eastAsia="en-IN"/>
          <w14:ligatures w14:val="none"/>
        </w:rPr>
        <w:br/>
      </w:r>
      <w:r w:rsidRPr="00CD3F0F">
        <w:rPr>
          <w:rFonts w:ascii="Times New Roman" w:eastAsia="Times New Roman" w:hAnsi="Times New Roman" w:cs="Times New Roman"/>
          <w:b/>
          <w:bCs/>
          <w:kern w:val="0"/>
          <w:lang w:eastAsia="en-IN"/>
          <w14:ligatures w14:val="none"/>
        </w:rPr>
        <w:t>Source:</w:t>
      </w:r>
      <w:r w:rsidRPr="00CD3F0F">
        <w:rPr>
          <w:rFonts w:ascii="Times New Roman" w:eastAsia="Times New Roman" w:hAnsi="Times New Roman" w:cs="Times New Roman"/>
          <w:kern w:val="0"/>
          <w:lang w:eastAsia="en-IN"/>
          <w14:ligatures w14:val="none"/>
        </w:rPr>
        <w:t xml:space="preserve"> Synthetic (for educational purposes)</w:t>
      </w:r>
      <w:r w:rsidRPr="00CD3F0F">
        <w:rPr>
          <w:rFonts w:ascii="Times New Roman" w:eastAsia="Times New Roman" w:hAnsi="Times New Roman" w:cs="Times New Roman"/>
          <w:kern w:val="0"/>
          <w:lang w:eastAsia="en-IN"/>
          <w14:ligatures w14:val="none"/>
        </w:rPr>
        <w:br/>
      </w:r>
      <w:r w:rsidRPr="00CD3F0F">
        <w:rPr>
          <w:rFonts w:ascii="Times New Roman" w:eastAsia="Times New Roman" w:hAnsi="Times New Roman" w:cs="Times New Roman"/>
          <w:b/>
          <w:bCs/>
          <w:kern w:val="0"/>
          <w:lang w:eastAsia="en-IN"/>
          <w14:ligatures w14:val="none"/>
        </w:rPr>
        <w:t>Target Variable:</w:t>
      </w:r>
      <w:r w:rsidRPr="00CD3F0F">
        <w:rPr>
          <w:rFonts w:ascii="Times New Roman" w:eastAsia="Times New Roman" w:hAnsi="Times New Roman" w:cs="Times New Roman"/>
          <w:kern w:val="0"/>
          <w:lang w:eastAsia="en-IN"/>
          <w14:ligatures w14:val="none"/>
        </w:rPr>
        <w:t xml:space="preserve"> </w:t>
      </w:r>
      <w:proofErr w:type="spellStart"/>
      <w:r w:rsidRPr="00CD3F0F">
        <w:rPr>
          <w:rFonts w:ascii="Courier New" w:eastAsia="Times New Roman" w:hAnsi="Courier New" w:cs="Courier New"/>
          <w:kern w:val="0"/>
          <w:sz w:val="20"/>
          <w:szCs w:val="20"/>
          <w:lang w:eastAsia="en-IN"/>
          <w14:ligatures w14:val="none"/>
        </w:rPr>
        <w:t>ad_revenue_usd</w:t>
      </w:r>
      <w:proofErr w:type="spellEnd"/>
    </w:p>
    <w:p w14:paraId="73A0A755" w14:textId="77777777" w:rsidR="00CD3F0F" w:rsidRPr="00CD3F0F" w:rsidRDefault="00CD3F0F" w:rsidP="00CD3F0F">
      <w:pPr>
        <w:pStyle w:val="ListParagraph"/>
        <w:numPr>
          <w:ilvl w:val="0"/>
          <w:numId w:val="1"/>
        </w:num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D3F0F">
        <w:rPr>
          <w:rFonts w:ascii="Times New Roman" w:eastAsia="Times New Roman" w:hAnsi="Times New Roman" w:cs="Times New Roman"/>
          <w:b/>
          <w:bCs/>
          <w:kern w:val="0"/>
          <w:sz w:val="27"/>
          <w:szCs w:val="27"/>
          <w:lang w:eastAsia="en-IN"/>
          <w14:ligatures w14:val="none"/>
        </w:rPr>
        <w:t>Columns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76"/>
        <w:gridCol w:w="4687"/>
      </w:tblGrid>
      <w:tr w:rsidR="00CD3F0F" w:rsidRPr="00CD3F0F" w14:paraId="75C8A595" w14:textId="77777777">
        <w:trPr>
          <w:tblHeader/>
          <w:tblCellSpacing w:w="15" w:type="dxa"/>
        </w:trPr>
        <w:tc>
          <w:tcPr>
            <w:tcW w:w="0" w:type="auto"/>
            <w:vAlign w:val="center"/>
            <w:hideMark/>
          </w:tcPr>
          <w:p w14:paraId="75404DE4" w14:textId="77777777" w:rsidR="00CD3F0F" w:rsidRPr="00CD3F0F" w:rsidRDefault="00CD3F0F" w:rsidP="00CD3F0F">
            <w:pPr>
              <w:spacing w:after="0" w:line="240" w:lineRule="auto"/>
              <w:jc w:val="center"/>
              <w:rPr>
                <w:rFonts w:ascii="Times New Roman" w:eastAsia="Times New Roman" w:hAnsi="Times New Roman" w:cs="Times New Roman"/>
                <w:b/>
                <w:bCs/>
                <w:kern w:val="0"/>
                <w:lang w:eastAsia="en-IN"/>
                <w14:ligatures w14:val="none"/>
              </w:rPr>
            </w:pPr>
            <w:r w:rsidRPr="00CD3F0F">
              <w:rPr>
                <w:rFonts w:ascii="Times New Roman" w:eastAsia="Times New Roman" w:hAnsi="Times New Roman" w:cs="Times New Roman"/>
                <w:b/>
                <w:bCs/>
                <w:kern w:val="0"/>
                <w:lang w:eastAsia="en-IN"/>
                <w14:ligatures w14:val="none"/>
              </w:rPr>
              <w:t>Column</w:t>
            </w:r>
          </w:p>
        </w:tc>
        <w:tc>
          <w:tcPr>
            <w:tcW w:w="0" w:type="auto"/>
            <w:vAlign w:val="center"/>
            <w:hideMark/>
          </w:tcPr>
          <w:p w14:paraId="3EF91C8A" w14:textId="77777777" w:rsidR="00CD3F0F" w:rsidRPr="00CD3F0F" w:rsidRDefault="00CD3F0F" w:rsidP="00CD3F0F">
            <w:pPr>
              <w:spacing w:after="0" w:line="240" w:lineRule="auto"/>
              <w:jc w:val="center"/>
              <w:rPr>
                <w:rFonts w:ascii="Times New Roman" w:eastAsia="Times New Roman" w:hAnsi="Times New Roman" w:cs="Times New Roman"/>
                <w:b/>
                <w:bCs/>
                <w:kern w:val="0"/>
                <w:lang w:eastAsia="en-IN"/>
                <w14:ligatures w14:val="none"/>
              </w:rPr>
            </w:pPr>
            <w:r w:rsidRPr="00CD3F0F">
              <w:rPr>
                <w:rFonts w:ascii="Times New Roman" w:eastAsia="Times New Roman" w:hAnsi="Times New Roman" w:cs="Times New Roman"/>
                <w:b/>
                <w:bCs/>
                <w:kern w:val="0"/>
                <w:lang w:eastAsia="en-IN"/>
                <w14:ligatures w14:val="none"/>
              </w:rPr>
              <w:t>Description</w:t>
            </w:r>
          </w:p>
        </w:tc>
      </w:tr>
      <w:tr w:rsidR="00CD3F0F" w:rsidRPr="00CD3F0F" w14:paraId="78B7E045" w14:textId="77777777">
        <w:trPr>
          <w:tblCellSpacing w:w="15" w:type="dxa"/>
        </w:trPr>
        <w:tc>
          <w:tcPr>
            <w:tcW w:w="0" w:type="auto"/>
            <w:vAlign w:val="center"/>
            <w:hideMark/>
          </w:tcPr>
          <w:p w14:paraId="2D8541F6"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proofErr w:type="spellStart"/>
            <w:r w:rsidRPr="00CD3F0F">
              <w:rPr>
                <w:rFonts w:ascii="Courier New" w:eastAsia="Times New Roman" w:hAnsi="Courier New" w:cs="Courier New"/>
                <w:kern w:val="0"/>
                <w:sz w:val="20"/>
                <w:szCs w:val="20"/>
                <w:lang w:eastAsia="en-IN"/>
                <w14:ligatures w14:val="none"/>
              </w:rPr>
              <w:t>video_id</w:t>
            </w:r>
            <w:proofErr w:type="spellEnd"/>
          </w:p>
        </w:tc>
        <w:tc>
          <w:tcPr>
            <w:tcW w:w="0" w:type="auto"/>
            <w:vAlign w:val="center"/>
            <w:hideMark/>
          </w:tcPr>
          <w:p w14:paraId="6C404585"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Unique video identifier</w:t>
            </w:r>
          </w:p>
        </w:tc>
      </w:tr>
      <w:tr w:rsidR="00CD3F0F" w:rsidRPr="00CD3F0F" w14:paraId="4545304C" w14:textId="77777777">
        <w:trPr>
          <w:tblCellSpacing w:w="15" w:type="dxa"/>
        </w:trPr>
        <w:tc>
          <w:tcPr>
            <w:tcW w:w="0" w:type="auto"/>
            <w:vAlign w:val="center"/>
            <w:hideMark/>
          </w:tcPr>
          <w:p w14:paraId="4123B911"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date</w:t>
            </w:r>
          </w:p>
        </w:tc>
        <w:tc>
          <w:tcPr>
            <w:tcW w:w="0" w:type="auto"/>
            <w:vAlign w:val="center"/>
            <w:hideMark/>
          </w:tcPr>
          <w:p w14:paraId="127FA0B6"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Upload/reporting date</w:t>
            </w:r>
          </w:p>
        </w:tc>
      </w:tr>
      <w:tr w:rsidR="00CD3F0F" w:rsidRPr="00CD3F0F" w14:paraId="4C206902" w14:textId="77777777">
        <w:trPr>
          <w:tblCellSpacing w:w="15" w:type="dxa"/>
        </w:trPr>
        <w:tc>
          <w:tcPr>
            <w:tcW w:w="0" w:type="auto"/>
            <w:vAlign w:val="center"/>
            <w:hideMark/>
          </w:tcPr>
          <w:p w14:paraId="0A5AA6B5"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views</w:t>
            </w:r>
          </w:p>
        </w:tc>
        <w:tc>
          <w:tcPr>
            <w:tcW w:w="0" w:type="auto"/>
            <w:vAlign w:val="center"/>
            <w:hideMark/>
          </w:tcPr>
          <w:p w14:paraId="52BA3216"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Total views</w:t>
            </w:r>
          </w:p>
        </w:tc>
      </w:tr>
      <w:tr w:rsidR="00CD3F0F" w:rsidRPr="00CD3F0F" w14:paraId="2DE576E4" w14:textId="77777777">
        <w:trPr>
          <w:tblCellSpacing w:w="15" w:type="dxa"/>
        </w:trPr>
        <w:tc>
          <w:tcPr>
            <w:tcW w:w="0" w:type="auto"/>
            <w:vAlign w:val="center"/>
            <w:hideMark/>
          </w:tcPr>
          <w:p w14:paraId="1269449A"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likes</w:t>
            </w:r>
          </w:p>
        </w:tc>
        <w:tc>
          <w:tcPr>
            <w:tcW w:w="0" w:type="auto"/>
            <w:vAlign w:val="center"/>
            <w:hideMark/>
          </w:tcPr>
          <w:p w14:paraId="6B79775F"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Total likes</w:t>
            </w:r>
          </w:p>
        </w:tc>
      </w:tr>
      <w:tr w:rsidR="00CD3F0F" w:rsidRPr="00CD3F0F" w14:paraId="1CBD17F2" w14:textId="77777777">
        <w:trPr>
          <w:tblCellSpacing w:w="15" w:type="dxa"/>
        </w:trPr>
        <w:tc>
          <w:tcPr>
            <w:tcW w:w="0" w:type="auto"/>
            <w:vAlign w:val="center"/>
            <w:hideMark/>
          </w:tcPr>
          <w:p w14:paraId="570EDA93"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comments</w:t>
            </w:r>
          </w:p>
        </w:tc>
        <w:tc>
          <w:tcPr>
            <w:tcW w:w="0" w:type="auto"/>
            <w:vAlign w:val="center"/>
            <w:hideMark/>
          </w:tcPr>
          <w:p w14:paraId="6FE419C2"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Total comments</w:t>
            </w:r>
          </w:p>
        </w:tc>
      </w:tr>
      <w:tr w:rsidR="00CD3F0F" w:rsidRPr="00CD3F0F" w14:paraId="42F5914F" w14:textId="77777777">
        <w:trPr>
          <w:tblCellSpacing w:w="15" w:type="dxa"/>
        </w:trPr>
        <w:tc>
          <w:tcPr>
            <w:tcW w:w="0" w:type="auto"/>
            <w:vAlign w:val="center"/>
            <w:hideMark/>
          </w:tcPr>
          <w:p w14:paraId="1D4C6B1E"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proofErr w:type="spellStart"/>
            <w:r w:rsidRPr="00CD3F0F">
              <w:rPr>
                <w:rFonts w:ascii="Courier New" w:eastAsia="Times New Roman" w:hAnsi="Courier New" w:cs="Courier New"/>
                <w:kern w:val="0"/>
                <w:sz w:val="20"/>
                <w:szCs w:val="20"/>
                <w:lang w:eastAsia="en-IN"/>
                <w14:ligatures w14:val="none"/>
              </w:rPr>
              <w:t>watch_time_minutes</w:t>
            </w:r>
            <w:proofErr w:type="spellEnd"/>
          </w:p>
        </w:tc>
        <w:tc>
          <w:tcPr>
            <w:tcW w:w="0" w:type="auto"/>
            <w:vAlign w:val="center"/>
            <w:hideMark/>
          </w:tcPr>
          <w:p w14:paraId="17B62D53"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Total watch time in minutes</w:t>
            </w:r>
          </w:p>
        </w:tc>
      </w:tr>
      <w:tr w:rsidR="00CD3F0F" w:rsidRPr="00CD3F0F" w14:paraId="414FEAB5" w14:textId="77777777">
        <w:trPr>
          <w:tblCellSpacing w:w="15" w:type="dxa"/>
        </w:trPr>
        <w:tc>
          <w:tcPr>
            <w:tcW w:w="0" w:type="auto"/>
            <w:vAlign w:val="center"/>
            <w:hideMark/>
          </w:tcPr>
          <w:p w14:paraId="61D45A77"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proofErr w:type="spellStart"/>
            <w:r w:rsidRPr="00CD3F0F">
              <w:rPr>
                <w:rFonts w:ascii="Courier New" w:eastAsia="Times New Roman" w:hAnsi="Courier New" w:cs="Courier New"/>
                <w:kern w:val="0"/>
                <w:sz w:val="20"/>
                <w:szCs w:val="20"/>
                <w:lang w:eastAsia="en-IN"/>
                <w14:ligatures w14:val="none"/>
              </w:rPr>
              <w:t>video_length_minutes</w:t>
            </w:r>
            <w:proofErr w:type="spellEnd"/>
          </w:p>
        </w:tc>
        <w:tc>
          <w:tcPr>
            <w:tcW w:w="0" w:type="auto"/>
            <w:vAlign w:val="center"/>
            <w:hideMark/>
          </w:tcPr>
          <w:p w14:paraId="2A9F6E1C"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Length of the video</w:t>
            </w:r>
          </w:p>
        </w:tc>
      </w:tr>
      <w:tr w:rsidR="00CD3F0F" w:rsidRPr="00CD3F0F" w14:paraId="69132E99" w14:textId="77777777">
        <w:trPr>
          <w:tblCellSpacing w:w="15" w:type="dxa"/>
        </w:trPr>
        <w:tc>
          <w:tcPr>
            <w:tcW w:w="0" w:type="auto"/>
            <w:vAlign w:val="center"/>
            <w:hideMark/>
          </w:tcPr>
          <w:p w14:paraId="31EC06FC"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subscribers</w:t>
            </w:r>
          </w:p>
        </w:tc>
        <w:tc>
          <w:tcPr>
            <w:tcW w:w="0" w:type="auto"/>
            <w:vAlign w:val="center"/>
            <w:hideMark/>
          </w:tcPr>
          <w:p w14:paraId="46D4B43C"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Channel’s subscriber count</w:t>
            </w:r>
          </w:p>
        </w:tc>
      </w:tr>
      <w:tr w:rsidR="00CD3F0F" w:rsidRPr="00CD3F0F" w14:paraId="779F3A80" w14:textId="77777777">
        <w:trPr>
          <w:tblCellSpacing w:w="15" w:type="dxa"/>
        </w:trPr>
        <w:tc>
          <w:tcPr>
            <w:tcW w:w="0" w:type="auto"/>
            <w:vAlign w:val="center"/>
            <w:hideMark/>
          </w:tcPr>
          <w:p w14:paraId="1FEF8464"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lastRenderedPageBreak/>
              <w:t>category</w:t>
            </w:r>
          </w:p>
        </w:tc>
        <w:tc>
          <w:tcPr>
            <w:tcW w:w="0" w:type="auto"/>
            <w:vAlign w:val="center"/>
            <w:hideMark/>
          </w:tcPr>
          <w:p w14:paraId="42B6BDE1"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Video category (e.g., Entertainment, Education)</w:t>
            </w:r>
          </w:p>
        </w:tc>
      </w:tr>
      <w:tr w:rsidR="00CD3F0F" w:rsidRPr="00CD3F0F" w14:paraId="46BF9029" w14:textId="77777777">
        <w:trPr>
          <w:tblCellSpacing w:w="15" w:type="dxa"/>
        </w:trPr>
        <w:tc>
          <w:tcPr>
            <w:tcW w:w="0" w:type="auto"/>
            <w:vAlign w:val="center"/>
            <w:hideMark/>
          </w:tcPr>
          <w:p w14:paraId="32943191"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device</w:t>
            </w:r>
          </w:p>
        </w:tc>
        <w:tc>
          <w:tcPr>
            <w:tcW w:w="0" w:type="auto"/>
            <w:vAlign w:val="center"/>
            <w:hideMark/>
          </w:tcPr>
          <w:p w14:paraId="7A3E6542"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Device type (e.g., Mobile, Desktop)</w:t>
            </w:r>
          </w:p>
        </w:tc>
      </w:tr>
      <w:tr w:rsidR="00CD3F0F" w:rsidRPr="00CD3F0F" w14:paraId="246817EA" w14:textId="77777777">
        <w:trPr>
          <w:tblCellSpacing w:w="15" w:type="dxa"/>
        </w:trPr>
        <w:tc>
          <w:tcPr>
            <w:tcW w:w="0" w:type="auto"/>
            <w:vAlign w:val="center"/>
            <w:hideMark/>
          </w:tcPr>
          <w:p w14:paraId="3E0A400C"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Courier New" w:eastAsia="Times New Roman" w:hAnsi="Courier New" w:cs="Courier New"/>
                <w:kern w:val="0"/>
                <w:sz w:val="20"/>
                <w:szCs w:val="20"/>
                <w:lang w:eastAsia="en-IN"/>
                <w14:ligatures w14:val="none"/>
              </w:rPr>
              <w:t>country</w:t>
            </w:r>
          </w:p>
        </w:tc>
        <w:tc>
          <w:tcPr>
            <w:tcW w:w="0" w:type="auto"/>
            <w:vAlign w:val="center"/>
            <w:hideMark/>
          </w:tcPr>
          <w:p w14:paraId="2A47ED51"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Viewer’s country</w:t>
            </w:r>
          </w:p>
        </w:tc>
      </w:tr>
      <w:tr w:rsidR="00CD3F0F" w:rsidRPr="00CD3F0F" w14:paraId="3035AF64" w14:textId="77777777">
        <w:trPr>
          <w:tblCellSpacing w:w="15" w:type="dxa"/>
        </w:trPr>
        <w:tc>
          <w:tcPr>
            <w:tcW w:w="0" w:type="auto"/>
            <w:vAlign w:val="center"/>
            <w:hideMark/>
          </w:tcPr>
          <w:p w14:paraId="486A3D88"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proofErr w:type="spellStart"/>
            <w:r w:rsidRPr="00CD3F0F">
              <w:rPr>
                <w:rFonts w:ascii="Courier New" w:eastAsia="Times New Roman" w:hAnsi="Courier New" w:cs="Courier New"/>
                <w:kern w:val="0"/>
                <w:sz w:val="20"/>
                <w:szCs w:val="20"/>
                <w:lang w:eastAsia="en-IN"/>
                <w14:ligatures w14:val="none"/>
              </w:rPr>
              <w:t>ad_revenue_usd</w:t>
            </w:r>
            <w:proofErr w:type="spellEnd"/>
          </w:p>
        </w:tc>
        <w:tc>
          <w:tcPr>
            <w:tcW w:w="0" w:type="auto"/>
            <w:vAlign w:val="center"/>
            <w:hideMark/>
          </w:tcPr>
          <w:p w14:paraId="2EC755DC" w14:textId="77777777" w:rsidR="00CD3F0F" w:rsidRPr="00CD3F0F" w:rsidRDefault="00CD3F0F" w:rsidP="00CD3F0F">
            <w:pPr>
              <w:spacing w:after="0" w:line="240" w:lineRule="auto"/>
              <w:rPr>
                <w:rFonts w:ascii="Times New Roman" w:eastAsia="Times New Roman" w:hAnsi="Times New Roman" w:cs="Times New Roman"/>
                <w:kern w:val="0"/>
                <w:lang w:eastAsia="en-IN"/>
                <w14:ligatures w14:val="none"/>
              </w:rPr>
            </w:pPr>
            <w:r w:rsidRPr="00CD3F0F">
              <w:rPr>
                <w:rFonts w:ascii="Times New Roman" w:eastAsia="Times New Roman" w:hAnsi="Times New Roman" w:cs="Times New Roman"/>
                <w:kern w:val="0"/>
                <w:lang w:eastAsia="en-IN"/>
                <w14:ligatures w14:val="none"/>
              </w:rPr>
              <w:t>Ad revenue in USD (Target)</w:t>
            </w:r>
          </w:p>
        </w:tc>
      </w:tr>
    </w:tbl>
    <w:p w14:paraId="545D73DD" w14:textId="77777777" w:rsidR="00CD3F0F" w:rsidRDefault="00CD3F0F" w:rsidP="00CD3F0F">
      <w:pPr>
        <w:rPr>
          <w:sz w:val="28"/>
          <w:szCs w:val="28"/>
        </w:rPr>
      </w:pPr>
    </w:p>
    <w:p w14:paraId="13C8DE9E" w14:textId="77777777" w:rsidR="001E0199" w:rsidRPr="001E0199" w:rsidRDefault="001E0199" w:rsidP="001E0199">
      <w:pPr>
        <w:rPr>
          <w:b/>
          <w:bCs/>
          <w:sz w:val="28"/>
          <w:szCs w:val="28"/>
        </w:rPr>
      </w:pPr>
      <w:r w:rsidRPr="001E0199">
        <w:rPr>
          <w:b/>
          <w:bCs/>
          <w:sz w:val="28"/>
          <w:szCs w:val="28"/>
        </w:rPr>
        <w:t>Exploratory Data Analysis (EDA)</w:t>
      </w:r>
    </w:p>
    <w:p w14:paraId="1C11053A" w14:textId="77777777" w:rsidR="001E0199" w:rsidRPr="001E0199" w:rsidRDefault="001E0199" w:rsidP="001E0199">
      <w:pPr>
        <w:rPr>
          <w:sz w:val="28"/>
          <w:szCs w:val="28"/>
        </w:rPr>
      </w:pPr>
      <w:r w:rsidRPr="001E0199">
        <w:rPr>
          <w:sz w:val="28"/>
          <w:szCs w:val="28"/>
        </w:rPr>
        <w:t>Perform a comprehensive EDA to uncover patterns and insights.</w:t>
      </w:r>
    </w:p>
    <w:p w14:paraId="540253E4" w14:textId="77777777" w:rsidR="001E0199" w:rsidRPr="001E0199" w:rsidRDefault="001E0199" w:rsidP="001E0199">
      <w:pPr>
        <w:rPr>
          <w:b/>
          <w:bCs/>
          <w:sz w:val="28"/>
          <w:szCs w:val="28"/>
        </w:rPr>
      </w:pPr>
      <w:r w:rsidRPr="001E0199">
        <w:rPr>
          <w:b/>
          <w:bCs/>
          <w:sz w:val="28"/>
          <w:szCs w:val="28"/>
        </w:rPr>
        <w:t>Key Analyses</w:t>
      </w:r>
    </w:p>
    <w:p w14:paraId="78593927" w14:textId="77777777" w:rsidR="001E0199" w:rsidRPr="001E0199" w:rsidRDefault="001E0199" w:rsidP="001E0199">
      <w:pPr>
        <w:numPr>
          <w:ilvl w:val="0"/>
          <w:numId w:val="4"/>
        </w:numPr>
        <w:rPr>
          <w:sz w:val="28"/>
          <w:szCs w:val="28"/>
        </w:rPr>
      </w:pPr>
      <w:r w:rsidRPr="001E0199">
        <w:rPr>
          <w:sz w:val="28"/>
          <w:szCs w:val="28"/>
        </w:rPr>
        <w:t xml:space="preserve">Distribution of target variable </w:t>
      </w:r>
      <w:proofErr w:type="spellStart"/>
      <w:r w:rsidRPr="001E0199">
        <w:rPr>
          <w:sz w:val="28"/>
          <w:szCs w:val="28"/>
        </w:rPr>
        <w:t>ad_revenue_usd</w:t>
      </w:r>
      <w:proofErr w:type="spellEnd"/>
      <w:r w:rsidRPr="001E0199">
        <w:rPr>
          <w:sz w:val="28"/>
          <w:szCs w:val="28"/>
        </w:rPr>
        <w:t>.</w:t>
      </w:r>
    </w:p>
    <w:p w14:paraId="11F27984" w14:textId="77777777" w:rsidR="001E0199" w:rsidRPr="001E0199" w:rsidRDefault="001E0199" w:rsidP="001E0199">
      <w:pPr>
        <w:numPr>
          <w:ilvl w:val="0"/>
          <w:numId w:val="4"/>
        </w:numPr>
        <w:rPr>
          <w:sz w:val="28"/>
          <w:szCs w:val="28"/>
        </w:rPr>
      </w:pPr>
      <w:r w:rsidRPr="001E0199">
        <w:rPr>
          <w:sz w:val="28"/>
          <w:szCs w:val="28"/>
        </w:rPr>
        <w:t>Correlation heatmap to identify relationships.</w:t>
      </w:r>
    </w:p>
    <w:p w14:paraId="1E2C899B" w14:textId="77777777" w:rsidR="001E0199" w:rsidRPr="001E0199" w:rsidRDefault="001E0199" w:rsidP="001E0199">
      <w:pPr>
        <w:numPr>
          <w:ilvl w:val="0"/>
          <w:numId w:val="4"/>
        </w:numPr>
        <w:rPr>
          <w:sz w:val="28"/>
          <w:szCs w:val="28"/>
        </w:rPr>
      </w:pPr>
      <w:r w:rsidRPr="001E0199">
        <w:rPr>
          <w:sz w:val="28"/>
          <w:szCs w:val="28"/>
        </w:rPr>
        <w:t>Boxplots and scatterplots for detecting outliers.</w:t>
      </w:r>
    </w:p>
    <w:p w14:paraId="3B5DB0DA" w14:textId="03A0FAA0" w:rsidR="001E0199" w:rsidRPr="009D792B" w:rsidRDefault="001E0199" w:rsidP="001E0199">
      <w:pPr>
        <w:numPr>
          <w:ilvl w:val="0"/>
          <w:numId w:val="4"/>
        </w:numPr>
        <w:rPr>
          <w:sz w:val="28"/>
          <w:szCs w:val="28"/>
        </w:rPr>
      </w:pPr>
      <w:r w:rsidRPr="001E0199">
        <w:rPr>
          <w:sz w:val="28"/>
          <w:szCs w:val="28"/>
        </w:rPr>
        <w:t>Category-wise revenue comparison (e.g., revenue by category, country, or device).</w:t>
      </w:r>
    </w:p>
    <w:p w14:paraId="5C24E4E2" w14:textId="77777777" w:rsidR="00DD522D" w:rsidRPr="00DD522D" w:rsidRDefault="00DD522D" w:rsidP="00DD522D">
      <w:pPr>
        <w:rPr>
          <w:b/>
          <w:bCs/>
          <w:sz w:val="28"/>
          <w:szCs w:val="28"/>
        </w:rPr>
      </w:pPr>
      <w:r w:rsidRPr="00DD522D">
        <w:rPr>
          <w:b/>
          <w:bCs/>
          <w:sz w:val="28"/>
          <w:szCs w:val="28"/>
        </w:rPr>
        <w:t>Model Building</w:t>
      </w:r>
    </w:p>
    <w:p w14:paraId="0E6D9071" w14:textId="77777777" w:rsidR="00DD522D" w:rsidRPr="00DD522D" w:rsidRDefault="00DD522D" w:rsidP="00DD522D">
      <w:pPr>
        <w:spacing w:line="240" w:lineRule="auto"/>
        <w:rPr>
          <w:b/>
          <w:bCs/>
          <w:sz w:val="28"/>
          <w:szCs w:val="28"/>
        </w:rPr>
      </w:pPr>
      <w:r w:rsidRPr="00DD522D">
        <w:rPr>
          <w:b/>
          <w:bCs/>
          <w:sz w:val="28"/>
          <w:szCs w:val="28"/>
        </w:rPr>
        <w:t>Models to Experiment With</w:t>
      </w:r>
    </w:p>
    <w:p w14:paraId="1C4AE677" w14:textId="77777777" w:rsidR="00DD522D" w:rsidRPr="00DD522D" w:rsidRDefault="00DD522D" w:rsidP="00DD522D">
      <w:pPr>
        <w:numPr>
          <w:ilvl w:val="0"/>
          <w:numId w:val="2"/>
        </w:numPr>
        <w:spacing w:line="240" w:lineRule="auto"/>
        <w:rPr>
          <w:sz w:val="28"/>
          <w:szCs w:val="28"/>
        </w:rPr>
      </w:pPr>
      <w:r w:rsidRPr="00DD522D">
        <w:rPr>
          <w:b/>
          <w:bCs/>
          <w:sz w:val="28"/>
          <w:szCs w:val="28"/>
        </w:rPr>
        <w:t>Linear Regression</w:t>
      </w:r>
    </w:p>
    <w:p w14:paraId="00782B8A" w14:textId="77777777" w:rsidR="00DD522D" w:rsidRPr="00DD522D" w:rsidRDefault="00DD522D" w:rsidP="00DD522D">
      <w:pPr>
        <w:numPr>
          <w:ilvl w:val="0"/>
          <w:numId w:val="2"/>
        </w:numPr>
        <w:spacing w:line="240" w:lineRule="auto"/>
        <w:rPr>
          <w:sz w:val="28"/>
          <w:szCs w:val="28"/>
        </w:rPr>
      </w:pPr>
      <w:r w:rsidRPr="00DD522D">
        <w:rPr>
          <w:b/>
          <w:bCs/>
          <w:sz w:val="28"/>
          <w:szCs w:val="28"/>
        </w:rPr>
        <w:t>Ridge Regression</w:t>
      </w:r>
    </w:p>
    <w:p w14:paraId="1D2B0B7A" w14:textId="77777777" w:rsidR="00DD522D" w:rsidRPr="00DD522D" w:rsidRDefault="00DD522D" w:rsidP="00DD522D">
      <w:pPr>
        <w:numPr>
          <w:ilvl w:val="0"/>
          <w:numId w:val="2"/>
        </w:numPr>
        <w:spacing w:line="240" w:lineRule="auto"/>
        <w:rPr>
          <w:sz w:val="28"/>
          <w:szCs w:val="28"/>
        </w:rPr>
      </w:pPr>
      <w:r w:rsidRPr="00DD522D">
        <w:rPr>
          <w:b/>
          <w:bCs/>
          <w:sz w:val="28"/>
          <w:szCs w:val="28"/>
        </w:rPr>
        <w:t>Lasso Regression</w:t>
      </w:r>
    </w:p>
    <w:p w14:paraId="1763FF98" w14:textId="77777777" w:rsidR="00DD522D" w:rsidRPr="00DD522D" w:rsidRDefault="00DD522D" w:rsidP="00DD522D">
      <w:pPr>
        <w:numPr>
          <w:ilvl w:val="0"/>
          <w:numId w:val="2"/>
        </w:numPr>
        <w:spacing w:line="240" w:lineRule="auto"/>
        <w:rPr>
          <w:sz w:val="28"/>
          <w:szCs w:val="28"/>
        </w:rPr>
      </w:pPr>
      <w:r w:rsidRPr="00DD522D">
        <w:rPr>
          <w:b/>
          <w:bCs/>
          <w:sz w:val="28"/>
          <w:szCs w:val="28"/>
        </w:rPr>
        <w:t>Random Forest Regressor</w:t>
      </w:r>
    </w:p>
    <w:p w14:paraId="72513901" w14:textId="77777777" w:rsidR="00DD522D" w:rsidRPr="00DD522D" w:rsidRDefault="00DD522D" w:rsidP="00DD522D">
      <w:pPr>
        <w:numPr>
          <w:ilvl w:val="0"/>
          <w:numId w:val="2"/>
        </w:numPr>
        <w:spacing w:line="240" w:lineRule="auto"/>
        <w:rPr>
          <w:sz w:val="28"/>
          <w:szCs w:val="28"/>
        </w:rPr>
      </w:pPr>
      <w:r w:rsidRPr="00DD522D">
        <w:rPr>
          <w:b/>
          <w:bCs/>
          <w:sz w:val="28"/>
          <w:szCs w:val="28"/>
        </w:rPr>
        <w:t>Gradient Boosting Regressor</w:t>
      </w:r>
    </w:p>
    <w:p w14:paraId="3104C833" w14:textId="77777777" w:rsidR="00DD522D" w:rsidRPr="00DD522D" w:rsidRDefault="00DD522D" w:rsidP="00DD522D">
      <w:pPr>
        <w:spacing w:line="240" w:lineRule="auto"/>
        <w:rPr>
          <w:b/>
          <w:bCs/>
          <w:sz w:val="28"/>
          <w:szCs w:val="28"/>
        </w:rPr>
      </w:pPr>
      <w:r w:rsidRPr="00DD522D">
        <w:rPr>
          <w:b/>
          <w:bCs/>
          <w:sz w:val="28"/>
          <w:szCs w:val="28"/>
        </w:rPr>
        <w:t>Workflow</w:t>
      </w:r>
    </w:p>
    <w:p w14:paraId="1F810CE5" w14:textId="77777777" w:rsidR="00DD522D" w:rsidRPr="00DD522D" w:rsidRDefault="00DD522D" w:rsidP="00DD522D">
      <w:pPr>
        <w:numPr>
          <w:ilvl w:val="0"/>
          <w:numId w:val="3"/>
        </w:numPr>
        <w:spacing w:line="240" w:lineRule="auto"/>
        <w:rPr>
          <w:sz w:val="28"/>
          <w:szCs w:val="28"/>
        </w:rPr>
      </w:pPr>
      <w:r w:rsidRPr="00DD522D">
        <w:rPr>
          <w:sz w:val="28"/>
          <w:szCs w:val="28"/>
        </w:rPr>
        <w:t xml:space="preserve">Split data into </w:t>
      </w:r>
      <w:r w:rsidRPr="00DD522D">
        <w:rPr>
          <w:b/>
          <w:bCs/>
          <w:sz w:val="28"/>
          <w:szCs w:val="28"/>
        </w:rPr>
        <w:t>train/test</w:t>
      </w:r>
      <w:r w:rsidRPr="00DD522D">
        <w:rPr>
          <w:sz w:val="28"/>
          <w:szCs w:val="28"/>
        </w:rPr>
        <w:t xml:space="preserve"> sets (e.g., 80/20).</w:t>
      </w:r>
    </w:p>
    <w:p w14:paraId="34D861CB" w14:textId="77777777" w:rsidR="00DD522D" w:rsidRPr="00DD522D" w:rsidRDefault="00DD522D" w:rsidP="00DD522D">
      <w:pPr>
        <w:numPr>
          <w:ilvl w:val="0"/>
          <w:numId w:val="3"/>
        </w:numPr>
        <w:spacing w:line="240" w:lineRule="auto"/>
        <w:rPr>
          <w:sz w:val="28"/>
          <w:szCs w:val="28"/>
        </w:rPr>
      </w:pPr>
      <w:r w:rsidRPr="00DD522D">
        <w:rPr>
          <w:sz w:val="28"/>
          <w:szCs w:val="28"/>
        </w:rPr>
        <w:t>Train each model and tune hyperparameters.</w:t>
      </w:r>
    </w:p>
    <w:p w14:paraId="6C2C6FDA" w14:textId="77777777" w:rsidR="00DD522D" w:rsidRPr="00DD522D" w:rsidRDefault="00DD522D" w:rsidP="00DD522D">
      <w:pPr>
        <w:numPr>
          <w:ilvl w:val="0"/>
          <w:numId w:val="3"/>
        </w:numPr>
        <w:spacing w:line="240" w:lineRule="auto"/>
        <w:rPr>
          <w:sz w:val="28"/>
          <w:szCs w:val="28"/>
        </w:rPr>
      </w:pPr>
      <w:r w:rsidRPr="00DD522D">
        <w:rPr>
          <w:sz w:val="28"/>
          <w:szCs w:val="28"/>
        </w:rPr>
        <w:t>Evaluate performance using:</w:t>
      </w:r>
    </w:p>
    <w:p w14:paraId="7FCBE67E" w14:textId="77777777" w:rsidR="00DD522D" w:rsidRPr="00DD522D" w:rsidRDefault="00DD522D" w:rsidP="00DD522D">
      <w:pPr>
        <w:numPr>
          <w:ilvl w:val="1"/>
          <w:numId w:val="3"/>
        </w:numPr>
        <w:spacing w:line="240" w:lineRule="auto"/>
        <w:rPr>
          <w:sz w:val="28"/>
          <w:szCs w:val="28"/>
        </w:rPr>
      </w:pPr>
      <w:r w:rsidRPr="00DD522D">
        <w:rPr>
          <w:b/>
          <w:bCs/>
          <w:sz w:val="28"/>
          <w:szCs w:val="28"/>
        </w:rPr>
        <w:t>R² Score</w:t>
      </w:r>
    </w:p>
    <w:p w14:paraId="4C5669FB" w14:textId="77777777" w:rsidR="00DD522D" w:rsidRPr="00DD522D" w:rsidRDefault="00DD522D" w:rsidP="00DD522D">
      <w:pPr>
        <w:numPr>
          <w:ilvl w:val="1"/>
          <w:numId w:val="3"/>
        </w:numPr>
        <w:spacing w:line="240" w:lineRule="auto"/>
        <w:rPr>
          <w:sz w:val="28"/>
          <w:szCs w:val="28"/>
        </w:rPr>
      </w:pPr>
      <w:r w:rsidRPr="00DD522D">
        <w:rPr>
          <w:b/>
          <w:bCs/>
          <w:sz w:val="28"/>
          <w:szCs w:val="28"/>
        </w:rPr>
        <w:t>RMSE (Root Mean Squared Error)</w:t>
      </w:r>
    </w:p>
    <w:p w14:paraId="4899C759" w14:textId="77777777" w:rsidR="00F94F87" w:rsidRPr="00F94F87" w:rsidRDefault="00F94F87" w:rsidP="00F94F87">
      <w:pPr>
        <w:rPr>
          <w:b/>
          <w:bCs/>
          <w:sz w:val="28"/>
          <w:szCs w:val="28"/>
        </w:rPr>
      </w:pPr>
      <w:r w:rsidRPr="00F94F87">
        <w:rPr>
          <w:b/>
          <w:bCs/>
          <w:sz w:val="28"/>
          <w:szCs w:val="28"/>
        </w:rPr>
        <w:t>Insights and Interpretation</w:t>
      </w:r>
    </w:p>
    <w:p w14:paraId="4E818F07" w14:textId="77777777" w:rsidR="00F94F87" w:rsidRPr="00F94F87" w:rsidRDefault="00F94F87" w:rsidP="00F94F87">
      <w:pPr>
        <w:numPr>
          <w:ilvl w:val="0"/>
          <w:numId w:val="5"/>
        </w:numPr>
        <w:rPr>
          <w:sz w:val="28"/>
          <w:szCs w:val="28"/>
        </w:rPr>
      </w:pPr>
      <w:r w:rsidRPr="00F94F87">
        <w:rPr>
          <w:b/>
          <w:bCs/>
          <w:sz w:val="28"/>
          <w:szCs w:val="28"/>
        </w:rPr>
        <w:lastRenderedPageBreak/>
        <w:t>Views</w:t>
      </w:r>
      <w:r w:rsidRPr="00F94F87">
        <w:rPr>
          <w:sz w:val="28"/>
          <w:szCs w:val="28"/>
        </w:rPr>
        <w:t xml:space="preserve"> and </w:t>
      </w:r>
      <w:r w:rsidRPr="00F94F87">
        <w:rPr>
          <w:b/>
          <w:bCs/>
          <w:sz w:val="28"/>
          <w:szCs w:val="28"/>
        </w:rPr>
        <w:t>Watch Time</w:t>
      </w:r>
      <w:r w:rsidRPr="00F94F87">
        <w:rPr>
          <w:sz w:val="28"/>
          <w:szCs w:val="28"/>
        </w:rPr>
        <w:t xml:space="preserve"> are the strongest predictors of revenue.</w:t>
      </w:r>
    </w:p>
    <w:p w14:paraId="5B58D662" w14:textId="77777777" w:rsidR="00F94F87" w:rsidRPr="00F94F87" w:rsidRDefault="00F94F87" w:rsidP="00F94F87">
      <w:pPr>
        <w:numPr>
          <w:ilvl w:val="0"/>
          <w:numId w:val="5"/>
        </w:numPr>
        <w:rPr>
          <w:sz w:val="28"/>
          <w:szCs w:val="28"/>
        </w:rPr>
      </w:pPr>
      <w:r w:rsidRPr="00F94F87">
        <w:rPr>
          <w:b/>
          <w:bCs/>
          <w:sz w:val="28"/>
          <w:szCs w:val="28"/>
        </w:rPr>
        <w:t>Engagement Rate</w:t>
      </w:r>
      <w:r w:rsidRPr="00F94F87">
        <w:rPr>
          <w:sz w:val="28"/>
          <w:szCs w:val="28"/>
        </w:rPr>
        <w:t xml:space="preserve"> positively correlates with higher ad revenue.</w:t>
      </w:r>
    </w:p>
    <w:p w14:paraId="7A255B71" w14:textId="77777777" w:rsidR="00F94F87" w:rsidRPr="00F94F87" w:rsidRDefault="00F94F87" w:rsidP="00F94F87">
      <w:pPr>
        <w:numPr>
          <w:ilvl w:val="0"/>
          <w:numId w:val="5"/>
        </w:numPr>
        <w:rPr>
          <w:sz w:val="28"/>
          <w:szCs w:val="28"/>
        </w:rPr>
      </w:pPr>
      <w:r w:rsidRPr="00F94F87">
        <w:rPr>
          <w:sz w:val="28"/>
          <w:szCs w:val="28"/>
        </w:rPr>
        <w:t xml:space="preserve">Certain </w:t>
      </w:r>
      <w:r w:rsidRPr="00F94F87">
        <w:rPr>
          <w:b/>
          <w:bCs/>
          <w:sz w:val="28"/>
          <w:szCs w:val="28"/>
        </w:rPr>
        <w:t>categories (like Technology, Entertainment)</w:t>
      </w:r>
      <w:r w:rsidRPr="00F94F87">
        <w:rPr>
          <w:sz w:val="28"/>
          <w:szCs w:val="28"/>
        </w:rPr>
        <w:t xml:space="preserve"> yield better monetization rates.</w:t>
      </w:r>
    </w:p>
    <w:p w14:paraId="06320932" w14:textId="77777777" w:rsidR="00F94F87" w:rsidRPr="00F94F87" w:rsidRDefault="00F94F87" w:rsidP="00F94F87">
      <w:pPr>
        <w:numPr>
          <w:ilvl w:val="0"/>
          <w:numId w:val="5"/>
        </w:numPr>
        <w:rPr>
          <w:sz w:val="28"/>
          <w:szCs w:val="28"/>
        </w:rPr>
      </w:pPr>
      <w:r w:rsidRPr="00F94F87">
        <w:rPr>
          <w:b/>
          <w:bCs/>
          <w:sz w:val="28"/>
          <w:szCs w:val="28"/>
        </w:rPr>
        <w:t>Country</w:t>
      </w:r>
      <w:r w:rsidRPr="00F94F87">
        <w:rPr>
          <w:sz w:val="28"/>
          <w:szCs w:val="28"/>
        </w:rPr>
        <w:t xml:space="preserve"> and </w:t>
      </w:r>
      <w:r w:rsidRPr="00F94F87">
        <w:rPr>
          <w:b/>
          <w:bCs/>
          <w:sz w:val="28"/>
          <w:szCs w:val="28"/>
        </w:rPr>
        <w:t>device</w:t>
      </w:r>
      <w:r w:rsidRPr="00F94F87">
        <w:rPr>
          <w:sz w:val="28"/>
          <w:szCs w:val="28"/>
        </w:rPr>
        <w:t xml:space="preserve"> types also affect revenue due to ad pricing differences</w:t>
      </w:r>
    </w:p>
    <w:p w14:paraId="4061617B" w14:textId="77777777" w:rsidR="00F64A84" w:rsidRPr="00F64A84" w:rsidRDefault="00F64A84" w:rsidP="00F64A84">
      <w:pPr>
        <w:rPr>
          <w:b/>
          <w:bCs/>
          <w:sz w:val="28"/>
          <w:szCs w:val="28"/>
        </w:rPr>
      </w:pPr>
      <w:proofErr w:type="spellStart"/>
      <w:r w:rsidRPr="00F64A84">
        <w:rPr>
          <w:b/>
          <w:bCs/>
          <w:sz w:val="28"/>
          <w:szCs w:val="28"/>
        </w:rPr>
        <w:t>Streamlit</w:t>
      </w:r>
      <w:proofErr w:type="spellEnd"/>
      <w:r w:rsidRPr="00F64A84">
        <w:rPr>
          <w:b/>
          <w:bCs/>
          <w:sz w:val="28"/>
          <w:szCs w:val="28"/>
        </w:rPr>
        <w:t xml:space="preserve"> Web App</w:t>
      </w:r>
    </w:p>
    <w:p w14:paraId="72E57051" w14:textId="77777777" w:rsidR="00F64A84" w:rsidRPr="00F64A84" w:rsidRDefault="00F64A84" w:rsidP="00F64A84">
      <w:pPr>
        <w:rPr>
          <w:b/>
          <w:bCs/>
          <w:sz w:val="28"/>
          <w:szCs w:val="28"/>
        </w:rPr>
      </w:pPr>
      <w:r w:rsidRPr="00F64A84">
        <w:rPr>
          <w:b/>
          <w:bCs/>
          <w:sz w:val="28"/>
          <w:szCs w:val="28"/>
        </w:rPr>
        <w:t>Features</w:t>
      </w:r>
    </w:p>
    <w:p w14:paraId="6712BBF3" w14:textId="77777777" w:rsidR="00F64A84" w:rsidRPr="00F64A84" w:rsidRDefault="00F64A84" w:rsidP="00F64A84">
      <w:pPr>
        <w:numPr>
          <w:ilvl w:val="0"/>
          <w:numId w:val="6"/>
        </w:numPr>
        <w:rPr>
          <w:sz w:val="28"/>
          <w:szCs w:val="28"/>
        </w:rPr>
      </w:pPr>
      <w:r w:rsidRPr="00F64A84">
        <w:rPr>
          <w:sz w:val="28"/>
          <w:szCs w:val="28"/>
        </w:rPr>
        <w:t>Input fields for user metrics (views, likes, comments, etc.).</w:t>
      </w:r>
    </w:p>
    <w:p w14:paraId="54C1421A" w14:textId="77777777" w:rsidR="00F64A84" w:rsidRPr="00F64A84" w:rsidRDefault="00F64A84" w:rsidP="00F64A84">
      <w:pPr>
        <w:numPr>
          <w:ilvl w:val="0"/>
          <w:numId w:val="6"/>
        </w:numPr>
        <w:rPr>
          <w:sz w:val="28"/>
          <w:szCs w:val="28"/>
        </w:rPr>
      </w:pPr>
      <w:r w:rsidRPr="00F64A84">
        <w:rPr>
          <w:sz w:val="28"/>
          <w:szCs w:val="28"/>
        </w:rPr>
        <w:t xml:space="preserve">Predicts expected </w:t>
      </w:r>
      <w:proofErr w:type="spellStart"/>
      <w:r w:rsidRPr="00F64A84">
        <w:rPr>
          <w:b/>
          <w:bCs/>
          <w:sz w:val="28"/>
          <w:szCs w:val="28"/>
        </w:rPr>
        <w:t>ad_revenue_usd</w:t>
      </w:r>
      <w:proofErr w:type="spellEnd"/>
      <w:r w:rsidRPr="00F64A84">
        <w:rPr>
          <w:sz w:val="28"/>
          <w:szCs w:val="28"/>
        </w:rPr>
        <w:t xml:space="preserve"> using trained model.</w:t>
      </w:r>
    </w:p>
    <w:p w14:paraId="1511BDB5" w14:textId="77777777" w:rsidR="00F64A84" w:rsidRPr="00F64A84" w:rsidRDefault="00F64A84" w:rsidP="00F64A84">
      <w:pPr>
        <w:numPr>
          <w:ilvl w:val="0"/>
          <w:numId w:val="6"/>
        </w:numPr>
        <w:rPr>
          <w:sz w:val="28"/>
          <w:szCs w:val="28"/>
        </w:rPr>
      </w:pPr>
      <w:r w:rsidRPr="00F64A84">
        <w:rPr>
          <w:sz w:val="28"/>
          <w:szCs w:val="28"/>
        </w:rPr>
        <w:t>Displays model insights and feature importance.</w:t>
      </w:r>
    </w:p>
    <w:p w14:paraId="64A78F8F" w14:textId="77777777" w:rsidR="00F64A84" w:rsidRPr="00F64A84" w:rsidRDefault="00F64A84" w:rsidP="00F64A84">
      <w:pPr>
        <w:numPr>
          <w:ilvl w:val="0"/>
          <w:numId w:val="6"/>
        </w:numPr>
        <w:rPr>
          <w:sz w:val="28"/>
          <w:szCs w:val="28"/>
        </w:rPr>
      </w:pPr>
      <w:r w:rsidRPr="00F64A84">
        <w:rPr>
          <w:sz w:val="28"/>
          <w:szCs w:val="28"/>
        </w:rPr>
        <w:t>Includes basic EDA visualizations.</w:t>
      </w:r>
    </w:p>
    <w:p w14:paraId="0B3B53BE" w14:textId="77777777" w:rsidR="00F64A84" w:rsidRPr="00F64A84" w:rsidRDefault="00F64A84" w:rsidP="00F64A84">
      <w:pPr>
        <w:spacing w:line="240" w:lineRule="auto"/>
        <w:rPr>
          <w:b/>
          <w:bCs/>
          <w:sz w:val="28"/>
          <w:szCs w:val="28"/>
        </w:rPr>
      </w:pPr>
      <w:r w:rsidRPr="00F64A84">
        <w:rPr>
          <w:b/>
          <w:bCs/>
          <w:sz w:val="28"/>
          <w:szCs w:val="28"/>
        </w:rPr>
        <w:t>Example Layout</w:t>
      </w:r>
    </w:p>
    <w:p w14:paraId="7E085DFC" w14:textId="77777777" w:rsidR="00F64A84" w:rsidRPr="00F64A84" w:rsidRDefault="00F64A84" w:rsidP="00F64A84">
      <w:pPr>
        <w:spacing w:line="240" w:lineRule="auto"/>
        <w:rPr>
          <w:sz w:val="28"/>
          <w:szCs w:val="28"/>
        </w:rPr>
      </w:pPr>
      <w:r w:rsidRPr="00F64A84">
        <w:rPr>
          <w:sz w:val="28"/>
          <w:szCs w:val="28"/>
        </w:rPr>
        <w:t>|---------------------------------------|</w:t>
      </w:r>
    </w:p>
    <w:p w14:paraId="220A9512" w14:textId="77777777" w:rsidR="00F64A84" w:rsidRPr="00F64A84" w:rsidRDefault="00F64A84" w:rsidP="00F64A84">
      <w:pPr>
        <w:spacing w:line="240" w:lineRule="auto"/>
        <w:rPr>
          <w:sz w:val="28"/>
          <w:szCs w:val="28"/>
        </w:rPr>
      </w:pPr>
      <w:r w:rsidRPr="00F64A84">
        <w:rPr>
          <w:sz w:val="28"/>
          <w:szCs w:val="28"/>
        </w:rPr>
        <w:t>| YouTube Ad Revenue Predictor          |</w:t>
      </w:r>
    </w:p>
    <w:p w14:paraId="0B058538" w14:textId="77777777" w:rsidR="00F64A84" w:rsidRPr="00F64A84" w:rsidRDefault="00F64A84" w:rsidP="00F64A84">
      <w:pPr>
        <w:spacing w:line="240" w:lineRule="auto"/>
        <w:rPr>
          <w:sz w:val="28"/>
          <w:szCs w:val="28"/>
        </w:rPr>
      </w:pPr>
      <w:r w:rsidRPr="00F64A84">
        <w:rPr>
          <w:sz w:val="28"/>
          <w:szCs w:val="28"/>
        </w:rPr>
        <w:t>|---------------------------------------|</w:t>
      </w:r>
    </w:p>
    <w:p w14:paraId="6DD4793A" w14:textId="77777777" w:rsidR="00F64A84" w:rsidRPr="00F64A84" w:rsidRDefault="00F64A84" w:rsidP="00F64A84">
      <w:pPr>
        <w:spacing w:line="240" w:lineRule="auto"/>
        <w:rPr>
          <w:sz w:val="28"/>
          <w:szCs w:val="28"/>
        </w:rPr>
      </w:pPr>
      <w:r w:rsidRPr="00F64A84">
        <w:rPr>
          <w:sz w:val="28"/>
          <w:szCs w:val="28"/>
        </w:rPr>
        <w:t xml:space="preserve">| [Enter </w:t>
      </w:r>
      <w:proofErr w:type="gramStart"/>
      <w:r w:rsidRPr="00F64A84">
        <w:rPr>
          <w:sz w:val="28"/>
          <w:szCs w:val="28"/>
        </w:rPr>
        <w:t xml:space="preserve">Views]   </w:t>
      </w:r>
      <w:proofErr w:type="gramEnd"/>
      <w:r w:rsidRPr="00F64A84">
        <w:rPr>
          <w:sz w:val="28"/>
          <w:szCs w:val="28"/>
        </w:rPr>
        <w:t xml:space="preserve">                      |</w:t>
      </w:r>
    </w:p>
    <w:p w14:paraId="0B3B95A4" w14:textId="77777777" w:rsidR="00F64A84" w:rsidRPr="00F64A84" w:rsidRDefault="00F64A84" w:rsidP="00F64A84">
      <w:pPr>
        <w:spacing w:line="240" w:lineRule="auto"/>
        <w:rPr>
          <w:sz w:val="28"/>
          <w:szCs w:val="28"/>
        </w:rPr>
      </w:pPr>
      <w:r w:rsidRPr="00F64A84">
        <w:rPr>
          <w:sz w:val="28"/>
          <w:szCs w:val="28"/>
        </w:rPr>
        <w:t xml:space="preserve">| [Enter </w:t>
      </w:r>
      <w:proofErr w:type="gramStart"/>
      <w:r w:rsidRPr="00F64A84">
        <w:rPr>
          <w:sz w:val="28"/>
          <w:szCs w:val="28"/>
        </w:rPr>
        <w:t xml:space="preserve">Likes]   </w:t>
      </w:r>
      <w:proofErr w:type="gramEnd"/>
      <w:r w:rsidRPr="00F64A84">
        <w:rPr>
          <w:sz w:val="28"/>
          <w:szCs w:val="28"/>
        </w:rPr>
        <w:t xml:space="preserve">                      |</w:t>
      </w:r>
    </w:p>
    <w:p w14:paraId="07E879E4" w14:textId="77777777" w:rsidR="00F64A84" w:rsidRPr="00F64A84" w:rsidRDefault="00F64A84" w:rsidP="00F64A84">
      <w:pPr>
        <w:spacing w:line="240" w:lineRule="auto"/>
        <w:rPr>
          <w:sz w:val="28"/>
          <w:szCs w:val="28"/>
        </w:rPr>
      </w:pPr>
      <w:r w:rsidRPr="00F64A84">
        <w:rPr>
          <w:sz w:val="28"/>
          <w:szCs w:val="28"/>
        </w:rPr>
        <w:t xml:space="preserve">| [Enter </w:t>
      </w:r>
      <w:proofErr w:type="gramStart"/>
      <w:r w:rsidRPr="00F64A84">
        <w:rPr>
          <w:sz w:val="28"/>
          <w:szCs w:val="28"/>
        </w:rPr>
        <w:t xml:space="preserve">Comments]   </w:t>
      </w:r>
      <w:proofErr w:type="gramEnd"/>
      <w:r w:rsidRPr="00F64A84">
        <w:rPr>
          <w:sz w:val="28"/>
          <w:szCs w:val="28"/>
        </w:rPr>
        <w:t xml:space="preserve">                   |</w:t>
      </w:r>
    </w:p>
    <w:p w14:paraId="7C98D3FA" w14:textId="77777777" w:rsidR="00F64A84" w:rsidRPr="00F64A84" w:rsidRDefault="00F64A84" w:rsidP="00F64A84">
      <w:pPr>
        <w:spacing w:line="240" w:lineRule="auto"/>
        <w:rPr>
          <w:sz w:val="28"/>
          <w:szCs w:val="28"/>
        </w:rPr>
      </w:pPr>
      <w:r w:rsidRPr="00F64A84">
        <w:rPr>
          <w:sz w:val="28"/>
          <w:szCs w:val="28"/>
        </w:rPr>
        <w:t xml:space="preserve">| [Enter Watch </w:t>
      </w:r>
      <w:proofErr w:type="gramStart"/>
      <w:r w:rsidRPr="00F64A84">
        <w:rPr>
          <w:sz w:val="28"/>
          <w:szCs w:val="28"/>
        </w:rPr>
        <w:t xml:space="preserve">Time]   </w:t>
      </w:r>
      <w:proofErr w:type="gramEnd"/>
      <w:r w:rsidRPr="00F64A84">
        <w:rPr>
          <w:sz w:val="28"/>
          <w:szCs w:val="28"/>
        </w:rPr>
        <w:t xml:space="preserve">                 |</w:t>
      </w:r>
    </w:p>
    <w:p w14:paraId="0E0907D9" w14:textId="77777777" w:rsidR="00F64A84" w:rsidRPr="00F64A84" w:rsidRDefault="00F64A84" w:rsidP="00F64A84">
      <w:pPr>
        <w:spacing w:line="240" w:lineRule="auto"/>
        <w:rPr>
          <w:sz w:val="28"/>
          <w:szCs w:val="28"/>
        </w:rPr>
      </w:pPr>
      <w:r w:rsidRPr="00F64A84">
        <w:rPr>
          <w:sz w:val="28"/>
          <w:szCs w:val="28"/>
        </w:rPr>
        <w:t xml:space="preserve">| [Select Category / Device / </w:t>
      </w:r>
      <w:proofErr w:type="gramStart"/>
      <w:r w:rsidRPr="00F64A84">
        <w:rPr>
          <w:sz w:val="28"/>
          <w:szCs w:val="28"/>
        </w:rPr>
        <w:t>Country]  |</w:t>
      </w:r>
      <w:proofErr w:type="gramEnd"/>
    </w:p>
    <w:p w14:paraId="0B7EC436" w14:textId="77777777" w:rsidR="00F64A84" w:rsidRPr="00F64A84" w:rsidRDefault="00F64A84" w:rsidP="00F64A84">
      <w:pPr>
        <w:spacing w:line="240" w:lineRule="auto"/>
        <w:rPr>
          <w:sz w:val="28"/>
          <w:szCs w:val="28"/>
        </w:rPr>
      </w:pPr>
      <w:r w:rsidRPr="00F64A84">
        <w:rPr>
          <w:sz w:val="28"/>
          <w:szCs w:val="28"/>
        </w:rPr>
        <w:t xml:space="preserve">| [Predict </w:t>
      </w:r>
      <w:proofErr w:type="gramStart"/>
      <w:r w:rsidRPr="00F64A84">
        <w:rPr>
          <w:sz w:val="28"/>
          <w:szCs w:val="28"/>
        </w:rPr>
        <w:t xml:space="preserve">Button]   </w:t>
      </w:r>
      <w:proofErr w:type="gramEnd"/>
      <w:r w:rsidRPr="00F64A84">
        <w:rPr>
          <w:sz w:val="28"/>
          <w:szCs w:val="28"/>
        </w:rPr>
        <w:t xml:space="preserve">                   |</w:t>
      </w:r>
    </w:p>
    <w:p w14:paraId="1939FDD2" w14:textId="77777777" w:rsidR="00F64A84" w:rsidRPr="00F64A84" w:rsidRDefault="00F64A84" w:rsidP="00F64A84">
      <w:pPr>
        <w:spacing w:line="240" w:lineRule="auto"/>
        <w:rPr>
          <w:sz w:val="28"/>
          <w:szCs w:val="28"/>
        </w:rPr>
      </w:pPr>
      <w:r w:rsidRPr="00F64A84">
        <w:rPr>
          <w:sz w:val="28"/>
          <w:szCs w:val="28"/>
        </w:rPr>
        <w:t>| Predicted Revenue: $XXX.XX            |</w:t>
      </w:r>
    </w:p>
    <w:p w14:paraId="60CB2F96" w14:textId="77777777" w:rsidR="00F64A84" w:rsidRPr="00F64A84" w:rsidRDefault="00F64A84" w:rsidP="00F64A84">
      <w:pPr>
        <w:spacing w:line="240" w:lineRule="auto"/>
        <w:rPr>
          <w:sz w:val="28"/>
          <w:szCs w:val="28"/>
        </w:rPr>
      </w:pPr>
      <w:r w:rsidRPr="00F64A84">
        <w:rPr>
          <w:sz w:val="28"/>
          <w:szCs w:val="28"/>
        </w:rPr>
        <w:t>|---------------------------------------|</w:t>
      </w:r>
    </w:p>
    <w:p w14:paraId="6DED8693" w14:textId="77777777" w:rsidR="00F64A84" w:rsidRPr="00F64A84" w:rsidRDefault="00F64A84" w:rsidP="00F64A84">
      <w:pPr>
        <w:spacing w:line="240" w:lineRule="auto"/>
        <w:rPr>
          <w:sz w:val="28"/>
          <w:szCs w:val="28"/>
        </w:rPr>
      </w:pPr>
      <w:r w:rsidRPr="00F64A84">
        <w:rPr>
          <w:sz w:val="28"/>
          <w:szCs w:val="28"/>
        </w:rPr>
        <w:t xml:space="preserve">| [Visualizations </w:t>
      </w:r>
      <w:proofErr w:type="gramStart"/>
      <w:r w:rsidRPr="00F64A84">
        <w:rPr>
          <w:sz w:val="28"/>
          <w:szCs w:val="28"/>
        </w:rPr>
        <w:t xml:space="preserve">Section]   </w:t>
      </w:r>
      <w:proofErr w:type="gramEnd"/>
      <w:r w:rsidRPr="00F64A84">
        <w:rPr>
          <w:sz w:val="28"/>
          <w:szCs w:val="28"/>
        </w:rPr>
        <w:t xml:space="preserve">           |</w:t>
      </w:r>
    </w:p>
    <w:p w14:paraId="4C50A39F" w14:textId="77777777" w:rsidR="00F64A84" w:rsidRPr="00F64A84" w:rsidRDefault="00F64A84" w:rsidP="00F64A84">
      <w:pPr>
        <w:spacing w:line="240" w:lineRule="auto"/>
        <w:rPr>
          <w:sz w:val="28"/>
          <w:szCs w:val="28"/>
        </w:rPr>
      </w:pPr>
      <w:r w:rsidRPr="00F64A84">
        <w:rPr>
          <w:sz w:val="28"/>
          <w:szCs w:val="28"/>
        </w:rPr>
        <w:t>|---------------------------------------|</w:t>
      </w:r>
    </w:p>
    <w:p w14:paraId="4CA1EC18" w14:textId="77777777" w:rsidR="00F64A84" w:rsidRPr="00F64A84" w:rsidRDefault="00F64A84" w:rsidP="00F64A84">
      <w:pPr>
        <w:spacing w:line="240" w:lineRule="auto"/>
        <w:rPr>
          <w:sz w:val="28"/>
          <w:szCs w:val="28"/>
        </w:rPr>
      </w:pPr>
      <w:r w:rsidRPr="00F64A84">
        <w:rPr>
          <w:sz w:val="28"/>
          <w:szCs w:val="28"/>
        </w:rPr>
        <w:pict w14:anchorId="2FA0A186">
          <v:rect id="_x0000_i1031" style="width:0;height:1.5pt" o:hralign="center" o:hrstd="t" o:hr="t" fillcolor="#a0a0a0" stroked="f"/>
        </w:pict>
      </w:r>
    </w:p>
    <w:p w14:paraId="7AEB2CAE" w14:textId="26F1C136" w:rsidR="00F64A84" w:rsidRPr="00F64A84" w:rsidRDefault="001630CF" w:rsidP="00F64A84">
      <w:pPr>
        <w:spacing w:line="240" w:lineRule="auto"/>
        <w:rPr>
          <w:b/>
          <w:bCs/>
          <w:sz w:val="28"/>
          <w:szCs w:val="28"/>
        </w:rPr>
      </w:pPr>
      <w:r>
        <w:rPr>
          <w:rFonts w:ascii="Segoe UI Emoji" w:hAnsi="Segoe UI Emoji" w:cs="Segoe UI Emoji"/>
          <w:b/>
          <w:bCs/>
          <w:noProof/>
          <w:sz w:val="28"/>
          <w:szCs w:val="28"/>
        </w:rPr>
        <w:lastRenderedPageBreak/>
        <w:drawing>
          <wp:inline distT="0" distB="0" distL="0" distR="0" wp14:anchorId="12FE1C46" wp14:editId="0B121E8C">
            <wp:extent cx="5722620" cy="2567940"/>
            <wp:effectExtent l="0" t="0" r="0" b="3810"/>
            <wp:docPr id="878139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2620" cy="2567940"/>
                    </a:xfrm>
                    <a:prstGeom prst="rect">
                      <a:avLst/>
                    </a:prstGeom>
                    <a:noFill/>
                    <a:ln>
                      <a:noFill/>
                    </a:ln>
                  </pic:spPr>
                </pic:pic>
              </a:graphicData>
            </a:graphic>
          </wp:inline>
        </w:drawing>
      </w:r>
      <w:r w:rsidR="00F64A84" w:rsidRPr="00F64A84">
        <w:rPr>
          <w:b/>
          <w:bCs/>
          <w:sz w:val="28"/>
          <w:szCs w:val="28"/>
        </w:rPr>
        <w:t>Project Deliverables</w:t>
      </w:r>
    </w:p>
    <w:p w14:paraId="2B1E18DB" w14:textId="77777777" w:rsidR="00F64A84" w:rsidRPr="00F64A84" w:rsidRDefault="00F64A84" w:rsidP="00F64A84">
      <w:pPr>
        <w:numPr>
          <w:ilvl w:val="0"/>
          <w:numId w:val="7"/>
        </w:numPr>
        <w:spacing w:line="240" w:lineRule="auto"/>
        <w:rPr>
          <w:sz w:val="28"/>
          <w:szCs w:val="28"/>
        </w:rPr>
      </w:pPr>
      <w:proofErr w:type="spellStart"/>
      <w:r w:rsidRPr="00F64A84">
        <w:rPr>
          <w:b/>
          <w:bCs/>
          <w:sz w:val="28"/>
          <w:szCs w:val="28"/>
        </w:rPr>
        <w:t>Jupyter</w:t>
      </w:r>
      <w:proofErr w:type="spellEnd"/>
      <w:r w:rsidRPr="00F64A84">
        <w:rPr>
          <w:b/>
          <w:bCs/>
          <w:sz w:val="28"/>
          <w:szCs w:val="28"/>
        </w:rPr>
        <w:t xml:space="preserve"> Notebook / Python Script</w:t>
      </w:r>
    </w:p>
    <w:p w14:paraId="3CAC56F6" w14:textId="77777777" w:rsidR="00F64A84" w:rsidRPr="00F64A84" w:rsidRDefault="00F64A84" w:rsidP="00F64A84">
      <w:pPr>
        <w:numPr>
          <w:ilvl w:val="1"/>
          <w:numId w:val="7"/>
        </w:numPr>
        <w:spacing w:line="240" w:lineRule="auto"/>
        <w:rPr>
          <w:sz w:val="28"/>
          <w:szCs w:val="28"/>
        </w:rPr>
      </w:pPr>
      <w:r w:rsidRPr="00F64A84">
        <w:rPr>
          <w:sz w:val="28"/>
          <w:szCs w:val="28"/>
        </w:rPr>
        <w:t>EDA</w:t>
      </w:r>
    </w:p>
    <w:p w14:paraId="3A90E732" w14:textId="77777777" w:rsidR="00F64A84" w:rsidRPr="00F64A84" w:rsidRDefault="00F64A84" w:rsidP="00F64A84">
      <w:pPr>
        <w:numPr>
          <w:ilvl w:val="1"/>
          <w:numId w:val="7"/>
        </w:numPr>
        <w:spacing w:line="240" w:lineRule="auto"/>
        <w:rPr>
          <w:sz w:val="28"/>
          <w:szCs w:val="28"/>
        </w:rPr>
      </w:pPr>
      <w:r w:rsidRPr="00F64A84">
        <w:rPr>
          <w:sz w:val="28"/>
          <w:szCs w:val="28"/>
        </w:rPr>
        <w:t>Preprocessing</w:t>
      </w:r>
    </w:p>
    <w:p w14:paraId="64023C1C" w14:textId="77777777" w:rsidR="00F64A84" w:rsidRPr="00F64A84" w:rsidRDefault="00F64A84" w:rsidP="00F64A84">
      <w:pPr>
        <w:numPr>
          <w:ilvl w:val="1"/>
          <w:numId w:val="7"/>
        </w:numPr>
        <w:spacing w:line="240" w:lineRule="auto"/>
        <w:rPr>
          <w:sz w:val="28"/>
          <w:szCs w:val="28"/>
        </w:rPr>
      </w:pPr>
      <w:r w:rsidRPr="00F64A84">
        <w:rPr>
          <w:sz w:val="28"/>
          <w:szCs w:val="28"/>
        </w:rPr>
        <w:t>Model Training</w:t>
      </w:r>
    </w:p>
    <w:p w14:paraId="44C8DAEF" w14:textId="77777777" w:rsidR="00F64A84" w:rsidRPr="00F64A84" w:rsidRDefault="00F64A84" w:rsidP="00F64A84">
      <w:pPr>
        <w:numPr>
          <w:ilvl w:val="1"/>
          <w:numId w:val="7"/>
        </w:numPr>
        <w:spacing w:line="240" w:lineRule="auto"/>
        <w:rPr>
          <w:sz w:val="28"/>
          <w:szCs w:val="28"/>
        </w:rPr>
      </w:pPr>
      <w:r w:rsidRPr="00F64A84">
        <w:rPr>
          <w:sz w:val="28"/>
          <w:szCs w:val="28"/>
        </w:rPr>
        <w:t>Evaluation</w:t>
      </w:r>
    </w:p>
    <w:p w14:paraId="6883D7B7" w14:textId="77777777" w:rsidR="00F64A84" w:rsidRPr="00F64A84" w:rsidRDefault="00F64A84" w:rsidP="00F64A84">
      <w:pPr>
        <w:numPr>
          <w:ilvl w:val="1"/>
          <w:numId w:val="7"/>
        </w:numPr>
        <w:spacing w:line="240" w:lineRule="auto"/>
        <w:rPr>
          <w:sz w:val="28"/>
          <w:szCs w:val="28"/>
        </w:rPr>
      </w:pPr>
      <w:r w:rsidRPr="00F64A84">
        <w:rPr>
          <w:sz w:val="28"/>
          <w:szCs w:val="28"/>
        </w:rPr>
        <w:t>Insights</w:t>
      </w:r>
    </w:p>
    <w:p w14:paraId="24F77FF8" w14:textId="77777777" w:rsidR="00F64A84" w:rsidRPr="00F64A84" w:rsidRDefault="00F64A84" w:rsidP="00F64A84">
      <w:pPr>
        <w:numPr>
          <w:ilvl w:val="0"/>
          <w:numId w:val="7"/>
        </w:numPr>
        <w:spacing w:line="240" w:lineRule="auto"/>
        <w:rPr>
          <w:sz w:val="28"/>
          <w:szCs w:val="28"/>
        </w:rPr>
      </w:pPr>
      <w:proofErr w:type="spellStart"/>
      <w:r w:rsidRPr="00F64A84">
        <w:rPr>
          <w:b/>
          <w:bCs/>
          <w:sz w:val="28"/>
          <w:szCs w:val="28"/>
        </w:rPr>
        <w:t>Streamlit</w:t>
      </w:r>
      <w:proofErr w:type="spellEnd"/>
      <w:r w:rsidRPr="00F64A84">
        <w:rPr>
          <w:b/>
          <w:bCs/>
          <w:sz w:val="28"/>
          <w:szCs w:val="28"/>
        </w:rPr>
        <w:t xml:space="preserve"> App</w:t>
      </w:r>
    </w:p>
    <w:p w14:paraId="45F50391" w14:textId="77777777" w:rsidR="00F64A84" w:rsidRPr="00F64A84" w:rsidRDefault="00F64A84" w:rsidP="00F64A84">
      <w:pPr>
        <w:numPr>
          <w:ilvl w:val="1"/>
          <w:numId w:val="7"/>
        </w:numPr>
        <w:spacing w:line="240" w:lineRule="auto"/>
        <w:rPr>
          <w:sz w:val="28"/>
          <w:szCs w:val="28"/>
        </w:rPr>
      </w:pPr>
      <w:r w:rsidRPr="00F64A84">
        <w:rPr>
          <w:sz w:val="28"/>
          <w:szCs w:val="28"/>
        </w:rPr>
        <w:t>Interactive prediction interface</w:t>
      </w:r>
    </w:p>
    <w:p w14:paraId="6396AD89" w14:textId="77777777" w:rsidR="00F64A84" w:rsidRPr="00F64A84" w:rsidRDefault="00F64A84" w:rsidP="00F64A84">
      <w:pPr>
        <w:numPr>
          <w:ilvl w:val="1"/>
          <w:numId w:val="7"/>
        </w:numPr>
        <w:spacing w:line="240" w:lineRule="auto"/>
        <w:rPr>
          <w:sz w:val="28"/>
          <w:szCs w:val="28"/>
        </w:rPr>
      </w:pPr>
      <w:r w:rsidRPr="00F64A84">
        <w:rPr>
          <w:sz w:val="28"/>
          <w:szCs w:val="28"/>
        </w:rPr>
        <w:t>Visualization of key insights</w:t>
      </w:r>
    </w:p>
    <w:p w14:paraId="268C5523" w14:textId="77777777" w:rsidR="00F64A84" w:rsidRPr="00F64A84" w:rsidRDefault="00F64A84" w:rsidP="00F64A84">
      <w:pPr>
        <w:numPr>
          <w:ilvl w:val="0"/>
          <w:numId w:val="7"/>
        </w:numPr>
        <w:spacing w:line="240" w:lineRule="auto"/>
        <w:rPr>
          <w:sz w:val="28"/>
          <w:szCs w:val="28"/>
        </w:rPr>
      </w:pPr>
      <w:r w:rsidRPr="00F64A84">
        <w:rPr>
          <w:b/>
          <w:bCs/>
          <w:sz w:val="28"/>
          <w:szCs w:val="28"/>
        </w:rPr>
        <w:t>README.md</w:t>
      </w:r>
    </w:p>
    <w:p w14:paraId="70AAD68F" w14:textId="77777777" w:rsidR="00F64A84" w:rsidRPr="00F64A84" w:rsidRDefault="00F64A84" w:rsidP="00F64A84">
      <w:pPr>
        <w:numPr>
          <w:ilvl w:val="1"/>
          <w:numId w:val="7"/>
        </w:numPr>
        <w:spacing w:line="240" w:lineRule="auto"/>
        <w:rPr>
          <w:sz w:val="28"/>
          <w:szCs w:val="28"/>
        </w:rPr>
      </w:pPr>
      <w:r w:rsidRPr="00F64A84">
        <w:rPr>
          <w:sz w:val="28"/>
          <w:szCs w:val="28"/>
        </w:rPr>
        <w:t>Overview</w:t>
      </w:r>
    </w:p>
    <w:p w14:paraId="64F62AA7" w14:textId="77777777" w:rsidR="00F64A84" w:rsidRPr="00F64A84" w:rsidRDefault="00F64A84" w:rsidP="00F64A84">
      <w:pPr>
        <w:numPr>
          <w:ilvl w:val="1"/>
          <w:numId w:val="7"/>
        </w:numPr>
        <w:spacing w:line="240" w:lineRule="auto"/>
        <w:rPr>
          <w:sz w:val="28"/>
          <w:szCs w:val="28"/>
        </w:rPr>
      </w:pPr>
      <w:r w:rsidRPr="00F64A84">
        <w:rPr>
          <w:sz w:val="28"/>
          <w:szCs w:val="28"/>
        </w:rPr>
        <w:t>Setup instructions</w:t>
      </w:r>
    </w:p>
    <w:p w14:paraId="52CF2880" w14:textId="77777777" w:rsidR="00F64A84" w:rsidRDefault="00F64A84" w:rsidP="00F64A84">
      <w:pPr>
        <w:numPr>
          <w:ilvl w:val="1"/>
          <w:numId w:val="7"/>
        </w:numPr>
        <w:spacing w:line="240" w:lineRule="auto"/>
        <w:rPr>
          <w:sz w:val="28"/>
          <w:szCs w:val="28"/>
        </w:rPr>
      </w:pPr>
      <w:r w:rsidRPr="00F64A84">
        <w:rPr>
          <w:sz w:val="28"/>
          <w:szCs w:val="28"/>
        </w:rPr>
        <w:t>How to run the notebook and app</w:t>
      </w:r>
    </w:p>
    <w:p w14:paraId="4382CD68" w14:textId="77777777" w:rsidR="00E61787" w:rsidRPr="00E61787" w:rsidRDefault="00E61787" w:rsidP="00E61787">
      <w:pPr>
        <w:spacing w:line="240" w:lineRule="auto"/>
        <w:rPr>
          <w:b/>
          <w:bCs/>
          <w:sz w:val="28"/>
          <w:szCs w:val="28"/>
        </w:rPr>
      </w:pPr>
      <w:r w:rsidRPr="00E61787">
        <w:rPr>
          <w:b/>
          <w:bCs/>
          <w:sz w:val="28"/>
          <w:szCs w:val="28"/>
        </w:rPr>
        <w:t>Tech Stack</w:t>
      </w:r>
    </w:p>
    <w:p w14:paraId="0C0EF583" w14:textId="77777777" w:rsidR="00E61787" w:rsidRPr="00E61787" w:rsidRDefault="00E61787" w:rsidP="00E61787">
      <w:pPr>
        <w:numPr>
          <w:ilvl w:val="0"/>
          <w:numId w:val="8"/>
        </w:numPr>
        <w:spacing w:line="240" w:lineRule="auto"/>
        <w:rPr>
          <w:sz w:val="28"/>
          <w:szCs w:val="28"/>
        </w:rPr>
      </w:pPr>
      <w:r w:rsidRPr="00E61787">
        <w:rPr>
          <w:b/>
          <w:bCs/>
          <w:sz w:val="28"/>
          <w:szCs w:val="28"/>
        </w:rPr>
        <w:t>Programming Language:</w:t>
      </w:r>
      <w:r w:rsidRPr="00E61787">
        <w:rPr>
          <w:sz w:val="28"/>
          <w:szCs w:val="28"/>
        </w:rPr>
        <w:t xml:space="preserve"> Python</w:t>
      </w:r>
    </w:p>
    <w:p w14:paraId="59653DDA" w14:textId="49E0E6AD" w:rsidR="00397EB2" w:rsidRPr="00ED403F" w:rsidRDefault="00E61787" w:rsidP="00ED403F">
      <w:pPr>
        <w:numPr>
          <w:ilvl w:val="0"/>
          <w:numId w:val="8"/>
        </w:numPr>
        <w:spacing w:line="240" w:lineRule="auto"/>
        <w:rPr>
          <w:sz w:val="28"/>
          <w:szCs w:val="28"/>
        </w:rPr>
      </w:pPr>
      <w:r w:rsidRPr="00E61787">
        <w:rPr>
          <w:b/>
          <w:bCs/>
          <w:sz w:val="28"/>
          <w:szCs w:val="28"/>
        </w:rPr>
        <w:t>Libraries:</w:t>
      </w:r>
      <w:r w:rsidRPr="00E61787">
        <w:rPr>
          <w:sz w:val="28"/>
          <w:szCs w:val="28"/>
        </w:rPr>
        <w:t xml:space="preserve"> Pandas, NumPy, Scikit-learn, Seaborn, </w:t>
      </w:r>
      <w:proofErr w:type="spellStart"/>
      <w:proofErr w:type="gramStart"/>
      <w:r w:rsidRPr="00E61787">
        <w:rPr>
          <w:sz w:val="28"/>
          <w:szCs w:val="28"/>
        </w:rPr>
        <w:t>Streamlit</w:t>
      </w:r>
      <w:r w:rsidR="00BB6A19">
        <w:rPr>
          <w:sz w:val="28"/>
          <w:szCs w:val="28"/>
        </w:rPr>
        <w:t>,pickle</w:t>
      </w:r>
      <w:proofErr w:type="spellEnd"/>
      <w:proofErr w:type="gramEnd"/>
      <w:r w:rsidR="00BB6A19">
        <w:rPr>
          <w:sz w:val="28"/>
          <w:szCs w:val="28"/>
        </w:rPr>
        <w:t>,</w:t>
      </w:r>
      <w:r w:rsidR="00397EB2" w:rsidRPr="00397EB2">
        <w:rPr>
          <w:rFonts w:ascii="Consolas" w:eastAsia="Times New Roman" w:hAnsi="Consolas" w:cs="Times New Roman"/>
          <w:color w:val="4EC9B0"/>
          <w:kern w:val="0"/>
          <w:sz w:val="21"/>
          <w:szCs w:val="21"/>
          <w:lang w:eastAsia="en-IN"/>
          <w14:ligatures w14:val="none"/>
        </w:rPr>
        <w:t xml:space="preserve"> </w:t>
      </w:r>
      <w:proofErr w:type="spellStart"/>
      <w:proofErr w:type="gramStart"/>
      <w:r w:rsidR="00397EB2" w:rsidRPr="00397EB2">
        <w:rPr>
          <w:sz w:val="28"/>
          <w:szCs w:val="28"/>
        </w:rPr>
        <w:t>googleapiclient.discovery</w:t>
      </w:r>
      <w:proofErr w:type="spellEnd"/>
      <w:r w:rsidR="00397EB2" w:rsidRPr="00397EB2">
        <w:rPr>
          <w:sz w:val="28"/>
          <w:szCs w:val="28"/>
        </w:rPr>
        <w:t xml:space="preserve"> </w:t>
      </w:r>
      <w:r w:rsidR="00397EB2">
        <w:rPr>
          <w:sz w:val="28"/>
          <w:szCs w:val="28"/>
        </w:rPr>
        <w:t>,</w:t>
      </w:r>
      <w:proofErr w:type="spellStart"/>
      <w:r w:rsidR="00397EB2">
        <w:rPr>
          <w:sz w:val="28"/>
          <w:szCs w:val="28"/>
        </w:rPr>
        <w:t>request</w:t>
      </w:r>
      <w:proofErr w:type="gramEnd"/>
      <w:r w:rsidR="00397EB2">
        <w:rPr>
          <w:sz w:val="28"/>
          <w:szCs w:val="28"/>
        </w:rPr>
        <w:t>,isodate</w:t>
      </w:r>
      <w:proofErr w:type="spellEnd"/>
      <w:r w:rsidR="00397EB2">
        <w:rPr>
          <w:sz w:val="28"/>
          <w:szCs w:val="28"/>
        </w:rPr>
        <w:t>,</w:t>
      </w:r>
      <w:r w:rsidR="00ED403F" w:rsidRPr="00ED403F">
        <w:rPr>
          <w:rFonts w:ascii="Consolas" w:eastAsia="Times New Roman" w:hAnsi="Consolas" w:cs="Times New Roman"/>
          <w:color w:val="4EC9B0"/>
          <w:kern w:val="0"/>
          <w:sz w:val="21"/>
          <w:szCs w:val="21"/>
          <w:lang w:eastAsia="en-IN"/>
          <w14:ligatures w14:val="none"/>
        </w:rPr>
        <w:t xml:space="preserve"> </w:t>
      </w:r>
      <w:proofErr w:type="spellStart"/>
      <w:proofErr w:type="gramStart"/>
      <w:r w:rsidR="00ED403F" w:rsidRPr="00ED403F">
        <w:rPr>
          <w:sz w:val="28"/>
          <w:szCs w:val="28"/>
        </w:rPr>
        <w:t>urllib.parse</w:t>
      </w:r>
      <w:proofErr w:type="gramEnd"/>
      <w:r w:rsidR="00ED403F">
        <w:rPr>
          <w:sz w:val="28"/>
          <w:szCs w:val="28"/>
        </w:rPr>
        <w:t>,PIL</w:t>
      </w:r>
      <w:proofErr w:type="spellEnd"/>
      <w:r w:rsidR="00ED403F">
        <w:rPr>
          <w:sz w:val="28"/>
          <w:szCs w:val="28"/>
        </w:rPr>
        <w:t>.</w:t>
      </w:r>
    </w:p>
    <w:p w14:paraId="34ED5731" w14:textId="1C02B861" w:rsidR="00E61787" w:rsidRPr="00E61787" w:rsidRDefault="00E61787" w:rsidP="00397EB2">
      <w:pPr>
        <w:spacing w:line="240" w:lineRule="auto"/>
        <w:ind w:left="720"/>
        <w:rPr>
          <w:sz w:val="28"/>
          <w:szCs w:val="28"/>
        </w:rPr>
      </w:pPr>
    </w:p>
    <w:p w14:paraId="70811B97" w14:textId="77777777" w:rsidR="002928DB" w:rsidRPr="002928DB" w:rsidRDefault="002928DB" w:rsidP="002928DB">
      <w:pPr>
        <w:spacing w:line="240" w:lineRule="auto"/>
        <w:rPr>
          <w:b/>
          <w:bCs/>
          <w:sz w:val="28"/>
          <w:szCs w:val="28"/>
        </w:rPr>
      </w:pPr>
      <w:r w:rsidRPr="002928DB">
        <w:rPr>
          <w:b/>
          <w:bCs/>
          <w:sz w:val="28"/>
          <w:szCs w:val="28"/>
        </w:rPr>
        <w:t>Evaluation Metrics</w:t>
      </w:r>
    </w:p>
    <w:p w14:paraId="240C68CB" w14:textId="77777777" w:rsidR="002928DB" w:rsidRPr="002928DB" w:rsidRDefault="002928DB" w:rsidP="002928DB">
      <w:pPr>
        <w:numPr>
          <w:ilvl w:val="0"/>
          <w:numId w:val="9"/>
        </w:numPr>
        <w:spacing w:line="240" w:lineRule="auto"/>
        <w:rPr>
          <w:sz w:val="28"/>
          <w:szCs w:val="28"/>
        </w:rPr>
      </w:pPr>
      <w:r w:rsidRPr="002928DB">
        <w:rPr>
          <w:b/>
          <w:bCs/>
          <w:sz w:val="28"/>
          <w:szCs w:val="28"/>
        </w:rPr>
        <w:lastRenderedPageBreak/>
        <w:t>R² Score</w:t>
      </w:r>
    </w:p>
    <w:p w14:paraId="0B1CEDD2" w14:textId="77777777" w:rsidR="002928DB" w:rsidRPr="002928DB" w:rsidRDefault="002928DB" w:rsidP="002928DB">
      <w:pPr>
        <w:numPr>
          <w:ilvl w:val="0"/>
          <w:numId w:val="9"/>
        </w:numPr>
        <w:spacing w:line="240" w:lineRule="auto"/>
        <w:rPr>
          <w:sz w:val="28"/>
          <w:szCs w:val="28"/>
        </w:rPr>
      </w:pPr>
      <w:r w:rsidRPr="002928DB">
        <w:rPr>
          <w:b/>
          <w:bCs/>
          <w:sz w:val="28"/>
          <w:szCs w:val="28"/>
        </w:rPr>
        <w:t>Root Mean Squared Error (RMSE)</w:t>
      </w:r>
    </w:p>
    <w:p w14:paraId="6FDC3BFF" w14:textId="77777777" w:rsidR="002928DB" w:rsidRPr="002928DB" w:rsidRDefault="002928DB" w:rsidP="002928DB">
      <w:pPr>
        <w:numPr>
          <w:ilvl w:val="0"/>
          <w:numId w:val="9"/>
        </w:numPr>
        <w:spacing w:line="240" w:lineRule="auto"/>
        <w:rPr>
          <w:sz w:val="28"/>
          <w:szCs w:val="28"/>
        </w:rPr>
      </w:pPr>
      <w:r w:rsidRPr="002928DB">
        <w:rPr>
          <w:b/>
          <w:bCs/>
          <w:sz w:val="28"/>
          <w:szCs w:val="28"/>
        </w:rPr>
        <w:t>Mean Absolute Error (MAE)</w:t>
      </w:r>
    </w:p>
    <w:p w14:paraId="6EF69401" w14:textId="77777777" w:rsidR="002928DB" w:rsidRPr="002928DB" w:rsidRDefault="002928DB" w:rsidP="002928DB">
      <w:pPr>
        <w:numPr>
          <w:ilvl w:val="0"/>
          <w:numId w:val="9"/>
        </w:numPr>
        <w:spacing w:line="240" w:lineRule="auto"/>
        <w:rPr>
          <w:sz w:val="28"/>
          <w:szCs w:val="28"/>
        </w:rPr>
      </w:pPr>
      <w:r w:rsidRPr="002928DB">
        <w:rPr>
          <w:b/>
          <w:bCs/>
          <w:sz w:val="28"/>
          <w:szCs w:val="28"/>
        </w:rPr>
        <w:t>Code Quality &amp; Documentation</w:t>
      </w:r>
    </w:p>
    <w:p w14:paraId="0498D9A3" w14:textId="77777777" w:rsidR="002928DB" w:rsidRPr="002928DB" w:rsidRDefault="002928DB" w:rsidP="002928DB">
      <w:pPr>
        <w:numPr>
          <w:ilvl w:val="0"/>
          <w:numId w:val="9"/>
        </w:numPr>
        <w:spacing w:line="240" w:lineRule="auto"/>
        <w:rPr>
          <w:sz w:val="28"/>
          <w:szCs w:val="28"/>
        </w:rPr>
      </w:pPr>
      <w:r w:rsidRPr="002928DB">
        <w:rPr>
          <w:b/>
          <w:bCs/>
          <w:sz w:val="28"/>
          <w:szCs w:val="28"/>
        </w:rPr>
        <w:t>EDA &amp; Insight Quality</w:t>
      </w:r>
    </w:p>
    <w:p w14:paraId="76E1EBA6" w14:textId="77777777" w:rsidR="002928DB" w:rsidRPr="002928DB" w:rsidRDefault="002928DB" w:rsidP="002928DB">
      <w:pPr>
        <w:numPr>
          <w:ilvl w:val="0"/>
          <w:numId w:val="9"/>
        </w:numPr>
        <w:spacing w:line="240" w:lineRule="auto"/>
        <w:rPr>
          <w:sz w:val="28"/>
          <w:szCs w:val="28"/>
        </w:rPr>
      </w:pPr>
      <w:r w:rsidRPr="002928DB">
        <w:rPr>
          <w:b/>
          <w:bCs/>
          <w:sz w:val="28"/>
          <w:szCs w:val="28"/>
        </w:rPr>
        <w:t>App Functionality and Usability</w:t>
      </w:r>
    </w:p>
    <w:p w14:paraId="0AD5B480" w14:textId="49AFD67F" w:rsidR="002928DB" w:rsidRPr="002928DB" w:rsidRDefault="002928DB" w:rsidP="002928DB">
      <w:pPr>
        <w:spacing w:line="240" w:lineRule="auto"/>
        <w:rPr>
          <w:sz w:val="28"/>
          <w:szCs w:val="28"/>
        </w:rPr>
      </w:pPr>
      <w:r w:rsidRPr="002928DB">
        <w:rPr>
          <w:sz w:val="28"/>
          <w:szCs w:val="28"/>
        </w:rPr>
        <w:pict w14:anchorId="760B3FE3">
          <v:rect id="_x0000_i1046" style="width:0;height:1.5pt" o:hralign="center" o:hrstd="t" o:hr="t" fillcolor="#a0a0a0" stroked="f"/>
        </w:pict>
      </w:r>
      <w:r w:rsidRPr="002928DB">
        <w:rPr>
          <w:b/>
          <w:bCs/>
          <w:sz w:val="28"/>
          <w:szCs w:val="28"/>
        </w:rPr>
        <w:t>Project Flow Summary</w:t>
      </w:r>
    </w:p>
    <w:p w14:paraId="437A54E3" w14:textId="77777777" w:rsidR="002928DB" w:rsidRPr="002928DB" w:rsidRDefault="002928DB" w:rsidP="002928DB">
      <w:pPr>
        <w:spacing w:line="240" w:lineRule="auto"/>
        <w:rPr>
          <w:sz w:val="28"/>
          <w:szCs w:val="28"/>
        </w:rPr>
      </w:pPr>
      <w:r w:rsidRPr="002928DB">
        <w:rPr>
          <w:sz w:val="28"/>
          <w:szCs w:val="28"/>
        </w:rPr>
        <w:t xml:space="preserve">Data Loading → EDA → Preprocessing → Feature Engineering → Model Training → Evaluation → Insights → </w:t>
      </w:r>
      <w:proofErr w:type="spellStart"/>
      <w:r w:rsidRPr="002928DB">
        <w:rPr>
          <w:sz w:val="28"/>
          <w:szCs w:val="28"/>
        </w:rPr>
        <w:t>Streamlit</w:t>
      </w:r>
      <w:proofErr w:type="spellEnd"/>
      <w:r w:rsidRPr="002928DB">
        <w:rPr>
          <w:sz w:val="28"/>
          <w:szCs w:val="28"/>
        </w:rPr>
        <w:t xml:space="preserve"> App Deployment</w:t>
      </w:r>
    </w:p>
    <w:p w14:paraId="47175FC2" w14:textId="77777777" w:rsidR="002928DB" w:rsidRPr="002928DB" w:rsidRDefault="002928DB" w:rsidP="002928DB">
      <w:pPr>
        <w:spacing w:line="240" w:lineRule="auto"/>
        <w:rPr>
          <w:sz w:val="28"/>
          <w:szCs w:val="28"/>
        </w:rPr>
      </w:pPr>
      <w:r w:rsidRPr="002928DB">
        <w:rPr>
          <w:sz w:val="28"/>
          <w:szCs w:val="28"/>
        </w:rPr>
        <w:pict w14:anchorId="289ED5E9">
          <v:rect id="_x0000_i1047" style="width:0;height:1.5pt" o:hralign="center" o:hrstd="t" o:hr="t" fillcolor="#a0a0a0" stroked="f"/>
        </w:pict>
      </w:r>
    </w:p>
    <w:p w14:paraId="66C16067" w14:textId="58058947" w:rsidR="002928DB" w:rsidRPr="002928DB" w:rsidRDefault="002928DB" w:rsidP="002928DB">
      <w:pPr>
        <w:spacing w:line="240" w:lineRule="auto"/>
        <w:rPr>
          <w:b/>
          <w:bCs/>
          <w:sz w:val="28"/>
          <w:szCs w:val="28"/>
        </w:rPr>
      </w:pPr>
      <w:r w:rsidRPr="002928DB">
        <w:rPr>
          <w:b/>
          <w:bCs/>
          <w:sz w:val="28"/>
          <w:szCs w:val="28"/>
        </w:rPr>
        <w:t>Future Improvements</w:t>
      </w:r>
    </w:p>
    <w:p w14:paraId="239C41D6" w14:textId="77777777" w:rsidR="002928DB" w:rsidRPr="002928DB" w:rsidRDefault="002928DB" w:rsidP="002928DB">
      <w:pPr>
        <w:numPr>
          <w:ilvl w:val="0"/>
          <w:numId w:val="10"/>
        </w:numPr>
        <w:spacing w:line="240" w:lineRule="auto"/>
        <w:rPr>
          <w:sz w:val="28"/>
          <w:szCs w:val="28"/>
        </w:rPr>
      </w:pPr>
      <w:r w:rsidRPr="002928DB">
        <w:rPr>
          <w:sz w:val="28"/>
          <w:szCs w:val="28"/>
        </w:rPr>
        <w:t xml:space="preserve">Include </w:t>
      </w:r>
      <w:r w:rsidRPr="002928DB">
        <w:rPr>
          <w:b/>
          <w:bCs/>
          <w:sz w:val="28"/>
          <w:szCs w:val="28"/>
        </w:rPr>
        <w:t>time-based trends</w:t>
      </w:r>
      <w:r w:rsidRPr="002928DB">
        <w:rPr>
          <w:sz w:val="28"/>
          <w:szCs w:val="28"/>
        </w:rPr>
        <w:t xml:space="preserve"> (upload frequency, seasonal revenue).</w:t>
      </w:r>
    </w:p>
    <w:p w14:paraId="3C96703B" w14:textId="77777777" w:rsidR="002928DB" w:rsidRPr="002928DB" w:rsidRDefault="002928DB" w:rsidP="002928DB">
      <w:pPr>
        <w:numPr>
          <w:ilvl w:val="0"/>
          <w:numId w:val="10"/>
        </w:numPr>
        <w:spacing w:line="240" w:lineRule="auto"/>
        <w:rPr>
          <w:sz w:val="28"/>
          <w:szCs w:val="28"/>
        </w:rPr>
      </w:pPr>
      <w:r w:rsidRPr="002928DB">
        <w:rPr>
          <w:sz w:val="28"/>
          <w:szCs w:val="28"/>
        </w:rPr>
        <w:t xml:space="preserve">Integrate </w:t>
      </w:r>
      <w:r w:rsidRPr="002928DB">
        <w:rPr>
          <w:b/>
          <w:bCs/>
          <w:sz w:val="28"/>
          <w:szCs w:val="28"/>
        </w:rPr>
        <w:t>YouTube API</w:t>
      </w:r>
      <w:r w:rsidRPr="002928DB">
        <w:rPr>
          <w:sz w:val="28"/>
          <w:szCs w:val="28"/>
        </w:rPr>
        <w:t xml:space="preserve"> for real-world testing.</w:t>
      </w:r>
    </w:p>
    <w:p w14:paraId="725C57D4" w14:textId="77777777" w:rsidR="002928DB" w:rsidRPr="002928DB" w:rsidRDefault="002928DB" w:rsidP="002928DB">
      <w:pPr>
        <w:numPr>
          <w:ilvl w:val="0"/>
          <w:numId w:val="10"/>
        </w:numPr>
        <w:spacing w:line="240" w:lineRule="auto"/>
        <w:rPr>
          <w:sz w:val="28"/>
          <w:szCs w:val="28"/>
        </w:rPr>
      </w:pPr>
      <w:r w:rsidRPr="002928DB">
        <w:rPr>
          <w:sz w:val="28"/>
          <w:szCs w:val="28"/>
        </w:rPr>
        <w:t xml:space="preserve">Deploy app on </w:t>
      </w:r>
      <w:proofErr w:type="spellStart"/>
      <w:r w:rsidRPr="002928DB">
        <w:rPr>
          <w:b/>
          <w:bCs/>
          <w:sz w:val="28"/>
          <w:szCs w:val="28"/>
        </w:rPr>
        <w:t>Streamlit</w:t>
      </w:r>
      <w:proofErr w:type="spellEnd"/>
      <w:r w:rsidRPr="002928DB">
        <w:rPr>
          <w:b/>
          <w:bCs/>
          <w:sz w:val="28"/>
          <w:szCs w:val="28"/>
        </w:rPr>
        <w:t xml:space="preserve"> Cloud / Hugging Face Spaces</w:t>
      </w:r>
      <w:r w:rsidRPr="002928DB">
        <w:rPr>
          <w:sz w:val="28"/>
          <w:szCs w:val="28"/>
        </w:rPr>
        <w:t>.</w:t>
      </w:r>
    </w:p>
    <w:p w14:paraId="5BA25C65" w14:textId="77777777" w:rsidR="002928DB" w:rsidRPr="002928DB" w:rsidRDefault="002928DB" w:rsidP="002928DB">
      <w:pPr>
        <w:numPr>
          <w:ilvl w:val="0"/>
          <w:numId w:val="10"/>
        </w:numPr>
        <w:spacing w:line="240" w:lineRule="auto"/>
        <w:rPr>
          <w:sz w:val="28"/>
          <w:szCs w:val="28"/>
        </w:rPr>
      </w:pPr>
      <w:r w:rsidRPr="002928DB">
        <w:rPr>
          <w:sz w:val="28"/>
          <w:szCs w:val="28"/>
        </w:rPr>
        <w:t xml:space="preserve">Use </w:t>
      </w:r>
      <w:r w:rsidRPr="002928DB">
        <w:rPr>
          <w:b/>
          <w:bCs/>
          <w:sz w:val="28"/>
          <w:szCs w:val="28"/>
        </w:rPr>
        <w:t>Deep Learning</w:t>
      </w:r>
      <w:r w:rsidRPr="002928DB">
        <w:rPr>
          <w:sz w:val="28"/>
          <w:szCs w:val="28"/>
        </w:rPr>
        <w:t xml:space="preserve"> (e.g., DNN Regressor) for complex nonlinear patterns.</w:t>
      </w:r>
    </w:p>
    <w:p w14:paraId="162EC867" w14:textId="77777777" w:rsidR="003C58A0" w:rsidRDefault="003C58A0" w:rsidP="00F64A84">
      <w:pPr>
        <w:spacing w:line="240" w:lineRule="auto"/>
        <w:rPr>
          <w:b/>
          <w:bCs/>
          <w:sz w:val="28"/>
          <w:szCs w:val="28"/>
        </w:rPr>
      </w:pPr>
    </w:p>
    <w:p w14:paraId="163E9032" w14:textId="5F438201" w:rsidR="001630CF" w:rsidRPr="00F64A84" w:rsidRDefault="0074001A" w:rsidP="00F64A84">
      <w:pPr>
        <w:spacing w:line="240" w:lineRule="auto"/>
        <w:rPr>
          <w:b/>
          <w:bCs/>
          <w:sz w:val="28"/>
          <w:szCs w:val="28"/>
        </w:rPr>
      </w:pPr>
      <w:proofErr w:type="spellStart"/>
      <w:r>
        <w:rPr>
          <w:b/>
          <w:bCs/>
          <w:sz w:val="28"/>
          <w:szCs w:val="28"/>
        </w:rPr>
        <w:t>ScreenShot</w:t>
      </w:r>
      <w:proofErr w:type="spellEnd"/>
      <w:r w:rsidR="001630CF">
        <w:rPr>
          <w:b/>
          <w:bCs/>
          <w:noProof/>
          <w:sz w:val="28"/>
          <w:szCs w:val="28"/>
        </w:rPr>
        <w:drawing>
          <wp:anchor distT="0" distB="0" distL="114300" distR="114300" simplePos="0" relativeHeight="251658240" behindDoc="0" locked="0" layoutInCell="1" allowOverlap="1" wp14:anchorId="593DBF75" wp14:editId="34E3326C">
            <wp:simplePos x="0" y="0"/>
            <wp:positionH relativeFrom="column">
              <wp:posOffset>0</wp:posOffset>
            </wp:positionH>
            <wp:positionV relativeFrom="paragraph">
              <wp:posOffset>521335</wp:posOffset>
            </wp:positionV>
            <wp:extent cx="5722620" cy="3307080"/>
            <wp:effectExtent l="0" t="0" r="0" b="7620"/>
            <wp:wrapSquare wrapText="bothSides"/>
            <wp:docPr id="11490603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307080"/>
                    </a:xfrm>
                    <a:prstGeom prst="rect">
                      <a:avLst/>
                    </a:prstGeom>
                    <a:noFill/>
                    <a:ln>
                      <a:noFill/>
                    </a:ln>
                  </pic:spPr>
                </pic:pic>
              </a:graphicData>
            </a:graphic>
            <wp14:sizeRelV relativeFrom="margin">
              <wp14:pctHeight>0</wp14:pctHeight>
            </wp14:sizeRelV>
          </wp:anchor>
        </w:drawing>
      </w:r>
    </w:p>
    <w:p w14:paraId="2A2CA5EA" w14:textId="77777777" w:rsidR="00DD522D" w:rsidRPr="00DD522D" w:rsidRDefault="00DD522D" w:rsidP="00F94F87">
      <w:pPr>
        <w:rPr>
          <w:sz w:val="28"/>
          <w:szCs w:val="28"/>
        </w:rPr>
      </w:pPr>
    </w:p>
    <w:p w14:paraId="73EF0D34" w14:textId="41A9DAE7" w:rsidR="004B7B99" w:rsidRPr="004B7B99" w:rsidRDefault="001E4F70" w:rsidP="004B7B99">
      <w:pPr>
        <w:rPr>
          <w:sz w:val="28"/>
          <w:szCs w:val="28"/>
        </w:rPr>
      </w:pPr>
      <w:r>
        <w:rPr>
          <w:noProof/>
          <w:sz w:val="28"/>
          <w:szCs w:val="28"/>
        </w:rPr>
        <w:drawing>
          <wp:anchor distT="0" distB="0" distL="114300" distR="114300" simplePos="0" relativeHeight="251659264" behindDoc="0" locked="0" layoutInCell="1" allowOverlap="1" wp14:anchorId="580F9B28" wp14:editId="77277CFC">
            <wp:simplePos x="0" y="0"/>
            <wp:positionH relativeFrom="column">
              <wp:posOffset>53340</wp:posOffset>
            </wp:positionH>
            <wp:positionV relativeFrom="paragraph">
              <wp:posOffset>510540</wp:posOffset>
            </wp:positionV>
            <wp:extent cx="5722620" cy="3124200"/>
            <wp:effectExtent l="0" t="0" r="0" b="0"/>
            <wp:wrapSquare wrapText="bothSides"/>
            <wp:docPr id="177986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124200"/>
                    </a:xfrm>
                    <a:prstGeom prst="rect">
                      <a:avLst/>
                    </a:prstGeom>
                    <a:noFill/>
                    <a:ln>
                      <a:noFill/>
                    </a:ln>
                  </pic:spPr>
                </pic:pic>
              </a:graphicData>
            </a:graphic>
            <wp14:sizeRelV relativeFrom="margin">
              <wp14:pctHeight>0</wp14:pctHeight>
            </wp14:sizeRelV>
          </wp:anchor>
        </w:drawing>
      </w:r>
    </w:p>
    <w:p w14:paraId="706DDE0D" w14:textId="4FDBE33F" w:rsidR="00CE65BF" w:rsidRDefault="00CE65BF" w:rsidP="001E4F70">
      <w:pPr>
        <w:rPr>
          <w:sz w:val="32"/>
          <w:szCs w:val="32"/>
        </w:rPr>
      </w:pPr>
    </w:p>
    <w:p w14:paraId="275149B8" w14:textId="3E9F8304" w:rsidR="001E4F70" w:rsidRPr="0079733C" w:rsidRDefault="001E4F70" w:rsidP="001E4F70">
      <w:pPr>
        <w:rPr>
          <w:sz w:val="32"/>
          <w:szCs w:val="32"/>
        </w:rPr>
      </w:pPr>
    </w:p>
    <w:p w14:paraId="262AECA7" w14:textId="1C86F4F1" w:rsidR="005970D5" w:rsidRDefault="001E4F70">
      <w:r>
        <w:rPr>
          <w:noProof/>
          <w:sz w:val="32"/>
          <w:szCs w:val="32"/>
        </w:rPr>
        <w:drawing>
          <wp:anchor distT="0" distB="0" distL="114300" distR="114300" simplePos="0" relativeHeight="251660288" behindDoc="0" locked="0" layoutInCell="1" allowOverlap="1" wp14:anchorId="57899924" wp14:editId="7F122BCE">
            <wp:simplePos x="0" y="0"/>
            <wp:positionH relativeFrom="column">
              <wp:posOffset>-106680</wp:posOffset>
            </wp:positionH>
            <wp:positionV relativeFrom="paragraph">
              <wp:posOffset>507365</wp:posOffset>
            </wp:positionV>
            <wp:extent cx="5722620" cy="3345180"/>
            <wp:effectExtent l="0" t="0" r="0" b="7620"/>
            <wp:wrapSquare wrapText="bothSides"/>
            <wp:docPr id="1927414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345180"/>
                    </a:xfrm>
                    <a:prstGeom prst="rect">
                      <a:avLst/>
                    </a:prstGeom>
                    <a:noFill/>
                    <a:ln>
                      <a:noFill/>
                    </a:ln>
                  </pic:spPr>
                </pic:pic>
              </a:graphicData>
            </a:graphic>
            <wp14:sizeRelV relativeFrom="margin">
              <wp14:pctHeight>0</wp14:pctHeight>
            </wp14:sizeRelV>
          </wp:anchor>
        </w:drawing>
      </w:r>
    </w:p>
    <w:p w14:paraId="0DD6D5A5" w14:textId="77777777" w:rsidR="001E4F70" w:rsidRPr="001E4F70" w:rsidRDefault="001E4F70" w:rsidP="001E4F70"/>
    <w:p w14:paraId="224004F5" w14:textId="77777777" w:rsidR="001E4F70" w:rsidRPr="001E4F70" w:rsidRDefault="001E4F70" w:rsidP="001E4F70"/>
    <w:p w14:paraId="77504BF8" w14:textId="77777777" w:rsidR="001E4F70" w:rsidRDefault="001E4F70" w:rsidP="001E4F70">
      <w:pPr>
        <w:ind w:firstLine="720"/>
      </w:pPr>
    </w:p>
    <w:p w14:paraId="5062F307" w14:textId="31E1E23F" w:rsidR="001E4F70" w:rsidRPr="001E4F70" w:rsidRDefault="003C58A0" w:rsidP="001E4F70">
      <w:pPr>
        <w:ind w:firstLine="720"/>
      </w:pPr>
      <w:r>
        <w:rPr>
          <w:noProof/>
        </w:rPr>
        <w:drawing>
          <wp:anchor distT="0" distB="0" distL="114300" distR="114300" simplePos="0" relativeHeight="251661312" behindDoc="0" locked="0" layoutInCell="1" allowOverlap="1" wp14:anchorId="7FBD6F92" wp14:editId="1A7BAA55">
            <wp:simplePos x="0" y="0"/>
            <wp:positionH relativeFrom="column">
              <wp:posOffset>-30480</wp:posOffset>
            </wp:positionH>
            <wp:positionV relativeFrom="paragraph">
              <wp:posOffset>45720</wp:posOffset>
            </wp:positionV>
            <wp:extent cx="5722620" cy="3139440"/>
            <wp:effectExtent l="0" t="0" r="0" b="3810"/>
            <wp:wrapSquare wrapText="bothSides"/>
            <wp:docPr id="46362063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139440"/>
                    </a:xfrm>
                    <a:prstGeom prst="rect">
                      <a:avLst/>
                    </a:prstGeom>
                    <a:noFill/>
                    <a:ln>
                      <a:noFill/>
                    </a:ln>
                  </pic:spPr>
                </pic:pic>
              </a:graphicData>
            </a:graphic>
            <wp14:sizeRelV relativeFrom="margin">
              <wp14:pctHeight>0</wp14:pctHeight>
            </wp14:sizeRelV>
          </wp:anchor>
        </w:drawing>
      </w:r>
    </w:p>
    <w:p w14:paraId="59649571" w14:textId="77777777" w:rsidR="001E4F70" w:rsidRPr="001E4F70" w:rsidRDefault="001E4F70" w:rsidP="001E4F70"/>
    <w:p w14:paraId="7E2BFBAD" w14:textId="5DEE4FE3" w:rsidR="001E4F70" w:rsidRPr="003C58A0" w:rsidRDefault="003C58A0" w:rsidP="003C58A0">
      <w:pPr>
        <w:spacing w:line="240" w:lineRule="auto"/>
        <w:rPr>
          <w:b/>
          <w:bCs/>
          <w:sz w:val="28"/>
          <w:szCs w:val="28"/>
        </w:rPr>
      </w:pPr>
      <w:r>
        <w:rPr>
          <w:b/>
          <w:bCs/>
          <w:sz w:val="28"/>
          <w:szCs w:val="28"/>
        </w:rPr>
        <w:t>Conclusion</w:t>
      </w:r>
    </w:p>
    <w:p w14:paraId="13B6A873" w14:textId="77777777" w:rsidR="00E058C3" w:rsidRPr="00E058C3" w:rsidRDefault="00E058C3" w:rsidP="00E058C3">
      <w:pPr>
        <w:rPr>
          <w:sz w:val="28"/>
          <w:szCs w:val="28"/>
        </w:rPr>
      </w:pPr>
      <w:r w:rsidRPr="00E058C3">
        <w:rPr>
          <w:sz w:val="28"/>
          <w:szCs w:val="28"/>
        </w:rPr>
        <w:t xml:space="preserve">This project successfully developed a </w:t>
      </w:r>
      <w:r w:rsidRPr="00E058C3">
        <w:rPr>
          <w:b/>
          <w:bCs/>
          <w:sz w:val="28"/>
          <w:szCs w:val="28"/>
        </w:rPr>
        <w:t>Linear Regression model</w:t>
      </w:r>
      <w:r w:rsidRPr="00E058C3">
        <w:rPr>
          <w:sz w:val="28"/>
          <w:szCs w:val="28"/>
        </w:rPr>
        <w:t xml:space="preserve"> capable of predicting YouTube ad revenue based on video performance and contextual features such as views, likes, comments, engagement rate, watch time, and video length. By </w:t>
      </w:r>
      <w:proofErr w:type="spellStart"/>
      <w:r w:rsidRPr="00E058C3">
        <w:rPr>
          <w:sz w:val="28"/>
          <w:szCs w:val="28"/>
        </w:rPr>
        <w:t>analyzing</w:t>
      </w:r>
      <w:proofErr w:type="spellEnd"/>
      <w:r w:rsidRPr="00E058C3">
        <w:rPr>
          <w:sz w:val="28"/>
          <w:szCs w:val="28"/>
        </w:rPr>
        <w:t xml:space="preserve"> these metrics, the model helps creators and media companies estimate potential earnings and make data-driven decisions for optimizing content strategies.</w:t>
      </w:r>
    </w:p>
    <w:p w14:paraId="61690B55" w14:textId="77777777" w:rsidR="00E058C3" w:rsidRPr="00E058C3" w:rsidRDefault="00E058C3" w:rsidP="00E058C3">
      <w:pPr>
        <w:rPr>
          <w:sz w:val="28"/>
          <w:szCs w:val="28"/>
        </w:rPr>
      </w:pPr>
      <w:r w:rsidRPr="00E058C3">
        <w:rPr>
          <w:sz w:val="28"/>
          <w:szCs w:val="28"/>
        </w:rPr>
        <w:t xml:space="preserve">The model demonstrated that engagement-related factors — particularly </w:t>
      </w:r>
      <w:r w:rsidRPr="00E058C3">
        <w:rPr>
          <w:b/>
          <w:bCs/>
          <w:sz w:val="28"/>
          <w:szCs w:val="28"/>
        </w:rPr>
        <w:t>views</w:t>
      </w:r>
      <w:r w:rsidRPr="00E058C3">
        <w:rPr>
          <w:sz w:val="28"/>
          <w:szCs w:val="28"/>
        </w:rPr>
        <w:t xml:space="preserve">, </w:t>
      </w:r>
      <w:r w:rsidRPr="00E058C3">
        <w:rPr>
          <w:b/>
          <w:bCs/>
          <w:sz w:val="28"/>
          <w:szCs w:val="28"/>
        </w:rPr>
        <w:t>watch time</w:t>
      </w:r>
      <w:r w:rsidRPr="00E058C3">
        <w:rPr>
          <w:sz w:val="28"/>
          <w:szCs w:val="28"/>
        </w:rPr>
        <w:t xml:space="preserve">, and </w:t>
      </w:r>
      <w:r w:rsidRPr="00E058C3">
        <w:rPr>
          <w:b/>
          <w:bCs/>
          <w:sz w:val="28"/>
          <w:szCs w:val="28"/>
        </w:rPr>
        <w:t>engagement rate</w:t>
      </w:r>
      <w:r w:rsidRPr="00E058C3">
        <w:rPr>
          <w:sz w:val="28"/>
          <w:szCs w:val="28"/>
        </w:rPr>
        <w:t xml:space="preserve"> — have the strongest influence on ad revenue. While Linear Regression provides a clear and interpretable baseline for prediction, future improvements could involve testing more advanced machine learning algorithms (e.g., Random Forest, Gradient Boosting, or Neural Networks) to capture nonlinear relationships between features and revenue.</w:t>
      </w:r>
    </w:p>
    <w:p w14:paraId="0E1B1D42" w14:textId="77777777" w:rsidR="001E4F70" w:rsidRPr="001E4F70" w:rsidRDefault="001E4F70" w:rsidP="001E4F70"/>
    <w:p w14:paraId="0A04F612" w14:textId="77777777" w:rsidR="001E4F70" w:rsidRPr="001E4F70" w:rsidRDefault="001E4F70" w:rsidP="001E4F70"/>
    <w:p w14:paraId="4BEA8C80" w14:textId="77777777" w:rsidR="001E4F70" w:rsidRPr="001E4F70" w:rsidRDefault="001E4F70" w:rsidP="001E4F70"/>
    <w:p w14:paraId="72730C9D" w14:textId="77777777" w:rsidR="001E4F70" w:rsidRPr="001E4F70" w:rsidRDefault="001E4F70" w:rsidP="001E4F70"/>
    <w:p w14:paraId="24BAAE1B" w14:textId="77777777" w:rsidR="001E4F70" w:rsidRPr="001E4F70" w:rsidRDefault="001E4F70" w:rsidP="001E4F70"/>
    <w:p w14:paraId="68111D5F" w14:textId="77777777" w:rsidR="001E4F70" w:rsidRPr="001E4F70" w:rsidRDefault="001E4F70" w:rsidP="001E4F70"/>
    <w:p w14:paraId="74F12726" w14:textId="77777777" w:rsidR="001E4F70" w:rsidRPr="001E4F70" w:rsidRDefault="001E4F70" w:rsidP="001E4F70"/>
    <w:p w14:paraId="288C4853" w14:textId="77777777" w:rsidR="001E4F70" w:rsidRPr="001E4F70" w:rsidRDefault="001E4F70" w:rsidP="001E4F70"/>
    <w:sectPr w:rsidR="001E4F70" w:rsidRPr="001E4F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FE7012"/>
    <w:multiLevelType w:val="multilevel"/>
    <w:tmpl w:val="6E6C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6620A"/>
    <w:multiLevelType w:val="multilevel"/>
    <w:tmpl w:val="A47221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53B03"/>
    <w:multiLevelType w:val="multilevel"/>
    <w:tmpl w:val="35265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D63F01"/>
    <w:multiLevelType w:val="multilevel"/>
    <w:tmpl w:val="B13E10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AC49A5"/>
    <w:multiLevelType w:val="multilevel"/>
    <w:tmpl w:val="068207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E3073B"/>
    <w:multiLevelType w:val="multilevel"/>
    <w:tmpl w:val="FFE0E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800520"/>
    <w:multiLevelType w:val="multilevel"/>
    <w:tmpl w:val="7A86F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104087B"/>
    <w:multiLevelType w:val="multilevel"/>
    <w:tmpl w:val="2500E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6615C7"/>
    <w:multiLevelType w:val="multilevel"/>
    <w:tmpl w:val="48CC4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4F768F"/>
    <w:multiLevelType w:val="multilevel"/>
    <w:tmpl w:val="5D18D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1279939">
    <w:abstractNumId w:val="2"/>
  </w:num>
  <w:num w:numId="2" w16cid:durableId="329061561">
    <w:abstractNumId w:val="1"/>
  </w:num>
  <w:num w:numId="3" w16cid:durableId="340855612">
    <w:abstractNumId w:val="3"/>
  </w:num>
  <w:num w:numId="4" w16cid:durableId="468087476">
    <w:abstractNumId w:val="8"/>
  </w:num>
  <w:num w:numId="5" w16cid:durableId="1309096401">
    <w:abstractNumId w:val="9"/>
  </w:num>
  <w:num w:numId="6" w16cid:durableId="1429957984">
    <w:abstractNumId w:val="5"/>
  </w:num>
  <w:num w:numId="7" w16cid:durableId="1543053128">
    <w:abstractNumId w:val="4"/>
  </w:num>
  <w:num w:numId="8" w16cid:durableId="850097831">
    <w:abstractNumId w:val="0"/>
  </w:num>
  <w:num w:numId="9" w16cid:durableId="1332878353">
    <w:abstractNumId w:val="6"/>
  </w:num>
  <w:num w:numId="10" w16cid:durableId="7159356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0D5"/>
    <w:rsid w:val="001630CF"/>
    <w:rsid w:val="001E0199"/>
    <w:rsid w:val="001E4F70"/>
    <w:rsid w:val="002928DB"/>
    <w:rsid w:val="00397EB2"/>
    <w:rsid w:val="003C58A0"/>
    <w:rsid w:val="004B7B99"/>
    <w:rsid w:val="005970D5"/>
    <w:rsid w:val="005C3467"/>
    <w:rsid w:val="005E3E4B"/>
    <w:rsid w:val="0074001A"/>
    <w:rsid w:val="00743261"/>
    <w:rsid w:val="0079733C"/>
    <w:rsid w:val="009D792B"/>
    <w:rsid w:val="00BB6A19"/>
    <w:rsid w:val="00C44DA2"/>
    <w:rsid w:val="00CD3F0F"/>
    <w:rsid w:val="00CE65BF"/>
    <w:rsid w:val="00DD522D"/>
    <w:rsid w:val="00E058C3"/>
    <w:rsid w:val="00E61787"/>
    <w:rsid w:val="00ED403F"/>
    <w:rsid w:val="00F64A84"/>
    <w:rsid w:val="00F94F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6635DC"/>
  <w15:chartTrackingRefBased/>
  <w15:docId w15:val="{22996483-4D1F-4E75-9BDE-25C72794E5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0D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5970D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5970D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970D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970D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970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0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0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0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0D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5970D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5970D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970D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970D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970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0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0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0D5"/>
    <w:rPr>
      <w:rFonts w:eastAsiaTheme="majorEastAsia" w:cstheme="majorBidi"/>
      <w:color w:val="272727" w:themeColor="text1" w:themeTint="D8"/>
    </w:rPr>
  </w:style>
  <w:style w:type="paragraph" w:styleId="Title">
    <w:name w:val="Title"/>
    <w:basedOn w:val="Normal"/>
    <w:next w:val="Normal"/>
    <w:link w:val="TitleChar"/>
    <w:uiPriority w:val="10"/>
    <w:qFormat/>
    <w:rsid w:val="005970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0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0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0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0D5"/>
    <w:pPr>
      <w:spacing w:before="160"/>
      <w:jc w:val="center"/>
    </w:pPr>
    <w:rPr>
      <w:i/>
      <w:iCs/>
      <w:color w:val="404040" w:themeColor="text1" w:themeTint="BF"/>
    </w:rPr>
  </w:style>
  <w:style w:type="character" w:customStyle="1" w:styleId="QuoteChar">
    <w:name w:val="Quote Char"/>
    <w:basedOn w:val="DefaultParagraphFont"/>
    <w:link w:val="Quote"/>
    <w:uiPriority w:val="29"/>
    <w:rsid w:val="005970D5"/>
    <w:rPr>
      <w:i/>
      <w:iCs/>
      <w:color w:val="404040" w:themeColor="text1" w:themeTint="BF"/>
    </w:rPr>
  </w:style>
  <w:style w:type="paragraph" w:styleId="ListParagraph">
    <w:name w:val="List Paragraph"/>
    <w:basedOn w:val="Normal"/>
    <w:uiPriority w:val="34"/>
    <w:qFormat/>
    <w:rsid w:val="005970D5"/>
    <w:pPr>
      <w:ind w:left="720"/>
      <w:contextualSpacing/>
    </w:pPr>
  </w:style>
  <w:style w:type="character" w:styleId="IntenseEmphasis">
    <w:name w:val="Intense Emphasis"/>
    <w:basedOn w:val="DefaultParagraphFont"/>
    <w:uiPriority w:val="21"/>
    <w:qFormat/>
    <w:rsid w:val="005970D5"/>
    <w:rPr>
      <w:i/>
      <w:iCs/>
      <w:color w:val="2F5496" w:themeColor="accent1" w:themeShade="BF"/>
    </w:rPr>
  </w:style>
  <w:style w:type="paragraph" w:styleId="IntenseQuote">
    <w:name w:val="Intense Quote"/>
    <w:basedOn w:val="Normal"/>
    <w:next w:val="Normal"/>
    <w:link w:val="IntenseQuoteChar"/>
    <w:uiPriority w:val="30"/>
    <w:qFormat/>
    <w:rsid w:val="005970D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970D5"/>
    <w:rPr>
      <w:i/>
      <w:iCs/>
      <w:color w:val="2F5496" w:themeColor="accent1" w:themeShade="BF"/>
    </w:rPr>
  </w:style>
  <w:style w:type="character" w:styleId="IntenseReference">
    <w:name w:val="Intense Reference"/>
    <w:basedOn w:val="DefaultParagraphFont"/>
    <w:uiPriority w:val="32"/>
    <w:qFormat/>
    <w:rsid w:val="005970D5"/>
    <w:rPr>
      <w:b/>
      <w:bCs/>
      <w:smallCaps/>
      <w:color w:val="2F5496" w:themeColor="accent1" w:themeShade="BF"/>
      <w:spacing w:val="5"/>
    </w:rPr>
  </w:style>
  <w:style w:type="paragraph" w:styleId="NormalWeb">
    <w:name w:val="Normal (Web)"/>
    <w:basedOn w:val="Normal"/>
    <w:uiPriority w:val="99"/>
    <w:semiHidden/>
    <w:unhideWhenUsed/>
    <w:rsid w:val="00CD3F0F"/>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D3F0F"/>
    <w:rPr>
      <w:b/>
      <w:bCs/>
    </w:rPr>
  </w:style>
  <w:style w:type="character" w:styleId="HTMLCode">
    <w:name w:val="HTML Code"/>
    <w:basedOn w:val="DefaultParagraphFont"/>
    <w:uiPriority w:val="99"/>
    <w:semiHidden/>
    <w:unhideWhenUsed/>
    <w:rsid w:val="00CD3F0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8</Pages>
  <Words>755</Words>
  <Characters>4305</Characters>
  <Application>Microsoft Office Word</Application>
  <DocSecurity>0</DocSecurity>
  <Lines>35</Lines>
  <Paragraphs>10</Paragraphs>
  <ScaleCrop>false</ScaleCrop>
  <Company/>
  <LinksUpToDate>false</LinksUpToDate>
  <CharactersWithSpaces>5050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Malathi M</dc:creator>
  <cp:keywords/>
  <dc:description/>
  <cp:lastModifiedBy>Malathi M</cp:lastModifiedBy>
  <cp:revision>23</cp:revision>
  <dcterms:created xsi:type="dcterms:W3CDTF">2025-10-30T14:23:00Z</dcterms:created>
  <dcterms:modified xsi:type="dcterms:W3CDTF">2025-10-30T15:19:00Z</dcterms:modified>
</cp:coreProperties>
</file>