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" w:lineRule="auto"/>
        <w:ind w:left="10" w:right="151" w:hanging="1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MicroGoal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" w:lineRule="auto"/>
        <w:ind w:left="10" w:right="156" w:hanging="1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2837" w:hanging="1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86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Ind w:w="5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08 Mar 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Team ID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SWTID-2026-1170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Project Name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MicroGoal 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Maximum Marks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2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7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1" w:lineRule="auto"/>
        <w:ind w:left="-5" w:hanging="1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Step-1: Team Gathering, Collaboration and Select the Problem Statement:-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6005195" cy="7084314"/>
            <wp:effectExtent b="0" l="0" r="0" t="0"/>
            <wp:docPr id="18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7084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9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Step-2: Brainstorm, Idea Listing and Grouping:- </w:t>
      </w:r>
    </w:p>
    <w:p w:rsidR="00000000" w:rsidDel="00000000" w:rsidP="00000000" w:rsidRDefault="00000000" w:rsidRPr="00000000" w14:paraId="00000014">
      <w:pPr>
        <w:spacing w:after="0" w:lineRule="auto"/>
        <w:ind w:lef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943600" cy="8915400"/>
            <wp:effectExtent b="0" l="0" r="0" t="0"/>
            <wp:docPr id="18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Step-3: Idea Prioritization:-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943600" cy="8915400"/>
            <wp:effectExtent b="0" l="0" r="0" t="0"/>
            <wp:docPr id="18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91" w:top="1440" w:left="1441" w:right="12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9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Calibri" w:cs="Calibri" w:eastAsia="Calibri" w:hAnsi="Calibri"/>
      <w:b w:val="1"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5.0" w:type="dxa"/>
        <w:left w:w="10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G1ED6BjHWGyFFev6gzO1klj0w==">CgMxLjA4AHIhMS1kdVJYYWJEV0g4VG1DbGNjVGNJMU9keWU0ZUpnOEZQ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2026-03-06T13:55:00Z</dcterms:created>
</cp:coreProperties>
</file>