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F2928">
      <w:pPr>
        <w:pStyle w:val="8"/>
        <w:keepNext w:val="0"/>
        <w:keepLines w:val="0"/>
        <w:widowControl/>
        <w:suppressLineNumbers w:val="0"/>
        <w:jc w:val="center"/>
        <w:rPr>
          <w:sz w:val="28"/>
          <w:szCs w:val="28"/>
        </w:rPr>
      </w:pPr>
      <w:r>
        <w:rPr>
          <w:sz w:val="28"/>
          <w:szCs w:val="28"/>
        </w:rPr>
        <w:t>AN INTERNSHIP REPORT SUBMITTED TO THE DEPARTMENT OF COMPUTER SCIENCE IN PARTIAL FULFILLMENT OF THE REQUIREMENTS FOR THE AWARD OF THE DIPLOMA IN COMPUTER SCIENCE OF ISLAMIC UNIVERSITY IN UGANDA</w:t>
      </w:r>
    </w:p>
    <w:p w14:paraId="26F17078">
      <w:pPr>
        <w:pStyle w:val="8"/>
        <w:keepNext w:val="0"/>
        <w:keepLines w:val="0"/>
        <w:widowControl/>
        <w:suppressLineNumbers w:val="0"/>
        <w:jc w:val="center"/>
        <w:rPr>
          <w:sz w:val="28"/>
          <w:szCs w:val="28"/>
        </w:rPr>
      </w:pPr>
      <w:r>
        <w:rPr>
          <w:b/>
          <w:bCs/>
          <w:sz w:val="28"/>
          <w:szCs w:val="28"/>
        </w:rPr>
        <w:t>ORGANIZATION OF ATTACHMENT:</w:t>
      </w:r>
      <w:r>
        <w:rPr>
          <w:sz w:val="28"/>
          <w:szCs w:val="28"/>
        </w:rPr>
        <w:t xml:space="preserve"> CHAP CHAP AFRICA LIMITED</w:t>
      </w:r>
    </w:p>
    <w:p w14:paraId="31CD4F82">
      <w:pPr>
        <w:pStyle w:val="8"/>
        <w:keepNext w:val="0"/>
        <w:keepLines w:val="0"/>
        <w:widowControl/>
        <w:suppressLineNumbers w:val="0"/>
        <w:jc w:val="center"/>
        <w:rPr>
          <w:sz w:val="28"/>
          <w:szCs w:val="28"/>
        </w:rPr>
      </w:pPr>
      <w:r>
        <w:rPr>
          <w:b/>
          <w:bCs/>
          <w:sz w:val="28"/>
          <w:szCs w:val="28"/>
        </w:rPr>
        <w:t>BY:</w:t>
      </w:r>
    </w:p>
    <w:p w14:paraId="7930310B">
      <w:pPr>
        <w:pStyle w:val="8"/>
        <w:keepNext w:val="0"/>
        <w:keepLines w:val="0"/>
        <w:widowControl/>
        <w:suppressLineNumbers w:val="0"/>
        <w:jc w:val="center"/>
        <w:rPr>
          <w:sz w:val="28"/>
          <w:szCs w:val="28"/>
        </w:rPr>
      </w:pPr>
      <w:r>
        <w:rPr>
          <w:b/>
          <w:bCs/>
          <w:sz w:val="28"/>
          <w:szCs w:val="28"/>
        </w:rPr>
        <w:t>MALATSU JACOB</w:t>
      </w:r>
    </w:p>
    <w:p w14:paraId="3B2E5696">
      <w:pPr>
        <w:pStyle w:val="8"/>
        <w:keepNext w:val="0"/>
        <w:keepLines w:val="0"/>
        <w:widowControl/>
        <w:suppressLineNumbers w:val="0"/>
        <w:jc w:val="center"/>
        <w:rPr>
          <w:sz w:val="28"/>
          <w:szCs w:val="28"/>
        </w:rPr>
      </w:pPr>
      <w:r>
        <w:rPr>
          <w:b/>
          <w:bCs/>
          <w:sz w:val="28"/>
          <w:szCs w:val="28"/>
        </w:rPr>
        <w:t>REGISTRATION NUMBER:</w:t>
      </w:r>
      <w:r>
        <w:rPr>
          <w:sz w:val="28"/>
          <w:szCs w:val="28"/>
        </w:rPr>
        <w:t xml:space="preserve"> 124-062082-35211</w:t>
      </w:r>
    </w:p>
    <w:p w14:paraId="0D29089B">
      <w:pPr>
        <w:pStyle w:val="8"/>
        <w:keepNext w:val="0"/>
        <w:keepLines w:val="0"/>
        <w:widowControl/>
        <w:suppressLineNumbers w:val="0"/>
        <w:jc w:val="center"/>
        <w:rPr>
          <w:sz w:val="28"/>
          <w:szCs w:val="28"/>
        </w:rPr>
      </w:pPr>
      <w:r>
        <w:rPr>
          <w:b/>
          <w:bCs/>
          <w:sz w:val="28"/>
          <w:szCs w:val="28"/>
        </w:rPr>
        <w:t>PERIOD:</w:t>
      </w:r>
      <w:r>
        <w:rPr>
          <w:sz w:val="28"/>
          <w:szCs w:val="28"/>
        </w:rPr>
        <w:t xml:space="preserve"> 20TH JUNE 2026 – 1ST AUGUST 2026</w:t>
      </w:r>
    </w:p>
    <w:p w14:paraId="7AF81970">
      <w:pPr>
        <w:rPr>
          <w:sz w:val="28"/>
          <w:szCs w:val="28"/>
        </w:rPr>
      </w:pPr>
    </w:p>
    <w:p w14:paraId="31BA795B">
      <w:pPr>
        <w:rPr>
          <w:sz w:val="28"/>
          <w:szCs w:val="28"/>
        </w:rPr>
      </w:pPr>
    </w:p>
    <w:p w14:paraId="6629AECB">
      <w:pPr>
        <w:rPr>
          <w:sz w:val="28"/>
          <w:szCs w:val="28"/>
        </w:rPr>
      </w:pPr>
    </w:p>
    <w:p w14:paraId="740F5683">
      <w:pPr>
        <w:rPr>
          <w:sz w:val="28"/>
          <w:szCs w:val="28"/>
        </w:rPr>
      </w:pPr>
    </w:p>
    <w:p w14:paraId="113BF7EC">
      <w:pPr>
        <w:rPr>
          <w:sz w:val="28"/>
          <w:szCs w:val="28"/>
        </w:rPr>
      </w:pPr>
    </w:p>
    <w:p w14:paraId="30013B6E">
      <w:pPr>
        <w:rPr>
          <w:sz w:val="28"/>
          <w:szCs w:val="28"/>
        </w:rPr>
      </w:pPr>
    </w:p>
    <w:p w14:paraId="40E34700">
      <w:pPr>
        <w:rPr>
          <w:sz w:val="28"/>
          <w:szCs w:val="28"/>
        </w:rPr>
        <w:sectPr>
          <w:pgSz w:w="11906" w:h="16838"/>
          <w:pgMar w:top="1440" w:right="1800" w:bottom="1440" w:left="1800" w:header="720" w:footer="720" w:gutter="0"/>
          <w:cols w:space="720" w:num="1"/>
          <w:docGrid w:linePitch="360" w:charSpace="0"/>
        </w:sectPr>
      </w:pPr>
    </w:p>
    <w:p w14:paraId="6774EEAC">
      <w:pPr>
        <w:jc w:val="left"/>
        <w:rPr>
          <w:rFonts w:hint="default"/>
          <w:b w:val="0"/>
          <w:bCs w:val="0"/>
          <w:sz w:val="28"/>
          <w:szCs w:val="28"/>
          <w:lang w:val="en-US"/>
        </w:rPr>
      </w:pPr>
    </w:p>
    <w:p w14:paraId="4BBDF58C">
      <w:pPr>
        <w:jc w:val="center"/>
        <w:rPr>
          <w:rFonts w:hint="default"/>
          <w:b/>
          <w:bCs/>
          <w:sz w:val="28"/>
          <w:szCs w:val="28"/>
          <w:lang w:val="en-US"/>
        </w:rPr>
      </w:pPr>
      <w:r>
        <w:rPr>
          <w:rFonts w:hint="default"/>
          <w:b/>
          <w:bCs/>
          <w:sz w:val="28"/>
          <w:szCs w:val="28"/>
          <w:lang w:val="en-US"/>
        </w:rPr>
        <w:t>DECLARATION</w:t>
      </w:r>
    </w:p>
    <w:p w14:paraId="4F3A3B18">
      <w:pPr>
        <w:jc w:val="left"/>
        <w:rPr>
          <w:rFonts w:hint="default"/>
          <w:b w:val="0"/>
          <w:bCs w:val="0"/>
          <w:sz w:val="28"/>
          <w:szCs w:val="28"/>
          <w:lang w:val="en-US"/>
        </w:rPr>
      </w:pPr>
    </w:p>
    <w:p w14:paraId="4F68674B">
      <w:pPr>
        <w:jc w:val="left"/>
        <w:rPr>
          <w:rFonts w:hint="default"/>
          <w:b w:val="0"/>
          <w:bCs w:val="0"/>
          <w:sz w:val="28"/>
          <w:szCs w:val="28"/>
          <w:lang w:val="en-US"/>
        </w:rPr>
      </w:pPr>
      <w:r>
        <w:rPr>
          <w:rFonts w:hint="default"/>
          <w:b w:val="0"/>
          <w:bCs w:val="0"/>
          <w:sz w:val="28"/>
          <w:szCs w:val="28"/>
          <w:lang w:val="en-US"/>
        </w:rPr>
        <w:t xml:space="preserve">“I, Malatsu Jacob , hereby declare that this internship </w:t>
      </w:r>
    </w:p>
    <w:p w14:paraId="094D6B70">
      <w:pPr>
        <w:jc w:val="left"/>
        <w:rPr>
          <w:rFonts w:hint="default"/>
          <w:b w:val="0"/>
          <w:bCs w:val="0"/>
          <w:sz w:val="28"/>
          <w:szCs w:val="28"/>
          <w:lang w:val="en-US"/>
        </w:rPr>
      </w:pPr>
      <w:r>
        <w:rPr>
          <w:rFonts w:hint="default"/>
          <w:b w:val="0"/>
          <w:bCs w:val="0"/>
          <w:sz w:val="28"/>
          <w:szCs w:val="28"/>
          <w:lang w:val="en-US"/>
        </w:rPr>
        <w:t xml:space="preserve">Report is my original work and has never been  </w:t>
      </w:r>
    </w:p>
    <w:p w14:paraId="7F86685A">
      <w:pPr>
        <w:jc w:val="left"/>
        <w:rPr>
          <w:rFonts w:hint="default"/>
          <w:b w:val="0"/>
          <w:bCs w:val="0"/>
          <w:sz w:val="28"/>
          <w:szCs w:val="28"/>
          <w:lang w:val="en-US"/>
        </w:rPr>
      </w:pPr>
      <w:r>
        <w:rPr>
          <w:rFonts w:hint="default"/>
          <w:b w:val="0"/>
          <w:bCs w:val="0"/>
          <w:sz w:val="28"/>
          <w:szCs w:val="28"/>
          <w:lang w:val="en-US"/>
        </w:rPr>
        <w:t xml:space="preserve">Submitted to institution of higher learning for any </w:t>
      </w:r>
    </w:p>
    <w:p w14:paraId="3627C048">
      <w:pPr>
        <w:jc w:val="left"/>
        <w:rPr>
          <w:rFonts w:hint="default"/>
          <w:b w:val="0"/>
          <w:bCs w:val="0"/>
          <w:sz w:val="28"/>
          <w:szCs w:val="28"/>
          <w:lang w:val="en-US"/>
        </w:rPr>
      </w:pPr>
      <w:r>
        <w:rPr>
          <w:rFonts w:hint="default"/>
          <w:b w:val="0"/>
          <w:bCs w:val="0"/>
          <w:sz w:val="28"/>
          <w:szCs w:val="28"/>
          <w:lang w:val="en-US"/>
        </w:rPr>
        <w:t>Academic award.”</w:t>
      </w:r>
    </w:p>
    <w:p w14:paraId="29CEABB0">
      <w:pPr>
        <w:jc w:val="left"/>
        <w:rPr>
          <w:rFonts w:hint="default"/>
          <w:b w:val="0"/>
          <w:bCs w:val="0"/>
          <w:sz w:val="28"/>
          <w:szCs w:val="28"/>
          <w:lang w:val="en-US"/>
        </w:rPr>
      </w:pPr>
      <w:r>
        <w:rPr>
          <w:sz w:val="28"/>
        </w:rPr>
        <mc:AlternateContent>
          <mc:Choice Requires="wps">
            <w:drawing>
              <wp:anchor distT="0" distB="0" distL="114300" distR="114300" simplePos="0" relativeHeight="251659264" behindDoc="0" locked="0" layoutInCell="1" allowOverlap="1">
                <wp:simplePos x="0" y="0"/>
                <wp:positionH relativeFrom="column">
                  <wp:posOffset>1375410</wp:posOffset>
                </wp:positionH>
                <wp:positionV relativeFrom="paragraph">
                  <wp:posOffset>176530</wp:posOffset>
                </wp:positionV>
                <wp:extent cx="2333625" cy="9525"/>
                <wp:effectExtent l="0" t="0" r="0" b="0"/>
                <wp:wrapNone/>
                <wp:docPr id="3" name="Straight Connector 3"/>
                <wp:cNvGraphicFramePr/>
                <a:graphic xmlns:a="http://schemas.openxmlformats.org/drawingml/2006/main">
                  <a:graphicData uri="http://schemas.microsoft.com/office/word/2010/wordprocessingShape">
                    <wps:wsp>
                      <wps:cNvCnPr/>
                      <wps:spPr>
                        <a:xfrm>
                          <a:off x="2289810" y="2175510"/>
                          <a:ext cx="2333625" cy="95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8.3pt;margin-top:13.9pt;height:0.75pt;width:183.75pt;z-index:251659264;mso-width-relative:page;mso-height-relative:page;" filled="f" stroked="t" coordsize="21600,21600" o:gfxdata="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9X131gAA&#10;AAkBAAAPAAAAAAAAAAEAIAAAACIAAABkcnMvZG93bnJldi54bWxQSwECFAAUAAAACACHTuJA4Res&#10;bucBAADEAwAADgAAAAAAAAABACAAAAAlAQAAZHJzL2Uyb0RvYy54bWxQSwUGAAAAAAYABgBZAQAA&#10;fgUAAAAA&#10;">
                <v:fill on="f" focussize="0,0"/>
                <v:stroke weight="1pt" color="#4874CB [3204]" miterlimit="8" joinstyle="miter"/>
                <v:imagedata o:title=""/>
                <o:lock v:ext="edit" aspectratio="f"/>
              </v:line>
            </w:pict>
          </mc:Fallback>
        </mc:AlternateContent>
      </w:r>
      <w:r>
        <w:rPr>
          <w:rFonts w:hint="default"/>
          <w:sz w:val="28"/>
          <w:lang w:val="en-US"/>
        </w:rPr>
        <w:t xml:space="preserve">Signature </w:t>
      </w:r>
      <w:r>
        <w:rPr>
          <w:rFonts w:hint="default"/>
          <w:b w:val="0"/>
          <w:bCs w:val="0"/>
          <w:sz w:val="28"/>
          <w:szCs w:val="28"/>
          <w:lang w:val="en-US"/>
        </w:rPr>
        <w:t>:</w:t>
      </w:r>
      <w:r>
        <w:rPr>
          <w:rFonts w:hint="default"/>
          <w:b w:val="0"/>
          <w:bCs w:val="0"/>
          <w:sz w:val="28"/>
          <w:szCs w:val="28"/>
          <w:lang w:val="en-US"/>
        </w:rPr>
        <w:tab/>
      </w:r>
    </w:p>
    <w:p w14:paraId="0ED81C84">
      <w:pPr>
        <w:jc w:val="center"/>
        <w:rPr>
          <w:rFonts w:hint="default"/>
          <w:b/>
          <w:bCs/>
          <w:sz w:val="28"/>
          <w:szCs w:val="28"/>
          <w:lang w:val="en-US"/>
        </w:rPr>
      </w:pPr>
    </w:p>
    <w:p w14:paraId="68308087">
      <w:pPr>
        <w:rPr>
          <w:rFonts w:hint="default"/>
          <w:b/>
          <w:bCs/>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499110</wp:posOffset>
                </wp:positionH>
                <wp:positionV relativeFrom="paragraph">
                  <wp:posOffset>85090</wp:posOffset>
                </wp:positionV>
                <wp:extent cx="2428875" cy="38100"/>
                <wp:effectExtent l="0" t="6350" r="9525" b="12700"/>
                <wp:wrapNone/>
                <wp:docPr id="4" name="Straight Connector 4"/>
                <wp:cNvGraphicFramePr/>
                <a:graphic xmlns:a="http://schemas.openxmlformats.org/drawingml/2006/main">
                  <a:graphicData uri="http://schemas.microsoft.com/office/word/2010/wordprocessingShape">
                    <wps:wsp>
                      <wps:cNvCnPr/>
                      <wps:spPr>
                        <a:xfrm>
                          <a:off x="1413510" y="2518410"/>
                          <a:ext cx="2428875" cy="381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3pt;margin-top:6.7pt;height:3pt;width:191.25pt;z-index:251660288;mso-width-relative:page;mso-height-relative:page;" filled="f" stroked="t" coordsize="21600,21600" o:gfxdata="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Ba4gjV&#10;AAAACAEAAA8AAAAAAAAAAQAgAAAAIgAAAGRycy9kb3ducmV2LnhtbFBLAQIUABQAAAAIAIdO4kCA&#10;M15E6gEAAMUDAAAOAAAAAAAAAAEAIAAAACQBAABkcnMvZTJvRG9jLnhtbFBLBQYAAAAABgAGAFkB&#10;AACABQAAAAA=&#10;">
                <v:fill on="f" focussize="0,0"/>
                <v:stroke weight="1pt" color="#4874CB [3204]" miterlimit="8" joinstyle="miter"/>
                <v:imagedata o:title=""/>
                <o:lock v:ext="edit" aspectratio="f"/>
              </v:line>
            </w:pict>
          </mc:Fallback>
        </mc:AlternateContent>
      </w:r>
      <w:r>
        <w:rPr>
          <w:rFonts w:hint="default"/>
          <w:b/>
          <w:bCs/>
          <w:sz w:val="28"/>
          <w:szCs w:val="28"/>
          <w:lang w:val="en-US"/>
        </w:rPr>
        <w:t>Date :</w:t>
      </w:r>
    </w:p>
    <w:p w14:paraId="17DFB4D5">
      <w:pPr>
        <w:rPr>
          <w:rFonts w:hint="default"/>
          <w:b/>
          <w:bCs/>
          <w:sz w:val="28"/>
          <w:szCs w:val="28"/>
          <w:lang w:val="en-US"/>
        </w:rPr>
      </w:pPr>
      <w:r>
        <w:rPr>
          <w:rFonts w:hint="default"/>
          <w:b/>
          <w:bCs/>
          <w:sz w:val="28"/>
          <w:szCs w:val="28"/>
          <w:lang w:val="en-US"/>
        </w:rPr>
        <w:br w:type="page"/>
      </w:r>
    </w:p>
    <w:p w14:paraId="07B4AC77">
      <w:pPr>
        <w:pStyle w:val="8"/>
        <w:keepNext w:val="0"/>
        <w:keepLines w:val="0"/>
        <w:widowControl/>
        <w:suppressLineNumbers w:val="0"/>
        <w:rPr>
          <w:sz w:val="24"/>
          <w:szCs w:val="24"/>
        </w:rPr>
        <w:sectPr>
          <w:pgSz w:w="11906" w:h="16838"/>
          <w:pgMar w:top="1440" w:right="1800" w:bottom="1440" w:left="1800" w:header="720" w:footer="720" w:gutter="0"/>
          <w:cols w:space="720" w:num="1"/>
          <w:docGrid w:linePitch="360" w:charSpace="0"/>
        </w:sectPr>
      </w:pPr>
    </w:p>
    <w:p w14:paraId="14369663">
      <w:pPr>
        <w:jc w:val="center"/>
        <w:rPr>
          <w:rFonts w:hint="default"/>
          <w:b/>
          <w:bCs/>
          <w:sz w:val="28"/>
          <w:szCs w:val="28"/>
          <w:lang w:val="en-US"/>
        </w:rPr>
      </w:pPr>
      <w:r>
        <w:rPr>
          <w:rFonts w:hint="default"/>
          <w:b/>
          <w:bCs/>
          <w:sz w:val="28"/>
          <w:szCs w:val="28"/>
          <w:lang w:val="en-US"/>
        </w:rPr>
        <w:t>APPROVAL</w:t>
      </w:r>
    </w:p>
    <w:p w14:paraId="0E46F6E7">
      <w:pPr>
        <w:jc w:val="left"/>
        <w:rPr>
          <w:rFonts w:hint="default"/>
          <w:b w:val="0"/>
          <w:bCs w:val="0"/>
          <w:sz w:val="24"/>
          <w:szCs w:val="24"/>
          <w:lang w:val="en-US"/>
        </w:rPr>
      </w:pPr>
    </w:p>
    <w:p w14:paraId="418619E3">
      <w:pPr>
        <w:jc w:val="left"/>
        <w:rPr>
          <w:rFonts w:hint="default"/>
          <w:b w:val="0"/>
          <w:bCs w:val="0"/>
          <w:sz w:val="24"/>
          <w:szCs w:val="24"/>
          <w:lang w:val="en-US"/>
        </w:rPr>
      </w:pPr>
    </w:p>
    <w:p w14:paraId="641D7D6F">
      <w:pPr>
        <w:jc w:val="left"/>
        <w:rPr>
          <w:rFonts w:hint="default"/>
          <w:b w:val="0"/>
          <w:bCs w:val="0"/>
          <w:sz w:val="24"/>
          <w:szCs w:val="24"/>
          <w:lang w:val="en-US"/>
        </w:rPr>
      </w:pPr>
      <w:r>
        <w:rPr>
          <w:rFonts w:hint="default"/>
          <w:b w:val="0"/>
          <w:bCs w:val="0"/>
          <w:sz w:val="24"/>
          <w:szCs w:val="24"/>
          <w:lang w:val="en-US"/>
        </w:rPr>
        <w:t xml:space="preserve">“This is to certify that this internship report written by </w:t>
      </w:r>
    </w:p>
    <w:p w14:paraId="3D86D708">
      <w:pPr>
        <w:jc w:val="left"/>
        <w:rPr>
          <w:rFonts w:hint="default"/>
          <w:b w:val="0"/>
          <w:bCs w:val="0"/>
          <w:sz w:val="24"/>
          <w:szCs w:val="24"/>
          <w:lang w:val="en-US"/>
        </w:rPr>
      </w:pPr>
      <w:r>
        <w:rPr>
          <w:rFonts w:hint="default"/>
          <w:b w:val="0"/>
          <w:bCs w:val="0"/>
          <w:sz w:val="24"/>
          <w:szCs w:val="24"/>
          <w:lang w:val="en-US"/>
        </w:rPr>
        <w:t xml:space="preserve">Malatsu  Jacob was carried out under my supervision </w:t>
      </w:r>
    </w:p>
    <w:p w14:paraId="318B48D6">
      <w:pPr>
        <w:jc w:val="left"/>
        <w:rPr>
          <w:rFonts w:hint="default"/>
          <w:b w:val="0"/>
          <w:bCs w:val="0"/>
          <w:sz w:val="24"/>
          <w:szCs w:val="24"/>
          <w:lang w:val="en-US"/>
        </w:rPr>
      </w:pPr>
      <w:r>
        <w:rPr>
          <w:rFonts w:hint="default"/>
          <w:b w:val="0"/>
          <w:bCs w:val="0"/>
          <w:sz w:val="24"/>
          <w:szCs w:val="24"/>
          <w:lang w:val="en-US"/>
        </w:rPr>
        <w:t xml:space="preserve">And is now ready for submission to the faculty of </w:t>
      </w:r>
    </w:p>
    <w:p w14:paraId="3C11BCFF">
      <w:pPr>
        <w:jc w:val="left"/>
        <w:rPr>
          <w:rFonts w:hint="default"/>
          <w:b w:val="0"/>
          <w:bCs w:val="0"/>
          <w:sz w:val="24"/>
          <w:szCs w:val="24"/>
          <w:lang w:val="en-US"/>
        </w:rPr>
      </w:pPr>
      <w:r>
        <w:rPr>
          <w:rFonts w:hint="default"/>
          <w:b w:val="0"/>
          <w:bCs w:val="0"/>
          <w:sz w:val="24"/>
          <w:szCs w:val="24"/>
          <w:lang w:val="en-US"/>
        </w:rPr>
        <w:t>Science ,department of computer science .“</w:t>
      </w:r>
    </w:p>
    <w:p w14:paraId="643094A8">
      <w:pPr>
        <w:jc w:val="left"/>
        <w:rPr>
          <w:rFonts w:hint="default"/>
          <w:b w:val="0"/>
          <w:bCs w:val="0"/>
          <w:sz w:val="24"/>
          <w:szCs w:val="24"/>
          <w:lang w:val="en-US"/>
        </w:rPr>
      </w:pPr>
    </w:p>
    <w:p w14:paraId="142C6065">
      <w:pPr>
        <w:jc w:val="left"/>
        <w:rPr>
          <w:rFonts w:hint="default"/>
          <w:b w:val="0"/>
          <w:bCs w:val="0"/>
          <w:sz w:val="24"/>
          <w:szCs w:val="24"/>
          <w:lang w:val="en-US"/>
        </w:rPr>
      </w:pPr>
      <w:r>
        <w:rPr>
          <w:rFonts w:hint="default"/>
          <w:b w:val="0"/>
          <w:bCs w:val="0"/>
          <w:sz w:val="24"/>
          <w:szCs w:val="24"/>
          <w:lang w:val="en-US"/>
        </w:rPr>
        <w:t>Supervisor  name  : ……………………………….</w:t>
      </w:r>
    </w:p>
    <w:p w14:paraId="1EE8AA34">
      <w:pPr>
        <w:jc w:val="left"/>
        <w:rPr>
          <w:rFonts w:hint="default"/>
          <w:b w:val="0"/>
          <w:bCs w:val="0"/>
          <w:sz w:val="24"/>
          <w:szCs w:val="24"/>
          <w:lang w:val="en-US"/>
        </w:rPr>
      </w:pPr>
      <w:r>
        <w:rPr>
          <w:rFonts w:hint="default"/>
          <w:b w:val="0"/>
          <w:bCs w:val="0"/>
          <w:sz w:val="24"/>
          <w:szCs w:val="24"/>
          <w:lang w:val="en-US"/>
        </w:rPr>
        <w:t>Supervisor  signature : …………………………</w:t>
      </w:r>
    </w:p>
    <w:p w14:paraId="1CE46B57">
      <w:pPr>
        <w:jc w:val="left"/>
        <w:rPr>
          <w:rFonts w:hint="default"/>
          <w:b w:val="0"/>
          <w:bCs w:val="0"/>
          <w:sz w:val="24"/>
          <w:szCs w:val="24"/>
          <w:lang w:val="en-US"/>
        </w:rPr>
      </w:pPr>
      <w:r>
        <w:rPr>
          <w:rFonts w:hint="default"/>
          <w:b w:val="0"/>
          <w:bCs w:val="0"/>
          <w:sz w:val="24"/>
          <w:szCs w:val="24"/>
          <w:lang w:val="en-US"/>
        </w:rPr>
        <w:t>Date :…………………………………………………</w:t>
      </w:r>
    </w:p>
    <w:p w14:paraId="3402E46D">
      <w:pPr>
        <w:pStyle w:val="8"/>
        <w:keepNext w:val="0"/>
        <w:keepLines w:val="0"/>
        <w:widowControl/>
        <w:suppressLineNumbers w:val="0"/>
        <w:rPr>
          <w:sz w:val="24"/>
          <w:szCs w:val="24"/>
        </w:rPr>
        <w:sectPr>
          <w:pgSz w:w="11906" w:h="16838"/>
          <w:pgMar w:top="1440" w:right="1800" w:bottom="1440" w:left="1800" w:header="720" w:footer="720" w:gutter="0"/>
          <w:cols w:space="720" w:num="1"/>
          <w:docGrid w:linePitch="360" w:charSpace="0"/>
        </w:sectPr>
      </w:pPr>
    </w:p>
    <w:p w14:paraId="3678A524">
      <w:pPr>
        <w:jc w:val="center"/>
        <w:rPr>
          <w:rFonts w:hint="default"/>
          <w:b/>
          <w:bCs/>
          <w:sz w:val="28"/>
          <w:szCs w:val="28"/>
          <w:lang w:val="en-US"/>
        </w:rPr>
      </w:pPr>
      <w:r>
        <w:rPr>
          <w:rFonts w:hint="default"/>
          <w:b/>
          <w:bCs/>
          <w:sz w:val="28"/>
          <w:szCs w:val="28"/>
          <w:lang w:val="en-US"/>
        </w:rPr>
        <w:t xml:space="preserve">DEDICATION </w:t>
      </w:r>
    </w:p>
    <w:p w14:paraId="2C09B41A">
      <w:pPr>
        <w:jc w:val="center"/>
        <w:rPr>
          <w:rFonts w:hint="default"/>
          <w:b w:val="0"/>
          <w:bCs w:val="0"/>
          <w:sz w:val="24"/>
          <w:szCs w:val="24"/>
          <w:lang w:val="en-US"/>
        </w:rPr>
      </w:pPr>
    </w:p>
    <w:p w14:paraId="20FC773E">
      <w:pPr>
        <w:ind w:left="141" w:hanging="120" w:hangingChars="50"/>
        <w:jc w:val="left"/>
        <w:rPr>
          <w:rFonts w:hint="default"/>
          <w:b w:val="0"/>
          <w:bCs w:val="0"/>
          <w:sz w:val="24"/>
          <w:szCs w:val="24"/>
          <w:lang w:val="en-US"/>
        </w:rPr>
      </w:pPr>
    </w:p>
    <w:p w14:paraId="0553D5F8">
      <w:pPr>
        <w:ind w:left="141" w:hanging="120" w:hangingChars="50"/>
        <w:jc w:val="left"/>
        <w:rPr>
          <w:rFonts w:hint="default"/>
          <w:b w:val="0"/>
          <w:bCs w:val="0"/>
          <w:sz w:val="24"/>
          <w:szCs w:val="24"/>
          <w:lang w:val="en-US"/>
        </w:rPr>
      </w:pPr>
      <w:r>
        <w:rPr>
          <w:rFonts w:hint="default"/>
          <w:b w:val="0"/>
          <w:bCs w:val="0"/>
          <w:sz w:val="24"/>
          <w:szCs w:val="24"/>
          <w:lang w:val="en-US"/>
        </w:rPr>
        <w:t>“I dedicate this report to God Almighty for His  guidance  and strength throughout my internship period . I also dedicate it to my beloved family for their continuous support more so financially and encouragement . special dedication goes to my internship supervisor for the guidance , knowledge , and mentor ship offered during my training period.”</w:t>
      </w:r>
    </w:p>
    <w:p w14:paraId="0790ED91">
      <w:pPr>
        <w:ind w:left="141" w:hanging="120" w:hangingChars="50"/>
        <w:jc w:val="left"/>
        <w:rPr>
          <w:rFonts w:hint="default"/>
          <w:b w:val="0"/>
          <w:bCs w:val="0"/>
          <w:sz w:val="24"/>
          <w:szCs w:val="24"/>
          <w:lang w:val="en-US"/>
        </w:rPr>
      </w:pPr>
    </w:p>
    <w:p w14:paraId="7A9BF9CB">
      <w:pPr>
        <w:ind w:left="141" w:hanging="120" w:hangingChars="50"/>
        <w:jc w:val="left"/>
        <w:rPr>
          <w:rFonts w:hint="default"/>
          <w:b w:val="0"/>
          <w:bCs w:val="0"/>
          <w:sz w:val="24"/>
          <w:szCs w:val="24"/>
          <w:lang w:val="en-US"/>
        </w:rPr>
      </w:pPr>
    </w:p>
    <w:p w14:paraId="59A97C37">
      <w:pPr>
        <w:ind w:left="141" w:hanging="120" w:hangingChars="50"/>
        <w:jc w:val="left"/>
        <w:rPr>
          <w:rFonts w:hint="default"/>
          <w:b w:val="0"/>
          <w:bCs w:val="0"/>
          <w:sz w:val="24"/>
          <w:szCs w:val="24"/>
          <w:lang w:val="en-US"/>
        </w:rPr>
      </w:pPr>
    </w:p>
    <w:p w14:paraId="51E4EDF1">
      <w:pPr>
        <w:ind w:left="141" w:hanging="141" w:hangingChars="50"/>
        <w:jc w:val="left"/>
        <w:rPr>
          <w:rFonts w:hint="default"/>
          <w:b/>
          <w:bCs/>
          <w:sz w:val="28"/>
          <w:szCs w:val="28"/>
          <w:lang w:val="en-US"/>
        </w:rPr>
        <w:sectPr>
          <w:pgSz w:w="11906" w:h="16838"/>
          <w:pgMar w:top="1440" w:right="1440" w:bottom="2160" w:left="1440" w:header="720" w:footer="720" w:gutter="0"/>
          <w:cols w:space="720" w:num="1"/>
          <w:docGrid w:linePitch="360" w:charSpace="0"/>
        </w:sectPr>
      </w:pPr>
      <w:r>
        <w:rPr>
          <w:rFonts w:hint="default"/>
          <w:b/>
          <w:bCs/>
          <w:sz w:val="28"/>
          <w:szCs w:val="28"/>
          <w:lang w:val="en-US"/>
        </w:rPr>
        <w:br w:type="page"/>
      </w:r>
    </w:p>
    <w:p w14:paraId="3CEFD4FA">
      <w:pPr>
        <w:jc w:val="center"/>
        <w:rPr>
          <w:rFonts w:hint="default"/>
          <w:b/>
          <w:bCs/>
          <w:sz w:val="28"/>
          <w:szCs w:val="28"/>
          <w:lang w:val="en-US"/>
        </w:rPr>
      </w:pPr>
      <w:r>
        <w:rPr>
          <w:rFonts w:hint="default"/>
          <w:b/>
          <w:bCs/>
          <w:sz w:val="28"/>
          <w:szCs w:val="28"/>
          <w:lang w:val="en-US"/>
        </w:rPr>
        <w:t>ACKNOWLEDGEMENT</w:t>
      </w:r>
    </w:p>
    <w:p w14:paraId="5D2ECEE8">
      <w:pPr>
        <w:pStyle w:val="8"/>
        <w:keepNext w:val="0"/>
        <w:keepLines w:val="0"/>
        <w:widowControl/>
        <w:suppressLineNumbers w:val="0"/>
        <w:rPr>
          <w:sz w:val="24"/>
          <w:szCs w:val="24"/>
        </w:rPr>
      </w:pPr>
      <w:bookmarkStart w:id="0" w:name="_GoBack"/>
      <w:bookmarkEnd w:id="0"/>
    </w:p>
    <w:p w14:paraId="14617264">
      <w:pPr>
        <w:pStyle w:val="8"/>
        <w:keepNext w:val="0"/>
        <w:keepLines w:val="0"/>
        <w:widowControl/>
        <w:suppressLineNumbers w:val="0"/>
        <w:rPr>
          <w:sz w:val="24"/>
          <w:szCs w:val="24"/>
        </w:rPr>
      </w:pPr>
      <w:r>
        <w:rPr>
          <w:sz w:val="24"/>
          <w:szCs w:val="24"/>
        </w:rPr>
        <w:t>The successful completion of this industrial internship training and the subsequent compilation of this academic report would not have been possible without the divine grace, guidance, and providence of Almighty God, who granted me strength, wisdom, robust health, and perseverance throughout the training period.</w:t>
      </w:r>
    </w:p>
    <w:p w14:paraId="6F726E0C">
      <w:pPr>
        <w:pStyle w:val="8"/>
        <w:keepNext w:val="0"/>
        <w:keepLines w:val="0"/>
        <w:widowControl/>
        <w:suppressLineNumbers w:val="0"/>
        <w:rPr>
          <w:sz w:val="24"/>
          <w:szCs w:val="24"/>
        </w:rPr>
      </w:pPr>
      <w:r>
        <w:rPr>
          <w:sz w:val="24"/>
          <w:szCs w:val="24"/>
        </w:rPr>
        <w:t>I express my profound gratitude to the University Management, the Dean of the Faculty of Science, and the academic staff of the Department of Computer Science at Islamic University in Uganda for equipping me with the requisite foundational computational knowledge, data structures, and algorithmic principles, as well as for organizing and coordinating this vital experiential learning program.</w:t>
      </w:r>
    </w:p>
    <w:p w14:paraId="7DD8B58A">
      <w:pPr>
        <w:pStyle w:val="8"/>
        <w:keepNext w:val="0"/>
        <w:keepLines w:val="0"/>
        <w:widowControl/>
        <w:suppressLineNumbers w:val="0"/>
        <w:rPr>
          <w:sz w:val="24"/>
          <w:szCs w:val="24"/>
        </w:rPr>
      </w:pPr>
      <w:r>
        <w:rPr>
          <w:sz w:val="24"/>
          <w:szCs w:val="24"/>
        </w:rPr>
        <w:t xml:space="preserve">Special appreciation goes to my industrial supervisor and the entire management, software engineering squads, and administrative staff of </w:t>
      </w:r>
      <w:r>
        <w:rPr>
          <w:b/>
          <w:bCs/>
          <w:sz w:val="24"/>
          <w:szCs w:val="24"/>
        </w:rPr>
        <w:t>Chap Chap Africa Limited</w:t>
      </w:r>
      <w:r>
        <w:rPr>
          <w:sz w:val="24"/>
          <w:szCs w:val="24"/>
        </w:rPr>
        <w:t xml:space="preserve"> for warmly welcoming me into their dynamic financial technology environment, providing adequate workspace, expert </w:t>
      </w:r>
      <w:r>
        <w:rPr>
          <w:sz w:val="24"/>
          <w:szCs w:val="24"/>
          <w:lang w:val="en-US"/>
        </w:rPr>
        <w:t>mentor ship</w:t>
      </w:r>
      <w:r>
        <w:rPr>
          <w:sz w:val="24"/>
          <w:szCs w:val="24"/>
        </w:rPr>
        <w:t>, and integrating me directly into critical software engineering tasks.</w:t>
      </w:r>
    </w:p>
    <w:p w14:paraId="5E100A0C">
      <w:pPr>
        <w:pStyle w:val="8"/>
        <w:keepNext w:val="0"/>
        <w:keepLines w:val="0"/>
        <w:widowControl/>
        <w:suppressLineNumbers w:val="0"/>
        <w:rPr>
          <w:sz w:val="24"/>
          <w:szCs w:val="24"/>
        </w:rPr>
      </w:pPr>
      <w:r>
        <w:rPr>
          <w:sz w:val="24"/>
          <w:szCs w:val="24"/>
        </w:rPr>
        <w:t>Finally, I extend my heartfelt thanks to my fellow interns, professional colleagues, friends, and family members for their continuous collaboration, peer reviews, technical insights, and emotional encouragement during this intense and rewarding experiential journey.</w:t>
      </w:r>
    </w:p>
    <w:p w14:paraId="20A5ED9E">
      <w:pPr>
        <w:rPr>
          <w:sz w:val="24"/>
          <w:szCs w:val="24"/>
        </w:rPr>
      </w:pPr>
      <w:r>
        <w:rPr>
          <w:sz w:val="24"/>
          <w:szCs w:val="24"/>
        </w:rPr>
        <w:br w:type="page"/>
      </w:r>
    </w:p>
    <w:p w14:paraId="43304277">
      <w:pPr>
        <w:pStyle w:val="3"/>
        <w:keepNext w:val="0"/>
        <w:keepLines w:val="0"/>
        <w:widowControl/>
        <w:suppressLineNumbers w:val="0"/>
        <w:jc w:val="center"/>
      </w:pPr>
      <w:r>
        <w:rPr>
          <w:sz w:val="28"/>
          <w:szCs w:val="28"/>
        </w:rPr>
        <w:t>ABSTRACT</w:t>
      </w:r>
    </w:p>
    <w:p w14:paraId="0A8486A6">
      <w:pPr>
        <w:pStyle w:val="8"/>
        <w:keepNext w:val="0"/>
        <w:keepLines w:val="0"/>
        <w:widowControl/>
        <w:suppressLineNumbers w:val="0"/>
      </w:pPr>
      <w:r>
        <w:t>This comprehensive internship report details the experiential learning, technical duties, systems engineering tasks, and professional development undertaken by Malatsu Jacob, a Diploma in Computer Science student at Islamic University in Uganda, during a six-week industrial attachment at Chap Chap Africa Limited from 20th June 2026 to 1st August 2026. The primary objective of the industrial attachment was to bridge the persistent gap between academic computing theory and professional software engineering practice within a live, high-stakes corporate ecosystem.</w:t>
      </w:r>
    </w:p>
    <w:p w14:paraId="234FE465">
      <w:pPr>
        <w:pStyle w:val="8"/>
        <w:keepNext w:val="0"/>
        <w:keepLines w:val="0"/>
        <w:widowControl/>
        <w:suppressLineNumbers w:val="0"/>
      </w:pPr>
      <w:r>
        <w:t>Chap Chap Africa Limited, a prominent Ugandan financial technology enterprise established in 2016, focuses extensively on fostering financial inclusion for Micro, Small, and Medium Enterprises (MSMEs) by transforming ordinary retail outlets into digital banking agents.</w:t>
      </w:r>
    </w:p>
    <w:p w14:paraId="2B628C2F">
      <w:pPr>
        <w:pStyle w:val="8"/>
        <w:keepNext w:val="0"/>
        <w:keepLines w:val="0"/>
        <w:widowControl/>
        <w:suppressLineNumbers w:val="0"/>
      </w:pPr>
      <w:r>
        <w:t xml:space="preserve">During the internship, the student was attached to the Technology and Innovation Department. The operational and technical scope covered foundational orientations in fintech workflows, distributed version control using GitHub, web application development and deployment using PostgreSQL and Visual Studio Code, software testing methodologies, cloud server configurations, and the comprehensive development of a Human Resource Management System (HRMS) dashboard. The HRMS development </w:t>
      </w:r>
      <w:r>
        <w:rPr>
          <w:lang w:val="en-US"/>
        </w:rPr>
        <w:t>life cycle</w:t>
      </w:r>
      <w:r>
        <w:t xml:space="preserve"> encompassed rigorous requirements gathering, database normalization up to the Third Normal Form (3NF), backend implementation covering employee records, multi-tier leave tracking, attendance logging, employment contracts, payroll processing, onboarding and </w:t>
      </w:r>
      <w:r>
        <w:rPr>
          <w:lang w:val="en-US"/>
        </w:rPr>
        <w:t>off boarding</w:t>
      </w:r>
      <w:r>
        <w:t xml:space="preserve"> workflows, disciplinary and grievance tracking, employee self-service portals, training modules, and HR </w:t>
      </w:r>
      <w:r>
        <w:rPr>
          <w:lang w:val="en-US"/>
        </w:rPr>
        <w:t>analytic</w:t>
      </w:r>
      <w:r>
        <w:t xml:space="preserve"> reporting engines, followed by system integration and exhaustive end-to-end testing.</w:t>
      </w:r>
    </w:p>
    <w:p w14:paraId="191CFCB8">
      <w:pPr>
        <w:pStyle w:val="8"/>
        <w:keepNext w:val="0"/>
        <w:keepLines w:val="0"/>
        <w:widowControl/>
        <w:suppressLineNumbers w:val="0"/>
      </w:pPr>
      <w:r>
        <w:t>Technical skills acquired include advanced backend programming, relational database design, cloud hosting configurations, and collaborative version control workflow execution. Non-technical competencies such as professional communication, cross-functional teamwork, requirements analysis, and agile problem-solving were significantly enhanced. The internship successfully validated academic concepts in a high-impact professional setting, cementing the student's career trajectory in software development and financial technology.</w:t>
      </w:r>
    </w:p>
    <w:p w14:paraId="73B9F964">
      <w:r>
        <w:br w:type="page"/>
      </w:r>
    </w:p>
    <w:p w14:paraId="44FDB1C9">
      <w:pPr>
        <w:pStyle w:val="3"/>
        <w:keepNext w:val="0"/>
        <w:keepLines w:val="0"/>
        <w:widowControl/>
        <w:suppressLineNumbers w:val="0"/>
        <w:jc w:val="center"/>
      </w:pPr>
      <w:r>
        <w:t>TABLE OF CONTENTS</w:t>
      </w:r>
    </w:p>
    <w:p w14:paraId="4222D703">
      <w:pPr>
        <w:pStyle w:val="8"/>
        <w:keepNext w:val="0"/>
        <w:keepLines w:val="0"/>
        <w:widowControl/>
        <w:suppressLineNumbers w:val="0"/>
        <w:ind w:left="720"/>
      </w:pPr>
      <w:r>
        <w:t>Cover Page ................................................................................ i</w:t>
      </w:r>
    </w:p>
    <w:p w14:paraId="07CAE082">
      <w:pPr>
        <w:pStyle w:val="8"/>
        <w:keepNext w:val="0"/>
        <w:keepLines w:val="0"/>
        <w:widowControl/>
        <w:suppressLineNumbers w:val="0"/>
        <w:ind w:left="720"/>
      </w:pPr>
      <w:r>
        <w:t>Declaration Page ........................................................................ ii</w:t>
      </w:r>
    </w:p>
    <w:p w14:paraId="41B0616B">
      <w:pPr>
        <w:keepNext w:val="0"/>
        <w:keepLines w:val="0"/>
        <w:widowControl/>
        <w:numPr>
          <w:ilvl w:val="0"/>
          <w:numId w:val="0"/>
        </w:numPr>
        <w:suppressLineNumbers w:val="0"/>
        <w:spacing w:before="0" w:beforeAutospacing="1" w:after="0" w:afterAutospacing="1"/>
      </w:pPr>
    </w:p>
    <w:p w14:paraId="3E845123">
      <w:pPr>
        <w:pStyle w:val="8"/>
        <w:keepNext w:val="0"/>
        <w:keepLines w:val="0"/>
        <w:widowControl/>
        <w:suppressLineNumbers w:val="0"/>
        <w:ind w:left="720"/>
      </w:pPr>
      <w:r>
        <w:t>Approval Page ............................................................................. iii</w:t>
      </w:r>
    </w:p>
    <w:p w14:paraId="1800F02B">
      <w:pPr>
        <w:pStyle w:val="8"/>
        <w:keepNext w:val="0"/>
        <w:keepLines w:val="0"/>
        <w:widowControl/>
        <w:suppressLineNumbers w:val="0"/>
        <w:ind w:left="720"/>
      </w:pPr>
      <w:r>
        <w:t>Dedication ................................................................................. iv</w:t>
      </w:r>
    </w:p>
    <w:p w14:paraId="387327DC">
      <w:pPr>
        <w:pStyle w:val="8"/>
        <w:keepNext w:val="0"/>
        <w:keepLines w:val="0"/>
        <w:widowControl/>
        <w:suppressLineNumbers w:val="0"/>
        <w:ind w:left="720"/>
      </w:pPr>
      <w:r>
        <w:t>Acknowledgement ................................................................. v</w:t>
      </w:r>
    </w:p>
    <w:p w14:paraId="69FAC9DE">
      <w:pPr>
        <w:keepNext w:val="0"/>
        <w:keepLines w:val="0"/>
        <w:widowControl/>
        <w:numPr>
          <w:ilvl w:val="0"/>
          <w:numId w:val="0"/>
        </w:numPr>
        <w:suppressLineNumbers w:val="0"/>
        <w:spacing w:before="0" w:beforeAutospacing="1" w:after="0" w:afterAutospacing="1"/>
      </w:pPr>
    </w:p>
    <w:p w14:paraId="2C239E0D">
      <w:pPr>
        <w:pStyle w:val="8"/>
        <w:keepNext w:val="0"/>
        <w:keepLines w:val="0"/>
        <w:widowControl/>
        <w:suppressLineNumbers w:val="0"/>
        <w:ind w:left="720"/>
      </w:pPr>
      <w:r>
        <w:t>Abstract ...................................................................................... vi</w:t>
      </w:r>
    </w:p>
    <w:p w14:paraId="2E073EDF">
      <w:pPr>
        <w:pStyle w:val="8"/>
        <w:keepNext w:val="0"/>
        <w:keepLines w:val="0"/>
        <w:widowControl/>
        <w:suppressLineNumbers w:val="0"/>
        <w:ind w:left="720"/>
      </w:pPr>
      <w:r>
        <w:t>Table of Contents ....................................................................... vii</w:t>
      </w:r>
    </w:p>
    <w:p w14:paraId="7032DF2C">
      <w:pPr>
        <w:pStyle w:val="8"/>
        <w:keepNext w:val="0"/>
        <w:keepLines w:val="0"/>
        <w:widowControl/>
        <w:suppressLineNumbers w:val="0"/>
        <w:ind w:left="720"/>
      </w:pPr>
      <w:r>
        <w:rPr>
          <w:b/>
          <w:bCs/>
        </w:rPr>
        <w:t>CHAPTER ONE: INTRODUCTION</w:t>
      </w:r>
      <w:r>
        <w:t xml:space="preserve"> ................................................. 1</w:t>
      </w:r>
    </w:p>
    <w:p w14:paraId="0EB39F28">
      <w:pPr>
        <w:pStyle w:val="8"/>
        <w:keepNext w:val="0"/>
        <w:keepLines w:val="0"/>
        <w:widowControl/>
        <w:suppressLineNumbers w:val="0"/>
        <w:ind w:left="1440"/>
      </w:pPr>
      <w:r>
        <w:t>1.1 Company Title, Size, and Organization Structure ................... 1</w:t>
      </w:r>
    </w:p>
    <w:p w14:paraId="583920FD">
      <w:pPr>
        <w:pStyle w:val="8"/>
        <w:keepNext w:val="0"/>
        <w:keepLines w:val="0"/>
        <w:widowControl/>
        <w:suppressLineNumbers w:val="0"/>
        <w:ind w:left="1440"/>
      </w:pPr>
      <w:r>
        <w:t>1.2 History of the Organization ................................................... 2</w:t>
      </w:r>
    </w:p>
    <w:p w14:paraId="2EBB5EE9">
      <w:pPr>
        <w:keepNext w:val="0"/>
        <w:keepLines w:val="0"/>
        <w:widowControl/>
        <w:numPr>
          <w:ilvl w:val="0"/>
          <w:numId w:val="0"/>
        </w:numPr>
        <w:suppressLineNumbers w:val="0"/>
        <w:spacing w:before="0" w:beforeAutospacing="1" w:after="0" w:afterAutospacing="1"/>
      </w:pPr>
    </w:p>
    <w:p w14:paraId="7BE9A110">
      <w:pPr>
        <w:pStyle w:val="8"/>
        <w:keepNext w:val="0"/>
        <w:keepLines w:val="0"/>
        <w:widowControl/>
        <w:suppressLineNumbers w:val="0"/>
        <w:ind w:left="1440"/>
      </w:pPr>
      <w:r>
        <w:t>1.3 Main Areas or Activities of the Organization ................. 3</w:t>
      </w:r>
    </w:p>
    <w:p w14:paraId="668DB80B">
      <w:pPr>
        <w:pStyle w:val="8"/>
        <w:keepNext w:val="0"/>
        <w:keepLines w:val="0"/>
        <w:widowControl/>
        <w:suppressLineNumbers w:val="0"/>
        <w:ind w:left="1440"/>
      </w:pPr>
      <w:r>
        <w:t>1.4 Company's Role in the Region and Market ................. 4</w:t>
      </w:r>
    </w:p>
    <w:p w14:paraId="777DA3CC">
      <w:pPr>
        <w:pStyle w:val="8"/>
        <w:keepNext w:val="0"/>
        <w:keepLines w:val="0"/>
        <w:widowControl/>
        <w:suppressLineNumbers w:val="0"/>
        <w:ind w:left="1440"/>
      </w:pPr>
      <w:r>
        <w:t>1.5 Strategy, Vision, Mission, Goals, and Governance .............. 4</w:t>
      </w:r>
    </w:p>
    <w:p w14:paraId="105C7BB5">
      <w:pPr>
        <w:pStyle w:val="8"/>
        <w:keepNext w:val="0"/>
        <w:keepLines w:val="0"/>
        <w:widowControl/>
        <w:suppressLineNumbers w:val="0"/>
        <w:ind w:left="720"/>
      </w:pPr>
      <w:r>
        <w:rPr>
          <w:b/>
          <w:bCs/>
        </w:rPr>
        <w:t>CHAPTER TWO: INTERNSHIP DESCRIPTION</w:t>
      </w:r>
      <w:r>
        <w:t xml:space="preserve"> ................. 6</w:t>
      </w:r>
    </w:p>
    <w:p w14:paraId="4716CEC1">
      <w:pPr>
        <w:pStyle w:val="8"/>
        <w:keepNext w:val="0"/>
        <w:keepLines w:val="0"/>
        <w:widowControl/>
        <w:suppressLineNumbers w:val="0"/>
        <w:ind w:left="1440"/>
      </w:pPr>
      <w:r>
        <w:t>2.1 Department Name, Size, and Structure ................. 6</w:t>
      </w:r>
    </w:p>
    <w:p w14:paraId="113AE53A">
      <w:pPr>
        <w:pStyle w:val="8"/>
        <w:keepNext w:val="0"/>
        <w:keepLines w:val="0"/>
        <w:widowControl/>
        <w:suppressLineNumbers w:val="0"/>
        <w:ind w:left="1440"/>
      </w:pPr>
      <w:r>
        <w:t>2.2 The Role of the Department in Organizational Activities 6</w:t>
      </w:r>
    </w:p>
    <w:p w14:paraId="7A46C54E">
      <w:pPr>
        <w:pStyle w:val="8"/>
        <w:keepNext w:val="0"/>
        <w:keepLines w:val="0"/>
        <w:widowControl/>
        <w:suppressLineNumbers w:val="0"/>
        <w:ind w:left="1440"/>
      </w:pPr>
      <w:r>
        <w:t>2.3 Detailed Nature of Work and Project Execution ................. 7</w:t>
      </w:r>
    </w:p>
    <w:p w14:paraId="6D3383DE">
      <w:pPr>
        <w:pStyle w:val="8"/>
        <w:keepNext w:val="0"/>
        <w:keepLines w:val="0"/>
        <w:widowControl/>
        <w:suppressLineNumbers w:val="0"/>
        <w:ind w:left="720"/>
      </w:pPr>
      <w:r>
        <w:rPr>
          <w:b/>
          <w:bCs/>
        </w:rPr>
        <w:t>CHAPTER THREE: ANALYSIS</w:t>
      </w:r>
      <w:r>
        <w:t xml:space="preserve"> ................................................. 9</w:t>
      </w:r>
    </w:p>
    <w:p w14:paraId="3372F1B5">
      <w:pPr>
        <w:pStyle w:val="8"/>
        <w:keepNext w:val="0"/>
        <w:keepLines w:val="0"/>
        <w:widowControl/>
        <w:suppressLineNumbers w:val="0"/>
        <w:ind w:left="1440"/>
      </w:pPr>
      <w:r>
        <w:t>3.1 Usefulness of Internship Work and Technical/Non-Technical Learning ............................................................................. 9</w:t>
      </w:r>
    </w:p>
    <w:p w14:paraId="10F381C9">
      <w:pPr>
        <w:pStyle w:val="8"/>
        <w:keepNext w:val="0"/>
        <w:keepLines w:val="0"/>
        <w:widowControl/>
        <w:suppressLineNumbers w:val="0"/>
        <w:ind w:left="1440"/>
      </w:pPr>
      <w:r>
        <w:t>3.2 Performance Analysis, Primary Strengths, and Areas for Improvement ............................................................................. 10</w:t>
      </w:r>
    </w:p>
    <w:p w14:paraId="0B3DFD6D">
      <w:pPr>
        <w:pStyle w:val="8"/>
        <w:keepNext w:val="0"/>
        <w:keepLines w:val="0"/>
        <w:widowControl/>
        <w:suppressLineNumbers w:val="0"/>
        <w:ind w:left="720"/>
      </w:pPr>
      <w:r>
        <w:rPr>
          <w:b/>
          <w:bCs/>
        </w:rPr>
        <w:t>CHAPTER FOUR: CONCLUSION</w:t>
      </w:r>
      <w:r>
        <w:t xml:space="preserve"> ................................................. 12</w:t>
      </w:r>
    </w:p>
    <w:p w14:paraId="0C65DFF8">
      <w:pPr>
        <w:pStyle w:val="8"/>
        <w:keepNext w:val="0"/>
        <w:keepLines w:val="0"/>
        <w:widowControl/>
        <w:suppressLineNumbers w:val="0"/>
        <w:ind w:left="1440"/>
      </w:pPr>
      <w:r>
        <w:t>4.1 Internship Results, Outcomes, and Summary ................. 12</w:t>
      </w:r>
    </w:p>
    <w:p w14:paraId="3358695B">
      <w:pPr>
        <w:pStyle w:val="8"/>
        <w:keepNext w:val="0"/>
        <w:keepLines w:val="0"/>
        <w:widowControl/>
        <w:suppressLineNumbers w:val="0"/>
        <w:ind w:left="720"/>
      </w:pPr>
      <w:r>
        <w:rPr>
          <w:b/>
          <w:bCs/>
        </w:rPr>
        <w:t>REFERENCES</w:t>
      </w:r>
      <w:r>
        <w:t xml:space="preserve"> ............................................................................... </w:t>
      </w:r>
    </w:p>
    <w:p w14:paraId="6B108740">
      <w:pPr>
        <w:pStyle w:val="8"/>
        <w:keepNext w:val="0"/>
        <w:keepLines w:val="0"/>
        <w:widowControl/>
        <w:suppressLineNumbers w:val="0"/>
        <w:ind w:left="720"/>
      </w:pPr>
      <w:r>
        <w:t>14</w:t>
      </w:r>
      <w:r>
        <w:rPr>
          <w:b/>
          <w:bCs/>
        </w:rPr>
        <w:t>APPENDIX</w:t>
      </w:r>
      <w:r>
        <w:t xml:space="preserve"> ................................................................................. 15</w:t>
      </w:r>
    </w:p>
    <w:p w14:paraId="4CB797D2">
      <w:r>
        <w:br w:type="page"/>
      </w:r>
    </w:p>
    <w:p w14:paraId="5A51D3F1">
      <w:pPr>
        <w:pStyle w:val="2"/>
        <w:keepNext w:val="0"/>
        <w:keepLines w:val="0"/>
        <w:widowControl/>
        <w:suppressLineNumbers w:val="0"/>
        <w:jc w:val="center"/>
      </w:pPr>
      <w:r>
        <w:t>CHAPTER ONE: INTRODUCTION</w:t>
      </w:r>
    </w:p>
    <w:p w14:paraId="259B43A6">
      <w:pPr>
        <w:pStyle w:val="3"/>
        <w:keepNext w:val="0"/>
        <w:keepLines w:val="0"/>
        <w:widowControl/>
        <w:suppressLineNumbers w:val="0"/>
      </w:pPr>
      <w:r>
        <w:t>1.1 Company Title, Size, and Organization Structure</w:t>
      </w:r>
    </w:p>
    <w:p w14:paraId="4C66973F">
      <w:pPr>
        <w:pStyle w:val="8"/>
        <w:keepNext w:val="0"/>
        <w:keepLines w:val="0"/>
        <w:widowControl/>
        <w:suppressLineNumbers w:val="0"/>
      </w:pPr>
      <w:r>
        <w:t>Chap Chap Africa Limited is a premier financial technology corporation operating within the vibrant economic landscape of Uganda. The organization maintains a medium-sized, highly dynamic workforce structured into an agile corporate hierarchy designed to facilitate rapid decision-making, clear lines of accountability, and seamless cross-functional collaboration across distinct operational divisions:</w:t>
      </w:r>
    </w:p>
    <w:p w14:paraId="04E14902">
      <w:pPr>
        <w:pStyle w:val="7"/>
        <w:keepNext w:val="0"/>
        <w:keepLines w:val="0"/>
        <w:widowControl/>
        <w:suppressLineNumbers w:val="0"/>
        <w:rPr>
          <w:rStyle w:val="6"/>
          <w:b/>
          <w:bCs/>
        </w:rPr>
      </w:pPr>
      <w:r>
        <w:rPr>
          <w:rStyle w:val="6"/>
        </w:rPr>
        <w:t xml:space="preserve">                     Bo</w:t>
      </w:r>
      <w:r>
        <w:rPr>
          <w:rStyle w:val="6"/>
          <w:b/>
          <w:bCs/>
        </w:rPr>
        <w:t xml:space="preserve">ard of Directors </w:t>
      </w:r>
    </w:p>
    <w:p w14:paraId="7B527756">
      <w:pPr>
        <w:pStyle w:val="7"/>
        <w:keepNext w:val="0"/>
        <w:keepLines w:val="0"/>
        <w:widowControl/>
        <w:suppressLineNumbers w:val="0"/>
        <w:rPr>
          <w:rStyle w:val="6"/>
          <w:b/>
          <w:bCs/>
        </w:rPr>
      </w:pPr>
      <w:r>
        <w:rPr>
          <w:rStyle w:val="6"/>
          <w:b/>
          <w:bCs/>
        </w:rPr>
        <w:t xml:space="preserve">                               |</w:t>
      </w:r>
    </w:p>
    <w:p w14:paraId="2052EB94">
      <w:pPr>
        <w:pStyle w:val="7"/>
        <w:keepNext w:val="0"/>
        <w:keepLines w:val="0"/>
        <w:widowControl/>
        <w:suppressLineNumbers w:val="0"/>
        <w:rPr>
          <w:rStyle w:val="6"/>
          <w:b/>
          <w:bCs/>
        </w:rPr>
      </w:pPr>
      <w:r>
        <w:rPr>
          <w:rStyle w:val="6"/>
          <w:b/>
          <w:bCs/>
        </w:rPr>
        <w:t xml:space="preserve">                    Chief Executive Officer (CEO) </w:t>
      </w:r>
    </w:p>
    <w:p w14:paraId="78F4E7EC">
      <w:pPr>
        <w:pStyle w:val="7"/>
        <w:keepNext w:val="0"/>
        <w:keepLines w:val="0"/>
        <w:widowControl/>
        <w:suppressLineNumbers w:val="0"/>
        <w:rPr>
          <w:rStyle w:val="6"/>
          <w:b/>
          <w:bCs/>
        </w:rPr>
      </w:pPr>
      <w:r>
        <w:rPr>
          <w:rStyle w:val="6"/>
          <w:b/>
          <w:bCs/>
        </w:rPr>
        <w:t xml:space="preserve">  __________________________|__________________________</w:t>
      </w:r>
    </w:p>
    <w:p w14:paraId="74E0234C">
      <w:pPr>
        <w:pStyle w:val="7"/>
        <w:keepNext w:val="0"/>
        <w:keepLines w:val="0"/>
        <w:widowControl/>
        <w:suppressLineNumbers w:val="0"/>
        <w:rPr>
          <w:rStyle w:val="6"/>
          <w:b/>
          <w:bCs/>
        </w:rPr>
      </w:pPr>
      <w:r>
        <w:rPr>
          <w:rStyle w:val="6"/>
          <w:b/>
          <w:bCs/>
        </w:rPr>
        <w:t xml:space="preserve">  |                         |                         |</w:t>
      </w:r>
    </w:p>
    <w:p w14:paraId="3B20EFC0">
      <w:pPr>
        <w:pStyle w:val="7"/>
        <w:keepNext w:val="0"/>
        <w:keepLines w:val="0"/>
        <w:widowControl/>
        <w:suppressLineNumbers w:val="0"/>
        <w:rPr>
          <w:rStyle w:val="6"/>
          <w:b/>
          <w:bCs/>
        </w:rPr>
      </w:pPr>
      <w:r>
        <w:rPr>
          <w:rStyle w:val="6"/>
          <w:b/>
          <w:bCs/>
        </w:rPr>
        <w:t>[Tech &amp; Innovation]  [Sales &amp; Agent Network]  [Marketing &amp; Growth]</w:t>
      </w:r>
    </w:p>
    <w:p w14:paraId="511508FB">
      <w:pPr>
        <w:pStyle w:val="7"/>
        <w:keepNext w:val="0"/>
        <w:keepLines w:val="0"/>
        <w:widowControl/>
        <w:suppressLineNumbers w:val="0"/>
        <w:rPr>
          <w:rStyle w:val="6"/>
          <w:b/>
          <w:bCs/>
        </w:rPr>
      </w:pPr>
      <w:r>
        <w:rPr>
          <w:rStyle w:val="6"/>
          <w:b/>
          <w:bCs/>
        </w:rPr>
        <w:t xml:space="preserve">  |                         |</w:t>
      </w:r>
    </w:p>
    <w:p w14:paraId="279083C8">
      <w:pPr>
        <w:pStyle w:val="7"/>
        <w:keepNext w:val="0"/>
        <w:keepLines w:val="0"/>
        <w:widowControl/>
        <w:suppressLineNumbers w:val="0"/>
        <w:rPr>
          <w:b/>
          <w:bCs/>
        </w:rPr>
      </w:pPr>
      <w:r>
        <w:rPr>
          <w:rStyle w:val="6"/>
          <w:b/>
          <w:bCs/>
        </w:rPr>
        <w:t>[</w:t>
      </w:r>
      <w:r>
        <w:rPr>
          <w:rStyle w:val="6"/>
          <w:rFonts w:ascii="Courier New"/>
          <w:b/>
          <w:bCs/>
          <w:lang w:val="en-US"/>
        </w:rPr>
        <w:t>Costumer</w:t>
      </w:r>
      <w:r>
        <w:rPr>
          <w:rStyle w:val="6"/>
          <w:b/>
          <w:bCs/>
        </w:rPr>
        <w:t xml:space="preserve"> Support]   [Finance &amp; Administration]</w:t>
      </w:r>
    </w:p>
    <w:p w14:paraId="2968374C">
      <w:pPr>
        <w:keepNext w:val="0"/>
        <w:keepLines w:val="0"/>
        <w:widowControl/>
        <w:numPr>
          <w:ilvl w:val="0"/>
          <w:numId w:val="1"/>
        </w:numPr>
        <w:suppressLineNumbers w:val="0"/>
        <w:spacing w:before="0" w:beforeAutospacing="1" w:after="0" w:afterAutospacing="1"/>
        <w:ind w:left="1440" w:hanging="360"/>
      </w:pPr>
    </w:p>
    <w:p w14:paraId="101972FF">
      <w:pPr>
        <w:pStyle w:val="8"/>
        <w:keepNext w:val="0"/>
        <w:keepLines w:val="0"/>
        <w:widowControl/>
        <w:suppressLineNumbers w:val="0"/>
        <w:ind w:left="720"/>
      </w:pPr>
      <w:r>
        <w:rPr>
          <w:b/>
          <w:bCs/>
        </w:rPr>
        <w:t>Board of Directors:</w:t>
      </w:r>
      <w:r>
        <w:t xml:space="preserve"> Provides overarching corporate governance, strategic oversight, regulatory compliance enforcement, and fiduciary stewardship to safeguard stakeholder interests, ensure adherence to national financial regulations, and direct long-term institutional expansion.</w:t>
      </w:r>
    </w:p>
    <w:p w14:paraId="60D270F9">
      <w:pPr>
        <w:pStyle w:val="8"/>
        <w:keepNext w:val="0"/>
        <w:keepLines w:val="0"/>
        <w:widowControl/>
        <w:suppressLineNumbers w:val="0"/>
        <w:ind w:left="720"/>
      </w:pPr>
      <w:r>
        <w:rPr>
          <w:b/>
          <w:bCs/>
        </w:rPr>
        <w:t>Chief Executive Officer (CEO):</w:t>
      </w:r>
      <w:r>
        <w:t xml:space="preserve"> Directs the day-to-day execution of corporate strategy, coordinates departmental heads, manages high-level institutional partnerships, and drives the overarching corporate vision of digital financial transformation across East Africa.</w:t>
      </w:r>
    </w:p>
    <w:p w14:paraId="053C0CE2">
      <w:pPr>
        <w:pStyle w:val="8"/>
        <w:keepNext w:val="0"/>
        <w:keepLines w:val="0"/>
        <w:widowControl/>
        <w:suppressLineNumbers w:val="0"/>
        <w:ind w:left="720"/>
      </w:pPr>
      <w:r>
        <w:rPr>
          <w:b/>
          <w:bCs/>
        </w:rPr>
        <w:t xml:space="preserve">Technology and Innovation </w:t>
      </w:r>
      <w:r>
        <w:rPr>
          <w:b/>
          <w:bCs/>
          <w:lang w:val="en-US"/>
        </w:rPr>
        <w:t>Département</w:t>
      </w:r>
      <w:r>
        <w:rPr>
          <w:b/>
          <w:bCs/>
        </w:rPr>
        <w:t>:</w:t>
      </w:r>
      <w:r>
        <w:t xml:space="preserve"> Houses software engineers, database administrators, system architects, and IT support personnel responsible for building, testing, securing, and maintaining core digital platforms, cloud infrastructure, and transaction processing pipelines.</w:t>
      </w:r>
    </w:p>
    <w:p w14:paraId="3077C842">
      <w:pPr>
        <w:pStyle w:val="8"/>
        <w:keepNext w:val="0"/>
        <w:keepLines w:val="0"/>
        <w:widowControl/>
        <w:suppressLineNumbers w:val="0"/>
        <w:ind w:left="720"/>
      </w:pPr>
      <w:r>
        <w:rPr>
          <w:b/>
          <w:bCs/>
        </w:rPr>
        <w:t>Sales and Agent Network Department:</w:t>
      </w:r>
      <w:r>
        <w:t xml:space="preserve"> Manages the acquisition, onboarding, training, and logistical support of retail shop owners acting as digital financial agents, ensuring continuous field engagement and network expansion.</w:t>
      </w:r>
    </w:p>
    <w:p w14:paraId="68ECCC33">
      <w:r>
        <w:rPr>
          <w:b/>
          <w:bCs/>
        </w:rPr>
        <w:t>Marketing Department:</w:t>
      </w:r>
      <w:r>
        <w:t xml:space="preserve"> Drives brand visibility, customer acquisition campaigns, market research, and public relations initiatives to expand consumer adoption of digital agency banking services. (Page 2)</w:t>
      </w:r>
    </w:p>
    <w:p w14:paraId="2A454C7D">
      <w:pPr>
        <w:keepNext w:val="0"/>
        <w:keepLines w:val="0"/>
        <w:widowControl/>
        <w:numPr>
          <w:ilvl w:val="0"/>
          <w:numId w:val="0"/>
        </w:numPr>
        <w:suppressLineNumbers w:val="0"/>
        <w:spacing w:before="0" w:beforeAutospacing="1" w:after="0" w:afterAutospacing="1"/>
      </w:pPr>
    </w:p>
    <w:p w14:paraId="3F3BD2D2">
      <w:pPr>
        <w:pStyle w:val="8"/>
        <w:keepNext w:val="0"/>
        <w:keepLines w:val="0"/>
        <w:widowControl/>
        <w:suppressLineNumbers w:val="0"/>
        <w:ind w:left="720"/>
      </w:pPr>
      <w:r>
        <w:rPr>
          <w:b/>
          <w:bCs/>
        </w:rPr>
        <w:t>Customer Support and Operations Department:</w:t>
      </w:r>
      <w:r>
        <w:t xml:space="preserve"> Handles real-time transaction dispute resolutions, merchant inquiries, agent assistance, and day-to-day transaction monitoring to guarantee high service reliability and user satisfaction.</w:t>
      </w:r>
    </w:p>
    <w:p w14:paraId="264E0EBB">
      <w:pPr>
        <w:keepNext w:val="0"/>
        <w:keepLines w:val="0"/>
        <w:widowControl/>
        <w:numPr>
          <w:ilvl w:val="0"/>
          <w:numId w:val="0"/>
        </w:numPr>
        <w:suppressLineNumbers w:val="0"/>
        <w:spacing w:before="0" w:beforeAutospacing="1" w:after="0" w:afterAutospacing="1"/>
      </w:pPr>
    </w:p>
    <w:p w14:paraId="6A42635B">
      <w:pPr>
        <w:pStyle w:val="8"/>
        <w:keepNext w:val="0"/>
        <w:keepLines w:val="0"/>
        <w:widowControl/>
        <w:suppressLineNumbers w:val="0"/>
        <w:ind w:left="720"/>
      </w:pPr>
      <w:r>
        <w:rPr>
          <w:b/>
          <w:bCs/>
        </w:rPr>
        <w:t>Finance and Administration Department:</w:t>
      </w:r>
      <w:r>
        <w:t xml:space="preserve"> Oversees corporate budgeting, accounting records, payroll administration, institutional resource allocation, and internal financial compliance.</w:t>
      </w:r>
    </w:p>
    <w:p w14:paraId="7AE81A6D">
      <w:pPr>
        <w:keepNext w:val="0"/>
        <w:keepLines w:val="0"/>
        <w:widowControl/>
        <w:numPr>
          <w:ilvl w:val="0"/>
          <w:numId w:val="0"/>
        </w:numPr>
        <w:suppressLineNumbers w:val="0"/>
        <w:spacing w:before="0" w:beforeAutospacing="1" w:after="0" w:afterAutospacing="1"/>
        <w:ind w:left="1080" w:leftChars="0"/>
      </w:pPr>
    </w:p>
    <w:p w14:paraId="4DBA5EE1">
      <w:pPr>
        <w:pStyle w:val="3"/>
        <w:keepNext w:val="0"/>
        <w:keepLines w:val="0"/>
        <w:widowControl/>
        <w:suppressLineNumbers w:val="0"/>
        <w:rPr>
          <w:sz w:val="28"/>
          <w:szCs w:val="28"/>
        </w:rPr>
      </w:pPr>
      <w:r>
        <w:rPr>
          <w:sz w:val="28"/>
          <w:szCs w:val="28"/>
        </w:rPr>
        <w:t>1.2 History of the Organization</w:t>
      </w:r>
    </w:p>
    <w:p w14:paraId="2294717C">
      <w:pPr>
        <w:pStyle w:val="8"/>
        <w:keepNext w:val="0"/>
        <w:keepLines w:val="0"/>
        <w:widowControl/>
        <w:suppressLineNumbers w:val="0"/>
      </w:pPr>
      <w:r>
        <w:t xml:space="preserve">Established in 2016, Chap Chap Africa Limited has spent a decade scaling its operations to foster financial inclusion across </w:t>
      </w:r>
      <w:r>
        <w:rPr>
          <w:lang w:val="en-US"/>
        </w:rPr>
        <w:t>undeserved</w:t>
      </w:r>
      <w:r>
        <w:t xml:space="preserve"> and marginalized communities. Over its ten-year operational history, the company has successfully transformed ordinary, localized retail shops, kiosks, and convenience stores into vibrant digital banking hubs. This innovative fintech model has enabled micro-entrepreneurs, rural traders, and unbanked populations to access secure, reliable, and instantaneous digital financial services without requiring physical visits to traditional, centralized bank branches. Through continuous adaptation and technological scaling, Chap Chap Africa has evolved from a nascent startup into a recognized trailblazer in Uganda's digital economy.</w:t>
      </w:r>
    </w:p>
    <w:p w14:paraId="74BC7C82">
      <w:pPr>
        <w:pStyle w:val="3"/>
        <w:keepNext w:val="0"/>
        <w:keepLines w:val="0"/>
        <w:widowControl/>
        <w:suppressLineNumbers w:val="0"/>
        <w:rPr>
          <w:sz w:val="28"/>
          <w:szCs w:val="28"/>
        </w:rPr>
      </w:pPr>
      <w:r>
        <w:rPr>
          <w:sz w:val="28"/>
          <w:szCs w:val="28"/>
        </w:rPr>
        <w:t>1.3 Main Areas or Activities of the Organization</w:t>
      </w:r>
    </w:p>
    <w:p w14:paraId="1470602F">
      <w:pPr>
        <w:pStyle w:val="8"/>
        <w:keepNext w:val="0"/>
        <w:keepLines w:val="0"/>
        <w:widowControl/>
        <w:suppressLineNumbers w:val="0"/>
        <w:rPr>
          <w:sz w:val="24"/>
          <w:szCs w:val="24"/>
        </w:rPr>
      </w:pPr>
      <w:r>
        <w:rPr>
          <w:sz w:val="24"/>
          <w:szCs w:val="24"/>
        </w:rPr>
        <w:t>The core business activities of Chap Chap Africa Limited revolve around digital agency banking, mobile money aggregation, electronic payment gateways, utility bill payments, and merchant cash-in/cash-out services. The organization engineers proprietary software tools, mobile applications, and terminal interfaces that empower small business owners to formalize their retail operations, manage daily cash flow efficiently, accept cashless merchant payments, and build verifiable digital credit scores that facilitate access to short-term working capital loans from partner financial institutions.</w:t>
      </w:r>
    </w:p>
    <w:p w14:paraId="1492CB92">
      <w:pPr>
        <w:rPr>
          <w:sz w:val="24"/>
          <w:szCs w:val="24"/>
        </w:rPr>
      </w:pPr>
      <w:r>
        <w:rPr>
          <w:sz w:val="24"/>
          <w:szCs w:val="24"/>
        </w:rPr>
        <w:br w:type="page"/>
      </w:r>
    </w:p>
    <w:p w14:paraId="44825B7F">
      <w:pPr>
        <w:pStyle w:val="3"/>
        <w:keepNext w:val="0"/>
        <w:keepLines w:val="0"/>
        <w:widowControl/>
        <w:suppressLineNumbers w:val="0"/>
      </w:pPr>
      <w:r>
        <w:t>1.4 Company's Role in the Region and Market (Page 3)</w:t>
      </w:r>
    </w:p>
    <w:p w14:paraId="79F692BD">
      <w:pPr>
        <w:pStyle w:val="8"/>
        <w:keepNext w:val="0"/>
        <w:keepLines w:val="0"/>
        <w:widowControl/>
        <w:suppressLineNumbers w:val="0"/>
      </w:pPr>
      <w:r>
        <w:t>Within the regional fintech ecosystem, Chap Chap Africa serves as a critical catalyst for financial inclusion and economic transformation. By bridging the vast structural gap between traditional banking institutions and grassroots retail merchants, the company empowers Micro, Small, and Medium Enterprises (MSMEs) across Uganda to participate actively and securely in the modern digital economy. Its strategic interventions significantly reduce physical cash dependency, lower transaction costs for both urban and rural traders, eliminate long travel distances to banking halls, and stimulate localized commercial growth.</w:t>
      </w:r>
    </w:p>
    <w:p w14:paraId="793D4175">
      <w:pPr>
        <w:pStyle w:val="3"/>
        <w:keepNext w:val="0"/>
        <w:keepLines w:val="0"/>
        <w:widowControl/>
        <w:suppressLineNumbers w:val="0"/>
        <w:rPr>
          <w:sz w:val="28"/>
          <w:szCs w:val="28"/>
        </w:rPr>
      </w:pPr>
      <w:r>
        <w:rPr>
          <w:sz w:val="28"/>
          <w:szCs w:val="28"/>
        </w:rPr>
        <w:t>1.5 Strategy, Mission, Goals, and Governance</w:t>
      </w:r>
    </w:p>
    <w:p w14:paraId="113E69C3">
      <w:pPr>
        <w:pStyle w:val="8"/>
        <w:keepNext w:val="0"/>
        <w:keepLines w:val="0"/>
        <w:widowControl/>
        <w:suppressLineNumbers w:val="0"/>
        <w:ind w:left="720"/>
      </w:pPr>
      <w:r>
        <w:rPr>
          <w:b/>
          <w:bCs/>
        </w:rPr>
        <w:t>Vision:</w:t>
      </w:r>
      <w:r>
        <w:t xml:space="preserve"> To build a lasting, globally relevant African brand that stands as a world-class mobile money and fintech institution, championing long-term leadership, sustainability, and digital transformation across Africa.</w:t>
      </w:r>
    </w:p>
    <w:p w14:paraId="1354618D">
      <w:pPr>
        <w:pStyle w:val="8"/>
        <w:keepNext w:val="0"/>
        <w:keepLines w:val="0"/>
        <w:widowControl/>
        <w:suppressLineNumbers w:val="0"/>
        <w:ind w:left="720"/>
      </w:pPr>
      <w:r>
        <w:rPr>
          <w:b/>
          <w:bCs/>
        </w:rPr>
        <w:t>Mission:</w:t>
      </w:r>
      <w:r>
        <w:t xml:space="preserve"> To democratize access to finance, simplify digital payments, and enable small business owners to succeed in a digital economy.</w:t>
      </w:r>
    </w:p>
    <w:p w14:paraId="02238FF7">
      <w:pPr>
        <w:pStyle w:val="8"/>
        <w:keepNext w:val="0"/>
        <w:keepLines w:val="0"/>
        <w:widowControl/>
        <w:suppressLineNumbers w:val="0"/>
        <w:ind w:left="720"/>
      </w:pPr>
      <w:r>
        <w:rPr>
          <w:b/>
          <w:bCs/>
        </w:rPr>
        <w:t>Strategy &amp; Goals:</w:t>
      </w:r>
      <w:r>
        <w:t xml:space="preserve"> To aggressively expand merchant acquisition networks, optimize technological infrastructure reliability and system uptime, enhance data security compliance, and foster long-term economic sustainability across developing sub-Saharan markets.</w:t>
      </w:r>
    </w:p>
    <w:p w14:paraId="7D6E05D7">
      <w:pPr>
        <w:pStyle w:val="8"/>
        <w:keepNext w:val="0"/>
        <w:keepLines w:val="0"/>
        <w:widowControl/>
        <w:suppressLineNumbers w:val="0"/>
        <w:ind w:left="720"/>
      </w:pPr>
      <w:r>
        <w:rPr>
          <w:b/>
          <w:bCs/>
        </w:rPr>
        <w:t>Governance:</w:t>
      </w:r>
      <w:r>
        <w:t xml:space="preserve"> The company is governed by an experienced Board of Directors and an Executive Management Team that ensures strict adherence to national regulatory frameworks, data protection laws, anti-money laundering policies, and high standards of corporate accountability.</w:t>
      </w:r>
    </w:p>
    <w:p w14:paraId="28C39BBB">
      <w:r>
        <w:br w:type="page"/>
      </w:r>
    </w:p>
    <w:p w14:paraId="322471B3">
      <w:pPr>
        <w:pStyle w:val="2"/>
        <w:keepNext w:val="0"/>
        <w:keepLines w:val="0"/>
        <w:widowControl/>
        <w:suppressLineNumbers w:val="0"/>
      </w:pPr>
      <w:r>
        <w:t xml:space="preserve">CHAPTER TWO: INTERNSHIP DESCRIPTION </w:t>
      </w:r>
    </w:p>
    <w:p w14:paraId="2AB9F436">
      <w:pPr>
        <w:pStyle w:val="3"/>
        <w:keepNext w:val="0"/>
        <w:keepLines w:val="0"/>
        <w:widowControl/>
        <w:suppressLineNumbers w:val="0"/>
      </w:pPr>
      <w:r>
        <w:t>2.1 Department Name, Size, and Structure</w:t>
      </w:r>
    </w:p>
    <w:p w14:paraId="10A9C2AC">
      <w:pPr>
        <w:pStyle w:val="8"/>
        <w:keepNext w:val="0"/>
        <w:keepLines w:val="0"/>
        <w:widowControl/>
        <w:suppressLineNumbers w:val="0"/>
      </w:pPr>
      <w:r>
        <w:t>The industrial attachment was undertaken within the Technology and Innovation Department of Chap Chap Africa Limited. The department operates within an open-plan, highly collaborative corporate environment that mirrors modern agile software development agencies. It comprises a focused, multidisciplinary team of software engineers, system administrators, database architects, and quality assurance testers who work in unison to design, test, and deploy robust fintech solutions under strict security and performance standards.</w:t>
      </w:r>
    </w:p>
    <w:p w14:paraId="4109998F">
      <w:pPr>
        <w:pStyle w:val="3"/>
        <w:keepNext w:val="0"/>
        <w:keepLines w:val="0"/>
        <w:widowControl/>
        <w:suppressLineNumbers w:val="0"/>
        <w:rPr>
          <w:sz w:val="28"/>
          <w:szCs w:val="28"/>
        </w:rPr>
      </w:pPr>
      <w:r>
        <w:rPr>
          <w:sz w:val="28"/>
          <w:szCs w:val="28"/>
        </w:rPr>
        <w:t>2.2 The Role of the Department in Organizational Activities</w:t>
      </w:r>
    </w:p>
    <w:p w14:paraId="75A5B664">
      <w:pPr>
        <w:pStyle w:val="8"/>
        <w:keepNext w:val="0"/>
        <w:keepLines w:val="0"/>
        <w:widowControl/>
        <w:suppressLineNumbers w:val="0"/>
      </w:pPr>
      <w:r>
        <w:t>The Technology and Innovation Department is the technological heartbeat of the organization. Its primary mandate involves designing, coding, rigorously testing, deploying, and maintaining core software applications, cloud databases, internal administrative dashboards, and secure transactional pipelines that sustain Chap Chap Africa's extensive digital agency network. The department works in constant synergy with the Sales and Customer Support units to translate operational challenges in the field into scalable software patches and feature updates.</w:t>
      </w:r>
    </w:p>
    <w:p w14:paraId="533C7812">
      <w:pPr>
        <w:pStyle w:val="3"/>
        <w:keepNext w:val="0"/>
        <w:keepLines w:val="0"/>
        <w:widowControl/>
        <w:suppressLineNumbers w:val="0"/>
        <w:rPr>
          <w:sz w:val="28"/>
          <w:szCs w:val="28"/>
        </w:rPr>
      </w:pPr>
      <w:r>
        <w:t>2.3</w:t>
      </w:r>
      <w:r>
        <w:rPr>
          <w:sz w:val="28"/>
          <w:szCs w:val="28"/>
        </w:rPr>
        <w:t xml:space="preserve"> Detailed Nature of Work and Project Execution</w:t>
      </w:r>
    </w:p>
    <w:p w14:paraId="32D4835C">
      <w:pPr>
        <w:pStyle w:val="8"/>
        <w:keepNext w:val="0"/>
        <w:keepLines w:val="0"/>
        <w:widowControl/>
        <w:suppressLineNumbers w:val="0"/>
      </w:pPr>
      <w:r>
        <w:t>The internship involved rigorous, immersive hands-on software development, systems engineering, database architecture, and IT infrastructure support duties executed progressively across the training period:</w:t>
      </w:r>
    </w:p>
    <w:p w14:paraId="20265A67">
      <w:pPr>
        <w:keepNext w:val="0"/>
        <w:keepLines w:val="0"/>
        <w:widowControl/>
        <w:numPr>
          <w:ilvl w:val="0"/>
          <w:numId w:val="0"/>
        </w:numPr>
        <w:suppressLineNumbers w:val="0"/>
        <w:spacing w:before="0" w:beforeAutospacing="1" w:after="0" w:afterAutospacing="1"/>
      </w:pPr>
    </w:p>
    <w:p w14:paraId="101039D1">
      <w:pPr>
        <w:pStyle w:val="8"/>
        <w:keepNext w:val="0"/>
        <w:keepLines w:val="0"/>
        <w:widowControl/>
        <w:suppressLineNumbers w:val="0"/>
        <w:ind w:left="720"/>
      </w:pPr>
      <w:r>
        <w:rPr>
          <w:b/>
          <w:bCs/>
        </w:rPr>
        <w:t>Task 1: Corporate &amp; Product Orientation</w:t>
      </w:r>
      <w:r>
        <w:t xml:space="preserve"> — Initiated through comprehensive departmental briefings covering company workflows, corporate governance, client-service interactions, and foundational software engineering tools utilized across development squads, including GitHub, PostgreSQL, Anthub, Merge, and Ethos. This orientation provided a holistic understanding of how backend software requirements directly support grassroots financial inclusion</w:t>
      </w:r>
    </w:p>
    <w:p w14:paraId="6DBEF7EE">
      <w:pPr>
        <w:pStyle w:val="8"/>
        <w:keepNext w:val="0"/>
        <w:keepLines w:val="0"/>
        <w:widowControl/>
        <w:suppressLineNumbers w:val="0"/>
        <w:ind w:left="720"/>
      </w:pPr>
    </w:p>
    <w:p w14:paraId="64EFF59A">
      <w:pPr>
        <w:pStyle w:val="8"/>
        <w:keepNext w:val="0"/>
        <w:keepLines w:val="0"/>
        <w:widowControl/>
        <w:suppressLineNumbers w:val="0"/>
        <w:rPr>
          <w:sz w:val="24"/>
          <w:szCs w:val="24"/>
        </w:rPr>
      </w:pPr>
    </w:p>
    <w:p w14:paraId="72B7A521">
      <w:pPr>
        <w:keepNext w:val="0"/>
        <w:keepLines w:val="0"/>
        <w:widowControl/>
        <w:numPr>
          <w:ilvl w:val="0"/>
          <w:numId w:val="0"/>
        </w:numPr>
        <w:suppressLineNumbers w:val="0"/>
        <w:spacing w:before="0" w:beforeAutospacing="1" w:after="0" w:afterAutospacing="1"/>
      </w:pPr>
    </w:p>
    <w:p w14:paraId="65658BF2">
      <w:pPr>
        <w:keepNext w:val="0"/>
        <w:keepLines w:val="0"/>
        <w:widowControl/>
        <w:numPr>
          <w:ilvl w:val="0"/>
          <w:numId w:val="0"/>
        </w:numPr>
        <w:suppressLineNumbers w:val="0"/>
        <w:spacing w:before="0" w:beforeAutospacing="1" w:after="0" w:afterAutospacing="1"/>
      </w:pPr>
    </w:p>
    <w:p w14:paraId="70324C1C">
      <w:pPr>
        <w:pStyle w:val="8"/>
        <w:keepNext w:val="0"/>
        <w:keepLines w:val="0"/>
        <w:widowControl/>
        <w:suppressLineNumbers w:val="0"/>
      </w:pPr>
    </w:p>
    <w:p w14:paraId="09CA5996">
      <w:pPr>
        <w:pStyle w:val="8"/>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Task 2: Version Control &amp; Repository Management</w:t>
      </w:r>
      <w:r>
        <w:t xml:space="preserve"> — Executed by setting up local repositories, pushing source code updates, and mastering professional Git branching and merging workflows to manage collaborative codebases safely. This ensured that experimental feature development and bug fixes were isolated in separate branches before being merged into the primary production pipeline after rigorous code reviews. (Page 5)</w:t>
      </w:r>
    </w:p>
    <w:p w14:paraId="11FDBCF6">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Task 3: Office Administration &amp; Web Hosting</w:t>
      </w:r>
      <w:r>
        <w:t xml:space="preserve"> — Handled by operating networked office document printing systems, building responsive promotional web interfaces using HTML5, CSS3, JavaScript, Visual Studio Code, and PostgreSQL, and configuring environment variables to prepare web applications for seamless cloud server deployment.</w:t>
      </w:r>
    </w:p>
    <w:p w14:paraId="3662022E">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Task 4: Software Testing &amp; Quality Assurance</w:t>
      </w:r>
      <w:r>
        <w:t xml:space="preserve"> — Performed systematic black-box and white-box testing on staging builds of agency onboarding portals, executing unit and integration test cases, logging defects into issue tracking software with detailed reproduction steps, and participating actively in sprint review meetings to address software flaws before production release.</w:t>
      </w:r>
    </w:p>
    <w:p w14:paraId="648233D1">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Task 5: HRMS Dashboard Planning &amp; Database Design</w:t>
      </w:r>
      <w:r>
        <w:t xml:space="preserve"> — Undertaken by conducting comprehensive requirement-gathering interviews with administrative staff, performing system analysis, mapping data flow diagrams, and designing a normalized database schema up to the Third Normal Form (3NF) in PostgreSQL with robust foreign key constraints, primary keys, and cascading rules to maintain absolute referential integrity.</w:t>
      </w:r>
    </w:p>
    <w:p w14:paraId="32A59BFF">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Task 6: Core Backend Module Implementation</w:t>
      </w:r>
      <w:r>
        <w:t xml:space="preserve"> — Developed core backend logic using PHP and JavaScript to handle secure CRUD operations for employee records, multi-tier leave tracking workflows (handling annual, sick, and study leave requests), and automated daily attendance logging to track workforce punctuality.</w:t>
      </w:r>
    </w:p>
    <w:p w14:paraId="6A7F296E">
      <w:pPr>
        <w:rPr>
          <w:sz w:val="24"/>
          <w:szCs w:val="24"/>
        </w:rPr>
      </w:pPr>
      <w:r>
        <w:rPr>
          <w:sz w:val="24"/>
          <w:szCs w:val="24"/>
        </w:rPr>
        <w:br w:type="page"/>
      </w:r>
    </w:p>
    <w:p w14:paraId="1B88BF92">
      <w:pPr>
        <w:pStyle w:val="8"/>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Task 7: Advanced Administrative &amp; Reporting Modules</w:t>
      </w:r>
      <w:r>
        <w:t xml:space="preserve"> — Expanded system functionality by engineering contracts management, payroll processing engines (calculating gross salaries, taxes, and allowances), onboarding and offboarding checklists, disciplinary tracking, grievance logging, employee self-service (ESS) portals, training modules, and dynamic HR analytics reporting modules capable of exporting summaries. (Page 6)</w:t>
      </w:r>
    </w:p>
    <w:p w14:paraId="101DF53C">
      <w:pPr>
        <w:pStyle w:val="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Task 8: System Integration, Infrastructure &amp; Troubleshooting</w:t>
      </w:r>
      <w:r>
        <w:t xml:space="preserve"> — Concluded by consolidating all twelve standalone HRMS modules into a unified web application featuring the core system acronym "HRMS" prominently on the top sidebar, executing comprehensive end-to-end system testing to resolve bugs, and contributing directly to physical server connection setups, network configurations, IP allocations, and infrastructure troubleshooting.</w:t>
      </w:r>
    </w:p>
    <w:p w14:paraId="072EB924">
      <w:r>
        <w:br w:type="page"/>
      </w:r>
    </w:p>
    <w:p w14:paraId="363E6235">
      <w:pPr>
        <w:pStyle w:val="2"/>
        <w:keepNext w:val="0"/>
        <w:keepLines w:val="0"/>
        <w:widowControl/>
        <w:suppressLineNumbers w:val="0"/>
      </w:pPr>
      <w:r>
        <w:rPr>
          <w:sz w:val="28"/>
          <w:szCs w:val="28"/>
        </w:rPr>
        <w:t>CHAPTER THREE: ANALYSIS</w:t>
      </w:r>
      <w:r>
        <w:t xml:space="preserve"> </w:t>
      </w:r>
    </w:p>
    <w:p w14:paraId="48E23A6E">
      <w:pPr>
        <w:pStyle w:val="3"/>
        <w:keepNext w:val="0"/>
        <w:keepLines w:val="0"/>
        <w:widowControl/>
        <w:suppressLineNumbers w:val="0"/>
      </w:pPr>
      <w:r>
        <w:t>3.1 Usefulness of Internship Work and Technical/Non-Technical Learning</w:t>
      </w:r>
    </w:p>
    <w:p w14:paraId="108E0153">
      <w:pPr>
        <w:pStyle w:val="8"/>
        <w:keepNext w:val="0"/>
        <w:keepLines w:val="0"/>
        <w:widowControl/>
        <w:suppressLineNumbers w:val="0"/>
      </w:pPr>
      <w:r>
        <w:t>The industrial attachment at Chap Chap Africa Limited provided an invaluable bridge between academic theory and professional practice, significantly sharpening my competence in software engineering and financial technology.</w:t>
      </w:r>
    </w:p>
    <w:p w14:paraId="70ACF2C6">
      <w:pPr>
        <w:pStyle w:val="8"/>
        <w:keepNext w:val="0"/>
        <w:keepLines w:val="0"/>
        <w:widowControl/>
        <w:suppressLineNumbers w:val="0"/>
      </w:pPr>
      <w:r>
        <w:t>Technically, I acquired practical mastery in full-stack web development using PHP and JavaScript, relational database design, indexing, and normalization up to 3NF via PostgreSQL, cloud deployment configurations, structured software testing protocols, and collaborative Git version control workflows. Building a fully functional enterprise application from scratch solidified abstract concepts learned during classroom lectures.</w:t>
      </w:r>
    </w:p>
    <w:p w14:paraId="3B4931A3">
      <w:pPr>
        <w:pStyle w:val="8"/>
        <w:keepNext w:val="0"/>
        <w:keepLines w:val="0"/>
        <w:widowControl/>
        <w:suppressLineNumbers w:val="0"/>
      </w:pPr>
      <w:r>
        <w:t>Non-technically, observing the organization's structured corporate hierarchy illuminated how cross-functional departments collaborate toward common organizational goals. Interacting daily with administrative staff, support teams, and senior engineers cultivated essential professional competencies, including requirements elicitation, clear technical documentation, agile problem-solving under tight deadlines, effective time management, and workplace accountability.</w:t>
      </w:r>
    </w:p>
    <w:p w14:paraId="288DA65A">
      <w:pPr>
        <w:pStyle w:val="3"/>
        <w:keepNext w:val="0"/>
        <w:keepLines w:val="0"/>
        <w:widowControl/>
        <w:suppressLineNumbers w:val="0"/>
      </w:pPr>
      <w:r>
        <w:t>3.2 Performance Analysis, Primary Strengths, and Areas for Improvement</w:t>
      </w:r>
    </w:p>
    <w:p w14:paraId="1E5DCBEE">
      <w:pPr>
        <w:pStyle w:val="8"/>
        <w:keepNext w:val="0"/>
        <w:keepLines w:val="0"/>
        <w:widowControl/>
        <w:suppressLineNumbers w:val="0"/>
      </w:pPr>
      <w:r>
        <w:t>Evaluating my performance throughout the attachment highlights distinct strengths alongside clear avenues for future professional growth:</w:t>
      </w:r>
    </w:p>
    <w:p w14:paraId="6A0E2A7D">
      <w:pPr>
        <w:pStyle w:val="8"/>
        <w:keepNext w:val="0"/>
        <w:keepLines w:val="0"/>
        <w:widowControl/>
        <w:suppressLineNumbers w:val="0"/>
        <w:ind w:left="720"/>
      </w:pPr>
      <w:r>
        <w:rPr>
          <w:b/>
          <w:bCs/>
        </w:rPr>
        <w:t>Primary Strengths:</w:t>
      </w:r>
      <w:r>
        <w:t xml:space="preserve"> Rapid technical assimilation of unfamiliar proprietary tools, disciplined adherence to coding standards and secure database design practices, strong analytical problem-solving skills during backend debugging, and effective time management in delivering the comprehensive HRMS dashboard modules ahead of schedule.</w:t>
      </w:r>
    </w:p>
    <w:p w14:paraId="1AD9C602">
      <w:r>
        <w:rPr>
          <w:b/>
          <w:bCs/>
        </w:rPr>
        <w:t>Areas for Improvement:</w:t>
      </w:r>
      <w:r>
        <w:t xml:space="preserve"> In consultation with my industrial supervisor, I recognized the need to further expand my technical skill set by exploring automated containerization technologies (such as Docker) and mastering advanced </w:t>
      </w:r>
      <w:r>
        <w:rPr>
          <w:lang w:val="en-US"/>
        </w:rPr>
        <w:t>micro service</w:t>
      </w:r>
      <w:r>
        <w:t xml:space="preserve"> architecture patterns to support highly scalable enterprise applications in the future. (Page 8)</w:t>
      </w:r>
    </w:p>
    <w:p w14:paraId="22F79823">
      <w:pPr>
        <w:pStyle w:val="8"/>
        <w:keepNext w:val="0"/>
        <w:keepLines w:val="0"/>
        <w:widowControl/>
        <w:suppressLineNumbers w:val="0"/>
      </w:pPr>
    </w:p>
    <w:p w14:paraId="5C31BE69">
      <w:pPr>
        <w:pStyle w:val="2"/>
        <w:keepNext w:val="0"/>
        <w:keepLines w:val="0"/>
        <w:widowControl/>
        <w:suppressLineNumbers w:val="0"/>
      </w:pPr>
    </w:p>
    <w:p w14:paraId="219B74B5">
      <w:pPr>
        <w:pStyle w:val="2"/>
        <w:keepNext w:val="0"/>
        <w:keepLines w:val="0"/>
        <w:widowControl/>
        <w:suppressLineNumbers w:val="0"/>
      </w:pPr>
    </w:p>
    <w:p w14:paraId="0AED6B23">
      <w:pPr>
        <w:pStyle w:val="2"/>
        <w:keepNext w:val="0"/>
        <w:keepLines w:val="0"/>
        <w:widowControl/>
        <w:suppressLineNumbers w:val="0"/>
      </w:pPr>
    </w:p>
    <w:p w14:paraId="2395B3C0">
      <w:pPr>
        <w:pStyle w:val="2"/>
        <w:keepNext w:val="0"/>
        <w:keepLines w:val="0"/>
        <w:widowControl/>
        <w:suppressLineNumbers w:val="0"/>
        <w:rPr>
          <w:sz w:val="28"/>
          <w:szCs w:val="28"/>
        </w:rPr>
      </w:pPr>
      <w:r>
        <w:rPr>
          <w:sz w:val="28"/>
          <w:szCs w:val="28"/>
        </w:rPr>
        <w:t xml:space="preserve">CHAPTER FOUR: CONCLUSION </w:t>
      </w:r>
    </w:p>
    <w:p w14:paraId="02B3968C">
      <w:pPr>
        <w:pStyle w:val="3"/>
        <w:keepNext w:val="0"/>
        <w:keepLines w:val="0"/>
        <w:widowControl/>
        <w:suppressLineNumbers w:val="0"/>
      </w:pPr>
      <w:r>
        <w:t>4.1 Internship Results, Outcomes, and Summary</w:t>
      </w:r>
    </w:p>
    <w:p w14:paraId="04E399CF">
      <w:pPr>
        <w:pStyle w:val="8"/>
        <w:keepNext w:val="0"/>
        <w:keepLines w:val="0"/>
        <w:widowControl/>
        <w:suppressLineNumbers w:val="0"/>
      </w:pPr>
      <w:r>
        <w:t>The internship exercise at Chap Chap Africa Limited was an overwhelming success, achieving all stated training objectives and yielding tangible, high-impact deliverables. Most notably, the successful conceptualization, coding, testing, and integration of the fully functional HRMS dashboard provided immediate operational value to the company's internal administration by automating personnel records, leave management, and payroll processing.</w:t>
      </w:r>
    </w:p>
    <w:p w14:paraId="49AA341A">
      <w:pPr>
        <w:pStyle w:val="8"/>
        <w:keepNext w:val="0"/>
        <w:keepLines w:val="0"/>
        <w:widowControl/>
        <w:suppressLineNumbers w:val="0"/>
      </w:pPr>
      <w:r>
        <w:t>In summary, the attachment effectively bridged my academic training at Islamic University in Uganda with the rigorous demands of the professional software engineering industry. It equipped me with robust technical skills, enhanced my analytical problem-solving capabilities, fostered professional ethics, and cemented my career aspirations within the dynamic financial technology sector.</w:t>
      </w:r>
    </w:p>
    <w:p w14:paraId="2B44D96D">
      <w:r>
        <w:br w:type="page"/>
      </w:r>
    </w:p>
    <w:p w14:paraId="5373DAB7">
      <w:pPr>
        <w:pStyle w:val="2"/>
        <w:keepNext w:val="0"/>
        <w:keepLines w:val="0"/>
        <w:widowControl/>
        <w:suppressLineNumbers w:val="0"/>
        <w:jc w:val="center"/>
        <w:rPr>
          <w:sz w:val="28"/>
          <w:szCs w:val="28"/>
        </w:rPr>
      </w:pPr>
      <w:r>
        <w:rPr>
          <w:sz w:val="28"/>
          <w:szCs w:val="28"/>
        </w:rPr>
        <w:t>REFERENCES</w:t>
      </w:r>
    </w:p>
    <w:p w14:paraId="357C2632">
      <w:pPr>
        <w:pStyle w:val="8"/>
        <w:keepNext w:val="0"/>
        <w:keepLines w:val="0"/>
        <w:widowControl/>
        <w:suppressLineNumbers w:val="0"/>
        <w:ind w:left="720"/>
        <w:rPr>
          <w:rFonts w:hint="default" w:asciiTheme="minorAscii" w:hAnsiTheme="minorAscii"/>
        </w:rPr>
      </w:pPr>
      <w:r>
        <w:rPr>
          <w:rFonts w:hint="default" w:asciiTheme="minorAscii" w:hAnsiTheme="minorAscii"/>
        </w:rPr>
        <w:t xml:space="preserve">Chap Chap Africa Limited. (2026). </w:t>
      </w:r>
      <w:r>
        <w:rPr>
          <w:rFonts w:hint="default" w:asciiTheme="minorAscii" w:hAnsiTheme="minorAscii"/>
          <w:i/>
          <w:iCs/>
        </w:rPr>
        <w:t>Corporate Profile and Technical Documentation</w:t>
      </w:r>
      <w:r>
        <w:rPr>
          <w:rFonts w:hint="default" w:asciiTheme="minorAscii" w:hAnsiTheme="minorAscii"/>
        </w:rPr>
        <w:t>. Internal Records.</w:t>
      </w:r>
    </w:p>
    <w:p w14:paraId="0E62A52A">
      <w:pPr>
        <w:pStyle w:val="8"/>
        <w:keepNext w:val="0"/>
        <w:keepLines w:val="0"/>
        <w:widowControl/>
        <w:suppressLineNumbers w:val="0"/>
        <w:ind w:left="720"/>
        <w:rPr>
          <w:rFonts w:hint="default" w:asciiTheme="minorAscii" w:hAnsiTheme="minorAscii"/>
        </w:rPr>
      </w:pPr>
      <w:r>
        <w:rPr>
          <w:rFonts w:hint="default" w:asciiTheme="minorAscii" w:hAnsiTheme="minorAscii"/>
        </w:rPr>
        <w:t xml:space="preserve">Islamic University in Uganda. (2026). </w:t>
      </w:r>
      <w:r>
        <w:rPr>
          <w:rFonts w:hint="default" w:asciiTheme="minorAscii" w:hAnsiTheme="minorAscii"/>
          <w:i/>
          <w:iCs/>
        </w:rPr>
        <w:t>Guidelines for Industrial Internship Training and Reports</w:t>
      </w:r>
      <w:r>
        <w:rPr>
          <w:rFonts w:hint="default" w:asciiTheme="minorAscii" w:hAnsiTheme="minorAscii"/>
        </w:rPr>
        <w:t>. Faculty of Science, Department of Computer Science.</w:t>
      </w:r>
    </w:p>
    <w:p w14:paraId="155CCFB6">
      <w:pPr>
        <w:pStyle w:val="8"/>
        <w:keepNext w:val="0"/>
        <w:keepLines w:val="0"/>
        <w:widowControl/>
        <w:suppressLineNumbers w:val="0"/>
      </w:pPr>
    </w:p>
    <w:p w14:paraId="04808867">
      <w:pPr>
        <w:pStyle w:val="2"/>
        <w:keepNext w:val="0"/>
        <w:keepLines w:val="0"/>
        <w:widowControl/>
        <w:suppressLineNumbers w:val="0"/>
        <w:jc w:val="center"/>
        <w:rPr>
          <w:sz w:val="28"/>
          <w:szCs w:val="28"/>
        </w:rPr>
      </w:pPr>
      <w:r>
        <w:rPr>
          <w:sz w:val="28"/>
          <w:szCs w:val="28"/>
        </w:rPr>
        <w:t>APPENDIX</w:t>
      </w:r>
    </w:p>
    <w:p w14:paraId="647E4081">
      <w:pPr>
        <w:pStyle w:val="8"/>
        <w:keepNext w:val="0"/>
        <w:keepLines w:val="0"/>
        <w:widowControl/>
        <w:suppressLineNumbers w:val="0"/>
        <w:ind w:left="720"/>
      </w:pPr>
      <w:r>
        <w:rPr>
          <w:b/>
          <w:bCs/>
        </w:rPr>
        <w:t>Appendix I:</w:t>
      </w:r>
      <w:r>
        <w:t xml:space="preserve"> Copy of University Introduction Letter</w:t>
      </w:r>
    </w:p>
    <w:p w14:paraId="34EDE56C">
      <w:pPr>
        <w:pStyle w:val="8"/>
        <w:keepNext w:val="0"/>
        <w:keepLines w:val="0"/>
        <w:widowControl/>
        <w:suppressLineNumbers w:val="0"/>
        <w:ind w:left="720"/>
      </w:pPr>
      <w:r>
        <w:rPr>
          <w:b/>
          <w:bCs/>
        </w:rPr>
        <w:t>Appendix II:</w:t>
      </w:r>
      <w:r>
        <w:t xml:space="preserve"> Copy of Company Acceptance Letter</w:t>
      </w:r>
    </w:p>
    <w:p w14:paraId="1586FB78">
      <w:pPr>
        <w:pStyle w:val="8"/>
        <w:keepNext w:val="0"/>
        <w:keepLines w:val="0"/>
        <w:widowControl/>
        <w:suppressLineNumbers w:val="0"/>
        <w:ind w:left="720"/>
      </w:pPr>
      <w:r>
        <w:rPr>
          <w:b/>
          <w:bCs/>
        </w:rPr>
        <w:t>Appendix III:</w:t>
      </w:r>
      <w:r>
        <w:t xml:space="preserve"> Daily Activity Logs Summary (Based on completed daily logbook records from 20th June to 1st August 2026)</w:t>
      </w:r>
    </w:p>
    <w:p w14:paraId="4F88A56F">
      <w:pPr>
        <w:pStyle w:val="8"/>
        <w:keepNext w:val="0"/>
        <w:keepLines w:val="0"/>
        <w:widowControl/>
        <w:suppressLineNumbers w:val="0"/>
      </w:pPr>
    </w:p>
    <w:p w14:paraId="6E3A0B59">
      <w:pPr>
        <w:keepNext w:val="0"/>
        <w:keepLines w:val="0"/>
        <w:widowControl/>
        <w:numPr>
          <w:ilvl w:val="0"/>
          <w:numId w:val="0"/>
        </w:numPr>
        <w:suppressLineNumbers w:val="0"/>
        <w:spacing w:before="0" w:beforeAutospacing="1" w:after="0" w:afterAutospacing="1"/>
        <w:ind w:left="1080" w:leftChars="0"/>
      </w:pPr>
    </w:p>
    <w:p w14:paraId="040E7372">
      <w:pPr>
        <w:pStyle w:val="8"/>
        <w:keepNext w:val="0"/>
        <w:keepLines w:val="0"/>
        <w:widowControl/>
        <w:suppressLineNumbers w:val="0"/>
      </w:pPr>
    </w:p>
    <w:p w14:paraId="27AF509C">
      <w:pPr>
        <w:pStyle w:val="8"/>
        <w:keepNext w:val="0"/>
        <w:keepLines w:val="0"/>
        <w:widowControl/>
        <w:suppressLineNumbers w:val="0"/>
        <w:rPr>
          <w:sz w:val="24"/>
          <w:szCs w:val="24"/>
        </w:rPr>
      </w:pPr>
    </w:p>
    <w:p w14:paraId="5A8E9524">
      <w:pPr>
        <w:pStyle w:val="8"/>
        <w:keepNext w:val="0"/>
        <w:keepLines w:val="0"/>
        <w:widowControl/>
        <w:suppressLineNumbers w:val="0"/>
        <w:rPr>
          <w:sz w:val="24"/>
          <w:szCs w:val="24"/>
        </w:rPr>
      </w:pPr>
    </w:p>
    <w:p w14:paraId="7AE49113">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54E82"/>
    <w:multiLevelType w:val="multilevel"/>
    <w:tmpl w:val="01854E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806ABC"/>
    <w:rsid w:val="2CF75313"/>
    <w:rsid w:val="38590775"/>
    <w:rsid w:val="42625A84"/>
    <w:rsid w:val="5D4B3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795</Words>
  <Characters>6284</Characters>
  <Lines>0</Lines>
  <Paragraphs>0</Paragraphs>
  <TotalTime>0</TotalTime>
  <ScaleCrop>false</ScaleCrop>
  <LinksUpToDate>false</LinksUpToDate>
  <CharactersWithSpaces>7184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2026-08-06T12:40:00Z</dcterms:created>
  <dc:creator>malason jack</dc:creator>
  <cp:lastModifiedBy>WPS_1782842680</cp:lastModifiedBy>
  <dcterms:modified xsi:type="dcterms:W3CDTF">2026-08-17T07:12:49Z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eyJoZGlkIjoiMDQyYTI4YjI4NjkyZDgwNmNlZDJjYmVjZjliYzE5M2YiLCJ1c2VySWQiOiIxNTExODI4ODAyMDYyMSJ9</vt:lpwstr>
  </property>
  <property fmtid="{D5CDD505-2E9C-101B-9397-08002B2CF9AE}" pid="4" name="ICV">
    <vt:lpwstr>35D81AA929254E92BAF16C877F800FEE_12</vt:lpwstr>
  </property>
</Properties>
</file>