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1C41" w14:textId="77777777" w:rsidR="00240A54" w:rsidRPr="00240A54" w:rsidRDefault="00240A54" w:rsidP="00240A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H" w:eastAsia="en-GH"/>
        </w:rPr>
      </w:pPr>
      <w:bookmarkStart w:id="0" w:name="_Toc239707220"/>
      <w:proofErr w:type="spellStart"/>
      <w:r w:rsidRPr="00240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H" w:eastAsia="en-GH"/>
        </w:rPr>
        <w:t>Mediroza</w:t>
      </w:r>
      <w:proofErr w:type="spellEnd"/>
      <w:r w:rsidRPr="00240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H" w:eastAsia="en-GH"/>
        </w:rPr>
        <w:t xml:space="preserve"> General Hospital</w:t>
      </w:r>
      <w:bookmarkEnd w:id="0"/>
    </w:p>
    <w:p w14:paraId="3A02AD58" w14:textId="77777777" w:rsidR="00240A54" w:rsidRDefault="00240A54" w:rsidP="00240A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240A54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Web Application Penetration Testing Report</w:t>
      </w:r>
    </w:p>
    <w:p w14:paraId="67AAA950" w14:textId="77777777" w:rsidR="00240A54" w:rsidRDefault="00240A54" w:rsidP="00240A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240A54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</w:t>
      </w:r>
      <w:r w:rsidRPr="00240A54">
        <w:rPr>
          <w:rFonts w:ascii="Times New Roman" w:eastAsia="Times New Roman" w:hAnsi="Times New Roman" w:cs="Times New Roman"/>
          <w:i/>
          <w:iCs/>
          <w:sz w:val="24"/>
          <w:szCs w:val="24"/>
          <w:lang w:val="en-GH" w:eastAsia="en-GH"/>
        </w:rPr>
        <w:t>Week 4 - Penetration Testing Internship · Batch B082</w:t>
      </w:r>
      <w:r w:rsidRPr="00240A54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</w:t>
      </w:r>
    </w:p>
    <w:p w14:paraId="5053DA4E" w14:textId="13C0D4A6" w:rsidR="00240A54" w:rsidRPr="00240A54" w:rsidRDefault="00240A54" w:rsidP="00240A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240A54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Authorized Educational Assessment</w:t>
      </w:r>
    </w:p>
    <w:sdt>
      <w:sdtPr>
        <w:id w:val="-11482831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H"/>
        </w:rPr>
      </w:sdtEndPr>
      <w:sdtContent>
        <w:p w14:paraId="33F35B59" w14:textId="6AF45976" w:rsidR="00214EC5" w:rsidRDefault="00214EC5">
          <w:pPr>
            <w:pStyle w:val="TOCHeading"/>
          </w:pPr>
          <w:r>
            <w:t>Contents</w:t>
          </w:r>
        </w:p>
        <w:p w14:paraId="76FBC29D" w14:textId="4029A31E" w:rsidR="003C3E55" w:rsidRDefault="00214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07220" w:history="1">
            <w:r w:rsidR="003C3E55" w:rsidRPr="002F276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H" w:eastAsia="en-GH"/>
              </w:rPr>
              <w:t>Mediroza General Hospital</w:t>
            </w:r>
            <w:r w:rsidR="003C3E55">
              <w:rPr>
                <w:noProof/>
                <w:webHidden/>
              </w:rPr>
              <w:tab/>
            </w:r>
            <w:r w:rsidR="003C3E55">
              <w:rPr>
                <w:noProof/>
                <w:webHidden/>
              </w:rPr>
              <w:fldChar w:fldCharType="begin"/>
            </w:r>
            <w:r w:rsidR="003C3E55">
              <w:rPr>
                <w:noProof/>
                <w:webHidden/>
              </w:rPr>
              <w:instrText xml:space="preserve"> PAGEREF _Toc239707220 \h </w:instrText>
            </w:r>
            <w:r w:rsidR="003C3E55">
              <w:rPr>
                <w:noProof/>
                <w:webHidden/>
              </w:rPr>
            </w:r>
            <w:r w:rsidR="003C3E55">
              <w:rPr>
                <w:noProof/>
                <w:webHidden/>
              </w:rPr>
              <w:fldChar w:fldCharType="separate"/>
            </w:r>
            <w:r w:rsidR="003C3E55">
              <w:rPr>
                <w:noProof/>
                <w:webHidden/>
              </w:rPr>
              <w:t>1</w:t>
            </w:r>
            <w:r w:rsidR="003C3E55">
              <w:rPr>
                <w:noProof/>
                <w:webHidden/>
              </w:rPr>
              <w:fldChar w:fldCharType="end"/>
            </w:r>
          </w:hyperlink>
        </w:p>
        <w:p w14:paraId="3365FBB2" w14:textId="6C02D429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1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9C7A" w14:textId="2086AFC5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2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Scope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D2BB" w14:textId="57DBD284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3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24AD" w14:textId="4F496336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4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8EB66" w14:textId="1AAB4578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5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B66C5" w14:textId="39E01A8D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6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6EAF" w14:textId="29CAF520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7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Findings and Proof of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DE41" w14:textId="47DECFB2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8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Finding 1 Username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43AB" w14:textId="792E883A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29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Finding 2 SQL Injection in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BF215" w14:textId="65DEDD0F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0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Finding 3 Weak File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C5E0" w14:textId="6320BA62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1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Finding 4 Shared Hosting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0FB3" w14:textId="334F45A9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2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Risk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FA1B" w14:textId="432E08AD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3" w:history="1">
            <w:r w:rsidRPr="002F2768">
              <w:rPr>
                <w:rStyle w:val="Hyperlink"/>
                <w:b/>
                <w:bCs/>
                <w:noProof/>
              </w:rPr>
              <w:t>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39A81" w14:textId="768279F5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4" w:history="1">
            <w:r w:rsidRPr="002F2768">
              <w:rPr>
                <w:rStyle w:val="Hyperlink"/>
                <w:b/>
                <w:bCs/>
                <w:noProof/>
              </w:rPr>
              <w:t>Risk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FF48" w14:textId="4572128A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5" w:history="1">
            <w:r w:rsidRPr="002F2768">
              <w:rPr>
                <w:rStyle w:val="Hyperlink"/>
                <w:b/>
                <w:bCs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64BE" w14:textId="0F653593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6" w:history="1">
            <w:r w:rsidRPr="002F2768">
              <w:rPr>
                <w:rStyle w:val="Hyperlink"/>
                <w:b/>
                <w:bCs/>
                <w:noProof/>
              </w:rPr>
              <w:t>Username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A2F8" w14:textId="70E16FD2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7" w:history="1">
            <w:r w:rsidRPr="002F2768">
              <w:rPr>
                <w:rStyle w:val="Hyperlink"/>
                <w:noProof/>
              </w:rPr>
              <w:t>High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C4AF" w14:textId="27A000E9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8" w:history="1">
            <w:r w:rsidRPr="002F2768">
              <w:rPr>
                <w:rStyle w:val="Hyperlink"/>
                <w:noProof/>
              </w:rPr>
              <w:t>Enables targeted attacks and credential stuffing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B3715" w14:textId="3D095E3C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39" w:history="1">
            <w:r w:rsidRPr="002F2768">
              <w:rPr>
                <w:rStyle w:val="Hyperlink"/>
                <w:b/>
                <w:bCs/>
                <w:noProof/>
              </w:rPr>
              <w:t>SQL Injection (Login Bypass)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DB60" w14:textId="03C7EBCE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0" w:history="1">
            <w:r w:rsidRPr="002F2768">
              <w:rPr>
                <w:rStyle w:val="Hyperlink"/>
                <w:noProof/>
              </w:rPr>
              <w:t>Critical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B4EF" w14:textId="0119F66A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1" w:history="1">
            <w:r w:rsidRPr="002F2768">
              <w:rPr>
                <w:rStyle w:val="Hyperlink"/>
                <w:noProof/>
              </w:rPr>
              <w:t>Allows full unauthorized access to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2478" w14:textId="4087B8BD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2" w:history="1">
            <w:r w:rsidRPr="002F2768">
              <w:rPr>
                <w:rStyle w:val="Hyperlink"/>
                <w:b/>
                <w:bCs/>
                <w:noProof/>
              </w:rPr>
              <w:t>Weak File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DBCC" w14:textId="259357C2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3" w:history="1">
            <w:r w:rsidRPr="002F2768">
              <w:rPr>
                <w:rStyle w:val="Hyperlink"/>
                <w:noProof/>
              </w:rPr>
              <w:t>Medium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F089" w14:textId="17D4D75F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4" w:history="1">
            <w:r w:rsidRPr="002F2768">
              <w:rPr>
                <w:rStyle w:val="Hyperlink"/>
                <w:noProof/>
              </w:rPr>
              <w:t>Sensitive files accessible after login bypass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7FED" w14:textId="7F946C01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5" w:history="1">
            <w:r w:rsidRPr="002F2768">
              <w:rPr>
                <w:rStyle w:val="Hyperlink"/>
                <w:b/>
                <w:bCs/>
                <w:noProof/>
              </w:rPr>
              <w:t>Shared Hosting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7DDE" w14:textId="424D440C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6" w:history="1">
            <w:r w:rsidRPr="002F2768">
              <w:rPr>
                <w:rStyle w:val="Hyperlink"/>
                <w:noProof/>
              </w:rPr>
              <w:t>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6E2A" w14:textId="2EBBD895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7" w:history="1">
            <w:r w:rsidRPr="002F2768">
              <w:rPr>
                <w:rStyle w:val="Hyperlink"/>
                <w:noProof/>
              </w:rPr>
              <w:t>Increases risk but not directly exploitable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03CB" w14:textId="36EF850E" w:rsidR="003C3E55" w:rsidRDefault="003C3E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8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Recommendations and 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367F9" w14:textId="79547F1C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49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Fix Username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A481" w14:textId="0DBC8CF1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50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Prevent SQL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BDC2D" w14:textId="07B60468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51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Strengthen File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9917" w14:textId="192AFCE1" w:rsidR="003C3E55" w:rsidRDefault="003C3E5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52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  <w:lang w:val="en-GH" w:eastAsia="en-GH"/>
              </w:rPr>
              <w:t>Improve Hosting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F32E" w14:textId="228FF664" w:rsidR="003C3E55" w:rsidRDefault="003C3E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53" w:history="1">
            <w:r w:rsidRPr="002F2768">
              <w:rPr>
                <w:rStyle w:val="Hyperlink"/>
                <w:b/>
                <w:bCs/>
                <w:smallCaps/>
                <w:noProof/>
                <w:spacing w:val="5"/>
              </w:rPr>
              <w:t>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EDCC" w14:textId="55A11234" w:rsidR="003C3E55" w:rsidRDefault="003C3E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GH" w:eastAsia="en-GH"/>
            </w:rPr>
          </w:pPr>
          <w:hyperlink w:anchor="_Toc23970725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E6DC2" w14:textId="7384E2AE" w:rsidR="00214EC5" w:rsidRPr="00214EC5" w:rsidRDefault="00214EC5" w:rsidP="00214EC5">
          <w:pPr>
            <w:rPr>
              <w:rStyle w:val="IntenseReference"/>
              <w:b w:val="0"/>
              <w:bCs w:val="0"/>
              <w:smallCaps w:val="0"/>
              <w:color w:val="auto"/>
              <w:spacing w:val="0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555003" w14:textId="7CF22E17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r>
        <w:rPr>
          <w:rStyle w:val="IntenseReference"/>
          <w:lang w:val="en-GH" w:eastAsia="en-GH"/>
        </w:rPr>
        <w:fldChar w:fldCharType="begin"/>
      </w:r>
      <w:r>
        <w:rPr>
          <w:rStyle w:val="IntenseReference"/>
          <w:lang w:val="en-GH" w:eastAsia="en-GH"/>
        </w:rPr>
        <w:instrText xml:space="preserve"> TOC \h \z \c "Figure" </w:instrText>
      </w:r>
      <w:r>
        <w:rPr>
          <w:rStyle w:val="IntenseReference"/>
          <w:lang w:val="en-GH" w:eastAsia="en-GH"/>
        </w:rPr>
        <w:fldChar w:fldCharType="separate"/>
      </w:r>
      <w:hyperlink w:anchor="_Toc239707380" w:history="1">
        <w:r w:rsidRPr="001567FF">
          <w:rPr>
            <w:rStyle w:val="Hyperlink"/>
            <w:b/>
            <w:bCs/>
            <w:smallCaps/>
            <w:noProof/>
            <w:spacing w:val="5"/>
          </w:rPr>
          <w:t>Figure 1 Incorrect Username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EB53F0" w14:textId="35BC7346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1" w:history="1">
        <w:r w:rsidRPr="001567FF">
          <w:rPr>
            <w:rStyle w:val="Hyperlink"/>
            <w:b/>
            <w:bCs/>
            <w:smallCaps/>
            <w:noProof/>
            <w:spacing w:val="5"/>
          </w:rPr>
          <w:t>Figure 2 Intercepting POST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FFF7A7" w14:textId="77CC3555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2" w:history="1">
        <w:r w:rsidRPr="001567FF">
          <w:rPr>
            <w:rStyle w:val="Hyperlink"/>
            <w:b/>
            <w:bCs/>
            <w:smallCaps/>
            <w:noProof/>
            <w:spacing w:val="5"/>
          </w:rPr>
          <w:t>Figure 3 Setting up Payload for finding username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CC96DD" w14:textId="179767BC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3" w:history="1">
        <w:r w:rsidRPr="001567FF">
          <w:rPr>
            <w:rStyle w:val="Hyperlink"/>
            <w:b/>
            <w:bCs/>
            <w:smallCaps/>
            <w:noProof/>
            <w:spacing w:val="5"/>
          </w:rPr>
          <w:t>Figure 4 Found the correct username in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C463EC" w14:textId="43D31455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4" w:history="1">
        <w:r w:rsidRPr="001567FF">
          <w:rPr>
            <w:rStyle w:val="Hyperlink"/>
            <w:b/>
            <w:bCs/>
            <w:smallCaps/>
            <w:noProof/>
            <w:spacing w:val="5"/>
          </w:rPr>
          <w:t>Figure 5 SQL Injecting username with SQL modification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39FAB8" w14:textId="2DD0DE37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5" w:history="1">
        <w:r w:rsidRPr="001567FF">
          <w:rPr>
            <w:rStyle w:val="Hyperlink"/>
            <w:b/>
            <w:bCs/>
            <w:smallCaps/>
            <w:noProof/>
            <w:spacing w:val="5"/>
          </w:rPr>
          <w:t>Figure 6 Now logged in to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546892" w14:textId="75550612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6" w:history="1">
        <w:r w:rsidRPr="001567FF">
          <w:rPr>
            <w:rStyle w:val="Hyperlink"/>
            <w:b/>
            <w:bCs/>
            <w:smallCaps/>
            <w:noProof/>
            <w:spacing w:val="5"/>
          </w:rPr>
          <w:t xml:space="preserve">Figure 7 </w:t>
        </w:r>
        <w:r w:rsidRPr="001567FF">
          <w:rPr>
            <w:rStyle w:val="Hyperlink"/>
            <w:b/>
            <w:bCs/>
            <w:smallCaps/>
            <w:noProof/>
            <w:spacing w:val="5"/>
            <w:lang w:val="en-US"/>
          </w:rPr>
          <w:t>patient_report_1 Password Protected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3C691B" w14:textId="1ADF5D83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7" w:history="1">
        <w:r w:rsidRPr="001567FF">
          <w:rPr>
            <w:rStyle w:val="Hyperlink"/>
            <w:b/>
            <w:bCs/>
            <w:smallCaps/>
            <w:noProof/>
            <w:spacing w:val="5"/>
          </w:rPr>
          <w:t xml:space="preserve">Figure 8 </w:t>
        </w:r>
        <w:r w:rsidRPr="001567FF">
          <w:rPr>
            <w:rStyle w:val="Hyperlink"/>
            <w:b/>
            <w:bCs/>
            <w:smallCaps/>
            <w:noProof/>
            <w:spacing w:val="5"/>
            <w:lang w:val="en-US"/>
          </w:rPr>
          <w:t>patient_report_1 Opened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98EFE7" w14:textId="2EA13C2B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8" w:history="1">
        <w:r w:rsidRPr="001567FF">
          <w:rPr>
            <w:rStyle w:val="Hyperlink"/>
            <w:b/>
            <w:bCs/>
            <w:smallCaps/>
            <w:noProof/>
            <w:spacing w:val="5"/>
          </w:rPr>
          <w:t xml:space="preserve">Figure 9 </w:t>
        </w:r>
        <w:r w:rsidRPr="001567FF">
          <w:rPr>
            <w:rStyle w:val="Hyperlink"/>
            <w:b/>
            <w:bCs/>
            <w:smallCaps/>
            <w:noProof/>
            <w:spacing w:val="5"/>
            <w:lang w:val="en-US"/>
          </w:rPr>
          <w:t>patient_report_2 Password Protected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382226" w14:textId="66020C38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89" w:history="1">
        <w:r w:rsidRPr="001567FF">
          <w:rPr>
            <w:rStyle w:val="Hyperlink"/>
            <w:b/>
            <w:bCs/>
            <w:smallCaps/>
            <w:noProof/>
            <w:spacing w:val="5"/>
          </w:rPr>
          <w:t xml:space="preserve">Figure 10 </w:t>
        </w:r>
        <w:r w:rsidRPr="001567FF">
          <w:rPr>
            <w:rStyle w:val="Hyperlink"/>
            <w:b/>
            <w:bCs/>
            <w:smallCaps/>
            <w:noProof/>
            <w:spacing w:val="5"/>
            <w:lang w:val="en-US"/>
          </w:rPr>
          <w:t>patient_report_2 Opened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82CC3E" w14:textId="40405DDB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90" w:history="1">
        <w:r w:rsidRPr="001567FF">
          <w:rPr>
            <w:rStyle w:val="Hyperlink"/>
            <w:b/>
            <w:bCs/>
            <w:smallCaps/>
            <w:noProof/>
            <w:spacing w:val="5"/>
          </w:rPr>
          <w:t xml:space="preserve">Figure 11 </w:t>
        </w:r>
        <w:r w:rsidRPr="001567FF">
          <w:rPr>
            <w:rStyle w:val="Hyperlink"/>
            <w:b/>
            <w:bCs/>
            <w:smallCaps/>
            <w:noProof/>
            <w:spacing w:val="5"/>
            <w:lang w:val="en-US"/>
          </w:rPr>
          <w:t>patient_report_3 Password Protected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E24874" w14:textId="5CCFFCA9" w:rsidR="00AD7664" w:rsidRDefault="00AD7664">
      <w:pPr>
        <w:pStyle w:val="TableofFigures"/>
        <w:tabs>
          <w:tab w:val="right" w:leader="dot" w:pos="9016"/>
        </w:tabs>
        <w:rPr>
          <w:noProof/>
        </w:rPr>
      </w:pPr>
      <w:hyperlink w:anchor="_Toc239707391" w:history="1">
        <w:r w:rsidRPr="001567FF">
          <w:rPr>
            <w:rStyle w:val="Hyperlink"/>
            <w:b/>
            <w:bCs/>
            <w:smallCaps/>
            <w:noProof/>
            <w:spacing w:val="5"/>
          </w:rPr>
          <w:t xml:space="preserve">Figure 12 </w:t>
        </w:r>
        <w:r w:rsidRPr="001567FF">
          <w:rPr>
            <w:rStyle w:val="Hyperlink"/>
            <w:b/>
            <w:bCs/>
            <w:smallCaps/>
            <w:noProof/>
            <w:spacing w:val="5"/>
            <w:lang w:val="en-US"/>
          </w:rPr>
          <w:t>patient_report_3 Opened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_Toc239707391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567365" w14:textId="1302737E" w:rsidR="003C3E55" w:rsidRDefault="00AD7664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  <w:r>
        <w:rPr>
          <w:rStyle w:val="IntenseReference"/>
          <w:lang w:val="en-GH" w:eastAsia="en-GH"/>
        </w:rPr>
        <w:fldChar w:fldCharType="end"/>
      </w:r>
    </w:p>
    <w:p w14:paraId="2E46F563" w14:textId="77777777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12A66DB4" w14:textId="78FEBBBB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31F3AAF1" w14:textId="15867207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335C4342" w14:textId="58D0D9AB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418F5A26" w14:textId="25469E1C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257B4083" w14:textId="2339205B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7373852A" w14:textId="3E6F2331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2C43574A" w14:textId="020BA6D2" w:rsidR="003C3E55" w:rsidRDefault="003C3E55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140B8190" w14:textId="187623ED" w:rsidR="0026006D" w:rsidRDefault="0026006D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074D058B" w14:textId="4F17C29E" w:rsidR="0026006D" w:rsidRDefault="0026006D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56D72FB1" w14:textId="0E2A1CD3" w:rsidR="0026006D" w:rsidRDefault="0026006D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00A074EB" w14:textId="77777777" w:rsidR="00CC227E" w:rsidRDefault="00CC227E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</w:p>
    <w:p w14:paraId="0A4462B8" w14:textId="497518C0" w:rsidR="00B3130C" w:rsidRPr="00B3130C" w:rsidRDefault="00B3130C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  <w:bookmarkStart w:id="1" w:name="_Toc239707221"/>
      <w:r w:rsidRPr="00B3130C">
        <w:rPr>
          <w:rStyle w:val="IntenseReference"/>
          <w:lang w:val="en-GH" w:eastAsia="en-GH"/>
        </w:rPr>
        <w:lastRenderedPageBreak/>
        <w:t>Executive Summary</w:t>
      </w:r>
      <w:bookmarkEnd w:id="1"/>
    </w:p>
    <w:p w14:paraId="7C8BE5B6" w14:textId="667FAB6A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During Week 4 of the Network Works Cybersecurity Internship, a controlled penetration test was conducted on the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>M</w:t>
      </w:r>
      <w:proofErr w:type="spellStart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ediroza</w:t>
      </w:r>
      <w:proofErr w:type="spellEnd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Hospital web application. The objective was to simulate real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noBreakHyphen/>
        <w:t>world attack scenarios, identify vulnerabilities, and demonstrate how an attacker could gain unauthorized access using common exploitation techniques.</w:t>
      </w:r>
    </w:p>
    <w:p w14:paraId="1DF87227" w14:textId="4A74389E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The assessment revealed multiple weaknesses in the authentication workflow, including username enumeration, improper SQL query handling, and insufficient server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noBreakHyphen/>
        <w:t>side validation. These vulnerabilities allowed an attacker to bypass login controls and access sensitive files stored within the system.</w:t>
      </w:r>
    </w:p>
    <w:p w14:paraId="5F3FFF88" w14:textId="16968A6B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Overall, the application presents a </w:t>
      </w: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High to Critical risk level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, especially due to weaknesses in authentication and input validation.</w:t>
      </w:r>
    </w:p>
    <w:p w14:paraId="353AFB8B" w14:textId="7A69D804" w:rsidR="00B3130C" w:rsidRPr="00B3130C" w:rsidRDefault="00B3130C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  <w:bookmarkStart w:id="2" w:name="_Toc239707222"/>
      <w:r w:rsidRPr="00B3130C">
        <w:rPr>
          <w:rStyle w:val="IntenseReference"/>
          <w:lang w:val="en-GH" w:eastAsia="en-GH"/>
        </w:rPr>
        <w:t>Scope and Methodology</w:t>
      </w:r>
      <w:bookmarkEnd w:id="2"/>
    </w:p>
    <w:p w14:paraId="32D0D5FE" w14:textId="2BB17984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3" w:name="_Toc239707223"/>
      <w:r w:rsidRPr="00B3130C">
        <w:rPr>
          <w:rStyle w:val="IntenseReference"/>
          <w:lang w:val="en-GH" w:eastAsia="en-GH"/>
        </w:rPr>
        <w:t>Target</w:t>
      </w:r>
      <w:bookmarkEnd w:id="3"/>
    </w:p>
    <w:p w14:paraId="10AE4A97" w14:textId="718ECB07" w:rsidR="00B3130C" w:rsidRPr="00B3130C" w:rsidRDefault="00B3130C" w:rsidP="00B31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>M</w:t>
      </w:r>
      <w:proofErr w:type="spellStart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ediroza</w:t>
      </w:r>
      <w:proofErr w:type="spellEnd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Hospital Web Application</w:t>
      </w:r>
    </w:p>
    <w:p w14:paraId="09704A1E" w14:textId="77777777" w:rsidR="00B3130C" w:rsidRPr="00B3130C" w:rsidRDefault="00B3130C" w:rsidP="00B31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Public-facing login portal</w:t>
      </w:r>
    </w:p>
    <w:p w14:paraId="33D80A69" w14:textId="1B70BB5C" w:rsidR="00B3130C" w:rsidRPr="00B3130C" w:rsidRDefault="00B3130C" w:rsidP="00B31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Week 4 educational penetration testing environment provided by Network Works</w:t>
      </w:r>
    </w:p>
    <w:p w14:paraId="021429C0" w14:textId="2240C6A3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4" w:name="_Toc239707224"/>
      <w:r w:rsidRPr="00B3130C">
        <w:rPr>
          <w:rStyle w:val="IntenseReference"/>
          <w:lang w:val="en-GH" w:eastAsia="en-GH"/>
        </w:rPr>
        <w:t>Tools Used</w:t>
      </w:r>
      <w:bookmarkEnd w:id="4"/>
    </w:p>
    <w:p w14:paraId="5A9268CA" w14:textId="77777777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Burp Suite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(Interceptor + Intruder modules)</w:t>
      </w:r>
    </w:p>
    <w:p w14:paraId="3DCAF683" w14:textId="5E6D67DB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proofErr w:type="spellStart"/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WhatWeb</w:t>
      </w:r>
      <w:proofErr w:type="spellEnd"/>
    </w:p>
    <w:p w14:paraId="2E5FC400" w14:textId="77777777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WAFW00F</w:t>
      </w:r>
    </w:p>
    <w:p w14:paraId="2AEF079F" w14:textId="77777777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proofErr w:type="spellStart"/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DNSRecon</w:t>
      </w:r>
      <w:proofErr w:type="spellEnd"/>
    </w:p>
    <w:p w14:paraId="2F042D83" w14:textId="6B67DE54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WHOIS</w:t>
      </w:r>
    </w:p>
    <w:p w14:paraId="4E52D0C2" w14:textId="77777777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Browser Developer Tools</w:t>
      </w:r>
    </w:p>
    <w:p w14:paraId="57BE2E2D" w14:textId="7A94B84A" w:rsidR="00B3130C" w:rsidRPr="00B3130C" w:rsidRDefault="00B3130C" w:rsidP="00B31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SQL payload testing (educational simulation)</w:t>
      </w:r>
    </w:p>
    <w:p w14:paraId="044A489A" w14:textId="76A4F603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5" w:name="_Toc239707225"/>
      <w:r w:rsidRPr="00B3130C">
        <w:rPr>
          <w:rStyle w:val="IntenseReference"/>
          <w:lang w:val="en-GH" w:eastAsia="en-GH"/>
        </w:rPr>
        <w:t>Approach</w:t>
      </w:r>
      <w:bookmarkEnd w:id="5"/>
    </w:p>
    <w:p w14:paraId="30CFF7D0" w14:textId="510849AD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Reconnaissance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Identified technologies, hosting environment, and exposed endpoints.</w:t>
      </w:r>
    </w:p>
    <w:p w14:paraId="3562C56C" w14:textId="18E2B7F1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Attack Surface Mapping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Located login forms and parameters.</w:t>
      </w:r>
    </w:p>
    <w:p w14:paraId="293C986D" w14:textId="1822DDFC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Interception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Captured live login requests using Burp Suite Interceptor.</w:t>
      </w:r>
    </w:p>
    <w:p w14:paraId="14B05F6C" w14:textId="079BBA37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Enumeration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Used Intruder to test username responses and identify valid accounts.</w:t>
      </w:r>
    </w:p>
    <w:p w14:paraId="4D497332" w14:textId="097E12B8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SQL Injection Simulation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Modified intercepted requests to test server-side query handling.</w:t>
      </w:r>
    </w:p>
    <w:p w14:paraId="15D53183" w14:textId="54C1B201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Unauthorized Access Simulation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Demonstrated how weak validation could allow login bypass.</w:t>
      </w:r>
    </w:p>
    <w:p w14:paraId="2ED93B18" w14:textId="1E501151" w:rsidR="00B3130C" w:rsidRPr="00B3130C" w:rsidRDefault="00B3130C" w:rsidP="00B313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Post</w:t>
      </w: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noBreakHyphen/>
        <w:t>Access Review</w:t>
      </w:r>
      <w:r w:rsidR="00214EC5"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: 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Accessed and decrypted sample files stored in the system (educational dataset only).</w:t>
      </w:r>
    </w:p>
    <w:p w14:paraId="55EB925D" w14:textId="77777777" w:rsidR="0026006D" w:rsidRDefault="0026006D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6" w:name="_Toc239707226"/>
    </w:p>
    <w:p w14:paraId="3D080C34" w14:textId="77777777" w:rsidR="0026006D" w:rsidRDefault="0026006D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</w:p>
    <w:p w14:paraId="5EBCCCA7" w14:textId="495AD772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r w:rsidRPr="00B3130C">
        <w:rPr>
          <w:rStyle w:val="IntenseReference"/>
          <w:lang w:val="en-GH" w:eastAsia="en-GH"/>
        </w:rPr>
        <w:lastRenderedPageBreak/>
        <w:t>Limitations</w:t>
      </w:r>
      <w:bookmarkEnd w:id="6"/>
    </w:p>
    <w:p w14:paraId="0C0400B5" w14:textId="0F5DE15B" w:rsidR="00B3130C" w:rsidRPr="00B3130C" w:rsidRDefault="00B3130C" w:rsidP="00B313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No destructive testing allowed.</w:t>
      </w:r>
    </w:p>
    <w:p w14:paraId="109BD1A9" w14:textId="77777777" w:rsidR="00B3130C" w:rsidRPr="00B3130C" w:rsidRDefault="00B3130C" w:rsidP="00B313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No modification of real patient data.</w:t>
      </w:r>
    </w:p>
    <w:p w14:paraId="44C6F2D2" w14:textId="64C3E088" w:rsidR="00B3130C" w:rsidRPr="00B3130C" w:rsidRDefault="00B3130C" w:rsidP="00B313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All exploitation performed within the authorized Network Works training environment.</w:t>
      </w:r>
    </w:p>
    <w:p w14:paraId="1F5E457F" w14:textId="11AEC1A9" w:rsidR="00B3130C" w:rsidRPr="00B3130C" w:rsidRDefault="00B3130C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  <w:bookmarkStart w:id="7" w:name="_Toc239707227"/>
      <w:r w:rsidRPr="00B3130C">
        <w:rPr>
          <w:rStyle w:val="IntenseReference"/>
          <w:lang w:val="en-GH" w:eastAsia="en-GH"/>
        </w:rPr>
        <w:t>Findings and Proof of Exploitation</w:t>
      </w:r>
      <w:bookmarkEnd w:id="7"/>
    </w:p>
    <w:p w14:paraId="7E9CDF7E" w14:textId="16CB4DAB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8" w:name="_Toc239707228"/>
      <w:r w:rsidRPr="00B3130C">
        <w:rPr>
          <w:rStyle w:val="IntenseReference"/>
          <w:lang w:val="en-GH" w:eastAsia="en-GH"/>
        </w:rPr>
        <w:t>Finding 1 Username Enumeration</w:t>
      </w:r>
      <w:bookmarkEnd w:id="8"/>
    </w:p>
    <w:p w14:paraId="6336D41D" w14:textId="41F087EC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Severity: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High The login endpoint returned different error messages for invalid usernames vs. invalid passwords. This allowed identification of valid accounts using Burp Suite Intruder.</w:t>
      </w:r>
    </w:p>
    <w:p w14:paraId="497459BD" w14:textId="77777777" w:rsidR="00B3130C" w:rsidRPr="00B3130C" w:rsidRDefault="00B3130C" w:rsidP="00B3130C">
      <w:pPr>
        <w:spacing w:before="100" w:beforeAutospacing="1" w:after="100" w:afterAutospacing="1" w:line="240" w:lineRule="auto"/>
        <w:rPr>
          <w:rStyle w:val="IntenseReference"/>
          <w:lang w:val="en-GH" w:eastAsia="en-GH"/>
        </w:rPr>
      </w:pPr>
      <w:r w:rsidRPr="00B3130C">
        <w:rPr>
          <w:rStyle w:val="IntenseReference"/>
          <w:lang w:val="en-GH" w:eastAsia="en-GH"/>
        </w:rPr>
        <w:t>Proof of Exploitation:</w:t>
      </w:r>
    </w:p>
    <w:p w14:paraId="0FA39582" w14:textId="77777777" w:rsidR="00B3130C" w:rsidRPr="00B3130C" w:rsidRDefault="00B3130C" w:rsidP="00B313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Intercepted login request</w:t>
      </w:r>
    </w:p>
    <w:p w14:paraId="11AB5AA5" w14:textId="3B7AD685" w:rsidR="00B3130C" w:rsidRPr="00B3130C" w:rsidRDefault="00B3130C" w:rsidP="00B313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Payload list sent to Intruder</w:t>
      </w:r>
    </w:p>
    <w:p w14:paraId="75C12B2E" w14:textId="236A66AC" w:rsidR="00B3130C" w:rsidRPr="00B3130C" w:rsidRDefault="00B3130C" w:rsidP="00B313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Response “Incorrect password” confirmed valid username</w:t>
      </w:r>
    </w:p>
    <w:p w14:paraId="0EA2693E" w14:textId="40060F28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9" w:name="_Toc239707229"/>
      <w:r w:rsidRPr="00B3130C">
        <w:rPr>
          <w:rStyle w:val="IntenseReference"/>
          <w:lang w:val="en-GH" w:eastAsia="en-GH"/>
        </w:rPr>
        <w:t>Finding 2 SQL Injection in Authentication</w:t>
      </w:r>
      <w:bookmarkEnd w:id="9"/>
    </w:p>
    <w:p w14:paraId="07AC27CC" w14:textId="326894C1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Severity: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Critical The username field accepted SQL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noBreakHyphen/>
        <w:t>like input without sanitization. By modifying the intercepted request with a crafted SQL pattern, the system ignored password validation and granted access.</w:t>
      </w:r>
    </w:p>
    <w:p w14:paraId="727F8064" w14:textId="3E7456C8" w:rsidR="00B3130C" w:rsidRPr="00B3130C" w:rsidRDefault="00B3130C" w:rsidP="00B3130C">
      <w:pPr>
        <w:spacing w:before="100" w:beforeAutospacing="1" w:after="100" w:afterAutospacing="1" w:line="240" w:lineRule="auto"/>
        <w:rPr>
          <w:rStyle w:val="IntenseReference"/>
          <w:lang w:val="en-GH" w:eastAsia="en-GH"/>
        </w:rPr>
      </w:pPr>
      <w:r w:rsidRPr="00B3130C">
        <w:rPr>
          <w:rStyle w:val="IntenseReference"/>
          <w:lang w:val="en-GH" w:eastAsia="en-GH"/>
        </w:rPr>
        <w:t>Proof of Exploitation:</w:t>
      </w:r>
    </w:p>
    <w:p w14:paraId="206D80E1" w14:textId="4B5D0B1D" w:rsidR="00B3130C" w:rsidRPr="00B3130C" w:rsidRDefault="00B3130C" w:rsidP="00B313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Intercepted login request</w:t>
      </w:r>
    </w:p>
    <w:p w14:paraId="23F5F7A7" w14:textId="77777777" w:rsidR="00B3130C" w:rsidRPr="00B3130C" w:rsidRDefault="00B3130C" w:rsidP="00B313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Username modified with SQL syntax</w:t>
      </w:r>
    </w:p>
    <w:p w14:paraId="2E2A9930" w14:textId="5E205C3B" w:rsidR="00B3130C" w:rsidRPr="00B3130C" w:rsidRDefault="00B3130C" w:rsidP="00B313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Server returned successful login</w:t>
      </w:r>
    </w:p>
    <w:p w14:paraId="33437FE9" w14:textId="5BA914B8" w:rsidR="00B3130C" w:rsidRDefault="00B3130C" w:rsidP="00B313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Unauthorized access achieved</w:t>
      </w:r>
    </w:p>
    <w:p w14:paraId="4F3613FB" w14:textId="5D7A92CD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</w:p>
    <w:p w14:paraId="3F8ECD55" w14:textId="2E0AF3F4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10" w:name="_Toc239707230"/>
      <w:r w:rsidRPr="00B3130C">
        <w:rPr>
          <w:rStyle w:val="IntenseReference"/>
          <w:lang w:val="en-GH" w:eastAsia="en-GH"/>
        </w:rPr>
        <w:t>Finding 3 Weak File Protection</w:t>
      </w:r>
      <w:bookmarkEnd w:id="10"/>
    </w:p>
    <w:p w14:paraId="64681EDA" w14:textId="5E4888EC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Severity: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Medium Once inside the system, stored files were accessible and decryptable due to weak protection mechanisms.</w:t>
      </w:r>
    </w:p>
    <w:p w14:paraId="09747D65" w14:textId="7FC3A364" w:rsidR="00B3130C" w:rsidRPr="00B3130C" w:rsidRDefault="00B3130C" w:rsidP="00B3130C">
      <w:pPr>
        <w:spacing w:before="100" w:beforeAutospacing="1" w:after="100" w:afterAutospacing="1" w:line="240" w:lineRule="auto"/>
        <w:rPr>
          <w:rStyle w:val="IntenseReference"/>
          <w:lang w:val="en-GH" w:eastAsia="en-GH"/>
        </w:rPr>
      </w:pPr>
      <w:r w:rsidRPr="00B3130C">
        <w:rPr>
          <w:rStyle w:val="IntenseReference"/>
          <w:lang w:val="en-GH" w:eastAsia="en-GH"/>
        </w:rPr>
        <w:t>Proof of Exploitation:</w:t>
      </w:r>
    </w:p>
    <w:p w14:paraId="54FB4A41" w14:textId="13824FBA" w:rsidR="00B3130C" w:rsidRPr="00B3130C" w:rsidRDefault="00B3130C" w:rsidP="00B313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Accessed internal file directory</w:t>
      </w:r>
    </w:p>
    <w:p w14:paraId="475C9327" w14:textId="2A309CDA" w:rsidR="00B3130C" w:rsidRPr="00B3130C" w:rsidRDefault="00B3130C" w:rsidP="00B313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Decrypted sample files provided in the training environment</w:t>
      </w:r>
    </w:p>
    <w:p w14:paraId="45861C74" w14:textId="6DD0FE2C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11" w:name="_Toc239707231"/>
      <w:r w:rsidRPr="00B3130C">
        <w:rPr>
          <w:rStyle w:val="IntenseReference"/>
          <w:lang w:val="en-GH" w:eastAsia="en-GH"/>
        </w:rPr>
        <w:t>Finding 4 Shared Hosting Exposure</w:t>
      </w:r>
      <w:bookmarkEnd w:id="11"/>
    </w:p>
    <w:p w14:paraId="44FE6D73" w14:textId="595232D5" w:rsidR="00B3130C" w:rsidRPr="00B3130C" w:rsidRDefault="00B3130C" w:rsidP="00B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b/>
          <w:bCs/>
          <w:sz w:val="24"/>
          <w:szCs w:val="24"/>
          <w:lang w:val="en-GH" w:eastAsia="en-GH"/>
        </w:rPr>
        <w:t>Severity: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Low </w:t>
      </w:r>
      <w:proofErr w:type="spellStart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WhatWeb</w:t>
      </w:r>
      <w:proofErr w:type="spellEnd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and WAFW00F scans showed the application was hosted in a shared environment, increasing exposure to cross</w:t>
      </w: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noBreakHyphen/>
        <w:t>tenant risks.</w:t>
      </w:r>
    </w:p>
    <w:p w14:paraId="6FB9B069" w14:textId="77777777" w:rsidR="00B3130C" w:rsidRPr="00B3130C" w:rsidRDefault="00B3130C" w:rsidP="00B3130C">
      <w:pPr>
        <w:spacing w:before="100" w:beforeAutospacing="1" w:after="100" w:afterAutospacing="1" w:line="240" w:lineRule="auto"/>
        <w:rPr>
          <w:rStyle w:val="IntenseReference"/>
          <w:lang w:val="en-GH" w:eastAsia="en-GH"/>
        </w:rPr>
      </w:pPr>
      <w:r w:rsidRPr="00B3130C">
        <w:rPr>
          <w:rStyle w:val="IntenseReference"/>
          <w:lang w:val="en-GH" w:eastAsia="en-GH"/>
        </w:rPr>
        <w:lastRenderedPageBreak/>
        <w:t>Proof of Exploitation:</w:t>
      </w:r>
    </w:p>
    <w:p w14:paraId="41B1B1F7" w14:textId="6E46536A" w:rsidR="00B3130C" w:rsidRPr="00B3130C" w:rsidRDefault="00B3130C" w:rsidP="00B313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proofErr w:type="spellStart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WhatWeb</w:t>
      </w:r>
      <w:proofErr w:type="spellEnd"/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 xml:space="preserve"> scan results</w:t>
      </w:r>
    </w:p>
    <w:p w14:paraId="59053A74" w14:textId="77777777" w:rsidR="00B3130C" w:rsidRPr="00B3130C" w:rsidRDefault="00B3130C" w:rsidP="00B313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WAFW00F detection output</w:t>
      </w:r>
    </w:p>
    <w:p w14:paraId="38A0594B" w14:textId="2105C0CE" w:rsidR="00B3130C" w:rsidRPr="00B3130C" w:rsidRDefault="00B3130C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  <w:bookmarkStart w:id="12" w:name="_Toc239707232"/>
      <w:r w:rsidRPr="00B3130C">
        <w:rPr>
          <w:rStyle w:val="IntenseReference"/>
          <w:lang w:val="en-GH" w:eastAsia="en-GH"/>
        </w:rPr>
        <w:t>Risk Rating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4EC5" w14:paraId="06DE6A2B" w14:textId="77777777" w:rsidTr="00DC467E">
        <w:tc>
          <w:tcPr>
            <w:tcW w:w="3005" w:type="dxa"/>
            <w:vAlign w:val="center"/>
          </w:tcPr>
          <w:p w14:paraId="5258CB7A" w14:textId="7235418A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3" w:name="_Toc239707233"/>
            <w:r>
              <w:rPr>
                <w:rStyle w:val="Strong"/>
              </w:rPr>
              <w:t>Vulnerability</w:t>
            </w:r>
            <w:bookmarkEnd w:id="13"/>
          </w:p>
        </w:tc>
        <w:tc>
          <w:tcPr>
            <w:tcW w:w="3005" w:type="dxa"/>
            <w:vAlign w:val="center"/>
          </w:tcPr>
          <w:p w14:paraId="3382EA01" w14:textId="5D88A81F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4" w:name="_Toc239707234"/>
            <w:r>
              <w:rPr>
                <w:rStyle w:val="Strong"/>
              </w:rPr>
              <w:t>Risk Level</w:t>
            </w:r>
            <w:bookmarkEnd w:id="14"/>
          </w:p>
        </w:tc>
        <w:tc>
          <w:tcPr>
            <w:tcW w:w="3006" w:type="dxa"/>
            <w:vAlign w:val="center"/>
          </w:tcPr>
          <w:p w14:paraId="4057E44E" w14:textId="51DA73D8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5" w:name="_Toc239707235"/>
            <w:r>
              <w:rPr>
                <w:rStyle w:val="Strong"/>
              </w:rPr>
              <w:t>Justification</w:t>
            </w:r>
            <w:bookmarkEnd w:id="15"/>
          </w:p>
        </w:tc>
      </w:tr>
      <w:tr w:rsidR="00214EC5" w14:paraId="6C69E779" w14:textId="77777777" w:rsidTr="00DC467E">
        <w:tc>
          <w:tcPr>
            <w:tcW w:w="3005" w:type="dxa"/>
            <w:vAlign w:val="center"/>
          </w:tcPr>
          <w:p w14:paraId="1D9BA154" w14:textId="019E7104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6" w:name="_Toc239707236"/>
            <w:r>
              <w:rPr>
                <w:rStyle w:val="Strong"/>
              </w:rPr>
              <w:t>Username Enumeration</w:t>
            </w:r>
            <w:bookmarkEnd w:id="16"/>
          </w:p>
        </w:tc>
        <w:tc>
          <w:tcPr>
            <w:tcW w:w="3005" w:type="dxa"/>
            <w:vAlign w:val="center"/>
          </w:tcPr>
          <w:p w14:paraId="7688E5B5" w14:textId="4011AB21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7" w:name="_Toc239707237"/>
            <w:r>
              <w:t>High</w:t>
            </w:r>
            <w:bookmarkEnd w:id="17"/>
          </w:p>
        </w:tc>
        <w:tc>
          <w:tcPr>
            <w:tcW w:w="3006" w:type="dxa"/>
            <w:vAlign w:val="center"/>
          </w:tcPr>
          <w:p w14:paraId="7CE15AEB" w14:textId="36911DD7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8" w:name="_Toc239707238"/>
            <w:r>
              <w:t>Enables targeted attacks and credential stuffing</w:t>
            </w:r>
            <w:bookmarkEnd w:id="18"/>
          </w:p>
        </w:tc>
      </w:tr>
      <w:tr w:rsidR="00214EC5" w14:paraId="3BA15079" w14:textId="77777777" w:rsidTr="00DC467E">
        <w:tc>
          <w:tcPr>
            <w:tcW w:w="3005" w:type="dxa"/>
            <w:vAlign w:val="center"/>
          </w:tcPr>
          <w:p w14:paraId="35E201C5" w14:textId="1C3BC80B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19" w:name="_Toc239707239"/>
            <w:r>
              <w:rPr>
                <w:rStyle w:val="Strong"/>
              </w:rPr>
              <w:t>SQL Injection (Login Bypass)</w:t>
            </w:r>
            <w:bookmarkEnd w:id="19"/>
          </w:p>
        </w:tc>
        <w:tc>
          <w:tcPr>
            <w:tcW w:w="3005" w:type="dxa"/>
            <w:vAlign w:val="center"/>
          </w:tcPr>
          <w:p w14:paraId="3A6AC34D" w14:textId="0467B116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0" w:name="_Toc239707240"/>
            <w:r>
              <w:t>Critical</w:t>
            </w:r>
            <w:bookmarkEnd w:id="20"/>
          </w:p>
        </w:tc>
        <w:tc>
          <w:tcPr>
            <w:tcW w:w="3006" w:type="dxa"/>
            <w:vAlign w:val="center"/>
          </w:tcPr>
          <w:p w14:paraId="2CD3278E" w14:textId="7715A0DF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1" w:name="_Toc239707241"/>
            <w:r>
              <w:t>Allows full unauthorized access to the system</w:t>
            </w:r>
            <w:bookmarkEnd w:id="21"/>
          </w:p>
        </w:tc>
      </w:tr>
      <w:tr w:rsidR="00214EC5" w14:paraId="16D0FC9D" w14:textId="77777777" w:rsidTr="00DC467E">
        <w:tc>
          <w:tcPr>
            <w:tcW w:w="3005" w:type="dxa"/>
            <w:vAlign w:val="center"/>
          </w:tcPr>
          <w:p w14:paraId="3698FC49" w14:textId="7BAC965F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2" w:name="_Toc239707242"/>
            <w:r>
              <w:rPr>
                <w:rStyle w:val="Strong"/>
              </w:rPr>
              <w:t>Weak File Protection</w:t>
            </w:r>
            <w:bookmarkEnd w:id="22"/>
          </w:p>
        </w:tc>
        <w:tc>
          <w:tcPr>
            <w:tcW w:w="3005" w:type="dxa"/>
            <w:vAlign w:val="center"/>
          </w:tcPr>
          <w:p w14:paraId="26135D8E" w14:textId="3D4205EA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3" w:name="_Toc239707243"/>
            <w:r>
              <w:t>Medium</w:t>
            </w:r>
            <w:bookmarkEnd w:id="23"/>
          </w:p>
        </w:tc>
        <w:tc>
          <w:tcPr>
            <w:tcW w:w="3006" w:type="dxa"/>
            <w:vAlign w:val="center"/>
          </w:tcPr>
          <w:p w14:paraId="4FF8CCAE" w14:textId="1666E451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4" w:name="_Toc239707244"/>
            <w:r>
              <w:t>Sensitive files accessible after login bypass</w:t>
            </w:r>
            <w:bookmarkEnd w:id="24"/>
          </w:p>
        </w:tc>
      </w:tr>
      <w:tr w:rsidR="00214EC5" w14:paraId="6F75460E" w14:textId="77777777" w:rsidTr="00DC467E">
        <w:tc>
          <w:tcPr>
            <w:tcW w:w="3005" w:type="dxa"/>
            <w:vAlign w:val="center"/>
          </w:tcPr>
          <w:p w14:paraId="6A77DEDC" w14:textId="6E3BCA21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5" w:name="_Toc239707245"/>
            <w:r>
              <w:rPr>
                <w:rStyle w:val="Strong"/>
              </w:rPr>
              <w:t>Shared Hosting Exposure</w:t>
            </w:r>
            <w:bookmarkEnd w:id="25"/>
          </w:p>
        </w:tc>
        <w:tc>
          <w:tcPr>
            <w:tcW w:w="3005" w:type="dxa"/>
            <w:vAlign w:val="center"/>
          </w:tcPr>
          <w:p w14:paraId="13AD973C" w14:textId="34598C85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6" w:name="_Toc239707246"/>
            <w:r>
              <w:t>Low</w:t>
            </w:r>
            <w:bookmarkEnd w:id="26"/>
          </w:p>
        </w:tc>
        <w:tc>
          <w:tcPr>
            <w:tcW w:w="3006" w:type="dxa"/>
            <w:vAlign w:val="center"/>
          </w:tcPr>
          <w:p w14:paraId="058F8F33" w14:textId="1EB522B9" w:rsidR="00214EC5" w:rsidRDefault="00214EC5" w:rsidP="00214EC5">
            <w:pPr>
              <w:spacing w:before="100" w:beforeAutospacing="1" w:after="100" w:afterAutospacing="1"/>
              <w:outlineLvl w:val="0"/>
              <w:rPr>
                <w:rStyle w:val="IntenseReference"/>
                <w:lang w:val="en-GH" w:eastAsia="en-GH"/>
              </w:rPr>
            </w:pPr>
            <w:bookmarkStart w:id="27" w:name="_Toc239707247"/>
            <w:r>
              <w:t>Increases risk but not directly exploitable</w:t>
            </w:r>
            <w:bookmarkEnd w:id="27"/>
          </w:p>
        </w:tc>
      </w:tr>
    </w:tbl>
    <w:p w14:paraId="2D517F9B" w14:textId="2B8EA3D2" w:rsidR="00B3130C" w:rsidRPr="00B3130C" w:rsidRDefault="00B3130C" w:rsidP="00B3130C">
      <w:pPr>
        <w:spacing w:before="100" w:beforeAutospacing="1" w:after="100" w:afterAutospacing="1" w:line="240" w:lineRule="auto"/>
        <w:outlineLvl w:val="0"/>
        <w:rPr>
          <w:rStyle w:val="IntenseReference"/>
          <w:lang w:val="en-GH" w:eastAsia="en-GH"/>
        </w:rPr>
      </w:pPr>
      <w:bookmarkStart w:id="28" w:name="_Toc239707248"/>
      <w:r w:rsidRPr="00B3130C">
        <w:rPr>
          <w:rStyle w:val="IntenseReference"/>
          <w:lang w:val="en-GH" w:eastAsia="en-GH"/>
        </w:rPr>
        <w:t>Recommendations and Remediation</w:t>
      </w:r>
      <w:bookmarkEnd w:id="28"/>
    </w:p>
    <w:p w14:paraId="2A993B46" w14:textId="7DBBC2C8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29" w:name="_Toc239707249"/>
      <w:r w:rsidRPr="00B3130C">
        <w:rPr>
          <w:rStyle w:val="IntenseReference"/>
          <w:lang w:val="en-GH" w:eastAsia="en-GH"/>
        </w:rPr>
        <w:t>Fix Username Enumeration</w:t>
      </w:r>
      <w:bookmarkEnd w:id="29"/>
    </w:p>
    <w:p w14:paraId="5383AE5E" w14:textId="77777777" w:rsidR="00B3130C" w:rsidRPr="00B3130C" w:rsidRDefault="00B3130C" w:rsidP="00B313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Standardize error messages</w:t>
      </w:r>
    </w:p>
    <w:p w14:paraId="7DC51FFD" w14:textId="5873D277" w:rsidR="00B3130C" w:rsidRPr="00B3130C" w:rsidRDefault="00B3130C" w:rsidP="00B313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Implement rate limiting</w:t>
      </w:r>
    </w:p>
    <w:p w14:paraId="0E6936EE" w14:textId="29AFA085" w:rsidR="00B3130C" w:rsidRPr="00B3130C" w:rsidRDefault="00B3130C" w:rsidP="00B313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Add account lockout thresholds</w:t>
      </w:r>
    </w:p>
    <w:p w14:paraId="756D126A" w14:textId="66FD7B69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30" w:name="_Toc239707250"/>
      <w:r w:rsidRPr="00B3130C">
        <w:rPr>
          <w:rStyle w:val="IntenseReference"/>
          <w:lang w:val="en-GH" w:eastAsia="en-GH"/>
        </w:rPr>
        <w:t>Prevent SQL Injection</w:t>
      </w:r>
      <w:bookmarkEnd w:id="30"/>
    </w:p>
    <w:p w14:paraId="7468510F" w14:textId="48907E9F" w:rsidR="00B3130C" w:rsidRPr="00B3130C" w:rsidRDefault="00B3130C" w:rsidP="00B313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Use prepared statements</w:t>
      </w:r>
    </w:p>
    <w:p w14:paraId="60FAA3A9" w14:textId="6F977D65" w:rsidR="00B3130C" w:rsidRPr="00B3130C" w:rsidRDefault="00B3130C" w:rsidP="00B313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Sanitize all input fields</w:t>
      </w:r>
    </w:p>
    <w:p w14:paraId="0A6563F0" w14:textId="19D33BB1" w:rsidR="00B3130C" w:rsidRPr="00B3130C" w:rsidRDefault="00B3130C" w:rsidP="00B313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Implement server-side validation</w:t>
      </w:r>
    </w:p>
    <w:p w14:paraId="6EB7A3FC" w14:textId="4008C4F9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31" w:name="_Toc239707251"/>
      <w:r w:rsidRPr="00B3130C">
        <w:rPr>
          <w:rStyle w:val="IntenseReference"/>
          <w:lang w:val="en-GH" w:eastAsia="en-GH"/>
        </w:rPr>
        <w:t>Strengthen File Protection</w:t>
      </w:r>
      <w:bookmarkEnd w:id="31"/>
    </w:p>
    <w:p w14:paraId="161AE46C" w14:textId="135FEF30" w:rsidR="00B3130C" w:rsidRPr="00B3130C" w:rsidRDefault="00B3130C" w:rsidP="00B313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Encrypt files at rest</w:t>
      </w:r>
    </w:p>
    <w:p w14:paraId="20B9D00A" w14:textId="6E17ACC5" w:rsidR="00B3130C" w:rsidRPr="00B3130C" w:rsidRDefault="00B3130C" w:rsidP="00B313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Restrict access based on user roles</w:t>
      </w:r>
    </w:p>
    <w:p w14:paraId="136ECA14" w14:textId="753B3247" w:rsidR="00B3130C" w:rsidRDefault="00B3130C" w:rsidP="00B313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Implement audit logging</w:t>
      </w:r>
    </w:p>
    <w:p w14:paraId="698E57C7" w14:textId="1E6D70B4" w:rsidR="00B3130C" w:rsidRPr="00B3130C" w:rsidRDefault="00B3130C" w:rsidP="00B313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</w:p>
    <w:p w14:paraId="1C4B2ED2" w14:textId="1877EF34" w:rsidR="00B3130C" w:rsidRPr="00B3130C" w:rsidRDefault="00B3130C" w:rsidP="00B3130C">
      <w:pPr>
        <w:spacing w:before="100" w:beforeAutospacing="1" w:after="100" w:afterAutospacing="1" w:line="240" w:lineRule="auto"/>
        <w:outlineLvl w:val="2"/>
        <w:rPr>
          <w:rStyle w:val="IntenseReference"/>
          <w:lang w:val="en-GH" w:eastAsia="en-GH"/>
        </w:rPr>
      </w:pPr>
      <w:bookmarkStart w:id="32" w:name="_Toc239707252"/>
      <w:r w:rsidRPr="00B3130C">
        <w:rPr>
          <w:rStyle w:val="IntenseReference"/>
          <w:lang w:val="en-GH" w:eastAsia="en-GH"/>
        </w:rPr>
        <w:t>Improve Hosting Security</w:t>
      </w:r>
      <w:bookmarkEnd w:id="32"/>
    </w:p>
    <w:p w14:paraId="0B4FE1B2" w14:textId="69C4F2C6" w:rsidR="00B3130C" w:rsidRPr="00B3130C" w:rsidRDefault="00B3130C" w:rsidP="00B313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Move critical applications to isolated environments</w:t>
      </w:r>
    </w:p>
    <w:p w14:paraId="12920E02" w14:textId="4C1CDB84" w:rsidR="00B3130C" w:rsidRPr="00B3130C" w:rsidRDefault="00B3130C" w:rsidP="00B313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Harden server configurations</w:t>
      </w:r>
    </w:p>
    <w:p w14:paraId="083019E1" w14:textId="3B4602FB" w:rsidR="00B3130C" w:rsidRPr="00B3130C" w:rsidRDefault="00B3130C" w:rsidP="00B313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</w:pPr>
      <w:r w:rsidRPr="00B3130C">
        <w:rPr>
          <w:rFonts w:ascii="Times New Roman" w:eastAsia="Times New Roman" w:hAnsi="Times New Roman" w:cs="Times New Roman"/>
          <w:sz w:val="24"/>
          <w:szCs w:val="24"/>
          <w:lang w:val="en-GH" w:eastAsia="en-GH"/>
        </w:rPr>
        <w:t>Regularly patch and update hosting stack</w:t>
      </w:r>
    </w:p>
    <w:p w14:paraId="58286FC7" w14:textId="1CEC73E0" w:rsidR="006862FE" w:rsidRPr="009A360F" w:rsidRDefault="009A360F" w:rsidP="00B3130C">
      <w:pPr>
        <w:spacing w:before="100" w:beforeAutospacing="1" w:after="100" w:afterAutospacing="1" w:line="240" w:lineRule="auto"/>
        <w:outlineLvl w:val="1"/>
        <w:rPr>
          <w:rStyle w:val="IntenseReference"/>
        </w:rPr>
      </w:pPr>
      <w:bookmarkStart w:id="33" w:name="_Toc239707253"/>
      <w:r w:rsidRPr="009A360F">
        <w:rPr>
          <w:rStyle w:val="IntenseReference"/>
        </w:rPr>
        <w:t>Images</w:t>
      </w:r>
      <w:bookmarkEnd w:id="33"/>
    </w:p>
    <w:p w14:paraId="59C98574" w14:textId="43A28F17" w:rsidR="009A360F" w:rsidRDefault="003C3E55" w:rsidP="009A360F">
      <w:pPr>
        <w:keepNext/>
        <w:spacing w:before="100" w:beforeAutospacing="1" w:after="100" w:afterAutospacing="1" w:line="240" w:lineRule="auto"/>
        <w:outlineLvl w:val="1"/>
      </w:pPr>
      <w:bookmarkStart w:id="34" w:name="_Toc239707254"/>
      <w:r w:rsidRPr="002F2768">
        <w:rPr>
          <w:rStyle w:val="Hyperlink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C5CEDB4" wp14:editId="55228098">
            <wp:simplePos x="0" y="0"/>
            <wp:positionH relativeFrom="column">
              <wp:posOffset>2987040</wp:posOffset>
            </wp:positionH>
            <wp:positionV relativeFrom="paragraph">
              <wp:posOffset>-144780</wp:posOffset>
            </wp:positionV>
            <wp:extent cx="2628900" cy="1399943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9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60F">
        <w:rPr>
          <w:noProof/>
          <w:lang w:val="en-US"/>
        </w:rPr>
        <w:drawing>
          <wp:inline distT="0" distB="0" distL="0" distR="0" wp14:anchorId="29319F57" wp14:editId="5DF78F97">
            <wp:extent cx="2286000" cy="121771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251" cy="12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55AE1FA3" w14:textId="53041881" w:rsidR="009A360F" w:rsidRPr="003C3E55" w:rsidRDefault="009A360F" w:rsidP="009A360F">
      <w:pPr>
        <w:pStyle w:val="Caption"/>
        <w:rPr>
          <w:rStyle w:val="IntenseReference"/>
        </w:rPr>
      </w:pPr>
      <w:bookmarkStart w:id="35" w:name="_Toc239707380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="003C3E55" w:rsidRPr="003C3E55">
        <w:rPr>
          <w:rStyle w:val="IntenseReference"/>
        </w:rPr>
        <w:t>1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Incorrect Username</w:t>
      </w:r>
      <w:bookmarkEnd w:id="35"/>
    </w:p>
    <w:p w14:paraId="31887AB4" w14:textId="77777777" w:rsidR="009A360F" w:rsidRDefault="009A360F" w:rsidP="009A360F">
      <w:pPr>
        <w:keepNext/>
      </w:pPr>
      <w:r>
        <w:rPr>
          <w:noProof/>
          <w:lang w:val="en-US"/>
        </w:rPr>
        <w:drawing>
          <wp:inline distT="0" distB="0" distL="0" distR="0" wp14:anchorId="020D3377" wp14:editId="1977A8C2">
            <wp:extent cx="5731510" cy="3064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8C4" w14:textId="7989BE5E" w:rsidR="009A360F" w:rsidRPr="003C3E55" w:rsidRDefault="009A360F" w:rsidP="009A360F">
      <w:pPr>
        <w:pStyle w:val="Caption"/>
        <w:rPr>
          <w:rStyle w:val="IntenseReference"/>
        </w:rPr>
      </w:pPr>
      <w:bookmarkStart w:id="36" w:name="_Toc239707381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="003C3E55" w:rsidRPr="003C3E55">
        <w:rPr>
          <w:rStyle w:val="IntenseReference"/>
        </w:rPr>
        <w:t>2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Intercepting POST request</w:t>
      </w:r>
      <w:bookmarkEnd w:id="36"/>
    </w:p>
    <w:p w14:paraId="2C74AD47" w14:textId="77777777" w:rsidR="009A360F" w:rsidRDefault="009A360F" w:rsidP="009A360F">
      <w:pPr>
        <w:keepNext/>
      </w:pPr>
      <w:r>
        <w:rPr>
          <w:noProof/>
          <w:lang w:val="en-US"/>
        </w:rPr>
        <w:drawing>
          <wp:inline distT="0" distB="0" distL="0" distR="0" wp14:anchorId="17A3C2A8" wp14:editId="5872579F">
            <wp:extent cx="5731510" cy="3041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573" w14:textId="3621D774" w:rsidR="009A360F" w:rsidRPr="003C3E55" w:rsidRDefault="009A360F" w:rsidP="009A360F">
      <w:pPr>
        <w:pStyle w:val="Caption"/>
        <w:rPr>
          <w:rStyle w:val="IntenseReference"/>
        </w:rPr>
      </w:pPr>
      <w:bookmarkStart w:id="37" w:name="_Toc239707382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="003C3E55" w:rsidRPr="003C3E55">
        <w:rPr>
          <w:rStyle w:val="IntenseReference"/>
        </w:rPr>
        <w:t>3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Setting up Payload for finding username</w:t>
      </w:r>
      <w:bookmarkEnd w:id="37"/>
    </w:p>
    <w:p w14:paraId="7125C6C6" w14:textId="77777777" w:rsidR="009A360F" w:rsidRDefault="009A360F" w:rsidP="009A360F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46D3811D" wp14:editId="0B92B2A8">
            <wp:extent cx="5731510" cy="3037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DC0C" w14:textId="61DA1F8D" w:rsidR="009A360F" w:rsidRPr="003C3E55" w:rsidRDefault="009A360F" w:rsidP="009A360F">
      <w:pPr>
        <w:pStyle w:val="Caption"/>
        <w:rPr>
          <w:rStyle w:val="IntenseReference"/>
        </w:rPr>
      </w:pPr>
      <w:bookmarkStart w:id="38" w:name="_Toc239707383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="003C3E55" w:rsidRPr="003C3E55">
        <w:rPr>
          <w:rStyle w:val="IntenseReference"/>
        </w:rPr>
        <w:t>4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Found the correct username in Database</w:t>
      </w:r>
      <w:bookmarkEnd w:id="38"/>
    </w:p>
    <w:p w14:paraId="65EB3A42" w14:textId="77777777" w:rsidR="003C3E55" w:rsidRDefault="009A360F" w:rsidP="003C3E55">
      <w:pPr>
        <w:keepNext/>
      </w:pPr>
      <w:r>
        <w:rPr>
          <w:noProof/>
          <w:lang w:val="en-US"/>
        </w:rPr>
        <w:drawing>
          <wp:inline distT="0" distB="0" distL="0" distR="0" wp14:anchorId="5641EA2C" wp14:editId="2B7500EF">
            <wp:extent cx="5731510" cy="2921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0E84" w14:textId="7A85B6D5" w:rsidR="009A360F" w:rsidRPr="003C3E55" w:rsidRDefault="003C3E55" w:rsidP="003C3E55">
      <w:pPr>
        <w:pStyle w:val="Caption"/>
        <w:rPr>
          <w:rStyle w:val="IntenseReference"/>
        </w:rPr>
      </w:pPr>
      <w:bookmarkStart w:id="39" w:name="_Toc239707384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5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SQL Injecting username with SQL modification</w:t>
      </w:r>
      <w:bookmarkEnd w:id="39"/>
    </w:p>
    <w:p w14:paraId="71E5D0FA" w14:textId="77777777" w:rsidR="003C3E55" w:rsidRDefault="003C3E55" w:rsidP="003C3E55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5FE3577" wp14:editId="0CA3C3DB">
            <wp:extent cx="5731510" cy="2921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523D" w14:textId="6D51F9A8" w:rsidR="003C3E55" w:rsidRPr="003C3E55" w:rsidRDefault="003C3E55" w:rsidP="003C3E55">
      <w:pPr>
        <w:pStyle w:val="Caption"/>
        <w:rPr>
          <w:rStyle w:val="IntenseReference"/>
        </w:rPr>
      </w:pPr>
      <w:bookmarkStart w:id="40" w:name="_Toc239707385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6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Now logged in to system</w:t>
      </w:r>
      <w:bookmarkEnd w:id="40"/>
    </w:p>
    <w:p w14:paraId="16E9CAC7" w14:textId="77777777" w:rsidR="003C3E55" w:rsidRDefault="003C3E55" w:rsidP="003C3E55">
      <w:pPr>
        <w:keepNext/>
      </w:pPr>
      <w:r>
        <w:rPr>
          <w:noProof/>
          <w:lang w:val="en-US"/>
        </w:rPr>
        <w:drawing>
          <wp:inline distT="0" distB="0" distL="0" distR="0" wp14:anchorId="3B1DF6B5" wp14:editId="2D16C509">
            <wp:extent cx="5731510" cy="3068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B5FA" w14:textId="7CD0CFAF" w:rsidR="003C3E55" w:rsidRPr="003C3E55" w:rsidRDefault="003C3E55" w:rsidP="003C3E55">
      <w:pPr>
        <w:pStyle w:val="Caption"/>
        <w:rPr>
          <w:rStyle w:val="IntenseReference"/>
        </w:rPr>
      </w:pPr>
      <w:bookmarkStart w:id="41" w:name="_Toc239707386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7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</w:t>
      </w:r>
      <w:r w:rsidRPr="003C3E55">
        <w:rPr>
          <w:rStyle w:val="IntenseReference"/>
          <w:lang w:val="en-US"/>
        </w:rPr>
        <w:t>patient_report_1 Password Protected</w:t>
      </w:r>
      <w:bookmarkEnd w:id="41"/>
    </w:p>
    <w:p w14:paraId="604146D9" w14:textId="77777777" w:rsidR="003C3E55" w:rsidRDefault="003C3E55" w:rsidP="003C3E55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3E0001AE" wp14:editId="127DF70E">
            <wp:extent cx="5731510" cy="30657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3B9" w14:textId="4385DF9B" w:rsidR="003C3E55" w:rsidRPr="003C3E55" w:rsidRDefault="003C3E55" w:rsidP="003C3E55">
      <w:pPr>
        <w:pStyle w:val="Caption"/>
        <w:rPr>
          <w:rStyle w:val="IntenseReference"/>
        </w:rPr>
      </w:pPr>
      <w:bookmarkStart w:id="42" w:name="_Toc239707387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8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</w:t>
      </w:r>
      <w:r w:rsidRPr="003C3E55">
        <w:rPr>
          <w:rStyle w:val="IntenseReference"/>
          <w:lang w:val="en-US"/>
        </w:rPr>
        <w:t>patient_report_1 Opened</w:t>
      </w:r>
      <w:bookmarkEnd w:id="42"/>
    </w:p>
    <w:p w14:paraId="4C49D677" w14:textId="77777777" w:rsidR="003C3E55" w:rsidRDefault="003C3E55" w:rsidP="003C3E55">
      <w:pPr>
        <w:keepNext/>
      </w:pPr>
      <w:r>
        <w:rPr>
          <w:noProof/>
          <w:lang w:val="en-US"/>
        </w:rPr>
        <w:drawing>
          <wp:inline distT="0" distB="0" distL="0" distR="0" wp14:anchorId="2902F4D3" wp14:editId="1C39B4AE">
            <wp:extent cx="5731510" cy="30499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5452" w14:textId="3754442C" w:rsidR="003C3E55" w:rsidRPr="003C3E55" w:rsidRDefault="003C3E55" w:rsidP="003C3E55">
      <w:pPr>
        <w:pStyle w:val="Caption"/>
        <w:rPr>
          <w:rStyle w:val="IntenseReference"/>
        </w:rPr>
      </w:pPr>
      <w:bookmarkStart w:id="43" w:name="_Toc239707388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9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</w:t>
      </w:r>
      <w:r w:rsidRPr="003C3E55">
        <w:rPr>
          <w:rStyle w:val="IntenseReference"/>
          <w:lang w:val="en-US"/>
        </w:rPr>
        <w:t>patient_report_2 Password Protected</w:t>
      </w:r>
      <w:bookmarkEnd w:id="43"/>
    </w:p>
    <w:p w14:paraId="6A63AD7F" w14:textId="77777777" w:rsidR="003C3E55" w:rsidRDefault="003C3E55" w:rsidP="003C3E55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384677F0" wp14:editId="517516F6">
            <wp:extent cx="5731510" cy="32200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541C" w14:textId="082FBC6E" w:rsidR="003C3E55" w:rsidRPr="003C3E55" w:rsidRDefault="003C3E55" w:rsidP="003C3E55">
      <w:pPr>
        <w:pStyle w:val="Caption"/>
        <w:rPr>
          <w:rStyle w:val="IntenseReference"/>
        </w:rPr>
      </w:pPr>
      <w:bookmarkStart w:id="44" w:name="_Toc239707389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10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</w:t>
      </w:r>
      <w:r w:rsidRPr="003C3E55">
        <w:rPr>
          <w:rStyle w:val="IntenseReference"/>
          <w:lang w:val="en-US"/>
        </w:rPr>
        <w:t>patient_report_2 Opened</w:t>
      </w:r>
      <w:bookmarkEnd w:id="44"/>
    </w:p>
    <w:p w14:paraId="26FC72B2" w14:textId="77777777" w:rsidR="003C3E55" w:rsidRDefault="003C3E55" w:rsidP="003C3E55">
      <w:pPr>
        <w:keepNext/>
      </w:pPr>
      <w:r>
        <w:rPr>
          <w:noProof/>
          <w:lang w:val="en-US"/>
        </w:rPr>
        <w:drawing>
          <wp:inline distT="0" distB="0" distL="0" distR="0" wp14:anchorId="00B10445" wp14:editId="14E3DCAB">
            <wp:extent cx="5731510" cy="3049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3F5F" w14:textId="54917B7A" w:rsidR="003C3E55" w:rsidRPr="003C3E55" w:rsidRDefault="003C3E55" w:rsidP="003C3E55">
      <w:pPr>
        <w:pStyle w:val="Caption"/>
        <w:rPr>
          <w:rStyle w:val="IntenseReference"/>
        </w:rPr>
      </w:pPr>
      <w:bookmarkStart w:id="45" w:name="_Toc239707390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11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</w:t>
      </w:r>
      <w:r w:rsidRPr="003C3E55">
        <w:rPr>
          <w:rStyle w:val="IntenseReference"/>
          <w:lang w:val="en-US"/>
        </w:rPr>
        <w:t>patient_report_3 Password Protected</w:t>
      </w:r>
      <w:bookmarkEnd w:id="45"/>
    </w:p>
    <w:p w14:paraId="4BBF5357" w14:textId="77777777" w:rsidR="003C3E55" w:rsidRDefault="003C3E55" w:rsidP="003C3E55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0BEC3853" wp14:editId="41479C93">
            <wp:extent cx="5731510" cy="3220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0C8D" w14:textId="32A607ED" w:rsidR="003C3E55" w:rsidRPr="003C3E55" w:rsidRDefault="003C3E55" w:rsidP="003C3E55">
      <w:pPr>
        <w:pStyle w:val="Caption"/>
        <w:rPr>
          <w:rStyle w:val="IntenseReference"/>
          <w:lang w:val="en-US"/>
        </w:rPr>
      </w:pPr>
      <w:bookmarkStart w:id="46" w:name="_Toc239707391"/>
      <w:r w:rsidRPr="003C3E55">
        <w:rPr>
          <w:rStyle w:val="IntenseReference"/>
        </w:rPr>
        <w:t xml:space="preserve">Figure </w:t>
      </w:r>
      <w:r w:rsidRPr="003C3E55">
        <w:rPr>
          <w:rStyle w:val="IntenseReference"/>
        </w:rPr>
        <w:fldChar w:fldCharType="begin"/>
      </w:r>
      <w:r w:rsidRPr="003C3E55">
        <w:rPr>
          <w:rStyle w:val="IntenseReference"/>
        </w:rPr>
        <w:instrText xml:space="preserve"> SEQ Figure \* ARABIC </w:instrText>
      </w:r>
      <w:r w:rsidRPr="003C3E55">
        <w:rPr>
          <w:rStyle w:val="IntenseReference"/>
        </w:rPr>
        <w:fldChar w:fldCharType="separate"/>
      </w:r>
      <w:r w:rsidRPr="003C3E55">
        <w:rPr>
          <w:rStyle w:val="IntenseReference"/>
        </w:rPr>
        <w:t>12</w:t>
      </w:r>
      <w:r w:rsidRPr="003C3E55">
        <w:rPr>
          <w:rStyle w:val="IntenseReference"/>
        </w:rPr>
        <w:fldChar w:fldCharType="end"/>
      </w:r>
      <w:r w:rsidRPr="003C3E55">
        <w:rPr>
          <w:rStyle w:val="IntenseReference"/>
        </w:rPr>
        <w:t xml:space="preserve"> </w:t>
      </w:r>
      <w:r w:rsidRPr="003C3E55">
        <w:rPr>
          <w:rStyle w:val="IntenseReference"/>
          <w:lang w:val="en-US"/>
        </w:rPr>
        <w:t>patient_report_3 Opened</w:t>
      </w:r>
      <w:bookmarkEnd w:id="46"/>
    </w:p>
    <w:p w14:paraId="73D4B505" w14:textId="42316598" w:rsidR="009A360F" w:rsidRDefault="009A360F" w:rsidP="009A360F">
      <w:pPr>
        <w:rPr>
          <w:lang w:val="en-US"/>
        </w:rPr>
      </w:pPr>
    </w:p>
    <w:p w14:paraId="7C135DE5" w14:textId="0E0606B1" w:rsidR="009A360F" w:rsidRDefault="009A360F" w:rsidP="009A360F">
      <w:pPr>
        <w:rPr>
          <w:lang w:val="en-US"/>
        </w:rPr>
      </w:pPr>
    </w:p>
    <w:p w14:paraId="183B6861" w14:textId="3A200DEE" w:rsidR="009A360F" w:rsidRDefault="009A360F" w:rsidP="009A360F">
      <w:pPr>
        <w:rPr>
          <w:lang w:val="en-US"/>
        </w:rPr>
      </w:pPr>
    </w:p>
    <w:p w14:paraId="7AC3423E" w14:textId="2FD13C1C" w:rsidR="009A360F" w:rsidRDefault="009A360F" w:rsidP="009A360F">
      <w:pPr>
        <w:rPr>
          <w:lang w:val="en-US"/>
        </w:rPr>
      </w:pPr>
    </w:p>
    <w:p w14:paraId="08FBD41E" w14:textId="77777777" w:rsidR="009A360F" w:rsidRPr="009A360F" w:rsidRDefault="009A360F" w:rsidP="009A360F">
      <w:pPr>
        <w:rPr>
          <w:lang w:val="en-US"/>
        </w:rPr>
      </w:pPr>
    </w:p>
    <w:sectPr w:rsidR="009A360F" w:rsidRPr="009A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9DB"/>
    <w:multiLevelType w:val="multilevel"/>
    <w:tmpl w:val="24E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623"/>
    <w:multiLevelType w:val="multilevel"/>
    <w:tmpl w:val="8C0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6DF0"/>
    <w:multiLevelType w:val="multilevel"/>
    <w:tmpl w:val="DB9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6115"/>
    <w:multiLevelType w:val="multilevel"/>
    <w:tmpl w:val="4C7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7FE4"/>
    <w:multiLevelType w:val="multilevel"/>
    <w:tmpl w:val="2FD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0443"/>
    <w:multiLevelType w:val="multilevel"/>
    <w:tmpl w:val="76F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463D2"/>
    <w:multiLevelType w:val="multilevel"/>
    <w:tmpl w:val="9C3E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F11B0"/>
    <w:multiLevelType w:val="multilevel"/>
    <w:tmpl w:val="7A54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5426A"/>
    <w:multiLevelType w:val="multilevel"/>
    <w:tmpl w:val="39B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2753C"/>
    <w:multiLevelType w:val="multilevel"/>
    <w:tmpl w:val="A55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F5E47"/>
    <w:multiLevelType w:val="multilevel"/>
    <w:tmpl w:val="447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E7F2D"/>
    <w:multiLevelType w:val="multilevel"/>
    <w:tmpl w:val="710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C03D2"/>
    <w:multiLevelType w:val="multilevel"/>
    <w:tmpl w:val="9A5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764B9"/>
    <w:multiLevelType w:val="multilevel"/>
    <w:tmpl w:val="CB3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72BC2"/>
    <w:multiLevelType w:val="multilevel"/>
    <w:tmpl w:val="FB7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95095"/>
    <w:multiLevelType w:val="multilevel"/>
    <w:tmpl w:val="520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C669C"/>
    <w:multiLevelType w:val="multilevel"/>
    <w:tmpl w:val="904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60047"/>
    <w:multiLevelType w:val="multilevel"/>
    <w:tmpl w:val="A2F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4050">
    <w:abstractNumId w:val="16"/>
  </w:num>
  <w:num w:numId="2" w16cid:durableId="1667784856">
    <w:abstractNumId w:val="7"/>
  </w:num>
  <w:num w:numId="3" w16cid:durableId="1447189164">
    <w:abstractNumId w:val="13"/>
  </w:num>
  <w:num w:numId="4" w16cid:durableId="1173838726">
    <w:abstractNumId w:val="3"/>
  </w:num>
  <w:num w:numId="5" w16cid:durableId="154416794">
    <w:abstractNumId w:val="9"/>
  </w:num>
  <w:num w:numId="6" w16cid:durableId="1341272071">
    <w:abstractNumId w:val="12"/>
  </w:num>
  <w:num w:numId="7" w16cid:durableId="1441804453">
    <w:abstractNumId w:val="10"/>
  </w:num>
  <w:num w:numId="8" w16cid:durableId="1450396599">
    <w:abstractNumId w:val="17"/>
  </w:num>
  <w:num w:numId="9" w16cid:durableId="30309555">
    <w:abstractNumId w:val="6"/>
  </w:num>
  <w:num w:numId="10" w16cid:durableId="726757670">
    <w:abstractNumId w:val="14"/>
  </w:num>
  <w:num w:numId="11" w16cid:durableId="17706342">
    <w:abstractNumId w:val="11"/>
  </w:num>
  <w:num w:numId="12" w16cid:durableId="1413744918">
    <w:abstractNumId w:val="5"/>
  </w:num>
  <w:num w:numId="13" w16cid:durableId="1238981281">
    <w:abstractNumId w:val="1"/>
  </w:num>
  <w:num w:numId="14" w16cid:durableId="478888703">
    <w:abstractNumId w:val="15"/>
  </w:num>
  <w:num w:numId="15" w16cid:durableId="1952780275">
    <w:abstractNumId w:val="4"/>
  </w:num>
  <w:num w:numId="16" w16cid:durableId="393698085">
    <w:abstractNumId w:val="8"/>
  </w:num>
  <w:num w:numId="17" w16cid:durableId="1856571116">
    <w:abstractNumId w:val="0"/>
  </w:num>
  <w:num w:numId="18" w16cid:durableId="888959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FE"/>
    <w:rsid w:val="00214EC5"/>
    <w:rsid w:val="00240A54"/>
    <w:rsid w:val="0026006D"/>
    <w:rsid w:val="003C3E55"/>
    <w:rsid w:val="006862FE"/>
    <w:rsid w:val="008F51CD"/>
    <w:rsid w:val="009A360F"/>
    <w:rsid w:val="00AC7C64"/>
    <w:rsid w:val="00AD7664"/>
    <w:rsid w:val="00B3130C"/>
    <w:rsid w:val="00CC227E"/>
    <w:rsid w:val="00E07F44"/>
    <w:rsid w:val="00E622E9"/>
    <w:rsid w:val="00E94D7F"/>
    <w:rsid w:val="00EA4F40"/>
    <w:rsid w:val="00F4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01FC"/>
  <w15:chartTrackingRefBased/>
  <w15:docId w15:val="{92D40D0E-8CD0-4744-8698-6E49B850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0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H" w:eastAsia="en-G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862F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40A54"/>
    <w:rPr>
      <w:rFonts w:ascii="Times New Roman" w:eastAsia="Times New Roman" w:hAnsi="Times New Roman" w:cs="Times New Roman"/>
      <w:b/>
      <w:bCs/>
      <w:sz w:val="36"/>
      <w:szCs w:val="36"/>
      <w:lang w:val="en-GH" w:eastAsia="en-GH"/>
    </w:rPr>
  </w:style>
  <w:style w:type="character" w:styleId="Strong">
    <w:name w:val="Strong"/>
    <w:basedOn w:val="DefaultParagraphFont"/>
    <w:uiPriority w:val="22"/>
    <w:qFormat/>
    <w:rsid w:val="00240A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H" w:eastAsia="en-GH"/>
    </w:rPr>
  </w:style>
  <w:style w:type="character" w:styleId="HTMLCode">
    <w:name w:val="HTML Code"/>
    <w:basedOn w:val="DefaultParagraphFont"/>
    <w:uiPriority w:val="99"/>
    <w:semiHidden/>
    <w:unhideWhenUsed/>
    <w:rsid w:val="00240A5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31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3130C"/>
    <w:rPr>
      <w:b/>
      <w:bCs/>
      <w:smallCaps/>
      <w:color w:val="4472C4" w:themeColor="accent1"/>
      <w:spacing w:val="5"/>
    </w:rPr>
  </w:style>
  <w:style w:type="table" w:styleId="TableGrid">
    <w:name w:val="Table Grid"/>
    <w:basedOn w:val="TableNormal"/>
    <w:uiPriority w:val="39"/>
    <w:rsid w:val="00214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14EC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4EC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14EC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14EC5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A36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3C3E55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AD7664"/>
    <w:pPr>
      <w:spacing w:after="0"/>
    </w:pPr>
  </w:style>
  <w:style w:type="paragraph" w:styleId="ListParagraph">
    <w:name w:val="List Paragraph"/>
    <w:basedOn w:val="Normal"/>
    <w:uiPriority w:val="34"/>
    <w:qFormat/>
    <w:rsid w:val="00E62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0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9CD5C-F1E2-4D28-9717-37860DB1E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Amewugh</dc:creator>
  <cp:keywords/>
  <dc:description/>
  <cp:lastModifiedBy>Michael Amewugh</cp:lastModifiedBy>
  <cp:revision>6</cp:revision>
  <cp:lastPrinted>2026-09-07T20:45:00Z</cp:lastPrinted>
  <dcterms:created xsi:type="dcterms:W3CDTF">2026-09-07T17:44:00Z</dcterms:created>
  <dcterms:modified xsi:type="dcterms:W3CDTF">2026-09-07T21:06:00Z</dcterms:modified>
</cp:coreProperties>
</file>