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328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4606" w:firstLine="0"/>
        <w:jc w:val="right"/>
      </w:pPr>
      <w:r>
        <w:rPr>
          <w:rFonts w:ascii="2E4bb1PTCSansSerif,Bold" w:hAnsi="2E4bb1PTCSansSerif,Bold" w:eastAsia="2E4bb1PTCSansSerif,Bold"/>
          <w:b/>
          <w:i w:val="0"/>
          <w:color w:val="000000"/>
          <w:sz w:val="22"/>
        </w:rPr>
        <w:t>RESTRICTED</w:t>
      </w:r>
    </w:p>
    <w:p>
      <w:pPr>
        <w:autoSpaceDN w:val="0"/>
        <w:autoSpaceDE w:val="0"/>
        <w:widowControl/>
        <w:spacing w:line="280" w:lineRule="exact" w:before="1088" w:after="0"/>
        <w:ind w:left="0" w:right="0" w:firstLine="0"/>
        <w:jc w:val="center"/>
      </w:pPr>
      <w:r>
        <w:rPr>
          <w:rFonts w:ascii="2E4bb1PTCSansSerif,Bold" w:hAnsi="2E4bb1PTCSansSerif,Bold" w:eastAsia="2E4bb1PTCSansSerif,Bold"/>
          <w:b/>
          <w:i w:val="0"/>
          <w:color w:val="000000"/>
          <w:sz w:val="28"/>
        </w:rPr>
        <w:t>RHS 68 galley-countertop - Install procedure</w:t>
      </w:r>
    </w:p>
    <w:p>
      <w:pPr>
        <w:autoSpaceDN w:val="0"/>
        <w:tabs>
          <w:tab w:pos="2278" w:val="left"/>
        </w:tabs>
        <w:autoSpaceDE w:val="0"/>
        <w:widowControl/>
        <w:spacing w:line="200" w:lineRule="exact" w:before="450" w:after="0"/>
        <w:ind w:left="10" w:right="0" w:firstLine="0"/>
        <w:jc w:val="left"/>
      </w:pPr>
      <w:r>
        <w:rPr>
          <w:rFonts w:ascii="2E4bb1PTCSansSerif,Bold" w:hAnsi="2E4bb1PTCSansSerif,Bold" w:eastAsia="2E4bb1PTCSansSerif,Bold"/>
          <w:b/>
          <w:i w:val="0"/>
          <w:color w:val="000000"/>
          <w:sz w:val="20"/>
        </w:rPr>
        <w:t xml:space="preserve">DMC: </w:t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BD700-A-J25-31-41-01AAC-720A-A</w:t>
      </w:r>
    </w:p>
    <w:p>
      <w:pPr>
        <w:autoSpaceDN w:val="0"/>
        <w:tabs>
          <w:tab w:pos="2278" w:val="left"/>
        </w:tabs>
        <w:autoSpaceDE w:val="0"/>
        <w:widowControl/>
        <w:spacing w:line="200" w:lineRule="exact" w:before="240" w:after="0"/>
        <w:ind w:left="10" w:right="0" w:firstLine="0"/>
        <w:jc w:val="left"/>
      </w:pPr>
      <w:r>
        <w:rPr>
          <w:rFonts w:ascii="2E4bb1PTCSansSerif,Bold" w:hAnsi="2E4bb1PTCSansSerif,Bold" w:eastAsia="2E4bb1PTCSansSerif,Bold"/>
          <w:b/>
          <w:i w:val="0"/>
          <w:color w:val="000000"/>
          <w:sz w:val="20"/>
        </w:rPr>
        <w:t xml:space="preserve">Language: </w:t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sx/US</w:t>
      </w:r>
    </w:p>
    <w:p>
      <w:pPr>
        <w:autoSpaceDN w:val="0"/>
        <w:tabs>
          <w:tab w:pos="2278" w:val="left"/>
        </w:tabs>
        <w:autoSpaceDE w:val="0"/>
        <w:widowControl/>
        <w:spacing w:line="200" w:lineRule="exact" w:before="240" w:after="0"/>
        <w:ind w:left="10" w:right="0" w:firstLine="0"/>
        <w:jc w:val="left"/>
      </w:pPr>
      <w:r>
        <w:rPr>
          <w:rFonts w:ascii="2E4bb1PTCSansSerif,Bold" w:hAnsi="2E4bb1PTCSansSerif,Bold" w:eastAsia="2E4bb1PTCSansSerif,Bold"/>
          <w:b/>
          <w:i w:val="0"/>
          <w:color w:val="000000"/>
          <w:sz w:val="20"/>
        </w:rPr>
        <w:t xml:space="preserve">Issue no: </w:t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004 </w:t>
      </w:r>
    </w:p>
    <w:p>
      <w:pPr>
        <w:autoSpaceDN w:val="0"/>
        <w:tabs>
          <w:tab w:pos="2278" w:val="left"/>
        </w:tabs>
        <w:autoSpaceDE w:val="0"/>
        <w:widowControl/>
        <w:spacing w:line="200" w:lineRule="exact" w:before="240" w:after="0"/>
        <w:ind w:left="10" w:right="0" w:firstLine="0"/>
        <w:jc w:val="left"/>
      </w:pPr>
      <w:r>
        <w:rPr>
          <w:rFonts w:ascii="2E4bb1PTCSansSerif,Bold" w:hAnsi="2E4bb1PTCSansSerif,Bold" w:eastAsia="2E4bb1PTCSansSerif,Bold"/>
          <w:b/>
          <w:i w:val="0"/>
          <w:color w:val="000000"/>
          <w:sz w:val="20"/>
        </w:rPr>
        <w:t xml:space="preserve">Issue Date: </w:t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2025-05-26</w:t>
      </w:r>
    </w:p>
    <w:p>
      <w:pPr>
        <w:autoSpaceDN w:val="0"/>
        <w:tabs>
          <w:tab w:pos="2278" w:val="left"/>
        </w:tabs>
        <w:autoSpaceDE w:val="0"/>
        <w:widowControl/>
        <w:spacing w:line="200" w:lineRule="exact" w:before="240" w:after="0"/>
        <w:ind w:left="10" w:right="0" w:firstLine="0"/>
        <w:jc w:val="left"/>
      </w:pPr>
      <w:r>
        <w:rPr>
          <w:rFonts w:ascii="2E4bb1PTCSansSerif,Bold" w:hAnsi="2E4bb1PTCSansSerif,Bold" w:eastAsia="2E4bb1PTCSansSerif,Bold"/>
          <w:b/>
          <w:i w:val="0"/>
          <w:color w:val="000000"/>
          <w:sz w:val="20"/>
        </w:rPr>
        <w:t xml:space="preserve">Title: </w:t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RHS 68 galley-countertop - Install procedure</w:t>
      </w:r>
    </w:p>
    <w:p>
      <w:pPr>
        <w:autoSpaceDN w:val="0"/>
        <w:autoSpaceDE w:val="0"/>
        <w:widowControl/>
        <w:spacing w:line="200" w:lineRule="exact" w:before="240" w:after="0"/>
        <w:ind w:left="10" w:right="0" w:firstLine="0"/>
        <w:jc w:val="left"/>
      </w:pPr>
      <w:r>
        <w:rPr>
          <w:rFonts w:ascii="2E4bb1PTCSansSerif,Bold" w:hAnsi="2E4bb1PTCSansSerif,Bold" w:eastAsia="2E4bb1PTCSansSerif,Bold"/>
          <w:b/>
          <w:i w:val="0"/>
          <w:color w:val="000000"/>
          <w:sz w:val="20"/>
        </w:rPr>
        <w:t xml:space="preserve">Security classification: </w:t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Class02</w:t>
      </w:r>
    </w:p>
    <w:p>
      <w:pPr>
        <w:autoSpaceDN w:val="0"/>
        <w:tabs>
          <w:tab w:pos="2278" w:val="left"/>
        </w:tabs>
        <w:autoSpaceDE w:val="0"/>
        <w:widowControl/>
        <w:spacing w:line="200" w:lineRule="exact" w:before="240" w:after="0"/>
        <w:ind w:left="10" w:right="0" w:firstLine="0"/>
        <w:jc w:val="left"/>
      </w:pPr>
      <w:r>
        <w:rPr>
          <w:rFonts w:ascii="2E4bb1PTCSansSerif,Bold" w:hAnsi="2E4bb1PTCSansSerif,Bold" w:eastAsia="2E4bb1PTCSansSerif,Bold"/>
          <w:b/>
          <w:i w:val="0"/>
          <w:color w:val="000000"/>
          <w:sz w:val="20"/>
        </w:rPr>
        <w:t xml:space="preserve">Responsible partner </w:t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Bombardier/3AB48</w:t>
      </w:r>
    </w:p>
    <w:p>
      <w:pPr>
        <w:autoSpaceDN w:val="0"/>
        <w:autoSpaceDE w:val="0"/>
        <w:widowControl/>
        <w:spacing w:line="200" w:lineRule="exact" w:before="40" w:after="180"/>
        <w:ind w:left="10" w:right="0" w:firstLine="0"/>
        <w:jc w:val="left"/>
      </w:pPr>
      <w:r>
        <w:rPr>
          <w:rFonts w:ascii="2E4bb1PTCSansSerif,Bold" w:hAnsi="2E4bb1PTCSansSerif,Bold" w:eastAsia="2E4bb1PTCSansSerif,Bold"/>
          <w:b/>
          <w:i w:val="0"/>
          <w:color w:val="000000"/>
          <w:sz w:val="20"/>
        </w:rPr>
        <w:t xml:space="preserve">company: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.999999999999986" w:type="dxa"/>
      </w:tblPr>
      <w:tblGrid>
        <w:gridCol w:w="3604"/>
        <w:gridCol w:w="3604"/>
        <w:gridCol w:w="3604"/>
      </w:tblGrid>
      <w:tr>
        <w:trPr>
          <w:trHeight w:hRule="exact" w:val="366"/>
        </w:trPr>
        <w:tc>
          <w:tcPr>
            <w:tcW w:type="dxa" w:w="1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6" w:right="0" w:firstLine="0"/>
              <w:jc w:val="left"/>
            </w:pPr>
            <w:r>
              <w:rPr>
                <w:rFonts w:ascii="2E4bb1PTCSansSerif,Bold" w:hAnsi="2E4bb1PTCSansSerif,Bold" w:eastAsia="2E4bb1PTCSansSerif,Bold"/>
                <w:b/>
                <w:i w:val="0"/>
                <w:color w:val="000000"/>
                <w:sz w:val="20"/>
              </w:rPr>
              <w:t xml:space="preserve">Originator: </w:t>
            </w:r>
          </w:p>
        </w:tc>
        <w:tc>
          <w:tcPr>
            <w:tcW w:type="dxa" w:w="3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534" w:right="0" w:firstLine="0"/>
              <w:jc w:val="left"/>
            </w:pPr>
            <w:r>
              <w:rPr>
                <w:rFonts w:ascii="3E4c05PTCSansSerif" w:hAnsi="3E4c05PTCSansSerif" w:eastAsia="3E4c05PTCSansSerif"/>
                <w:b w:val="0"/>
                <w:i w:val="0"/>
                <w:color w:val="000000"/>
                <w:sz w:val="20"/>
              </w:rPr>
              <w:t>Bombardier/3AB48</w:t>
            </w:r>
          </w:p>
        </w:tc>
        <w:tc>
          <w:tcPr>
            <w:tcW w:type="dxa" w:w="5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940" w:after="0"/>
              <w:ind w:left="834" w:right="0" w:firstLine="0"/>
              <w:jc w:val="left"/>
            </w:pPr>
            <w:r>
              <w:rPr>
                <w:rFonts w:ascii="3E4c05PTCSansSerif" w:hAnsi="3E4c05PTCSansSerif" w:eastAsia="3E4c05PTCSansSerif"/>
                <w:b w:val="0"/>
                <w:i w:val="0"/>
                <w:color w:val="000000"/>
                <w:sz w:val="20"/>
              </w:rPr>
              <w:t>G25028029 REV C, G25043792 REV NC,</w:t>
            </w:r>
          </w:p>
        </w:tc>
      </w:tr>
      <w:tr>
        <w:trPr>
          <w:trHeight w:hRule="exact" w:val="440"/>
        </w:trPr>
        <w:tc>
          <w:tcPr>
            <w:tcW w:type="dxa" w:w="1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34" w:after="0"/>
              <w:ind w:left="6" w:right="0" w:firstLine="0"/>
              <w:jc w:val="left"/>
            </w:pPr>
            <w:r>
              <w:rPr>
                <w:rFonts w:ascii="2E4bb1PTCSansSerif,Bold" w:hAnsi="2E4bb1PTCSansSerif,Bold" w:eastAsia="2E4bb1PTCSansSerif,Bold"/>
                <w:b/>
                <w:i w:val="0"/>
                <w:color w:val="000000"/>
                <w:sz w:val="20"/>
              </w:rPr>
              <w:t xml:space="preserve">Applicability: </w:t>
            </w:r>
          </w:p>
        </w:tc>
        <w:tc>
          <w:tcPr>
            <w:tcW w:type="dxa" w:w="3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34" w:after="0"/>
              <w:ind w:left="534" w:right="0" w:firstLine="0"/>
              <w:jc w:val="left"/>
            </w:pPr>
            <w:r>
              <w:rPr>
                <w:rFonts w:ascii="3E4c05PTCSansSerif" w:hAnsi="3E4c05PTCSansSerif" w:eastAsia="3E4c05PTCSansSerif"/>
                <w:b w:val="0"/>
                <w:i w:val="0"/>
                <w:color w:val="000000"/>
                <w:sz w:val="20"/>
              </w:rPr>
              <w:t>Model: BD700</w:t>
            </w:r>
          </w:p>
        </w:tc>
        <w:tc>
          <w:tcPr>
            <w:tcW w:type="dxa" w:w="3604"/>
            <w:vMerge/>
            <w:tcBorders/>
          </w:tcPr>
          <w:p/>
        </w:tc>
      </w:tr>
      <w:tr>
        <w:trPr>
          <w:trHeight w:hRule="exact" w:val="340"/>
        </w:trPr>
        <w:tc>
          <w:tcPr>
            <w:tcW w:type="dxa" w:w="1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34" w:after="0"/>
              <w:ind w:left="6" w:right="0" w:firstLine="0"/>
              <w:jc w:val="left"/>
            </w:pPr>
            <w:r>
              <w:rPr>
                <w:rFonts w:ascii="2E4bb1PTCSansSerif,Bold" w:hAnsi="2E4bb1PTCSansSerif,Bold" w:eastAsia="2E4bb1PTCSansSerif,Bold"/>
                <w:b/>
                <w:i w:val="0"/>
                <w:color w:val="000000"/>
                <w:sz w:val="20"/>
              </w:rPr>
              <w:t>Technical</w:t>
            </w:r>
          </w:p>
        </w:tc>
        <w:tc>
          <w:tcPr>
            <w:tcW w:type="dxa" w:w="3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34" w:after="0"/>
              <w:ind w:left="534" w:right="0" w:firstLine="0"/>
              <w:jc w:val="left"/>
            </w:pPr>
            <w:r>
              <w:rPr>
                <w:rFonts w:ascii="2E4bb1PTCSansSerif,Bold" w:hAnsi="2E4bb1PTCSansSerif,Bold" w:eastAsia="2E4bb1PTCSansSerif,Bold"/>
                <w:b/>
                <w:i w:val="0"/>
                <w:color w:val="000000"/>
                <w:sz w:val="20"/>
              </w:rPr>
              <w:t>Authority information:</w:t>
            </w:r>
          </w:p>
        </w:tc>
        <w:tc>
          <w:tcPr>
            <w:tcW w:type="dxa" w:w="3604"/>
            <w:vMerge/>
            <w:tcBorders/>
          </w:tcPr>
          <w:p/>
        </w:tc>
      </w:tr>
      <w:tr>
        <w:trPr>
          <w:trHeight w:hRule="exact" w:val="294"/>
        </w:trPr>
        <w:tc>
          <w:tcPr>
            <w:tcW w:type="dxa" w:w="1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4" w:after="0"/>
              <w:ind w:left="6" w:right="0" w:firstLine="0"/>
              <w:jc w:val="left"/>
            </w:pPr>
            <w:r>
              <w:rPr>
                <w:rFonts w:ascii="2E4bb1PTCSansSerif,Bold" w:hAnsi="2E4bb1PTCSansSerif,Bold" w:eastAsia="2E4bb1PTCSansSerif,Bold"/>
                <w:b/>
                <w:i w:val="0"/>
                <w:color w:val="000000"/>
                <w:sz w:val="20"/>
              </w:rPr>
              <w:t>standard:</w:t>
            </w:r>
          </w:p>
        </w:tc>
        <w:tc>
          <w:tcPr>
            <w:tcW w:type="dxa" w:w="3604"/>
            <w:vMerge/>
            <w:tcBorders/>
          </w:tcPr>
          <w:p/>
        </w:tc>
        <w:tc>
          <w:tcPr>
            <w:tcW w:type="dxa" w:w="5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4" w:after="0"/>
              <w:ind w:left="834" w:right="0" w:firstLine="0"/>
              <w:jc w:val="left"/>
            </w:pPr>
            <w:r>
              <w:rPr>
                <w:rFonts w:ascii="3E4c05PTCSansSerif" w:hAnsi="3E4c05PTCSansSerif" w:eastAsia="3E4c05PTCSansSerif"/>
                <w:b w:val="0"/>
                <w:i w:val="0"/>
                <w:color w:val="000000"/>
                <w:sz w:val="20"/>
              </w:rPr>
              <w:t>G25043794 REV NC</w:t>
            </w:r>
          </w:p>
        </w:tc>
      </w:tr>
    </w:tbl>
    <w:p>
      <w:pPr>
        <w:autoSpaceDN w:val="0"/>
        <w:autoSpaceDE w:val="0"/>
        <w:widowControl/>
        <w:spacing w:line="200" w:lineRule="exact" w:before="180" w:after="0"/>
        <w:ind w:left="2278" w:right="0" w:firstLine="0"/>
        <w:jc w:val="left"/>
      </w:pPr>
      <w:r>
        <w:rPr>
          <w:rFonts w:ascii="2E4bb1PTCSansSerif,Bold" w:hAnsi="2E4bb1PTCSansSerif,Bold" w:eastAsia="2E4bb1PTCSansSerif,Bold"/>
          <w:b/>
          <w:i w:val="0"/>
          <w:color w:val="000000"/>
          <w:sz w:val="20"/>
        </w:rPr>
        <w:t>Authority exceptions:</w:t>
      </w:r>
    </w:p>
    <w:p>
      <w:pPr>
        <w:autoSpaceDN w:val="0"/>
        <w:tabs>
          <w:tab w:pos="5878" w:val="left"/>
        </w:tabs>
        <w:autoSpaceDE w:val="0"/>
        <w:widowControl/>
        <w:spacing w:line="200" w:lineRule="exact" w:before="240" w:after="0"/>
        <w:ind w:left="2278" w:right="0" w:firstLine="0"/>
        <w:jc w:val="left"/>
      </w:pPr>
      <w:r>
        <w:rPr>
          <w:rFonts w:ascii="2E4bb1PTCSansSerif,Bold" w:hAnsi="2E4bb1PTCSansSerif,Bold" w:eastAsia="2E4bb1PTCSansSerif,Bold"/>
          <w:b/>
          <w:i w:val="0"/>
          <w:color w:val="000000"/>
          <w:sz w:val="20"/>
        </w:rPr>
        <w:t xml:space="preserve">Authority notes: </w:t>
      </w:r>
      <w:r>
        <w:tab/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G25023214 REV J</w:t>
      </w:r>
    </w:p>
    <w:p>
      <w:pPr>
        <w:autoSpaceDN w:val="0"/>
        <w:tabs>
          <w:tab w:pos="2278" w:val="left"/>
        </w:tabs>
        <w:autoSpaceDE w:val="0"/>
        <w:widowControl/>
        <w:spacing w:line="200" w:lineRule="exact" w:before="440" w:after="0"/>
        <w:ind w:left="10" w:right="0" w:firstLine="0"/>
        <w:jc w:val="left"/>
      </w:pPr>
      <w:r>
        <w:rPr>
          <w:rFonts w:ascii="2E4bb1PTCSansSerif,Bold" w:hAnsi="2E4bb1PTCSansSerif,Bold" w:eastAsia="2E4bb1PTCSansSerif,Bold"/>
          <w:b/>
          <w:i w:val="0"/>
          <w:color w:val="000000"/>
          <w:sz w:val="20"/>
        </w:rPr>
        <w:t xml:space="preserve">Quality assurance </w:t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first verificationsecond verification Cleared Table Top</w:t>
      </w:r>
    </w:p>
    <w:p>
      <w:pPr>
        <w:autoSpaceDN w:val="0"/>
        <w:autoSpaceDE w:val="0"/>
        <w:widowControl/>
        <w:spacing w:line="200" w:lineRule="exact" w:before="40" w:after="180"/>
        <w:ind w:left="10" w:right="0" w:firstLine="0"/>
        <w:jc w:val="left"/>
      </w:pPr>
      <w:r>
        <w:rPr>
          <w:rFonts w:ascii="2E4bb1PTCSansSerif,Bold" w:hAnsi="2E4bb1PTCSansSerif,Bold" w:eastAsia="2E4bb1PTCSansSerif,Bold"/>
          <w:b/>
          <w:i w:val="0"/>
          <w:color w:val="000000"/>
          <w:sz w:val="20"/>
        </w:rPr>
        <w:t xml:space="preserve">status: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406"/>
        <w:gridCol w:w="5406"/>
      </w:tblGrid>
      <w:tr>
        <w:trPr>
          <w:trHeight w:hRule="exact" w:val="5358"/>
        </w:trPr>
        <w:tc>
          <w:tcPr>
            <w:tcW w:type="dxa" w:w="2104"/>
            <w:tcBorders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10" w:right="0" w:firstLine="0"/>
              <w:jc w:val="left"/>
            </w:pPr>
            <w:r>
              <w:rPr>
                <w:rFonts w:ascii="2E4bb1PTCSansSerif,Bold" w:hAnsi="2E4bb1PTCSansSerif,Bold" w:eastAsia="2E4bb1PTCSansSerif,Bold"/>
                <w:b/>
                <w:i w:val="0"/>
                <w:color w:val="000000"/>
                <w:sz w:val="20"/>
              </w:rPr>
              <w:t>Reason for updating:</w:t>
            </w:r>
          </w:p>
        </w:tc>
        <w:tc>
          <w:tcPr>
            <w:tcW w:type="dxa" w:w="8688"/>
            <w:tcBorders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174" w:right="0" w:firstLine="0"/>
              <w:jc w:val="left"/>
            </w:pPr>
            <w:r>
              <w:rPr>
                <w:rFonts w:ascii="3E4c05PTCSansSerif" w:hAnsi="3E4c05PTCSansSerif" w:eastAsia="3E4c05PTCSansSerif"/>
                <w:b w:val="0"/>
                <w:i w:val="0"/>
                <w:color w:val="000000"/>
                <w:sz w:val="20"/>
              </w:rPr>
              <w:t>This DM is updated to reflect engineering available at the time of authoring.</w:t>
            </w:r>
          </w:p>
        </w:tc>
      </w:tr>
    </w:tbl>
    <w:p>
      <w:pPr>
        <w:autoSpaceDN w:val="0"/>
        <w:autoSpaceDE w:val="0"/>
        <w:widowControl/>
        <w:spacing w:line="14" w:lineRule="exact" w:before="0" w:after="72"/>
        <w:ind w:left="0" w:right="0"/>
      </w:pPr>
    </w:p>
    <w:p>
      <w:pPr>
        <w:sectPr>
          <w:pgSz w:w="11900" w:h="16840"/>
          <w:pgMar w:top="548" w:right="532" w:bottom="382" w:left="55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10" w:right="2448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See applicability on the </w:t>
      </w:r>
      <w:r>
        <w:br/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first page of the DM</w:t>
      </w:r>
    </w:p>
    <w:p>
      <w:pPr>
        <w:sectPr>
          <w:type w:val="continuous"/>
          <w:pgSz w:w="11900" w:h="16840"/>
          <w:pgMar w:top="548" w:right="532" w:bottom="382" w:left="556" w:header="720" w:footer="720" w:gutter="0"/>
          <w:cols w:num="2" w:equalWidth="0">
            <w:col w:w="4726" w:space="0"/>
            <w:col w:w="6085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58"/>
        <w:ind w:left="0" w:right="30" w:firstLine="0"/>
        <w:jc w:val="right"/>
      </w:pPr>
      <w:r>
        <w:rPr>
          <w:rFonts w:ascii="2E4bb1PTCSansSerif,Bold" w:hAnsi="2E4bb1PTCSansSerif,Bold" w:eastAsia="2E4bb1PTCSansSerif,Bold"/>
          <w:b/>
          <w:i w:val="0"/>
          <w:color w:val="000000"/>
          <w:sz w:val="22"/>
        </w:rPr>
        <w:t>BD700-A-J25-31-41-01AAC-720A-A</w:t>
      </w:r>
    </w:p>
    <w:p>
      <w:pPr>
        <w:sectPr>
          <w:type w:val="nextColumn"/>
          <w:pgSz w:w="11900" w:h="16840"/>
          <w:pgMar w:top="548" w:right="532" w:bottom="382" w:left="556" w:header="720" w:footer="720" w:gutter="0"/>
          <w:cols w:num="2" w:equalWidth="0">
            <w:col w:w="4726" w:space="0"/>
            <w:col w:w="6085" w:space="0"/>
          </w:cols>
          <w:docGrid w:linePitch="360"/>
        </w:sectPr>
      </w:pPr>
    </w:p>
    <w:p>
      <w:pPr>
        <w:autoSpaceDN w:val="0"/>
        <w:tabs>
          <w:tab w:pos="4694" w:val="left"/>
          <w:tab w:pos="8692" w:val="left"/>
        </w:tabs>
        <w:autoSpaceDE w:val="0"/>
        <w:widowControl/>
        <w:spacing w:line="210" w:lineRule="exact" w:before="0" w:after="0"/>
        <w:ind w:left="10" w:right="0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BD700-A-J25-31-41-01AAC-720A-A </w:t>
      </w:r>
      <w:r>
        <w:br/>
      </w:r>
      <w:r>
        <w:tab/>
      </w:r>
      <w:r>
        <w:rPr>
          <w:rFonts w:ascii="2E4bb1PTCSansSerif,Bold" w:hAnsi="2E4bb1PTCSansSerif,Bold" w:eastAsia="2E4bb1PTCSansSerif,Bold"/>
          <w:b/>
          <w:i w:val="0"/>
          <w:color w:val="000000"/>
          <w:sz w:val="22"/>
        </w:rPr>
        <w:t xml:space="preserve">RESTRICTED </w:t>
      </w:r>
      <w:r>
        <w:rPr>
          <w:rFonts w:ascii="2E4bb1PTCSansSerif,Bold" w:hAnsi="2E4bb1PTCSansSerif,Bold" w:eastAsia="2E4bb1PTCSansSerif,Bold"/>
          <w:b/>
          <w:i w:val="0"/>
          <w:color w:val="000000"/>
          <w:sz w:val="22"/>
        </w:rPr>
        <w:t>2025-05-26  Page 1</w:t>
      </w:r>
    </w:p>
    <w:p>
      <w:pPr>
        <w:sectPr>
          <w:type w:val="continuous"/>
          <w:pgSz w:w="11900" w:h="16840"/>
          <w:pgMar w:top="548" w:right="532" w:bottom="382" w:left="55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28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4606" w:firstLine="0"/>
        <w:jc w:val="right"/>
      </w:pPr>
      <w:r>
        <w:rPr>
          <w:rFonts w:ascii="2E4bb1PTCSansSerif,Bold" w:hAnsi="2E4bb1PTCSansSerif,Bold" w:eastAsia="2E4bb1PTCSansSerif,Bold"/>
          <w:b/>
          <w:i w:val="0"/>
          <w:color w:val="000000"/>
          <w:sz w:val="22"/>
        </w:rPr>
        <w:t>RESTRICTED</w:t>
      </w:r>
    </w:p>
    <w:p>
      <w:pPr>
        <w:autoSpaceDN w:val="0"/>
        <w:autoSpaceDE w:val="0"/>
        <w:widowControl/>
        <w:spacing w:line="200" w:lineRule="exact" w:before="6068" w:after="72"/>
        <w:ind w:left="0" w:right="0" w:firstLine="0"/>
        <w:jc w:val="center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Intentionally left blank</w:t>
      </w:r>
    </w:p>
    <w:p>
      <w:pPr>
        <w:sectPr>
          <w:pgSz w:w="11900" w:h="16840"/>
          <w:pgMar w:top="548" w:right="532" w:bottom="382" w:left="55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10" w:right="2448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See applicability on the </w:t>
      </w:r>
      <w:r>
        <w:br/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first page of the DM</w:t>
      </w:r>
    </w:p>
    <w:p>
      <w:pPr>
        <w:sectPr>
          <w:type w:val="continuous"/>
          <w:pgSz w:w="11900" w:h="16840"/>
          <w:pgMar w:top="548" w:right="532" w:bottom="382" w:left="556" w:header="720" w:footer="720" w:gutter="0"/>
          <w:cols w:num="2" w:equalWidth="0">
            <w:col w:w="4726" w:space="0"/>
            <w:col w:w="6085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58"/>
        <w:ind w:left="0" w:right="30" w:firstLine="0"/>
        <w:jc w:val="right"/>
      </w:pPr>
      <w:r>
        <w:rPr>
          <w:rFonts w:ascii="2E4bb1PTCSansSerif,Bold" w:hAnsi="2E4bb1PTCSansSerif,Bold" w:eastAsia="2E4bb1PTCSansSerif,Bold"/>
          <w:b/>
          <w:i w:val="0"/>
          <w:color w:val="000000"/>
          <w:sz w:val="22"/>
        </w:rPr>
        <w:t>BD700-A-J25-31-41-01AAC-720A-A</w:t>
      </w:r>
    </w:p>
    <w:p>
      <w:pPr>
        <w:sectPr>
          <w:type w:val="nextColumn"/>
          <w:pgSz w:w="11900" w:h="16840"/>
          <w:pgMar w:top="548" w:right="532" w:bottom="382" w:left="556" w:header="720" w:footer="720" w:gutter="0"/>
          <w:cols w:num="2" w:equalWidth="0">
            <w:col w:w="4726" w:space="0"/>
            <w:col w:w="6085" w:space="0"/>
          </w:cols>
          <w:docGrid w:linePitch="360"/>
        </w:sectPr>
      </w:pPr>
    </w:p>
    <w:p>
      <w:pPr>
        <w:autoSpaceDN w:val="0"/>
        <w:tabs>
          <w:tab w:pos="4694" w:val="left"/>
          <w:tab w:pos="8692" w:val="left"/>
        </w:tabs>
        <w:autoSpaceDE w:val="0"/>
        <w:widowControl/>
        <w:spacing w:line="210" w:lineRule="exact" w:before="0" w:after="0"/>
        <w:ind w:left="10" w:right="0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BD700-A-J25-31-41-01AAC-720A-A </w:t>
      </w:r>
      <w:r>
        <w:br/>
      </w:r>
      <w:r>
        <w:tab/>
      </w:r>
      <w:r>
        <w:rPr>
          <w:rFonts w:ascii="2E4bb1PTCSansSerif,Bold" w:hAnsi="2E4bb1PTCSansSerif,Bold" w:eastAsia="2E4bb1PTCSansSerif,Bold"/>
          <w:b/>
          <w:i w:val="0"/>
          <w:color w:val="000000"/>
          <w:sz w:val="22"/>
        </w:rPr>
        <w:t xml:space="preserve">RESTRICTED </w:t>
      </w:r>
      <w:r>
        <w:rPr>
          <w:rFonts w:ascii="2E4bb1PTCSansSerif,Bold" w:hAnsi="2E4bb1PTCSansSerif,Bold" w:eastAsia="2E4bb1PTCSansSerif,Bold"/>
          <w:b/>
          <w:i w:val="0"/>
          <w:color w:val="000000"/>
          <w:sz w:val="22"/>
        </w:rPr>
        <w:t>2025-05-26  Page 2</w:t>
      </w:r>
    </w:p>
    <w:p>
      <w:pPr>
        <w:sectPr>
          <w:type w:val="continuous"/>
          <w:pgSz w:w="11900" w:h="16840"/>
          <w:pgMar w:top="548" w:right="532" w:bottom="382" w:left="55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28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4052" w:firstLine="0"/>
        <w:jc w:val="right"/>
      </w:pPr>
      <w:r>
        <w:rPr>
          <w:rFonts w:ascii="2E4bb1PTCSansSerif,Bold" w:hAnsi="2E4bb1PTCSansSerif,Bold" w:eastAsia="2E4bb1PTCSansSerif,Bold"/>
          <w:b/>
          <w:i w:val="0"/>
          <w:color w:val="000000"/>
          <w:sz w:val="22"/>
        </w:rPr>
        <w:t>RESTRICTED</w:t>
      </w:r>
    </w:p>
    <w:p>
      <w:pPr>
        <w:autoSpaceDN w:val="0"/>
        <w:autoSpaceDE w:val="0"/>
        <w:widowControl/>
        <w:spacing w:line="280" w:lineRule="exact" w:before="522" w:after="0"/>
        <w:ind w:left="0" w:right="0" w:firstLine="0"/>
        <w:jc w:val="center"/>
      </w:pPr>
      <w:r>
        <w:rPr>
          <w:rFonts w:ascii="2E4bb1PTCSansSerif,Bold" w:hAnsi="2E4bb1PTCSansSerif,Bold" w:eastAsia="2E4bb1PTCSansSerif,Bold"/>
          <w:b/>
          <w:i w:val="0"/>
          <w:color w:val="000000"/>
          <w:sz w:val="28"/>
        </w:rPr>
        <w:t>RHS 68 galley-countertop - Install procedure</w:t>
      </w:r>
    </w:p>
    <w:p>
      <w:pPr>
        <w:autoSpaceDN w:val="0"/>
        <w:autoSpaceDE w:val="0"/>
        <w:widowControl/>
        <w:spacing w:line="200" w:lineRule="exact" w:before="390" w:after="0"/>
        <w:ind w:left="10" w:right="0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Applicability: Model: BD700</w:t>
      </w:r>
    </w:p>
    <w:p>
      <w:pPr>
        <w:autoSpaceDN w:val="0"/>
        <w:tabs>
          <w:tab w:pos="9180" w:val="left"/>
        </w:tabs>
        <w:autoSpaceDE w:val="0"/>
        <w:widowControl/>
        <w:spacing w:line="286" w:lineRule="exact" w:before="374" w:after="0"/>
        <w:ind w:left="10" w:right="0" w:firstLine="0"/>
        <w:jc w:val="left"/>
      </w:pPr>
      <w:r>
        <w:rPr>
          <w:rFonts w:ascii="2E4bb1PTCSansSerif,Bold" w:hAnsi="2E4bb1PTCSansSerif,Bold" w:eastAsia="2E4bb1PTCSansSerif,Bold"/>
          <w:b/>
          <w:i w:val="0"/>
          <w:color w:val="000000"/>
          <w:sz w:val="28"/>
        </w:rPr>
        <w:t xml:space="preserve">Table of contents </w:t>
      </w:r>
      <w:r>
        <w:tab/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Page</w:t>
      </w:r>
    </w:p>
    <w:p>
      <w:pPr>
        <w:autoSpaceDN w:val="0"/>
        <w:tabs>
          <w:tab w:pos="9536" w:val="left"/>
        </w:tabs>
        <w:autoSpaceDE w:val="0"/>
        <w:widowControl/>
        <w:spacing w:line="200" w:lineRule="exact" w:before="150" w:after="0"/>
        <w:ind w:left="1144" w:right="0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RHS 68 galley-countertop - Install procedure..................................................................... </w:t>
      </w:r>
      <w:r>
        <w:tab/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1</w:t>
      </w:r>
    </w:p>
    <w:p>
      <w:pPr>
        <w:autoSpaceDN w:val="0"/>
        <w:tabs>
          <w:tab w:pos="9536" w:val="left"/>
        </w:tabs>
        <w:autoSpaceDE w:val="0"/>
        <w:widowControl/>
        <w:spacing w:line="200" w:lineRule="exact" w:before="40" w:after="0"/>
        <w:ind w:left="1144" w:right="0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References................................................................................................................................ </w:t>
      </w:r>
      <w:r>
        <w:tab/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1</w:t>
      </w:r>
    </w:p>
    <w:p>
      <w:pPr>
        <w:autoSpaceDN w:val="0"/>
        <w:tabs>
          <w:tab w:pos="9536" w:val="left"/>
        </w:tabs>
        <w:autoSpaceDE w:val="0"/>
        <w:widowControl/>
        <w:spacing w:line="200" w:lineRule="exact" w:before="40" w:after="0"/>
        <w:ind w:left="1144" w:right="0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Preliminary requirements......................................................................................................... </w:t>
      </w:r>
      <w:r>
        <w:tab/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2</w:t>
      </w:r>
    </w:p>
    <w:p>
      <w:pPr>
        <w:autoSpaceDN w:val="0"/>
        <w:tabs>
          <w:tab w:pos="9536" w:val="left"/>
        </w:tabs>
        <w:autoSpaceDE w:val="0"/>
        <w:widowControl/>
        <w:spacing w:line="200" w:lineRule="exact" w:before="40" w:after="0"/>
        <w:ind w:left="1144" w:right="0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Procedure.................................................................................................................................. </w:t>
      </w:r>
      <w:r>
        <w:tab/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3</w:t>
      </w:r>
    </w:p>
    <w:p>
      <w:pPr>
        <w:autoSpaceDN w:val="0"/>
        <w:tabs>
          <w:tab w:pos="9536" w:val="left"/>
        </w:tabs>
        <w:autoSpaceDE w:val="0"/>
        <w:widowControl/>
        <w:spacing w:line="200" w:lineRule="exact" w:before="40" w:after="0"/>
        <w:ind w:left="1144" w:right="0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Requirements after job completion........................................................................................ </w:t>
      </w:r>
      <w:r>
        <w:tab/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6</w:t>
      </w:r>
    </w:p>
    <w:p>
      <w:pPr>
        <w:autoSpaceDN w:val="0"/>
        <w:tabs>
          <w:tab w:pos="9180" w:val="left"/>
        </w:tabs>
        <w:autoSpaceDE w:val="0"/>
        <w:widowControl/>
        <w:spacing w:line="286" w:lineRule="exact" w:before="134" w:after="0"/>
        <w:ind w:left="10" w:right="0" w:firstLine="0"/>
        <w:jc w:val="left"/>
      </w:pPr>
      <w:r>
        <w:rPr>
          <w:rFonts w:ascii="2E4bb1PTCSansSerif,Bold" w:hAnsi="2E4bb1PTCSansSerif,Bold" w:eastAsia="2E4bb1PTCSansSerif,Bold"/>
          <w:b/>
          <w:i w:val="0"/>
          <w:color w:val="000000"/>
          <w:sz w:val="28"/>
        </w:rPr>
        <w:t xml:space="preserve">List of tables </w:t>
      </w:r>
      <w:r>
        <w:tab/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Page</w:t>
      </w:r>
    </w:p>
    <w:p>
      <w:pPr>
        <w:autoSpaceDN w:val="0"/>
        <w:tabs>
          <w:tab w:pos="1936" w:val="left"/>
          <w:tab w:pos="9536" w:val="left"/>
        </w:tabs>
        <w:autoSpaceDE w:val="0"/>
        <w:widowControl/>
        <w:spacing w:line="200" w:lineRule="exact" w:before="150" w:after="0"/>
        <w:ind w:left="1144" w:right="0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1 </w:t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References.................................................................................................................. </w:t>
      </w:r>
      <w:r>
        <w:tab/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1</w:t>
      </w:r>
    </w:p>
    <w:p>
      <w:pPr>
        <w:autoSpaceDN w:val="0"/>
        <w:tabs>
          <w:tab w:pos="1936" w:val="left"/>
          <w:tab w:pos="9536" w:val="left"/>
        </w:tabs>
        <w:autoSpaceDE w:val="0"/>
        <w:widowControl/>
        <w:spacing w:line="200" w:lineRule="exact" w:before="40" w:after="0"/>
        <w:ind w:left="1144" w:right="0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2 </w:t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Required conditions................................................................................................... </w:t>
      </w:r>
      <w:r>
        <w:tab/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2</w:t>
      </w:r>
    </w:p>
    <w:p>
      <w:pPr>
        <w:autoSpaceDN w:val="0"/>
        <w:tabs>
          <w:tab w:pos="1936" w:val="left"/>
          <w:tab w:pos="9536" w:val="left"/>
        </w:tabs>
        <w:autoSpaceDE w:val="0"/>
        <w:widowControl/>
        <w:spacing w:line="200" w:lineRule="exact" w:before="40" w:after="0"/>
        <w:ind w:left="1144" w:right="0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3 </w:t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Support equipment.................................................................................................... </w:t>
      </w:r>
      <w:r>
        <w:tab/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2</w:t>
      </w:r>
    </w:p>
    <w:p>
      <w:pPr>
        <w:autoSpaceDN w:val="0"/>
        <w:tabs>
          <w:tab w:pos="1936" w:val="left"/>
          <w:tab w:pos="9536" w:val="left"/>
        </w:tabs>
        <w:autoSpaceDE w:val="0"/>
        <w:widowControl/>
        <w:spacing w:line="200" w:lineRule="exact" w:before="40" w:after="0"/>
        <w:ind w:left="1144" w:right="0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4 </w:t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Consumables, materials, and expendables............................................................ </w:t>
      </w:r>
      <w:r>
        <w:tab/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2</w:t>
      </w:r>
    </w:p>
    <w:p>
      <w:pPr>
        <w:autoSpaceDN w:val="0"/>
        <w:tabs>
          <w:tab w:pos="1936" w:val="left"/>
          <w:tab w:pos="9536" w:val="left"/>
        </w:tabs>
        <w:autoSpaceDE w:val="0"/>
        <w:widowControl/>
        <w:spacing w:line="200" w:lineRule="exact" w:before="40" w:after="0"/>
        <w:ind w:left="1144" w:right="0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5 </w:t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Spares......................................................................................................................... </w:t>
      </w:r>
      <w:r>
        <w:tab/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2</w:t>
      </w:r>
    </w:p>
    <w:p>
      <w:pPr>
        <w:autoSpaceDN w:val="0"/>
        <w:tabs>
          <w:tab w:pos="1936" w:val="left"/>
          <w:tab w:pos="9536" w:val="left"/>
        </w:tabs>
        <w:autoSpaceDE w:val="0"/>
        <w:widowControl/>
        <w:spacing w:line="200" w:lineRule="exact" w:before="40" w:after="0"/>
        <w:ind w:left="1144" w:right="0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6 </w:t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Required conditions................................................................................................... </w:t>
      </w:r>
      <w:r>
        <w:tab/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6</w:t>
      </w:r>
    </w:p>
    <w:p>
      <w:pPr>
        <w:autoSpaceDN w:val="0"/>
        <w:tabs>
          <w:tab w:pos="9180" w:val="left"/>
        </w:tabs>
        <w:autoSpaceDE w:val="0"/>
        <w:widowControl/>
        <w:spacing w:line="286" w:lineRule="exact" w:before="134" w:after="0"/>
        <w:ind w:left="10" w:right="0" w:firstLine="0"/>
        <w:jc w:val="left"/>
      </w:pPr>
      <w:r>
        <w:rPr>
          <w:rFonts w:ascii="2E4bb1PTCSansSerif,Bold" w:hAnsi="2E4bb1PTCSansSerif,Bold" w:eastAsia="2E4bb1PTCSansSerif,Bold"/>
          <w:b/>
          <w:i w:val="0"/>
          <w:color w:val="000000"/>
          <w:sz w:val="28"/>
        </w:rPr>
        <w:t xml:space="preserve">List of figures </w:t>
      </w:r>
      <w:r>
        <w:tab/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Page</w:t>
      </w:r>
    </w:p>
    <w:p>
      <w:pPr>
        <w:autoSpaceDN w:val="0"/>
        <w:tabs>
          <w:tab w:pos="1936" w:val="left"/>
          <w:tab w:pos="9536" w:val="left"/>
        </w:tabs>
        <w:autoSpaceDE w:val="0"/>
        <w:widowControl/>
        <w:spacing w:line="200" w:lineRule="exact" w:before="150" w:after="0"/>
        <w:ind w:left="1144" w:right="0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1 </w:t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RHS 68 galley-countertop........................................................................................ </w:t>
      </w:r>
      <w:r>
        <w:tab/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4</w:t>
      </w:r>
    </w:p>
    <w:p>
      <w:pPr>
        <w:autoSpaceDN w:val="0"/>
        <w:autoSpaceDE w:val="0"/>
        <w:widowControl/>
        <w:spacing w:line="280" w:lineRule="exact" w:before="246" w:after="0"/>
        <w:ind w:left="0" w:right="3568" w:firstLine="0"/>
        <w:jc w:val="right"/>
      </w:pPr>
      <w:r>
        <w:rPr>
          <w:rFonts w:ascii="4E5004PTCSansSerif,BoldItalic" w:hAnsi="4E5004PTCSansSerif,BoldItalic" w:eastAsia="4E5004PTCSansSerif,BoldItalic"/>
          <w:b/>
          <w:i/>
          <w:color w:val="000000"/>
          <w:sz w:val="28"/>
        </w:rPr>
        <w:t>References</w:t>
      </w:r>
    </w:p>
    <w:p>
      <w:pPr>
        <w:autoSpaceDN w:val="0"/>
        <w:autoSpaceDE w:val="0"/>
        <w:widowControl/>
        <w:spacing w:line="200" w:lineRule="exact" w:before="250" w:after="24"/>
        <w:ind w:left="0" w:right="3366" w:firstLine="0"/>
        <w:jc w:val="right"/>
      </w:pPr>
      <w:r>
        <w:rPr>
          <w:rFonts w:ascii="5E501aPTCSansSerif,Italic" w:hAnsi="5E501aPTCSansSerif,Italic" w:eastAsia="5E501aPTCSansSerif,Italic"/>
          <w:b w:val="0"/>
          <w:i/>
          <w:color w:val="000000"/>
          <w:sz w:val="20"/>
        </w:rPr>
        <w:t>Table 1 References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33.9999999999998" w:type="dxa"/>
      </w:tblPr>
      <w:tblGrid>
        <w:gridCol w:w="4839"/>
        <w:gridCol w:w="4839"/>
      </w:tblGrid>
      <w:tr>
        <w:trPr>
          <w:trHeight w:hRule="exact" w:val="440"/>
        </w:trPr>
        <w:tc>
          <w:tcPr>
            <w:tcW w:type="dxa" w:w="3318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16" w:after="0"/>
              <w:ind w:left="10" w:right="0" w:firstLine="0"/>
              <w:jc w:val="left"/>
            </w:pPr>
            <w:r>
              <w:rPr>
                <w:rFonts w:ascii="3E4c05PTCSansSerif" w:hAnsi="3E4c05PTCSansSerif" w:eastAsia="3E4c05PTCSansSerif"/>
                <w:b w:val="0"/>
                <w:i w:val="0"/>
                <w:color w:val="000000"/>
                <w:sz w:val="20"/>
              </w:rPr>
              <w:t>Data Module/Technical Publication</w:t>
            </w:r>
          </w:p>
        </w:tc>
        <w:tc>
          <w:tcPr>
            <w:tcW w:type="dxa" w:w="5204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16" w:after="0"/>
              <w:ind w:left="146" w:right="0" w:firstLine="0"/>
              <w:jc w:val="left"/>
            </w:pPr>
            <w:r>
              <w:rPr>
                <w:rFonts w:ascii="3E4c05PTCSansSerif" w:hAnsi="3E4c05PTCSansSerif" w:eastAsia="3E4c05PTCSansSerif"/>
                <w:b w:val="0"/>
                <w:i w:val="0"/>
                <w:color w:val="000000"/>
                <w:sz w:val="20"/>
              </w:rPr>
              <w:t>Title</w:t>
            </w:r>
          </w:p>
        </w:tc>
      </w:tr>
    </w:tbl>
    <w:p>
      <w:pPr>
        <w:autoSpaceDN w:val="0"/>
        <w:autoSpaceDE w:val="0"/>
        <w:widowControl/>
        <w:spacing w:line="14" w:lineRule="exact" w:before="0" w:after="116"/>
        <w:ind w:left="0" w:right="0"/>
      </w:pPr>
    </w:p>
    <w:p>
      <w:pPr>
        <w:sectPr>
          <w:pgSz w:w="11900" w:h="16840"/>
          <w:pgMar w:top="548" w:right="814" w:bottom="382" w:left="140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60" w:lineRule="exact" w:before="0" w:after="0"/>
        <w:ind w:left="1144" w:right="120" w:firstLine="0"/>
        <w:jc w:val="both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BD700-A-J25-31-41-01AAC-520A-A </w:t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BD700-A-J20-50-00-00AAA-711A-A </w:t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BD700-A-J33-51-03-01AAA-720A-A</w:t>
      </w:r>
    </w:p>
    <w:p>
      <w:pPr>
        <w:autoSpaceDN w:val="0"/>
        <w:autoSpaceDE w:val="0"/>
        <w:widowControl/>
        <w:spacing w:line="200" w:lineRule="exact" w:before="480" w:after="0"/>
        <w:ind w:left="0" w:right="132" w:firstLine="0"/>
        <w:jc w:val="righ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BD700-A-J51-24-00-00AAA-690A-A</w:t>
      </w:r>
    </w:p>
    <w:p>
      <w:pPr>
        <w:autoSpaceDN w:val="0"/>
        <w:autoSpaceDE w:val="0"/>
        <w:widowControl/>
        <w:spacing w:line="200" w:lineRule="exact" w:before="480" w:after="0"/>
        <w:ind w:left="0" w:right="132" w:firstLine="0"/>
        <w:jc w:val="righ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BD700-A-J51-24-00-03AAA-621A-A</w:t>
      </w:r>
    </w:p>
    <w:p>
      <w:pPr>
        <w:sectPr>
          <w:type w:val="continuous"/>
          <w:pgSz w:w="11900" w:h="16840"/>
          <w:pgMar w:top="548" w:right="814" w:bottom="382" w:left="1408" w:header="720" w:footer="720" w:gutter="0"/>
          <w:cols w:num="2" w:equalWidth="0">
            <w:col w:w="4476" w:space="0"/>
            <w:col w:w="5201" w:space="0"/>
          </w:cols>
          <w:docGrid w:linePitch="360"/>
        </w:sectPr>
      </w:pPr>
    </w:p>
    <w:p>
      <w:pPr>
        <w:autoSpaceDN w:val="0"/>
        <w:autoSpaceDE w:val="0"/>
        <w:widowControl/>
        <w:spacing w:line="348" w:lineRule="exact" w:before="0" w:after="124"/>
        <w:ind w:left="122" w:right="288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RHS 68 galley-countertop - Remove procedure </w:t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Threaded fasteners - Tighten procedure </w:t>
      </w:r>
      <w:r>
        <w:br/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Entrance-area emergency-lighting exit-sign - Install </w:t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procedure </w:t>
      </w:r>
      <w:r>
        <w:br/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Preparation of surfaces for adhesive-bonding and </w:t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painting - Miscellaneous </w:t>
      </w:r>
      <w:r>
        <w:br/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Bonding with Silicone adhesive - Bond</w:t>
      </w:r>
    </w:p>
    <w:p>
      <w:pPr>
        <w:spacing w:after="72"/>
        <w:sectPr>
          <w:type w:val="nextColumn"/>
          <w:pgSz w:w="11900" w:h="16840"/>
          <w:pgMar w:top="548" w:right="814" w:bottom="382" w:left="1408" w:header="720" w:footer="720" w:gutter="0"/>
          <w:cols w:num="2" w:equalWidth="0">
            <w:col w:w="4476" w:space="0"/>
            <w:col w:w="5201" w:space="0"/>
          </w:cols>
          <w:docGrid w:linePitch="360"/>
        </w:sectPr>
      </w:pPr>
    </w:p>
    <w:p>
      <w:pPr>
        <w:sectPr>
          <w:type w:val="continuous"/>
          <w:pgSz w:w="11900" w:h="16840"/>
          <w:pgMar w:top="548" w:right="814" w:bottom="382" w:left="140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10" w:right="1872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See applicability on the </w:t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first page of the DM</w:t>
      </w:r>
    </w:p>
    <w:p>
      <w:pPr>
        <w:sectPr>
          <w:type w:val="continuous"/>
          <w:pgSz w:w="11900" w:h="16840"/>
          <w:pgMar w:top="548" w:right="814" w:bottom="382" w:left="1408" w:header="720" w:footer="720" w:gutter="0"/>
          <w:cols w:num="2" w:equalWidth="0">
            <w:col w:w="4156" w:space="0"/>
            <w:col w:w="5521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58"/>
        <w:ind w:left="0" w:right="30" w:firstLine="0"/>
        <w:jc w:val="right"/>
      </w:pPr>
      <w:r>
        <w:rPr>
          <w:rFonts w:ascii="2E4bb1PTCSansSerif,Bold" w:hAnsi="2E4bb1PTCSansSerif,Bold" w:eastAsia="2E4bb1PTCSansSerif,Bold"/>
          <w:b/>
          <w:i w:val="0"/>
          <w:color w:val="000000"/>
          <w:sz w:val="22"/>
        </w:rPr>
        <w:t>BD700-A-J25-31-41-01AAC-720A-A</w:t>
      </w:r>
    </w:p>
    <w:p>
      <w:pPr>
        <w:sectPr>
          <w:type w:val="nextColumn"/>
          <w:pgSz w:w="11900" w:h="16840"/>
          <w:pgMar w:top="548" w:right="814" w:bottom="382" w:left="1408" w:header="720" w:footer="720" w:gutter="0"/>
          <w:cols w:num="2" w:equalWidth="0">
            <w:col w:w="4156" w:space="0"/>
            <w:col w:w="5521" w:space="0"/>
          </w:cols>
          <w:docGrid w:linePitch="360"/>
        </w:sectPr>
      </w:pPr>
    </w:p>
    <w:p>
      <w:pPr>
        <w:autoSpaceDN w:val="0"/>
        <w:tabs>
          <w:tab w:pos="4126" w:val="left"/>
          <w:tab w:pos="7556" w:val="left"/>
        </w:tabs>
        <w:autoSpaceDE w:val="0"/>
        <w:widowControl/>
        <w:spacing w:line="210" w:lineRule="exact" w:before="0" w:after="0"/>
        <w:ind w:left="10" w:right="0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BD700-A-J25-31-41-01AAC-720A-A </w:t>
      </w:r>
      <w:r>
        <w:br/>
      </w:r>
      <w:r>
        <w:rPr>
          <w:rFonts w:ascii="2E4bb1PTCSansSerif,Bold" w:hAnsi="2E4bb1PTCSansSerif,Bold" w:eastAsia="2E4bb1PTCSansSerif,Bold"/>
          <w:b/>
          <w:i w:val="0"/>
          <w:color w:val="000000"/>
          <w:sz w:val="22"/>
        </w:rPr>
        <w:t xml:space="preserve">RESTRICTED </w:t>
      </w:r>
      <w:r>
        <w:rPr>
          <w:rFonts w:ascii="2E4bb1PTCSansSerif,Bold" w:hAnsi="2E4bb1PTCSansSerif,Bold" w:eastAsia="2E4bb1PTCSansSerif,Bold"/>
          <w:b/>
          <w:i w:val="0"/>
          <w:color w:val="000000"/>
          <w:sz w:val="22"/>
        </w:rPr>
        <w:t>2025-05-26  Page 1</w:t>
      </w:r>
    </w:p>
    <w:p>
      <w:pPr>
        <w:sectPr>
          <w:type w:val="continuous"/>
          <w:pgSz w:w="11900" w:h="16840"/>
          <w:pgMar w:top="548" w:right="814" w:bottom="382" w:left="140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28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4052" w:firstLine="0"/>
        <w:jc w:val="right"/>
      </w:pPr>
      <w:r>
        <w:rPr>
          <w:rFonts w:ascii="2E4bb1PTCSansSerif,Bold" w:hAnsi="2E4bb1PTCSansSerif,Bold" w:eastAsia="2E4bb1PTCSansSerif,Bold"/>
          <w:b/>
          <w:i w:val="0"/>
          <w:color w:val="000000"/>
          <w:sz w:val="22"/>
        </w:rPr>
        <w:t>RESTRICTED</w:t>
      </w:r>
    </w:p>
    <w:p>
      <w:pPr>
        <w:autoSpaceDN w:val="0"/>
        <w:autoSpaceDE w:val="0"/>
        <w:widowControl/>
        <w:spacing w:line="280" w:lineRule="exact" w:before="692" w:after="0"/>
        <w:ind w:left="0" w:right="2694" w:firstLine="0"/>
        <w:jc w:val="right"/>
      </w:pPr>
      <w:r>
        <w:rPr>
          <w:rFonts w:ascii="4E5004PTCSansSerif,BoldItalic" w:hAnsi="4E5004PTCSansSerif,BoldItalic" w:eastAsia="4E5004PTCSansSerif,BoldItalic"/>
          <w:b/>
          <w:i/>
          <w:color w:val="000000"/>
          <w:sz w:val="28"/>
        </w:rPr>
        <w:t>Preliminary requirements</w:t>
      </w:r>
    </w:p>
    <w:p>
      <w:pPr>
        <w:autoSpaceDN w:val="0"/>
        <w:autoSpaceDE w:val="0"/>
        <w:widowControl/>
        <w:spacing w:line="280" w:lineRule="exact" w:before="256" w:after="0"/>
        <w:ind w:left="10" w:right="0" w:firstLine="0"/>
        <w:jc w:val="left"/>
      </w:pPr>
      <w:r>
        <w:rPr>
          <w:rFonts w:ascii="2E4bb1PTCSansSerif,Bold" w:hAnsi="2E4bb1PTCSansSerif,Bold" w:eastAsia="2E4bb1PTCSansSerif,Bold"/>
          <w:b/>
          <w:i w:val="0"/>
          <w:color w:val="000000"/>
          <w:sz w:val="28"/>
        </w:rPr>
        <w:t>Required conditions</w:t>
      </w:r>
    </w:p>
    <w:p>
      <w:pPr>
        <w:autoSpaceDN w:val="0"/>
        <w:autoSpaceDE w:val="0"/>
        <w:widowControl/>
        <w:spacing w:line="200" w:lineRule="exact" w:before="650" w:after="24"/>
        <w:ind w:left="0" w:right="2920" w:firstLine="0"/>
        <w:jc w:val="right"/>
      </w:pPr>
      <w:r>
        <w:rPr>
          <w:rFonts w:ascii="5E501aPTCSansSerif,Italic" w:hAnsi="5E501aPTCSansSerif,Italic" w:eastAsia="5E501aPTCSansSerif,Italic"/>
          <w:b w:val="0"/>
          <w:i/>
          <w:color w:val="000000"/>
          <w:sz w:val="20"/>
        </w:rPr>
        <w:t>Table 2  Required conditions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34.0" w:type="dxa"/>
      </w:tblPr>
      <w:tblGrid>
        <w:gridCol w:w="4839"/>
        <w:gridCol w:w="4839"/>
      </w:tblGrid>
      <w:tr>
        <w:trPr>
          <w:trHeight w:hRule="exact" w:val="460"/>
        </w:trPr>
        <w:tc>
          <w:tcPr>
            <w:tcW w:type="dxa" w:w="3826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16" w:after="0"/>
              <w:ind w:left="10" w:right="0" w:firstLine="0"/>
              <w:jc w:val="left"/>
            </w:pPr>
            <w:r>
              <w:rPr>
                <w:rFonts w:ascii="3E4c05PTCSansSerif" w:hAnsi="3E4c05PTCSansSerif" w:eastAsia="3E4c05PTCSansSerif"/>
                <w:b w:val="0"/>
                <w:i w:val="0"/>
                <w:color w:val="000000"/>
                <w:sz w:val="20"/>
              </w:rPr>
              <w:t>Action/Condition</w:t>
            </w:r>
          </w:p>
        </w:tc>
        <w:tc>
          <w:tcPr>
            <w:tcW w:type="dxa" w:w="4698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16" w:after="0"/>
              <w:ind w:left="318" w:right="0" w:firstLine="0"/>
              <w:jc w:val="left"/>
            </w:pPr>
            <w:r>
              <w:rPr>
                <w:rFonts w:ascii="3E4c05PTCSansSerif" w:hAnsi="3E4c05PTCSansSerif" w:eastAsia="3E4c05PTCSansSerif"/>
                <w:b w:val="0"/>
                <w:i w:val="0"/>
                <w:color w:val="000000"/>
                <w:sz w:val="20"/>
              </w:rPr>
              <w:t>Data Module/Technical publication</w:t>
            </w:r>
          </w:p>
        </w:tc>
      </w:tr>
      <w:tr>
        <w:trPr>
          <w:trHeight w:hRule="exact" w:val="346"/>
        </w:trPr>
        <w:tc>
          <w:tcPr>
            <w:tcW w:type="dxa" w:w="3826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16" w:after="0"/>
              <w:ind w:left="10" w:right="0" w:firstLine="0"/>
              <w:jc w:val="left"/>
            </w:pPr>
            <w:r>
              <w:rPr>
                <w:rFonts w:ascii="3E4c05PTCSansSerif" w:hAnsi="3E4c05PTCSansSerif" w:eastAsia="3E4c05PTCSansSerif"/>
                <w:b w:val="0"/>
                <w:i w:val="0"/>
                <w:color w:val="000000"/>
                <w:sz w:val="20"/>
              </w:rPr>
              <w:t>Make sure the aircraft is in the same</w:t>
            </w:r>
          </w:p>
        </w:tc>
        <w:tc>
          <w:tcPr>
            <w:tcW w:type="dxa" w:w="4698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16" w:after="0"/>
              <w:ind w:left="318" w:right="0" w:firstLine="0"/>
              <w:jc w:val="left"/>
            </w:pPr>
            <w:r>
              <w:rPr>
                <w:rFonts w:ascii="3E4c05PTCSansSerif" w:hAnsi="3E4c05PTCSansSerif" w:eastAsia="3E4c05PTCSansSerif"/>
                <w:b w:val="0"/>
                <w:i w:val="0"/>
                <w:color w:val="000000"/>
                <w:sz w:val="20"/>
              </w:rPr>
              <w:t>BD700-A-J25-31-41-01AAC-520A-A</w:t>
            </w:r>
          </w:p>
        </w:tc>
      </w:tr>
    </w:tbl>
    <w:p>
      <w:pPr>
        <w:autoSpaceDN w:val="0"/>
        <w:autoSpaceDE w:val="0"/>
        <w:widowControl/>
        <w:spacing w:line="200" w:lineRule="exact" w:before="10" w:after="0"/>
        <w:ind w:left="1144" w:right="0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configuration as the remove data module.</w:t>
      </w:r>
    </w:p>
    <w:p>
      <w:pPr>
        <w:autoSpaceDN w:val="0"/>
        <w:autoSpaceDE w:val="0"/>
        <w:widowControl/>
        <w:spacing w:line="280" w:lineRule="exact" w:before="366" w:after="0"/>
        <w:ind w:left="10" w:right="0" w:firstLine="0"/>
        <w:jc w:val="left"/>
      </w:pPr>
      <w:r>
        <w:rPr>
          <w:rFonts w:ascii="2E4bb1PTCSansSerif,Bold" w:hAnsi="2E4bb1PTCSansSerif,Bold" w:eastAsia="2E4bb1PTCSansSerif,Bold"/>
          <w:b/>
          <w:i w:val="0"/>
          <w:color w:val="000000"/>
          <w:sz w:val="28"/>
        </w:rPr>
        <w:t>Support equipment</w:t>
      </w:r>
    </w:p>
    <w:p>
      <w:pPr>
        <w:autoSpaceDN w:val="0"/>
        <w:autoSpaceDE w:val="0"/>
        <w:widowControl/>
        <w:spacing w:line="200" w:lineRule="exact" w:before="650" w:after="24"/>
        <w:ind w:left="0" w:right="2960" w:firstLine="0"/>
        <w:jc w:val="right"/>
      </w:pPr>
      <w:r>
        <w:rPr>
          <w:rFonts w:ascii="5E501aPTCSansSerif,Italic" w:hAnsi="5E501aPTCSansSerif,Italic" w:eastAsia="5E501aPTCSansSerif,Italic"/>
          <w:b w:val="0"/>
          <w:i/>
          <w:color w:val="000000"/>
          <w:sz w:val="20"/>
        </w:rPr>
        <w:t>Table 3  Support equipment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34.0" w:type="dxa"/>
      </w:tblPr>
      <w:tblGrid>
        <w:gridCol w:w="2419"/>
        <w:gridCol w:w="2419"/>
        <w:gridCol w:w="2419"/>
        <w:gridCol w:w="2419"/>
      </w:tblGrid>
      <w:tr>
        <w:trPr>
          <w:trHeight w:hRule="exact" w:val="460"/>
        </w:trPr>
        <w:tc>
          <w:tcPr>
            <w:tcW w:type="dxa" w:w="1886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16" w:after="0"/>
              <w:ind w:left="10" w:right="0" w:firstLine="0"/>
              <w:jc w:val="left"/>
            </w:pPr>
            <w:r>
              <w:rPr>
                <w:rFonts w:ascii="3E4c05PTCSansSerif" w:hAnsi="3E4c05PTCSansSerif" w:eastAsia="3E4c05PTCSansSerif"/>
                <w:b w:val="0"/>
                <w:i w:val="0"/>
                <w:color w:val="000000"/>
                <w:sz w:val="20"/>
              </w:rPr>
              <w:t>Name</w:t>
            </w:r>
          </w:p>
        </w:tc>
        <w:tc>
          <w:tcPr>
            <w:tcW w:type="dxa" w:w="2760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16" w:after="0"/>
              <w:ind w:left="516" w:right="0" w:firstLine="0"/>
              <w:jc w:val="left"/>
            </w:pPr>
            <w:r>
              <w:rPr>
                <w:rFonts w:ascii="3E4c05PTCSansSerif" w:hAnsi="3E4c05PTCSansSerif" w:eastAsia="3E4c05PTCSansSerif"/>
                <w:b w:val="0"/>
                <w:i w:val="0"/>
                <w:color w:val="000000"/>
                <w:sz w:val="20"/>
              </w:rPr>
              <w:t>Identification/Reference</w:t>
            </w:r>
          </w:p>
        </w:tc>
        <w:tc>
          <w:tcPr>
            <w:tcW w:type="dxa" w:w="1180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16" w:after="0"/>
              <w:ind w:left="148" w:right="0" w:firstLine="0"/>
              <w:jc w:val="left"/>
            </w:pPr>
            <w:r>
              <w:rPr>
                <w:rFonts w:ascii="3E4c05PTCSansSerif" w:hAnsi="3E4c05PTCSansSerif" w:eastAsia="3E4c05PTCSansSerif"/>
                <w:b w:val="0"/>
                <w:i w:val="0"/>
                <w:color w:val="000000"/>
                <w:sz w:val="20"/>
              </w:rPr>
              <w:t>Quantity</w:t>
            </w:r>
          </w:p>
        </w:tc>
        <w:tc>
          <w:tcPr>
            <w:tcW w:type="dxa" w:w="2698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16" w:after="0"/>
              <w:ind w:left="296" w:right="0" w:firstLine="0"/>
              <w:jc w:val="left"/>
            </w:pPr>
            <w:r>
              <w:rPr>
                <w:rFonts w:ascii="3E4c05PTCSansSerif" w:hAnsi="3E4c05PTCSansSerif" w:eastAsia="3E4c05PTCSansSerif"/>
                <w:b w:val="0"/>
                <w:i w:val="0"/>
                <w:color w:val="000000"/>
                <w:sz w:val="20"/>
              </w:rPr>
              <w:t>Remark</w:t>
            </w:r>
          </w:p>
        </w:tc>
      </w:tr>
      <w:tr>
        <w:trPr>
          <w:trHeight w:hRule="exact" w:val="460"/>
        </w:trPr>
        <w:tc>
          <w:tcPr>
            <w:tcW w:type="dxa" w:w="1886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16" w:after="0"/>
              <w:ind w:left="10" w:right="0" w:firstLine="0"/>
              <w:jc w:val="left"/>
            </w:pPr>
            <w:r>
              <w:rPr>
                <w:rFonts w:ascii="3E4c05PTCSansSerif" w:hAnsi="3E4c05PTCSansSerif" w:eastAsia="3E4c05PTCSansSerif"/>
                <w:b w:val="0"/>
                <w:i w:val="0"/>
                <w:color w:val="000000"/>
                <w:sz w:val="20"/>
              </w:rPr>
              <w:t>Torque wrench</w:t>
            </w:r>
          </w:p>
        </w:tc>
        <w:tc>
          <w:tcPr>
            <w:tcW w:type="dxa" w:w="2760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16" w:after="0"/>
              <w:ind w:left="516" w:right="0" w:firstLine="0"/>
              <w:jc w:val="left"/>
            </w:pPr>
            <w:r>
              <w:rPr>
                <w:rFonts w:ascii="3E4c05PTCSansSerif" w:hAnsi="3E4c05PTCSansSerif" w:eastAsia="3E4c05PTCSansSerif"/>
                <w:b w:val="0"/>
                <w:i w:val="0"/>
                <w:color w:val="000000"/>
                <w:sz w:val="20"/>
              </w:rPr>
              <w:t>std-0020</w:t>
            </w:r>
          </w:p>
        </w:tc>
        <w:tc>
          <w:tcPr>
            <w:tcW w:type="dxa" w:w="1180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16" w:after="0"/>
              <w:ind w:left="148" w:right="0" w:firstLine="0"/>
              <w:jc w:val="left"/>
            </w:pPr>
            <w:r>
              <w:rPr>
                <w:rFonts w:ascii="3E4c05PTCSansSerif" w:hAnsi="3E4c05PTCSansSerif" w:eastAsia="3E4c05PTCSansSerif"/>
                <w:b w:val="0"/>
                <w:i w:val="0"/>
                <w:color w:val="000000"/>
                <w:sz w:val="20"/>
              </w:rPr>
              <w:t xml:space="preserve">1 </w:t>
            </w:r>
          </w:p>
        </w:tc>
        <w:tc>
          <w:tcPr>
            <w:tcW w:type="dxa" w:w="2698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80" w:lineRule="exact" w:before="222" w:after="0"/>
        <w:ind w:left="10" w:right="0" w:firstLine="0"/>
        <w:jc w:val="left"/>
      </w:pPr>
      <w:r>
        <w:rPr>
          <w:rFonts w:ascii="2E4bb1PTCSansSerif,Bold" w:hAnsi="2E4bb1PTCSansSerif,Bold" w:eastAsia="2E4bb1PTCSansSerif,Bold"/>
          <w:b/>
          <w:i w:val="0"/>
          <w:color w:val="000000"/>
          <w:sz w:val="28"/>
        </w:rPr>
        <w:t>Consumables, materials, and expendables</w:t>
      </w:r>
    </w:p>
    <w:p>
      <w:pPr>
        <w:autoSpaceDN w:val="0"/>
        <w:autoSpaceDE w:val="0"/>
        <w:widowControl/>
        <w:spacing w:line="200" w:lineRule="exact" w:before="650" w:after="24"/>
        <w:ind w:left="0" w:right="1870" w:firstLine="0"/>
        <w:jc w:val="right"/>
      </w:pPr>
      <w:r>
        <w:rPr>
          <w:rFonts w:ascii="5E501aPTCSansSerif,Italic" w:hAnsi="5E501aPTCSansSerif,Italic" w:eastAsia="5E501aPTCSansSerif,Italic"/>
          <w:b w:val="0"/>
          <w:i/>
          <w:color w:val="000000"/>
          <w:sz w:val="20"/>
        </w:rPr>
        <w:t>Table 4  Consumables, materials, and expendables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34.0" w:type="dxa"/>
      </w:tblPr>
      <w:tblGrid>
        <w:gridCol w:w="2419"/>
        <w:gridCol w:w="2419"/>
        <w:gridCol w:w="2419"/>
        <w:gridCol w:w="2419"/>
      </w:tblGrid>
      <w:tr>
        <w:trPr>
          <w:trHeight w:hRule="exact" w:val="460"/>
        </w:trPr>
        <w:tc>
          <w:tcPr>
            <w:tcW w:type="dxa" w:w="2286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16" w:after="0"/>
              <w:ind w:left="10" w:right="0" w:firstLine="0"/>
              <w:jc w:val="left"/>
            </w:pPr>
            <w:r>
              <w:rPr>
                <w:rFonts w:ascii="3E4c05PTCSansSerif" w:hAnsi="3E4c05PTCSansSerif" w:eastAsia="3E4c05PTCSansSerif"/>
                <w:b w:val="0"/>
                <w:i w:val="0"/>
                <w:color w:val="000000"/>
                <w:sz w:val="20"/>
              </w:rPr>
              <w:t>Name</w:t>
            </w:r>
          </w:p>
        </w:tc>
        <w:tc>
          <w:tcPr>
            <w:tcW w:type="dxa" w:w="2360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16" w:after="0"/>
              <w:ind w:left="0" w:right="0" w:firstLine="0"/>
              <w:jc w:val="center"/>
            </w:pPr>
            <w:r>
              <w:rPr>
                <w:rFonts w:ascii="3E4c05PTCSansSerif" w:hAnsi="3E4c05PTCSansSerif" w:eastAsia="3E4c05PTCSansSerif"/>
                <w:b w:val="0"/>
                <w:i w:val="0"/>
                <w:color w:val="000000"/>
                <w:sz w:val="20"/>
              </w:rPr>
              <w:t>Identification/Reference</w:t>
            </w:r>
          </w:p>
        </w:tc>
        <w:tc>
          <w:tcPr>
            <w:tcW w:type="dxa" w:w="1300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16" w:after="0"/>
              <w:ind w:left="148" w:right="0" w:firstLine="0"/>
              <w:jc w:val="left"/>
            </w:pPr>
            <w:r>
              <w:rPr>
                <w:rFonts w:ascii="3E4c05PTCSansSerif" w:hAnsi="3E4c05PTCSansSerif" w:eastAsia="3E4c05PTCSansSerif"/>
                <w:b w:val="0"/>
                <w:i w:val="0"/>
                <w:color w:val="000000"/>
                <w:sz w:val="20"/>
              </w:rPr>
              <w:t>Quantity</w:t>
            </w:r>
          </w:p>
        </w:tc>
        <w:tc>
          <w:tcPr>
            <w:tcW w:type="dxa" w:w="2578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16" w:after="0"/>
              <w:ind w:left="176" w:right="0" w:firstLine="0"/>
              <w:jc w:val="left"/>
            </w:pPr>
            <w:r>
              <w:rPr>
                <w:rFonts w:ascii="3E4c05PTCSansSerif" w:hAnsi="3E4c05PTCSansSerif" w:eastAsia="3E4c05PTCSansSerif"/>
                <w:b w:val="0"/>
                <w:i w:val="0"/>
                <w:color w:val="000000"/>
                <w:sz w:val="20"/>
              </w:rPr>
              <w:t>Remark</w:t>
            </w:r>
          </w:p>
        </w:tc>
      </w:tr>
      <w:tr>
        <w:trPr>
          <w:trHeight w:hRule="exact" w:val="340"/>
        </w:trPr>
        <w:tc>
          <w:tcPr>
            <w:tcW w:type="dxa" w:w="2286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16" w:after="0"/>
              <w:ind w:left="10" w:right="0" w:firstLine="0"/>
              <w:jc w:val="left"/>
            </w:pPr>
            <w:r>
              <w:rPr>
                <w:rFonts w:ascii="3E4c05PTCSansSerif" w:hAnsi="3E4c05PTCSansSerif" w:eastAsia="3E4c05PTCSansSerif"/>
                <w:b w:val="0"/>
                <w:i w:val="0"/>
                <w:color w:val="000000"/>
                <w:sz w:val="20"/>
              </w:rPr>
              <w:t>Silicone adhesive (RTV</w:t>
            </w:r>
          </w:p>
        </w:tc>
        <w:tc>
          <w:tcPr>
            <w:tcW w:type="dxa" w:w="2360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16" w:after="0"/>
              <w:ind w:left="116" w:right="0" w:firstLine="0"/>
              <w:jc w:val="left"/>
            </w:pPr>
            <w:r>
              <w:rPr>
                <w:rFonts w:ascii="3E4c05PTCSansSerif" w:hAnsi="3E4c05PTCSansSerif" w:eastAsia="3E4c05PTCSansSerif"/>
                <w:b w:val="0"/>
                <w:i w:val="0"/>
                <w:color w:val="000000"/>
                <w:sz w:val="20"/>
              </w:rPr>
              <w:t>06-065</w:t>
            </w:r>
          </w:p>
        </w:tc>
        <w:tc>
          <w:tcPr>
            <w:tcW w:type="dxa" w:w="1300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16" w:after="0"/>
              <w:ind w:left="148" w:right="0" w:firstLine="0"/>
              <w:jc w:val="left"/>
            </w:pPr>
            <w:r>
              <w:rPr>
                <w:rFonts w:ascii="3E4c05PTCSansSerif" w:hAnsi="3E4c05PTCSansSerif" w:eastAsia="3E4c05PTCSansSerif"/>
                <w:b w:val="0"/>
                <w:i w:val="0"/>
                <w:color w:val="000000"/>
                <w:sz w:val="20"/>
              </w:rPr>
              <w:t>As</w:t>
            </w:r>
          </w:p>
        </w:tc>
        <w:tc>
          <w:tcPr>
            <w:tcW w:type="dxa" w:w="2578"/>
            <w:vMerge w:val="restart"/>
            <w:tcBorders>
              <w:top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46"/>
        </w:trPr>
        <w:tc>
          <w:tcPr>
            <w:tcW w:type="dxa" w:w="22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6" w:after="0"/>
              <w:ind w:left="10" w:right="0" w:firstLine="0"/>
              <w:jc w:val="left"/>
            </w:pPr>
            <w:r>
              <w:rPr>
                <w:rFonts w:ascii="3E4c05PTCSansSerif" w:hAnsi="3E4c05PTCSansSerif" w:eastAsia="3E4c05PTCSansSerif"/>
                <w:b w:val="0"/>
                <w:i w:val="0"/>
                <w:color w:val="000000"/>
                <w:sz w:val="20"/>
              </w:rPr>
              <w:t>108 TY 4)</w:t>
            </w:r>
          </w:p>
        </w:tc>
        <w:tc>
          <w:tcPr>
            <w:tcW w:type="dxa" w:w="2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66" w:after="0"/>
              <w:ind w:left="116" w:right="0" w:firstLine="0"/>
              <w:jc w:val="left"/>
            </w:pPr>
            <w:r>
              <w:rPr>
                <w:rFonts w:ascii="3E4c05PTCSansSerif" w:hAnsi="3E4c05PTCSansSerif" w:eastAsia="3E4c05PTCSansSerif"/>
                <w:b w:val="0"/>
                <w:i w:val="0"/>
                <w:color w:val="000000"/>
                <w:sz w:val="20"/>
              </w:rPr>
              <w:t>07-001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6" w:after="0"/>
              <w:ind w:left="0" w:right="0" w:firstLine="0"/>
              <w:jc w:val="center"/>
            </w:pPr>
            <w:r>
              <w:rPr>
                <w:rFonts w:ascii="3E4c05PTCSansSerif" w:hAnsi="3E4c05PTCSansSerif" w:eastAsia="3E4c05PTCSansSerif"/>
                <w:b w:val="0"/>
                <w:i w:val="0"/>
                <w:color w:val="000000"/>
                <w:sz w:val="20"/>
              </w:rPr>
              <w:t xml:space="preserve">necessary </w:t>
            </w:r>
          </w:p>
        </w:tc>
        <w:tc>
          <w:tcPr>
            <w:tcW w:type="dxa" w:w="2419"/>
            <w:vMerge/>
            <w:tcBorders>
              <w:top w:sz="8.0" w:val="single" w:color="#000000"/>
            </w:tcBorders>
          </w:tcPr>
          <w:p/>
        </w:tc>
      </w:tr>
      <w:tr>
        <w:trPr>
          <w:trHeight w:hRule="exact" w:val="340"/>
        </w:trPr>
        <w:tc>
          <w:tcPr>
            <w:tcW w:type="dxa" w:w="22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0" w:after="0"/>
              <w:ind w:left="10" w:right="0" w:firstLine="0"/>
              <w:jc w:val="left"/>
            </w:pPr>
            <w:r>
              <w:rPr>
                <w:rFonts w:ascii="3E4c05PTCSansSerif" w:hAnsi="3E4c05PTCSansSerif" w:eastAsia="3E4c05PTCSansSerif"/>
                <w:b w:val="0"/>
                <w:i w:val="0"/>
                <w:color w:val="000000"/>
                <w:sz w:val="20"/>
              </w:rPr>
              <w:t>Isopropyl alcohol</w:t>
            </w:r>
          </w:p>
        </w:tc>
        <w:tc>
          <w:tcPr>
            <w:tcW w:type="dxa" w:w="2419"/>
            <w:vMerge/>
            <w:tcBorders/>
          </w:tcPr>
          <w:p/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0" w:after="0"/>
              <w:ind w:left="148" w:right="0" w:firstLine="0"/>
              <w:jc w:val="left"/>
            </w:pPr>
            <w:r>
              <w:rPr>
                <w:rFonts w:ascii="3E4c05PTCSansSerif" w:hAnsi="3E4c05PTCSansSerif" w:eastAsia="3E4c05PTCSansSerif"/>
                <w:b w:val="0"/>
                <w:i w:val="0"/>
                <w:color w:val="000000"/>
                <w:sz w:val="20"/>
              </w:rPr>
              <w:t>As</w:t>
            </w:r>
          </w:p>
        </w:tc>
        <w:tc>
          <w:tcPr>
            <w:tcW w:type="dxa" w:w="2419"/>
            <w:vMerge/>
            <w:tcBorders>
              <w:top w:sz="8.0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200" w:lineRule="exact" w:before="10" w:after="180"/>
        <w:ind w:left="0" w:right="2740" w:firstLine="0"/>
        <w:jc w:val="righ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necessary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60.0" w:type="dxa"/>
      </w:tblPr>
      <w:tblGrid>
        <w:gridCol w:w="3226"/>
        <w:gridCol w:w="3226"/>
        <w:gridCol w:w="3226"/>
      </w:tblGrid>
      <w:tr>
        <w:trPr>
          <w:trHeight w:hRule="exact" w:val="280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0" w:right="0" w:firstLine="0"/>
              <w:jc w:val="center"/>
            </w:pPr>
            <w:r>
              <w:rPr>
                <w:rFonts w:ascii="3E4c05PTCSansSerif" w:hAnsi="3E4c05PTCSansSerif" w:eastAsia="3E4c05PTCSansSerif"/>
                <w:b w:val="0"/>
                <w:i w:val="0"/>
                <w:color w:val="000000"/>
                <w:sz w:val="20"/>
              </w:rPr>
              <w:t>Lint-free cloth</w:t>
            </w:r>
          </w:p>
        </w:tc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0" w:right="882" w:firstLine="0"/>
              <w:jc w:val="right"/>
            </w:pPr>
            <w:r>
              <w:rPr>
                <w:rFonts w:ascii="3E4c05PTCSansSerif" w:hAnsi="3E4c05PTCSansSerif" w:eastAsia="3E4c05PTCSansSerif"/>
                <w:b w:val="0"/>
                <w:i w:val="0"/>
                <w:color w:val="000000"/>
                <w:sz w:val="20"/>
              </w:rPr>
              <w:t>05-001</w:t>
            </w:r>
          </w:p>
        </w:tc>
        <w:tc>
          <w:tcPr>
            <w:tcW w:type="dxa" w:w="2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0" w:right="1740" w:firstLine="0"/>
              <w:jc w:val="right"/>
            </w:pPr>
            <w:r>
              <w:rPr>
                <w:rFonts w:ascii="3E4c05PTCSansSerif" w:hAnsi="3E4c05PTCSansSerif" w:eastAsia="3E4c05PTCSansSerif"/>
                <w:b w:val="0"/>
                <w:i w:val="0"/>
                <w:color w:val="000000"/>
                <w:sz w:val="20"/>
              </w:rPr>
              <w:t>As</w:t>
            </w:r>
          </w:p>
        </w:tc>
      </w:tr>
    </w:tbl>
    <w:p>
      <w:pPr>
        <w:autoSpaceDN w:val="0"/>
        <w:autoSpaceDE w:val="0"/>
        <w:widowControl/>
        <w:spacing w:line="200" w:lineRule="exact" w:before="20" w:after="0"/>
        <w:ind w:left="0" w:right="2740" w:firstLine="0"/>
        <w:jc w:val="righ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necessary </w:t>
      </w:r>
    </w:p>
    <w:p>
      <w:pPr>
        <w:autoSpaceDN w:val="0"/>
        <w:autoSpaceDE w:val="0"/>
        <w:widowControl/>
        <w:spacing w:line="280" w:lineRule="exact" w:before="366" w:after="0"/>
        <w:ind w:left="10" w:right="0" w:firstLine="0"/>
        <w:jc w:val="left"/>
      </w:pPr>
      <w:r>
        <w:rPr>
          <w:rFonts w:ascii="2E4bb1PTCSansSerif,Bold" w:hAnsi="2E4bb1PTCSansSerif,Bold" w:eastAsia="2E4bb1PTCSansSerif,Bold"/>
          <w:b/>
          <w:i w:val="0"/>
          <w:color w:val="000000"/>
          <w:sz w:val="28"/>
        </w:rPr>
        <w:t>Spares</w:t>
      </w:r>
    </w:p>
    <w:p>
      <w:pPr>
        <w:autoSpaceDN w:val="0"/>
        <w:autoSpaceDE w:val="0"/>
        <w:widowControl/>
        <w:spacing w:line="200" w:lineRule="exact" w:before="650" w:after="24"/>
        <w:ind w:left="0" w:right="3510" w:firstLine="0"/>
        <w:jc w:val="right"/>
      </w:pPr>
      <w:r>
        <w:rPr>
          <w:rFonts w:ascii="5E501aPTCSansSerif,Italic" w:hAnsi="5E501aPTCSansSerif,Italic" w:eastAsia="5E501aPTCSansSerif,Italic"/>
          <w:b w:val="0"/>
          <w:i/>
          <w:color w:val="000000"/>
          <w:sz w:val="20"/>
        </w:rPr>
        <w:t>Table 5  Spares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34.0" w:type="dxa"/>
      </w:tblPr>
      <w:tblGrid>
        <w:gridCol w:w="2419"/>
        <w:gridCol w:w="2419"/>
        <w:gridCol w:w="2419"/>
        <w:gridCol w:w="2419"/>
      </w:tblGrid>
      <w:tr>
        <w:trPr>
          <w:trHeight w:hRule="exact" w:val="460"/>
        </w:trPr>
        <w:tc>
          <w:tcPr>
            <w:tcW w:type="dxa" w:w="1986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16" w:after="0"/>
              <w:ind w:left="10" w:right="0" w:firstLine="0"/>
              <w:jc w:val="left"/>
            </w:pPr>
            <w:r>
              <w:rPr>
                <w:rFonts w:ascii="3E4c05PTCSansSerif" w:hAnsi="3E4c05PTCSansSerif" w:eastAsia="3E4c05PTCSansSerif"/>
                <w:b w:val="0"/>
                <w:i w:val="0"/>
                <w:color w:val="000000"/>
                <w:sz w:val="20"/>
              </w:rPr>
              <w:t>Name</w:t>
            </w:r>
          </w:p>
        </w:tc>
        <w:tc>
          <w:tcPr>
            <w:tcW w:type="dxa" w:w="2660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16" w:after="0"/>
              <w:ind w:left="416" w:right="0" w:firstLine="0"/>
              <w:jc w:val="left"/>
            </w:pPr>
            <w:r>
              <w:rPr>
                <w:rFonts w:ascii="3E4c05PTCSansSerif" w:hAnsi="3E4c05PTCSansSerif" w:eastAsia="3E4c05PTCSansSerif"/>
                <w:b w:val="0"/>
                <w:i w:val="0"/>
                <w:color w:val="000000"/>
                <w:sz w:val="20"/>
              </w:rPr>
              <w:t>Identification/Reference</w:t>
            </w:r>
          </w:p>
        </w:tc>
        <w:tc>
          <w:tcPr>
            <w:tcW w:type="dxa" w:w="1180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16" w:after="0"/>
              <w:ind w:left="148" w:right="0" w:firstLine="0"/>
              <w:jc w:val="left"/>
            </w:pPr>
            <w:r>
              <w:rPr>
                <w:rFonts w:ascii="3E4c05PTCSansSerif" w:hAnsi="3E4c05PTCSansSerif" w:eastAsia="3E4c05PTCSansSerif"/>
                <w:b w:val="0"/>
                <w:i w:val="0"/>
                <w:color w:val="000000"/>
                <w:sz w:val="20"/>
              </w:rPr>
              <w:t>Quantity</w:t>
            </w:r>
          </w:p>
        </w:tc>
        <w:tc>
          <w:tcPr>
            <w:tcW w:type="dxa" w:w="2698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16" w:after="0"/>
              <w:ind w:left="296" w:right="0" w:firstLine="0"/>
              <w:jc w:val="left"/>
            </w:pPr>
            <w:r>
              <w:rPr>
                <w:rFonts w:ascii="3E4c05PTCSansSerif" w:hAnsi="3E4c05PTCSansSerif" w:eastAsia="3E4c05PTCSansSerif"/>
                <w:b w:val="0"/>
                <w:i w:val="0"/>
                <w:color w:val="000000"/>
                <w:sz w:val="20"/>
              </w:rPr>
              <w:t>Remark</w:t>
            </w:r>
          </w:p>
        </w:tc>
      </w:tr>
      <w:tr>
        <w:trPr>
          <w:trHeight w:hRule="exact" w:val="346"/>
        </w:trPr>
        <w:tc>
          <w:tcPr>
            <w:tcW w:type="dxa" w:w="1986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16" w:after="0"/>
              <w:ind w:left="10" w:right="0" w:firstLine="0"/>
              <w:jc w:val="left"/>
            </w:pPr>
            <w:r>
              <w:rPr>
                <w:rFonts w:ascii="3E4c05PTCSansSerif" w:hAnsi="3E4c05PTCSansSerif" w:eastAsia="3E4c05PTCSansSerif"/>
                <w:b w:val="0"/>
                <w:i w:val="0"/>
                <w:color w:val="000000"/>
                <w:sz w:val="20"/>
              </w:rPr>
              <w:t>galley countertop</w:t>
            </w:r>
          </w:p>
        </w:tc>
        <w:tc>
          <w:tcPr>
            <w:tcW w:type="dxa" w:w="2660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16" w:after="0"/>
              <w:ind w:left="416" w:right="0" w:firstLine="0"/>
              <w:jc w:val="left"/>
            </w:pPr>
            <w:r>
              <w:rPr>
                <w:rFonts w:ascii="3E4c05PTCSansSerif" w:hAnsi="3E4c05PTCSansSerif" w:eastAsia="3E4c05PTCSansSerif"/>
                <w:b w:val="0"/>
                <w:i w:val="0"/>
                <w:color w:val="000000"/>
                <w:sz w:val="20"/>
              </w:rPr>
              <w:t>CSN 25-31-41-</w:t>
            </w:r>
          </w:p>
        </w:tc>
        <w:tc>
          <w:tcPr>
            <w:tcW w:type="dxa" w:w="1180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16" w:after="0"/>
              <w:ind w:left="148" w:right="0" w:firstLine="0"/>
              <w:jc w:val="left"/>
            </w:pPr>
            <w:r>
              <w:rPr>
                <w:rFonts w:ascii="3E4c05PTCSansSerif" w:hAnsi="3E4c05PTCSansSerif" w:eastAsia="3E4c05PTCSansSerif"/>
                <w:b w:val="0"/>
                <w:i w:val="0"/>
                <w:color w:val="000000"/>
                <w:sz w:val="20"/>
              </w:rPr>
              <w:t xml:space="preserve">1 </w:t>
            </w:r>
          </w:p>
        </w:tc>
        <w:tc>
          <w:tcPr>
            <w:tcW w:type="dxa" w:w="2698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00" w:lineRule="exact" w:before="10" w:after="0"/>
        <w:ind w:left="0" w:right="5186" w:firstLine="0"/>
        <w:jc w:val="righ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01AAE001</w:t>
      </w:r>
    </w:p>
    <w:p>
      <w:pPr>
        <w:autoSpaceDN w:val="0"/>
        <w:autoSpaceDE w:val="0"/>
        <w:widowControl/>
        <w:spacing w:line="280" w:lineRule="exact" w:before="366" w:after="0"/>
        <w:ind w:left="10" w:right="0" w:firstLine="0"/>
        <w:jc w:val="left"/>
      </w:pPr>
      <w:r>
        <w:rPr>
          <w:rFonts w:ascii="2E4bb1PTCSansSerif,Bold" w:hAnsi="2E4bb1PTCSansSerif,Bold" w:eastAsia="2E4bb1PTCSansSerif,Bold"/>
          <w:b/>
          <w:i w:val="0"/>
          <w:color w:val="000000"/>
          <w:sz w:val="28"/>
        </w:rPr>
        <w:t>Safety conditions</w:t>
      </w:r>
    </w:p>
    <w:p>
      <w:pPr>
        <w:autoSpaceDN w:val="0"/>
        <w:autoSpaceDE w:val="0"/>
        <w:widowControl/>
        <w:spacing w:line="200" w:lineRule="exact" w:before="250" w:after="72"/>
        <w:ind w:left="1144" w:right="0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None</w:t>
      </w:r>
    </w:p>
    <w:p>
      <w:pPr>
        <w:sectPr>
          <w:pgSz w:w="11900" w:h="16840"/>
          <w:pgMar w:top="548" w:right="1382" w:bottom="382" w:left="8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10" w:right="1872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See applicability on the </w:t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first page of the DM</w:t>
      </w:r>
    </w:p>
    <w:p>
      <w:pPr>
        <w:sectPr>
          <w:type w:val="continuous"/>
          <w:pgSz w:w="11900" w:h="16840"/>
          <w:pgMar w:top="548" w:right="1382" w:bottom="382" w:left="840" w:header="720" w:footer="720" w:gutter="0"/>
          <w:cols w:num="2" w:equalWidth="0">
            <w:col w:w="4156" w:space="0"/>
            <w:col w:w="5521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58"/>
        <w:ind w:left="0" w:right="30" w:firstLine="0"/>
        <w:jc w:val="right"/>
      </w:pPr>
      <w:r>
        <w:rPr>
          <w:rFonts w:ascii="2E4bb1PTCSansSerif,Bold" w:hAnsi="2E4bb1PTCSansSerif,Bold" w:eastAsia="2E4bb1PTCSansSerif,Bold"/>
          <w:b/>
          <w:i w:val="0"/>
          <w:color w:val="000000"/>
          <w:sz w:val="22"/>
        </w:rPr>
        <w:t>BD700-A-J25-31-41-01AAC-720A-A</w:t>
      </w:r>
    </w:p>
    <w:p>
      <w:pPr>
        <w:sectPr>
          <w:type w:val="nextColumn"/>
          <w:pgSz w:w="11900" w:h="16840"/>
          <w:pgMar w:top="548" w:right="1382" w:bottom="382" w:left="840" w:header="720" w:footer="720" w:gutter="0"/>
          <w:cols w:num="2" w:equalWidth="0">
            <w:col w:w="4156" w:space="0"/>
            <w:col w:w="5521" w:space="0"/>
          </w:cols>
          <w:docGrid w:linePitch="360"/>
        </w:sectPr>
      </w:pPr>
    </w:p>
    <w:p>
      <w:pPr>
        <w:autoSpaceDN w:val="0"/>
        <w:tabs>
          <w:tab w:pos="4126" w:val="left"/>
          <w:tab w:pos="7556" w:val="left"/>
        </w:tabs>
        <w:autoSpaceDE w:val="0"/>
        <w:widowControl/>
        <w:spacing w:line="210" w:lineRule="exact" w:before="0" w:after="0"/>
        <w:ind w:left="10" w:right="0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BD700-A-J25-31-41-01AAC-720A-A </w:t>
      </w:r>
      <w:r>
        <w:br/>
      </w:r>
      <w:r>
        <w:tab/>
      </w:r>
      <w:r>
        <w:rPr>
          <w:rFonts w:ascii="2E4bb1PTCSansSerif,Bold" w:hAnsi="2E4bb1PTCSansSerif,Bold" w:eastAsia="2E4bb1PTCSansSerif,Bold"/>
          <w:b/>
          <w:i w:val="0"/>
          <w:color w:val="000000"/>
          <w:sz w:val="22"/>
        </w:rPr>
        <w:t xml:space="preserve">RESTRICTED </w:t>
      </w:r>
      <w:r>
        <w:tab/>
      </w:r>
      <w:r>
        <w:rPr>
          <w:rFonts w:ascii="2E4bb1PTCSansSerif,Bold" w:hAnsi="2E4bb1PTCSansSerif,Bold" w:eastAsia="2E4bb1PTCSansSerif,Bold"/>
          <w:b/>
          <w:i w:val="0"/>
          <w:color w:val="000000"/>
          <w:sz w:val="22"/>
        </w:rPr>
        <w:t>2025-05-26  Page 2</w:t>
      </w:r>
    </w:p>
    <w:p>
      <w:pPr>
        <w:sectPr>
          <w:type w:val="continuous"/>
          <w:pgSz w:w="11900" w:h="16840"/>
          <w:pgMar w:top="548" w:right="1382" w:bottom="382" w:left="8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28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4052" w:firstLine="0"/>
        <w:jc w:val="right"/>
      </w:pPr>
      <w:r>
        <w:rPr>
          <w:rFonts w:ascii="2E4bb1PTCSansSerif,Bold" w:hAnsi="2E4bb1PTCSansSerif,Bold" w:eastAsia="2E4bb1PTCSansSerif,Bold"/>
          <w:b/>
          <w:i w:val="0"/>
          <w:color w:val="000000"/>
          <w:sz w:val="22"/>
        </w:rPr>
        <w:t>RESTRICTED</w:t>
      </w:r>
    </w:p>
    <w:p>
      <w:pPr>
        <w:autoSpaceDN w:val="0"/>
        <w:autoSpaceDE w:val="0"/>
        <w:widowControl/>
        <w:spacing w:line="280" w:lineRule="exact" w:before="1322" w:after="0"/>
        <w:ind w:left="0" w:right="3638" w:firstLine="0"/>
        <w:jc w:val="right"/>
      </w:pPr>
      <w:r>
        <w:rPr>
          <w:rFonts w:ascii="4E5004PTCSansSerif,BoldItalic" w:hAnsi="4E5004PTCSansSerif,BoldItalic" w:eastAsia="4E5004PTCSansSerif,BoldItalic"/>
          <w:b/>
          <w:i/>
          <w:color w:val="000000"/>
          <w:sz w:val="28"/>
        </w:rPr>
        <w:t>Procedure</w:t>
      </w:r>
    </w:p>
    <w:p>
      <w:pPr>
        <w:autoSpaceDN w:val="0"/>
        <w:tabs>
          <w:tab w:pos="1710" w:val="left"/>
        </w:tabs>
        <w:autoSpaceDE w:val="0"/>
        <w:widowControl/>
        <w:spacing w:line="200" w:lineRule="exact" w:before="106" w:after="0"/>
        <w:ind w:left="1144" w:right="0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1 </w:t>
      </w:r>
      <w:r>
        <w:tab/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For an illustration with this procedure, refer to Fig. 1.</w:t>
      </w:r>
    </w:p>
    <w:p>
      <w:pPr>
        <w:autoSpaceDN w:val="0"/>
        <w:tabs>
          <w:tab w:pos="1710" w:val="left"/>
        </w:tabs>
        <w:autoSpaceDE w:val="0"/>
        <w:widowControl/>
        <w:spacing w:line="200" w:lineRule="exact" w:before="154" w:after="0"/>
        <w:ind w:left="1144" w:right="0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2 </w:t>
      </w:r>
      <w:r>
        <w:tab/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To install the galley countertop (CSN 25-31-41-01AAE001) (3), do the steps that</w:t>
      </w:r>
    </w:p>
    <w:p>
      <w:pPr>
        <w:autoSpaceDN w:val="0"/>
        <w:autoSpaceDE w:val="0"/>
        <w:widowControl/>
        <w:spacing w:line="200" w:lineRule="exact" w:before="40" w:after="0"/>
        <w:ind w:left="1710" w:right="0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follow:</w:t>
      </w:r>
    </w:p>
    <w:p>
      <w:pPr>
        <w:autoSpaceDN w:val="0"/>
        <w:tabs>
          <w:tab w:pos="2278" w:val="left"/>
        </w:tabs>
        <w:autoSpaceDE w:val="0"/>
        <w:widowControl/>
        <w:spacing w:line="200" w:lineRule="exact" w:before="96" w:after="0"/>
        <w:ind w:left="1710" w:right="0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2.1 </w:t>
      </w:r>
      <w:r>
        <w:tab/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Clean the faying surface with lint-free cloth (05-001) made moist with</w:t>
      </w:r>
    </w:p>
    <w:p>
      <w:pPr>
        <w:autoSpaceDN w:val="0"/>
        <w:autoSpaceDE w:val="0"/>
        <w:widowControl/>
        <w:spacing w:line="200" w:lineRule="exact" w:before="40" w:after="0"/>
        <w:ind w:left="2278" w:right="0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isopropyl alcohol (07-001). Refer to BD700-A-J51-24-00-00AAA-690A-A.</w:t>
      </w:r>
    </w:p>
    <w:p>
      <w:pPr>
        <w:autoSpaceDN w:val="0"/>
        <w:tabs>
          <w:tab w:pos="2278" w:val="left"/>
        </w:tabs>
        <w:autoSpaceDE w:val="0"/>
        <w:widowControl/>
        <w:spacing w:line="200" w:lineRule="exact" w:before="154" w:after="0"/>
        <w:ind w:left="1710" w:right="0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2.2 </w:t>
      </w:r>
      <w:r>
        <w:tab/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Put the galley countertop (CSN 25-31-41-01AAE001) (3) in position.</w:t>
      </w:r>
    </w:p>
    <w:p>
      <w:pPr>
        <w:autoSpaceDN w:val="0"/>
        <w:tabs>
          <w:tab w:pos="2278" w:val="left"/>
        </w:tabs>
        <w:autoSpaceDE w:val="0"/>
        <w:widowControl/>
        <w:spacing w:line="200" w:lineRule="exact" w:before="152" w:after="0"/>
        <w:ind w:left="1710" w:right="0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2.3 </w:t>
      </w:r>
      <w:r>
        <w:tab/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Bond the internal edges of the galley</w:t>
      </w:r>
    </w:p>
    <w:p>
      <w:pPr>
        <w:autoSpaceDN w:val="0"/>
        <w:autoSpaceDE w:val="0"/>
        <w:widowControl/>
        <w:spacing w:line="200" w:lineRule="exact" w:before="40" w:after="0"/>
        <w:ind w:left="2278" w:right="0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countertop (CSN 25-31-41-01AAE001) (3) on the galley with silicone</w:t>
      </w:r>
    </w:p>
    <w:p>
      <w:pPr>
        <w:autoSpaceDN w:val="0"/>
        <w:autoSpaceDE w:val="0"/>
        <w:widowControl/>
        <w:spacing w:line="200" w:lineRule="exact" w:before="40" w:after="0"/>
        <w:ind w:left="2278" w:right="0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adhesive (06-065). Refer to BD700-A-J51-24-00-03AAA-621A-A.</w:t>
      </w:r>
    </w:p>
    <w:p>
      <w:pPr>
        <w:autoSpaceDN w:val="0"/>
        <w:autoSpaceDE w:val="0"/>
        <w:widowControl/>
        <w:spacing w:line="200" w:lineRule="exact" w:before="240" w:after="0"/>
        <w:ind w:left="2278" w:right="0" w:firstLine="0"/>
        <w:jc w:val="left"/>
      </w:pPr>
      <w:r>
        <w:rPr>
          <w:rFonts w:ascii="2E4bb1PTCSansSerif,Bold" w:hAnsi="2E4bb1PTCSansSerif,Bold" w:eastAsia="2E4bb1PTCSansSerif,Bold"/>
          <w:b/>
          <w:i w:val="0"/>
          <w:color w:val="000000"/>
          <w:sz w:val="20"/>
        </w:rPr>
        <w:t>Note</w:t>
      </w:r>
    </w:p>
    <w:p>
      <w:pPr>
        <w:autoSpaceDN w:val="0"/>
        <w:autoSpaceDE w:val="0"/>
        <w:widowControl/>
        <w:spacing w:line="200" w:lineRule="exact" w:before="40" w:after="0"/>
        <w:ind w:left="0" w:right="2324" w:firstLine="0"/>
        <w:jc w:val="righ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The silicone adhesive should flush with the galley</w:t>
      </w:r>
    </w:p>
    <w:p>
      <w:pPr>
        <w:autoSpaceDN w:val="0"/>
        <w:autoSpaceDE w:val="0"/>
        <w:widowControl/>
        <w:spacing w:line="200" w:lineRule="exact" w:before="40" w:after="0"/>
        <w:ind w:left="0" w:right="490" w:firstLine="0"/>
        <w:jc w:val="righ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countertop (CSN 25-31-41-01AAE001) (3) for the horizontal gaps and</w:t>
      </w:r>
    </w:p>
    <w:p>
      <w:pPr>
        <w:autoSpaceDN w:val="0"/>
        <w:autoSpaceDE w:val="0"/>
        <w:widowControl/>
        <w:spacing w:line="200" w:lineRule="exact" w:before="40" w:after="0"/>
        <w:ind w:left="0" w:right="3548" w:firstLine="0"/>
        <w:jc w:val="righ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with the panels for the vertical gaps.</w:t>
      </w:r>
    </w:p>
    <w:p>
      <w:pPr>
        <w:autoSpaceDN w:val="0"/>
        <w:tabs>
          <w:tab w:pos="2278" w:val="left"/>
        </w:tabs>
        <w:autoSpaceDE w:val="0"/>
        <w:widowControl/>
        <w:spacing w:line="200" w:lineRule="exact" w:before="354" w:after="0"/>
        <w:ind w:left="1710" w:right="0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2.4 </w:t>
      </w:r>
      <w:r>
        <w:tab/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Install the washers (5) and screws (4).</w:t>
      </w:r>
    </w:p>
    <w:p>
      <w:pPr>
        <w:autoSpaceDN w:val="0"/>
        <w:tabs>
          <w:tab w:pos="2278" w:val="left"/>
        </w:tabs>
        <w:autoSpaceDE w:val="0"/>
        <w:widowControl/>
        <w:spacing w:line="200" w:lineRule="exact" w:before="154" w:after="0"/>
        <w:ind w:left="1710" w:right="0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2.5 </w:t>
      </w:r>
      <w:r>
        <w:tab/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With a torque wrench (Commercially available, Pt. No. std-0020),</w:t>
      </w:r>
    </w:p>
    <w:p>
      <w:pPr>
        <w:autoSpaceDN w:val="0"/>
        <w:autoSpaceDE w:val="0"/>
        <w:widowControl/>
        <w:spacing w:line="200" w:lineRule="exact" w:before="40" w:after="0"/>
        <w:ind w:left="2278" w:right="0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tighten the screws (4) from 13 to 16 lbf·in (1,47 to 1,80 Nm). Refer to</w:t>
      </w:r>
    </w:p>
    <w:p>
      <w:pPr>
        <w:autoSpaceDN w:val="0"/>
        <w:autoSpaceDE w:val="0"/>
        <w:widowControl/>
        <w:spacing w:line="200" w:lineRule="exact" w:before="40" w:after="0"/>
        <w:ind w:left="2278" w:right="0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BD700-A-J20-50-00-00AAA-711A-A.</w:t>
      </w:r>
    </w:p>
    <w:p>
      <w:pPr>
        <w:autoSpaceDN w:val="0"/>
        <w:tabs>
          <w:tab w:pos="2278" w:val="left"/>
        </w:tabs>
        <w:autoSpaceDE w:val="0"/>
        <w:widowControl/>
        <w:spacing w:line="200" w:lineRule="exact" w:before="152" w:after="0"/>
        <w:ind w:left="1710" w:right="0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2.6 </w:t>
      </w:r>
      <w:r>
        <w:tab/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Install the sink cover (2).</w:t>
      </w:r>
    </w:p>
    <w:p>
      <w:pPr>
        <w:autoSpaceDN w:val="0"/>
        <w:tabs>
          <w:tab w:pos="1710" w:val="left"/>
        </w:tabs>
        <w:autoSpaceDE w:val="0"/>
        <w:widowControl/>
        <w:spacing w:line="200" w:lineRule="exact" w:before="210" w:after="0"/>
        <w:ind w:left="1144" w:right="0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3 </w:t>
      </w:r>
      <w:r>
        <w:tab/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To install the cap assembly (11), do the steps that follow:</w:t>
      </w:r>
    </w:p>
    <w:p>
      <w:pPr>
        <w:autoSpaceDN w:val="0"/>
        <w:tabs>
          <w:tab w:pos="2278" w:val="left"/>
        </w:tabs>
        <w:autoSpaceDE w:val="0"/>
        <w:widowControl/>
        <w:spacing w:line="200" w:lineRule="exact" w:before="98" w:after="0"/>
        <w:ind w:left="1710" w:right="0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3.1 </w:t>
      </w:r>
      <w:r>
        <w:tab/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Put the cap assembly (11) in position.</w:t>
      </w:r>
    </w:p>
    <w:p>
      <w:pPr>
        <w:autoSpaceDN w:val="0"/>
        <w:tabs>
          <w:tab w:pos="2278" w:val="left"/>
        </w:tabs>
        <w:autoSpaceDE w:val="0"/>
        <w:widowControl/>
        <w:spacing w:line="200" w:lineRule="exact" w:before="152" w:after="0"/>
        <w:ind w:left="1710" w:right="0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3.2 </w:t>
      </w:r>
      <w:r>
        <w:tab/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Install the bolts (9) and the pin (10).</w:t>
      </w:r>
    </w:p>
    <w:p>
      <w:pPr>
        <w:autoSpaceDN w:val="0"/>
        <w:tabs>
          <w:tab w:pos="2278" w:val="left"/>
        </w:tabs>
        <w:autoSpaceDE w:val="0"/>
        <w:widowControl/>
        <w:spacing w:line="200" w:lineRule="exact" w:before="154" w:after="0"/>
        <w:ind w:left="1710" w:right="0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3.3 </w:t>
      </w:r>
      <w:r>
        <w:tab/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With a torque wrench (Commercially available, Pt. No. std-0020),</w:t>
      </w:r>
    </w:p>
    <w:p>
      <w:pPr>
        <w:autoSpaceDN w:val="0"/>
        <w:autoSpaceDE w:val="0"/>
        <w:widowControl/>
        <w:spacing w:line="200" w:lineRule="exact" w:before="40" w:after="0"/>
        <w:ind w:left="2278" w:right="0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tighten the bolts (9) from 13 to 16 lbf·in (1,47 to 1,80 Nm). Refer to</w:t>
      </w:r>
    </w:p>
    <w:p>
      <w:pPr>
        <w:autoSpaceDN w:val="0"/>
        <w:autoSpaceDE w:val="0"/>
        <w:widowControl/>
        <w:spacing w:line="200" w:lineRule="exact" w:before="40" w:after="0"/>
        <w:ind w:left="2278" w:right="0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BD700-A-J20-50-00-00AAA-711A-A.</w:t>
      </w:r>
    </w:p>
    <w:p>
      <w:pPr>
        <w:autoSpaceDN w:val="0"/>
        <w:tabs>
          <w:tab w:pos="2278" w:val="left"/>
        </w:tabs>
        <w:autoSpaceDE w:val="0"/>
        <w:widowControl/>
        <w:spacing w:line="200" w:lineRule="exact" w:before="154" w:after="0"/>
        <w:ind w:left="1710" w:right="0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3.4 </w:t>
      </w:r>
      <w:r>
        <w:tab/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Install the washers (8) and the screws (7).</w:t>
      </w:r>
    </w:p>
    <w:p>
      <w:pPr>
        <w:autoSpaceDN w:val="0"/>
        <w:tabs>
          <w:tab w:pos="2278" w:val="left"/>
        </w:tabs>
        <w:autoSpaceDE w:val="0"/>
        <w:widowControl/>
        <w:spacing w:line="200" w:lineRule="exact" w:before="154" w:after="0"/>
        <w:ind w:left="1710" w:right="0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3.5 </w:t>
      </w:r>
      <w:r>
        <w:tab/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With a torque wrench (Commercially available, Pt. No. std-0020),</w:t>
      </w:r>
    </w:p>
    <w:p>
      <w:pPr>
        <w:autoSpaceDN w:val="0"/>
        <w:autoSpaceDE w:val="0"/>
        <w:widowControl/>
        <w:spacing w:line="200" w:lineRule="exact" w:before="40" w:after="0"/>
        <w:ind w:left="2278" w:right="0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tighten the screws (7) from 13 to 16 lbf·in (1,47 to 1,80 Nm). Refer to</w:t>
      </w:r>
    </w:p>
    <w:p>
      <w:pPr>
        <w:autoSpaceDN w:val="0"/>
        <w:autoSpaceDE w:val="0"/>
        <w:widowControl/>
        <w:spacing w:line="200" w:lineRule="exact" w:before="40" w:after="92"/>
        <w:ind w:left="2278" w:right="0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BD700-A-J20-50-00-00AAA-711A-A.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226"/>
        <w:gridCol w:w="3226"/>
        <w:gridCol w:w="3226"/>
      </w:tblGrid>
      <w:tr>
        <w:trPr>
          <w:trHeight w:hRule="exact" w:val="346"/>
        </w:trPr>
        <w:tc>
          <w:tcPr>
            <w:tcW w:type="dxa" w:w="1472"/>
            <w:vMerge w:val="restart"/>
            <w:tcBorders>
              <w:bottom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4" w:lineRule="exact" w:before="316" w:after="0"/>
              <w:ind w:left="1008" w:right="218" w:firstLine="0"/>
              <w:jc w:val="right"/>
            </w:pPr>
            <w:r>
              <w:rPr>
                <w:rFonts w:ascii="3E4c05PTCSansSerif" w:hAnsi="3E4c05PTCSansSerif" w:eastAsia="3E4c05PTCSansSerif"/>
                <w:b w:val="0"/>
                <w:i w:val="0"/>
                <w:color w:val="000000"/>
                <w:sz w:val="20"/>
              </w:rPr>
              <w:t xml:space="preserve">4 </w:t>
            </w:r>
            <w:r>
              <w:br/>
            </w:r>
            <w:r>
              <w:rPr>
                <w:rFonts w:ascii="3E4c05PTCSansSerif" w:hAnsi="3E4c05PTCSansSerif" w:eastAsia="3E4c05PTCSansSerif"/>
                <w:b w:val="0"/>
                <w:i w:val="0"/>
                <w:color w:val="000000"/>
                <w:sz w:val="20"/>
              </w:rPr>
              <w:t>5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0" w:right="144" w:firstLine="0"/>
              <w:jc w:val="right"/>
            </w:pPr>
            <w:r>
              <w:rPr>
                <w:rFonts w:ascii="3E4c05PTCSansSerif" w:hAnsi="3E4c05PTCSansSerif" w:eastAsia="3E4c05PTCSansSerif"/>
                <w:b w:val="0"/>
                <w:i w:val="0"/>
                <w:color w:val="000000"/>
                <w:sz w:val="20"/>
              </w:rPr>
              <w:t>3.6</w:t>
            </w:r>
          </w:p>
        </w:tc>
        <w:tc>
          <w:tcPr>
            <w:tcW w:type="dxa" w:w="75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146" w:right="0" w:firstLine="0"/>
              <w:jc w:val="left"/>
            </w:pPr>
            <w:r>
              <w:rPr>
                <w:rFonts w:ascii="3E4c05PTCSansSerif" w:hAnsi="3E4c05PTCSansSerif" w:eastAsia="3E4c05PTCSansSerif"/>
                <w:b w:val="0"/>
                <w:i w:val="0"/>
                <w:color w:val="000000"/>
                <w:sz w:val="20"/>
              </w:rPr>
              <w:t>If removed, install the deco panel (6).</w:t>
            </w:r>
          </w:p>
        </w:tc>
      </w:tr>
      <w:tr>
        <w:trPr>
          <w:trHeight w:hRule="exact" w:val="3112"/>
        </w:trPr>
        <w:tc>
          <w:tcPr>
            <w:tcW w:type="dxa" w:w="3226"/>
            <w:vMerge/>
            <w:tcBorders>
              <w:bottom w:sz="8.0" w:val="single" w:color="#000000"/>
            </w:tcBorders>
          </w:tcPr>
          <w:p/>
        </w:tc>
        <w:tc>
          <w:tcPr>
            <w:tcW w:type="dxa" w:w="8186"/>
            <w:gridSpan w:val="2"/>
            <w:tcBorders>
              <w:bottom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8" w:lineRule="exact" w:before="0" w:after="0"/>
              <w:ind w:left="238" w:right="4752" w:firstLine="0"/>
              <w:jc w:val="left"/>
            </w:pPr>
            <w:r>
              <w:rPr>
                <w:rFonts w:ascii="3E4c05PTCSansSerif" w:hAnsi="3E4c05PTCSansSerif" w:eastAsia="3E4c05PTCSansSerif"/>
                <w:b w:val="0"/>
                <w:i w:val="0"/>
                <w:color w:val="000000"/>
                <w:sz w:val="20"/>
              </w:rPr>
              <w:t xml:space="preserve">Install the applicable drawers (1). </w:t>
            </w:r>
            <w:r>
              <w:br/>
            </w:r>
            <w:r>
              <w:rPr>
                <w:rFonts w:ascii="3E4c05PTCSansSerif" w:hAnsi="3E4c05PTCSansSerif" w:eastAsia="3E4c05PTCSansSerif"/>
                <w:b w:val="0"/>
                <w:i w:val="0"/>
                <w:color w:val="000000"/>
                <w:sz w:val="20"/>
              </w:rPr>
              <w:t>Close the nesting door.</w:t>
            </w:r>
          </w:p>
        </w:tc>
      </w:tr>
    </w:tbl>
    <w:p>
      <w:pPr>
        <w:autoSpaceDN w:val="0"/>
        <w:autoSpaceDE w:val="0"/>
        <w:widowControl/>
        <w:spacing w:line="14" w:lineRule="exact" w:before="0" w:after="72"/>
        <w:ind w:left="0" w:right="0"/>
      </w:pPr>
    </w:p>
    <w:p>
      <w:pPr>
        <w:sectPr>
          <w:pgSz w:w="11900" w:h="16840"/>
          <w:pgMar w:top="548" w:right="814" w:bottom="382" w:left="140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10" w:right="1872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See applicability on the </w:t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first page of the DM</w:t>
      </w:r>
    </w:p>
    <w:p>
      <w:pPr>
        <w:sectPr>
          <w:type w:val="continuous"/>
          <w:pgSz w:w="11900" w:h="16840"/>
          <w:pgMar w:top="548" w:right="814" w:bottom="382" w:left="1408" w:header="720" w:footer="720" w:gutter="0"/>
          <w:cols w:num="2" w:equalWidth="0">
            <w:col w:w="4156" w:space="0"/>
            <w:col w:w="5521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58"/>
        <w:ind w:left="0" w:right="30" w:firstLine="0"/>
        <w:jc w:val="right"/>
      </w:pPr>
      <w:r>
        <w:rPr>
          <w:rFonts w:ascii="2E4bb1PTCSansSerif,Bold" w:hAnsi="2E4bb1PTCSansSerif,Bold" w:eastAsia="2E4bb1PTCSansSerif,Bold"/>
          <w:b/>
          <w:i w:val="0"/>
          <w:color w:val="000000"/>
          <w:sz w:val="22"/>
        </w:rPr>
        <w:t>BD700-A-J25-31-41-01AAC-720A-A</w:t>
      </w:r>
    </w:p>
    <w:p>
      <w:pPr>
        <w:sectPr>
          <w:type w:val="nextColumn"/>
          <w:pgSz w:w="11900" w:h="16840"/>
          <w:pgMar w:top="548" w:right="814" w:bottom="382" w:left="1408" w:header="720" w:footer="720" w:gutter="0"/>
          <w:cols w:num="2" w:equalWidth="0">
            <w:col w:w="4156" w:space="0"/>
            <w:col w:w="5521" w:space="0"/>
          </w:cols>
          <w:docGrid w:linePitch="360"/>
        </w:sectPr>
      </w:pPr>
    </w:p>
    <w:p>
      <w:pPr>
        <w:autoSpaceDN w:val="0"/>
        <w:tabs>
          <w:tab w:pos="4126" w:val="left"/>
          <w:tab w:pos="7556" w:val="left"/>
        </w:tabs>
        <w:autoSpaceDE w:val="0"/>
        <w:widowControl/>
        <w:spacing w:line="210" w:lineRule="exact" w:before="0" w:after="0"/>
        <w:ind w:left="10" w:right="0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BD700-A-J25-31-41-01AAC-720A-A </w:t>
      </w:r>
      <w:r>
        <w:br/>
      </w:r>
      <w:r>
        <w:rPr>
          <w:rFonts w:ascii="2E4bb1PTCSansSerif,Bold" w:hAnsi="2E4bb1PTCSansSerif,Bold" w:eastAsia="2E4bb1PTCSansSerif,Bold"/>
          <w:b/>
          <w:i w:val="0"/>
          <w:color w:val="000000"/>
          <w:sz w:val="22"/>
        </w:rPr>
        <w:t xml:space="preserve">RESTRICTED </w:t>
      </w:r>
      <w:r>
        <w:rPr>
          <w:rFonts w:ascii="2E4bb1PTCSansSerif,Bold" w:hAnsi="2E4bb1PTCSansSerif,Bold" w:eastAsia="2E4bb1PTCSansSerif,Bold"/>
          <w:b/>
          <w:i w:val="0"/>
          <w:color w:val="000000"/>
          <w:sz w:val="22"/>
        </w:rPr>
        <w:t>2025-05-26  Page 3</w:t>
      </w:r>
    </w:p>
    <w:p>
      <w:pPr>
        <w:sectPr>
          <w:type w:val="continuous"/>
          <w:pgSz w:w="11900" w:h="16840"/>
          <w:pgMar w:top="548" w:right="814" w:bottom="382" w:left="140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28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4052" w:firstLine="0"/>
        <w:jc w:val="right"/>
      </w:pPr>
      <w:r>
        <w:rPr>
          <w:rFonts w:ascii="2E4bb1PTCSansSerif,Bold" w:hAnsi="2E4bb1PTCSansSerif,Bold" w:eastAsia="2E4bb1PTCSansSerif,Bold"/>
          <w:b/>
          <w:i w:val="0"/>
          <w:color w:val="000000"/>
          <w:sz w:val="22"/>
        </w:rPr>
        <w:t>RESTRICTED</w:t>
      </w:r>
    </w:p>
    <w:p>
      <w:pPr>
        <w:autoSpaceDN w:val="0"/>
        <w:autoSpaceDE w:val="0"/>
        <w:widowControl/>
        <w:spacing w:line="240" w:lineRule="auto" w:before="52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065520" cy="791971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79197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78" w:after="0"/>
        <w:ind w:left="0" w:right="30" w:firstLine="0"/>
        <w:jc w:val="righ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ICN-BD700-A-J253141-H-3AB48-51699-A-001-01</w:t>
      </w:r>
    </w:p>
    <w:p>
      <w:pPr>
        <w:autoSpaceDN w:val="0"/>
        <w:autoSpaceDE w:val="0"/>
        <w:widowControl/>
        <w:spacing w:line="200" w:lineRule="exact" w:before="40" w:after="72"/>
        <w:ind w:left="0" w:right="0" w:firstLine="0"/>
        <w:jc w:val="center"/>
      </w:pPr>
      <w:r>
        <w:rPr>
          <w:rFonts w:ascii="5E501aPTCSansSerif,Italic" w:hAnsi="5E501aPTCSansSerif,Italic" w:eastAsia="5E501aPTCSansSerif,Italic"/>
          <w:b w:val="0"/>
          <w:i/>
          <w:color w:val="000000"/>
          <w:sz w:val="20"/>
        </w:rPr>
        <w:t>Figure 1 RHS 68 galley-countertop - (Sheet 1 of 2)</w:t>
      </w:r>
    </w:p>
    <w:p>
      <w:pPr>
        <w:sectPr>
          <w:pgSz w:w="11900" w:h="16840"/>
          <w:pgMar w:top="548" w:right="1382" w:bottom="382" w:left="8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10" w:right="1872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See applicability on the </w:t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first page of the DM</w:t>
      </w:r>
    </w:p>
    <w:p>
      <w:pPr>
        <w:sectPr>
          <w:type w:val="continuous"/>
          <w:pgSz w:w="11900" w:h="16840"/>
          <w:pgMar w:top="548" w:right="1382" w:bottom="382" w:left="840" w:header="720" w:footer="720" w:gutter="0"/>
          <w:cols w:num="2" w:equalWidth="0">
            <w:col w:w="4156" w:space="0"/>
            <w:col w:w="5521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58"/>
        <w:ind w:left="0" w:right="30" w:firstLine="0"/>
        <w:jc w:val="right"/>
      </w:pPr>
      <w:r>
        <w:rPr>
          <w:rFonts w:ascii="2E4bb1PTCSansSerif,Bold" w:hAnsi="2E4bb1PTCSansSerif,Bold" w:eastAsia="2E4bb1PTCSansSerif,Bold"/>
          <w:b/>
          <w:i w:val="0"/>
          <w:color w:val="000000"/>
          <w:sz w:val="22"/>
        </w:rPr>
        <w:t>BD700-A-J25-31-41-01AAC-720A-A</w:t>
      </w:r>
    </w:p>
    <w:p>
      <w:pPr>
        <w:sectPr>
          <w:type w:val="nextColumn"/>
          <w:pgSz w:w="11900" w:h="16840"/>
          <w:pgMar w:top="548" w:right="1382" w:bottom="382" w:left="840" w:header="720" w:footer="720" w:gutter="0"/>
          <w:cols w:num="2" w:equalWidth="0">
            <w:col w:w="4156" w:space="0"/>
            <w:col w:w="5521" w:space="0"/>
          </w:cols>
          <w:docGrid w:linePitch="360"/>
        </w:sectPr>
      </w:pPr>
    </w:p>
    <w:p>
      <w:pPr>
        <w:autoSpaceDN w:val="0"/>
        <w:tabs>
          <w:tab w:pos="4126" w:val="left"/>
          <w:tab w:pos="7556" w:val="left"/>
        </w:tabs>
        <w:autoSpaceDE w:val="0"/>
        <w:widowControl/>
        <w:spacing w:line="210" w:lineRule="exact" w:before="0" w:after="0"/>
        <w:ind w:left="10" w:right="0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BD700-A-J25-31-41-01AAC-720A-A </w:t>
      </w:r>
      <w:r>
        <w:br/>
      </w:r>
      <w:r>
        <w:tab/>
      </w:r>
      <w:r>
        <w:rPr>
          <w:rFonts w:ascii="2E4bb1PTCSansSerif,Bold" w:hAnsi="2E4bb1PTCSansSerif,Bold" w:eastAsia="2E4bb1PTCSansSerif,Bold"/>
          <w:b/>
          <w:i w:val="0"/>
          <w:color w:val="000000"/>
          <w:sz w:val="22"/>
        </w:rPr>
        <w:t xml:space="preserve">RESTRICTED </w:t>
      </w:r>
      <w:r>
        <w:tab/>
      </w:r>
      <w:r>
        <w:rPr>
          <w:rFonts w:ascii="2E4bb1PTCSansSerif,Bold" w:hAnsi="2E4bb1PTCSansSerif,Bold" w:eastAsia="2E4bb1PTCSansSerif,Bold"/>
          <w:b/>
          <w:i w:val="0"/>
          <w:color w:val="000000"/>
          <w:sz w:val="22"/>
        </w:rPr>
        <w:t>2025-05-26  Page 4</w:t>
      </w:r>
    </w:p>
    <w:p>
      <w:pPr>
        <w:sectPr>
          <w:type w:val="continuous"/>
          <w:pgSz w:w="11900" w:h="16840"/>
          <w:pgMar w:top="548" w:right="1382" w:bottom="382" w:left="8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28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4052" w:firstLine="0"/>
        <w:jc w:val="right"/>
      </w:pPr>
      <w:r>
        <w:rPr>
          <w:rFonts w:ascii="2E4bb1PTCSansSerif,Bold" w:hAnsi="2E4bb1PTCSansSerif,Bold" w:eastAsia="2E4bb1PTCSansSerif,Bold"/>
          <w:b/>
          <w:i w:val="0"/>
          <w:color w:val="000000"/>
          <w:sz w:val="22"/>
        </w:rPr>
        <w:t>RESTRICTED</w:t>
      </w:r>
    </w:p>
    <w:p>
      <w:pPr>
        <w:autoSpaceDN w:val="0"/>
        <w:autoSpaceDE w:val="0"/>
        <w:widowControl/>
        <w:spacing w:line="240" w:lineRule="auto" w:before="52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065520" cy="791971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79197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78" w:after="0"/>
        <w:ind w:left="0" w:right="30" w:firstLine="0"/>
        <w:jc w:val="righ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ICN-BD700-A-J253141-H-3AB48-51695-A-001-01</w:t>
      </w:r>
    </w:p>
    <w:p>
      <w:pPr>
        <w:autoSpaceDN w:val="0"/>
        <w:autoSpaceDE w:val="0"/>
        <w:widowControl/>
        <w:spacing w:line="200" w:lineRule="exact" w:before="40" w:after="72"/>
        <w:ind w:left="0" w:right="0" w:firstLine="0"/>
        <w:jc w:val="center"/>
      </w:pPr>
      <w:r>
        <w:rPr>
          <w:rFonts w:ascii="5E501aPTCSansSerif,Italic" w:hAnsi="5E501aPTCSansSerif,Italic" w:eastAsia="5E501aPTCSansSerif,Italic"/>
          <w:b w:val="0"/>
          <w:i/>
          <w:color w:val="000000"/>
          <w:sz w:val="20"/>
        </w:rPr>
        <w:t>Figure 1 RHS 68 galley-countertop - (Sheet 2 of 2)</w:t>
      </w:r>
    </w:p>
    <w:p>
      <w:pPr>
        <w:sectPr>
          <w:pgSz w:w="11900" w:h="16840"/>
          <w:pgMar w:top="548" w:right="814" w:bottom="382" w:left="140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10" w:right="1872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See applicability on the </w:t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first page of the DM</w:t>
      </w:r>
    </w:p>
    <w:p>
      <w:pPr>
        <w:sectPr>
          <w:type w:val="continuous"/>
          <w:pgSz w:w="11900" w:h="16840"/>
          <w:pgMar w:top="548" w:right="814" w:bottom="382" w:left="1408" w:header="720" w:footer="720" w:gutter="0"/>
          <w:cols w:num="2" w:equalWidth="0">
            <w:col w:w="4156" w:space="0"/>
            <w:col w:w="5521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58"/>
        <w:ind w:left="0" w:right="30" w:firstLine="0"/>
        <w:jc w:val="right"/>
      </w:pPr>
      <w:r>
        <w:rPr>
          <w:rFonts w:ascii="2E4bb1PTCSansSerif,Bold" w:hAnsi="2E4bb1PTCSansSerif,Bold" w:eastAsia="2E4bb1PTCSansSerif,Bold"/>
          <w:b/>
          <w:i w:val="0"/>
          <w:color w:val="000000"/>
          <w:sz w:val="22"/>
        </w:rPr>
        <w:t>BD700-A-J25-31-41-01AAC-720A-A</w:t>
      </w:r>
    </w:p>
    <w:p>
      <w:pPr>
        <w:sectPr>
          <w:type w:val="nextColumn"/>
          <w:pgSz w:w="11900" w:h="16840"/>
          <w:pgMar w:top="548" w:right="814" w:bottom="382" w:left="1408" w:header="720" w:footer="720" w:gutter="0"/>
          <w:cols w:num="2" w:equalWidth="0">
            <w:col w:w="4156" w:space="0"/>
            <w:col w:w="5521" w:space="0"/>
          </w:cols>
          <w:docGrid w:linePitch="360"/>
        </w:sectPr>
      </w:pPr>
    </w:p>
    <w:p>
      <w:pPr>
        <w:autoSpaceDN w:val="0"/>
        <w:tabs>
          <w:tab w:pos="4126" w:val="left"/>
          <w:tab w:pos="7556" w:val="left"/>
        </w:tabs>
        <w:autoSpaceDE w:val="0"/>
        <w:widowControl/>
        <w:spacing w:line="210" w:lineRule="exact" w:before="0" w:after="0"/>
        <w:ind w:left="10" w:right="0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BD700-A-J25-31-41-01AAC-720A-A </w:t>
      </w:r>
      <w:r>
        <w:br/>
      </w:r>
      <w:r>
        <w:rPr>
          <w:rFonts w:ascii="2E4bb1PTCSansSerif,Bold" w:hAnsi="2E4bb1PTCSansSerif,Bold" w:eastAsia="2E4bb1PTCSansSerif,Bold"/>
          <w:b/>
          <w:i w:val="0"/>
          <w:color w:val="000000"/>
          <w:sz w:val="22"/>
        </w:rPr>
        <w:t xml:space="preserve">RESTRICTED </w:t>
      </w:r>
      <w:r>
        <w:rPr>
          <w:rFonts w:ascii="2E4bb1PTCSansSerif,Bold" w:hAnsi="2E4bb1PTCSansSerif,Bold" w:eastAsia="2E4bb1PTCSansSerif,Bold"/>
          <w:b/>
          <w:i w:val="0"/>
          <w:color w:val="000000"/>
          <w:sz w:val="22"/>
        </w:rPr>
        <w:t>2025-05-26  Page 5</w:t>
      </w:r>
    </w:p>
    <w:p>
      <w:pPr>
        <w:sectPr>
          <w:type w:val="continuous"/>
          <w:pgSz w:w="11900" w:h="16840"/>
          <w:pgMar w:top="548" w:right="814" w:bottom="382" w:left="140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28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4052" w:firstLine="0"/>
        <w:jc w:val="right"/>
      </w:pPr>
      <w:r>
        <w:rPr>
          <w:rFonts w:ascii="2E4bb1PTCSansSerif,Bold" w:hAnsi="2E4bb1PTCSansSerif,Bold" w:eastAsia="2E4bb1PTCSansSerif,Bold"/>
          <w:b/>
          <w:i w:val="0"/>
          <w:color w:val="000000"/>
          <w:sz w:val="22"/>
        </w:rPr>
        <w:t>RESTRICTED</w:t>
      </w:r>
    </w:p>
    <w:p>
      <w:pPr>
        <w:autoSpaceDN w:val="0"/>
        <w:autoSpaceDE w:val="0"/>
        <w:widowControl/>
        <w:spacing w:line="280" w:lineRule="exact" w:before="918" w:after="0"/>
        <w:ind w:left="0" w:right="0" w:firstLine="0"/>
        <w:jc w:val="center"/>
      </w:pPr>
      <w:r>
        <w:rPr>
          <w:rFonts w:ascii="4E5004PTCSansSerif,BoldItalic" w:hAnsi="4E5004PTCSansSerif,BoldItalic" w:eastAsia="4E5004PTCSansSerif,BoldItalic"/>
          <w:b/>
          <w:i/>
          <w:color w:val="000000"/>
          <w:sz w:val="28"/>
        </w:rPr>
        <w:t>Requirements after job completion</w:t>
      </w:r>
    </w:p>
    <w:p>
      <w:pPr>
        <w:autoSpaceDN w:val="0"/>
        <w:autoSpaceDE w:val="0"/>
        <w:widowControl/>
        <w:spacing w:line="280" w:lineRule="exact" w:before="112" w:after="0"/>
        <w:ind w:left="10" w:right="0" w:firstLine="0"/>
        <w:jc w:val="left"/>
      </w:pPr>
      <w:r>
        <w:rPr>
          <w:rFonts w:ascii="2E4bb1PTCSansSerif,Bold" w:hAnsi="2E4bb1PTCSansSerif,Bold" w:eastAsia="2E4bb1PTCSansSerif,Bold"/>
          <w:b/>
          <w:i w:val="0"/>
          <w:color w:val="000000"/>
          <w:sz w:val="28"/>
        </w:rPr>
        <w:t>Required conditions</w:t>
      </w:r>
    </w:p>
    <w:p>
      <w:pPr>
        <w:autoSpaceDN w:val="0"/>
        <w:autoSpaceDE w:val="0"/>
        <w:widowControl/>
        <w:spacing w:line="200" w:lineRule="exact" w:before="650" w:after="26"/>
        <w:ind w:left="0" w:right="2920" w:firstLine="0"/>
        <w:jc w:val="right"/>
      </w:pPr>
      <w:r>
        <w:rPr>
          <w:rFonts w:ascii="5E501aPTCSansSerif,Italic" w:hAnsi="5E501aPTCSansSerif,Italic" w:eastAsia="5E501aPTCSansSerif,Italic"/>
          <w:b w:val="0"/>
          <w:i/>
          <w:color w:val="000000"/>
          <w:sz w:val="20"/>
        </w:rPr>
        <w:t>Table 6  Required conditions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34.0" w:type="dxa"/>
      </w:tblPr>
      <w:tblGrid>
        <w:gridCol w:w="4839"/>
        <w:gridCol w:w="4839"/>
      </w:tblGrid>
      <w:tr>
        <w:trPr>
          <w:trHeight w:hRule="exact" w:val="460"/>
        </w:trPr>
        <w:tc>
          <w:tcPr>
            <w:tcW w:type="dxa" w:w="2786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14" w:after="0"/>
              <w:ind w:left="10" w:right="0" w:firstLine="0"/>
              <w:jc w:val="left"/>
            </w:pPr>
            <w:r>
              <w:rPr>
                <w:rFonts w:ascii="3E4c05PTCSansSerif" w:hAnsi="3E4c05PTCSansSerif" w:eastAsia="3E4c05PTCSansSerif"/>
                <w:b w:val="0"/>
                <w:i w:val="0"/>
                <w:color w:val="000000"/>
                <w:sz w:val="20"/>
              </w:rPr>
              <w:t>Action/Condition</w:t>
            </w:r>
          </w:p>
        </w:tc>
        <w:tc>
          <w:tcPr>
            <w:tcW w:type="dxa" w:w="5738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14" w:after="0"/>
              <w:ind w:left="1358" w:right="0" w:firstLine="0"/>
              <w:jc w:val="left"/>
            </w:pPr>
            <w:r>
              <w:rPr>
                <w:rFonts w:ascii="3E4c05PTCSansSerif" w:hAnsi="3E4c05PTCSansSerif" w:eastAsia="3E4c05PTCSansSerif"/>
                <w:b w:val="0"/>
                <w:i w:val="0"/>
                <w:color w:val="000000"/>
                <w:sz w:val="20"/>
              </w:rPr>
              <w:t>Data Module/Technical publication</w:t>
            </w:r>
          </w:p>
        </w:tc>
      </w:tr>
    </w:tbl>
    <w:p>
      <w:pPr>
        <w:autoSpaceDN w:val="0"/>
        <w:autoSpaceDE w:val="0"/>
        <w:widowControl/>
        <w:spacing w:line="240" w:lineRule="exact" w:before="74" w:after="0"/>
        <w:ind w:left="1144" w:right="4752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Remove all the tools, equipment, and </w:t>
      </w:r>
      <w:r>
        <w:br/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unwanted materials from the work area.</w:t>
      </w:r>
    </w:p>
    <w:p>
      <w:pPr>
        <w:autoSpaceDN w:val="0"/>
        <w:autoSpaceDE w:val="0"/>
        <w:widowControl/>
        <w:spacing w:line="240" w:lineRule="exact" w:before="200" w:after="0"/>
        <w:ind w:left="1144" w:right="4896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Do the procedure to install the galley </w:t>
      </w:r>
      <w:r>
        <w:br/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sink (25-33-21-01).</w:t>
      </w:r>
    </w:p>
    <w:p>
      <w:pPr>
        <w:autoSpaceDN w:val="0"/>
        <w:autoSpaceDE w:val="0"/>
        <w:widowControl/>
        <w:spacing w:line="240" w:lineRule="exact" w:before="200" w:after="0"/>
        <w:ind w:left="1144" w:right="4608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Do the procedure to install the kettle (25-</w:t>
      </w:r>
      <w:r>
        <w:br/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33-09-01).</w:t>
      </w:r>
    </w:p>
    <w:p>
      <w:pPr>
        <w:autoSpaceDN w:val="0"/>
        <w:autoSpaceDE w:val="0"/>
        <w:widowControl/>
        <w:spacing w:line="240" w:lineRule="exact" w:before="200" w:after="0"/>
        <w:ind w:left="1144" w:right="5328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Do the procedure to install the </w:t>
      </w:r>
      <w:r>
        <w:br/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temperature sensor (21-61-01-06).</w:t>
      </w:r>
    </w:p>
    <w:p>
      <w:pPr>
        <w:autoSpaceDN w:val="0"/>
        <w:autoSpaceDE w:val="0"/>
        <w:widowControl/>
        <w:spacing w:line="240" w:lineRule="exact" w:before="200" w:after="0"/>
        <w:ind w:left="1144" w:right="5040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Do the procedure to install the wine </w:t>
      </w:r>
      <w:r>
        <w:br/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drawer (25-31-27-01).</w:t>
      </w:r>
    </w:p>
    <w:p>
      <w:pPr>
        <w:autoSpaceDN w:val="0"/>
        <w:autoSpaceDE w:val="0"/>
        <w:widowControl/>
        <w:spacing w:line="240" w:lineRule="exact" w:before="200" w:after="240"/>
        <w:ind w:left="1144" w:right="4752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Do the procedure to install the warming </w:t>
      </w:r>
      <w:r>
        <w:br/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drawer (25-33-17-01).</w:t>
      </w:r>
    </w:p>
    <w:p>
      <w:pPr>
        <w:sectPr>
          <w:pgSz w:w="11900" w:h="16840"/>
          <w:pgMar w:top="548" w:right="1382" w:bottom="362" w:left="8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1144" w:right="144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Do the procedure to install the entrance-</w:t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area emergency-lighting exit-sign.</w:t>
      </w:r>
    </w:p>
    <w:p>
      <w:pPr>
        <w:sectPr>
          <w:type w:val="continuous"/>
          <w:pgSz w:w="11900" w:h="16840"/>
          <w:pgMar w:top="548" w:right="1382" w:bottom="362" w:left="840" w:header="720" w:footer="720" w:gutter="0"/>
          <w:cols w:num="2" w:equalWidth="0">
            <w:col w:w="5128" w:space="0"/>
            <w:col w:w="4550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366"/>
        <w:ind w:left="150" w:right="0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BD700-A-J33-51-03-01AAA-720A-A</w:t>
      </w:r>
    </w:p>
    <w:p>
      <w:pPr>
        <w:spacing w:after="72"/>
        <w:sectPr>
          <w:type w:val="nextColumn"/>
          <w:pgSz w:w="11900" w:h="16840"/>
          <w:pgMar w:top="548" w:right="1382" w:bottom="362" w:left="840" w:header="720" w:footer="720" w:gutter="0"/>
          <w:cols w:num="2" w:equalWidth="0">
            <w:col w:w="5128" w:space="0"/>
            <w:col w:w="4550" w:space="0"/>
          </w:cols>
          <w:docGrid w:linePitch="360"/>
        </w:sectPr>
      </w:pPr>
    </w:p>
    <w:p>
      <w:pPr>
        <w:sectPr>
          <w:type w:val="continuous"/>
          <w:pgSz w:w="11900" w:h="16840"/>
          <w:pgMar w:top="548" w:right="1382" w:bottom="362" w:left="8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6" w:lineRule="exact" w:before="0" w:after="0"/>
        <w:ind w:left="10" w:right="288" w:firstLine="0"/>
        <w:jc w:val="left"/>
      </w:pP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See applicability on the </w:t>
      </w:r>
      <w:r>
        <w:br/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 xml:space="preserve">first page of the DM </w:t>
      </w:r>
      <w:r>
        <w:br/>
      </w:r>
      <w:r>
        <w:rPr>
          <w:rFonts w:ascii="3E4c05PTCSansSerif" w:hAnsi="3E4c05PTCSansSerif" w:eastAsia="3E4c05PTCSansSerif"/>
          <w:b w:val="0"/>
          <w:i w:val="0"/>
          <w:color w:val="000000"/>
          <w:sz w:val="20"/>
        </w:rPr>
        <w:t>BD700-A-J25-31-41-01AAC-720A-A</w:t>
      </w:r>
    </w:p>
    <w:p>
      <w:pPr>
        <w:sectPr>
          <w:type w:val="continuous"/>
          <w:pgSz w:w="11900" w:h="16840"/>
          <w:pgMar w:top="548" w:right="1382" w:bottom="362" w:left="840" w:header="720" w:footer="720" w:gutter="0"/>
          <w:cols w:num="2" w:equalWidth="0">
            <w:col w:w="3512" w:space="0"/>
            <w:col w:w="6165" w:space="0"/>
          </w:cols>
          <w:docGrid w:linePitch="360"/>
        </w:sectPr>
      </w:pPr>
    </w:p>
    <w:p>
      <w:pPr>
        <w:autoSpaceDN w:val="0"/>
        <w:tabs>
          <w:tab w:pos="614" w:val="left"/>
          <w:tab w:pos="4044" w:val="left"/>
        </w:tabs>
        <w:autoSpaceDE w:val="0"/>
        <w:widowControl/>
        <w:spacing w:line="272" w:lineRule="exact" w:before="0" w:after="0"/>
        <w:ind w:left="290" w:right="0" w:firstLine="0"/>
        <w:jc w:val="left"/>
      </w:pPr>
      <w:r>
        <w:rPr>
          <w:rFonts w:ascii="2E4bb1PTCSansSerif,Bold" w:hAnsi="2E4bb1PTCSansSerif,Bold" w:eastAsia="2E4bb1PTCSansSerif,Bold"/>
          <w:b/>
          <w:i w:val="0"/>
          <w:color w:val="000000"/>
          <w:sz w:val="22"/>
        </w:rPr>
        <w:t xml:space="preserve">End of data module </w:t>
      </w:r>
      <w:r>
        <w:br/>
      </w:r>
      <w:r>
        <w:tab/>
      </w:r>
      <w:r>
        <w:rPr>
          <w:rFonts w:ascii="2E4bb1PTCSansSerif,Bold" w:hAnsi="2E4bb1PTCSansSerif,Bold" w:eastAsia="2E4bb1PTCSansSerif,Bold"/>
          <w:b/>
          <w:i w:val="0"/>
          <w:color w:val="000000"/>
          <w:sz w:val="22"/>
        </w:rPr>
        <w:t xml:space="preserve">RESTRICTED </w:t>
      </w:r>
      <w:r>
        <w:tab/>
      </w:r>
      <w:r>
        <w:rPr>
          <w:rFonts w:ascii="2E4bb1PTCSansSerif,Bold" w:hAnsi="2E4bb1PTCSansSerif,Bold" w:eastAsia="2E4bb1PTCSansSerif,Bold"/>
          <w:b/>
          <w:i w:val="0"/>
          <w:color w:val="000000"/>
          <w:sz w:val="22"/>
        </w:rPr>
        <w:t>2025-05-26  Page 6</w:t>
      </w:r>
    </w:p>
    <w:sectPr w:rsidR="00FC693F" w:rsidRPr="0006063C" w:rsidSect="00034616">
      <w:type w:val="nextColumn"/>
      <w:pgSz w:w="11900" w:h="16840"/>
      <w:pgMar w:top="548" w:right="1382" w:bottom="362" w:left="840" w:header="720" w:footer="720" w:gutter="0"/>
      <w:cols w:num="2" w:equalWidth="0">
        <w:col w:w="3512" w:space="0"/>
        <w:col w:w="6165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