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64E03" w:rsidRDefault="00F64E03" w:rsidP="00113C4B">
      <w:pPr>
        <w:rPr>
          <w:rFonts w:ascii="Lato" w:hAnsi="Lato"/>
          <w:b/>
          <w:bCs/>
          <w:sz w:val="22"/>
          <w:szCs w:val="22"/>
          <w:u w:val="single"/>
        </w:rPr>
      </w:pPr>
      <w:r>
        <w:t>MOHG</w:t>
      </w:r>
      <w:r w:rsidR="00113C4B">
        <w:t xml:space="preserve"> - </w:t>
      </w:r>
      <w:r w:rsidR="00113C4B">
        <w:rPr>
          <w:rFonts w:ascii="Lato" w:hAnsi="Lato"/>
          <w:b/>
          <w:bCs/>
          <w:sz w:val="22"/>
          <w:szCs w:val="22"/>
          <w:u w:val="single"/>
        </w:rPr>
        <w:t xml:space="preserve">Mandarin Oriental Group: </w:t>
      </w:r>
    </w:p>
    <w:p w:rsidR="00113C4B" w:rsidRDefault="00113C4B" w:rsidP="00113C4B">
      <w:pPr>
        <w:rPr>
          <w:rFonts w:ascii="Lato" w:hAnsi="Lato"/>
          <w:sz w:val="22"/>
          <w:szCs w:val="22"/>
        </w:rPr>
      </w:pPr>
      <w:proofErr w:type="spellStart"/>
      <w:r>
        <w:rPr>
          <w:rFonts w:ascii="Lato" w:hAnsi="Lato"/>
          <w:sz w:val="22"/>
          <w:szCs w:val="22"/>
        </w:rPr>
        <w:t>Maintainance</w:t>
      </w:r>
      <w:proofErr w:type="spellEnd"/>
      <w:r>
        <w:rPr>
          <w:rFonts w:ascii="Lato" w:hAnsi="Lato"/>
          <w:sz w:val="22"/>
          <w:szCs w:val="22"/>
        </w:rPr>
        <w:t xml:space="preserve"> activities/ Resolving AD issues/Installations</w:t>
      </w:r>
    </w:p>
    <w:p w:rsidR="00113C4B" w:rsidRDefault="00113C4B" w:rsidP="00113C4B">
      <w:pPr>
        <w:rPr>
          <w:rFonts w:ascii="Lato" w:hAnsi="Lato"/>
          <w:b/>
          <w:bCs/>
          <w:sz w:val="22"/>
          <w:szCs w:val="22"/>
          <w:u w:val="single"/>
        </w:rPr>
      </w:pPr>
      <w:r w:rsidRPr="00113C4B">
        <w:rPr>
          <w:rFonts w:ascii="Lato" w:hAnsi="Lato"/>
          <w:b/>
          <w:bCs/>
          <w:sz w:val="22"/>
          <w:szCs w:val="22"/>
          <w:u w:val="single"/>
        </w:rPr>
        <w:t>Roles &amp; Responsibilities</w:t>
      </w:r>
      <w:r>
        <w:rPr>
          <w:rFonts w:ascii="Lato" w:hAnsi="Lato"/>
          <w:b/>
          <w:bCs/>
          <w:sz w:val="22"/>
          <w:szCs w:val="22"/>
          <w:u w:val="single"/>
        </w:rPr>
        <w:t>:</w:t>
      </w:r>
    </w:p>
    <w:p w:rsidR="00113C4B" w:rsidRPr="00113C4B" w:rsidRDefault="00113C4B" w:rsidP="00113C4B">
      <w:pPr>
        <w:spacing w:before="100" w:after="100" w:line="240" w:lineRule="auto"/>
        <w:ind w:left="360" w:hanging="360"/>
      </w:pPr>
      <w:r w:rsidRPr="00113C4B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·</w:t>
      </w:r>
      <w:r w:rsidRPr="00113C4B">
        <w:rPr>
          <w:rFonts w:ascii="Times New Roman" w:eastAsia="Times New Roman" w:hAnsi="Times New Roman" w:cs="Times New Roman"/>
          <w:color w:val="000000"/>
          <w:kern w:val="0"/>
          <w:sz w:val="14"/>
          <w:szCs w:val="14"/>
          <w14:ligatures w14:val="none"/>
        </w:rPr>
        <w:t xml:space="preserve">   </w:t>
      </w:r>
      <w:r w:rsidRPr="00113C4B">
        <w:rPr>
          <w:rFonts w:ascii="Times New Roman" w:eastAsia="Times New Roman" w:hAnsi="Times New Roman" w:cs="Times New Roman"/>
          <w:color w:val="000000"/>
          <w:kern w:val="0"/>
          <w:sz w:val="14"/>
          <w:szCs w:val="14"/>
          <w14:ligatures w14:val="none"/>
        </w:rPr>
        <w:tab/>
      </w:r>
      <w:r w:rsidRPr="00113C4B">
        <w:t>Schedule patches through KACE tool for servers also manual installations for failure servers using remote desktop connection manager V2.7</w:t>
      </w:r>
    </w:p>
    <w:p w:rsidR="00113C4B" w:rsidRPr="00113C4B" w:rsidRDefault="00113C4B" w:rsidP="00113C4B">
      <w:pPr>
        <w:spacing w:before="100" w:after="100" w:line="240" w:lineRule="auto"/>
        <w:ind w:left="360" w:hanging="360"/>
      </w:pPr>
      <w:r w:rsidRPr="00113C4B">
        <w:t xml:space="preserve">·   </w:t>
      </w:r>
      <w:r w:rsidRPr="00113C4B">
        <w:tab/>
        <w:t xml:space="preserve">Resolving requests such as Account lockout issues, password reset, restore computers, </w:t>
      </w:r>
      <w:proofErr w:type="gramStart"/>
      <w:r w:rsidRPr="00113C4B">
        <w:t>users</w:t>
      </w:r>
      <w:proofErr w:type="gramEnd"/>
      <w:r w:rsidRPr="00113C4B">
        <w:t xml:space="preserve"> member group, VPN security groups.</w:t>
      </w:r>
    </w:p>
    <w:p w:rsidR="00113C4B" w:rsidRPr="00113C4B" w:rsidRDefault="00113C4B" w:rsidP="00113C4B">
      <w:r w:rsidRPr="00113C4B">
        <w:t xml:space="preserve">·      Installations of packages Visual studio, </w:t>
      </w:r>
      <w:proofErr w:type="spellStart"/>
      <w:r w:rsidRPr="00113C4B">
        <w:t>Crowdstrike</w:t>
      </w:r>
      <w:proofErr w:type="spellEnd"/>
      <w:r w:rsidRPr="00113C4B">
        <w:t xml:space="preserve">, Edge, </w:t>
      </w:r>
      <w:proofErr w:type="spellStart"/>
      <w:r w:rsidRPr="00113C4B">
        <w:t>Trendmicro</w:t>
      </w:r>
      <w:proofErr w:type="spellEnd"/>
      <w:r w:rsidRPr="00113C4B">
        <w:t xml:space="preserve"> and MS office.</w:t>
      </w:r>
    </w:p>
    <w:p w:rsidR="00113C4B" w:rsidRPr="00113C4B" w:rsidRDefault="00343828">
      <w:pPr>
        <w:rPr>
          <w:rFonts w:ascii="Lato" w:hAnsi="Lato"/>
          <w:b/>
          <w:bCs/>
          <w:sz w:val="22"/>
          <w:szCs w:val="22"/>
          <w:u w:val="single"/>
        </w:rPr>
      </w:pPr>
      <w:r w:rsidRPr="00343828">
        <w:rPr>
          <w:rFonts w:ascii="Lato" w:hAnsi="Lato"/>
          <w:b/>
          <w:bCs/>
          <w:sz w:val="22"/>
          <w:szCs w:val="22"/>
          <w:u w:val="single"/>
        </w:rPr>
        <w:drawing>
          <wp:inline distT="0" distB="0" distL="0" distR="0" wp14:anchorId="7A13E3C4" wp14:editId="2A225645">
            <wp:extent cx="2950845" cy="3000164"/>
            <wp:effectExtent l="0" t="0" r="0" b="0"/>
            <wp:docPr id="2028861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86121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966577" cy="3016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13C4B" w:rsidRPr="00113C4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4E03"/>
    <w:rsid w:val="00113C4B"/>
    <w:rsid w:val="00343828"/>
    <w:rsid w:val="0038207D"/>
    <w:rsid w:val="00DD5A23"/>
    <w:rsid w:val="00F64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5:docId w15:val="{5E29C606-31E1-624F-8A7A-E5C35B70A4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4E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4E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4E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E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E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E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E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E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E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4E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4E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4E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E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E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E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E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E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E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4E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4E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4E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4E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4E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4E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4E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4E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4E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4E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4E0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13C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tab-span">
    <w:name w:val="apple-tab-span"/>
    <w:basedOn w:val="DefaultParagraphFont"/>
    <w:rsid w:val="00113C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72</Words>
  <Characters>416</Characters>
  <Application>Microsoft Office Word</Application>
  <DocSecurity>0</DocSecurity>
  <Lines>3</Lines>
  <Paragraphs>1</Paragraphs>
  <ScaleCrop>false</ScaleCrop>
  <Company/>
  <LinksUpToDate>false</LinksUpToDate>
  <CharactersWithSpaces>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Malavika Sachin</dc:creator>
  <cp:keywords/>
  <dc:description/>
  <cp:lastModifiedBy>Malavika Sachin</cp:lastModifiedBy>
  <cp:revision>3</cp:revision>
  <dcterms:created xsi:type="dcterms:W3CDTF">2025-12-23T10:25:00Z</dcterms:created>
  <dcterms:modified xsi:type="dcterms:W3CDTF">2025-12-23T13:45:00Z</dcterms:modified>
</cp:coreProperties>
</file>