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DF2B" w14:textId="4BCF64F2" w:rsidR="00E248B4" w:rsidRDefault="00E248B4" w:rsidP="00E248B4">
      <w:pPr>
        <w:jc w:val="center"/>
        <w:rPr>
          <w:rFonts w:ascii="Times New Roman" w:hAnsi="Times New Roman" w:cs="Times New Roman"/>
          <w:b/>
          <w:bCs/>
          <w:sz w:val="32"/>
          <w:szCs w:val="32"/>
          <w:u w:val="single"/>
        </w:rPr>
      </w:pPr>
      <w:r w:rsidRPr="00E248B4">
        <w:rPr>
          <w:rFonts w:ascii="Times New Roman" w:hAnsi="Times New Roman" w:cs="Times New Roman"/>
          <w:b/>
          <w:bCs/>
          <w:sz w:val="32"/>
          <w:szCs w:val="32"/>
          <w:u w:val="single"/>
        </w:rPr>
        <w:t>The Similarity between the neighbourhoods between Mumbai and Chennai</w:t>
      </w:r>
    </w:p>
    <w:p w14:paraId="6E606922" w14:textId="3C27D81C" w:rsidR="00E248B4" w:rsidRDefault="00E248B4" w:rsidP="00E248B4">
      <w:pPr>
        <w:jc w:val="center"/>
        <w:rPr>
          <w:rFonts w:ascii="Times New Roman" w:hAnsi="Times New Roman" w:cs="Times New Roman"/>
          <w:sz w:val="32"/>
          <w:szCs w:val="32"/>
        </w:rPr>
      </w:pPr>
      <w:r>
        <w:rPr>
          <w:rFonts w:ascii="Times New Roman" w:hAnsi="Times New Roman" w:cs="Times New Roman"/>
          <w:sz w:val="32"/>
          <w:szCs w:val="32"/>
        </w:rPr>
        <w:t xml:space="preserve">Malavika Rajesh </w:t>
      </w:r>
      <w:proofErr w:type="spellStart"/>
      <w:r>
        <w:rPr>
          <w:rFonts w:ascii="Times New Roman" w:hAnsi="Times New Roman" w:cs="Times New Roman"/>
          <w:sz w:val="32"/>
          <w:szCs w:val="32"/>
        </w:rPr>
        <w:t>Vikraman</w:t>
      </w:r>
      <w:proofErr w:type="spellEnd"/>
    </w:p>
    <w:p w14:paraId="5F9A7732" w14:textId="58C6D9AC" w:rsidR="00E248B4" w:rsidRDefault="00144FDE" w:rsidP="00E248B4">
      <w:pPr>
        <w:jc w:val="center"/>
        <w:rPr>
          <w:rFonts w:ascii="Times New Roman" w:hAnsi="Times New Roman" w:cs="Times New Roman"/>
          <w:sz w:val="32"/>
          <w:szCs w:val="32"/>
        </w:rPr>
      </w:pPr>
      <w:r>
        <w:rPr>
          <w:rFonts w:ascii="Times New Roman" w:hAnsi="Times New Roman" w:cs="Times New Roman"/>
          <w:sz w:val="32"/>
          <w:szCs w:val="32"/>
        </w:rPr>
        <w:t>July 21</w:t>
      </w:r>
      <w:r w:rsidRPr="00144FDE">
        <w:rPr>
          <w:rFonts w:ascii="Times New Roman" w:hAnsi="Times New Roman" w:cs="Times New Roman"/>
          <w:sz w:val="32"/>
          <w:szCs w:val="32"/>
          <w:vertAlign w:val="superscript"/>
        </w:rPr>
        <w:t>st</w:t>
      </w:r>
      <w:r>
        <w:rPr>
          <w:rFonts w:ascii="Times New Roman" w:hAnsi="Times New Roman" w:cs="Times New Roman"/>
          <w:sz w:val="32"/>
          <w:szCs w:val="32"/>
        </w:rPr>
        <w:t>,2019</w:t>
      </w:r>
    </w:p>
    <w:p w14:paraId="5F99905F" w14:textId="21447424" w:rsidR="00144FDE" w:rsidRPr="00144FDE" w:rsidRDefault="00144FDE" w:rsidP="00E248B4">
      <w:pPr>
        <w:jc w:val="center"/>
        <w:rPr>
          <w:rFonts w:ascii="Times New Roman" w:hAnsi="Times New Roman" w:cs="Times New Roman"/>
          <w:sz w:val="28"/>
          <w:szCs w:val="28"/>
        </w:rPr>
      </w:pPr>
    </w:p>
    <w:p w14:paraId="5A284492" w14:textId="1F876868" w:rsidR="00144FDE" w:rsidRDefault="00144FDE" w:rsidP="00144FDE">
      <w:pPr>
        <w:rPr>
          <w:rFonts w:ascii="Times New Roman" w:hAnsi="Times New Roman" w:cs="Times New Roman"/>
          <w:b/>
          <w:bCs/>
          <w:sz w:val="28"/>
          <w:szCs w:val="28"/>
        </w:rPr>
      </w:pPr>
      <w:r w:rsidRPr="00144FDE">
        <w:rPr>
          <w:rFonts w:ascii="Times New Roman" w:hAnsi="Times New Roman" w:cs="Times New Roman"/>
          <w:b/>
          <w:bCs/>
          <w:sz w:val="28"/>
          <w:szCs w:val="28"/>
        </w:rPr>
        <w:t>1.</w:t>
      </w:r>
      <w:r>
        <w:rPr>
          <w:rFonts w:ascii="Times New Roman" w:hAnsi="Times New Roman" w:cs="Times New Roman"/>
          <w:b/>
          <w:bCs/>
          <w:sz w:val="28"/>
          <w:szCs w:val="28"/>
        </w:rPr>
        <w:t>Introduction</w:t>
      </w:r>
    </w:p>
    <w:p w14:paraId="6DEA6C3B" w14:textId="554705C6" w:rsidR="00144FDE" w:rsidRDefault="00144FDE" w:rsidP="00144FDE">
      <w:pPr>
        <w:rPr>
          <w:rFonts w:ascii="Times New Roman" w:hAnsi="Times New Roman" w:cs="Times New Roman"/>
          <w:b/>
          <w:bCs/>
          <w:sz w:val="28"/>
          <w:szCs w:val="28"/>
        </w:rPr>
      </w:pPr>
    </w:p>
    <w:p w14:paraId="20B55DF7" w14:textId="6DF5DBBA" w:rsidR="00144FDE" w:rsidRPr="00144FDE" w:rsidRDefault="00144FDE" w:rsidP="00144FDE">
      <w:pPr>
        <w:pStyle w:val="ListParagraph"/>
        <w:numPr>
          <w:ilvl w:val="1"/>
          <w:numId w:val="1"/>
        </w:numPr>
        <w:rPr>
          <w:rFonts w:ascii="Times New Roman" w:hAnsi="Times New Roman" w:cs="Times New Roman"/>
          <w:b/>
          <w:bCs/>
          <w:sz w:val="28"/>
          <w:szCs w:val="28"/>
        </w:rPr>
      </w:pPr>
      <w:r w:rsidRPr="00144FDE">
        <w:rPr>
          <w:rFonts w:ascii="Times New Roman" w:hAnsi="Times New Roman" w:cs="Times New Roman"/>
          <w:b/>
          <w:bCs/>
          <w:sz w:val="28"/>
          <w:szCs w:val="28"/>
        </w:rPr>
        <w:t>Background</w:t>
      </w:r>
    </w:p>
    <w:p w14:paraId="7D6D878B" w14:textId="20348A9C" w:rsidR="00144FDE" w:rsidRDefault="00144FDE" w:rsidP="00144FDE">
      <w:pPr>
        <w:pStyle w:val="ListParagraph"/>
        <w:ind w:left="420"/>
        <w:rPr>
          <w:rFonts w:ascii="Times New Roman" w:hAnsi="Times New Roman" w:cs="Times New Roman"/>
          <w:sz w:val="24"/>
          <w:szCs w:val="24"/>
        </w:rPr>
      </w:pPr>
      <w:r w:rsidRPr="00144FDE">
        <w:rPr>
          <w:rFonts w:ascii="Times New Roman" w:hAnsi="Times New Roman" w:cs="Times New Roman"/>
          <w:sz w:val="24"/>
          <w:szCs w:val="24"/>
        </w:rPr>
        <w:t>Mumbai (/</w:t>
      </w:r>
      <w:proofErr w:type="spellStart"/>
      <w:r w:rsidRPr="00144FDE">
        <w:rPr>
          <w:rFonts w:ascii="Times New Roman" w:hAnsi="Times New Roman" w:cs="Times New Roman"/>
          <w:sz w:val="24"/>
          <w:szCs w:val="24"/>
        </w:rPr>
        <w:t>mʊmˈbaɪ</w:t>
      </w:r>
      <w:proofErr w:type="spellEnd"/>
      <w:r w:rsidRPr="00144FDE">
        <w:rPr>
          <w:rFonts w:ascii="Times New Roman" w:hAnsi="Times New Roman" w:cs="Times New Roman"/>
          <w:sz w:val="24"/>
          <w:szCs w:val="24"/>
        </w:rPr>
        <w:t>/, also known as Bombay /</w:t>
      </w:r>
      <w:proofErr w:type="spellStart"/>
      <w:r w:rsidRPr="00144FDE">
        <w:rPr>
          <w:rFonts w:ascii="Times New Roman" w:hAnsi="Times New Roman" w:cs="Times New Roman"/>
          <w:sz w:val="24"/>
          <w:szCs w:val="24"/>
        </w:rPr>
        <w:t>bɒmˈbeɪ</w:t>
      </w:r>
      <w:proofErr w:type="spellEnd"/>
      <w:r w:rsidRPr="00144FDE">
        <w:rPr>
          <w:rFonts w:ascii="Times New Roman" w:hAnsi="Times New Roman" w:cs="Times New Roman"/>
          <w:sz w:val="24"/>
          <w:szCs w:val="24"/>
        </w:rPr>
        <w:t>/, the official name until 1995) is the capital city of the Indian state of Maharashtra. As of 2011 it is the most populous city in India with an estimated city proper population of 12.4 million. The larger Mumbai Metropolitan Region is the second-most-populous metropolitan area in India, with a population of 21.3 million as of 2016.Mumbai lies on the Konkan coast on the west coast of India and has a deep natural harbour. In 2008, Mumbai was named an alpha world city.</w:t>
      </w:r>
      <w:r w:rsidRPr="00144FDE">
        <w:t xml:space="preserve"> </w:t>
      </w:r>
      <w:r w:rsidRPr="00144FDE">
        <w:rPr>
          <w:rFonts w:ascii="Times New Roman" w:hAnsi="Times New Roman" w:cs="Times New Roman"/>
          <w:sz w:val="24"/>
          <w:szCs w:val="24"/>
        </w:rPr>
        <w:t>Chennai (/ˈ</w:t>
      </w:r>
      <w:proofErr w:type="spellStart"/>
      <w:r w:rsidRPr="00144FDE">
        <w:rPr>
          <w:rFonts w:ascii="Times New Roman" w:hAnsi="Times New Roman" w:cs="Times New Roman"/>
          <w:sz w:val="24"/>
          <w:szCs w:val="24"/>
        </w:rPr>
        <w:t>tʃɛnnaɪ</w:t>
      </w:r>
      <w:proofErr w:type="spellEnd"/>
      <w:r w:rsidRPr="00144FDE">
        <w:rPr>
          <w:rFonts w:ascii="Times New Roman" w:hAnsi="Times New Roman" w:cs="Times New Roman"/>
          <w:sz w:val="24"/>
          <w:szCs w:val="24"/>
        </w:rPr>
        <w:t xml:space="preserve">/ (About this </w:t>
      </w:r>
      <w:proofErr w:type="spellStart"/>
      <w:r w:rsidRPr="00144FDE">
        <w:rPr>
          <w:rFonts w:ascii="Times New Roman" w:hAnsi="Times New Roman" w:cs="Times New Roman"/>
          <w:sz w:val="24"/>
          <w:szCs w:val="24"/>
        </w:rPr>
        <w:t>soundlisten</w:t>
      </w:r>
      <w:proofErr w:type="spellEnd"/>
      <w:r w:rsidRPr="00144FDE">
        <w:rPr>
          <w:rFonts w:ascii="Times New Roman" w:hAnsi="Times New Roman" w:cs="Times New Roman"/>
          <w:sz w:val="24"/>
          <w:szCs w:val="24"/>
        </w:rPr>
        <w:t>); also known as Madras /</w:t>
      </w:r>
      <w:proofErr w:type="spellStart"/>
      <w:r w:rsidRPr="00144FDE">
        <w:rPr>
          <w:rFonts w:ascii="Times New Roman" w:hAnsi="Times New Roman" w:cs="Times New Roman"/>
          <w:sz w:val="24"/>
          <w:szCs w:val="24"/>
        </w:rPr>
        <w:t>məˈdrɑːs</w:t>
      </w:r>
      <w:proofErr w:type="spellEnd"/>
      <w:r w:rsidRPr="00144FDE">
        <w:rPr>
          <w:rFonts w:ascii="Times New Roman" w:hAnsi="Times New Roman" w:cs="Times New Roman"/>
          <w:sz w:val="24"/>
          <w:szCs w:val="24"/>
        </w:rPr>
        <w:t xml:space="preserve">/ (About this </w:t>
      </w:r>
      <w:proofErr w:type="spellStart"/>
      <w:r w:rsidRPr="00144FDE">
        <w:rPr>
          <w:rFonts w:ascii="Times New Roman" w:hAnsi="Times New Roman" w:cs="Times New Roman"/>
          <w:sz w:val="24"/>
          <w:szCs w:val="24"/>
        </w:rPr>
        <w:t>soundlisten</w:t>
      </w:r>
      <w:proofErr w:type="spellEnd"/>
      <w:r w:rsidRPr="00144FDE">
        <w:rPr>
          <w:rFonts w:ascii="Times New Roman" w:hAnsi="Times New Roman" w:cs="Times New Roman"/>
          <w:sz w:val="24"/>
          <w:szCs w:val="24"/>
        </w:rPr>
        <w:t>) or /-ˈ</w:t>
      </w:r>
      <w:proofErr w:type="spellStart"/>
      <w:r w:rsidRPr="00144FDE">
        <w:rPr>
          <w:rFonts w:ascii="Times New Roman" w:hAnsi="Times New Roman" w:cs="Times New Roman"/>
          <w:sz w:val="24"/>
          <w:szCs w:val="24"/>
        </w:rPr>
        <w:t>dræs</w:t>
      </w:r>
      <w:proofErr w:type="spellEnd"/>
      <w:r w:rsidRPr="00144FDE">
        <w:rPr>
          <w:rFonts w:ascii="Times New Roman" w:hAnsi="Times New Roman" w:cs="Times New Roman"/>
          <w:sz w:val="24"/>
          <w:szCs w:val="24"/>
        </w:rPr>
        <w:t xml:space="preserve">/, the official name until 1996) is the capital of the Indian state of Tamil Nadu. Located on the Coromandel Coast off the Bay of Bengal, it is the biggest cultural, economic and educational centre of south India. According to the 2011 Indian census, it is the sixth-most populous city and fourth-most populous urban agglomeration in India. The city together with the adjoining regions constitute the Chennai Metropolitan Area, which is the 36th-largest urban area by population in the </w:t>
      </w:r>
      <w:proofErr w:type="spellStart"/>
      <w:proofErr w:type="gramStart"/>
      <w:r w:rsidRPr="00144FDE">
        <w:rPr>
          <w:rFonts w:ascii="Times New Roman" w:hAnsi="Times New Roman" w:cs="Times New Roman"/>
          <w:sz w:val="24"/>
          <w:szCs w:val="24"/>
        </w:rPr>
        <w:t>world.Chennai</w:t>
      </w:r>
      <w:proofErr w:type="spellEnd"/>
      <w:proofErr w:type="gramEnd"/>
      <w:r w:rsidRPr="00144FDE">
        <w:rPr>
          <w:rFonts w:ascii="Times New Roman" w:hAnsi="Times New Roman" w:cs="Times New Roman"/>
          <w:sz w:val="24"/>
          <w:szCs w:val="24"/>
        </w:rPr>
        <w:t xml:space="preserve"> is among the most-visited Indian cities by foreign tourists. It was ranked the 43rd-most visited city in the world for the year 2015.</w:t>
      </w:r>
      <w:r w:rsidR="00E529D8">
        <w:rPr>
          <w:rFonts w:ascii="Times New Roman" w:hAnsi="Times New Roman" w:cs="Times New Roman"/>
          <w:sz w:val="24"/>
          <w:szCs w:val="24"/>
        </w:rPr>
        <w:t xml:space="preserve">Chennai and Mumbai are the most modern cities in India and people tend to migrate to Chennai and Mumbai more. </w:t>
      </w:r>
    </w:p>
    <w:p w14:paraId="69091557" w14:textId="1C84A963" w:rsidR="00E529D8" w:rsidRPr="00E529D8" w:rsidRDefault="00E529D8" w:rsidP="00144FDE">
      <w:pPr>
        <w:pStyle w:val="ListParagraph"/>
        <w:ind w:left="420"/>
        <w:rPr>
          <w:rFonts w:ascii="Times New Roman" w:hAnsi="Times New Roman" w:cs="Times New Roman"/>
          <w:b/>
          <w:bCs/>
          <w:sz w:val="28"/>
          <w:szCs w:val="28"/>
        </w:rPr>
      </w:pPr>
    </w:p>
    <w:p w14:paraId="2862FB54" w14:textId="5A49AF22" w:rsidR="00E529D8" w:rsidRPr="00E529D8" w:rsidRDefault="00E529D8" w:rsidP="00E529D8">
      <w:pPr>
        <w:pStyle w:val="ListParagraph"/>
        <w:numPr>
          <w:ilvl w:val="1"/>
          <w:numId w:val="1"/>
        </w:numPr>
        <w:tabs>
          <w:tab w:val="left" w:pos="1110"/>
        </w:tabs>
        <w:rPr>
          <w:rFonts w:ascii="Times New Roman" w:hAnsi="Times New Roman" w:cs="Times New Roman"/>
          <w:b/>
          <w:bCs/>
          <w:sz w:val="28"/>
          <w:szCs w:val="28"/>
        </w:rPr>
      </w:pPr>
      <w:r w:rsidRPr="00E529D8">
        <w:rPr>
          <w:rFonts w:ascii="Times New Roman" w:hAnsi="Times New Roman" w:cs="Times New Roman"/>
          <w:b/>
          <w:bCs/>
          <w:sz w:val="28"/>
          <w:szCs w:val="28"/>
        </w:rPr>
        <w:t>Problem</w:t>
      </w:r>
    </w:p>
    <w:p w14:paraId="19F154AA" w14:textId="0A599A0E" w:rsidR="00E529D8" w:rsidRDefault="00E529D8" w:rsidP="00E529D8">
      <w:pPr>
        <w:pStyle w:val="ListParagraph"/>
        <w:tabs>
          <w:tab w:val="left" w:pos="1110"/>
        </w:tabs>
        <w:ind w:left="420"/>
        <w:rPr>
          <w:rFonts w:ascii="Times New Roman" w:hAnsi="Times New Roman" w:cs="Times New Roman"/>
          <w:sz w:val="24"/>
          <w:szCs w:val="24"/>
        </w:rPr>
      </w:pPr>
      <w:r>
        <w:rPr>
          <w:rFonts w:ascii="Times New Roman" w:hAnsi="Times New Roman" w:cs="Times New Roman"/>
          <w:sz w:val="24"/>
          <w:szCs w:val="24"/>
        </w:rPr>
        <w:t xml:space="preserve">People from Mumbai migrating to Chennai and People from Chennai find it difficult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find a neighbourhood similar to the one they were living </w:t>
      </w:r>
      <w:proofErr w:type="spellStart"/>
      <w:r>
        <w:rPr>
          <w:rFonts w:ascii="Times New Roman" w:hAnsi="Times New Roman" w:cs="Times New Roman"/>
          <w:sz w:val="24"/>
          <w:szCs w:val="24"/>
        </w:rPr>
        <w:t>in.Similarly</w:t>
      </w:r>
      <w:proofErr w:type="spellEnd"/>
      <w:r>
        <w:rPr>
          <w:rFonts w:ascii="Times New Roman" w:hAnsi="Times New Roman" w:cs="Times New Roman"/>
          <w:sz w:val="24"/>
          <w:szCs w:val="24"/>
        </w:rPr>
        <w:t xml:space="preserve"> , when you shift from one neighbourhood to another neighbourhood in Chennai or Mumbai itself you find it difficult to find a similar neighbourhood with somewhat similar amenities and facilities.</w:t>
      </w:r>
    </w:p>
    <w:p w14:paraId="5098D1C4" w14:textId="6FB80751" w:rsidR="00E529D8" w:rsidRPr="00E529D8" w:rsidRDefault="00E529D8" w:rsidP="00E529D8">
      <w:pPr>
        <w:pStyle w:val="ListParagraph"/>
        <w:numPr>
          <w:ilvl w:val="1"/>
          <w:numId w:val="1"/>
        </w:numPr>
        <w:tabs>
          <w:tab w:val="left" w:pos="1110"/>
        </w:tabs>
        <w:rPr>
          <w:rFonts w:ascii="Times New Roman" w:hAnsi="Times New Roman" w:cs="Times New Roman"/>
          <w:b/>
          <w:bCs/>
          <w:sz w:val="28"/>
          <w:szCs w:val="28"/>
        </w:rPr>
      </w:pPr>
      <w:r w:rsidRPr="00E529D8">
        <w:rPr>
          <w:rFonts w:ascii="Times New Roman" w:hAnsi="Times New Roman" w:cs="Times New Roman"/>
          <w:b/>
          <w:bCs/>
          <w:sz w:val="28"/>
          <w:szCs w:val="28"/>
        </w:rPr>
        <w:t>Interest</w:t>
      </w:r>
    </w:p>
    <w:p w14:paraId="4E2800EB" w14:textId="08A71131" w:rsidR="00E529D8" w:rsidRPr="00E529D8" w:rsidRDefault="00E529D8" w:rsidP="00E529D8">
      <w:pPr>
        <w:pStyle w:val="ListParagraph"/>
        <w:tabs>
          <w:tab w:val="left" w:pos="1110"/>
        </w:tabs>
        <w:ind w:left="420"/>
        <w:rPr>
          <w:rFonts w:ascii="Times New Roman" w:hAnsi="Times New Roman" w:cs="Times New Roman"/>
          <w:sz w:val="24"/>
          <w:szCs w:val="24"/>
        </w:rPr>
      </w:pPr>
      <w:r>
        <w:rPr>
          <w:rFonts w:ascii="Times New Roman" w:hAnsi="Times New Roman" w:cs="Times New Roman"/>
          <w:sz w:val="24"/>
          <w:szCs w:val="24"/>
        </w:rPr>
        <w:t xml:space="preserve">This will help people to migrate easily and find themselves in a similar surrounding which will make their shift </w:t>
      </w:r>
      <w:r w:rsidR="000B56D5">
        <w:rPr>
          <w:rFonts w:ascii="Times New Roman" w:hAnsi="Times New Roman" w:cs="Times New Roman"/>
          <w:sz w:val="24"/>
          <w:szCs w:val="24"/>
        </w:rPr>
        <w:t>easy.</w:t>
      </w:r>
      <w:bookmarkStart w:id="0" w:name="_GoBack"/>
      <w:bookmarkEnd w:id="0"/>
    </w:p>
    <w:p w14:paraId="76350C66" w14:textId="77777777" w:rsidR="00144FDE" w:rsidRPr="00144FDE" w:rsidRDefault="00144FDE" w:rsidP="00144FDE">
      <w:pPr>
        <w:rPr>
          <w:rFonts w:ascii="Times New Roman" w:hAnsi="Times New Roman" w:cs="Times New Roman"/>
          <w:b/>
          <w:bCs/>
          <w:sz w:val="28"/>
          <w:szCs w:val="28"/>
        </w:rPr>
      </w:pPr>
    </w:p>
    <w:sectPr w:rsidR="00144FDE" w:rsidRPr="00144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B4306"/>
    <w:multiLevelType w:val="multilevel"/>
    <w:tmpl w:val="989E4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B4"/>
    <w:rsid w:val="000B56D5"/>
    <w:rsid w:val="00144FDE"/>
    <w:rsid w:val="00E248B4"/>
    <w:rsid w:val="00E52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608D"/>
  <w15:chartTrackingRefBased/>
  <w15:docId w15:val="{C38C312B-8C29-4C0B-B7E6-0BB01ACA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dc:creator>
  <cp:keywords/>
  <dc:description/>
  <cp:lastModifiedBy>Malavika</cp:lastModifiedBy>
  <cp:revision>1</cp:revision>
  <dcterms:created xsi:type="dcterms:W3CDTF">2019-07-21T11:05:00Z</dcterms:created>
  <dcterms:modified xsi:type="dcterms:W3CDTF">2019-07-21T11:37:00Z</dcterms:modified>
</cp:coreProperties>
</file>