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D20" w:rsidRPr="00245356" w:rsidRDefault="00BC2D20" w:rsidP="006A6A8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C7D7A">
        <w:rPr>
          <w:rFonts w:ascii="Times New Roman" w:hAnsi="Times New Roman" w:cs="Times New Roman"/>
          <w:b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4B7A564" wp14:editId="2450BE2E">
            <wp:simplePos x="0" y="0"/>
            <wp:positionH relativeFrom="margin">
              <wp:align>center</wp:align>
            </wp:positionH>
            <wp:positionV relativeFrom="paragraph">
              <wp:posOffset>405</wp:posOffset>
            </wp:positionV>
            <wp:extent cx="1265555" cy="1265555"/>
            <wp:effectExtent l="0" t="0" r="0" b="0"/>
            <wp:wrapSquare wrapText="bothSides"/>
            <wp:docPr id="1" name="Picture 1" descr="C:\Users\USER\Desktop\IMG-20200822-WA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-20200822-WA01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8"/>
          <w:szCs w:val="48"/>
        </w:rPr>
        <w:br w:type="textWrapping" w:clear="all"/>
      </w:r>
      <w:r w:rsidRPr="00245356">
        <w:rPr>
          <w:rFonts w:ascii="Times New Roman" w:hAnsi="Times New Roman" w:cs="Times New Roman"/>
          <w:b/>
          <w:sz w:val="48"/>
          <w:szCs w:val="48"/>
        </w:rPr>
        <w:t>MINISTRY OF EDUCATION</w:t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45356">
        <w:rPr>
          <w:rFonts w:ascii="Times New Roman" w:hAnsi="Times New Roman" w:cs="Times New Roman"/>
          <w:b/>
          <w:sz w:val="44"/>
          <w:szCs w:val="44"/>
        </w:rPr>
        <w:t>NORTHERN EDUCATION DIVISION</w:t>
      </w:r>
    </w:p>
    <w:p w:rsidR="00BC2D20" w:rsidRDefault="00BC2D20" w:rsidP="00BC2D20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45356">
        <w:rPr>
          <w:rFonts w:ascii="Times New Roman" w:hAnsi="Times New Roman" w:cs="Times New Roman"/>
          <w:b/>
          <w:sz w:val="52"/>
          <w:szCs w:val="52"/>
        </w:rPr>
        <w:t>MHUJU EDUCATION CLUSTER</w:t>
      </w:r>
    </w:p>
    <w:p w:rsidR="00BC2D20" w:rsidRPr="00245356" w:rsidRDefault="00BC2D20" w:rsidP="00BC2D20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BC2D20" w:rsidRPr="00912AF4" w:rsidRDefault="00BC2D20" w:rsidP="00BC2D2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2AF4">
        <w:rPr>
          <w:rFonts w:ascii="Times New Roman" w:hAnsi="Times New Roman" w:cs="Times New Roman"/>
          <w:b/>
          <w:sz w:val="32"/>
          <w:szCs w:val="32"/>
        </w:rPr>
        <w:t>SCHEMES AND RECORDS OF WORK FOR CHEMISTRY</w:t>
      </w:r>
    </w:p>
    <w:p w:rsidR="00BC2D20" w:rsidRDefault="00BC2D20" w:rsidP="00BC2D20">
      <w:pPr>
        <w:jc w:val="center"/>
        <w:rPr>
          <w:rFonts w:ascii="Times New Roman" w:hAnsi="Times New Roman" w:cs="Times New Roman"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NAME OF SCHOOL…………………………………………………………………………….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 CHEMISTRY</w:t>
      </w:r>
    </w:p>
    <w:p w:rsidR="00BC2D20" w:rsidRPr="00245356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SUBJECT TEACHER…………………………………………………………………………………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Pr="00245356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9C37DB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CLASS:  FORM 4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TERM: </w:t>
      </w:r>
      <w:r>
        <w:rPr>
          <w:rFonts w:ascii="Times New Roman" w:hAnsi="Times New Roman" w:cs="Times New Roman"/>
          <w:b/>
        </w:rPr>
        <w:tab/>
        <w:t>1</w:t>
      </w:r>
    </w:p>
    <w:p w:rsidR="00BC2D20" w:rsidRDefault="00BC2D20" w:rsidP="00BC2D20">
      <w:pPr>
        <w:rPr>
          <w:rFonts w:ascii="Times New Roman" w:hAnsi="Times New Roman" w:cs="Times New Roman"/>
          <w:b/>
        </w:rPr>
      </w:pPr>
    </w:p>
    <w:p w:rsidR="00BC2D20" w:rsidRDefault="00BC2D20" w:rsidP="00BC2D20">
      <w:r w:rsidRPr="00245356">
        <w:rPr>
          <w:rFonts w:ascii="Times New Roman" w:hAnsi="Times New Roman" w:cs="Times New Roman"/>
          <w:b/>
        </w:rPr>
        <w:t>YEAR: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2022</w:t>
      </w:r>
      <w:r w:rsidRPr="00245356">
        <w:rPr>
          <w:rFonts w:ascii="Times New Roman" w:hAnsi="Times New Roman" w:cs="Times New Roman"/>
          <w:b/>
        </w:rPr>
        <w:t xml:space="preserve"> </w:t>
      </w: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C37D8" w:rsidRDefault="00EC37D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034A80" w:rsidRPr="00405B7C" w:rsidRDefault="00E40C7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="00034A80"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34A80" w:rsidRDefault="00034A80" w:rsidP="00034A80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 w:rsidR="001212EF">
        <w:rPr>
          <w:rFonts w:ascii="Bookman Old Style" w:hAnsi="Bookman Old Style"/>
          <w:b/>
          <w:sz w:val="24"/>
          <w:szCs w:val="24"/>
        </w:rPr>
        <w:t xml:space="preserve">                     </w:t>
      </w:r>
      <w:r w:rsidR="00E40C78">
        <w:rPr>
          <w:rFonts w:ascii="Bookman Old Style" w:hAnsi="Bookman Old Style"/>
          <w:b/>
          <w:sz w:val="24"/>
          <w:szCs w:val="24"/>
        </w:rPr>
        <w:t xml:space="preserve"> </w:t>
      </w:r>
      <w:r w:rsidR="005932E7">
        <w:rPr>
          <w:rFonts w:ascii="Bookman Old Style" w:hAnsi="Bookman Old Style"/>
          <w:b/>
          <w:sz w:val="24"/>
          <w:szCs w:val="24"/>
        </w:rPr>
        <w:t xml:space="preserve">Subject         : Chemistry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1212EF">
        <w:rPr>
          <w:rFonts w:ascii="Bookman Old Style" w:hAnsi="Bookman Old Style"/>
          <w:b/>
          <w:sz w:val="24"/>
          <w:szCs w:val="24"/>
        </w:rPr>
        <w:tab/>
      </w:r>
      <w:r w:rsidR="009C37DB">
        <w:rPr>
          <w:rFonts w:ascii="Bookman Old Style" w:hAnsi="Bookman Old Style"/>
          <w:b/>
          <w:sz w:val="24"/>
          <w:szCs w:val="24"/>
        </w:rPr>
        <w:t>: Form 4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</w:t>
      </w:r>
      <w:r w:rsidR="001212EF">
        <w:rPr>
          <w:rFonts w:ascii="Bookman Old Style" w:hAnsi="Bookman Old Style"/>
          <w:b/>
          <w:sz w:val="24"/>
          <w:szCs w:val="24"/>
        </w:rPr>
        <w:t xml:space="preserve">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Term</w:t>
      </w:r>
      <w:r w:rsidR="005932E7">
        <w:rPr>
          <w:rFonts w:ascii="Bookman Old Style" w:hAnsi="Bookman Old Style"/>
          <w:b/>
          <w:sz w:val="24"/>
          <w:szCs w:val="24"/>
        </w:rPr>
        <w:tab/>
        <w:t xml:space="preserve">     </w:t>
      </w:r>
      <w:r w:rsidR="001212EF">
        <w:rPr>
          <w:rFonts w:ascii="Bookman Old Style" w:hAnsi="Bookman Old Style"/>
          <w:b/>
          <w:sz w:val="24"/>
          <w:szCs w:val="24"/>
        </w:rPr>
        <w:t xml:space="preserve">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08"/>
        <w:gridCol w:w="1745"/>
        <w:gridCol w:w="3855"/>
        <w:gridCol w:w="2228"/>
        <w:gridCol w:w="2124"/>
      </w:tblGrid>
      <w:tr w:rsidR="00034A80" w:rsidTr="00FF3B50">
        <w:tc>
          <w:tcPr>
            <w:tcW w:w="1208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34A80" w:rsidRPr="001A1F6D" w:rsidRDefault="00034A80" w:rsidP="00034A8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745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855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228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2124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034A80" w:rsidTr="00FF3B50">
        <w:tc>
          <w:tcPr>
            <w:tcW w:w="1208" w:type="dxa"/>
          </w:tcPr>
          <w:p w:rsidR="00034A80" w:rsidRDefault="00034A80" w:rsidP="00034A8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  <w:p w:rsidR="001F1EA8" w:rsidRDefault="00D504DD" w:rsidP="00034A8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04/1/22</w:t>
            </w:r>
          </w:p>
          <w:p w:rsidR="001F1EA8" w:rsidRDefault="001F1EA8" w:rsidP="00034A80">
            <w:pPr>
              <w:jc w:val="center"/>
              <w:rPr>
                <w:rFonts w:ascii="Bookman Old Style" w:hAnsi="Bookman Old Style"/>
                <w:b/>
              </w:rPr>
            </w:pPr>
          </w:p>
          <w:p w:rsidR="001F1EA8" w:rsidRDefault="001F1EA8" w:rsidP="00034A8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To</w:t>
            </w:r>
          </w:p>
          <w:p w:rsidR="001F1EA8" w:rsidRDefault="001F1EA8" w:rsidP="00034A80">
            <w:pPr>
              <w:jc w:val="center"/>
              <w:rPr>
                <w:rFonts w:ascii="Bookman Old Style" w:hAnsi="Bookman Old Style"/>
                <w:b/>
              </w:rPr>
            </w:pPr>
          </w:p>
          <w:p w:rsidR="001F1EA8" w:rsidRPr="00267F8B" w:rsidRDefault="00D504DD" w:rsidP="00034A8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7/1/22</w:t>
            </w:r>
          </w:p>
        </w:tc>
        <w:tc>
          <w:tcPr>
            <w:tcW w:w="1745" w:type="dxa"/>
          </w:tcPr>
          <w:p w:rsidR="00034A80" w:rsidRPr="0031318D" w:rsidRDefault="00034A80" w:rsidP="00034A80">
            <w:pPr>
              <w:rPr>
                <w:rFonts w:ascii="Bookman Old Style" w:hAnsi="Bookman Old Style"/>
              </w:rPr>
            </w:pPr>
            <w:r w:rsidRPr="0031318D">
              <w:rPr>
                <w:rFonts w:ascii="Bookman Old Style" w:hAnsi="Bookman Old Style"/>
              </w:rPr>
              <w:t xml:space="preserve">Students must be able to: </w:t>
            </w:r>
          </w:p>
        </w:tc>
        <w:tc>
          <w:tcPr>
            <w:tcW w:w="3855" w:type="dxa"/>
          </w:tcPr>
          <w:p w:rsidR="00034A80" w:rsidRPr="00191F2D" w:rsidRDefault="00D504DD" w:rsidP="00034A80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REVISION OF TERM 3</w:t>
            </w:r>
            <w:r w:rsidR="00034A80">
              <w:rPr>
                <w:rFonts w:ascii="Bookman Old Style" w:hAnsi="Bookman Old Style"/>
                <w:b/>
              </w:rPr>
              <w:t xml:space="preserve"> EXAMINATIONS</w:t>
            </w:r>
          </w:p>
        </w:tc>
        <w:tc>
          <w:tcPr>
            <w:tcW w:w="2228" w:type="dxa"/>
          </w:tcPr>
          <w:p w:rsidR="00034A80" w:rsidRPr="00267F8B" w:rsidRDefault="00034A80" w:rsidP="00034A80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Question and answer</w:t>
            </w:r>
          </w:p>
        </w:tc>
        <w:tc>
          <w:tcPr>
            <w:tcW w:w="2124" w:type="dxa"/>
          </w:tcPr>
          <w:p w:rsidR="00034A80" w:rsidRDefault="00034A80" w:rsidP="00034A80">
            <w:pPr>
              <w:pStyle w:val="ListParagraph"/>
              <w:ind w:left="296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Question paper</w:t>
            </w:r>
          </w:p>
          <w:p w:rsidR="00034A80" w:rsidRDefault="00034A80" w:rsidP="00034A80">
            <w:pPr>
              <w:pStyle w:val="ListParagraph"/>
              <w:ind w:left="296"/>
              <w:contextualSpacing w:val="0"/>
              <w:rPr>
                <w:rFonts w:ascii="Palatino Linotype" w:hAnsi="Palatino Linotype" w:cs="Palatino Linotype"/>
              </w:rPr>
            </w:pPr>
          </w:p>
          <w:p w:rsidR="00034A80" w:rsidRDefault="00034A80" w:rsidP="00034A80">
            <w:pPr>
              <w:pStyle w:val="ListParagraph"/>
              <w:ind w:left="296"/>
              <w:contextualSpacing w:val="0"/>
              <w:rPr>
                <w:rFonts w:ascii="Palatino Linotype" w:hAnsi="Palatino Linotype" w:cs="Palatino Linotype"/>
              </w:rPr>
            </w:pPr>
          </w:p>
          <w:p w:rsidR="00034A80" w:rsidRPr="005D0D57" w:rsidRDefault="00034A80" w:rsidP="00034A80">
            <w:pPr>
              <w:pStyle w:val="ListParagraph"/>
              <w:spacing w:after="0" w:line="240" w:lineRule="auto"/>
              <w:ind w:left="296"/>
              <w:contextualSpacing w:val="0"/>
              <w:rPr>
                <w:rFonts w:ascii="Palatino Linotype" w:hAnsi="Palatino Linotype" w:cs="Palatino Linotype"/>
              </w:rPr>
            </w:pPr>
          </w:p>
        </w:tc>
      </w:tr>
      <w:tr w:rsidR="00FF3B50" w:rsidTr="00FF3B50">
        <w:tc>
          <w:tcPr>
            <w:tcW w:w="1208" w:type="dxa"/>
          </w:tcPr>
          <w:p w:rsidR="00FF3B50" w:rsidRPr="001823C0" w:rsidRDefault="00FF3B50" w:rsidP="00FF3B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  <w:p w:rsidR="00FF3B50" w:rsidRPr="00267F8B" w:rsidRDefault="00FF3B50" w:rsidP="00FF3B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10/1/22</w:t>
            </w:r>
          </w:p>
          <w:p w:rsidR="00FF3B50" w:rsidRPr="00267F8B" w:rsidRDefault="00FF3B50" w:rsidP="00FF3B50">
            <w:pPr>
              <w:jc w:val="center"/>
              <w:rPr>
                <w:rFonts w:ascii="Bookman Old Style" w:hAnsi="Bookman Old Style"/>
              </w:rPr>
            </w:pPr>
          </w:p>
          <w:p w:rsidR="00FF3B50" w:rsidRPr="00267F8B" w:rsidRDefault="00FF3B50" w:rsidP="00FF3B50">
            <w:pPr>
              <w:jc w:val="center"/>
              <w:rPr>
                <w:rFonts w:ascii="Bookman Old Style" w:hAnsi="Bookman Old Style"/>
              </w:rPr>
            </w:pPr>
          </w:p>
          <w:p w:rsidR="00FF3B50" w:rsidRPr="00267F8B" w:rsidRDefault="00FF3B50" w:rsidP="00FF3B50">
            <w:pPr>
              <w:jc w:val="center"/>
              <w:rPr>
                <w:rFonts w:ascii="Bookman Old Style" w:hAnsi="Bookman Old Style"/>
              </w:rPr>
            </w:pPr>
          </w:p>
          <w:p w:rsidR="00FF3B50" w:rsidRDefault="00FF3B50" w:rsidP="00FF3B50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 xml:space="preserve">     TO</w:t>
            </w:r>
          </w:p>
          <w:p w:rsidR="00FF3B50" w:rsidRDefault="00FF3B50" w:rsidP="00FF3B50">
            <w:pPr>
              <w:rPr>
                <w:rFonts w:ascii="Bookman Old Style" w:hAnsi="Bookman Old Style"/>
              </w:rPr>
            </w:pPr>
          </w:p>
          <w:p w:rsidR="00FF3B50" w:rsidRDefault="00FF3B50" w:rsidP="00FF3B50">
            <w:pPr>
              <w:rPr>
                <w:rFonts w:ascii="Bookman Old Style" w:hAnsi="Bookman Old Style"/>
              </w:rPr>
            </w:pPr>
          </w:p>
          <w:p w:rsidR="00FF3B50" w:rsidRDefault="00FF3B50" w:rsidP="00FF3B50">
            <w:pPr>
              <w:rPr>
                <w:rFonts w:ascii="Bookman Old Style" w:hAnsi="Bookman Old Style"/>
              </w:rPr>
            </w:pPr>
          </w:p>
          <w:p w:rsidR="00FF3B50" w:rsidRDefault="00FF3B50" w:rsidP="00FF3B50">
            <w:pPr>
              <w:rPr>
                <w:rFonts w:ascii="Bookman Old Style" w:hAnsi="Bookman Old Style"/>
              </w:rPr>
            </w:pPr>
          </w:p>
          <w:p w:rsidR="00FF3B50" w:rsidRDefault="00FF3B50" w:rsidP="00FF3B50">
            <w:pPr>
              <w:rPr>
                <w:rFonts w:ascii="Bookman Old Style" w:hAnsi="Bookman Old Style"/>
              </w:rPr>
            </w:pPr>
          </w:p>
          <w:p w:rsidR="00FF3B50" w:rsidRPr="00267F8B" w:rsidRDefault="00FF3B50" w:rsidP="00FF3B5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14/1/22</w:t>
            </w:r>
          </w:p>
          <w:p w:rsidR="00FF3B50" w:rsidRPr="00267F8B" w:rsidRDefault="00FF3B50" w:rsidP="00FF3B50">
            <w:pPr>
              <w:jc w:val="center"/>
              <w:rPr>
                <w:rFonts w:ascii="Bookman Old Style" w:hAnsi="Bookman Old Style"/>
              </w:rPr>
            </w:pPr>
          </w:p>
          <w:p w:rsidR="00FF3B50" w:rsidRPr="00267F8B" w:rsidRDefault="00FF3B50" w:rsidP="00FF3B50">
            <w:pPr>
              <w:jc w:val="center"/>
              <w:rPr>
                <w:rFonts w:ascii="Bookman Old Style" w:hAnsi="Bookman Old Style"/>
              </w:rPr>
            </w:pPr>
          </w:p>
          <w:p w:rsidR="00FF3B50" w:rsidRPr="00267F8B" w:rsidRDefault="00FF3B50" w:rsidP="00FF3B50">
            <w:pPr>
              <w:jc w:val="center"/>
              <w:rPr>
                <w:rFonts w:ascii="Bookman Old Style" w:hAnsi="Bookman Old Style"/>
              </w:rPr>
            </w:pPr>
          </w:p>
          <w:p w:rsidR="00FF3B50" w:rsidRPr="00267F8B" w:rsidRDefault="00FF3B50" w:rsidP="00FF3B50">
            <w:pPr>
              <w:jc w:val="center"/>
              <w:rPr>
                <w:rFonts w:ascii="Bookman Old Style" w:hAnsi="Bookman Old Style"/>
              </w:rPr>
            </w:pPr>
          </w:p>
          <w:p w:rsidR="00FF3B50" w:rsidRDefault="00FF3B50" w:rsidP="00FF3B50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745" w:type="dxa"/>
          </w:tcPr>
          <w:p w:rsidR="00FF3B50" w:rsidRDefault="00FF3B50" w:rsidP="00FF3B50">
            <w:pPr>
              <w:rPr>
                <w:rFonts w:ascii="Bookman Old Style" w:hAnsi="Bookman Old Style"/>
              </w:rPr>
            </w:pPr>
          </w:p>
          <w:p w:rsidR="00FF3B50" w:rsidRPr="00267F8B" w:rsidRDefault="00FF3B50" w:rsidP="00FF3B50">
            <w:pPr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Students should be able to:</w:t>
            </w:r>
          </w:p>
          <w:p w:rsidR="00FF3B50" w:rsidRDefault="00FF3B50" w:rsidP="00FF3B50">
            <w:pPr>
              <w:rPr>
                <w:rFonts w:ascii="Bookman Old Style" w:hAnsi="Bookman Old Style"/>
                <w:b/>
              </w:rPr>
            </w:pPr>
          </w:p>
          <w:p w:rsidR="00FF3B50" w:rsidRPr="003D1465" w:rsidRDefault="00FF3B50" w:rsidP="00FF3B50">
            <w:pPr>
              <w:numPr>
                <w:ilvl w:val="0"/>
                <w:numId w:val="36"/>
              </w:numPr>
              <w:ind w:left="252" w:hanging="252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describe factors </w:t>
            </w:r>
            <w:r>
              <w:rPr>
                <w:rFonts w:ascii="Palatino Linotype" w:hAnsi="Palatino Linotype" w:cs="Palatino Linotype"/>
              </w:rPr>
              <w:t xml:space="preserve">that </w:t>
            </w:r>
            <w:r w:rsidRPr="003D1465">
              <w:rPr>
                <w:rFonts w:ascii="Palatino Linotype" w:hAnsi="Palatino Linotype" w:cs="Palatino Linotype"/>
              </w:rPr>
              <w:t>affect rates of reactions</w:t>
            </w:r>
          </w:p>
          <w:p w:rsidR="00FF3B50" w:rsidRDefault="00FF3B50" w:rsidP="00FF3B50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3855" w:type="dxa"/>
          </w:tcPr>
          <w:p w:rsidR="00FF3B50" w:rsidRDefault="00FF3B50" w:rsidP="00FF3B50">
            <w:pPr>
              <w:tabs>
                <w:tab w:val="left" w:pos="0"/>
                <w:tab w:val="left" w:pos="1980"/>
                <w:tab w:val="left" w:pos="2420"/>
              </w:tabs>
              <w:ind w:left="1980" w:hanging="1980"/>
              <w:rPr>
                <w:rFonts w:ascii="Palatino Linotype" w:hAnsi="Palatino Linotype" w:cs="Palatino Linotype"/>
                <w:b/>
                <w:bCs/>
              </w:rPr>
            </w:pPr>
            <w:r w:rsidRPr="00BB0495">
              <w:rPr>
                <w:rFonts w:ascii="Arial" w:hAnsi="Arial" w:cs="Arial"/>
                <w:b/>
                <w:bCs/>
              </w:rPr>
              <w:t>CORE E</w:t>
            </w:r>
            <w:r>
              <w:rPr>
                <w:rFonts w:ascii="Arial" w:hAnsi="Arial" w:cs="Arial"/>
                <w:b/>
                <w:bCs/>
              </w:rPr>
              <w:t>LEMENT:</w:t>
            </w:r>
            <w:r w:rsidRPr="00875D74"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  <w:r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</w:p>
          <w:p w:rsidR="00FF3B50" w:rsidRPr="00FF3B50" w:rsidRDefault="00FF3B50" w:rsidP="00FF3B50">
            <w:pPr>
              <w:tabs>
                <w:tab w:val="left" w:pos="0"/>
                <w:tab w:val="left" w:pos="1980"/>
                <w:tab w:val="left" w:pos="2420"/>
              </w:tabs>
              <w:ind w:left="1980" w:hanging="1980"/>
              <w:rPr>
                <w:rFonts w:ascii="Palatino Linotype" w:hAnsi="Palatino Linotype" w:cs="Palatino Linotype"/>
                <w:b/>
                <w:sz w:val="32"/>
                <w:szCs w:val="32"/>
              </w:rPr>
            </w:pPr>
            <w:r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  <w:r w:rsidRPr="00FF3B50">
              <w:rPr>
                <w:rFonts w:ascii="Palatino Linotype" w:hAnsi="Palatino Linotype" w:cs="Palatino Linotype"/>
                <w:b/>
                <w:sz w:val="32"/>
                <w:szCs w:val="32"/>
              </w:rPr>
              <w:t>Chemical reactions</w:t>
            </w:r>
          </w:p>
          <w:p w:rsidR="00FF3B50" w:rsidRDefault="00FF3B50" w:rsidP="00FF3B50">
            <w:pPr>
              <w:tabs>
                <w:tab w:val="left" w:pos="5332"/>
              </w:tabs>
              <w:rPr>
                <w:rFonts w:ascii="Palatino Linotype" w:hAnsi="Palatino Linotype" w:cs="Palatino Linotype"/>
                <w:b/>
                <w:bCs/>
                <w:sz w:val="28"/>
                <w:szCs w:val="28"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Pr="00FF3B50">
              <w:rPr>
                <w:rFonts w:ascii="Palatino Linotype" w:hAnsi="Palatino Linotype" w:cs="Palatino Linotype"/>
                <w:b/>
                <w:bCs/>
                <w:sz w:val="28"/>
                <w:szCs w:val="28"/>
              </w:rPr>
              <w:t>Rates of reactions</w:t>
            </w:r>
          </w:p>
          <w:p w:rsidR="006D4997" w:rsidRPr="003D1465" w:rsidRDefault="006D4997" w:rsidP="00FF3B50">
            <w:pPr>
              <w:tabs>
                <w:tab w:val="left" w:pos="5332"/>
              </w:tabs>
              <w:rPr>
                <w:rFonts w:ascii="Palatino Linotype" w:hAnsi="Palatino Linotype" w:cs="Palatino Linotype"/>
                <w:b/>
                <w:bCs/>
              </w:rPr>
            </w:pPr>
          </w:p>
          <w:p w:rsidR="00FF3B50" w:rsidRPr="003D1465" w:rsidRDefault="00FF3B50" w:rsidP="00FF3B50">
            <w:pPr>
              <w:numPr>
                <w:ilvl w:val="0"/>
                <w:numId w:val="35"/>
              </w:numPr>
              <w:ind w:left="307" w:hanging="27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defining</w:t>
            </w:r>
            <w:r>
              <w:rPr>
                <w:rFonts w:ascii="Palatino Linotype" w:hAnsi="Palatino Linotype" w:cs="Palatino Linotype"/>
              </w:rPr>
              <w:t xml:space="preserve"> the term</w:t>
            </w:r>
            <w:r w:rsidRPr="003D1465">
              <w:rPr>
                <w:rFonts w:ascii="Palatino Linotype" w:hAnsi="Palatino Linotype" w:cs="Palatino Linotype"/>
              </w:rPr>
              <w:t xml:space="preserve"> </w:t>
            </w:r>
            <w:r w:rsidRPr="00BE634A">
              <w:rPr>
                <w:rFonts w:ascii="Palatino Linotype" w:hAnsi="Palatino Linotype" w:cs="Palatino Linotype"/>
                <w:i/>
                <w:iCs/>
              </w:rPr>
              <w:t>rate of reaction</w:t>
            </w:r>
            <w:r w:rsidRPr="003D1465">
              <w:rPr>
                <w:rFonts w:ascii="Palatino Linotype" w:hAnsi="Palatino Linotype" w:cs="Palatino Linotype"/>
              </w:rPr>
              <w:t xml:space="preserve"> </w:t>
            </w:r>
          </w:p>
          <w:p w:rsidR="00FF3B50" w:rsidRPr="003D1465" w:rsidRDefault="00FF3B50" w:rsidP="00FF3B50">
            <w:pPr>
              <w:numPr>
                <w:ilvl w:val="0"/>
                <w:numId w:val="35"/>
              </w:numPr>
              <w:ind w:left="307" w:hanging="27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discussing factors that affect rates of reactions</w:t>
            </w:r>
          </w:p>
          <w:p w:rsidR="00FF3B50" w:rsidRPr="003D1465" w:rsidRDefault="00FF3B50" w:rsidP="00FF3B50">
            <w:pPr>
              <w:numPr>
                <w:ilvl w:val="0"/>
                <w:numId w:val="35"/>
              </w:numPr>
              <w:ind w:left="307" w:hanging="27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investigating</w:t>
            </w:r>
            <w:r>
              <w:rPr>
                <w:rFonts w:ascii="Palatino Linotype" w:hAnsi="Palatino Linotype" w:cs="Palatino Linotype"/>
              </w:rPr>
              <w:t xml:space="preserve"> the</w:t>
            </w:r>
            <w:r w:rsidRPr="003D1465">
              <w:rPr>
                <w:rFonts w:ascii="Palatino Linotype" w:hAnsi="Palatino Linotype" w:cs="Palatino Linotype"/>
              </w:rPr>
              <w:t xml:space="preserve"> effects of temperature, surface area, catalysts, and concentration on rates of reactions</w:t>
            </w:r>
          </w:p>
          <w:p w:rsidR="006D4997" w:rsidRPr="00875D74" w:rsidRDefault="006D4997" w:rsidP="006D4997">
            <w:pPr>
              <w:numPr>
                <w:ilvl w:val="0"/>
                <w:numId w:val="35"/>
              </w:numPr>
              <w:ind w:left="307" w:hanging="270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discussing how to measure</w:t>
            </w:r>
            <w:r>
              <w:rPr>
                <w:rFonts w:ascii="Palatino Linotype" w:hAnsi="Palatino Linotype" w:cs="Palatino Linotype"/>
              </w:rPr>
              <w:t xml:space="preserve"> the</w:t>
            </w:r>
            <w:r w:rsidRPr="00875D74">
              <w:rPr>
                <w:rFonts w:ascii="Palatino Linotype" w:hAnsi="Palatino Linotype" w:cs="Palatino Linotype"/>
              </w:rPr>
              <w:t xml:space="preserve"> rate</w:t>
            </w:r>
            <w:r>
              <w:rPr>
                <w:rFonts w:ascii="Palatino Linotype" w:hAnsi="Palatino Linotype" w:cs="Palatino Linotype"/>
              </w:rPr>
              <w:t xml:space="preserve"> of</w:t>
            </w:r>
            <w:r w:rsidRPr="00875D74">
              <w:rPr>
                <w:rFonts w:ascii="Palatino Linotype" w:hAnsi="Palatino Linotype" w:cs="Palatino Linotype"/>
              </w:rPr>
              <w:t xml:space="preserve"> reaction by monitoring </w:t>
            </w:r>
            <w:r>
              <w:rPr>
                <w:rFonts w:ascii="Palatino Linotype" w:hAnsi="Palatino Linotype" w:cs="Palatino Linotype"/>
              </w:rPr>
              <w:t>changes of mass of reactants or</w:t>
            </w:r>
            <w:r w:rsidRPr="00875D74">
              <w:rPr>
                <w:rFonts w:ascii="Palatino Linotype" w:hAnsi="Palatino Linotype" w:cs="Palatino Linotype"/>
              </w:rPr>
              <w:t xml:space="preserve"> volume of gas produced per unit time</w:t>
            </w:r>
          </w:p>
          <w:p w:rsidR="00FF3B50" w:rsidRDefault="00FF3B50" w:rsidP="00FF3B50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2228" w:type="dxa"/>
          </w:tcPr>
          <w:p w:rsidR="00FF3B50" w:rsidRDefault="00FF3B50" w:rsidP="00FF3B5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FF3B50" w:rsidRDefault="00FF3B50" w:rsidP="00FF3B5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FF3B50" w:rsidRDefault="00FF3B50" w:rsidP="00FF3B5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ind w:left="360"/>
              <w:contextualSpacing w:val="0"/>
              <w:rPr>
                <w:rFonts w:ascii="Palatino Linotype" w:hAnsi="Palatino Linotype" w:cs="Palatino Linotype"/>
              </w:rPr>
            </w:pP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group discussions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written exercises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tests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demonstrations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experimentation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quizzes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observations 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question and answer</w:t>
            </w:r>
          </w:p>
          <w:p w:rsidR="00FF3B50" w:rsidRDefault="00FF3B50" w:rsidP="00FF3B50">
            <w:pPr>
              <w:pStyle w:val="ListParagraph"/>
              <w:spacing w:after="0" w:line="240" w:lineRule="auto"/>
              <w:ind w:left="36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role play</w:t>
            </w:r>
            <w:r>
              <w:rPr>
                <w:rFonts w:ascii="Palatino Linotype" w:hAnsi="Palatino Linotype" w:cs="Palatino Linotype"/>
              </w:rPr>
              <w:t>s</w:t>
            </w:r>
          </w:p>
        </w:tc>
        <w:tc>
          <w:tcPr>
            <w:tcW w:w="2124" w:type="dxa"/>
          </w:tcPr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activity sheets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text</w:t>
            </w:r>
            <w:r w:rsidRPr="003D1465">
              <w:rPr>
                <w:rFonts w:ascii="Palatino Linotype" w:hAnsi="Palatino Linotype" w:cs="Palatino Linotype"/>
              </w:rPr>
              <w:t>books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charts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posters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graph paper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gas syringes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digital balances 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glassware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7"/>
              </w:numPr>
              <w:tabs>
                <w:tab w:val="left" w:pos="162"/>
                <w:tab w:val="left" w:pos="5332"/>
              </w:tabs>
              <w:spacing w:after="0" w:line="240" w:lineRule="auto"/>
              <w:ind w:left="162" w:hanging="180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computer simulations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source </w:t>
            </w:r>
            <w:r>
              <w:rPr>
                <w:rFonts w:ascii="Palatino Linotype" w:hAnsi="Palatino Linotype" w:cs="Palatino Linotype"/>
              </w:rPr>
              <w:t xml:space="preserve">s </w:t>
            </w:r>
            <w:r w:rsidRPr="003D1465">
              <w:rPr>
                <w:rFonts w:ascii="Palatino Linotype" w:hAnsi="Palatino Linotype" w:cs="Palatino Linotype"/>
              </w:rPr>
              <w:t>of heat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stop watches</w:t>
            </w:r>
          </w:p>
          <w:p w:rsidR="00FF3B50" w:rsidRPr="003D1465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hydrochloric acid </w:t>
            </w:r>
          </w:p>
          <w:p w:rsidR="00FF3B50" w:rsidRPr="00CF785C" w:rsidRDefault="00FF3B50" w:rsidP="00FF3B50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marble chips (calcium carbonate)</w:t>
            </w:r>
          </w:p>
          <w:p w:rsidR="00FF3B50" w:rsidRPr="00372B03" w:rsidRDefault="00FF3B50" w:rsidP="00FF3B50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 xml:space="preserve">markers </w:t>
            </w:r>
          </w:p>
          <w:p w:rsidR="00FF3B50" w:rsidRDefault="00FF3B50" w:rsidP="00FF3B50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clamp stand</w:t>
            </w:r>
          </w:p>
          <w:p w:rsidR="00FF3B50" w:rsidRPr="00372B03" w:rsidRDefault="00FF3B50" w:rsidP="00FF3B50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anhydrous copper (II) sulphate</w:t>
            </w:r>
          </w:p>
          <w:p w:rsidR="00FF3B50" w:rsidRPr="00372B03" w:rsidRDefault="00FF3B50" w:rsidP="00FF3B50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hydrated copper (II) sulphate</w:t>
            </w:r>
          </w:p>
          <w:p w:rsidR="00FF3B50" w:rsidRPr="00372B03" w:rsidRDefault="00FF3B50" w:rsidP="00FF3B50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videos</w:t>
            </w:r>
          </w:p>
          <w:p w:rsidR="00FF3B50" w:rsidRPr="006A6A81" w:rsidRDefault="00FF3B50" w:rsidP="006A6A81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protective wear</w:t>
            </w:r>
          </w:p>
        </w:tc>
      </w:tr>
    </w:tbl>
    <w:p w:rsidR="006A6A81" w:rsidRDefault="006A6A81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E40C78" w:rsidRPr="00B13662" w:rsidRDefault="00E40C78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130FAE" w:rsidRPr="00B13662" w:rsidRDefault="0091530D" w:rsidP="00E40C7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>Number of periods per week: 4</w:t>
      </w:r>
      <w:r>
        <w:rPr>
          <w:rFonts w:ascii="Bookman Old Style" w:hAnsi="Bookman Old Style"/>
          <w:b/>
          <w:sz w:val="24"/>
          <w:szCs w:val="24"/>
        </w:rPr>
        <w:t xml:space="preserve">             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E40C78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7D521E" w:rsidTr="007D521E">
        <w:tc>
          <w:tcPr>
            <w:tcW w:w="270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7D521E" w:rsidRPr="007D521E" w:rsidRDefault="007D521E" w:rsidP="00034A8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7D521E" w:rsidRPr="007D521E" w:rsidRDefault="007D521E" w:rsidP="00034A8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7D521E" w:rsidTr="007D521E">
        <w:tc>
          <w:tcPr>
            <w:tcW w:w="2700" w:type="dxa"/>
          </w:tcPr>
          <w:p w:rsidR="00F91137" w:rsidRPr="00BB7B10" w:rsidRDefault="00B261EE" w:rsidP="00BB7B10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Past papers</w:t>
            </w: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7D521E" w:rsidTr="007D521E"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B261EE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46-47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B261EE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 1-14</w:t>
            </w:r>
          </w:p>
          <w:p w:rsidR="007D521E" w:rsidRDefault="007D521E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4</w:t>
            </w: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2F4531" w:rsidRDefault="002F4531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 :</w:t>
            </w:r>
          </w:p>
        </w:tc>
        <w:tc>
          <w:tcPr>
            <w:tcW w:w="51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91137" w:rsidRDefault="00F91137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7D521E" w:rsidRDefault="007D521E" w:rsidP="00034A8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130FAE" w:rsidRDefault="00130FAE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34A80" w:rsidRDefault="00B13662" w:rsidP="00723D88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 w:rsidR="006B64D1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723D88"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 w:rsidR="00723D88">
        <w:rPr>
          <w:rFonts w:ascii="Bookman Old Style" w:hAnsi="Bookman Old Style"/>
          <w:sz w:val="24"/>
          <w:szCs w:val="24"/>
        </w:rPr>
        <w:t xml:space="preserve">Subject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723D88">
        <w:rPr>
          <w:rFonts w:ascii="Bookman Old Style" w:hAnsi="Bookman Old Style"/>
          <w:sz w:val="24"/>
          <w:szCs w:val="24"/>
        </w:rPr>
        <w:t xml:space="preserve"> Chemistry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</w:t>
      </w:r>
      <w:r w:rsidR="006B64D1">
        <w:rPr>
          <w:rFonts w:ascii="Bookman Old Style" w:hAnsi="Bookman Old Style"/>
          <w:b/>
          <w:sz w:val="24"/>
          <w:szCs w:val="24"/>
        </w:rPr>
        <w:t xml:space="preserve">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6B64D1">
        <w:rPr>
          <w:rFonts w:ascii="Bookman Old Style" w:hAnsi="Bookman Old Style"/>
          <w:sz w:val="24"/>
          <w:szCs w:val="24"/>
        </w:rPr>
        <w:t xml:space="preserve">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C37DB">
        <w:rPr>
          <w:rFonts w:ascii="Bookman Old Style" w:hAnsi="Bookman Old Style"/>
          <w:b/>
          <w:sz w:val="24"/>
          <w:szCs w:val="24"/>
        </w:rPr>
        <w:t xml:space="preserve"> Form 4</w:t>
      </w:r>
      <w:r w:rsidR="006B64D1"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723D88">
        <w:rPr>
          <w:rFonts w:ascii="Bookman Old Style" w:hAnsi="Bookman Old Style"/>
          <w:sz w:val="24"/>
          <w:szCs w:val="24"/>
        </w:rPr>
        <w:tab/>
        <w:t xml:space="preserve">   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74"/>
        <w:gridCol w:w="1830"/>
        <w:gridCol w:w="3875"/>
        <w:gridCol w:w="2228"/>
        <w:gridCol w:w="2143"/>
      </w:tblGrid>
      <w:tr w:rsidR="00505E9E" w:rsidTr="00B541C7">
        <w:tc>
          <w:tcPr>
            <w:tcW w:w="1180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034A80" w:rsidRPr="001A1F6D" w:rsidRDefault="00034A80" w:rsidP="00034A8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04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069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60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7" w:type="dxa"/>
          </w:tcPr>
          <w:p w:rsidR="00034A80" w:rsidRPr="001A1F6D" w:rsidRDefault="00034A80" w:rsidP="00034A8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505E9E" w:rsidTr="00B541C7">
        <w:tc>
          <w:tcPr>
            <w:tcW w:w="1180" w:type="dxa"/>
          </w:tcPr>
          <w:p w:rsidR="00034A80" w:rsidRPr="001823C0" w:rsidRDefault="00034A80" w:rsidP="00034A8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  <w:p w:rsidR="00034A80" w:rsidRPr="00267F8B" w:rsidRDefault="00D504DD" w:rsidP="00034A8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17/1/22</w:t>
            </w: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</w:p>
          <w:p w:rsidR="00034A80" w:rsidRPr="00267F8B" w:rsidRDefault="00D504DD" w:rsidP="00034A8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21/1/22</w:t>
            </w:r>
          </w:p>
          <w:p w:rsidR="00034A80" w:rsidRPr="00267F8B" w:rsidRDefault="00034A80" w:rsidP="00034A80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904" w:type="dxa"/>
          </w:tcPr>
          <w:p w:rsidR="00034A80" w:rsidRDefault="00034A80" w:rsidP="00034A8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able:</w:t>
            </w:r>
          </w:p>
          <w:p w:rsidR="006D4997" w:rsidRPr="00875D74" w:rsidRDefault="006D4997" w:rsidP="006D4997">
            <w:pPr>
              <w:numPr>
                <w:ilvl w:val="0"/>
                <w:numId w:val="36"/>
              </w:numPr>
              <w:ind w:left="432" w:hanging="43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</w:t>
            </w:r>
            <w:r w:rsidRPr="00875D74">
              <w:rPr>
                <w:rFonts w:ascii="Palatino Linotype" w:hAnsi="Palatino Linotype" w:cs="Palatino Linotype"/>
              </w:rPr>
              <w:t>escribe metho</w:t>
            </w:r>
            <w:r>
              <w:rPr>
                <w:rFonts w:ascii="Palatino Linotype" w:hAnsi="Palatino Linotype" w:cs="Palatino Linotype"/>
              </w:rPr>
              <w:t xml:space="preserve">ds for measuring rates of </w:t>
            </w:r>
            <w:r w:rsidRPr="00875D74">
              <w:rPr>
                <w:rFonts w:ascii="Palatino Linotype" w:hAnsi="Palatino Linotype" w:cs="Palatino Linotype"/>
              </w:rPr>
              <w:t>reactions</w:t>
            </w:r>
          </w:p>
          <w:p w:rsidR="006D4997" w:rsidRDefault="006D4997" w:rsidP="006D4997">
            <w:pPr>
              <w:numPr>
                <w:ilvl w:val="0"/>
                <w:numId w:val="36"/>
              </w:numPr>
              <w:ind w:left="342" w:hanging="342"/>
              <w:rPr>
                <w:rFonts w:ascii="Palatino Linotype" w:hAnsi="Palatino Linotype" w:cs="Palatino Linotype"/>
              </w:rPr>
            </w:pPr>
            <w:r w:rsidRPr="00854DA3">
              <w:rPr>
                <w:rFonts w:ascii="Palatino Linotype" w:hAnsi="Palatino Linotype" w:cs="Palatino Linotype"/>
              </w:rPr>
              <w:t>explain reversible and irreversible reactions</w:t>
            </w:r>
          </w:p>
          <w:p w:rsidR="00034A80" w:rsidRPr="00267F8B" w:rsidRDefault="00034A80" w:rsidP="00034A80">
            <w:pPr>
              <w:rPr>
                <w:rFonts w:ascii="Bookman Old Style" w:hAnsi="Bookman Old Style"/>
              </w:rPr>
            </w:pPr>
          </w:p>
        </w:tc>
        <w:tc>
          <w:tcPr>
            <w:tcW w:w="4069" w:type="dxa"/>
          </w:tcPr>
          <w:p w:rsidR="00034A80" w:rsidRDefault="004F0C04" w:rsidP="009C37DB">
            <w:pPr>
              <w:rPr>
                <w:rFonts w:ascii="Palatino Linotype" w:hAnsi="Palatino Linotype" w:cs="Palatino Linotype"/>
                <w:b/>
                <w:bCs/>
                <w:sz w:val="28"/>
                <w:szCs w:val="28"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="006D4997" w:rsidRPr="00FF3B50">
              <w:rPr>
                <w:rFonts w:ascii="Palatino Linotype" w:hAnsi="Palatino Linotype" w:cs="Palatino Linotype"/>
                <w:b/>
                <w:bCs/>
                <w:sz w:val="28"/>
                <w:szCs w:val="28"/>
              </w:rPr>
              <w:t>Rates of reactions</w:t>
            </w:r>
          </w:p>
          <w:p w:rsidR="006D4997" w:rsidRDefault="006D4997" w:rsidP="006D4997">
            <w:pPr>
              <w:numPr>
                <w:ilvl w:val="0"/>
                <w:numId w:val="35"/>
              </w:numPr>
              <w:ind w:left="307" w:hanging="270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plotting and interpreting volume</w:t>
            </w:r>
            <w:r>
              <w:rPr>
                <w:rFonts w:ascii="Palatino Linotype" w:hAnsi="Palatino Linotype" w:cs="Palatino Linotype"/>
              </w:rPr>
              <w:t xml:space="preserve"> or</w:t>
            </w:r>
            <w:r w:rsidRPr="00875D74">
              <w:rPr>
                <w:rFonts w:ascii="Palatino Linotype" w:hAnsi="Palatino Linotype" w:cs="Palatino Linotype"/>
              </w:rPr>
              <w:t xml:space="preserve"> mass against time graphs</w:t>
            </w:r>
          </w:p>
          <w:p w:rsidR="006D4997" w:rsidRDefault="006D4997" w:rsidP="006D4997">
            <w:pPr>
              <w:ind w:left="307"/>
              <w:rPr>
                <w:rFonts w:ascii="Palatino Linotype" w:hAnsi="Palatino Linotype" w:cs="Palatino Linotype"/>
              </w:rPr>
            </w:pPr>
          </w:p>
          <w:p w:rsidR="006D4997" w:rsidRDefault="006D4997" w:rsidP="006D4997">
            <w:pPr>
              <w:ind w:left="307"/>
              <w:rPr>
                <w:rFonts w:ascii="Palatino Linotype" w:hAnsi="Palatino Linotype" w:cs="Palatino Linotype"/>
              </w:rPr>
            </w:pPr>
          </w:p>
          <w:p w:rsidR="006D4997" w:rsidRPr="00FB5F12" w:rsidRDefault="006D4997" w:rsidP="006D4997">
            <w:pPr>
              <w:ind w:left="307"/>
              <w:rPr>
                <w:rFonts w:ascii="Palatino Linotype" w:hAnsi="Palatino Linotype" w:cs="Palatino Linotype"/>
              </w:rPr>
            </w:pPr>
          </w:p>
          <w:p w:rsidR="006D4997" w:rsidRPr="00020051" w:rsidRDefault="006D4997" w:rsidP="006D4997">
            <w:pPr>
              <w:numPr>
                <w:ilvl w:val="0"/>
                <w:numId w:val="35"/>
              </w:numPr>
              <w:ind w:left="318" w:hanging="281"/>
              <w:rPr>
                <w:rFonts w:ascii="Palatino Linotype" w:hAnsi="Palatino Linotype" w:cs="Palatino Linotype"/>
                <w:b/>
                <w:bCs/>
              </w:rPr>
            </w:pPr>
            <w:r>
              <w:rPr>
                <w:rFonts w:ascii="Palatino Linotype" w:hAnsi="Palatino Linotype" w:cs="Palatino Linotype"/>
              </w:rPr>
              <w:t xml:space="preserve">discussing reversible and </w:t>
            </w:r>
            <w:r w:rsidRPr="00875D74">
              <w:rPr>
                <w:rFonts w:ascii="Palatino Linotype" w:hAnsi="Palatino Linotype" w:cs="Palatino Linotype"/>
              </w:rPr>
              <w:t xml:space="preserve"> irreversible reactions</w:t>
            </w:r>
          </w:p>
          <w:p w:rsidR="006D4997" w:rsidRPr="009F1E84" w:rsidRDefault="006D4997" w:rsidP="006D4997">
            <w:pPr>
              <w:numPr>
                <w:ilvl w:val="0"/>
                <w:numId w:val="35"/>
              </w:numPr>
              <w:ind w:left="318" w:hanging="281"/>
              <w:rPr>
                <w:rFonts w:ascii="Palatino Linotype" w:hAnsi="Palatino Linotype" w:cs="Palatino Linotype"/>
                <w:b/>
                <w:bCs/>
              </w:rPr>
            </w:pPr>
            <w:r>
              <w:rPr>
                <w:rFonts w:ascii="Palatino Linotype" w:hAnsi="Palatino Linotype" w:cs="Palatino Linotype"/>
              </w:rPr>
              <w:t xml:space="preserve">investigating </w:t>
            </w:r>
            <w:r w:rsidRPr="00020051">
              <w:rPr>
                <w:rFonts w:ascii="Palatino Linotype" w:hAnsi="Palatino Linotype" w:cs="Palatino Linotype"/>
              </w:rPr>
              <w:t xml:space="preserve">reversible </w:t>
            </w:r>
            <w:r>
              <w:rPr>
                <w:rFonts w:ascii="Palatino Linotype" w:hAnsi="Palatino Linotype" w:cs="Palatino Linotype"/>
              </w:rPr>
              <w:t>reactions by</w:t>
            </w:r>
            <w:r w:rsidRPr="00020051">
              <w:rPr>
                <w:rFonts w:ascii="Palatino Linotype" w:hAnsi="Palatino Linotype" w:cs="Palatino Linotype"/>
              </w:rPr>
              <w:t xml:space="preserve"> hydration and dehydration of copper sulphate </w:t>
            </w:r>
          </w:p>
          <w:p w:rsidR="006D4997" w:rsidRPr="00020051" w:rsidRDefault="006D4997" w:rsidP="006D4997">
            <w:pPr>
              <w:numPr>
                <w:ilvl w:val="0"/>
                <w:numId w:val="35"/>
              </w:numPr>
              <w:ind w:left="318" w:hanging="281"/>
              <w:rPr>
                <w:rFonts w:ascii="Palatino Linotype" w:hAnsi="Palatino Linotype" w:cs="Palatino Linotype"/>
                <w:b/>
                <w:bCs/>
              </w:rPr>
            </w:pPr>
            <w:r w:rsidRPr="00020051">
              <w:rPr>
                <w:rFonts w:ascii="Palatino Linotype" w:hAnsi="Palatino Linotype" w:cs="Palatino Linotype"/>
              </w:rPr>
              <w:t xml:space="preserve"> </w:t>
            </w:r>
            <w:r>
              <w:rPr>
                <w:rFonts w:ascii="Palatino Linotype" w:hAnsi="Palatino Linotype" w:cs="Palatino Linotype"/>
              </w:rPr>
              <w:t xml:space="preserve">investigating irreversible reaction by </w:t>
            </w:r>
            <w:r w:rsidRPr="00020051">
              <w:rPr>
                <w:rFonts w:ascii="Palatino Linotype" w:hAnsi="Palatino Linotype" w:cs="Palatino Linotype"/>
              </w:rPr>
              <w:t>decomposi</w:t>
            </w:r>
            <w:r>
              <w:rPr>
                <w:rFonts w:ascii="Palatino Linotype" w:hAnsi="Palatino Linotype" w:cs="Palatino Linotype"/>
              </w:rPr>
              <w:t>ng</w:t>
            </w:r>
            <w:r w:rsidRPr="00020051">
              <w:rPr>
                <w:rFonts w:ascii="Palatino Linotype" w:hAnsi="Palatino Linotype" w:cs="Palatino Linotype"/>
              </w:rPr>
              <w:t xml:space="preserve"> CaCO</w:t>
            </w:r>
            <w:r w:rsidRPr="00020051">
              <w:rPr>
                <w:rFonts w:ascii="Palatino Linotype" w:hAnsi="Palatino Linotype" w:cs="Palatino Linotype"/>
                <w:vertAlign w:val="subscript"/>
              </w:rPr>
              <w:t>3</w:t>
            </w:r>
            <w:r w:rsidRPr="00020051">
              <w:rPr>
                <w:rFonts w:ascii="Palatino Linotype" w:hAnsi="Palatino Linotype" w:cs="Palatino Linotype"/>
              </w:rPr>
              <w:t xml:space="preserve"> </w:t>
            </w:r>
          </w:p>
          <w:p w:rsidR="006D4997" w:rsidRPr="005A372B" w:rsidRDefault="006D4997" w:rsidP="009C37DB">
            <w:pPr>
              <w:rPr>
                <w:rFonts w:ascii="Bookman Old Style" w:hAnsi="Bookman Old Style"/>
              </w:rPr>
            </w:pPr>
          </w:p>
        </w:tc>
        <w:tc>
          <w:tcPr>
            <w:tcW w:w="2160" w:type="dxa"/>
          </w:tcPr>
          <w:p w:rsidR="00034A80" w:rsidRDefault="00034A80" w:rsidP="00F4649B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group discussions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written exercises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tests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demonstrations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experimentation</w:t>
            </w:r>
            <w:r>
              <w:rPr>
                <w:rFonts w:ascii="Palatino Linotype" w:hAnsi="Palatino Linotype" w:cs="Palatino Linotype"/>
              </w:rPr>
              <w:t>s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quizzes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observations 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7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question and answer</w:t>
            </w:r>
          </w:p>
          <w:p w:rsidR="00FB1CC1" w:rsidRPr="00CD31C9" w:rsidRDefault="00FB1CC1" w:rsidP="00FB1CC1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 w:rsidRPr="003D1465">
              <w:rPr>
                <w:rFonts w:ascii="Palatino Linotype" w:hAnsi="Palatino Linotype" w:cs="Palatino Linotype"/>
              </w:rPr>
              <w:t>role play</w:t>
            </w:r>
            <w:r>
              <w:rPr>
                <w:rFonts w:ascii="Palatino Linotype" w:hAnsi="Palatino Linotype" w:cs="Palatino Linotype"/>
              </w:rPr>
              <w:t>s</w:t>
            </w:r>
          </w:p>
        </w:tc>
        <w:tc>
          <w:tcPr>
            <w:tcW w:w="1937" w:type="dxa"/>
          </w:tcPr>
          <w:p w:rsidR="00FB1CC1" w:rsidRPr="003D1465" w:rsidRDefault="00FB1CC1" w:rsidP="00FB1CC1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graph paper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gas syringes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digital balances </w:t>
            </w:r>
          </w:p>
          <w:p w:rsidR="00FB1CC1" w:rsidRPr="0094009B" w:rsidRDefault="00FB1CC1" w:rsidP="0094009B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glassware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source </w:t>
            </w:r>
            <w:r>
              <w:rPr>
                <w:rFonts w:ascii="Palatino Linotype" w:hAnsi="Palatino Linotype" w:cs="Palatino Linotype"/>
              </w:rPr>
              <w:t xml:space="preserve">s </w:t>
            </w:r>
            <w:r w:rsidRPr="003D1465">
              <w:rPr>
                <w:rFonts w:ascii="Palatino Linotype" w:hAnsi="Palatino Linotype" w:cs="Palatino Linotype"/>
              </w:rPr>
              <w:t>of heat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stop watches</w:t>
            </w:r>
          </w:p>
          <w:p w:rsidR="00FB1CC1" w:rsidRPr="003D1465" w:rsidRDefault="00FB1CC1" w:rsidP="00FB1CC1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hydrochloric acid </w:t>
            </w:r>
          </w:p>
          <w:p w:rsidR="00FB1CC1" w:rsidRPr="00CF785C" w:rsidRDefault="00FB1CC1" w:rsidP="00FB1CC1">
            <w:pPr>
              <w:pStyle w:val="ListParagraph"/>
              <w:numPr>
                <w:ilvl w:val="0"/>
                <w:numId w:val="38"/>
              </w:numPr>
              <w:tabs>
                <w:tab w:val="left" w:pos="252"/>
                <w:tab w:val="left" w:pos="5332"/>
              </w:tabs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marble chips (calcium carbonate)</w:t>
            </w:r>
          </w:p>
          <w:p w:rsidR="00FB1CC1" w:rsidRPr="00372B03" w:rsidRDefault="00FB1CC1" w:rsidP="00FB1CC1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 xml:space="preserve">markers </w:t>
            </w:r>
          </w:p>
          <w:p w:rsidR="00FB1CC1" w:rsidRDefault="00FB1CC1" w:rsidP="00FB1CC1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clamp stand</w:t>
            </w:r>
          </w:p>
          <w:p w:rsidR="00FB1CC1" w:rsidRPr="00372B03" w:rsidRDefault="00FB1CC1" w:rsidP="00FB1CC1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anhydrous copper (II) sulphate</w:t>
            </w:r>
          </w:p>
          <w:p w:rsidR="00FB1CC1" w:rsidRPr="0094009B" w:rsidRDefault="00FB1CC1" w:rsidP="0094009B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hydrated copper (II) sulphate</w:t>
            </w:r>
          </w:p>
          <w:p w:rsidR="00034A80" w:rsidRPr="0094009B" w:rsidRDefault="00FB1CC1" w:rsidP="0094009B">
            <w:pPr>
              <w:pStyle w:val="ListParagraph"/>
              <w:numPr>
                <w:ilvl w:val="0"/>
                <w:numId w:val="35"/>
              </w:numPr>
              <w:tabs>
                <w:tab w:val="left" w:pos="317"/>
                <w:tab w:val="left" w:pos="5332"/>
              </w:tabs>
              <w:spacing w:after="0" w:line="240" w:lineRule="auto"/>
              <w:ind w:left="317" w:hanging="317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protective wear</w:t>
            </w:r>
          </w:p>
        </w:tc>
      </w:tr>
      <w:tr w:rsidR="00505E9E" w:rsidTr="00B541C7">
        <w:tc>
          <w:tcPr>
            <w:tcW w:w="1180" w:type="dxa"/>
          </w:tcPr>
          <w:p w:rsidR="00B541C7" w:rsidRPr="001823C0" w:rsidRDefault="00B541C7" w:rsidP="00B541C7">
            <w:pPr>
              <w:jc w:val="center"/>
              <w:rPr>
                <w:rFonts w:ascii="Bookman Old Style" w:hAnsi="Bookman Old Style"/>
                <w:b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24/1/22</w:t>
            </w: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jc w:val="center"/>
              <w:rPr>
                <w:rFonts w:ascii="Bookman Old Style" w:hAnsi="Bookman Old Style"/>
              </w:rPr>
            </w:pPr>
          </w:p>
          <w:p w:rsidR="00B541C7" w:rsidRDefault="00B541C7" w:rsidP="00B541C7">
            <w:pPr>
              <w:rPr>
                <w:rFonts w:ascii="Bookman Old Style" w:hAnsi="Bookman Old Style"/>
              </w:rPr>
            </w:pPr>
          </w:p>
          <w:p w:rsidR="00B541C7" w:rsidRDefault="00B541C7" w:rsidP="00B541C7">
            <w:pPr>
              <w:rPr>
                <w:rFonts w:ascii="Bookman Old Style" w:hAnsi="Bookman Old Style"/>
              </w:rPr>
            </w:pPr>
          </w:p>
          <w:p w:rsidR="00B541C7" w:rsidRPr="00267F8B" w:rsidRDefault="00B541C7" w:rsidP="00B541C7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28/1/22</w:t>
            </w:r>
          </w:p>
        </w:tc>
        <w:tc>
          <w:tcPr>
            <w:tcW w:w="1904" w:type="dxa"/>
          </w:tcPr>
          <w:p w:rsidR="00B541C7" w:rsidRDefault="00B541C7" w:rsidP="00B541C7">
            <w:pPr>
              <w:rPr>
                <w:rFonts w:ascii="Palatino Linotype" w:hAnsi="Palatino Linotype" w:cs="Palatino Linotype"/>
                <w:lang w:eastAsia="en-GB"/>
              </w:rPr>
            </w:pPr>
            <w:r w:rsidRPr="004F0C04">
              <w:rPr>
                <w:rFonts w:ascii="Palatino Linotype" w:hAnsi="Palatino Linotype" w:cs="Palatino Linotype"/>
                <w:lang w:eastAsia="en-GB"/>
              </w:rPr>
              <w:t xml:space="preserve">Student must be able to </w:t>
            </w:r>
          </w:p>
          <w:p w:rsidR="00505E9E" w:rsidRDefault="00505E9E" w:rsidP="00B541C7">
            <w:pPr>
              <w:rPr>
                <w:rFonts w:ascii="Palatino Linotype" w:hAnsi="Palatino Linotype" w:cs="Palatino Linotype"/>
                <w:lang w:eastAsia="en-GB"/>
              </w:rPr>
            </w:pPr>
          </w:p>
          <w:p w:rsidR="00505E9E" w:rsidRPr="004F0C04" w:rsidRDefault="00505E9E" w:rsidP="00B541C7">
            <w:pPr>
              <w:rPr>
                <w:rFonts w:ascii="Palatino Linotype" w:hAnsi="Palatino Linotype" w:cs="Palatino Linotype"/>
                <w:lang w:eastAsia="en-GB"/>
              </w:rPr>
            </w:pPr>
          </w:p>
          <w:p w:rsidR="00B541C7" w:rsidRPr="0094009B" w:rsidRDefault="00505E9E" w:rsidP="0094009B">
            <w:pPr>
              <w:tabs>
                <w:tab w:val="left" w:pos="5332"/>
              </w:tabs>
              <w:ind w:left="294" w:hanging="284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1 define</w:t>
            </w:r>
            <w:r w:rsidR="0094009B">
              <w:rPr>
                <w:rFonts w:ascii="Palatino Linotype" w:hAnsi="Palatino Linotype" w:cs="Palatino Linotype"/>
              </w:rPr>
              <w:t xml:space="preserve"> acids and bases</w:t>
            </w:r>
          </w:p>
          <w:p w:rsidR="00505E9E" w:rsidRDefault="00505E9E" w:rsidP="00B541C7">
            <w:pPr>
              <w:rPr>
                <w:rFonts w:ascii="Bookman Old Style" w:hAnsi="Bookman Old Style"/>
              </w:rPr>
            </w:pPr>
          </w:p>
          <w:p w:rsidR="00505E9E" w:rsidRDefault="00505E9E" w:rsidP="00B541C7">
            <w:pPr>
              <w:rPr>
                <w:rFonts w:ascii="Bookman Old Style" w:hAnsi="Bookman Old Style"/>
              </w:rPr>
            </w:pPr>
          </w:p>
          <w:p w:rsidR="00505E9E" w:rsidRDefault="00505E9E" w:rsidP="00B541C7">
            <w:pPr>
              <w:rPr>
                <w:rFonts w:ascii="Bookman Old Style" w:hAnsi="Bookman Old Style"/>
              </w:rPr>
            </w:pPr>
          </w:p>
          <w:p w:rsidR="00505E9E" w:rsidRDefault="00505E9E" w:rsidP="00505E9E">
            <w:pPr>
              <w:tabs>
                <w:tab w:val="left" w:pos="5332"/>
              </w:tabs>
              <w:ind w:left="294" w:hanging="284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2    identify conjugate acid</w:t>
            </w:r>
            <w:r w:rsidRPr="003D1465">
              <w:rPr>
                <w:rFonts w:ascii="Palatino Linotype" w:hAnsi="Palatino Linotype" w:cs="Palatino Linotype"/>
              </w:rPr>
              <w:t>-base pairs from given equations</w:t>
            </w:r>
          </w:p>
          <w:p w:rsidR="00505E9E" w:rsidRPr="00267F8B" w:rsidRDefault="00505E9E" w:rsidP="00B541C7">
            <w:pPr>
              <w:rPr>
                <w:rFonts w:ascii="Bookman Old Style" w:hAnsi="Bookman Old Style"/>
              </w:rPr>
            </w:pPr>
          </w:p>
        </w:tc>
        <w:tc>
          <w:tcPr>
            <w:tcW w:w="4069" w:type="dxa"/>
          </w:tcPr>
          <w:p w:rsidR="00505E9E" w:rsidRDefault="00505E9E" w:rsidP="00505E9E">
            <w:pPr>
              <w:ind w:left="1985" w:hanging="1985"/>
              <w:rPr>
                <w:rFonts w:ascii="Arial" w:hAnsi="Arial" w:cs="Arial"/>
                <w:b/>
                <w:bCs/>
              </w:rPr>
            </w:pPr>
            <w:r w:rsidRPr="003D1465">
              <w:rPr>
                <w:rFonts w:ascii="Arial" w:hAnsi="Arial" w:cs="Arial"/>
                <w:b/>
                <w:bCs/>
                <w:sz w:val="26"/>
                <w:szCs w:val="26"/>
              </w:rPr>
              <w:t>Core element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  <w:r w:rsidRPr="00505E9E">
              <w:rPr>
                <w:rFonts w:ascii="Arial" w:hAnsi="Arial" w:cs="Arial"/>
                <w:b/>
                <w:bCs/>
              </w:rPr>
              <w:t xml:space="preserve"> </w:t>
            </w:r>
          </w:p>
          <w:p w:rsidR="00505E9E" w:rsidRDefault="00505E9E" w:rsidP="00505E9E">
            <w:pPr>
              <w:ind w:left="1985" w:hanging="1985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505E9E">
              <w:rPr>
                <w:rFonts w:ascii="Arial" w:hAnsi="Arial" w:cs="Arial"/>
                <w:b/>
                <w:bCs/>
              </w:rPr>
              <w:t>CHEMICAL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505E9E">
              <w:rPr>
                <w:rFonts w:ascii="Arial" w:hAnsi="Arial" w:cs="Arial"/>
                <w:b/>
                <w:bCs/>
              </w:rPr>
              <w:t>REACTIONS</w:t>
            </w:r>
          </w:p>
          <w:p w:rsidR="00505E9E" w:rsidRDefault="00505E9E" w:rsidP="00505E9E">
            <w:pPr>
              <w:ind w:left="1985" w:hanging="1985"/>
              <w:rPr>
                <w:rFonts w:ascii="Bookman Old Style" w:hAnsi="Bookman Old Style"/>
                <w:b/>
              </w:rPr>
            </w:pPr>
          </w:p>
          <w:p w:rsidR="00B541C7" w:rsidRDefault="00B541C7" w:rsidP="009C37DB">
            <w:pPr>
              <w:rPr>
                <w:rFonts w:ascii="Bookman Old Style" w:hAnsi="Bookman Old Styl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="00505E9E">
              <w:rPr>
                <w:rFonts w:ascii="Bookman Old Style" w:hAnsi="Bookman Old Style"/>
                <w:b/>
              </w:rPr>
              <w:t>ACID AND BASES</w:t>
            </w:r>
          </w:p>
          <w:p w:rsidR="00505E9E" w:rsidRDefault="00505E9E" w:rsidP="009C37DB">
            <w:pPr>
              <w:rPr>
                <w:rFonts w:ascii="Bookman Old Style" w:hAnsi="Bookman Old Style"/>
                <w:b/>
              </w:rPr>
            </w:pPr>
          </w:p>
          <w:p w:rsidR="00505E9E" w:rsidRPr="003D1465" w:rsidRDefault="00505E9E" w:rsidP="00505E9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discussing</w:t>
            </w:r>
            <w:r>
              <w:rPr>
                <w:rFonts w:ascii="Palatino Linotype" w:hAnsi="Palatino Linotype" w:cs="Palatino Linotype"/>
              </w:rPr>
              <w:t xml:space="preserve"> the</w:t>
            </w:r>
            <w:r w:rsidRPr="003D1465">
              <w:rPr>
                <w:rFonts w:ascii="Palatino Linotype" w:hAnsi="Palatino Linotype" w:cs="Palatino Linotype"/>
              </w:rPr>
              <w:t xml:space="preserve"> ionisation of acids and bases in water</w:t>
            </w:r>
          </w:p>
          <w:p w:rsidR="00505E9E" w:rsidRPr="003D1465" w:rsidRDefault="00505E9E" w:rsidP="00505E9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discussing acids and bases according to the Bronsted-Lowry theory</w:t>
            </w:r>
          </w:p>
          <w:p w:rsidR="00505E9E" w:rsidRPr="003D1465" w:rsidRDefault="00505E9E" w:rsidP="00505E9E">
            <w:pPr>
              <w:tabs>
                <w:tab w:val="left" w:pos="5332"/>
              </w:tabs>
              <w:rPr>
                <w:rFonts w:ascii="Palatino Linotype" w:hAnsi="Palatino Linotype" w:cs="Palatino Linotype"/>
              </w:rPr>
            </w:pPr>
          </w:p>
          <w:p w:rsidR="00505E9E" w:rsidRPr="003D1465" w:rsidRDefault="00505E9E" w:rsidP="00505E9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discussing conjugate acid-</w:t>
            </w:r>
            <w:r w:rsidRPr="003D1465">
              <w:rPr>
                <w:rFonts w:ascii="Palatino Linotype" w:hAnsi="Palatino Linotype" w:cs="Palatino Linotype"/>
              </w:rPr>
              <w:t>base pairs from given equations</w:t>
            </w:r>
          </w:p>
          <w:p w:rsidR="00505E9E" w:rsidRPr="0094009B" w:rsidRDefault="00505E9E" w:rsidP="009C37DB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isolating acid-base pairs from given reactions</w:t>
            </w:r>
          </w:p>
          <w:p w:rsidR="00505E9E" w:rsidRPr="00B456B6" w:rsidRDefault="00505E9E" w:rsidP="009C37DB">
            <w:pPr>
              <w:rPr>
                <w:rFonts w:ascii="Palatino Linotype" w:hAnsi="Palatino Linotype" w:cs="Palatino Linotype"/>
                <w:lang w:eastAsia="en-GB"/>
              </w:rPr>
            </w:pPr>
          </w:p>
        </w:tc>
        <w:tc>
          <w:tcPr>
            <w:tcW w:w="2160" w:type="dxa"/>
          </w:tcPr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brainstorming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question and answer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written exercises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group discussions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experimentation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reading assignments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demonstrations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tests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observations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written reports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role play</w:t>
            </w:r>
          </w:p>
          <w:p w:rsidR="00B541C7" w:rsidRPr="009C37DB" w:rsidRDefault="00B541C7" w:rsidP="009C37DB">
            <w:pPr>
              <w:rPr>
                <w:rFonts w:ascii="Palatino Linotype" w:hAnsi="Palatino Linotype" w:cs="Palatino Linotype"/>
              </w:rPr>
            </w:pPr>
          </w:p>
        </w:tc>
        <w:tc>
          <w:tcPr>
            <w:tcW w:w="1937" w:type="dxa"/>
          </w:tcPr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charts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textbooks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activity sheets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universal indicator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litmus paper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pH scale charts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pH meters</w:t>
            </w:r>
          </w:p>
          <w:p w:rsidR="0097654E" w:rsidRPr="003D1465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 xml:space="preserve">acids and bases </w:t>
            </w:r>
          </w:p>
          <w:p w:rsidR="0097654E" w:rsidRDefault="0097654E" w:rsidP="0097654E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phenolphthalein indicator</w:t>
            </w:r>
          </w:p>
          <w:p w:rsidR="00B541C7" w:rsidRPr="009C37DB" w:rsidRDefault="00B541C7" w:rsidP="009C37DB">
            <w:pPr>
              <w:rPr>
                <w:rFonts w:ascii="Palatino Linotype" w:hAnsi="Palatino Linotype" w:cs="Palatino Linotype"/>
              </w:rPr>
            </w:pPr>
          </w:p>
        </w:tc>
      </w:tr>
    </w:tbl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13662" w:rsidRPr="00B13662" w:rsidRDefault="007E72BD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>Number of periods per week: 4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B13662">
        <w:trPr>
          <w:trHeight w:val="1842"/>
        </w:trPr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B261EE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47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B261EE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 15-33</w:t>
            </w:r>
          </w:p>
          <w:p w:rsidR="00D14519" w:rsidRPr="00D14519" w:rsidRDefault="00D14519" w:rsidP="00D14519">
            <w:pPr>
              <w:rPr>
                <w:rFonts w:ascii="Bookman Old Style" w:hAnsi="Bookman Old Style"/>
              </w:rPr>
            </w:pP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4</w:t>
            </w: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3662" w:rsidRDefault="002F4531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 :</w:t>
            </w: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3032"/>
        </w:trPr>
        <w:tc>
          <w:tcPr>
            <w:tcW w:w="270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B261EE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Pages: 48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Default="00B261EE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 34-36</w:t>
            </w:r>
          </w:p>
          <w:p w:rsidR="002F4531" w:rsidRPr="00D14519" w:rsidRDefault="002F4531" w:rsidP="006E5FC5">
            <w:pPr>
              <w:rPr>
                <w:rFonts w:ascii="Bookman Old Style" w:hAnsi="Bookman Old Style"/>
              </w:rPr>
            </w:pP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4</w:t>
            </w: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3662" w:rsidRDefault="002F4531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 :</w:t>
            </w:r>
          </w:p>
        </w:tc>
        <w:tc>
          <w:tcPr>
            <w:tcW w:w="513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034A80" w:rsidRDefault="00034A80" w:rsidP="00034A80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6A6A81" w:rsidRDefault="006A6A81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13662" w:rsidRDefault="00B13662" w:rsidP="00C75CD3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</w:t>
      </w:r>
      <w:r w:rsidR="00C75CD3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</w:t>
      </w:r>
      <w:r w:rsidR="00C75CD3">
        <w:rPr>
          <w:rFonts w:ascii="Bookman Old Style" w:hAnsi="Bookman Old Style"/>
          <w:b/>
          <w:sz w:val="24"/>
          <w:szCs w:val="24"/>
        </w:rPr>
        <w:t xml:space="preserve">  </w:t>
      </w:r>
      <w:r w:rsidR="00CA6D49">
        <w:rPr>
          <w:rFonts w:ascii="Bookman Old Style" w:hAnsi="Bookman Old Style"/>
          <w:sz w:val="24"/>
          <w:szCs w:val="24"/>
        </w:rPr>
        <w:t>Subject</w:t>
      </w:r>
      <w:r w:rsidR="00CA6D49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CA6D49">
        <w:rPr>
          <w:rFonts w:ascii="Bookman Old Style" w:hAnsi="Bookman Old Style"/>
          <w:b/>
          <w:sz w:val="24"/>
          <w:szCs w:val="24"/>
        </w:rPr>
        <w:t xml:space="preserve"> Chemistry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Pr="003A0D97">
        <w:rPr>
          <w:rFonts w:ascii="Bookman Old Style" w:hAnsi="Bookman Old Style"/>
          <w:b/>
          <w:sz w:val="24"/>
          <w:szCs w:val="24"/>
        </w:rPr>
        <w:t xml:space="preserve"> </w:t>
      </w:r>
      <w:r w:rsidR="00C75CD3">
        <w:rPr>
          <w:rFonts w:ascii="Bookman Old Style" w:hAnsi="Bookman Old Style"/>
          <w:b/>
          <w:sz w:val="24"/>
          <w:szCs w:val="24"/>
        </w:rPr>
        <w:t xml:space="preserve">      </w:t>
      </w:r>
      <w:r w:rsidR="009C37DB">
        <w:rPr>
          <w:rFonts w:ascii="Bookman Old Style" w:hAnsi="Bookman Old Style"/>
          <w:b/>
          <w:sz w:val="24"/>
          <w:szCs w:val="24"/>
        </w:rPr>
        <w:t>Form 4</w:t>
      </w:r>
      <w:r w:rsidR="00C75CD3">
        <w:rPr>
          <w:rFonts w:ascii="Bookman Old Style" w:hAnsi="Bookman Old Style"/>
          <w:b/>
          <w:sz w:val="24"/>
          <w:szCs w:val="24"/>
        </w:rPr>
        <w:t xml:space="preserve">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CA6D49">
        <w:rPr>
          <w:rFonts w:ascii="Bookman Old Style" w:hAnsi="Bookman Old Style"/>
          <w:sz w:val="24"/>
          <w:szCs w:val="24"/>
        </w:rPr>
        <w:t xml:space="preserve">  </w:t>
      </w:r>
      <w:r w:rsidR="00C75CD3">
        <w:rPr>
          <w:rFonts w:ascii="Bookman Old Style" w:hAnsi="Bookman Old Style"/>
          <w:sz w:val="24"/>
          <w:szCs w:val="24"/>
        </w:rPr>
        <w:t xml:space="preserve">   </w:t>
      </w:r>
      <w:r w:rsidR="00CA6D49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88"/>
        <w:gridCol w:w="4128"/>
        <w:gridCol w:w="2134"/>
        <w:gridCol w:w="1937"/>
      </w:tblGrid>
      <w:tr w:rsidR="0055475D" w:rsidTr="00F91F11">
        <w:tc>
          <w:tcPr>
            <w:tcW w:w="1163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55475D" w:rsidRPr="001A1F6D" w:rsidRDefault="0055475D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88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28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34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7" w:type="dxa"/>
          </w:tcPr>
          <w:p w:rsidR="0055475D" w:rsidRPr="001A1F6D" w:rsidRDefault="0055475D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91F11" w:rsidTr="00F91F11">
        <w:tc>
          <w:tcPr>
            <w:tcW w:w="1163" w:type="dxa"/>
          </w:tcPr>
          <w:p w:rsidR="00F91F11" w:rsidRPr="001823C0" w:rsidRDefault="00F91F11" w:rsidP="00F91F1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F91F11" w:rsidRDefault="00F91F11" w:rsidP="00F91F11">
            <w:pPr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31/1/22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rPr>
                <w:rFonts w:ascii="Bookman Old Style" w:hAnsi="Bookman Old Style"/>
              </w:rPr>
            </w:pPr>
          </w:p>
          <w:p w:rsidR="00F91F11" w:rsidRPr="00267F8B" w:rsidRDefault="00F91F11" w:rsidP="00F91F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4/2/22</w:t>
            </w:r>
          </w:p>
        </w:tc>
        <w:tc>
          <w:tcPr>
            <w:tcW w:w="1888" w:type="dxa"/>
          </w:tcPr>
          <w:p w:rsidR="00F91F11" w:rsidRDefault="00F91F11" w:rsidP="00F91F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F91F11" w:rsidRPr="003818F1" w:rsidRDefault="00F91F11" w:rsidP="00F91F11">
            <w:pPr>
              <w:pStyle w:val="ListParagraph"/>
              <w:tabs>
                <w:tab w:val="left" w:pos="5332"/>
              </w:tabs>
              <w:ind w:left="342" w:hanging="342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3    explain the difference between strength and concentration of an acid or a base</w:t>
            </w:r>
          </w:p>
          <w:p w:rsidR="00F91F11" w:rsidRDefault="00F91F11" w:rsidP="00F91F11">
            <w:pPr>
              <w:tabs>
                <w:tab w:val="left" w:pos="172"/>
                <w:tab w:val="left" w:pos="5332"/>
              </w:tabs>
              <w:rPr>
                <w:rFonts w:ascii="Palatino Linotype" w:hAnsi="Palatino Linotype" w:cs="Palatino Linotype"/>
                <w:b/>
                <w:bCs/>
              </w:rPr>
            </w:pPr>
          </w:p>
          <w:p w:rsidR="00F91F11" w:rsidRDefault="00F91F11" w:rsidP="00F91F11">
            <w:pPr>
              <w:tabs>
                <w:tab w:val="left" w:pos="172"/>
                <w:tab w:val="left" w:pos="5332"/>
              </w:tabs>
              <w:rPr>
                <w:rFonts w:ascii="Palatino Linotype" w:hAnsi="Palatino Linotype" w:cs="Palatino Linotype"/>
                <w:b/>
                <w:bCs/>
              </w:rPr>
            </w:pPr>
          </w:p>
          <w:p w:rsidR="00F91F11" w:rsidRPr="00875D74" w:rsidRDefault="00F91F11" w:rsidP="00F91F11">
            <w:pPr>
              <w:tabs>
                <w:tab w:val="left" w:pos="252"/>
                <w:tab w:val="left" w:pos="5332"/>
              </w:tabs>
              <w:ind w:left="252" w:hanging="25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4   e</w:t>
            </w:r>
            <w:r w:rsidRPr="00875D74">
              <w:rPr>
                <w:rFonts w:ascii="Palatino Linotype" w:hAnsi="Palatino Linotype" w:cs="Palatino Linotype"/>
              </w:rPr>
              <w:t>xpla</w:t>
            </w:r>
            <w:r>
              <w:rPr>
                <w:rFonts w:ascii="Palatino Linotype" w:hAnsi="Palatino Linotype" w:cs="Palatino Linotype"/>
              </w:rPr>
              <w:t>in ways of regulating</w:t>
            </w:r>
            <w:r w:rsidRPr="00875D74">
              <w:rPr>
                <w:rFonts w:ascii="Palatino Linotype" w:hAnsi="Palatino Linotype" w:cs="Palatino Linotype"/>
              </w:rPr>
              <w:t xml:space="preserve"> pH in different environments</w:t>
            </w:r>
          </w:p>
          <w:p w:rsidR="00F91F11" w:rsidRPr="00B456B6" w:rsidRDefault="00F91F11" w:rsidP="00F91F11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4128" w:type="dxa"/>
          </w:tcPr>
          <w:p w:rsidR="00F91F11" w:rsidRDefault="00F91F11" w:rsidP="00F91F11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  <w:b/>
                <w:bCs/>
              </w:rPr>
            </w:pPr>
            <w:r w:rsidRPr="00191F2D">
              <w:rPr>
                <w:rFonts w:ascii="Bookman Old Style" w:hAnsi="Bookman Old Style"/>
                <w:b/>
              </w:rPr>
              <w:t>TOPIC:</w:t>
            </w:r>
            <w:r w:rsidRPr="00E72161"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  <w:r w:rsidR="00BC631F">
              <w:rPr>
                <w:rFonts w:ascii="Palatino Linotype" w:hAnsi="Palatino Linotype" w:cs="Palatino Linotype"/>
                <w:b/>
                <w:bCs/>
              </w:rPr>
              <w:t>ACID AND BASES</w:t>
            </w:r>
          </w:p>
          <w:p w:rsidR="00F91F11" w:rsidRPr="001C1D2B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investigating the relative strengths of acids and bases using conductivity and pH</w:t>
            </w:r>
          </w:p>
          <w:p w:rsidR="00F91F11" w:rsidRPr="004D763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discussing the</w:t>
            </w:r>
            <w:r w:rsidRPr="00875D74">
              <w:rPr>
                <w:rFonts w:ascii="Palatino Linotype" w:hAnsi="Palatino Linotype" w:cs="Palatino Linotype"/>
              </w:rPr>
              <w:t xml:space="preserve"> str</w:t>
            </w:r>
            <w:r>
              <w:rPr>
                <w:rFonts w:ascii="Palatino Linotype" w:hAnsi="Palatino Linotype" w:cs="Palatino Linotype"/>
              </w:rPr>
              <w:t xml:space="preserve">ength </w:t>
            </w:r>
            <w:r w:rsidRPr="00875D74">
              <w:rPr>
                <w:rFonts w:ascii="Palatino Linotype" w:hAnsi="Palatino Linotype" w:cs="Palatino Linotype"/>
              </w:rPr>
              <w:t>o</w:t>
            </w:r>
            <w:r>
              <w:rPr>
                <w:rFonts w:ascii="Palatino Linotype" w:hAnsi="Palatino Linotype" w:cs="Palatino Linotype"/>
              </w:rPr>
              <w:t xml:space="preserve">f </w:t>
            </w:r>
            <w:r w:rsidRPr="00875D74">
              <w:rPr>
                <w:rFonts w:ascii="Palatino Linotype" w:hAnsi="Palatino Linotype" w:cs="Palatino Linotype"/>
              </w:rPr>
              <w:t>acid</w:t>
            </w:r>
            <w:r>
              <w:rPr>
                <w:rFonts w:ascii="Palatino Linotype" w:hAnsi="Palatino Linotype" w:cs="Palatino Linotype"/>
              </w:rPr>
              <w:t xml:space="preserve">s and </w:t>
            </w:r>
            <w:r w:rsidRPr="00875D74">
              <w:rPr>
                <w:rFonts w:ascii="Palatino Linotype" w:hAnsi="Palatino Linotype" w:cs="Palatino Linotype"/>
              </w:rPr>
              <w:t>base</w:t>
            </w:r>
            <w:r>
              <w:rPr>
                <w:rFonts w:ascii="Palatino Linotype" w:hAnsi="Palatino Linotype" w:cs="Palatino Linotype"/>
              </w:rPr>
              <w:t>s</w:t>
            </w:r>
            <w:r w:rsidRPr="00875D74">
              <w:rPr>
                <w:rFonts w:ascii="Palatino Linotype" w:hAnsi="Palatino Linotype" w:cs="Palatino Linotype"/>
              </w:rPr>
              <w:t xml:space="preserve"> in terms of extent of ioni</w:t>
            </w:r>
            <w:r>
              <w:rPr>
                <w:rFonts w:ascii="Palatino Linotype" w:hAnsi="Palatino Linotype" w:cs="Palatino Linotype"/>
              </w:rPr>
              <w:t>s</w:t>
            </w:r>
            <w:r w:rsidRPr="00875D74">
              <w:rPr>
                <w:rFonts w:ascii="Palatino Linotype" w:hAnsi="Palatino Linotype" w:cs="Palatino Linotype"/>
              </w:rPr>
              <w:t>ation</w:t>
            </w:r>
          </w:p>
          <w:p w:rsidR="00F91F11" w:rsidRPr="003818F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discussing the difference between concentration and strength of acids and bases</w:t>
            </w:r>
          </w:p>
          <w:p w:rsidR="00F91F11" w:rsidRPr="008C171C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discussing the use of lime in treating soil and water acidity</w:t>
            </w: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 xml:space="preserve">discussing the use of magnesium hydroxide </w:t>
            </w:r>
            <w:r w:rsidRPr="00F2770F">
              <w:rPr>
                <w:rFonts w:ascii="Palatino Linotype" w:hAnsi="Palatino Linotype" w:cs="Palatino Linotype"/>
              </w:rPr>
              <w:t>(milk of magnesia)</w:t>
            </w:r>
            <w:r w:rsidRPr="00875D74">
              <w:rPr>
                <w:rFonts w:ascii="Palatino Linotype" w:hAnsi="Palatino Linotype" w:cs="Palatino Linotype"/>
              </w:rPr>
              <w:t xml:space="preserve"> in treating stomach upsets</w:t>
            </w:r>
          </w:p>
          <w:p w:rsidR="00F91F11" w:rsidRPr="0097654E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discussing the importance of maintaining suitable pH in the human digestive system, soils and water</w:t>
            </w:r>
          </w:p>
        </w:tc>
        <w:tc>
          <w:tcPr>
            <w:tcW w:w="2134" w:type="dxa"/>
          </w:tcPr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brainstorming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question and answer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written exercises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group discussions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experimentation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reading assignments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demonstrations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tests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observations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written reports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role play</w:t>
            </w:r>
          </w:p>
          <w:p w:rsidR="00F91F11" w:rsidRPr="00E45F6A" w:rsidRDefault="00F91F11" w:rsidP="00F91F11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37" w:type="dxa"/>
          </w:tcPr>
          <w:p w:rsidR="00F91F11" w:rsidRPr="003D1465" w:rsidRDefault="00F91F11" w:rsidP="00F91F11">
            <w:pPr>
              <w:rPr>
                <w:rFonts w:ascii="Palatino Linotype" w:hAnsi="Palatino Linotype" w:cs="Palatino Linotype"/>
                <w:b/>
                <w:bCs/>
              </w:rPr>
            </w:pP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conductivity apparatus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metal oxides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metal hydroxides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non-metal oxides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filter paper</w:t>
            </w:r>
            <w:r>
              <w:rPr>
                <w:rFonts w:ascii="Palatino Linotype" w:hAnsi="Palatino Linotype" w:cs="Palatino Linotype"/>
              </w:rPr>
              <w:t>/cloth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filter funnel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crucibles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tripod stand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source of heat</w:t>
            </w: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glassware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stirring rods</w:t>
            </w: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pipettes</w:t>
            </w:r>
          </w:p>
          <w:p w:rsidR="00F91F11" w:rsidRP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protective wear</w:t>
            </w:r>
          </w:p>
        </w:tc>
      </w:tr>
      <w:tr w:rsidR="00F91F11" w:rsidTr="00F91F11">
        <w:tc>
          <w:tcPr>
            <w:tcW w:w="1163" w:type="dxa"/>
          </w:tcPr>
          <w:p w:rsidR="00F91F11" w:rsidRPr="001A1F6D" w:rsidRDefault="00F91F11" w:rsidP="00F91F1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7/2/22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Pr="00267F8B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11/2/22</w:t>
            </w:r>
          </w:p>
        </w:tc>
        <w:tc>
          <w:tcPr>
            <w:tcW w:w="1888" w:type="dxa"/>
          </w:tcPr>
          <w:p w:rsidR="00F91F11" w:rsidRDefault="00F91F11" w:rsidP="00F91F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Students must be able to: </w:t>
            </w:r>
          </w:p>
          <w:p w:rsidR="00F91F11" w:rsidRDefault="00F91F11" w:rsidP="00F91F11">
            <w:pPr>
              <w:tabs>
                <w:tab w:val="left" w:pos="5332"/>
              </w:tabs>
              <w:ind w:left="312"/>
              <w:rPr>
                <w:rFonts w:ascii="Bookman Old Style" w:hAnsi="Bookman Old Style"/>
              </w:rPr>
            </w:pPr>
          </w:p>
          <w:p w:rsidR="00F91F11" w:rsidRPr="00372B03" w:rsidRDefault="00F91F11" w:rsidP="00F91F11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classify oxides as acidic, basic or amphoteric</w:t>
            </w:r>
          </w:p>
          <w:p w:rsidR="00F91F11" w:rsidRDefault="00F91F11" w:rsidP="00F91F11">
            <w:pPr>
              <w:rPr>
                <w:rFonts w:ascii="Palatino Linotype" w:hAnsi="Palatino Linotype" w:cs="Palatino Linotype"/>
              </w:rPr>
            </w:pPr>
          </w:p>
          <w:p w:rsidR="00F91F11" w:rsidRDefault="00F91F11" w:rsidP="00F91F11">
            <w:pPr>
              <w:rPr>
                <w:rFonts w:ascii="Palatino Linotype" w:hAnsi="Palatino Linotype" w:cs="Palatino Linotype"/>
              </w:rPr>
            </w:pPr>
          </w:p>
          <w:p w:rsidR="00F91F11" w:rsidRPr="009160FA" w:rsidRDefault="00F91F11" w:rsidP="00F91F11">
            <w:pPr>
              <w:rPr>
                <w:rFonts w:ascii="Palatino Linotype" w:hAnsi="Palatino Linotype" w:cs="Palatino Linotype"/>
                <w:sz w:val="10"/>
                <w:szCs w:val="10"/>
              </w:rPr>
            </w:pPr>
          </w:p>
          <w:p w:rsidR="00F91F11" w:rsidRDefault="00F91F11" w:rsidP="00F91F11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describe different ways of preparing salts</w:t>
            </w:r>
          </w:p>
          <w:p w:rsidR="00F91F11" w:rsidRPr="000647B9" w:rsidRDefault="00F91F11" w:rsidP="00F91F11">
            <w:pPr>
              <w:tabs>
                <w:tab w:val="left" w:pos="5332"/>
              </w:tabs>
              <w:rPr>
                <w:rFonts w:ascii="Bookman Old Style" w:hAnsi="Bookman Old Style"/>
              </w:rPr>
            </w:pPr>
          </w:p>
        </w:tc>
        <w:tc>
          <w:tcPr>
            <w:tcW w:w="4128" w:type="dxa"/>
          </w:tcPr>
          <w:p w:rsidR="00F91F11" w:rsidRDefault="0049691D" w:rsidP="00F91F11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  <w:b/>
                <w:bCs/>
              </w:rPr>
            </w:pPr>
            <w:r>
              <w:rPr>
                <w:rFonts w:ascii="Bookman Old Style" w:hAnsi="Bookman Old Style"/>
                <w:b/>
              </w:rPr>
              <w:t xml:space="preserve">Topic: </w:t>
            </w:r>
            <w:r>
              <w:rPr>
                <w:rFonts w:ascii="Palatino Linotype" w:hAnsi="Palatino Linotype" w:cs="Palatino Linotype"/>
                <w:b/>
                <w:bCs/>
              </w:rPr>
              <w:t>ACID AND BASES</w:t>
            </w:r>
          </w:p>
          <w:p w:rsidR="00F91F11" w:rsidRPr="008C171C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 xml:space="preserve">discussing </w:t>
            </w:r>
            <w:r>
              <w:rPr>
                <w:rFonts w:ascii="Palatino Linotype" w:hAnsi="Palatino Linotype" w:cs="Palatino Linotype"/>
              </w:rPr>
              <w:t xml:space="preserve">acidic, basic and amphoteric </w:t>
            </w:r>
            <w:r w:rsidRPr="00875D74">
              <w:rPr>
                <w:rFonts w:ascii="Palatino Linotype" w:hAnsi="Palatino Linotype" w:cs="Palatino Linotype"/>
              </w:rPr>
              <w:t>character</w:t>
            </w:r>
            <w:r>
              <w:rPr>
                <w:rFonts w:ascii="Palatino Linotype" w:hAnsi="Palatino Linotype" w:cs="Palatino Linotype"/>
              </w:rPr>
              <w:t xml:space="preserve">istics of </w:t>
            </w:r>
            <w:r w:rsidRPr="00875D74">
              <w:rPr>
                <w:rFonts w:ascii="Palatino Linotype" w:hAnsi="Palatino Linotype" w:cs="Palatino Linotype"/>
              </w:rPr>
              <w:t>metalli</w:t>
            </w:r>
            <w:r>
              <w:rPr>
                <w:rFonts w:ascii="Palatino Linotype" w:hAnsi="Palatino Linotype" w:cs="Palatino Linotype"/>
              </w:rPr>
              <w:t xml:space="preserve">c and non-metallic oxides </w:t>
            </w:r>
          </w:p>
          <w:p w:rsidR="00F91F11" w:rsidRPr="0097654E" w:rsidRDefault="00F91F11" w:rsidP="00F91F11">
            <w:pPr>
              <w:pStyle w:val="ListParagraph"/>
              <w:numPr>
                <w:ilvl w:val="0"/>
                <w:numId w:val="39"/>
              </w:numPr>
              <w:tabs>
                <w:tab w:val="num" w:pos="263"/>
                <w:tab w:val="num" w:pos="1137"/>
                <w:tab w:val="left" w:pos="5332"/>
              </w:tabs>
              <w:spacing w:after="0" w:line="240" w:lineRule="auto"/>
              <w:ind w:left="263" w:hanging="206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carrying out experiments on the reaction of oxides with acids and bases</w:t>
            </w:r>
          </w:p>
          <w:p w:rsidR="00F91F11" w:rsidRPr="005B584F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</w:t>
            </w:r>
            <w:r w:rsidRPr="005B584F">
              <w:rPr>
                <w:rFonts w:ascii="Palatino Linotype" w:hAnsi="Palatino Linotype" w:cs="Palatino Linotype"/>
              </w:rPr>
              <w:t>iscussing salts form</w:t>
            </w:r>
            <w:r>
              <w:rPr>
                <w:rFonts w:ascii="Palatino Linotype" w:hAnsi="Palatino Linotype" w:cs="Palatino Linotype"/>
              </w:rPr>
              <w:t>ation</w:t>
            </w:r>
            <w:r w:rsidRPr="005B584F">
              <w:rPr>
                <w:rFonts w:ascii="Palatino Linotype" w:hAnsi="Palatino Linotype" w:cs="Palatino Linotype"/>
              </w:rPr>
              <w:t xml:space="preserve"> </w:t>
            </w:r>
            <w:r>
              <w:rPr>
                <w:rFonts w:ascii="Palatino Linotype" w:hAnsi="Palatino Linotype" w:cs="Palatino Linotype"/>
              </w:rPr>
              <w:t>in</w:t>
            </w:r>
            <w:r w:rsidRPr="005B584F">
              <w:rPr>
                <w:rFonts w:ascii="Palatino Linotype" w:hAnsi="Palatino Linotype" w:cs="Palatino Linotype"/>
              </w:rPr>
              <w:t xml:space="preserve"> a neutralisation reaction</w:t>
            </w: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discussing other ways of preparing salts such as</w:t>
            </w:r>
          </w:p>
          <w:p w:rsidR="00F91F11" w:rsidRDefault="00F91F11" w:rsidP="00F91F11">
            <w:pPr>
              <w:numPr>
                <w:ilvl w:val="0"/>
                <w:numId w:val="41"/>
              </w:numPr>
              <w:tabs>
                <w:tab w:val="left" w:pos="5332"/>
              </w:tabs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precipitation</w:t>
            </w:r>
          </w:p>
          <w:p w:rsidR="00F91F11" w:rsidRDefault="00F91F11" w:rsidP="00F91F11">
            <w:pPr>
              <w:numPr>
                <w:ilvl w:val="0"/>
                <w:numId w:val="41"/>
              </w:numPr>
              <w:tabs>
                <w:tab w:val="left" w:pos="5332"/>
              </w:tabs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reaction of acids with metals, insoluble bases and carbonates</w:t>
            </w:r>
            <w:r w:rsidRPr="00875D74">
              <w:rPr>
                <w:rFonts w:ascii="Palatino Linotype" w:hAnsi="Palatino Linotype" w:cs="Palatino Linotype"/>
              </w:rPr>
              <w:t xml:space="preserve"> </w:t>
            </w:r>
          </w:p>
          <w:p w:rsidR="00F91F11" w:rsidRP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discussing solubility rules</w:t>
            </w:r>
          </w:p>
        </w:tc>
        <w:tc>
          <w:tcPr>
            <w:tcW w:w="2134" w:type="dxa"/>
          </w:tcPr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brainstorming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question and answer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written exercises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group discussions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experimentation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reading assignments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demonstrations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tests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observations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written reports</w:t>
            </w:r>
          </w:p>
          <w:p w:rsidR="00F91F11" w:rsidRP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role play</w:t>
            </w:r>
          </w:p>
        </w:tc>
        <w:tc>
          <w:tcPr>
            <w:tcW w:w="1937" w:type="dxa"/>
          </w:tcPr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metal oxides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metal hydroxides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non-metal oxides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filter paper</w:t>
            </w:r>
            <w:r>
              <w:rPr>
                <w:rFonts w:ascii="Palatino Linotype" w:hAnsi="Palatino Linotype" w:cs="Palatino Linotype"/>
              </w:rPr>
              <w:t>/cloth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filter funnel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crucibles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tripod stand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source of heat</w:t>
            </w: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glassware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stirring rods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pipettes</w:t>
            </w:r>
          </w:p>
        </w:tc>
      </w:tr>
    </w:tbl>
    <w:p w:rsidR="006A6A81" w:rsidRDefault="006A6A81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13662" w:rsidRPr="00B13662" w:rsidRDefault="003A4C8E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B13662">
        <w:trPr>
          <w:trHeight w:val="2243"/>
        </w:trPr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49691D">
              <w:rPr>
                <w:rFonts w:ascii="Bookman Old Style" w:hAnsi="Bookman Old Style"/>
              </w:rPr>
              <w:t>49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49691D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 37-43</w:t>
            </w:r>
          </w:p>
          <w:p w:rsidR="00B13662" w:rsidRDefault="00B13662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4</w:t>
            </w: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2F4531" w:rsidRDefault="002F4531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 :</w:t>
            </w: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D24FE1">
              <w:rPr>
                <w:rFonts w:ascii="Bookman Old Style" w:hAnsi="Bookman Old Style"/>
              </w:rPr>
              <w:t>50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D24FE1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 43-62</w:t>
            </w:r>
          </w:p>
          <w:p w:rsidR="00B13662" w:rsidRDefault="00B13662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4</w:t>
            </w: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2F4531" w:rsidRDefault="002F4531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 :</w:t>
            </w:r>
          </w:p>
        </w:tc>
        <w:tc>
          <w:tcPr>
            <w:tcW w:w="5130" w:type="dxa"/>
          </w:tcPr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60EAD" w:rsidRDefault="00E60EAD" w:rsidP="00B13662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610822" w:rsidRDefault="00B13662">
      <w:r>
        <w:tab/>
      </w:r>
      <w:r>
        <w:tab/>
      </w:r>
      <w:r>
        <w:tab/>
      </w:r>
    </w:p>
    <w:p w:rsidR="00E60EAD" w:rsidRDefault="00E60EAD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6A6A81" w:rsidRDefault="006A6A81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13662" w:rsidRDefault="00B13662" w:rsidP="00B13662">
      <w:r w:rsidRPr="001C67CB">
        <w:rPr>
          <w:rFonts w:ascii="Bookman Old Style" w:hAnsi="Bookman Old Style"/>
          <w:sz w:val="24"/>
          <w:szCs w:val="24"/>
        </w:rPr>
        <w:t>Academic year</w:t>
      </w:r>
      <w:r w:rsidR="00B73980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</w:t>
      </w:r>
      <w:r w:rsidR="00B73980">
        <w:rPr>
          <w:rFonts w:ascii="Bookman Old Style" w:hAnsi="Bookman Old Style"/>
          <w:b/>
          <w:sz w:val="24"/>
          <w:szCs w:val="24"/>
        </w:rPr>
        <w:t xml:space="preserve">    </w:t>
      </w:r>
      <w:r w:rsidR="00E45D47">
        <w:rPr>
          <w:rFonts w:ascii="Bookman Old Style" w:hAnsi="Bookman Old Style"/>
          <w:sz w:val="24"/>
          <w:szCs w:val="24"/>
        </w:rPr>
        <w:t xml:space="preserve">    Subject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E45D47">
        <w:rPr>
          <w:rFonts w:ascii="Bookman Old Style" w:hAnsi="Bookman Old Style"/>
          <w:b/>
          <w:sz w:val="24"/>
          <w:szCs w:val="24"/>
        </w:rPr>
        <w:t xml:space="preserve"> Chemistry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B73980"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C37DB">
        <w:rPr>
          <w:rFonts w:ascii="Bookman Old Style" w:hAnsi="Bookman Old Style"/>
          <w:b/>
          <w:sz w:val="24"/>
          <w:szCs w:val="24"/>
        </w:rPr>
        <w:t xml:space="preserve"> Form 4</w:t>
      </w:r>
      <w:r>
        <w:rPr>
          <w:rFonts w:ascii="Bookman Old Style" w:hAnsi="Bookman Old Style"/>
          <w:b/>
          <w:sz w:val="24"/>
          <w:szCs w:val="24"/>
        </w:rPr>
        <w:t xml:space="preserve">               </w:t>
      </w:r>
      <w:r w:rsidR="00B73980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E45D47">
        <w:rPr>
          <w:rFonts w:ascii="Bookman Old Style" w:hAnsi="Bookman Old Style"/>
          <w:b/>
          <w:sz w:val="24"/>
          <w:szCs w:val="24"/>
        </w:rPr>
        <w:t xml:space="preserve">   </w:t>
      </w:r>
      <w:r w:rsidR="00B73980">
        <w:rPr>
          <w:rFonts w:ascii="Bookman Old Style" w:hAnsi="Bookman Old Style"/>
          <w:b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E45D47">
        <w:rPr>
          <w:rFonts w:ascii="Bookman Old Style" w:hAnsi="Bookman Old Style"/>
          <w:sz w:val="24"/>
          <w:szCs w:val="24"/>
        </w:rPr>
        <w:t xml:space="preserve">         </w:t>
      </w:r>
      <w:r w:rsidR="00B73980">
        <w:rPr>
          <w:rFonts w:ascii="Bookman Old Style" w:hAnsi="Bookman Old Style"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C2D20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55"/>
        <w:gridCol w:w="4157"/>
        <w:gridCol w:w="2140"/>
        <w:gridCol w:w="1935"/>
      </w:tblGrid>
      <w:tr w:rsidR="00F91BE4" w:rsidTr="00F91F11">
        <w:tc>
          <w:tcPr>
            <w:tcW w:w="1163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91BE4" w:rsidRPr="001A1F6D" w:rsidRDefault="00F91BE4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5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57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40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3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91F11" w:rsidTr="00F91F11">
        <w:tc>
          <w:tcPr>
            <w:tcW w:w="1163" w:type="dxa"/>
          </w:tcPr>
          <w:p w:rsidR="00F91F11" w:rsidRPr="001A1F6D" w:rsidRDefault="00F91F11" w:rsidP="00F91F1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14/2/22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Pr="00267F8B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18/2/22</w:t>
            </w:r>
          </w:p>
        </w:tc>
        <w:tc>
          <w:tcPr>
            <w:tcW w:w="1855" w:type="dxa"/>
          </w:tcPr>
          <w:p w:rsidR="00F91F11" w:rsidRPr="009C37DB" w:rsidRDefault="00F91F11" w:rsidP="00F91F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Students must be </w:t>
            </w:r>
          </w:p>
          <w:p w:rsidR="00F91F11" w:rsidRDefault="00F91F11" w:rsidP="00F91F11">
            <w:pPr>
              <w:pStyle w:val="ListParagraph"/>
              <w:ind w:left="0"/>
              <w:rPr>
                <w:rFonts w:ascii="Palatino Linotype" w:hAnsi="Palatino Linotype" w:cs="Palatino Linotype"/>
              </w:rPr>
            </w:pPr>
          </w:p>
          <w:p w:rsidR="00F91F11" w:rsidRDefault="00F91F11" w:rsidP="00F91F11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ind w:left="252" w:hanging="252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de</w:t>
            </w:r>
            <w:r w:rsidRPr="00372B03">
              <w:rPr>
                <w:rFonts w:ascii="Palatino Linotype" w:hAnsi="Palatino Linotype" w:cs="Palatino Linotype"/>
              </w:rPr>
              <w:t>sign an experiment to prepare and purify a salt</w:t>
            </w:r>
          </w:p>
          <w:p w:rsidR="00F91F11" w:rsidRDefault="00F91F11" w:rsidP="00F91F11">
            <w:pPr>
              <w:pStyle w:val="ListParagraph"/>
              <w:spacing w:after="0" w:line="240" w:lineRule="auto"/>
              <w:ind w:left="252"/>
              <w:contextualSpacing w:val="0"/>
              <w:rPr>
                <w:rFonts w:ascii="Palatino Linotype" w:hAnsi="Palatino Linotype" w:cs="Palatino Linotype"/>
              </w:rPr>
            </w:pPr>
          </w:p>
          <w:p w:rsidR="00F91F11" w:rsidRPr="000F084D" w:rsidRDefault="00F91F11" w:rsidP="00F91F11">
            <w:pPr>
              <w:rPr>
                <w:rFonts w:ascii="Bookman Old Style" w:hAnsi="Bookman Old Style"/>
              </w:rPr>
            </w:pPr>
            <w:r>
              <w:rPr>
                <w:rFonts w:ascii="Palatino Linotype" w:hAnsi="Palatino Linotype" w:cs="Palatino Linotype"/>
              </w:rPr>
              <w:t xml:space="preserve">8    </w:t>
            </w:r>
            <w:r w:rsidRPr="003D1465">
              <w:rPr>
                <w:rFonts w:ascii="Palatino Linotype" w:hAnsi="Palatino Linotype" w:cs="Palatino Linotype"/>
              </w:rPr>
              <w:t>state applications of precipitation</w:t>
            </w:r>
          </w:p>
        </w:tc>
        <w:tc>
          <w:tcPr>
            <w:tcW w:w="4157" w:type="dxa"/>
          </w:tcPr>
          <w:p w:rsidR="00F91F11" w:rsidRDefault="004F6E96" w:rsidP="00F91F11">
            <w:pPr>
              <w:autoSpaceDE w:val="0"/>
              <w:autoSpaceDN w:val="0"/>
              <w:adjustRightInd w:val="0"/>
              <w:rPr>
                <w:rFonts w:ascii="Palatino Linotype" w:hAnsi="Palatino Linotype" w:cs="Palatino Linotype"/>
                <w:b/>
                <w:bCs/>
              </w:rPr>
            </w:pPr>
            <w:r>
              <w:rPr>
                <w:rFonts w:ascii="Bookman Old Style" w:hAnsi="Bookman Old Style"/>
                <w:b/>
              </w:rPr>
              <w:t>Topic:</w:t>
            </w:r>
            <w:r w:rsidR="00F91F11" w:rsidRPr="00E72161"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  <w:r w:rsidR="003924AD">
              <w:rPr>
                <w:rFonts w:ascii="Palatino Linotype" w:hAnsi="Palatino Linotype" w:cs="Palatino Linotype"/>
                <w:b/>
                <w:bCs/>
              </w:rPr>
              <w:t>ACID AND BASES</w:t>
            </w: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discussing different ways of obtaining and purifying soluble and insoluble salts </w:t>
            </w: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32"/>
                <w:tab w:val="left" w:pos="5332"/>
              </w:tabs>
              <w:ind w:left="232" w:hanging="23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carrying out an experiment to prepare and purify a salts </w:t>
            </w:r>
          </w:p>
          <w:p w:rsidR="00F91F11" w:rsidRDefault="00F91F11" w:rsidP="00F91F11">
            <w:pPr>
              <w:tabs>
                <w:tab w:val="left" w:pos="5332"/>
              </w:tabs>
              <w:rPr>
                <w:rFonts w:ascii="Palatino Linotype" w:hAnsi="Palatino Linotype" w:cs="Palatino Linotype"/>
              </w:rPr>
            </w:pPr>
          </w:p>
          <w:p w:rsidR="00F91F11" w:rsidRDefault="00F91F11" w:rsidP="00F91F11">
            <w:pPr>
              <w:tabs>
                <w:tab w:val="left" w:pos="5332"/>
              </w:tabs>
              <w:rPr>
                <w:rFonts w:ascii="Palatino Linotype" w:hAnsi="Palatino Linotype" w:cs="Palatino Linotype"/>
              </w:rPr>
            </w:pP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248"/>
                <w:tab w:val="left" w:pos="5332"/>
              </w:tabs>
              <w:ind w:left="248" w:hanging="248"/>
              <w:rPr>
                <w:rFonts w:ascii="Palatino Linotype" w:hAnsi="Palatino Linotype" w:cs="Palatino Linotype"/>
              </w:rPr>
            </w:pPr>
            <w:r w:rsidRPr="003657F5">
              <w:rPr>
                <w:rFonts w:ascii="Palatino Linotype" w:hAnsi="Palatino Linotype" w:cs="Palatino Linotype"/>
              </w:rPr>
              <w:t xml:space="preserve">discussing the applications of precipitation reactions </w:t>
            </w:r>
            <w:r>
              <w:rPr>
                <w:rFonts w:ascii="Palatino Linotype" w:hAnsi="Palatino Linotype" w:cs="Palatino Linotype"/>
              </w:rPr>
              <w:t xml:space="preserve">such as </w:t>
            </w:r>
            <w:r w:rsidRPr="003657F5">
              <w:rPr>
                <w:rFonts w:ascii="Palatino Linotype" w:hAnsi="Palatino Linotype" w:cs="Palatino Linotype"/>
              </w:rPr>
              <w:t>treating effluents and water for domestic use</w:t>
            </w:r>
          </w:p>
          <w:p w:rsidR="00F91F11" w:rsidRPr="000F084D" w:rsidRDefault="00F91F11" w:rsidP="00F91F11">
            <w:pPr>
              <w:autoSpaceDE w:val="0"/>
              <w:autoSpaceDN w:val="0"/>
              <w:adjustRightInd w:val="0"/>
              <w:rPr>
                <w:rFonts w:ascii="Bookman Old Style" w:hAnsi="Bookman Old Style"/>
              </w:rPr>
            </w:pPr>
          </w:p>
        </w:tc>
        <w:tc>
          <w:tcPr>
            <w:tcW w:w="2140" w:type="dxa"/>
          </w:tcPr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brainstorming</w:t>
            </w:r>
          </w:p>
          <w:p w:rsidR="00F91F11" w:rsidRPr="00056FF5" w:rsidRDefault="00F91F11" w:rsidP="00056FF5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question and answer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group discussions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experimentation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reading assignments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demonstrations</w:t>
            </w:r>
          </w:p>
          <w:p w:rsidR="00F91F11" w:rsidRPr="003D1465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tests</w:t>
            </w:r>
          </w:p>
          <w:p w:rsidR="00F91F11" w:rsidRP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observations</w:t>
            </w:r>
          </w:p>
          <w:p w:rsidR="00F91F11" w:rsidRP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3D1465">
              <w:rPr>
                <w:rFonts w:ascii="Palatino Linotype" w:hAnsi="Palatino Linotype" w:cs="Palatino Linotype"/>
              </w:rPr>
              <w:t>role play</w:t>
            </w:r>
          </w:p>
        </w:tc>
        <w:tc>
          <w:tcPr>
            <w:tcW w:w="1935" w:type="dxa"/>
          </w:tcPr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conductivity apparatus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metal oxides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metal hydroxides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non-metal oxides</w:t>
            </w:r>
          </w:p>
          <w:p w:rsidR="00F91F11" w:rsidRPr="00056FF5" w:rsidRDefault="00F91F11" w:rsidP="00056FF5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filter paper</w:t>
            </w:r>
            <w:r>
              <w:rPr>
                <w:rFonts w:ascii="Palatino Linotype" w:hAnsi="Palatino Linotype" w:cs="Palatino Linotype"/>
              </w:rPr>
              <w:t>/cloth</w:t>
            </w:r>
          </w:p>
          <w:p w:rsidR="00F91F11" w:rsidRP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crucibles</w:t>
            </w:r>
          </w:p>
          <w:p w:rsidR="00F91F11" w:rsidRPr="00875D74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source of heat</w:t>
            </w:r>
          </w:p>
          <w:p w:rsid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glassware</w:t>
            </w:r>
          </w:p>
          <w:p w:rsidR="00F91F11" w:rsidRPr="00F91F11" w:rsidRDefault="00F91F11" w:rsidP="00F91F11">
            <w:pPr>
              <w:numPr>
                <w:ilvl w:val="0"/>
                <w:numId w:val="39"/>
              </w:numPr>
              <w:tabs>
                <w:tab w:val="clear" w:pos="720"/>
                <w:tab w:val="num" w:pos="317"/>
                <w:tab w:val="left" w:pos="5332"/>
              </w:tabs>
              <w:ind w:left="317" w:hanging="317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stirring rods</w:t>
            </w:r>
          </w:p>
        </w:tc>
      </w:tr>
      <w:tr w:rsidR="00F91F11" w:rsidTr="00F91F11">
        <w:tc>
          <w:tcPr>
            <w:tcW w:w="1163" w:type="dxa"/>
          </w:tcPr>
          <w:p w:rsidR="00F91F11" w:rsidRPr="00224BDD" w:rsidRDefault="00F91F11" w:rsidP="00F91F11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21/2/22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Default="00F91F11" w:rsidP="00F91F11">
            <w:pPr>
              <w:jc w:val="center"/>
              <w:rPr>
                <w:rFonts w:ascii="Bookman Old Style" w:hAnsi="Bookman Old Style"/>
              </w:rPr>
            </w:pPr>
          </w:p>
          <w:p w:rsidR="00F91F11" w:rsidRPr="00267F8B" w:rsidRDefault="00F91F11" w:rsidP="00F91F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25/2/22</w:t>
            </w:r>
          </w:p>
        </w:tc>
        <w:tc>
          <w:tcPr>
            <w:tcW w:w="1855" w:type="dxa"/>
          </w:tcPr>
          <w:p w:rsidR="00F91F11" w:rsidRDefault="00F91F11" w:rsidP="00F91F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F91F11" w:rsidRDefault="00F91F11" w:rsidP="00F91F11">
            <w:pPr>
              <w:tabs>
                <w:tab w:val="left" w:pos="5332"/>
              </w:tabs>
              <w:rPr>
                <w:rFonts w:ascii="Palatino Linotype" w:hAnsi="Palatino Linotype" w:cs="Palatino Linotype"/>
              </w:rPr>
            </w:pPr>
          </w:p>
          <w:p w:rsidR="00F91F11" w:rsidRDefault="00F91F11" w:rsidP="00F91F11">
            <w:pPr>
              <w:numPr>
                <w:ilvl w:val="0"/>
                <w:numId w:val="42"/>
              </w:numPr>
              <w:ind w:left="317" w:right="134" w:hanging="335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define the terms of</w:t>
            </w:r>
            <w:r w:rsidRPr="00875D74">
              <w:rPr>
                <w:rFonts w:ascii="Palatino Linotype" w:hAnsi="Palatino Linotype" w:cs="Palatino Linotype"/>
              </w:rPr>
              <w:t xml:space="preserve"> </w:t>
            </w:r>
            <w:r w:rsidRPr="009E582C">
              <w:rPr>
                <w:rFonts w:ascii="Palatino Linotype" w:hAnsi="Palatino Linotype" w:cs="Palatino Linotype"/>
                <w:i/>
                <w:iCs/>
              </w:rPr>
              <w:t>oxidation</w:t>
            </w:r>
            <w:r w:rsidRPr="00875D74">
              <w:rPr>
                <w:rFonts w:ascii="Palatino Linotype" w:hAnsi="Palatino Linotype" w:cs="Palatino Linotype"/>
              </w:rPr>
              <w:t xml:space="preserve"> and </w:t>
            </w:r>
            <w:r w:rsidRPr="009E582C">
              <w:rPr>
                <w:rFonts w:ascii="Palatino Linotype" w:hAnsi="Palatino Linotype" w:cs="Palatino Linotype"/>
                <w:i/>
                <w:iCs/>
              </w:rPr>
              <w:t>reduction</w:t>
            </w:r>
          </w:p>
          <w:p w:rsidR="00F91F11" w:rsidRPr="00CA7DD1" w:rsidRDefault="00F91F11" w:rsidP="00F91F11">
            <w:pPr>
              <w:numPr>
                <w:ilvl w:val="0"/>
                <w:numId w:val="42"/>
              </w:numPr>
              <w:ind w:left="317" w:right="134" w:hanging="335"/>
              <w:rPr>
                <w:rFonts w:ascii="Palatino Linotype" w:hAnsi="Palatino Linotype" w:cs="Palatino Linotype"/>
              </w:rPr>
            </w:pPr>
            <w:r w:rsidRPr="00CA7DD1">
              <w:rPr>
                <w:rFonts w:ascii="Palatino Linotype" w:hAnsi="Palatino Linotype" w:cs="Palatino Linotype"/>
              </w:rPr>
              <w:t>assign an oxidation number to an atom in an element, ion or compound</w:t>
            </w:r>
          </w:p>
          <w:p w:rsidR="00F91F11" w:rsidRDefault="00F91F11" w:rsidP="00F91F11">
            <w:pPr>
              <w:ind w:left="317" w:right="134"/>
              <w:rPr>
                <w:rFonts w:ascii="Palatino Linotype" w:hAnsi="Palatino Linotype" w:cs="Palatino Linotype"/>
              </w:rPr>
            </w:pPr>
          </w:p>
          <w:p w:rsidR="00F91F11" w:rsidRPr="000F084D" w:rsidRDefault="00F91F11" w:rsidP="00F91F11">
            <w:pPr>
              <w:rPr>
                <w:rFonts w:ascii="Bookman Old Style" w:hAnsi="Bookman Old Style"/>
              </w:rPr>
            </w:pPr>
          </w:p>
        </w:tc>
        <w:tc>
          <w:tcPr>
            <w:tcW w:w="4157" w:type="dxa"/>
          </w:tcPr>
          <w:p w:rsidR="00F91F11" w:rsidRPr="00875D74" w:rsidRDefault="00F91F11" w:rsidP="00F91F11">
            <w:pPr>
              <w:rPr>
                <w:rFonts w:ascii="Palatino Linotype" w:hAnsi="Palatino Linotype" w:cs="Palatino Linotype"/>
                <w:b/>
                <w:bCs/>
              </w:rPr>
            </w:pPr>
            <w:r w:rsidRPr="00F126FF">
              <w:rPr>
                <w:rFonts w:ascii="Bookman Old Style" w:hAnsi="Bookman Old Style"/>
                <w:b/>
              </w:rPr>
              <w:t xml:space="preserve">Topic: </w:t>
            </w:r>
            <w:r w:rsidRPr="00875D74">
              <w:rPr>
                <w:rFonts w:ascii="Palatino Linotype" w:hAnsi="Palatino Linotype" w:cs="Palatino Linotype"/>
                <w:b/>
                <w:bCs/>
              </w:rPr>
              <w:t>Oxidation -</w:t>
            </w:r>
            <w:r>
              <w:rPr>
                <w:rFonts w:ascii="Palatino Linotype" w:hAnsi="Palatino Linotype" w:cs="Palatino Linotype"/>
                <w:b/>
                <w:bCs/>
              </w:rPr>
              <w:t xml:space="preserve"> </w:t>
            </w:r>
            <w:r w:rsidRPr="00875D74">
              <w:rPr>
                <w:rFonts w:ascii="Palatino Linotype" w:hAnsi="Palatino Linotype" w:cs="Palatino Linotype"/>
                <w:b/>
                <w:bCs/>
              </w:rPr>
              <w:t>reduction reactions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329" w:hanging="329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d</w:t>
            </w:r>
            <w:r w:rsidRPr="00875D74">
              <w:rPr>
                <w:rFonts w:ascii="Palatino Linotype" w:hAnsi="Palatino Linotype" w:cs="Palatino Linotype"/>
              </w:rPr>
              <w:t>efining oxidation and reduction in terms of:</w:t>
            </w:r>
          </w:p>
          <w:p w:rsidR="00F91F11" w:rsidRPr="00875D74" w:rsidRDefault="00F91F11" w:rsidP="00F91F11">
            <w:pPr>
              <w:numPr>
                <w:ilvl w:val="0"/>
                <w:numId w:val="44"/>
              </w:numPr>
              <w:ind w:left="702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removal/addition of oxygen</w:t>
            </w:r>
          </w:p>
          <w:p w:rsidR="00F91F11" w:rsidRPr="00875D74" w:rsidRDefault="00F91F11" w:rsidP="00F91F11">
            <w:pPr>
              <w:numPr>
                <w:ilvl w:val="0"/>
                <w:numId w:val="44"/>
              </w:numPr>
              <w:ind w:left="702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 xml:space="preserve">removal/addition of hydrogen </w:t>
            </w:r>
          </w:p>
          <w:p w:rsidR="00F91F11" w:rsidRDefault="00F91F11" w:rsidP="00F91F11">
            <w:pPr>
              <w:numPr>
                <w:ilvl w:val="0"/>
                <w:numId w:val="44"/>
              </w:numPr>
              <w:ind w:left="702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loss/gain of electrons</w:t>
            </w:r>
          </w:p>
          <w:p w:rsidR="00F91F11" w:rsidRPr="00FA0D8F" w:rsidRDefault="00F91F11" w:rsidP="00F91F11">
            <w:pPr>
              <w:numPr>
                <w:ilvl w:val="0"/>
                <w:numId w:val="44"/>
              </w:numPr>
              <w:ind w:left="702"/>
              <w:rPr>
                <w:rFonts w:ascii="Palatino Linotype" w:hAnsi="Palatino Linotype" w:cs="Palatino Linotype"/>
              </w:rPr>
            </w:pPr>
            <w:r w:rsidRPr="00B174C3">
              <w:rPr>
                <w:rFonts w:ascii="Palatino Linotype" w:hAnsi="Palatino Linotype" w:cs="Palatino Linotype"/>
              </w:rPr>
              <w:t>increase or decrease of oxidation number/state</w:t>
            </w:r>
          </w:p>
          <w:p w:rsidR="00F91F11" w:rsidRPr="00372B03" w:rsidRDefault="00F91F11" w:rsidP="00F91F1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42" w:hanging="270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brainstorming the meaning of</w:t>
            </w:r>
            <w:r>
              <w:rPr>
                <w:rFonts w:ascii="Palatino Linotype" w:hAnsi="Palatino Linotype" w:cs="Palatino Linotype"/>
              </w:rPr>
              <w:t xml:space="preserve"> the term</w:t>
            </w:r>
            <w:r w:rsidRPr="00372B03">
              <w:rPr>
                <w:rFonts w:ascii="Palatino Linotype" w:hAnsi="Palatino Linotype" w:cs="Palatino Linotype"/>
              </w:rPr>
              <w:t xml:space="preserve"> </w:t>
            </w:r>
            <w:r w:rsidRPr="00DF5F69">
              <w:rPr>
                <w:rFonts w:ascii="Palatino Linotype" w:hAnsi="Palatino Linotype" w:cs="Palatino Linotype"/>
                <w:i/>
                <w:iCs/>
              </w:rPr>
              <w:t>oxidation</w:t>
            </w:r>
            <w:r w:rsidRPr="00372B03">
              <w:rPr>
                <w:rFonts w:ascii="Palatino Linotype" w:hAnsi="Palatino Linotype" w:cs="Palatino Linotype"/>
              </w:rPr>
              <w:t xml:space="preserve"> </w:t>
            </w:r>
            <w:r w:rsidRPr="00DF5F69">
              <w:rPr>
                <w:rFonts w:ascii="Palatino Linotype" w:hAnsi="Palatino Linotype" w:cs="Palatino Linotype"/>
                <w:i/>
                <w:iCs/>
              </w:rPr>
              <w:t>number</w:t>
            </w:r>
          </w:p>
          <w:p w:rsidR="00F91F11" w:rsidRDefault="00F91F11" w:rsidP="00F91F1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42" w:hanging="270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 xml:space="preserve">discussing rules for assigning oxidation numbers </w:t>
            </w:r>
          </w:p>
          <w:p w:rsidR="00F91F11" w:rsidRPr="00372B03" w:rsidRDefault="00F91F11" w:rsidP="00F91F1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342" w:hanging="270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>working out</w:t>
            </w:r>
            <w:r>
              <w:rPr>
                <w:rFonts w:ascii="Palatino Linotype" w:hAnsi="Palatino Linotype" w:cs="Palatino Linotype"/>
              </w:rPr>
              <w:t xml:space="preserve"> the</w:t>
            </w:r>
            <w:r w:rsidRPr="00372B03">
              <w:rPr>
                <w:rFonts w:ascii="Palatino Linotype" w:hAnsi="Palatino Linotype" w:cs="Palatino Linotype"/>
              </w:rPr>
              <w:t xml:space="preserve"> oxidation number of an atom present in an element, ion or compound</w:t>
            </w:r>
          </w:p>
          <w:p w:rsidR="00F91F11" w:rsidRDefault="00F91F11" w:rsidP="00F91F11">
            <w:pPr>
              <w:numPr>
                <w:ilvl w:val="0"/>
                <w:numId w:val="43"/>
              </w:numPr>
              <w:ind w:left="252" w:hanging="234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discussing the signi</w:t>
            </w:r>
            <w:r>
              <w:rPr>
                <w:rFonts w:ascii="Palatino Linotype" w:hAnsi="Palatino Linotype" w:cs="Palatino Linotype"/>
              </w:rPr>
              <w:t>ficance of oxidation numbers in</w:t>
            </w:r>
          </w:p>
          <w:p w:rsidR="00F91F11" w:rsidRPr="00372B03" w:rsidRDefault="00F91F11" w:rsidP="00F91F11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459" w:hanging="230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 xml:space="preserve">naming </w:t>
            </w:r>
            <w:r w:rsidR="004F6E96" w:rsidRPr="00372B03">
              <w:rPr>
                <w:rFonts w:ascii="Palatino Linotype" w:hAnsi="Palatino Linotype" w:cs="Palatino Linotype"/>
              </w:rPr>
              <w:t>of inorganic</w:t>
            </w:r>
            <w:r w:rsidRPr="00372B03">
              <w:rPr>
                <w:rFonts w:ascii="Palatino Linotype" w:hAnsi="Palatino Linotype" w:cs="Palatino Linotype"/>
              </w:rPr>
              <w:t xml:space="preserve"> compounds </w:t>
            </w:r>
          </w:p>
          <w:p w:rsidR="00F91F11" w:rsidRDefault="00F91F11" w:rsidP="00F91F11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459" w:hanging="230"/>
              <w:contextualSpacing w:val="0"/>
              <w:rPr>
                <w:rFonts w:ascii="Palatino Linotype" w:hAnsi="Palatino Linotype" w:cs="Palatino Linotype"/>
              </w:rPr>
            </w:pPr>
            <w:r w:rsidRPr="00372B03">
              <w:rPr>
                <w:rFonts w:ascii="Palatino Linotype" w:hAnsi="Palatino Linotype" w:cs="Palatino Linotype"/>
              </w:rPr>
              <w:t xml:space="preserve">writing formulae </w:t>
            </w:r>
            <w:r w:rsidR="004F6E96" w:rsidRPr="00372B03">
              <w:rPr>
                <w:rFonts w:ascii="Palatino Linotype" w:hAnsi="Palatino Linotype" w:cs="Palatino Linotype"/>
              </w:rPr>
              <w:t>of inorganic</w:t>
            </w:r>
            <w:r w:rsidRPr="00372B03">
              <w:rPr>
                <w:rFonts w:ascii="Palatino Linotype" w:hAnsi="Palatino Linotype" w:cs="Palatino Linotype"/>
              </w:rPr>
              <w:t xml:space="preserve"> compounds</w:t>
            </w:r>
          </w:p>
          <w:p w:rsidR="004F6E96" w:rsidRPr="00CA7DD1" w:rsidRDefault="004F6E96" w:rsidP="004F6E96">
            <w:pPr>
              <w:pStyle w:val="ListParagraph"/>
              <w:spacing w:after="0" w:line="240" w:lineRule="auto"/>
              <w:ind w:left="459"/>
              <w:contextualSpacing w:val="0"/>
              <w:rPr>
                <w:rFonts w:ascii="Palatino Linotype" w:hAnsi="Palatino Linotype" w:cs="Palatino Linotype"/>
              </w:rPr>
            </w:pPr>
          </w:p>
        </w:tc>
        <w:tc>
          <w:tcPr>
            <w:tcW w:w="2140" w:type="dxa"/>
          </w:tcPr>
          <w:p w:rsidR="00F91F11" w:rsidRPr="00875D74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brainstorming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question and answers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quizzes</w:t>
            </w:r>
          </w:p>
          <w:p w:rsidR="00F91F11" w:rsidRPr="0097171D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demonstrations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group discussions</w:t>
            </w:r>
          </w:p>
          <w:p w:rsidR="00F91F11" w:rsidRPr="00041A66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experiment</w:t>
            </w:r>
            <w:r>
              <w:rPr>
                <w:rFonts w:ascii="Palatino Linotype" w:hAnsi="Palatino Linotype" w:cs="Palatino Linotype"/>
              </w:rPr>
              <w:t>ation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 xml:space="preserve">tests </w:t>
            </w:r>
          </w:p>
          <w:p w:rsidR="00F91F11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 xml:space="preserve"> role play</w:t>
            </w:r>
          </w:p>
          <w:p w:rsidR="00F91F11" w:rsidRPr="0097171D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written reports</w:t>
            </w:r>
          </w:p>
          <w:p w:rsidR="00F91F11" w:rsidRDefault="00F91F11" w:rsidP="00F91F11">
            <w:pPr>
              <w:numPr>
                <w:ilvl w:val="0"/>
                <w:numId w:val="43"/>
              </w:numPr>
              <w:ind w:left="219" w:hanging="219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observations</w:t>
            </w:r>
          </w:p>
          <w:p w:rsidR="00F91F11" w:rsidRDefault="00F91F11" w:rsidP="00F91F11">
            <w:pPr>
              <w:pStyle w:val="ListParagraph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Palatino Linotype" w:hAnsi="Palatino Linotype" w:cs="Palatino Linotype"/>
              </w:rPr>
              <w:t>reading assignments</w:t>
            </w:r>
          </w:p>
          <w:p w:rsidR="00F91F11" w:rsidRPr="00267F8B" w:rsidRDefault="00F91F11" w:rsidP="00F91F11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35" w:type="dxa"/>
          </w:tcPr>
          <w:p w:rsidR="00F91F11" w:rsidRPr="00875D74" w:rsidRDefault="00F91F11" w:rsidP="00F91F11">
            <w:pPr>
              <w:numPr>
                <w:ilvl w:val="0"/>
                <w:numId w:val="43"/>
              </w:numPr>
              <w:ind w:left="285" w:hanging="285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text</w:t>
            </w:r>
            <w:r w:rsidRPr="00875D74">
              <w:rPr>
                <w:rFonts w:ascii="Palatino Linotype" w:hAnsi="Palatino Linotype" w:cs="Palatino Linotype"/>
              </w:rPr>
              <w:t>books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85" w:hanging="285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charts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85" w:hanging="285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copper sulphate solutions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85" w:hanging="285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zinc sulphate solutions</w:t>
            </w:r>
          </w:p>
          <w:p w:rsidR="00F91F11" w:rsidRPr="00372B03" w:rsidRDefault="00F91F11" w:rsidP="00F91F1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271" w:hanging="271"/>
              <w:contextualSpacing w:val="0"/>
              <w:rPr>
                <w:rFonts w:ascii="Palatino Linotype" w:hAnsi="Palatino Linotype" w:cs="Palatino Linotype"/>
                <w:b/>
                <w:bCs/>
              </w:rPr>
            </w:pPr>
            <w:r w:rsidRPr="00372B03">
              <w:rPr>
                <w:rFonts w:ascii="Palatino Linotype" w:hAnsi="Palatino Linotype" w:cs="Palatino Linotype"/>
              </w:rPr>
              <w:t>zinc metal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85" w:hanging="285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copper</w:t>
            </w:r>
            <w:r>
              <w:rPr>
                <w:rFonts w:ascii="Palatino Linotype" w:hAnsi="Palatino Linotype" w:cs="Palatino Linotype"/>
              </w:rPr>
              <w:t xml:space="preserve"> metal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85" w:hanging="285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 xml:space="preserve">iron </w:t>
            </w:r>
            <w:r>
              <w:rPr>
                <w:rFonts w:ascii="Palatino Linotype" w:hAnsi="Palatino Linotype" w:cs="Palatino Linotype"/>
              </w:rPr>
              <w:t>metal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85" w:hanging="285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magnesium</w:t>
            </w:r>
          </w:p>
          <w:p w:rsidR="00F91F11" w:rsidRPr="00875D74" w:rsidRDefault="00F91F11" w:rsidP="00F91F11">
            <w:pPr>
              <w:numPr>
                <w:ilvl w:val="0"/>
                <w:numId w:val="43"/>
              </w:numPr>
              <w:ind w:left="285" w:hanging="285"/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iron sulphate solutions</w:t>
            </w:r>
          </w:p>
          <w:p w:rsidR="00F91F11" w:rsidRPr="009C37DB" w:rsidRDefault="00F91F11" w:rsidP="00F91F11">
            <w:pPr>
              <w:rPr>
                <w:rFonts w:ascii="Palatino Linotype" w:hAnsi="Palatino Linotype" w:cs="Palatino Linotype"/>
              </w:rPr>
            </w:pPr>
            <w:r w:rsidRPr="00875D74">
              <w:rPr>
                <w:rFonts w:ascii="Palatino Linotype" w:hAnsi="Palatino Linotype" w:cs="Palatino Linotype"/>
              </w:rPr>
              <w:t>magnesium sulphate solutions</w:t>
            </w:r>
          </w:p>
        </w:tc>
      </w:tr>
    </w:tbl>
    <w:p w:rsidR="006A6A81" w:rsidRDefault="006A6A81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13662" w:rsidRPr="00B13662" w:rsidRDefault="00C136D5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EA3860">
        <w:trPr>
          <w:trHeight w:val="2243"/>
        </w:trPr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5F4B34">
              <w:rPr>
                <w:rFonts w:ascii="Bookman Old Style" w:hAnsi="Bookman Old Style"/>
              </w:rPr>
              <w:t>50-51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5F4B34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 64-65</w:t>
            </w:r>
          </w:p>
          <w:p w:rsidR="00B13662" w:rsidRPr="006E5FC5" w:rsidRDefault="00B13662" w:rsidP="00D14519">
            <w:pPr>
              <w:rPr>
                <w:rFonts w:ascii="Bookman Old Style" w:hAnsi="Bookman Old Style"/>
              </w:rPr>
            </w:pP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4</w:t>
            </w: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B13662" w:rsidRDefault="002F4531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 :</w:t>
            </w: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Syllabus for chemistry form 3&amp;4 by MIE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Pages: </w:t>
            </w:r>
            <w:r w:rsidR="005F4B34">
              <w:rPr>
                <w:rFonts w:ascii="Bookman Old Style" w:hAnsi="Bookman Old Style"/>
              </w:rPr>
              <w:t>52-53</w:t>
            </w: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</w:p>
          <w:p w:rsidR="006E5FC5" w:rsidRDefault="006E5FC5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Excel &amp; succeed Senior Sec. Chemistry by Mpatso &amp; Kaonga</w:t>
            </w:r>
          </w:p>
          <w:p w:rsidR="006E5FC5" w:rsidRPr="00D14519" w:rsidRDefault="005F4B34" w:rsidP="006E5FC5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Pages 66-72</w:t>
            </w:r>
          </w:p>
          <w:p w:rsidR="00B13662" w:rsidRDefault="00B13662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in Senior Sec. Chemistry Book 4</w:t>
            </w:r>
          </w:p>
          <w:p w:rsidR="002F4531" w:rsidRDefault="002F4531" w:rsidP="002F453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By Mpinganjira </w:t>
            </w:r>
          </w:p>
          <w:p w:rsidR="002F4531" w:rsidRDefault="002F4531" w:rsidP="002F4531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</w:rPr>
              <w:t>Pages :</w:t>
            </w: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EC37D8" w:rsidRDefault="00EC37D8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E60EAD" w:rsidRDefault="00B13662" w:rsidP="00B13662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E60EAD" w:rsidRDefault="00E60EAD" w:rsidP="00B13662">
      <w:pPr>
        <w:shd w:val="clear" w:color="auto" w:fill="FFFFFF" w:themeFill="background1"/>
        <w:jc w:val="center"/>
      </w:pPr>
    </w:p>
    <w:p w:rsidR="00B13662" w:rsidRPr="00405B7C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91BE4" w:rsidRDefault="00B13662" w:rsidP="00B13662">
      <w:r w:rsidRPr="001C67CB">
        <w:rPr>
          <w:rFonts w:ascii="Bookman Old Style" w:hAnsi="Bookman Old Style"/>
          <w:sz w:val="24"/>
          <w:szCs w:val="24"/>
        </w:rPr>
        <w:t>Academic year</w:t>
      </w:r>
      <w:r w:rsidR="00402688">
        <w:rPr>
          <w:rFonts w:ascii="Bookman Old Style" w:hAnsi="Bookman Old Style"/>
          <w:sz w:val="24"/>
          <w:szCs w:val="24"/>
        </w:rPr>
        <w:t xml:space="preserve">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</w:t>
      </w:r>
      <w:r w:rsidR="00402688">
        <w:rPr>
          <w:rFonts w:ascii="Bookman Old Style" w:hAnsi="Bookman Old Style"/>
          <w:b/>
          <w:sz w:val="24"/>
          <w:szCs w:val="24"/>
        </w:rPr>
        <w:t xml:space="preserve">            </w:t>
      </w:r>
      <w:r>
        <w:rPr>
          <w:rFonts w:ascii="Bookman Old Style" w:hAnsi="Bookman Old Style"/>
          <w:b/>
          <w:sz w:val="24"/>
          <w:szCs w:val="24"/>
        </w:rPr>
        <w:t xml:space="preserve">   </w:t>
      </w:r>
      <w:r w:rsidR="00AB5A2E">
        <w:rPr>
          <w:rFonts w:ascii="Bookman Old Style" w:hAnsi="Bookman Old Style"/>
          <w:sz w:val="24"/>
          <w:szCs w:val="24"/>
        </w:rPr>
        <w:t>Subject</w:t>
      </w:r>
      <w:r w:rsidR="00AB5A2E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AB5A2E">
        <w:rPr>
          <w:rFonts w:ascii="Bookman Old Style" w:hAnsi="Bookman Old Style"/>
          <w:b/>
          <w:sz w:val="24"/>
          <w:szCs w:val="24"/>
        </w:rPr>
        <w:t xml:space="preserve"> Chemistry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A0D97"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</w:t>
      </w:r>
      <w:r w:rsidR="00402688">
        <w:rPr>
          <w:rFonts w:ascii="Bookman Old Style" w:hAnsi="Bookman Old Style"/>
          <w:sz w:val="24"/>
          <w:szCs w:val="24"/>
        </w:rPr>
        <w:t xml:space="preserve">               </w:t>
      </w:r>
      <w:r w:rsidRPr="001C67CB">
        <w:rPr>
          <w:rFonts w:ascii="Bookman Old Style" w:hAnsi="Bookman Old Style"/>
          <w:sz w:val="24"/>
          <w:szCs w:val="24"/>
        </w:rPr>
        <w:t>:</w:t>
      </w:r>
      <w:r w:rsidR="009C37DB">
        <w:rPr>
          <w:rFonts w:ascii="Bookman Old Style" w:hAnsi="Bookman Old Style"/>
          <w:b/>
          <w:sz w:val="24"/>
          <w:szCs w:val="24"/>
        </w:rPr>
        <w:t xml:space="preserve"> Form 4</w:t>
      </w:r>
      <w:r>
        <w:rPr>
          <w:rFonts w:ascii="Bookman Old Style" w:hAnsi="Bookman Old Style"/>
          <w:b/>
          <w:sz w:val="24"/>
          <w:szCs w:val="24"/>
        </w:rPr>
        <w:t xml:space="preserve">               </w:t>
      </w:r>
      <w:r w:rsidR="00402688"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 w:rsidR="00402688">
        <w:rPr>
          <w:rFonts w:ascii="Bookman Old Style" w:hAnsi="Bookman Old Style"/>
          <w:sz w:val="24"/>
          <w:szCs w:val="24"/>
        </w:rPr>
        <w:t xml:space="preserve">   </w:t>
      </w:r>
      <w:r w:rsidR="00AB5A2E"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 w:rsidR="00BC2D20">
        <w:rPr>
          <w:rFonts w:ascii="Bookman Old Style" w:hAnsi="Bookman Old Style"/>
          <w:b/>
          <w:sz w:val="24"/>
          <w:szCs w:val="24"/>
        </w:rPr>
        <w:t xml:space="preserve"> 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163"/>
        <w:gridCol w:w="1872"/>
        <w:gridCol w:w="4380"/>
        <w:gridCol w:w="1879"/>
        <w:gridCol w:w="1956"/>
      </w:tblGrid>
      <w:tr w:rsidR="00F91BE4" w:rsidTr="00EA3860">
        <w:tc>
          <w:tcPr>
            <w:tcW w:w="1155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91BE4" w:rsidRPr="001A1F6D" w:rsidRDefault="00F91BE4" w:rsidP="00EA3860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 xml:space="preserve">  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74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38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9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6" w:type="dxa"/>
          </w:tcPr>
          <w:p w:rsidR="00F91BE4" w:rsidRPr="001A1F6D" w:rsidRDefault="00F91BE4" w:rsidP="00EA3860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B96D50" w:rsidTr="00EA3860">
        <w:tc>
          <w:tcPr>
            <w:tcW w:w="1155" w:type="dxa"/>
          </w:tcPr>
          <w:p w:rsidR="00B96D50" w:rsidRPr="00EB1780" w:rsidRDefault="00B96D50" w:rsidP="00B96D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9</w:t>
            </w:r>
          </w:p>
          <w:p w:rsidR="00B96D50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28/2/22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Pr="00267F8B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4/3/22</w:t>
            </w:r>
          </w:p>
        </w:tc>
        <w:tc>
          <w:tcPr>
            <w:tcW w:w="1874" w:type="dxa"/>
          </w:tcPr>
          <w:p w:rsidR="00B96D50" w:rsidRDefault="00B96D50" w:rsidP="00B96D5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96D50" w:rsidRPr="00267F8B" w:rsidRDefault="00B96D50" w:rsidP="00B96D50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B96D50" w:rsidRPr="005A4B9F" w:rsidRDefault="005A4B9F" w:rsidP="00B96D50">
            <w:pPr>
              <w:rPr>
                <w:rFonts w:ascii="Bookman Old Style" w:hAnsi="Bookman Old Style"/>
                <w:b/>
              </w:rPr>
            </w:pPr>
            <w:r w:rsidRPr="005A4B9F">
              <w:rPr>
                <w:rFonts w:ascii="Bookman Old Style" w:hAnsi="Bookman Old Style"/>
                <w:b/>
              </w:rPr>
              <w:t xml:space="preserve">Administering End of term examinations </w:t>
            </w:r>
          </w:p>
        </w:tc>
        <w:tc>
          <w:tcPr>
            <w:tcW w:w="1879" w:type="dxa"/>
          </w:tcPr>
          <w:p w:rsidR="00B96D50" w:rsidRDefault="00B96D50" w:rsidP="00B96D50">
            <w:pPr>
              <w:pStyle w:val="ListParagraph"/>
              <w:ind w:left="360"/>
              <w:rPr>
                <w:rFonts w:ascii="Bookman Old Style" w:hAnsi="Bookman Old Style"/>
              </w:rPr>
            </w:pPr>
          </w:p>
          <w:p w:rsidR="00E36100" w:rsidRPr="00E36100" w:rsidRDefault="00E36100" w:rsidP="00E36100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1956" w:type="dxa"/>
          </w:tcPr>
          <w:p w:rsidR="00B96D50" w:rsidRDefault="00B96D50" w:rsidP="00B96D50">
            <w:pPr>
              <w:rPr>
                <w:rFonts w:ascii="Bookman Old Style" w:hAnsi="Bookman Old Style"/>
              </w:rPr>
            </w:pPr>
          </w:p>
          <w:p w:rsidR="006F45F9" w:rsidRPr="008265FD" w:rsidRDefault="006F45F9" w:rsidP="00B96D50">
            <w:pPr>
              <w:rPr>
                <w:rFonts w:ascii="Bookman Old Style" w:hAnsi="Bookman Old Style"/>
              </w:rPr>
            </w:pPr>
          </w:p>
        </w:tc>
      </w:tr>
      <w:tr w:rsidR="00B96D50" w:rsidTr="00EA3860">
        <w:tc>
          <w:tcPr>
            <w:tcW w:w="1155" w:type="dxa"/>
          </w:tcPr>
          <w:p w:rsidR="00B96D50" w:rsidRPr="00AC4D76" w:rsidRDefault="00B96D50" w:rsidP="00B96D50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</w:t>
            </w:r>
          </w:p>
          <w:p w:rsidR="00B96D50" w:rsidRDefault="0038023D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7/3/22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Default="00B96D50" w:rsidP="00B96D50">
            <w:pPr>
              <w:jc w:val="center"/>
              <w:rPr>
                <w:rFonts w:ascii="Bookman Old Style" w:hAnsi="Bookman Old Style"/>
              </w:rPr>
            </w:pPr>
          </w:p>
          <w:p w:rsidR="00B96D50" w:rsidRPr="00267F8B" w:rsidRDefault="0038023D" w:rsidP="00577C1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11/3/22</w:t>
            </w:r>
          </w:p>
        </w:tc>
        <w:tc>
          <w:tcPr>
            <w:tcW w:w="1874" w:type="dxa"/>
          </w:tcPr>
          <w:p w:rsidR="00B96D50" w:rsidRPr="00267F8B" w:rsidRDefault="00B96D50" w:rsidP="00B96D50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5A4B9F" w:rsidRDefault="005A4B9F" w:rsidP="00B96D50">
            <w:pPr>
              <w:pStyle w:val="ListParagraph"/>
              <w:ind w:left="360"/>
              <w:rPr>
                <w:rFonts w:ascii="Bookman Old Style" w:hAnsi="Bookman Old Style"/>
                <w:b/>
              </w:rPr>
            </w:pPr>
            <w:r w:rsidRPr="005A4B9F">
              <w:rPr>
                <w:rFonts w:ascii="Bookman Old Style" w:hAnsi="Bookman Old Style"/>
                <w:b/>
              </w:rPr>
              <w:t xml:space="preserve">Administering End of term examinations and closure of term one </w:t>
            </w:r>
          </w:p>
          <w:p w:rsidR="005A4B9F" w:rsidRPr="005A4B9F" w:rsidRDefault="005A4B9F" w:rsidP="005A4B9F"/>
          <w:p w:rsidR="005A4B9F" w:rsidRPr="005A4B9F" w:rsidRDefault="005A4B9F" w:rsidP="005A4B9F"/>
          <w:p w:rsidR="005A4B9F" w:rsidRPr="005A4B9F" w:rsidRDefault="005A4B9F" w:rsidP="005A4B9F"/>
          <w:p w:rsidR="005A4B9F" w:rsidRPr="005A4B9F" w:rsidRDefault="005A4B9F" w:rsidP="005A4B9F"/>
          <w:p w:rsidR="005A4B9F" w:rsidRDefault="005A4B9F" w:rsidP="005A4B9F"/>
          <w:p w:rsidR="005A4B9F" w:rsidRPr="005A4B9F" w:rsidRDefault="005A4B9F" w:rsidP="005A4B9F"/>
          <w:p w:rsidR="005A4B9F" w:rsidRDefault="005A4B9F" w:rsidP="005A4B9F"/>
          <w:p w:rsidR="005A4B9F" w:rsidRDefault="005A4B9F" w:rsidP="005A4B9F"/>
          <w:p w:rsidR="005A4B9F" w:rsidRDefault="005A4B9F" w:rsidP="005A4B9F"/>
          <w:p w:rsidR="00B96D50" w:rsidRDefault="005A4B9F" w:rsidP="005A4B9F">
            <w:pPr>
              <w:tabs>
                <w:tab w:val="left" w:pos="1288"/>
              </w:tabs>
            </w:pPr>
            <w:r>
              <w:tab/>
            </w:r>
          </w:p>
          <w:p w:rsidR="005A4B9F" w:rsidRDefault="005A4B9F" w:rsidP="005A4B9F">
            <w:pPr>
              <w:tabs>
                <w:tab w:val="left" w:pos="1288"/>
              </w:tabs>
            </w:pPr>
          </w:p>
          <w:p w:rsidR="005A4B9F" w:rsidRDefault="005A4B9F" w:rsidP="005A4B9F">
            <w:pPr>
              <w:tabs>
                <w:tab w:val="left" w:pos="1288"/>
              </w:tabs>
            </w:pPr>
          </w:p>
          <w:p w:rsidR="005A4B9F" w:rsidRPr="005A4B9F" w:rsidRDefault="005A4B9F" w:rsidP="005A4B9F">
            <w:pPr>
              <w:tabs>
                <w:tab w:val="left" w:pos="1288"/>
              </w:tabs>
            </w:pPr>
          </w:p>
        </w:tc>
        <w:tc>
          <w:tcPr>
            <w:tcW w:w="1879" w:type="dxa"/>
          </w:tcPr>
          <w:p w:rsidR="00B96D50" w:rsidRPr="005A4B9F" w:rsidRDefault="00B96D50" w:rsidP="005A4B9F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956" w:type="dxa"/>
          </w:tcPr>
          <w:p w:rsidR="00577C11" w:rsidRPr="00577C11" w:rsidRDefault="00577C11" w:rsidP="00577C11">
            <w:pPr>
              <w:rPr>
                <w:rFonts w:ascii="Bookman Old Style" w:hAnsi="Bookman Old Style"/>
                <w:b/>
              </w:rPr>
            </w:pPr>
          </w:p>
        </w:tc>
      </w:tr>
    </w:tbl>
    <w:p w:rsidR="00F91BE4" w:rsidRDefault="00F91BE4"/>
    <w:p w:rsidR="00F126FF" w:rsidRDefault="00F126FF"/>
    <w:p w:rsidR="006A6A81" w:rsidRDefault="006A6A81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B13662" w:rsidRPr="00B13662" w:rsidRDefault="00B13662" w:rsidP="00B1366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B13662" w:rsidRPr="00B13662" w:rsidRDefault="00BE1F77" w:rsidP="00B13662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C33AF7">
        <w:rPr>
          <w:rFonts w:ascii="Bookman Old Style" w:hAnsi="Bookman Old Style"/>
          <w:b/>
          <w:sz w:val="24"/>
          <w:szCs w:val="24"/>
        </w:rPr>
        <w:t xml:space="preserve">Number of periods per week: 4 </w:t>
      </w:r>
      <w:r>
        <w:rPr>
          <w:rFonts w:ascii="Bookman Old Style" w:hAnsi="Bookman Old Style"/>
          <w:b/>
          <w:sz w:val="24"/>
          <w:szCs w:val="24"/>
        </w:rPr>
        <w:t xml:space="preserve">                    </w:t>
      </w:r>
      <w:r w:rsidR="00B13662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  <w:r w:rsidR="00B13662">
        <w:rPr>
          <w:rFonts w:ascii="Bookman Old Style" w:hAnsi="Bookman Old Style"/>
          <w:b/>
          <w:sz w:val="24"/>
          <w:szCs w:val="24"/>
        </w:rPr>
        <w:t xml:space="preserve">                           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3662" w:rsidTr="00EA3860">
        <w:tc>
          <w:tcPr>
            <w:tcW w:w="270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3662" w:rsidRPr="007D521E" w:rsidRDefault="00B13662" w:rsidP="00EA3860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3662" w:rsidTr="00EA3860">
        <w:trPr>
          <w:trHeight w:val="2243"/>
        </w:trPr>
        <w:tc>
          <w:tcPr>
            <w:tcW w:w="2700" w:type="dxa"/>
          </w:tcPr>
          <w:p w:rsidR="006E5FC5" w:rsidRPr="006170B9" w:rsidRDefault="005A4B9F" w:rsidP="006E5FC5">
            <w:pPr>
              <w:rPr>
                <w:rFonts w:ascii="Bookman Old Style" w:hAnsi="Bookman Old Style"/>
                <w:b/>
              </w:rPr>
            </w:pPr>
            <w:r w:rsidRPr="006170B9">
              <w:rPr>
                <w:rFonts w:ascii="Bookman Old Style" w:hAnsi="Bookman Old Style"/>
                <w:b/>
              </w:rPr>
              <w:t>End of term one question papers</w:t>
            </w:r>
          </w:p>
          <w:p w:rsidR="00B13662" w:rsidRPr="006E5FC5" w:rsidRDefault="00B13662" w:rsidP="00D14519">
            <w:pPr>
              <w:rPr>
                <w:rFonts w:ascii="Bookman Old Style" w:hAnsi="Bookman Old Style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3662" w:rsidTr="00EA3860">
        <w:trPr>
          <w:trHeight w:val="2631"/>
        </w:trPr>
        <w:tc>
          <w:tcPr>
            <w:tcW w:w="2700" w:type="dxa"/>
          </w:tcPr>
          <w:p w:rsidR="005A4B9F" w:rsidRPr="006170B9" w:rsidRDefault="005A4B9F" w:rsidP="005A4B9F">
            <w:pPr>
              <w:rPr>
                <w:rFonts w:ascii="Bookman Old Style" w:hAnsi="Bookman Old Style"/>
                <w:b/>
              </w:rPr>
            </w:pPr>
            <w:r w:rsidRPr="006170B9">
              <w:rPr>
                <w:rFonts w:ascii="Bookman Old Style" w:hAnsi="Bookman Old Style"/>
                <w:b/>
              </w:rPr>
              <w:t>End of term one question papers</w:t>
            </w:r>
          </w:p>
          <w:p w:rsidR="00B13662" w:rsidRPr="005A4B9F" w:rsidRDefault="00B13662" w:rsidP="005A4B9F">
            <w:pPr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CD3B3E" w:rsidRDefault="00CD3B3E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3662" w:rsidRDefault="00B13662" w:rsidP="00EA3860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6170B9" w:rsidRDefault="006170B9" w:rsidP="006170B9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 xml:space="preserve">REMARKS </w:t>
      </w:r>
    </w:p>
    <w:p w:rsidR="006170B9" w:rsidRDefault="006170B9" w:rsidP="006170B9">
      <w:pPr>
        <w:shd w:val="clear" w:color="auto" w:fill="FFFFFF" w:themeFill="background1"/>
        <w:rPr>
          <w:rFonts w:ascii="Bookman Old Style" w:hAnsi="Bookman Old Style"/>
          <w:sz w:val="24"/>
          <w:szCs w:val="24"/>
        </w:rPr>
      </w:pPr>
      <w:r w:rsidRPr="006170B9">
        <w:rPr>
          <w:rFonts w:ascii="Bookman Old Style" w:hAnsi="Bookman Old Style"/>
          <w:b/>
          <w:sz w:val="24"/>
          <w:szCs w:val="24"/>
        </w:rPr>
        <w:t xml:space="preserve">The following topic (s) should be </w:t>
      </w:r>
      <w:r>
        <w:rPr>
          <w:rFonts w:ascii="Bookman Old Style" w:hAnsi="Bookman Old Style"/>
          <w:sz w:val="24"/>
          <w:szCs w:val="24"/>
        </w:rPr>
        <w:t>taught during the holiday:</w:t>
      </w:r>
    </w:p>
    <w:p w:rsidR="00B13662" w:rsidRPr="006A6A81" w:rsidRDefault="00FB1CC1" w:rsidP="006170B9">
      <w:pPr>
        <w:pStyle w:val="ListParagraph"/>
        <w:numPr>
          <w:ilvl w:val="0"/>
          <w:numId w:val="32"/>
        </w:numPr>
        <w:shd w:val="clear" w:color="auto" w:fill="FFFFFF" w:themeFill="background1"/>
        <w:rPr>
          <w:rFonts w:ascii="Bookman Old Style" w:hAnsi="Bookman Old Style"/>
          <w:sz w:val="24"/>
          <w:szCs w:val="24"/>
        </w:rPr>
      </w:pPr>
      <w:r>
        <w:rPr>
          <w:rFonts w:ascii="Palatino Linotype" w:hAnsi="Palatino Linotype" w:cs="Palatino Linotype"/>
          <w:b/>
          <w:bCs/>
          <w:lang w:eastAsia="en-GB"/>
        </w:rPr>
        <w:t>Part of Oxidation and Reduction reactions</w:t>
      </w:r>
      <w:bookmarkStart w:id="0" w:name="_GoBack"/>
      <w:bookmarkEnd w:id="0"/>
      <w:r w:rsidR="00C33AF7" w:rsidRPr="006A6A81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 w:rsidR="006170B9" w:rsidRPr="006A6A81">
        <w:rPr>
          <w:rFonts w:ascii="Bookman Old Style" w:hAnsi="Bookman Old Style"/>
          <w:sz w:val="24"/>
          <w:szCs w:val="24"/>
        </w:rPr>
        <w:t xml:space="preserve">        </w:t>
      </w:r>
    </w:p>
    <w:sectPr w:rsidR="00B13662" w:rsidRPr="006A6A81" w:rsidSect="006A6A81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0F34" w:rsidRDefault="00A40F34" w:rsidP="00034A80">
      <w:pPr>
        <w:spacing w:after="0" w:line="240" w:lineRule="auto"/>
      </w:pPr>
      <w:r>
        <w:separator/>
      </w:r>
    </w:p>
  </w:endnote>
  <w:endnote w:type="continuationSeparator" w:id="0">
    <w:p w:rsidR="00A40F34" w:rsidRDefault="00A40F34" w:rsidP="00034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0F34" w:rsidRDefault="00A40F34" w:rsidP="00034A80">
      <w:pPr>
        <w:spacing w:after="0" w:line="240" w:lineRule="auto"/>
      </w:pPr>
      <w:r>
        <w:separator/>
      </w:r>
    </w:p>
  </w:footnote>
  <w:footnote w:type="continuationSeparator" w:id="0">
    <w:p w:rsidR="00A40F34" w:rsidRDefault="00A40F34" w:rsidP="00034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27C24"/>
    <w:multiLevelType w:val="hybridMultilevel"/>
    <w:tmpl w:val="759C473E"/>
    <w:lvl w:ilvl="0" w:tplc="50B8F5EC">
      <w:start w:val="5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1F35DC"/>
    <w:multiLevelType w:val="hybridMultilevel"/>
    <w:tmpl w:val="C7941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53872AF"/>
    <w:multiLevelType w:val="multilevel"/>
    <w:tmpl w:val="0E8209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57F7B49"/>
    <w:multiLevelType w:val="hybridMultilevel"/>
    <w:tmpl w:val="2298A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65772F6"/>
    <w:multiLevelType w:val="hybridMultilevel"/>
    <w:tmpl w:val="2AFC5ED6"/>
    <w:lvl w:ilvl="0" w:tplc="35A422BC">
      <w:start w:val="1"/>
      <w:numFmt w:val="bullet"/>
      <w:lvlText w:val="-"/>
      <w:lvlJc w:val="left"/>
      <w:pPr>
        <w:tabs>
          <w:tab w:val="num" w:pos="737"/>
        </w:tabs>
        <w:ind w:left="737" w:hanging="397"/>
      </w:pPr>
      <w:rPr>
        <w:rFonts w:ascii="Palatino" w:eastAsia="Times New Roman" w:hAnsi="Palatino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09F5276D"/>
    <w:multiLevelType w:val="hybridMultilevel"/>
    <w:tmpl w:val="63C26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3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30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3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30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3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>
    <w:nsid w:val="0AB04119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10110AA7"/>
    <w:multiLevelType w:val="hybridMultilevel"/>
    <w:tmpl w:val="0422D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12B565EF"/>
    <w:multiLevelType w:val="hybridMultilevel"/>
    <w:tmpl w:val="C1D0C29C"/>
    <w:lvl w:ilvl="0" w:tplc="0409000B">
      <w:start w:val="1"/>
      <w:numFmt w:val="bullet"/>
      <w:lvlText w:val=""/>
      <w:lvlJc w:val="left"/>
      <w:pPr>
        <w:ind w:left="8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9">
    <w:nsid w:val="19D40639"/>
    <w:multiLevelType w:val="hybridMultilevel"/>
    <w:tmpl w:val="FDA09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1D7F51E7"/>
    <w:multiLevelType w:val="hybridMultilevel"/>
    <w:tmpl w:val="97400AD6"/>
    <w:lvl w:ilvl="0" w:tplc="C3F63840">
      <w:start w:val="2"/>
      <w:numFmt w:val="decimal"/>
      <w:lvlText w:val="%1"/>
      <w:lvlJc w:val="left"/>
      <w:pPr>
        <w:ind w:left="702" w:hanging="360"/>
      </w:pPr>
      <w:rPr>
        <w:rFonts w:hint="default"/>
      </w:rPr>
    </w:lvl>
    <w:lvl w:ilvl="1" w:tplc="5DDE7632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cs="Symbol" w:hint="default"/>
        <w:color w:val="auto"/>
      </w:rPr>
    </w:lvl>
    <w:lvl w:ilvl="2" w:tplc="0409001B">
      <w:start w:val="1"/>
      <w:numFmt w:val="lowerRoman"/>
      <w:lvlText w:val="%3."/>
      <w:lvlJc w:val="right"/>
      <w:pPr>
        <w:ind w:left="2142" w:hanging="180"/>
      </w:pPr>
    </w:lvl>
    <w:lvl w:ilvl="3" w:tplc="0409000F">
      <w:start w:val="1"/>
      <w:numFmt w:val="decimal"/>
      <w:lvlText w:val="%4."/>
      <w:lvlJc w:val="left"/>
      <w:pPr>
        <w:ind w:left="2862" w:hanging="360"/>
      </w:pPr>
    </w:lvl>
    <w:lvl w:ilvl="4" w:tplc="04090019">
      <w:start w:val="1"/>
      <w:numFmt w:val="lowerLetter"/>
      <w:lvlText w:val="%5."/>
      <w:lvlJc w:val="left"/>
      <w:pPr>
        <w:ind w:left="3582" w:hanging="360"/>
      </w:pPr>
    </w:lvl>
    <w:lvl w:ilvl="5" w:tplc="0409001B">
      <w:start w:val="1"/>
      <w:numFmt w:val="lowerRoman"/>
      <w:lvlText w:val="%6."/>
      <w:lvlJc w:val="right"/>
      <w:pPr>
        <w:ind w:left="4302" w:hanging="180"/>
      </w:pPr>
    </w:lvl>
    <w:lvl w:ilvl="6" w:tplc="0409000F">
      <w:start w:val="1"/>
      <w:numFmt w:val="decimal"/>
      <w:lvlText w:val="%7."/>
      <w:lvlJc w:val="left"/>
      <w:pPr>
        <w:ind w:left="5022" w:hanging="360"/>
      </w:pPr>
    </w:lvl>
    <w:lvl w:ilvl="7" w:tplc="04090019">
      <w:start w:val="1"/>
      <w:numFmt w:val="lowerLetter"/>
      <w:lvlText w:val="%8."/>
      <w:lvlJc w:val="left"/>
      <w:pPr>
        <w:ind w:left="5742" w:hanging="360"/>
      </w:pPr>
    </w:lvl>
    <w:lvl w:ilvl="8" w:tplc="0409001B">
      <w:start w:val="1"/>
      <w:numFmt w:val="lowerRoman"/>
      <w:lvlText w:val="%9."/>
      <w:lvlJc w:val="right"/>
      <w:pPr>
        <w:ind w:left="6462" w:hanging="180"/>
      </w:pPr>
    </w:lvl>
  </w:abstractNum>
  <w:abstractNum w:abstractNumId="11">
    <w:nsid w:val="20A339F7"/>
    <w:multiLevelType w:val="hybridMultilevel"/>
    <w:tmpl w:val="CB005B32"/>
    <w:lvl w:ilvl="0" w:tplc="17989260">
      <w:start w:val="2"/>
      <w:numFmt w:val="bullet"/>
      <w:lvlText w:val="-"/>
      <w:lvlJc w:val="left"/>
      <w:pPr>
        <w:ind w:left="972" w:hanging="360"/>
      </w:pPr>
      <w:rPr>
        <w:rFonts w:ascii="Palatino Linotype" w:eastAsia="Times New Roman" w:hAnsi="Palatino Linotype" w:hint="default"/>
      </w:rPr>
    </w:lvl>
    <w:lvl w:ilvl="1" w:tplc="04090003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1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2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2" w:hanging="360"/>
      </w:pPr>
      <w:rPr>
        <w:rFonts w:ascii="Wingdings" w:hAnsi="Wingdings" w:cs="Wingdings" w:hint="default"/>
      </w:rPr>
    </w:lvl>
  </w:abstractNum>
  <w:abstractNum w:abstractNumId="12">
    <w:nsid w:val="22280C9B"/>
    <w:multiLevelType w:val="hybridMultilevel"/>
    <w:tmpl w:val="9BC082C4"/>
    <w:lvl w:ilvl="0" w:tplc="17989260">
      <w:start w:val="2"/>
      <w:numFmt w:val="bullet"/>
      <w:lvlText w:val="-"/>
      <w:lvlJc w:val="left"/>
      <w:pPr>
        <w:ind w:left="1080" w:hanging="360"/>
      </w:pPr>
      <w:rPr>
        <w:rFonts w:ascii="Palatino Linotype" w:eastAsia="Times New Roman" w:hAnsi="Palatino Linotype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3">
    <w:nsid w:val="286B5B7B"/>
    <w:multiLevelType w:val="hybridMultilevel"/>
    <w:tmpl w:val="A1A4A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28B73878"/>
    <w:multiLevelType w:val="hybridMultilevel"/>
    <w:tmpl w:val="B3880A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2C6A2A08"/>
    <w:multiLevelType w:val="hybridMultilevel"/>
    <w:tmpl w:val="4D3A0D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nsid w:val="311E1033"/>
    <w:multiLevelType w:val="hybridMultilevel"/>
    <w:tmpl w:val="4A8441C2"/>
    <w:lvl w:ilvl="0" w:tplc="CA628E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9360A6"/>
    <w:multiLevelType w:val="hybridMultilevel"/>
    <w:tmpl w:val="C52A614C"/>
    <w:lvl w:ilvl="0" w:tplc="1F1A681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33D65CF"/>
    <w:multiLevelType w:val="hybridMultilevel"/>
    <w:tmpl w:val="4A8441C2"/>
    <w:lvl w:ilvl="0" w:tplc="CA628E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1341E0"/>
    <w:multiLevelType w:val="hybridMultilevel"/>
    <w:tmpl w:val="F112064A"/>
    <w:lvl w:ilvl="0" w:tplc="C1BE42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9D070B"/>
    <w:multiLevelType w:val="hybridMultilevel"/>
    <w:tmpl w:val="5DEE0AD0"/>
    <w:lvl w:ilvl="0" w:tplc="43F6B286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>
      <w:start w:val="1"/>
      <w:numFmt w:val="decimal"/>
      <w:lvlText w:val="%4."/>
      <w:lvlJc w:val="left"/>
      <w:pPr>
        <w:ind w:left="2814" w:hanging="360"/>
      </w:pPr>
    </w:lvl>
    <w:lvl w:ilvl="4" w:tplc="04090019">
      <w:start w:val="1"/>
      <w:numFmt w:val="lowerLetter"/>
      <w:lvlText w:val="%5."/>
      <w:lvlJc w:val="left"/>
      <w:pPr>
        <w:ind w:left="3534" w:hanging="360"/>
      </w:pPr>
    </w:lvl>
    <w:lvl w:ilvl="5" w:tplc="0409001B">
      <w:start w:val="1"/>
      <w:numFmt w:val="lowerRoman"/>
      <w:lvlText w:val="%6."/>
      <w:lvlJc w:val="right"/>
      <w:pPr>
        <w:ind w:left="4254" w:hanging="180"/>
      </w:pPr>
    </w:lvl>
    <w:lvl w:ilvl="6" w:tplc="0409000F">
      <w:start w:val="1"/>
      <w:numFmt w:val="decimal"/>
      <w:lvlText w:val="%7."/>
      <w:lvlJc w:val="left"/>
      <w:pPr>
        <w:ind w:left="4974" w:hanging="360"/>
      </w:pPr>
    </w:lvl>
    <w:lvl w:ilvl="7" w:tplc="04090019">
      <w:start w:val="1"/>
      <w:numFmt w:val="lowerLetter"/>
      <w:lvlText w:val="%8."/>
      <w:lvlJc w:val="left"/>
      <w:pPr>
        <w:ind w:left="5694" w:hanging="360"/>
      </w:pPr>
    </w:lvl>
    <w:lvl w:ilvl="8" w:tplc="0409001B">
      <w:start w:val="1"/>
      <w:numFmt w:val="lowerRoman"/>
      <w:lvlText w:val="%9."/>
      <w:lvlJc w:val="right"/>
      <w:pPr>
        <w:ind w:left="6414" w:hanging="180"/>
      </w:pPr>
    </w:lvl>
  </w:abstractNum>
  <w:abstractNum w:abstractNumId="21">
    <w:nsid w:val="493A0B14"/>
    <w:multiLevelType w:val="hybridMultilevel"/>
    <w:tmpl w:val="AFEC7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>
    <w:nsid w:val="497C5B62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>
    <w:nsid w:val="4FDF600D"/>
    <w:multiLevelType w:val="hybridMultilevel"/>
    <w:tmpl w:val="4606BEB2"/>
    <w:lvl w:ilvl="0" w:tplc="17989260">
      <w:start w:val="2"/>
      <w:numFmt w:val="bullet"/>
      <w:lvlText w:val="-"/>
      <w:lvlJc w:val="left"/>
      <w:pPr>
        <w:ind w:left="1049" w:hanging="360"/>
      </w:pPr>
      <w:rPr>
        <w:rFonts w:ascii="Palatino Linotype" w:eastAsia="Times New Roman" w:hAnsi="Palatino Linotype" w:hint="default"/>
      </w:rPr>
    </w:lvl>
    <w:lvl w:ilvl="1" w:tplc="04090003">
      <w:start w:val="1"/>
      <w:numFmt w:val="bullet"/>
      <w:lvlText w:val="o"/>
      <w:lvlJc w:val="left"/>
      <w:pPr>
        <w:ind w:left="17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3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0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09" w:hanging="360"/>
      </w:pPr>
      <w:rPr>
        <w:rFonts w:ascii="Wingdings" w:hAnsi="Wingdings" w:cs="Wingdings" w:hint="default"/>
      </w:rPr>
    </w:lvl>
  </w:abstractNum>
  <w:abstractNum w:abstractNumId="24">
    <w:nsid w:val="4FFA7DEC"/>
    <w:multiLevelType w:val="hybridMultilevel"/>
    <w:tmpl w:val="C5CA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51C37B0C"/>
    <w:multiLevelType w:val="hybridMultilevel"/>
    <w:tmpl w:val="A13E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5602625F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>
    <w:nsid w:val="56A824CA"/>
    <w:multiLevelType w:val="hybridMultilevel"/>
    <w:tmpl w:val="B81EED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nsid w:val="56F545E8"/>
    <w:multiLevelType w:val="multilevel"/>
    <w:tmpl w:val="4C70C086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F94585"/>
    <w:multiLevelType w:val="hybridMultilevel"/>
    <w:tmpl w:val="64D81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5A5B26DB"/>
    <w:multiLevelType w:val="hybridMultilevel"/>
    <w:tmpl w:val="C8805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62244ECA"/>
    <w:multiLevelType w:val="hybridMultilevel"/>
    <w:tmpl w:val="AEB26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63A32640"/>
    <w:multiLevelType w:val="hybridMultilevel"/>
    <w:tmpl w:val="EB64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67575452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67796933"/>
    <w:multiLevelType w:val="hybridMultilevel"/>
    <w:tmpl w:val="37C87F2C"/>
    <w:lvl w:ilvl="0" w:tplc="0F5C997E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cs="Symbol" w:hint="default"/>
        <w:b w:val="0"/>
        <w:bCs w:val="0"/>
        <w:i w:val="0"/>
        <w:iCs w:val="0"/>
        <w:sz w:val="22"/>
        <w:szCs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6B7121B1"/>
    <w:multiLevelType w:val="hybridMultilevel"/>
    <w:tmpl w:val="88383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6">
    <w:nsid w:val="6BA56A00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>
    <w:nsid w:val="6C7C2DEC"/>
    <w:multiLevelType w:val="hybridMultilevel"/>
    <w:tmpl w:val="F82EB632"/>
    <w:lvl w:ilvl="0" w:tplc="26C6EA0E">
      <w:start w:val="1"/>
      <w:numFmt w:val="bullet"/>
      <w:lvlText w:val="-"/>
      <w:lvlJc w:val="left"/>
      <w:pPr>
        <w:tabs>
          <w:tab w:val="num" w:pos="737"/>
        </w:tabs>
        <w:ind w:left="737" w:hanging="397"/>
      </w:pPr>
      <w:rPr>
        <w:rFonts w:ascii="Palatino" w:eastAsia="Times New Roman" w:hAnsi="Palatino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nsid w:val="6DFC2448"/>
    <w:multiLevelType w:val="hybridMultilevel"/>
    <w:tmpl w:val="D4566B8E"/>
    <w:lvl w:ilvl="0" w:tplc="1362F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1C31150"/>
    <w:multiLevelType w:val="hybridMultilevel"/>
    <w:tmpl w:val="A6942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0">
    <w:nsid w:val="72B85471"/>
    <w:multiLevelType w:val="hybridMultilevel"/>
    <w:tmpl w:val="6FBE4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>
    <w:nsid w:val="75313582"/>
    <w:multiLevelType w:val="hybridMultilevel"/>
    <w:tmpl w:val="C1707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3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>
    <w:nsid w:val="782904BA"/>
    <w:multiLevelType w:val="hybridMultilevel"/>
    <w:tmpl w:val="E1761E92"/>
    <w:lvl w:ilvl="0" w:tplc="602E240A">
      <w:start w:val="1"/>
      <w:numFmt w:val="decimal"/>
      <w:lvlText w:val="%1"/>
      <w:lvlJc w:val="left"/>
      <w:pPr>
        <w:ind w:left="720" w:hanging="360"/>
      </w:pPr>
      <w:rPr>
        <w:rFonts w:ascii="Palatino Linotype" w:eastAsia="Times New Roman" w:hAnsi="Palatino Linotype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171B08"/>
    <w:multiLevelType w:val="hybridMultilevel"/>
    <w:tmpl w:val="928A6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B3C6DDE"/>
    <w:multiLevelType w:val="hybridMultilevel"/>
    <w:tmpl w:val="C9E8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5">
    <w:nsid w:val="7DEE581C"/>
    <w:multiLevelType w:val="multilevel"/>
    <w:tmpl w:val="BC5A42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6"/>
  </w:num>
  <w:num w:numId="2">
    <w:abstractNumId w:val="39"/>
  </w:num>
  <w:num w:numId="3">
    <w:abstractNumId w:val="12"/>
  </w:num>
  <w:num w:numId="4">
    <w:abstractNumId w:val="1"/>
  </w:num>
  <w:num w:numId="5">
    <w:abstractNumId w:val="21"/>
  </w:num>
  <w:num w:numId="6">
    <w:abstractNumId w:val="38"/>
  </w:num>
  <w:num w:numId="7">
    <w:abstractNumId w:val="22"/>
  </w:num>
  <w:num w:numId="8">
    <w:abstractNumId w:val="41"/>
  </w:num>
  <w:num w:numId="9">
    <w:abstractNumId w:val="37"/>
  </w:num>
  <w:num w:numId="10">
    <w:abstractNumId w:val="36"/>
  </w:num>
  <w:num w:numId="11">
    <w:abstractNumId w:val="17"/>
  </w:num>
  <w:num w:numId="12">
    <w:abstractNumId w:val="27"/>
  </w:num>
  <w:num w:numId="13">
    <w:abstractNumId w:val="14"/>
  </w:num>
  <w:num w:numId="14">
    <w:abstractNumId w:val="24"/>
  </w:num>
  <w:num w:numId="15">
    <w:abstractNumId w:val="6"/>
  </w:num>
  <w:num w:numId="16">
    <w:abstractNumId w:val="5"/>
  </w:num>
  <w:num w:numId="17">
    <w:abstractNumId w:val="10"/>
  </w:num>
  <w:num w:numId="18">
    <w:abstractNumId w:val="33"/>
  </w:num>
  <w:num w:numId="19">
    <w:abstractNumId w:val="28"/>
  </w:num>
  <w:num w:numId="20">
    <w:abstractNumId w:val="45"/>
  </w:num>
  <w:num w:numId="21">
    <w:abstractNumId w:val="2"/>
  </w:num>
  <w:num w:numId="22">
    <w:abstractNumId w:val="19"/>
  </w:num>
  <w:num w:numId="23">
    <w:abstractNumId w:val="29"/>
  </w:num>
  <w:num w:numId="24">
    <w:abstractNumId w:val="31"/>
  </w:num>
  <w:num w:numId="25">
    <w:abstractNumId w:val="9"/>
  </w:num>
  <w:num w:numId="26">
    <w:abstractNumId w:val="34"/>
  </w:num>
  <w:num w:numId="27">
    <w:abstractNumId w:val="3"/>
  </w:num>
  <w:num w:numId="28">
    <w:abstractNumId w:val="42"/>
  </w:num>
  <w:num w:numId="29">
    <w:abstractNumId w:val="32"/>
  </w:num>
  <w:num w:numId="30">
    <w:abstractNumId w:val="43"/>
  </w:num>
  <w:num w:numId="31">
    <w:abstractNumId w:val="13"/>
  </w:num>
  <w:num w:numId="32">
    <w:abstractNumId w:val="8"/>
  </w:num>
  <w:num w:numId="33">
    <w:abstractNumId w:val="15"/>
  </w:num>
  <w:num w:numId="34">
    <w:abstractNumId w:val="35"/>
  </w:num>
  <w:num w:numId="35">
    <w:abstractNumId w:val="44"/>
  </w:num>
  <w:num w:numId="36">
    <w:abstractNumId w:val="20"/>
  </w:num>
  <w:num w:numId="37">
    <w:abstractNumId w:val="30"/>
  </w:num>
  <w:num w:numId="38">
    <w:abstractNumId w:val="25"/>
  </w:num>
  <w:num w:numId="39">
    <w:abstractNumId w:val="7"/>
  </w:num>
  <w:num w:numId="40">
    <w:abstractNumId w:val="0"/>
  </w:num>
  <w:num w:numId="41">
    <w:abstractNumId w:val="4"/>
  </w:num>
  <w:num w:numId="42">
    <w:abstractNumId w:val="18"/>
  </w:num>
  <w:num w:numId="43">
    <w:abstractNumId w:val="40"/>
  </w:num>
  <w:num w:numId="44">
    <w:abstractNumId w:val="23"/>
  </w:num>
  <w:num w:numId="45">
    <w:abstractNumId w:val="16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A80"/>
    <w:rsid w:val="00034A80"/>
    <w:rsid w:val="00056FF5"/>
    <w:rsid w:val="00071CBB"/>
    <w:rsid w:val="001163B6"/>
    <w:rsid w:val="001212EF"/>
    <w:rsid w:val="00123388"/>
    <w:rsid w:val="00130FAE"/>
    <w:rsid w:val="0013621A"/>
    <w:rsid w:val="0017443D"/>
    <w:rsid w:val="001F1EA8"/>
    <w:rsid w:val="001F5C76"/>
    <w:rsid w:val="00250B2D"/>
    <w:rsid w:val="00281F5A"/>
    <w:rsid w:val="002E3822"/>
    <w:rsid w:val="002F4531"/>
    <w:rsid w:val="003003A7"/>
    <w:rsid w:val="00312CB3"/>
    <w:rsid w:val="0031652B"/>
    <w:rsid w:val="00356827"/>
    <w:rsid w:val="0038023D"/>
    <w:rsid w:val="003818F1"/>
    <w:rsid w:val="003924AD"/>
    <w:rsid w:val="003A4C8E"/>
    <w:rsid w:val="003C7726"/>
    <w:rsid w:val="003F2074"/>
    <w:rsid w:val="00402688"/>
    <w:rsid w:val="00430252"/>
    <w:rsid w:val="00457FB6"/>
    <w:rsid w:val="004711A4"/>
    <w:rsid w:val="0049691D"/>
    <w:rsid w:val="004B4648"/>
    <w:rsid w:val="004F0C04"/>
    <w:rsid w:val="004F5F76"/>
    <w:rsid w:val="004F6E96"/>
    <w:rsid w:val="00503D62"/>
    <w:rsid w:val="00505E9E"/>
    <w:rsid w:val="0055475D"/>
    <w:rsid w:val="00577C11"/>
    <w:rsid w:val="005932E7"/>
    <w:rsid w:val="005A4B9F"/>
    <w:rsid w:val="005B135B"/>
    <w:rsid w:val="005D0973"/>
    <w:rsid w:val="005F4B34"/>
    <w:rsid w:val="00610822"/>
    <w:rsid w:val="006120E9"/>
    <w:rsid w:val="006170B9"/>
    <w:rsid w:val="0062037C"/>
    <w:rsid w:val="006577A5"/>
    <w:rsid w:val="00682282"/>
    <w:rsid w:val="0068572D"/>
    <w:rsid w:val="006A6A81"/>
    <w:rsid w:val="006B5D1E"/>
    <w:rsid w:val="006B64D1"/>
    <w:rsid w:val="006D4997"/>
    <w:rsid w:val="006E5FC5"/>
    <w:rsid w:val="006F45F9"/>
    <w:rsid w:val="0070752A"/>
    <w:rsid w:val="00723D88"/>
    <w:rsid w:val="00751675"/>
    <w:rsid w:val="00765240"/>
    <w:rsid w:val="007D521E"/>
    <w:rsid w:val="007E4677"/>
    <w:rsid w:val="007E72BD"/>
    <w:rsid w:val="0085779C"/>
    <w:rsid w:val="00884962"/>
    <w:rsid w:val="0091530D"/>
    <w:rsid w:val="0094009B"/>
    <w:rsid w:val="00960CBF"/>
    <w:rsid w:val="009729A7"/>
    <w:rsid w:val="009740F6"/>
    <w:rsid w:val="0097654E"/>
    <w:rsid w:val="009C37DB"/>
    <w:rsid w:val="009E6E22"/>
    <w:rsid w:val="00A40F34"/>
    <w:rsid w:val="00A91DA3"/>
    <w:rsid w:val="00A9419D"/>
    <w:rsid w:val="00AA189E"/>
    <w:rsid w:val="00AB5A2E"/>
    <w:rsid w:val="00AD418D"/>
    <w:rsid w:val="00B13662"/>
    <w:rsid w:val="00B201F5"/>
    <w:rsid w:val="00B261EE"/>
    <w:rsid w:val="00B541C7"/>
    <w:rsid w:val="00B73980"/>
    <w:rsid w:val="00B85C33"/>
    <w:rsid w:val="00B96D50"/>
    <w:rsid w:val="00BB7B10"/>
    <w:rsid w:val="00BC2D20"/>
    <w:rsid w:val="00BC631F"/>
    <w:rsid w:val="00BE1F77"/>
    <w:rsid w:val="00C136D5"/>
    <w:rsid w:val="00C33AF7"/>
    <w:rsid w:val="00C75CD3"/>
    <w:rsid w:val="00C877BD"/>
    <w:rsid w:val="00CA6D49"/>
    <w:rsid w:val="00CA7DD1"/>
    <w:rsid w:val="00CB5C92"/>
    <w:rsid w:val="00CD3B3E"/>
    <w:rsid w:val="00D04881"/>
    <w:rsid w:val="00D14519"/>
    <w:rsid w:val="00D173EF"/>
    <w:rsid w:val="00D24FE1"/>
    <w:rsid w:val="00D504DD"/>
    <w:rsid w:val="00D704ED"/>
    <w:rsid w:val="00DE5690"/>
    <w:rsid w:val="00E328B2"/>
    <w:rsid w:val="00E36100"/>
    <w:rsid w:val="00E40C78"/>
    <w:rsid w:val="00E45D47"/>
    <w:rsid w:val="00E45F6A"/>
    <w:rsid w:val="00E60EAD"/>
    <w:rsid w:val="00E86B33"/>
    <w:rsid w:val="00EA3860"/>
    <w:rsid w:val="00EA3C11"/>
    <w:rsid w:val="00EC37D8"/>
    <w:rsid w:val="00F126FF"/>
    <w:rsid w:val="00F4649B"/>
    <w:rsid w:val="00F638D9"/>
    <w:rsid w:val="00F91137"/>
    <w:rsid w:val="00F91BE4"/>
    <w:rsid w:val="00F91F11"/>
    <w:rsid w:val="00FA0D8F"/>
    <w:rsid w:val="00FB1CC1"/>
    <w:rsid w:val="00FF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96DD4-D60A-47EC-8B02-B1A2051B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77C1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4A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034A80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99"/>
    <w:qFormat/>
    <w:rsid w:val="0055475D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55475D"/>
    <w:rPr>
      <w:rFonts w:ascii="Calibri" w:eastAsia="Calibri" w:hAnsi="Calibri" w:cs="Calibri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554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75D"/>
  </w:style>
  <w:style w:type="paragraph" w:styleId="Footer">
    <w:name w:val="footer"/>
    <w:basedOn w:val="Normal"/>
    <w:link w:val="FooterChar"/>
    <w:uiPriority w:val="99"/>
    <w:unhideWhenUsed/>
    <w:rsid w:val="00554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75D"/>
  </w:style>
  <w:style w:type="character" w:customStyle="1" w:styleId="Heading2Char">
    <w:name w:val="Heading 2 Char"/>
    <w:basedOn w:val="DefaultParagraphFont"/>
    <w:link w:val="Heading2"/>
    <w:rsid w:val="00577C11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170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0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0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0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0B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0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0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6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11</Pages>
  <Words>1898</Words>
  <Characters>10820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81</cp:revision>
  <cp:lastPrinted>2007-05-21T11:24:00Z</cp:lastPrinted>
  <dcterms:created xsi:type="dcterms:W3CDTF">2021-05-17T12:45:00Z</dcterms:created>
  <dcterms:modified xsi:type="dcterms:W3CDTF">2007-05-21T11:25:00Z</dcterms:modified>
</cp:coreProperties>
</file>