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952" w:rsidRDefault="008B1952" w:rsidP="008B1952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1265555" cy="1265555"/>
            <wp:effectExtent l="0" t="0" r="0" b="0"/>
            <wp:wrapSquare wrapText="bothSides"/>
            <wp:docPr id="1" name="Picture 1" descr="IMG-20200822-WA0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-20200822-WA010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1265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48"/>
          <w:szCs w:val="48"/>
        </w:rPr>
        <w:br w:type="textWrapping" w:clear="all"/>
        <w:t>MINISTRY OF EDUCATION</w:t>
      </w:r>
    </w:p>
    <w:p w:rsidR="008B1952" w:rsidRDefault="008B1952" w:rsidP="008B195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NORTHERN EDUCATION DIVISION</w:t>
      </w:r>
    </w:p>
    <w:p w:rsidR="008B1952" w:rsidRDefault="008B1952" w:rsidP="008B1952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>MHUJU EDUCATION CLUSTER</w:t>
      </w:r>
    </w:p>
    <w:p w:rsidR="008B1952" w:rsidRDefault="008B1952" w:rsidP="008B1952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8B1952" w:rsidRDefault="008B1952" w:rsidP="008B195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SCHEMES AND RECORDS OF WORK FOR CHEMISTRY</w:t>
      </w:r>
    </w:p>
    <w:p w:rsidR="008B1952" w:rsidRDefault="008B1952" w:rsidP="008B1952">
      <w:pPr>
        <w:jc w:val="center"/>
        <w:rPr>
          <w:rFonts w:ascii="Times New Roman" w:hAnsi="Times New Roman" w:cs="Times New Roman"/>
        </w:rPr>
      </w:pPr>
    </w:p>
    <w:p w:rsidR="008B1952" w:rsidRDefault="008B1952" w:rsidP="008B195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NAME OF SCHOOL…………………………………………………………………………….</w:t>
      </w:r>
    </w:p>
    <w:p w:rsidR="008B1952" w:rsidRDefault="008B1952" w:rsidP="008B1952">
      <w:pPr>
        <w:rPr>
          <w:rFonts w:ascii="Times New Roman" w:hAnsi="Times New Roman" w:cs="Times New Roman"/>
          <w:b/>
        </w:rPr>
      </w:pPr>
    </w:p>
    <w:p w:rsidR="008B1952" w:rsidRDefault="008B1952" w:rsidP="008B195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SUBJECT:  CHEMISTRY</w:t>
      </w:r>
    </w:p>
    <w:p w:rsidR="008B1952" w:rsidRDefault="008B1952" w:rsidP="008B1952">
      <w:pPr>
        <w:rPr>
          <w:rFonts w:ascii="Times New Roman" w:hAnsi="Times New Roman" w:cs="Times New Roman"/>
          <w:b/>
        </w:rPr>
      </w:pPr>
    </w:p>
    <w:p w:rsidR="008B1952" w:rsidRDefault="008B1952" w:rsidP="008B195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SUBJECT TEACHER…………………………………………………………………………………</w:t>
      </w:r>
    </w:p>
    <w:p w:rsidR="008B1952" w:rsidRDefault="008B1952" w:rsidP="008B1952">
      <w:pPr>
        <w:rPr>
          <w:rFonts w:ascii="Times New Roman" w:hAnsi="Times New Roman" w:cs="Times New Roman"/>
          <w:b/>
        </w:rPr>
      </w:pPr>
    </w:p>
    <w:p w:rsidR="008B1952" w:rsidRDefault="008B1952" w:rsidP="008B1952">
      <w:pPr>
        <w:rPr>
          <w:rFonts w:ascii="Times New Roman" w:hAnsi="Times New Roman" w:cs="Times New Roman"/>
          <w:b/>
        </w:rPr>
      </w:pPr>
    </w:p>
    <w:p w:rsidR="008B1952" w:rsidRDefault="008B1952" w:rsidP="008B195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CLASS:  FORM 2</w:t>
      </w:r>
    </w:p>
    <w:p w:rsidR="008B1952" w:rsidRDefault="008B1952" w:rsidP="008B1952">
      <w:pPr>
        <w:rPr>
          <w:rFonts w:ascii="Times New Roman" w:hAnsi="Times New Roman" w:cs="Times New Roman"/>
          <w:b/>
        </w:rPr>
      </w:pPr>
    </w:p>
    <w:p w:rsidR="008B1952" w:rsidRDefault="008B1952" w:rsidP="008B195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TERM: </w:t>
      </w:r>
      <w:r>
        <w:rPr>
          <w:rFonts w:ascii="Times New Roman" w:hAnsi="Times New Roman" w:cs="Times New Roman"/>
          <w:b/>
        </w:rPr>
        <w:tab/>
        <w:t>1</w:t>
      </w:r>
    </w:p>
    <w:p w:rsidR="008B1952" w:rsidRDefault="008B1952" w:rsidP="008B1952">
      <w:pPr>
        <w:rPr>
          <w:rFonts w:ascii="Times New Roman" w:hAnsi="Times New Roman" w:cs="Times New Roman"/>
          <w:b/>
        </w:rPr>
      </w:pPr>
    </w:p>
    <w:p w:rsidR="008B1952" w:rsidRDefault="008B1952" w:rsidP="008B1952">
      <w:r>
        <w:rPr>
          <w:rFonts w:ascii="Times New Roman" w:hAnsi="Times New Roman" w:cs="Times New Roman"/>
          <w:b/>
        </w:rPr>
        <w:t>YEAR: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2022 </w:t>
      </w:r>
    </w:p>
    <w:p w:rsidR="008B1952" w:rsidRDefault="008B1952" w:rsidP="008B195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8B1952" w:rsidRDefault="008B1952" w:rsidP="008B195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8B1952" w:rsidRDefault="008B1952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br w:type="page"/>
      </w:r>
    </w:p>
    <w:p w:rsidR="00D729F1" w:rsidRDefault="00D729F1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>MHUJU CLUSTER</w:t>
      </w:r>
    </w:p>
    <w:p w:rsidR="00FD18FA" w:rsidRPr="00405B7C" w:rsidRDefault="00FD18FA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FD18FA" w:rsidRDefault="00FD18FA" w:rsidP="00FD18FA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  <w:r w:rsidRPr="00C33AF7">
        <w:rPr>
          <w:rFonts w:ascii="Bookman Old Style" w:hAnsi="Bookman Old Style"/>
          <w:b/>
          <w:sz w:val="24"/>
          <w:szCs w:val="24"/>
        </w:rPr>
        <w:t>Academic year</w:t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 w:rsidR="00EA6A04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                  Subject         : Chemistry </w:t>
      </w:r>
      <w:r w:rsidRPr="00C33AF7"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Class</w:t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 w:rsidR="00D03717">
        <w:rPr>
          <w:rFonts w:ascii="Bookman Old Style" w:hAnsi="Bookman Old Style"/>
          <w:b/>
          <w:sz w:val="24"/>
          <w:szCs w:val="24"/>
        </w:rPr>
        <w:t>: Form 2</w:t>
      </w:r>
      <w:r w:rsidRPr="00C33AF7">
        <w:rPr>
          <w:rFonts w:ascii="Bookman Old Style" w:hAnsi="Bookman Old Style"/>
          <w:b/>
          <w:sz w:val="24"/>
          <w:szCs w:val="24"/>
        </w:rPr>
        <w:t xml:space="preserve">     </w:t>
      </w:r>
      <w:r w:rsidR="009B2432">
        <w:rPr>
          <w:rFonts w:ascii="Bookman Old Style" w:hAnsi="Bookman Old Style"/>
          <w:b/>
          <w:sz w:val="24"/>
          <w:szCs w:val="24"/>
        </w:rPr>
        <w:t xml:space="preserve">              </w:t>
      </w:r>
      <w:r w:rsidRPr="00C33AF7">
        <w:rPr>
          <w:rFonts w:ascii="Bookman Old Style" w:hAnsi="Bookman Old Style"/>
          <w:b/>
          <w:sz w:val="24"/>
          <w:szCs w:val="24"/>
        </w:rPr>
        <w:t>Term</w:t>
      </w:r>
      <w:r>
        <w:rPr>
          <w:rFonts w:ascii="Bookman Old Style" w:hAnsi="Bookman Old Style"/>
          <w:b/>
          <w:sz w:val="24"/>
          <w:szCs w:val="24"/>
        </w:rPr>
        <w:tab/>
      </w:r>
      <w:r w:rsidR="00663FEF">
        <w:rPr>
          <w:rFonts w:ascii="Bookman Old Style" w:hAnsi="Bookman Old Style"/>
          <w:b/>
          <w:sz w:val="24"/>
          <w:szCs w:val="24"/>
        </w:rPr>
        <w:t xml:space="preserve">        </w:t>
      </w:r>
      <w:r w:rsidRPr="00C33AF7">
        <w:rPr>
          <w:rFonts w:ascii="Bookman Old Style" w:hAnsi="Bookman Old Style"/>
          <w:b/>
          <w:sz w:val="24"/>
          <w:szCs w:val="24"/>
        </w:rPr>
        <w:t>:</w:t>
      </w:r>
      <w:r w:rsidR="00EA6A04">
        <w:rPr>
          <w:rFonts w:ascii="Bookman Old Style" w:hAnsi="Bookman Old Style"/>
          <w:b/>
          <w:sz w:val="24"/>
          <w:szCs w:val="24"/>
        </w:rPr>
        <w:t xml:space="preserve"> 1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</w:t>
      </w:r>
    </w:p>
    <w:tbl>
      <w:tblPr>
        <w:tblStyle w:val="TableGrid"/>
        <w:tblW w:w="11160" w:type="dxa"/>
        <w:tblInd w:w="-905" w:type="dxa"/>
        <w:tblLook w:val="04A0" w:firstRow="1" w:lastRow="0" w:firstColumn="1" w:lastColumn="0" w:noHBand="0" w:noVBand="1"/>
      </w:tblPr>
      <w:tblGrid>
        <w:gridCol w:w="1299"/>
        <w:gridCol w:w="1873"/>
        <w:gridCol w:w="3873"/>
        <w:gridCol w:w="1886"/>
        <w:gridCol w:w="2229"/>
      </w:tblGrid>
      <w:tr w:rsidR="00FD18FA" w:rsidTr="00E8690E">
        <w:tc>
          <w:tcPr>
            <w:tcW w:w="1170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FD18FA" w:rsidRPr="001A1F6D" w:rsidRDefault="00FD18FA" w:rsidP="00E8690E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890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3960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1890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2250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FD18FA" w:rsidTr="00E8690E">
        <w:tc>
          <w:tcPr>
            <w:tcW w:w="117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  <w:p w:rsidR="00B31063" w:rsidRPr="00B31063" w:rsidRDefault="00D07FA8" w:rsidP="00E8690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04/01/22</w:t>
            </w:r>
          </w:p>
          <w:p w:rsidR="00B31063" w:rsidRPr="00B31063" w:rsidRDefault="00B31063" w:rsidP="00E8690E">
            <w:pPr>
              <w:jc w:val="center"/>
              <w:rPr>
                <w:rFonts w:ascii="Bookman Old Style" w:hAnsi="Bookman Old Style"/>
              </w:rPr>
            </w:pPr>
            <w:r w:rsidRPr="00B31063">
              <w:rPr>
                <w:rFonts w:ascii="Bookman Old Style" w:hAnsi="Bookman Old Style"/>
              </w:rPr>
              <w:t>To</w:t>
            </w:r>
          </w:p>
          <w:p w:rsidR="00B31063" w:rsidRPr="00B31063" w:rsidRDefault="00B31063" w:rsidP="00E8690E">
            <w:pPr>
              <w:jc w:val="center"/>
              <w:rPr>
                <w:rFonts w:ascii="Bookman Old Style" w:hAnsi="Bookman Old Style"/>
              </w:rPr>
            </w:pPr>
          </w:p>
          <w:p w:rsidR="00B31063" w:rsidRPr="00267F8B" w:rsidRDefault="00D07FA8" w:rsidP="00E8690E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</w:rPr>
              <w:t>07-01-22</w:t>
            </w:r>
          </w:p>
        </w:tc>
        <w:tc>
          <w:tcPr>
            <w:tcW w:w="1890" w:type="dxa"/>
          </w:tcPr>
          <w:p w:rsidR="00FD18FA" w:rsidRPr="0031318D" w:rsidRDefault="00FD18FA" w:rsidP="0049721C">
            <w:pPr>
              <w:rPr>
                <w:rFonts w:ascii="Bookman Old Style" w:hAnsi="Bookman Old Style"/>
              </w:rPr>
            </w:pPr>
            <w:r w:rsidRPr="0031318D">
              <w:rPr>
                <w:rFonts w:ascii="Bookman Old Style" w:hAnsi="Bookman Old Style"/>
              </w:rPr>
              <w:t>Students must be able to</w:t>
            </w:r>
            <w:r w:rsidR="00EA6A04">
              <w:rPr>
                <w:rFonts w:ascii="Bookman Old Style" w:hAnsi="Bookman Old Style"/>
              </w:rPr>
              <w:t xml:space="preserve"> answer questions</w:t>
            </w:r>
            <w:r w:rsidRPr="0031318D"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3960" w:type="dxa"/>
          </w:tcPr>
          <w:p w:rsidR="00FD18FA" w:rsidRPr="00191F2D" w:rsidRDefault="00EA6A04" w:rsidP="00E8690E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REVISION OF TERM 3 (form 1)</w:t>
            </w:r>
            <w:r w:rsidR="00FD18FA">
              <w:rPr>
                <w:rFonts w:ascii="Bookman Old Style" w:hAnsi="Bookman Old Style"/>
                <w:b/>
              </w:rPr>
              <w:t xml:space="preserve"> EXAMINATIONS</w:t>
            </w:r>
          </w:p>
        </w:tc>
        <w:tc>
          <w:tcPr>
            <w:tcW w:w="1890" w:type="dxa"/>
          </w:tcPr>
          <w:p w:rsidR="00FD18FA" w:rsidRPr="00267F8B" w:rsidRDefault="00FD18FA" w:rsidP="00E8690E">
            <w:pPr>
              <w:pStyle w:val="ListParagraph"/>
              <w:ind w:left="360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Question and answer</w:t>
            </w:r>
          </w:p>
        </w:tc>
        <w:tc>
          <w:tcPr>
            <w:tcW w:w="2250" w:type="dxa"/>
          </w:tcPr>
          <w:p w:rsidR="00FD18FA" w:rsidRDefault="00FD18FA" w:rsidP="00E8690E">
            <w:pPr>
              <w:pStyle w:val="ListParagraph"/>
              <w:ind w:left="296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Question paper</w:t>
            </w:r>
          </w:p>
          <w:p w:rsidR="00FD18FA" w:rsidRDefault="00FD18FA" w:rsidP="00E8690E">
            <w:pPr>
              <w:pStyle w:val="ListParagraph"/>
              <w:ind w:left="296"/>
              <w:contextualSpacing w:val="0"/>
              <w:rPr>
                <w:rFonts w:ascii="Palatino Linotype" w:hAnsi="Palatino Linotype" w:cs="Palatino Linotype"/>
              </w:rPr>
            </w:pPr>
          </w:p>
          <w:p w:rsidR="00FD18FA" w:rsidRDefault="00FD18FA" w:rsidP="00E8690E">
            <w:pPr>
              <w:pStyle w:val="ListParagraph"/>
              <w:ind w:left="296"/>
              <w:contextualSpacing w:val="0"/>
              <w:rPr>
                <w:rFonts w:ascii="Palatino Linotype" w:hAnsi="Palatino Linotype" w:cs="Palatino Linotype"/>
              </w:rPr>
            </w:pPr>
          </w:p>
          <w:p w:rsidR="00FD18FA" w:rsidRPr="005D0D57" w:rsidRDefault="00FD18FA" w:rsidP="00E8690E">
            <w:pPr>
              <w:pStyle w:val="ListParagraph"/>
              <w:spacing w:after="0" w:line="240" w:lineRule="auto"/>
              <w:ind w:left="296"/>
              <w:contextualSpacing w:val="0"/>
              <w:rPr>
                <w:rFonts w:ascii="Palatino Linotype" w:hAnsi="Palatino Linotype" w:cs="Palatino Linotype"/>
              </w:rPr>
            </w:pPr>
          </w:p>
        </w:tc>
      </w:tr>
      <w:tr w:rsidR="00FD18FA" w:rsidTr="0049721C">
        <w:trPr>
          <w:trHeight w:val="7370"/>
        </w:trPr>
        <w:tc>
          <w:tcPr>
            <w:tcW w:w="117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  <w:p w:rsidR="00B31063" w:rsidRDefault="00B31063" w:rsidP="00E8690E">
            <w:pPr>
              <w:jc w:val="center"/>
              <w:rPr>
                <w:rFonts w:ascii="Bookman Old Style" w:hAnsi="Bookman Old Style"/>
                <w:b/>
              </w:rPr>
            </w:pPr>
          </w:p>
          <w:p w:rsidR="00B31063" w:rsidRPr="00B31063" w:rsidRDefault="00D07FA8" w:rsidP="00E8690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10-01-22</w:t>
            </w:r>
          </w:p>
          <w:p w:rsidR="00B31063" w:rsidRPr="00B31063" w:rsidRDefault="00B31063" w:rsidP="00E8690E">
            <w:pPr>
              <w:jc w:val="center"/>
              <w:rPr>
                <w:rFonts w:ascii="Bookman Old Style" w:hAnsi="Bookman Old Style"/>
              </w:rPr>
            </w:pPr>
          </w:p>
          <w:p w:rsidR="00B31063" w:rsidRPr="00B31063" w:rsidRDefault="00B31063" w:rsidP="00E8690E">
            <w:pPr>
              <w:jc w:val="center"/>
              <w:rPr>
                <w:rFonts w:ascii="Bookman Old Style" w:hAnsi="Bookman Old Style"/>
              </w:rPr>
            </w:pPr>
          </w:p>
          <w:p w:rsidR="00B31063" w:rsidRPr="00B31063" w:rsidRDefault="00B31063" w:rsidP="00E8690E">
            <w:pPr>
              <w:jc w:val="center"/>
              <w:rPr>
                <w:rFonts w:ascii="Bookman Old Style" w:hAnsi="Bookman Old Style"/>
              </w:rPr>
            </w:pPr>
            <w:r w:rsidRPr="00B31063">
              <w:rPr>
                <w:rFonts w:ascii="Bookman Old Style" w:hAnsi="Bookman Old Style"/>
              </w:rPr>
              <w:t>To</w:t>
            </w:r>
          </w:p>
          <w:p w:rsidR="00B31063" w:rsidRPr="00B31063" w:rsidRDefault="00B31063" w:rsidP="00E8690E">
            <w:pPr>
              <w:jc w:val="center"/>
              <w:rPr>
                <w:rFonts w:ascii="Bookman Old Style" w:hAnsi="Bookman Old Style"/>
              </w:rPr>
            </w:pPr>
          </w:p>
          <w:p w:rsidR="00B31063" w:rsidRPr="00B31063" w:rsidRDefault="00B31063" w:rsidP="00E8690E">
            <w:pPr>
              <w:jc w:val="center"/>
              <w:rPr>
                <w:rFonts w:ascii="Bookman Old Style" w:hAnsi="Bookman Old Style"/>
              </w:rPr>
            </w:pPr>
          </w:p>
          <w:p w:rsidR="00B31063" w:rsidRPr="00B31063" w:rsidRDefault="00D07FA8" w:rsidP="00E8690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14-01-22</w:t>
            </w: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1890" w:type="dxa"/>
          </w:tcPr>
          <w:p w:rsidR="00FD18FA" w:rsidRDefault="0049721C" w:rsidP="00E8690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s</w:t>
            </w:r>
            <w:r w:rsidR="00FD18FA" w:rsidRPr="00267F8B">
              <w:rPr>
                <w:rFonts w:ascii="Bookman Old Style" w:hAnsi="Bookman Old Style"/>
              </w:rPr>
              <w:t>hould</w:t>
            </w:r>
            <w:r w:rsidR="00B31063">
              <w:rPr>
                <w:rFonts w:ascii="Bookman Old Style" w:hAnsi="Bookman Old Style"/>
              </w:rPr>
              <w:t xml:space="preserve"> </w:t>
            </w:r>
            <w:r w:rsidR="00FD18FA" w:rsidRPr="00267F8B">
              <w:rPr>
                <w:rFonts w:ascii="Bookman Old Style" w:hAnsi="Bookman Old Style"/>
              </w:rPr>
              <w:t xml:space="preserve"> be able to:</w:t>
            </w:r>
          </w:p>
          <w:p w:rsidR="00B31063" w:rsidRDefault="00B31063" w:rsidP="00E8690E">
            <w:pPr>
              <w:rPr>
                <w:rFonts w:ascii="Bookman Old Style" w:hAnsi="Bookman Old Style"/>
              </w:rPr>
            </w:pPr>
          </w:p>
          <w:p w:rsidR="00FD18FA" w:rsidRDefault="0049721C" w:rsidP="004E2FA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Describe the patterns of elements in the periodic table</w:t>
            </w:r>
          </w:p>
          <w:p w:rsidR="0049721C" w:rsidRDefault="0049721C" w:rsidP="004E2FA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Know groups and periods of elements in the periodic table</w:t>
            </w:r>
          </w:p>
          <w:p w:rsidR="0049721C" w:rsidRPr="0049721C" w:rsidRDefault="0049721C" w:rsidP="004E2FA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Explain the physical and chemical properties of elements in the periodic table</w:t>
            </w:r>
          </w:p>
        </w:tc>
        <w:tc>
          <w:tcPr>
            <w:tcW w:w="3960" w:type="dxa"/>
          </w:tcPr>
          <w:p w:rsidR="00FD18FA" w:rsidRDefault="009B2432" w:rsidP="00E8690E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 xml:space="preserve">TOPIC:  </w:t>
            </w:r>
            <w:r w:rsidR="00EA6A04">
              <w:rPr>
                <w:rFonts w:ascii="Bookman Old Style" w:hAnsi="Bookman Old Style"/>
                <w:b/>
              </w:rPr>
              <w:t>ELEMENTS AND THE PERIODIC TABLE</w:t>
            </w:r>
          </w:p>
          <w:p w:rsidR="00B31063" w:rsidRDefault="00B31063" w:rsidP="00E8690E">
            <w:pPr>
              <w:rPr>
                <w:rFonts w:ascii="Bookman Old Style" w:hAnsi="Bookman Old Style"/>
                <w:b/>
              </w:rPr>
            </w:pPr>
          </w:p>
          <w:p w:rsidR="00EA6A04" w:rsidRDefault="00B31063" w:rsidP="00E8690E">
            <w:pPr>
              <w:rPr>
                <w:rFonts w:ascii="Bookman Old Style" w:hAnsi="Bookman Old Style"/>
              </w:rPr>
            </w:pPr>
            <w:r w:rsidRPr="00B31063">
              <w:rPr>
                <w:rFonts w:ascii="Bookman Old Style" w:hAnsi="Bookman Old Style"/>
              </w:rPr>
              <w:t>(a)</w:t>
            </w:r>
            <w:r>
              <w:rPr>
                <w:rFonts w:ascii="Bookman Old Style" w:hAnsi="Bookman Old Style"/>
              </w:rPr>
              <w:t xml:space="preserve"> </w:t>
            </w:r>
            <w:r w:rsidR="00EA6A04">
              <w:rPr>
                <w:rFonts w:ascii="Bookman Old Style" w:hAnsi="Bookman Old Style"/>
              </w:rPr>
              <w:t xml:space="preserve">blocks of elements in periodic </w:t>
            </w:r>
          </w:p>
          <w:p w:rsidR="00B31063" w:rsidRDefault="00EA6A04" w:rsidP="00E8690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table</w:t>
            </w:r>
          </w:p>
          <w:p w:rsidR="00B31063" w:rsidRDefault="00B31063" w:rsidP="00E8690E">
            <w:pPr>
              <w:rPr>
                <w:rFonts w:ascii="Bookman Old Style" w:hAnsi="Bookman Old Style"/>
              </w:rPr>
            </w:pPr>
          </w:p>
          <w:p w:rsidR="00EA6A04" w:rsidRDefault="00B31063" w:rsidP="00E8690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(b) </w:t>
            </w:r>
            <w:r w:rsidR="00EA6A04">
              <w:rPr>
                <w:rFonts w:ascii="Bookman Old Style" w:hAnsi="Bookman Old Style"/>
              </w:rPr>
              <w:t xml:space="preserve">general trends in the periodic </w:t>
            </w:r>
          </w:p>
          <w:p w:rsidR="00B31063" w:rsidRDefault="00EA6A04" w:rsidP="00E8690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table</w:t>
            </w:r>
          </w:p>
          <w:p w:rsidR="00EA6A04" w:rsidRDefault="00EA6A04" w:rsidP="00E8690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PHYSICAL AND CHEMICAL  </w:t>
            </w:r>
          </w:p>
          <w:p w:rsidR="00B31063" w:rsidRDefault="00EA6A04" w:rsidP="00E8690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PROPERTIES OF:</w:t>
            </w:r>
          </w:p>
          <w:p w:rsidR="00EA6A04" w:rsidRDefault="00B31063" w:rsidP="00E8690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(c) </w:t>
            </w:r>
            <w:r w:rsidR="00EA6A04">
              <w:rPr>
                <w:rFonts w:ascii="Bookman Old Style" w:hAnsi="Bookman Old Style"/>
              </w:rPr>
              <w:t xml:space="preserve">group 1 elements (alkali </w:t>
            </w:r>
          </w:p>
          <w:p w:rsidR="00B31063" w:rsidRDefault="00EA6A04" w:rsidP="00E8690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metals)</w:t>
            </w:r>
          </w:p>
          <w:p w:rsidR="00B31063" w:rsidRDefault="00B31063" w:rsidP="00E8690E">
            <w:pPr>
              <w:rPr>
                <w:rFonts w:ascii="Bookman Old Style" w:hAnsi="Bookman Old Style"/>
              </w:rPr>
            </w:pPr>
          </w:p>
          <w:p w:rsidR="00091AA6" w:rsidRPr="00CF19B2" w:rsidRDefault="00CF19B2" w:rsidP="00CF19B2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Written exercises</w:t>
            </w:r>
          </w:p>
          <w:p w:rsidR="00091AA6" w:rsidRDefault="00091AA6" w:rsidP="00E8690E">
            <w:pPr>
              <w:pStyle w:val="ListParagraph"/>
              <w:spacing w:after="0" w:line="240" w:lineRule="auto"/>
              <w:ind w:left="286"/>
              <w:rPr>
                <w:rFonts w:ascii="Bookman Old Style" w:hAnsi="Bookman Old Style"/>
                <w:b/>
              </w:rPr>
            </w:pPr>
          </w:p>
          <w:p w:rsidR="00091AA6" w:rsidRDefault="00091AA6" w:rsidP="00E8690E">
            <w:pPr>
              <w:pStyle w:val="ListParagraph"/>
              <w:spacing w:after="0" w:line="240" w:lineRule="auto"/>
              <w:ind w:left="286"/>
              <w:rPr>
                <w:rFonts w:ascii="Bookman Old Style" w:hAnsi="Bookman Old Style"/>
                <w:b/>
              </w:rPr>
            </w:pPr>
          </w:p>
          <w:p w:rsidR="00091AA6" w:rsidRDefault="00091AA6" w:rsidP="00E8690E">
            <w:pPr>
              <w:pStyle w:val="ListParagraph"/>
              <w:spacing w:after="0" w:line="240" w:lineRule="auto"/>
              <w:ind w:left="286"/>
              <w:rPr>
                <w:rFonts w:ascii="Bookman Old Style" w:hAnsi="Bookman Old Style"/>
                <w:b/>
              </w:rPr>
            </w:pPr>
          </w:p>
          <w:p w:rsidR="00091AA6" w:rsidRDefault="00091AA6" w:rsidP="00E8690E">
            <w:pPr>
              <w:pStyle w:val="ListParagraph"/>
              <w:spacing w:after="0" w:line="240" w:lineRule="auto"/>
              <w:ind w:left="286"/>
              <w:rPr>
                <w:rFonts w:ascii="Bookman Old Style" w:hAnsi="Bookman Old Style"/>
                <w:b/>
              </w:rPr>
            </w:pPr>
          </w:p>
          <w:p w:rsidR="00091AA6" w:rsidRDefault="00091AA6" w:rsidP="00E8690E">
            <w:pPr>
              <w:pStyle w:val="ListParagraph"/>
              <w:spacing w:after="0" w:line="240" w:lineRule="auto"/>
              <w:ind w:left="286"/>
              <w:rPr>
                <w:rFonts w:ascii="Bookman Old Style" w:hAnsi="Bookman Old Style"/>
                <w:b/>
              </w:rPr>
            </w:pPr>
          </w:p>
          <w:p w:rsidR="00091AA6" w:rsidRPr="0049721C" w:rsidRDefault="00091AA6" w:rsidP="0049721C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890" w:type="dxa"/>
          </w:tcPr>
          <w:p w:rsidR="00FD18FA" w:rsidRDefault="00B31063" w:rsidP="004E2FA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Question and answer</w:t>
            </w:r>
          </w:p>
          <w:p w:rsidR="00B31063" w:rsidRDefault="00B31063" w:rsidP="004E2FA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Group discussions</w:t>
            </w:r>
          </w:p>
          <w:p w:rsidR="00B31063" w:rsidRDefault="00B31063" w:rsidP="004E2FA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Written exercises</w:t>
            </w:r>
          </w:p>
          <w:p w:rsidR="00B31063" w:rsidRDefault="00B31063" w:rsidP="00E82577">
            <w:pPr>
              <w:pStyle w:val="ListParagraph"/>
              <w:spacing w:after="0" w:line="240" w:lineRule="auto"/>
              <w:ind w:left="360"/>
              <w:rPr>
                <w:rFonts w:ascii="Palatino Linotype" w:hAnsi="Palatino Linotype" w:cs="Palatino Linotype"/>
              </w:rPr>
            </w:pPr>
          </w:p>
        </w:tc>
        <w:tc>
          <w:tcPr>
            <w:tcW w:w="2250" w:type="dxa"/>
          </w:tcPr>
          <w:p w:rsidR="00091AA6" w:rsidRDefault="00B31063" w:rsidP="004E2FA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Charts</w:t>
            </w:r>
          </w:p>
          <w:p w:rsidR="00B31063" w:rsidRDefault="00B31063" w:rsidP="004E2FA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Text books</w:t>
            </w:r>
          </w:p>
          <w:p w:rsidR="00E82577" w:rsidRDefault="00E82577" w:rsidP="004E2FA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Sodium metal</w:t>
            </w:r>
          </w:p>
          <w:p w:rsidR="00E82577" w:rsidRDefault="00E82577" w:rsidP="004E2FA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water</w:t>
            </w:r>
          </w:p>
        </w:tc>
      </w:tr>
    </w:tbl>
    <w:p w:rsidR="00B31063" w:rsidRDefault="00B31063" w:rsidP="00FD18FA"/>
    <w:p w:rsidR="00FD18FA" w:rsidRPr="00B13662" w:rsidRDefault="00FD18FA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t>RECORD OF WORK</w:t>
      </w:r>
    </w:p>
    <w:p w:rsidR="00FD18FA" w:rsidRPr="00B13662" w:rsidRDefault="00091AA6" w:rsidP="00FD18FA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 xml:space="preserve">Number of periods per week: 3   </w:t>
      </w:r>
      <w:r w:rsidR="00FD18FA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FD18FA" w:rsidTr="00E8690E">
        <w:tc>
          <w:tcPr>
            <w:tcW w:w="270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FD18FA" w:rsidRPr="007D521E" w:rsidRDefault="00FD18FA" w:rsidP="00E8690E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FD18FA" w:rsidRPr="007D521E" w:rsidRDefault="00FD18FA" w:rsidP="00E8690E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FD18FA" w:rsidTr="00E8690E">
        <w:tc>
          <w:tcPr>
            <w:tcW w:w="2700" w:type="dxa"/>
          </w:tcPr>
          <w:p w:rsidR="001735E1" w:rsidRPr="001735E1" w:rsidRDefault="00FB4F0F" w:rsidP="004E2FA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Question paper</w:t>
            </w: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FD18FA" w:rsidTr="00E8690E">
        <w:tc>
          <w:tcPr>
            <w:tcW w:w="2700" w:type="dxa"/>
          </w:tcPr>
          <w:p w:rsidR="00FB4F0F" w:rsidRDefault="00FB4F0F" w:rsidP="004E2FA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Excel and Succee</w:t>
            </w:r>
            <w:r w:rsidR="006E4E19">
              <w:rPr>
                <w:rFonts w:ascii="Bookman Old Style" w:hAnsi="Bookman Old Style"/>
              </w:rPr>
              <w:t xml:space="preserve">d Book 2 by A. </w:t>
            </w:r>
            <w:proofErr w:type="spellStart"/>
            <w:r w:rsidR="006E4E19">
              <w:rPr>
                <w:rFonts w:ascii="Bookman Old Style" w:hAnsi="Bookman Old Style"/>
              </w:rPr>
              <w:t>Mwanza</w:t>
            </w:r>
            <w:proofErr w:type="spellEnd"/>
            <w:r w:rsidR="006E4E19">
              <w:rPr>
                <w:rFonts w:ascii="Bookman Old Style" w:hAnsi="Bookman Old Style"/>
              </w:rPr>
              <w:t>, pages 1 – 22</w:t>
            </w:r>
          </w:p>
          <w:p w:rsidR="00FB4F0F" w:rsidRDefault="00FB4F0F" w:rsidP="004E2FA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Chemistry form 1 &amp; 2  by  MIE</w:t>
            </w:r>
          </w:p>
          <w:p w:rsidR="00FB4F0F" w:rsidRDefault="00FB4F0F" w:rsidP="004E2FA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Strides in Physical Science Book 2, Pages</w:t>
            </w:r>
          </w:p>
          <w:p w:rsidR="00FD18FA" w:rsidRDefault="00FD18FA" w:rsidP="001735E1">
            <w:pPr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D72B0D" w:rsidRDefault="00D72B0D" w:rsidP="00D72B0D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</w:p>
    <w:p w:rsidR="00FD18FA" w:rsidRPr="00405B7C" w:rsidRDefault="00FD18FA" w:rsidP="00D72B0D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FD18FA" w:rsidRPr="00435A00" w:rsidRDefault="00FD18FA" w:rsidP="00FD18FA">
      <w:pPr>
        <w:shd w:val="clear" w:color="auto" w:fill="FFFFFF" w:themeFill="background1"/>
        <w:rPr>
          <w:rFonts w:ascii="Bookman Old Style" w:hAnsi="Bookman Old Style"/>
          <w:sz w:val="24"/>
          <w:szCs w:val="24"/>
        </w:rPr>
      </w:pPr>
      <w:r w:rsidRPr="001C67CB">
        <w:rPr>
          <w:rFonts w:ascii="Bookman Old Style" w:hAnsi="Bookman Old Style"/>
          <w:sz w:val="24"/>
          <w:szCs w:val="24"/>
        </w:rPr>
        <w:t>Academic year:</w:t>
      </w:r>
      <w:r w:rsidR="0049721C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</w:t>
      </w:r>
      <w:r>
        <w:rPr>
          <w:rFonts w:ascii="Bookman Old Style" w:hAnsi="Bookman Old Style"/>
          <w:sz w:val="24"/>
          <w:szCs w:val="24"/>
        </w:rPr>
        <w:t xml:space="preserve">Subject        </w:t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sz w:val="24"/>
          <w:szCs w:val="24"/>
        </w:rPr>
        <w:t xml:space="preserve"> </w:t>
      </w:r>
      <w:proofErr w:type="gramStart"/>
      <w:r>
        <w:rPr>
          <w:rFonts w:ascii="Bookman Old Style" w:hAnsi="Bookman Old Style"/>
          <w:sz w:val="24"/>
          <w:szCs w:val="24"/>
        </w:rPr>
        <w:t>Chemistry</w:t>
      </w:r>
      <w:r w:rsidR="00435A00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Class</w:t>
      </w:r>
      <w:proofErr w:type="gramEnd"/>
      <w:r w:rsidRPr="001C67CB">
        <w:rPr>
          <w:rFonts w:ascii="Bookman Old Style" w:hAnsi="Bookman Old Style"/>
          <w:sz w:val="24"/>
          <w:szCs w:val="24"/>
        </w:rPr>
        <w:t>:</w:t>
      </w:r>
      <w:r w:rsidR="00FF4485">
        <w:rPr>
          <w:rFonts w:ascii="Bookman Old Style" w:hAnsi="Bookman Old Style"/>
          <w:b/>
          <w:sz w:val="24"/>
          <w:szCs w:val="24"/>
        </w:rPr>
        <w:t xml:space="preserve"> Form 2</w:t>
      </w:r>
      <w:r w:rsidR="00435A00">
        <w:rPr>
          <w:rFonts w:ascii="Bookman Old Style" w:hAnsi="Bookman Old Style"/>
          <w:b/>
          <w:sz w:val="24"/>
          <w:szCs w:val="24"/>
        </w:rPr>
        <w:t xml:space="preserve">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Term</w:t>
      </w:r>
      <w:r>
        <w:rPr>
          <w:rFonts w:ascii="Bookman Old Style" w:hAnsi="Bookman Old Style"/>
          <w:sz w:val="24"/>
          <w:szCs w:val="24"/>
        </w:rPr>
        <w:tab/>
      </w:r>
      <w:r w:rsidR="00435A00">
        <w:rPr>
          <w:rFonts w:ascii="Bookman Old Style" w:hAnsi="Bookman Old Style"/>
          <w:sz w:val="24"/>
          <w:szCs w:val="24"/>
        </w:rPr>
        <w:t xml:space="preserve">          </w:t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49721C">
        <w:rPr>
          <w:rFonts w:ascii="Bookman Old Style" w:hAnsi="Bookman Old Style"/>
          <w:b/>
          <w:sz w:val="24"/>
          <w:szCs w:val="24"/>
        </w:rPr>
        <w:t>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299"/>
        <w:gridCol w:w="1855"/>
        <w:gridCol w:w="4221"/>
        <w:gridCol w:w="1936"/>
        <w:gridCol w:w="1939"/>
      </w:tblGrid>
      <w:tr w:rsidR="00765451" w:rsidTr="00E8690E">
        <w:tc>
          <w:tcPr>
            <w:tcW w:w="1187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FD18FA" w:rsidRPr="001A1F6D" w:rsidRDefault="00FD18FA" w:rsidP="00E8690E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942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791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1350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80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765451" w:rsidTr="00E8690E">
        <w:tc>
          <w:tcPr>
            <w:tcW w:w="1187" w:type="dxa"/>
          </w:tcPr>
          <w:p w:rsidR="00FD18FA" w:rsidRPr="001823C0" w:rsidRDefault="00FD18FA" w:rsidP="00E8690E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  <w:p w:rsidR="00FD18FA" w:rsidRPr="00267F8B" w:rsidRDefault="00765451" w:rsidP="00E8690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17/01/22</w:t>
            </w: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>To</w:t>
            </w: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765451" w:rsidP="00E8690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21/01/22</w:t>
            </w: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942" w:type="dxa"/>
          </w:tcPr>
          <w:p w:rsidR="005C555E" w:rsidRDefault="00E82577" w:rsidP="00CF19B2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should be able to</w:t>
            </w:r>
          </w:p>
          <w:p w:rsidR="00E82577" w:rsidRDefault="00E82577" w:rsidP="00CF19B2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  <w:p w:rsidR="00E82577" w:rsidRPr="00267F8B" w:rsidRDefault="00E82577" w:rsidP="00E82577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Explain physical and chem</w:t>
            </w:r>
            <w:r w:rsidR="00BA1630">
              <w:rPr>
                <w:rFonts w:ascii="Bookman Old Style" w:hAnsi="Bookman Old Style"/>
              </w:rPr>
              <w:t>ical properties of group II, IV</w:t>
            </w:r>
            <w:r>
              <w:rPr>
                <w:rFonts w:ascii="Bookman Old Style" w:hAnsi="Bookman Old Style"/>
              </w:rPr>
              <w:t>, VII &amp; VIII elements</w:t>
            </w:r>
          </w:p>
        </w:tc>
        <w:tc>
          <w:tcPr>
            <w:tcW w:w="4791" w:type="dxa"/>
          </w:tcPr>
          <w:p w:rsidR="00CF19B2" w:rsidRDefault="00CF19B2" w:rsidP="00CF19B2">
            <w:pPr>
              <w:rPr>
                <w:rFonts w:ascii="Bookman Old Style" w:hAnsi="Bookman Old Style"/>
              </w:rPr>
            </w:pPr>
            <w:r w:rsidRPr="00E82577">
              <w:rPr>
                <w:rFonts w:ascii="Bookman Old Style" w:hAnsi="Bookman Old Style"/>
                <w:b/>
              </w:rPr>
              <w:t>TOPIC:  ELEMENTS AND THE</w:t>
            </w:r>
            <w:r>
              <w:rPr>
                <w:rFonts w:ascii="Bookman Old Style" w:hAnsi="Bookman Old Style"/>
              </w:rPr>
              <w:t xml:space="preserve"> </w:t>
            </w:r>
            <w:r w:rsidRPr="00E82577">
              <w:rPr>
                <w:rFonts w:ascii="Bookman Old Style" w:hAnsi="Bookman Old Style"/>
                <w:b/>
              </w:rPr>
              <w:t>PERIODIC TABLE</w:t>
            </w:r>
          </w:p>
          <w:p w:rsidR="00CF19B2" w:rsidRPr="00CF19B2" w:rsidRDefault="00CF19B2" w:rsidP="00CF19B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</w:t>
            </w:r>
            <w:r w:rsidRPr="00CF19B2">
              <w:rPr>
                <w:rFonts w:ascii="Bookman Old Style" w:hAnsi="Bookman Old Style"/>
              </w:rPr>
              <w:t>group II elements ( alkali earth</w:t>
            </w:r>
          </w:p>
          <w:p w:rsidR="00CF19B2" w:rsidRDefault="00CF19B2" w:rsidP="00CF19B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metals)</w:t>
            </w:r>
          </w:p>
          <w:p w:rsidR="00CF19B2" w:rsidRDefault="00BA1630" w:rsidP="00CF19B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(b) group IV elements (metalloids)</w:t>
            </w:r>
          </w:p>
          <w:p w:rsidR="00CF19B2" w:rsidRDefault="00BA1630" w:rsidP="00CF19B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(c</w:t>
            </w:r>
            <w:r w:rsidR="00CF19B2">
              <w:rPr>
                <w:rFonts w:ascii="Bookman Old Style" w:hAnsi="Bookman Old Style"/>
              </w:rPr>
              <w:t>) group VII elements (halogens)</w:t>
            </w:r>
          </w:p>
          <w:p w:rsidR="00CF19B2" w:rsidRDefault="00BA1630" w:rsidP="00CF19B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(d</w:t>
            </w:r>
            <w:r w:rsidR="00CF19B2">
              <w:rPr>
                <w:rFonts w:ascii="Bookman Old Style" w:hAnsi="Bookman Old Style"/>
              </w:rPr>
              <w:t xml:space="preserve">) group VIII elements (noble    </w:t>
            </w:r>
          </w:p>
          <w:p w:rsidR="00CF19B2" w:rsidRDefault="00CF19B2" w:rsidP="00CF19B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gases)</w:t>
            </w:r>
          </w:p>
          <w:p w:rsidR="00CF19B2" w:rsidRDefault="00BA1630" w:rsidP="00CF19B2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</w:rPr>
              <w:t>(e)</w:t>
            </w:r>
            <w:r w:rsidR="00CF19B2">
              <w:rPr>
                <w:rFonts w:ascii="Bookman Old Style" w:hAnsi="Bookman Old Style"/>
              </w:rPr>
              <w:t xml:space="preserve"> written exercises</w:t>
            </w:r>
          </w:p>
          <w:p w:rsidR="00CF19B2" w:rsidRDefault="00CF19B2" w:rsidP="00CF19B2">
            <w:pPr>
              <w:pStyle w:val="ListParagraph"/>
              <w:spacing w:after="0" w:line="240" w:lineRule="auto"/>
              <w:ind w:left="286"/>
              <w:rPr>
                <w:rFonts w:ascii="Bookman Old Style" w:hAnsi="Bookman Old Style"/>
                <w:b/>
              </w:rPr>
            </w:pPr>
          </w:p>
          <w:p w:rsidR="005C555E" w:rsidRPr="0049721C" w:rsidRDefault="005C555E" w:rsidP="00CF19B2">
            <w:pPr>
              <w:pStyle w:val="ListParagraph"/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1350" w:type="dxa"/>
          </w:tcPr>
          <w:p w:rsidR="00FD18FA" w:rsidRDefault="005C555E" w:rsidP="004E2FA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Question and answer</w:t>
            </w:r>
          </w:p>
          <w:p w:rsidR="005C555E" w:rsidRDefault="005C555E" w:rsidP="004E2FA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Discussions</w:t>
            </w:r>
          </w:p>
          <w:p w:rsidR="005C555E" w:rsidRDefault="005C555E" w:rsidP="004E2FA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Lecture</w:t>
            </w:r>
          </w:p>
          <w:p w:rsidR="005C555E" w:rsidRPr="005C555E" w:rsidRDefault="005C555E" w:rsidP="004E2FA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Experiments </w:t>
            </w:r>
          </w:p>
        </w:tc>
        <w:tc>
          <w:tcPr>
            <w:tcW w:w="1980" w:type="dxa"/>
          </w:tcPr>
          <w:p w:rsidR="00FD18FA" w:rsidRPr="005C555E" w:rsidRDefault="005C555E" w:rsidP="004E2FA9">
            <w:pPr>
              <w:pStyle w:val="ListParagraph"/>
              <w:numPr>
                <w:ilvl w:val="0"/>
                <w:numId w:val="4"/>
              </w:numPr>
              <w:rPr>
                <w:rFonts w:ascii="Bookman Old Style" w:hAnsi="Bookman Old Style"/>
              </w:rPr>
            </w:pPr>
            <w:r w:rsidRPr="005C555E">
              <w:rPr>
                <w:rFonts w:ascii="Bookman Old Style" w:hAnsi="Bookman Old Style"/>
              </w:rPr>
              <w:t>Charts</w:t>
            </w:r>
          </w:p>
          <w:p w:rsidR="005C555E" w:rsidRPr="005C555E" w:rsidRDefault="005C555E" w:rsidP="004E2FA9">
            <w:pPr>
              <w:pStyle w:val="ListParagraph"/>
              <w:numPr>
                <w:ilvl w:val="0"/>
                <w:numId w:val="4"/>
              </w:numPr>
              <w:rPr>
                <w:rFonts w:ascii="Bookman Old Style" w:hAnsi="Bookman Old Style"/>
              </w:rPr>
            </w:pPr>
            <w:r w:rsidRPr="005C555E">
              <w:rPr>
                <w:rFonts w:ascii="Bookman Old Style" w:hAnsi="Bookman Old Style"/>
              </w:rPr>
              <w:t>Text books</w:t>
            </w:r>
          </w:p>
          <w:p w:rsidR="005C555E" w:rsidRPr="00E82577" w:rsidRDefault="005C555E" w:rsidP="00E82577">
            <w:pPr>
              <w:rPr>
                <w:rFonts w:ascii="Bookman Old Style" w:hAnsi="Bookman Old Style"/>
              </w:rPr>
            </w:pPr>
          </w:p>
          <w:p w:rsidR="005C555E" w:rsidRPr="00E82577" w:rsidRDefault="005C555E" w:rsidP="00E82577">
            <w:pPr>
              <w:rPr>
                <w:rFonts w:ascii="Bookman Old Style" w:hAnsi="Bookman Old Style"/>
                <w:b/>
              </w:rPr>
            </w:pPr>
          </w:p>
        </w:tc>
      </w:tr>
      <w:tr w:rsidR="00765451" w:rsidTr="00E8690E">
        <w:tc>
          <w:tcPr>
            <w:tcW w:w="1187" w:type="dxa"/>
          </w:tcPr>
          <w:p w:rsidR="00FD18FA" w:rsidRPr="001823C0" w:rsidRDefault="00FD18FA" w:rsidP="00E8690E">
            <w:pPr>
              <w:jc w:val="center"/>
              <w:rPr>
                <w:rFonts w:ascii="Bookman Old Style" w:hAnsi="Bookman Old Style"/>
                <w:b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</w:t>
            </w:r>
          </w:p>
          <w:p w:rsidR="00FD18FA" w:rsidRPr="00267F8B" w:rsidRDefault="00765451" w:rsidP="00E8690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24/01/22</w:t>
            </w: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>To</w:t>
            </w: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rPr>
                <w:rFonts w:ascii="Bookman Old Style" w:hAnsi="Bookman Old Style"/>
              </w:rPr>
            </w:pPr>
          </w:p>
          <w:p w:rsidR="00FD18FA" w:rsidRPr="00267F8B" w:rsidRDefault="00765451" w:rsidP="0076545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28</w:t>
            </w:r>
            <w:r w:rsidR="00FD18FA">
              <w:rPr>
                <w:rFonts w:ascii="Bookman Old Style" w:hAnsi="Bookman Old Style"/>
              </w:rPr>
              <w:t>/</w:t>
            </w:r>
            <w:r>
              <w:rPr>
                <w:rFonts w:ascii="Bookman Old Style" w:hAnsi="Bookman Old Style"/>
              </w:rPr>
              <w:t>01</w:t>
            </w:r>
            <w:r w:rsidR="00D068DF">
              <w:rPr>
                <w:rFonts w:ascii="Bookman Old Style" w:hAnsi="Bookman Old Style"/>
              </w:rPr>
              <w:t>/2</w:t>
            </w:r>
            <w:r>
              <w:rPr>
                <w:rFonts w:ascii="Bookman Old Style" w:hAnsi="Bookman Old Style"/>
              </w:rPr>
              <w:t>2</w:t>
            </w:r>
          </w:p>
        </w:tc>
        <w:tc>
          <w:tcPr>
            <w:tcW w:w="1942" w:type="dxa"/>
          </w:tcPr>
          <w:p w:rsidR="00CF19B2" w:rsidRDefault="00CF19B2" w:rsidP="00CF19B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should be able to:</w:t>
            </w:r>
          </w:p>
          <w:p w:rsidR="00CF19B2" w:rsidRDefault="00CF19B2" w:rsidP="00CF19B2">
            <w:pPr>
              <w:rPr>
                <w:rFonts w:ascii="Bookman Old Style" w:hAnsi="Bookman Old Style"/>
              </w:rPr>
            </w:pPr>
          </w:p>
          <w:p w:rsidR="00CF19B2" w:rsidRPr="00CF19B2" w:rsidRDefault="00CF19B2" w:rsidP="00CF19B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(a) </w:t>
            </w:r>
            <w:r w:rsidRPr="00CF19B2">
              <w:rPr>
                <w:rFonts w:ascii="Bookman Old Style" w:hAnsi="Bookman Old Style"/>
              </w:rPr>
              <w:t>define a chemical bond</w:t>
            </w:r>
          </w:p>
          <w:p w:rsidR="00CF19B2" w:rsidRPr="00BA1630" w:rsidRDefault="00CF19B2" w:rsidP="00BA163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Bookman Old Style" w:hAnsi="Bookman Old Style"/>
              </w:rPr>
            </w:pPr>
            <w:r w:rsidRPr="00BA1630">
              <w:rPr>
                <w:rFonts w:ascii="Bookman Old Style" w:hAnsi="Bookman Old Style"/>
              </w:rPr>
              <w:t>state the three types of chemical bonds</w:t>
            </w:r>
          </w:p>
          <w:p w:rsidR="00CF19B2" w:rsidRPr="0049721C" w:rsidRDefault="00CF19B2" w:rsidP="00BA163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describe how covalent, ionic and metallic bonds occur</w:t>
            </w:r>
          </w:p>
          <w:p w:rsidR="00D72B0D" w:rsidRPr="00D72B0D" w:rsidRDefault="00D72B0D" w:rsidP="00CF19B2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</w:tc>
        <w:tc>
          <w:tcPr>
            <w:tcW w:w="4791" w:type="dxa"/>
          </w:tcPr>
          <w:p w:rsidR="00CF19B2" w:rsidRPr="005C555E" w:rsidRDefault="00CF19B2" w:rsidP="00CF19B2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TOPIC:  CHEMICAL BONDING</w:t>
            </w:r>
          </w:p>
          <w:p w:rsidR="00CF19B2" w:rsidRDefault="00CF19B2" w:rsidP="00CF19B2">
            <w:pPr>
              <w:rPr>
                <w:rFonts w:ascii="Bookman Old Style" w:hAnsi="Bookman Old Style"/>
              </w:rPr>
            </w:pPr>
          </w:p>
          <w:p w:rsidR="00CF19B2" w:rsidRDefault="00CF19B2" w:rsidP="00CF19B2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Define a chemical bond</w:t>
            </w:r>
          </w:p>
          <w:p w:rsidR="00CF19B2" w:rsidRDefault="00CF19B2" w:rsidP="00CF19B2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Name the three types of chemical bonds (ionic, covalent and metallic bonding)</w:t>
            </w:r>
          </w:p>
          <w:p w:rsidR="00CF19B2" w:rsidRPr="0049721C" w:rsidRDefault="00CF19B2" w:rsidP="00CF19B2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Describe how ionic, covalent and metallic bonding occurs</w:t>
            </w:r>
          </w:p>
          <w:p w:rsidR="00D068DF" w:rsidRPr="00D068DF" w:rsidRDefault="00CF19B2" w:rsidP="00CF19B2">
            <w:pPr>
              <w:pStyle w:val="ListParagraph"/>
              <w:spacing w:after="0" w:line="240" w:lineRule="auto"/>
              <w:rPr>
                <w:rFonts w:ascii="Palatino Linotype" w:hAnsi="Palatino Linotype" w:cs="Palatino Linotype"/>
                <w:lang w:eastAsia="en-GB"/>
              </w:rPr>
            </w:pPr>
            <w:r w:rsidRPr="0049721C">
              <w:rPr>
                <w:rFonts w:ascii="Bookman Old Style" w:hAnsi="Bookman Old Style"/>
              </w:rPr>
              <w:t>Written exercises</w:t>
            </w:r>
          </w:p>
        </w:tc>
        <w:tc>
          <w:tcPr>
            <w:tcW w:w="1350" w:type="dxa"/>
          </w:tcPr>
          <w:p w:rsidR="00FD18FA" w:rsidRDefault="00D068DF" w:rsidP="004E2FA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Question and answer</w:t>
            </w:r>
          </w:p>
          <w:p w:rsidR="00D068DF" w:rsidRPr="00D068DF" w:rsidRDefault="00D068DF" w:rsidP="004E2FA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Group discussions</w:t>
            </w:r>
          </w:p>
        </w:tc>
        <w:tc>
          <w:tcPr>
            <w:tcW w:w="1980" w:type="dxa"/>
          </w:tcPr>
          <w:p w:rsidR="00FD18FA" w:rsidRPr="00D068DF" w:rsidRDefault="00D068DF" w:rsidP="004E2FA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Bookman Old Style" w:hAnsi="Bookman Old Style"/>
              </w:rPr>
            </w:pPr>
            <w:r w:rsidRPr="00D068DF">
              <w:rPr>
                <w:rFonts w:ascii="Bookman Old Style" w:hAnsi="Bookman Old Style"/>
              </w:rPr>
              <w:t>Charts</w:t>
            </w:r>
          </w:p>
          <w:p w:rsidR="00D068DF" w:rsidRPr="00D068DF" w:rsidRDefault="00D068DF" w:rsidP="004E2FA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Bookman Old Style" w:hAnsi="Bookman Old Style"/>
              </w:rPr>
            </w:pPr>
            <w:r w:rsidRPr="00D068DF">
              <w:rPr>
                <w:rFonts w:ascii="Bookman Old Style" w:hAnsi="Bookman Old Style"/>
              </w:rPr>
              <w:t>Text books</w:t>
            </w:r>
          </w:p>
          <w:p w:rsidR="00D068DF" w:rsidRPr="00D068DF" w:rsidRDefault="00D068DF" w:rsidP="00D068DF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  <w:b/>
              </w:rPr>
            </w:pPr>
          </w:p>
        </w:tc>
      </w:tr>
    </w:tbl>
    <w:p w:rsidR="00D068DF" w:rsidRDefault="00D068DF" w:rsidP="00D068DF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</w:p>
    <w:p w:rsidR="00CF19B2" w:rsidRDefault="00CF19B2" w:rsidP="00D068DF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CF19B2" w:rsidRDefault="00CF19B2" w:rsidP="00D068DF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E82577" w:rsidRDefault="00E82577" w:rsidP="00D068DF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E82577" w:rsidRDefault="00E82577" w:rsidP="00D068DF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FD18FA" w:rsidRPr="00B13662" w:rsidRDefault="00FD18FA" w:rsidP="00D068DF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t>RECORD OF WORK</w:t>
      </w:r>
    </w:p>
    <w:p w:rsidR="00FD18FA" w:rsidRPr="00B13662" w:rsidRDefault="0021429E" w:rsidP="00FD18FA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 xml:space="preserve">Number of periods per week: 3 </w:t>
      </w:r>
      <w:r w:rsidR="00FD18FA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FD18FA" w:rsidTr="00E8690E">
        <w:tc>
          <w:tcPr>
            <w:tcW w:w="270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FD18FA" w:rsidRPr="007D521E" w:rsidRDefault="00FD18FA" w:rsidP="00E8690E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FD18FA" w:rsidRPr="007D521E" w:rsidRDefault="00FD18FA" w:rsidP="00E8690E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FD18FA" w:rsidTr="00E8690E">
        <w:trPr>
          <w:trHeight w:val="1842"/>
        </w:trPr>
        <w:tc>
          <w:tcPr>
            <w:tcW w:w="2700" w:type="dxa"/>
          </w:tcPr>
          <w:p w:rsidR="00A36E28" w:rsidRPr="00606FE2" w:rsidRDefault="00A36E28" w:rsidP="004E2FA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/>
              </w:rPr>
            </w:pPr>
            <w:r w:rsidRPr="00606FE2">
              <w:rPr>
                <w:rFonts w:ascii="Bookman Old Style" w:hAnsi="Bookman Old Style"/>
              </w:rPr>
              <w:t>Syllabus for chemistry form 1&amp;2 by MIE</w:t>
            </w:r>
          </w:p>
          <w:p w:rsidR="00A36E28" w:rsidRDefault="00606FE2" w:rsidP="00A36E28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 </w:t>
            </w:r>
            <w:r w:rsidR="00A36E28">
              <w:rPr>
                <w:rFonts w:ascii="Bookman Old Style" w:hAnsi="Bookman Old Style"/>
              </w:rPr>
              <w:t xml:space="preserve">Pages </w:t>
            </w:r>
          </w:p>
          <w:p w:rsidR="00A36E28" w:rsidRDefault="00A36E28" w:rsidP="00A36E28">
            <w:pPr>
              <w:rPr>
                <w:rFonts w:ascii="Bookman Old Style" w:hAnsi="Bookman Old Style"/>
              </w:rPr>
            </w:pPr>
          </w:p>
          <w:p w:rsidR="00606FE2" w:rsidRPr="00606FE2" w:rsidRDefault="00A36E28" w:rsidP="004E2FA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/>
              </w:rPr>
            </w:pPr>
            <w:r w:rsidRPr="00606FE2">
              <w:rPr>
                <w:rFonts w:ascii="Bookman Old Style" w:hAnsi="Bookman Old Style"/>
              </w:rPr>
              <w:t>Excel &amp; Succeed Junior Sec. Chemistry</w:t>
            </w:r>
            <w:r w:rsidR="00606FE2">
              <w:rPr>
                <w:rFonts w:ascii="Bookman Old Style" w:hAnsi="Bookman Old Style"/>
              </w:rPr>
              <w:t xml:space="preserve">   </w:t>
            </w:r>
          </w:p>
          <w:p w:rsidR="00606FE2" w:rsidRDefault="00606FE2" w:rsidP="00A36E28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 </w:t>
            </w:r>
            <w:r w:rsidR="00A36E28">
              <w:rPr>
                <w:rFonts w:ascii="Bookman Old Style" w:hAnsi="Bookman Old Style"/>
              </w:rPr>
              <w:t xml:space="preserve">Book </w:t>
            </w:r>
            <w:r>
              <w:rPr>
                <w:rFonts w:ascii="Bookman Old Style" w:hAnsi="Bookman Old Style"/>
              </w:rPr>
              <w:t xml:space="preserve">2: pages </w:t>
            </w:r>
            <w:r w:rsidR="006E4E19">
              <w:rPr>
                <w:rFonts w:ascii="Bookman Old Style" w:hAnsi="Bookman Old Style"/>
              </w:rPr>
              <w:t>23</w:t>
            </w:r>
          </w:p>
          <w:p w:rsidR="00A36E28" w:rsidRDefault="00B72481" w:rsidP="00A36E28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 - 47</w:t>
            </w:r>
          </w:p>
          <w:p w:rsidR="00FD18FA" w:rsidRPr="00A36E28" w:rsidRDefault="00FD18FA" w:rsidP="00E8690E">
            <w:pPr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FD18FA" w:rsidTr="00E8690E">
        <w:trPr>
          <w:trHeight w:val="3032"/>
        </w:trPr>
        <w:tc>
          <w:tcPr>
            <w:tcW w:w="270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D068DF" w:rsidP="006E4E1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Excel  &amp; </w:t>
            </w:r>
            <w:r w:rsidRPr="00D068DF">
              <w:rPr>
                <w:rFonts w:ascii="Bookman Old Style" w:hAnsi="Bookman Old Style"/>
                <w:sz w:val="24"/>
                <w:szCs w:val="24"/>
              </w:rPr>
              <w:t>Succeed</w:t>
            </w:r>
            <w:r>
              <w:rPr>
                <w:rFonts w:ascii="Bookman Old Style" w:hAnsi="Bookman Old Style"/>
                <w:sz w:val="24"/>
                <w:szCs w:val="24"/>
              </w:rPr>
              <w:t>, Books 2</w:t>
            </w:r>
            <w:r w:rsidR="00B72481">
              <w:rPr>
                <w:rFonts w:ascii="Bookman Old Style" w:hAnsi="Bookman Old Style"/>
                <w:sz w:val="24"/>
                <w:szCs w:val="24"/>
              </w:rPr>
              <w:t xml:space="preserve"> pages 48 </w:t>
            </w:r>
            <w:r w:rsidR="006E4E19">
              <w:rPr>
                <w:rFonts w:ascii="Bookman Old Style" w:hAnsi="Bookman Old Style"/>
                <w:sz w:val="24"/>
                <w:szCs w:val="24"/>
              </w:rPr>
              <w:t>–</w:t>
            </w:r>
            <w:r w:rsidR="00B72481">
              <w:rPr>
                <w:rFonts w:ascii="Bookman Old Style" w:hAnsi="Bookman Old Style"/>
                <w:sz w:val="24"/>
                <w:szCs w:val="24"/>
              </w:rPr>
              <w:t xml:space="preserve"> 53</w:t>
            </w:r>
          </w:p>
          <w:p w:rsidR="006E4E19" w:rsidRPr="00D068DF" w:rsidRDefault="006E4E19" w:rsidP="006E4E1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Chemistry syllabus form 2</w:t>
            </w:r>
          </w:p>
        </w:tc>
        <w:tc>
          <w:tcPr>
            <w:tcW w:w="513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FD18FA" w:rsidRDefault="00FD18FA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FD18FA" w:rsidRPr="00405B7C" w:rsidRDefault="00FD18FA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FD18FA" w:rsidRDefault="00FD18FA" w:rsidP="00FD18FA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1C67CB">
        <w:rPr>
          <w:rFonts w:ascii="Bookman Old Style" w:hAnsi="Bookman Old Style"/>
          <w:sz w:val="24"/>
          <w:szCs w:val="24"/>
        </w:rPr>
        <w:t>Academic year:</w:t>
      </w:r>
      <w:r w:rsidR="00CF19B2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</w:t>
      </w:r>
      <w:r>
        <w:rPr>
          <w:rFonts w:ascii="Bookman Old Style" w:hAnsi="Bookman Old Style"/>
          <w:sz w:val="24"/>
          <w:szCs w:val="24"/>
        </w:rPr>
        <w:t>Subject</w:t>
      </w:r>
      <w:r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Chemistry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Class:</w:t>
      </w:r>
      <w:r w:rsidR="00435A00">
        <w:rPr>
          <w:rFonts w:ascii="Bookman Old Style" w:hAnsi="Bookman Old Style"/>
          <w:sz w:val="24"/>
          <w:szCs w:val="24"/>
        </w:rPr>
        <w:t xml:space="preserve">  </w:t>
      </w:r>
      <w:r w:rsidR="0021429E">
        <w:rPr>
          <w:rFonts w:ascii="Bookman Old Style" w:hAnsi="Bookman Old Style"/>
          <w:b/>
          <w:sz w:val="24"/>
          <w:szCs w:val="24"/>
        </w:rPr>
        <w:t>Form 2</w:t>
      </w:r>
      <w:r w:rsidR="00435A00">
        <w:rPr>
          <w:rFonts w:ascii="Bookman Old Style" w:hAnsi="Bookman Old Style"/>
          <w:b/>
          <w:sz w:val="24"/>
          <w:szCs w:val="24"/>
        </w:rPr>
        <w:t xml:space="preserve">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Term</w:t>
      </w:r>
      <w:r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CF19B2">
        <w:rPr>
          <w:rFonts w:ascii="Bookman Old Style" w:hAnsi="Bookman Old Style"/>
          <w:b/>
          <w:sz w:val="24"/>
          <w:szCs w:val="24"/>
        </w:rPr>
        <w:t>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299"/>
        <w:gridCol w:w="1861"/>
        <w:gridCol w:w="4252"/>
        <w:gridCol w:w="1892"/>
        <w:gridCol w:w="1946"/>
      </w:tblGrid>
      <w:tr w:rsidR="00AB5B7D" w:rsidTr="00CF19B2">
        <w:tc>
          <w:tcPr>
            <w:tcW w:w="1299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FD18FA" w:rsidRPr="001A1F6D" w:rsidRDefault="00FD18FA" w:rsidP="00E8690E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863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267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1874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47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CF19B2" w:rsidTr="00CF19B2">
        <w:tc>
          <w:tcPr>
            <w:tcW w:w="1299" w:type="dxa"/>
          </w:tcPr>
          <w:p w:rsidR="00CF19B2" w:rsidRPr="001823C0" w:rsidRDefault="00CF19B2" w:rsidP="00CF19B2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  <w:p w:rsidR="00CF19B2" w:rsidRDefault="00CF19B2" w:rsidP="00CF19B2">
            <w:pPr>
              <w:rPr>
                <w:rFonts w:ascii="Bookman Old Style" w:hAnsi="Bookman Old Style"/>
              </w:rPr>
            </w:pPr>
          </w:p>
          <w:p w:rsidR="00CF19B2" w:rsidRDefault="00765451" w:rsidP="00CF19B2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31/01/22</w:t>
            </w:r>
          </w:p>
          <w:p w:rsidR="00CF19B2" w:rsidRDefault="00CF19B2" w:rsidP="00CF19B2">
            <w:pPr>
              <w:jc w:val="center"/>
              <w:rPr>
                <w:rFonts w:ascii="Bookman Old Style" w:hAnsi="Bookman Old Style"/>
              </w:rPr>
            </w:pPr>
          </w:p>
          <w:p w:rsidR="00CF19B2" w:rsidRDefault="00CF19B2" w:rsidP="00CF19B2">
            <w:pPr>
              <w:jc w:val="center"/>
              <w:rPr>
                <w:rFonts w:ascii="Bookman Old Style" w:hAnsi="Bookman Old Style"/>
              </w:rPr>
            </w:pPr>
          </w:p>
          <w:p w:rsidR="00CF19B2" w:rsidRDefault="00CF19B2" w:rsidP="00CF19B2">
            <w:pPr>
              <w:jc w:val="center"/>
              <w:rPr>
                <w:rFonts w:ascii="Bookman Old Style" w:hAnsi="Bookman Old Style"/>
              </w:rPr>
            </w:pPr>
          </w:p>
          <w:p w:rsidR="00CF19B2" w:rsidRDefault="00CF19B2" w:rsidP="00CF19B2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CF19B2" w:rsidRDefault="00CF19B2" w:rsidP="00CF19B2">
            <w:pPr>
              <w:jc w:val="center"/>
              <w:rPr>
                <w:rFonts w:ascii="Bookman Old Style" w:hAnsi="Bookman Old Style"/>
              </w:rPr>
            </w:pPr>
          </w:p>
          <w:p w:rsidR="00CF19B2" w:rsidRDefault="00CF19B2" w:rsidP="00CF19B2">
            <w:pPr>
              <w:jc w:val="center"/>
              <w:rPr>
                <w:rFonts w:ascii="Bookman Old Style" w:hAnsi="Bookman Old Style"/>
              </w:rPr>
            </w:pPr>
          </w:p>
          <w:p w:rsidR="00CF19B2" w:rsidRDefault="00CF19B2" w:rsidP="00CF19B2">
            <w:pPr>
              <w:jc w:val="center"/>
              <w:rPr>
                <w:rFonts w:ascii="Bookman Old Style" w:hAnsi="Bookman Old Style"/>
              </w:rPr>
            </w:pPr>
          </w:p>
          <w:p w:rsidR="00CF19B2" w:rsidRDefault="00CF19B2" w:rsidP="00CF19B2">
            <w:pPr>
              <w:jc w:val="center"/>
              <w:rPr>
                <w:rFonts w:ascii="Bookman Old Style" w:hAnsi="Bookman Old Style"/>
              </w:rPr>
            </w:pPr>
          </w:p>
          <w:p w:rsidR="00CF19B2" w:rsidRDefault="00CF19B2" w:rsidP="00CF19B2">
            <w:pPr>
              <w:rPr>
                <w:rFonts w:ascii="Bookman Old Style" w:hAnsi="Bookman Old Style"/>
              </w:rPr>
            </w:pPr>
          </w:p>
          <w:p w:rsidR="00CF19B2" w:rsidRDefault="00CF19B2" w:rsidP="00CF19B2">
            <w:pPr>
              <w:rPr>
                <w:rFonts w:ascii="Bookman Old Style" w:hAnsi="Bookman Old Style"/>
              </w:rPr>
            </w:pPr>
          </w:p>
          <w:p w:rsidR="00CF19B2" w:rsidRPr="00267F8B" w:rsidRDefault="00765451" w:rsidP="00CF19B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04</w:t>
            </w:r>
            <w:r w:rsidR="00CF19B2">
              <w:rPr>
                <w:rFonts w:ascii="Bookman Old Style" w:hAnsi="Bookman Old Style"/>
              </w:rPr>
              <w:t>/</w:t>
            </w:r>
            <w:r>
              <w:rPr>
                <w:rFonts w:ascii="Bookman Old Style" w:hAnsi="Bookman Old Style"/>
              </w:rPr>
              <w:t>02/22</w:t>
            </w:r>
          </w:p>
        </w:tc>
        <w:tc>
          <w:tcPr>
            <w:tcW w:w="1863" w:type="dxa"/>
          </w:tcPr>
          <w:p w:rsidR="00CF19B2" w:rsidRPr="00AB5B7D" w:rsidRDefault="00CF19B2" w:rsidP="00CF19B2">
            <w:pPr>
              <w:rPr>
                <w:rFonts w:ascii="Bookman Old Style" w:hAnsi="Bookman Old Style"/>
                <w:sz w:val="20"/>
                <w:szCs w:val="20"/>
              </w:rPr>
            </w:pPr>
            <w:r w:rsidRPr="00AB5B7D">
              <w:rPr>
                <w:rFonts w:ascii="Bookman Old Style" w:hAnsi="Bookman Old Style"/>
                <w:sz w:val="20"/>
                <w:szCs w:val="20"/>
              </w:rPr>
              <w:t xml:space="preserve">Students should be able to </w:t>
            </w:r>
          </w:p>
          <w:p w:rsidR="00CF19B2" w:rsidRPr="00AB5B7D" w:rsidRDefault="00CF19B2" w:rsidP="00CF19B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r w:rsidRPr="00AB5B7D">
              <w:rPr>
                <w:rFonts w:ascii="Bookman Old Style" w:hAnsi="Bookman Old Style"/>
                <w:sz w:val="20"/>
                <w:szCs w:val="20"/>
              </w:rPr>
              <w:t>Draw dot and cross structures showing ionic and covalent bonding</w:t>
            </w:r>
          </w:p>
          <w:p w:rsidR="00CF19B2" w:rsidRPr="00AB5B7D" w:rsidRDefault="00CF19B2" w:rsidP="00CF19B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r w:rsidRPr="00AB5B7D">
              <w:rPr>
                <w:rFonts w:ascii="Bookman Old Style" w:hAnsi="Bookman Old Style"/>
                <w:sz w:val="20"/>
                <w:szCs w:val="20"/>
              </w:rPr>
              <w:t>Write chemical formulae using valences</w:t>
            </w:r>
          </w:p>
          <w:p w:rsidR="00CF19B2" w:rsidRPr="00D72B0D" w:rsidRDefault="00CF19B2" w:rsidP="00CF19B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Bookman Old Style" w:hAnsi="Bookman Old Style"/>
              </w:rPr>
            </w:pPr>
            <w:r w:rsidRPr="00AB5B7D">
              <w:rPr>
                <w:rFonts w:ascii="Bookman Old Style" w:hAnsi="Bookman Old Style"/>
                <w:sz w:val="20"/>
                <w:szCs w:val="20"/>
              </w:rPr>
              <w:t>Identify differences between ionic bonding and covalent bonding</w:t>
            </w:r>
            <w:r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4267" w:type="dxa"/>
          </w:tcPr>
          <w:p w:rsidR="00CF19B2" w:rsidRPr="00D068DF" w:rsidRDefault="00CF19B2" w:rsidP="00CF19B2">
            <w:pPr>
              <w:rPr>
                <w:rFonts w:ascii="Palatino Linotype" w:hAnsi="Palatino Linotype" w:cs="Palatino Linotype"/>
                <w:b/>
                <w:lang w:eastAsia="en-GB"/>
              </w:rPr>
            </w:pPr>
            <w:r>
              <w:rPr>
                <w:rFonts w:ascii="Palatino Linotype" w:hAnsi="Palatino Linotype" w:cs="Palatino Linotype"/>
                <w:b/>
                <w:lang w:eastAsia="en-GB"/>
              </w:rPr>
              <w:t>CHEMICAL BONDING</w:t>
            </w:r>
          </w:p>
          <w:p w:rsidR="00CF19B2" w:rsidRPr="00D068DF" w:rsidRDefault="00CF19B2" w:rsidP="00CF19B2">
            <w:pPr>
              <w:rPr>
                <w:rFonts w:ascii="Palatino Linotype" w:hAnsi="Palatino Linotype" w:cs="Palatino Linotype"/>
                <w:lang w:eastAsia="en-GB"/>
              </w:rPr>
            </w:pPr>
          </w:p>
          <w:p w:rsidR="00CF19B2" w:rsidRPr="00D72B0D" w:rsidRDefault="00CF19B2" w:rsidP="00CF19B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Palatino Linotype" w:hAnsi="Palatino Linotype" w:cs="Palatino Linotype"/>
                <w:lang w:eastAsia="en-GB"/>
              </w:rPr>
            </w:pPr>
            <w:r w:rsidRPr="00D72B0D">
              <w:rPr>
                <w:rFonts w:ascii="Palatino Linotype" w:hAnsi="Palatino Linotype" w:cs="Palatino Linotype"/>
                <w:lang w:eastAsia="en-GB"/>
              </w:rPr>
              <w:t>drawing dot and cross structures showing ionic and covalent bonding</w:t>
            </w:r>
          </w:p>
          <w:p w:rsidR="00CF19B2" w:rsidRDefault="00CF19B2" w:rsidP="00CF19B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Palatino Linotype" w:hAnsi="Palatino Linotype" w:cs="Palatino Linotype"/>
                <w:lang w:eastAsia="en-GB"/>
              </w:rPr>
            </w:pPr>
            <w:r>
              <w:rPr>
                <w:rFonts w:ascii="Palatino Linotype" w:hAnsi="Palatino Linotype" w:cs="Palatino Linotype"/>
                <w:lang w:eastAsia="en-GB"/>
              </w:rPr>
              <w:t xml:space="preserve">writing chemical formulae using valences </w:t>
            </w:r>
          </w:p>
          <w:p w:rsidR="00CF19B2" w:rsidRDefault="00CF19B2" w:rsidP="00CF19B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Palatino Linotype" w:hAnsi="Palatino Linotype" w:cs="Palatino Linotype"/>
                <w:lang w:eastAsia="en-GB"/>
              </w:rPr>
            </w:pPr>
            <w:r>
              <w:rPr>
                <w:rFonts w:ascii="Palatino Linotype" w:hAnsi="Palatino Linotype" w:cs="Palatino Linotype"/>
                <w:lang w:eastAsia="en-GB"/>
              </w:rPr>
              <w:t>identify differences between ionic bonding and covalent bonding</w:t>
            </w:r>
          </w:p>
          <w:p w:rsidR="00CF19B2" w:rsidRPr="00D72B0D" w:rsidRDefault="00CF19B2" w:rsidP="00CF19B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Palatino Linotype" w:hAnsi="Palatino Linotype" w:cs="Palatino Linotype"/>
                <w:lang w:eastAsia="en-GB"/>
              </w:rPr>
            </w:pPr>
            <w:r>
              <w:rPr>
                <w:rFonts w:ascii="Palatino Linotype" w:hAnsi="Palatino Linotype" w:cs="Palatino Linotype"/>
                <w:lang w:eastAsia="en-GB"/>
              </w:rPr>
              <w:t>continuous assessment 1 (CA 1)</w:t>
            </w:r>
          </w:p>
          <w:p w:rsidR="00CF19B2" w:rsidRPr="00AB5B7D" w:rsidRDefault="00CF19B2" w:rsidP="00CF19B2">
            <w:pPr>
              <w:pStyle w:val="NormalWeb"/>
              <w:spacing w:before="0" w:beforeAutospacing="0" w:after="0"/>
              <w:ind w:left="540"/>
              <w:rPr>
                <w:rFonts w:ascii="Palatino Linotype" w:hAnsi="Palatino Linotype" w:cs="Palatino Linotype"/>
                <w:b/>
                <w:sz w:val="22"/>
                <w:szCs w:val="22"/>
              </w:rPr>
            </w:pPr>
          </w:p>
        </w:tc>
        <w:tc>
          <w:tcPr>
            <w:tcW w:w="1874" w:type="dxa"/>
          </w:tcPr>
          <w:p w:rsidR="00CF19B2" w:rsidRDefault="00E82577" w:rsidP="00E8257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question and answer</w:t>
            </w:r>
          </w:p>
          <w:p w:rsidR="00E82577" w:rsidRDefault="00E82577" w:rsidP="00E8257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group discussions</w:t>
            </w:r>
          </w:p>
          <w:p w:rsidR="00E82577" w:rsidRDefault="00E82577" w:rsidP="00E8257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pair work</w:t>
            </w:r>
          </w:p>
          <w:p w:rsidR="00E82577" w:rsidRPr="00E82577" w:rsidRDefault="00E82577" w:rsidP="00E8257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experiments</w:t>
            </w:r>
          </w:p>
        </w:tc>
        <w:tc>
          <w:tcPr>
            <w:tcW w:w="1947" w:type="dxa"/>
          </w:tcPr>
          <w:p w:rsidR="00CF19B2" w:rsidRPr="00E82577" w:rsidRDefault="00E82577" w:rsidP="00CF19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E82577">
              <w:rPr>
                <w:rFonts w:ascii="Bookman Old Style" w:hAnsi="Bookman Old Style"/>
              </w:rPr>
              <w:t>text books</w:t>
            </w:r>
          </w:p>
          <w:p w:rsidR="00E82577" w:rsidRPr="00E82577" w:rsidRDefault="00E82577" w:rsidP="00CF19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E82577">
              <w:rPr>
                <w:rFonts w:ascii="Bookman Old Style" w:hAnsi="Bookman Old Style"/>
              </w:rPr>
              <w:t>charts</w:t>
            </w:r>
          </w:p>
          <w:p w:rsidR="00E82577" w:rsidRPr="00D173EF" w:rsidRDefault="00E82577" w:rsidP="00E82577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  <w:b/>
              </w:rPr>
            </w:pPr>
          </w:p>
        </w:tc>
      </w:tr>
      <w:tr w:rsidR="00CF19B2" w:rsidTr="00CF19B2">
        <w:tc>
          <w:tcPr>
            <w:tcW w:w="1299" w:type="dxa"/>
          </w:tcPr>
          <w:p w:rsidR="00CF19B2" w:rsidRPr="001A1F6D" w:rsidRDefault="00CF19B2" w:rsidP="00CF19B2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  <w:p w:rsidR="00CF19B2" w:rsidRDefault="00765451" w:rsidP="00CF19B2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07/02</w:t>
            </w:r>
            <w:r w:rsidR="00CF19B2">
              <w:rPr>
                <w:rFonts w:ascii="Bookman Old Style" w:hAnsi="Bookman Old Style"/>
              </w:rPr>
              <w:t>/2</w:t>
            </w:r>
            <w:r>
              <w:rPr>
                <w:rFonts w:ascii="Bookman Old Style" w:hAnsi="Bookman Old Style"/>
              </w:rPr>
              <w:t>2</w:t>
            </w:r>
          </w:p>
          <w:p w:rsidR="00CF19B2" w:rsidRDefault="00CF19B2" w:rsidP="00CF19B2">
            <w:pPr>
              <w:jc w:val="center"/>
              <w:rPr>
                <w:rFonts w:ascii="Bookman Old Style" w:hAnsi="Bookman Old Style"/>
              </w:rPr>
            </w:pPr>
          </w:p>
          <w:p w:rsidR="00CF19B2" w:rsidRDefault="00CF19B2" w:rsidP="00CF19B2">
            <w:pPr>
              <w:jc w:val="center"/>
              <w:rPr>
                <w:rFonts w:ascii="Bookman Old Style" w:hAnsi="Bookman Old Style"/>
              </w:rPr>
            </w:pPr>
          </w:p>
          <w:p w:rsidR="00CF19B2" w:rsidRDefault="00CF19B2" w:rsidP="00CF19B2">
            <w:pPr>
              <w:jc w:val="center"/>
              <w:rPr>
                <w:rFonts w:ascii="Bookman Old Style" w:hAnsi="Bookman Old Style"/>
              </w:rPr>
            </w:pPr>
          </w:p>
          <w:p w:rsidR="00CF19B2" w:rsidRDefault="00CF19B2" w:rsidP="00CF19B2">
            <w:pPr>
              <w:jc w:val="center"/>
              <w:rPr>
                <w:rFonts w:ascii="Bookman Old Style" w:hAnsi="Bookman Old Style"/>
              </w:rPr>
            </w:pPr>
          </w:p>
          <w:p w:rsidR="00CF19B2" w:rsidRDefault="00CF19B2" w:rsidP="00CF19B2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CF19B2" w:rsidRDefault="00CF19B2" w:rsidP="00CF19B2">
            <w:pPr>
              <w:jc w:val="center"/>
              <w:rPr>
                <w:rFonts w:ascii="Bookman Old Style" w:hAnsi="Bookman Old Style"/>
              </w:rPr>
            </w:pPr>
          </w:p>
          <w:p w:rsidR="00CF19B2" w:rsidRDefault="00CF19B2" w:rsidP="00CF19B2">
            <w:pPr>
              <w:jc w:val="center"/>
              <w:rPr>
                <w:rFonts w:ascii="Bookman Old Style" w:hAnsi="Bookman Old Style"/>
              </w:rPr>
            </w:pPr>
          </w:p>
          <w:p w:rsidR="00CF19B2" w:rsidRDefault="00CF19B2" w:rsidP="00CF19B2">
            <w:pPr>
              <w:jc w:val="center"/>
              <w:rPr>
                <w:rFonts w:ascii="Bookman Old Style" w:hAnsi="Bookman Old Style"/>
              </w:rPr>
            </w:pPr>
          </w:p>
          <w:p w:rsidR="00CF19B2" w:rsidRDefault="00CF19B2" w:rsidP="00CF19B2">
            <w:pPr>
              <w:jc w:val="center"/>
              <w:rPr>
                <w:rFonts w:ascii="Bookman Old Style" w:hAnsi="Bookman Old Style"/>
              </w:rPr>
            </w:pPr>
          </w:p>
          <w:p w:rsidR="00CF19B2" w:rsidRDefault="00CF19B2" w:rsidP="00CF19B2">
            <w:pPr>
              <w:jc w:val="center"/>
              <w:rPr>
                <w:rFonts w:ascii="Bookman Old Style" w:hAnsi="Bookman Old Style"/>
              </w:rPr>
            </w:pPr>
          </w:p>
          <w:p w:rsidR="00CF19B2" w:rsidRDefault="00CF19B2" w:rsidP="00CF19B2">
            <w:pPr>
              <w:jc w:val="center"/>
              <w:rPr>
                <w:rFonts w:ascii="Bookman Old Style" w:hAnsi="Bookman Old Style"/>
              </w:rPr>
            </w:pPr>
          </w:p>
          <w:p w:rsidR="00CF19B2" w:rsidRPr="00267F8B" w:rsidRDefault="00765451" w:rsidP="00CF19B2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11/02/22</w:t>
            </w:r>
          </w:p>
        </w:tc>
        <w:tc>
          <w:tcPr>
            <w:tcW w:w="1863" w:type="dxa"/>
          </w:tcPr>
          <w:p w:rsidR="00CF19B2" w:rsidRDefault="00CF19B2" w:rsidP="00CF19B2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should be able to:</w:t>
            </w:r>
          </w:p>
          <w:p w:rsidR="00CF19B2" w:rsidRDefault="00CF19B2" w:rsidP="00CF19B2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  <w:p w:rsidR="00CF19B2" w:rsidRDefault="00CF19B2" w:rsidP="00CF19B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Define acid and base</w:t>
            </w:r>
          </w:p>
          <w:p w:rsidR="00CF19B2" w:rsidRDefault="00CF19B2" w:rsidP="00CF19B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Describe the properties of acids and bases</w:t>
            </w:r>
          </w:p>
          <w:p w:rsidR="00CF19B2" w:rsidRPr="00AB5B7D" w:rsidRDefault="00CF19B2" w:rsidP="00CF19B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Prepare acid-base indicators from local materials</w:t>
            </w:r>
          </w:p>
        </w:tc>
        <w:tc>
          <w:tcPr>
            <w:tcW w:w="4267" w:type="dxa"/>
          </w:tcPr>
          <w:p w:rsidR="00CF19B2" w:rsidRDefault="00CF19B2" w:rsidP="00CF19B2">
            <w:pPr>
              <w:pStyle w:val="NormalWeb"/>
              <w:spacing w:before="0" w:beforeAutospacing="0" w:after="0"/>
              <w:rPr>
                <w:rFonts w:ascii="Palatino Linotype" w:hAnsi="Palatino Linotype" w:cs="Palatino Linotype"/>
                <w:b/>
                <w:sz w:val="22"/>
                <w:szCs w:val="22"/>
              </w:rPr>
            </w:pPr>
            <w:r w:rsidRPr="00AB5B7D">
              <w:rPr>
                <w:rFonts w:ascii="Palatino Linotype" w:hAnsi="Palatino Linotype" w:cs="Palatino Linotype"/>
                <w:b/>
                <w:sz w:val="22"/>
                <w:szCs w:val="22"/>
              </w:rPr>
              <w:t>TOPIC:  ACIDS AND BASES</w:t>
            </w:r>
          </w:p>
          <w:p w:rsidR="00CF19B2" w:rsidRDefault="00CF19B2" w:rsidP="00CF19B2">
            <w:pPr>
              <w:pStyle w:val="NormalWeb"/>
              <w:spacing w:before="0" w:beforeAutospacing="0" w:after="0"/>
              <w:rPr>
                <w:rFonts w:ascii="Palatino Linotype" w:hAnsi="Palatino Linotype" w:cs="Palatino Linotype"/>
                <w:b/>
                <w:sz w:val="22"/>
                <w:szCs w:val="22"/>
              </w:rPr>
            </w:pPr>
          </w:p>
          <w:p w:rsidR="00CF19B2" w:rsidRPr="00AB5B7D" w:rsidRDefault="00CF19B2" w:rsidP="00CF19B2">
            <w:pPr>
              <w:pStyle w:val="NormalWeb"/>
              <w:numPr>
                <w:ilvl w:val="0"/>
                <w:numId w:val="13"/>
              </w:numPr>
              <w:spacing w:before="0" w:beforeAutospacing="0" w:after="0"/>
              <w:rPr>
                <w:rFonts w:ascii="Palatino Linotype" w:hAnsi="Palatino Linotype" w:cs="Palatino Linotype"/>
                <w:sz w:val="22"/>
                <w:szCs w:val="22"/>
              </w:rPr>
            </w:pPr>
            <w:r w:rsidRPr="00AB5B7D">
              <w:rPr>
                <w:rFonts w:ascii="Palatino Linotype" w:hAnsi="Palatino Linotype" w:cs="Palatino Linotype"/>
                <w:sz w:val="22"/>
                <w:szCs w:val="22"/>
              </w:rPr>
              <w:t>Define the terms acid and base</w:t>
            </w:r>
          </w:p>
          <w:p w:rsidR="00CF19B2" w:rsidRPr="00AB5B7D" w:rsidRDefault="00CF19B2" w:rsidP="00CF19B2">
            <w:pPr>
              <w:pStyle w:val="NormalWeb"/>
              <w:numPr>
                <w:ilvl w:val="0"/>
                <w:numId w:val="13"/>
              </w:numPr>
              <w:spacing w:before="0" w:beforeAutospacing="0" w:after="0"/>
              <w:rPr>
                <w:rFonts w:ascii="Palatino Linotype" w:hAnsi="Palatino Linotype" w:cs="Palatino Linotype"/>
                <w:sz w:val="22"/>
                <w:szCs w:val="22"/>
              </w:rPr>
            </w:pPr>
            <w:r w:rsidRPr="00AB5B7D">
              <w:rPr>
                <w:rFonts w:ascii="Palatino Linotype" w:hAnsi="Palatino Linotype" w:cs="Palatino Linotype"/>
                <w:sz w:val="22"/>
                <w:szCs w:val="22"/>
              </w:rPr>
              <w:t>Describe the properties of acids and bases</w:t>
            </w:r>
          </w:p>
          <w:p w:rsidR="00CF19B2" w:rsidRPr="00AB5B7D" w:rsidRDefault="00CF19B2" w:rsidP="00CF19B2">
            <w:pPr>
              <w:pStyle w:val="NormalWeb"/>
              <w:numPr>
                <w:ilvl w:val="0"/>
                <w:numId w:val="13"/>
              </w:numPr>
              <w:spacing w:before="0" w:beforeAutospacing="0" w:after="0"/>
              <w:rPr>
                <w:rFonts w:ascii="Palatino Linotype" w:hAnsi="Palatino Linotype" w:cs="Palatino Linotype"/>
                <w:sz w:val="22"/>
                <w:szCs w:val="22"/>
              </w:rPr>
            </w:pPr>
            <w:r w:rsidRPr="00AB5B7D">
              <w:rPr>
                <w:rFonts w:ascii="Palatino Linotype" w:hAnsi="Palatino Linotype" w:cs="Palatino Linotype"/>
                <w:sz w:val="22"/>
                <w:szCs w:val="22"/>
              </w:rPr>
              <w:t>Prepare acid-base indicators from local materials</w:t>
            </w:r>
          </w:p>
          <w:p w:rsidR="00CF19B2" w:rsidRPr="00AB5B7D" w:rsidRDefault="00CF19B2" w:rsidP="00CF19B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Bookman Old Style" w:hAnsi="Bookman Old Style"/>
              </w:rPr>
            </w:pPr>
            <w:r w:rsidRPr="00AB5B7D">
              <w:rPr>
                <w:rFonts w:ascii="Palatino Linotype" w:hAnsi="Palatino Linotype" w:cs="Palatino Linotype"/>
              </w:rPr>
              <w:t>Written exercise</w:t>
            </w:r>
          </w:p>
        </w:tc>
        <w:tc>
          <w:tcPr>
            <w:tcW w:w="1874" w:type="dxa"/>
          </w:tcPr>
          <w:p w:rsidR="00CF19B2" w:rsidRPr="00E82577" w:rsidRDefault="00E82577" w:rsidP="00E82577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</w:rPr>
            </w:pPr>
            <w:r w:rsidRPr="00E82577">
              <w:rPr>
                <w:rFonts w:ascii="Bookman Old Style" w:hAnsi="Bookman Old Style"/>
              </w:rPr>
              <w:t>Question and answer</w:t>
            </w:r>
          </w:p>
          <w:p w:rsidR="00E82577" w:rsidRPr="00E82577" w:rsidRDefault="00E82577" w:rsidP="00E82577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</w:rPr>
            </w:pPr>
            <w:r w:rsidRPr="00E82577">
              <w:rPr>
                <w:rFonts w:ascii="Bookman Old Style" w:hAnsi="Bookman Old Style"/>
              </w:rPr>
              <w:t>Discussions</w:t>
            </w:r>
          </w:p>
          <w:p w:rsidR="00E82577" w:rsidRPr="00E82577" w:rsidRDefault="00E82577" w:rsidP="00E82577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</w:rPr>
            </w:pPr>
            <w:r w:rsidRPr="00E82577">
              <w:rPr>
                <w:rFonts w:ascii="Bookman Old Style" w:hAnsi="Bookman Old Style"/>
              </w:rPr>
              <w:t>Lecture</w:t>
            </w:r>
          </w:p>
          <w:p w:rsidR="00E82577" w:rsidRPr="00734AB4" w:rsidRDefault="00E82577" w:rsidP="00E82577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/>
                <w:b/>
              </w:rPr>
            </w:pPr>
            <w:r w:rsidRPr="00E82577">
              <w:rPr>
                <w:rFonts w:ascii="Bookman Old Style" w:hAnsi="Bookman Old Style"/>
              </w:rPr>
              <w:t>experiments</w:t>
            </w:r>
          </w:p>
        </w:tc>
        <w:tc>
          <w:tcPr>
            <w:tcW w:w="1947" w:type="dxa"/>
          </w:tcPr>
          <w:p w:rsidR="00CF19B2" w:rsidRPr="00E82577" w:rsidRDefault="00E82577" w:rsidP="00E8257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E82577">
              <w:rPr>
                <w:rFonts w:ascii="Bookman Old Style" w:hAnsi="Bookman Old Style"/>
              </w:rPr>
              <w:t>text books</w:t>
            </w:r>
          </w:p>
          <w:p w:rsidR="00E82577" w:rsidRPr="00E82577" w:rsidRDefault="00E82577" w:rsidP="00E8257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E82577">
              <w:rPr>
                <w:rFonts w:ascii="Bookman Old Style" w:hAnsi="Bookman Old Style"/>
              </w:rPr>
              <w:t>charts</w:t>
            </w:r>
          </w:p>
          <w:p w:rsidR="00E82577" w:rsidRPr="00E82577" w:rsidRDefault="00E82577" w:rsidP="00E8257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E82577">
              <w:rPr>
                <w:rFonts w:ascii="Bookman Old Style" w:hAnsi="Bookman Old Style"/>
              </w:rPr>
              <w:t>leaves</w:t>
            </w:r>
          </w:p>
          <w:p w:rsidR="00E82577" w:rsidRPr="00E82577" w:rsidRDefault="00E82577" w:rsidP="00E8257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E82577">
              <w:rPr>
                <w:rFonts w:ascii="Bookman Old Style" w:hAnsi="Bookman Old Style"/>
              </w:rPr>
              <w:t>flowers</w:t>
            </w:r>
          </w:p>
          <w:p w:rsidR="00E82577" w:rsidRPr="00E82577" w:rsidRDefault="00E82577" w:rsidP="00E8257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Bookman Old Style" w:hAnsi="Bookman Old Style"/>
                <w:b/>
              </w:rPr>
            </w:pPr>
            <w:r w:rsidRPr="00E82577">
              <w:rPr>
                <w:rFonts w:ascii="Bookman Old Style" w:hAnsi="Bookman Old Style"/>
              </w:rPr>
              <w:t>pestle &amp; mortar</w:t>
            </w:r>
          </w:p>
        </w:tc>
      </w:tr>
    </w:tbl>
    <w:p w:rsidR="00D068DF" w:rsidRDefault="00D068DF" w:rsidP="00E82577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</w:p>
    <w:p w:rsidR="00E82577" w:rsidRDefault="00E82577" w:rsidP="00E82577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</w:p>
    <w:p w:rsidR="00AB5B7D" w:rsidRPr="00B13662" w:rsidRDefault="00AB5B7D" w:rsidP="00AB5B7D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t>RECORD OF WORK</w:t>
      </w:r>
    </w:p>
    <w:p w:rsidR="00AB5B7D" w:rsidRPr="00B13662" w:rsidRDefault="00AB5B7D" w:rsidP="00AB5B7D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 xml:space="preserve">Number of periods per week: 3 </w:t>
      </w:r>
      <w:r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AB5B7D" w:rsidTr="002E47E5">
        <w:tc>
          <w:tcPr>
            <w:tcW w:w="2700" w:type="dxa"/>
          </w:tcPr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AB5B7D" w:rsidRPr="007D521E" w:rsidRDefault="00AB5B7D" w:rsidP="002E47E5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AB5B7D" w:rsidRPr="007D521E" w:rsidRDefault="00AB5B7D" w:rsidP="002E47E5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AB5B7D" w:rsidTr="002E47E5">
        <w:trPr>
          <w:trHeight w:val="1842"/>
        </w:trPr>
        <w:tc>
          <w:tcPr>
            <w:tcW w:w="2700" w:type="dxa"/>
          </w:tcPr>
          <w:p w:rsidR="00AB5B7D" w:rsidRPr="00606FE2" w:rsidRDefault="00AB5B7D" w:rsidP="004E2FA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/>
              </w:rPr>
            </w:pPr>
            <w:r w:rsidRPr="00606FE2">
              <w:rPr>
                <w:rFonts w:ascii="Bookman Old Style" w:hAnsi="Bookman Old Style"/>
              </w:rPr>
              <w:t>Syllabus for chemistry form 1&amp;2 by MIE</w:t>
            </w:r>
          </w:p>
          <w:p w:rsidR="00AB5B7D" w:rsidRDefault="00AB5B7D" w:rsidP="002E47E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 Pages </w:t>
            </w:r>
          </w:p>
          <w:p w:rsidR="00AB5B7D" w:rsidRDefault="00AB5B7D" w:rsidP="002E47E5">
            <w:pPr>
              <w:rPr>
                <w:rFonts w:ascii="Bookman Old Style" w:hAnsi="Bookman Old Style"/>
              </w:rPr>
            </w:pPr>
          </w:p>
          <w:p w:rsidR="00AB5B7D" w:rsidRPr="00606FE2" w:rsidRDefault="00AB5B7D" w:rsidP="004E2FA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/>
              </w:rPr>
            </w:pPr>
            <w:r w:rsidRPr="00606FE2">
              <w:rPr>
                <w:rFonts w:ascii="Bookman Old Style" w:hAnsi="Bookman Old Style"/>
              </w:rPr>
              <w:t>Excel &amp; Succeed Junior Sec. Chemistry</w:t>
            </w:r>
            <w:r>
              <w:rPr>
                <w:rFonts w:ascii="Bookman Old Style" w:hAnsi="Bookman Old Style"/>
              </w:rPr>
              <w:t xml:space="preserve">   </w:t>
            </w:r>
          </w:p>
          <w:p w:rsidR="00AB5B7D" w:rsidRDefault="00AB5B7D" w:rsidP="002E47E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 Book </w:t>
            </w:r>
            <w:r w:rsidR="006E4E19">
              <w:rPr>
                <w:rFonts w:ascii="Bookman Old Style" w:hAnsi="Bookman Old Style"/>
              </w:rPr>
              <w:t>2: pages 29</w:t>
            </w:r>
          </w:p>
          <w:p w:rsidR="00AB5B7D" w:rsidRDefault="00B72481" w:rsidP="002E47E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 - 62</w:t>
            </w:r>
          </w:p>
          <w:p w:rsidR="00AB5B7D" w:rsidRPr="00A36E28" w:rsidRDefault="00AB5B7D" w:rsidP="002E47E5">
            <w:pPr>
              <w:rPr>
                <w:rFonts w:ascii="Bookman Old Style" w:hAnsi="Bookman Old Style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AB5B7D" w:rsidTr="002E47E5">
        <w:trPr>
          <w:trHeight w:val="3032"/>
        </w:trPr>
        <w:tc>
          <w:tcPr>
            <w:tcW w:w="2700" w:type="dxa"/>
          </w:tcPr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B72481" w:rsidP="00B7248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Chemistry Syllabus form 2</w:t>
            </w:r>
          </w:p>
          <w:p w:rsidR="00B72481" w:rsidRPr="00B72481" w:rsidRDefault="00B72481" w:rsidP="00B7248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Excel and Succeed book 2 pages 63 - 66</w:t>
            </w:r>
          </w:p>
        </w:tc>
        <w:tc>
          <w:tcPr>
            <w:tcW w:w="5130" w:type="dxa"/>
          </w:tcPr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AB5B7D" w:rsidRDefault="00AB5B7D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AB5B7D" w:rsidRDefault="00AB5B7D" w:rsidP="00AB5B7D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AB5B7D" w:rsidRPr="00405B7C" w:rsidRDefault="00AB5B7D" w:rsidP="00AB5B7D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AB5B7D" w:rsidRDefault="00AB5B7D" w:rsidP="00AB5B7D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1C67CB">
        <w:rPr>
          <w:rFonts w:ascii="Bookman Old Style" w:hAnsi="Bookman Old Style"/>
          <w:sz w:val="24"/>
          <w:szCs w:val="24"/>
        </w:rPr>
        <w:t>Academic year:</w:t>
      </w:r>
      <w:r>
        <w:rPr>
          <w:rFonts w:ascii="Bookman Old Style" w:hAnsi="Bookman Old Style"/>
          <w:b/>
          <w:sz w:val="24"/>
          <w:szCs w:val="24"/>
        </w:rPr>
        <w:t xml:space="preserve"> 2022                                     </w:t>
      </w:r>
      <w:r>
        <w:rPr>
          <w:rFonts w:ascii="Bookman Old Style" w:hAnsi="Bookman Old Style"/>
          <w:sz w:val="24"/>
          <w:szCs w:val="24"/>
        </w:rPr>
        <w:t>Subject</w:t>
      </w:r>
      <w:r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Chemistry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Class:</w:t>
      </w:r>
      <w:r>
        <w:rPr>
          <w:rFonts w:ascii="Bookman Old Style" w:hAnsi="Bookman Old Style"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Form 2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Term</w:t>
      </w:r>
      <w:r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300"/>
        <w:gridCol w:w="1855"/>
        <w:gridCol w:w="4044"/>
        <w:gridCol w:w="2116"/>
        <w:gridCol w:w="1935"/>
      </w:tblGrid>
      <w:tr w:rsidR="00075A6B" w:rsidTr="004E2FA9">
        <w:tc>
          <w:tcPr>
            <w:tcW w:w="1300" w:type="dxa"/>
          </w:tcPr>
          <w:p w:rsidR="00AB5B7D" w:rsidRPr="001A1F6D" w:rsidRDefault="00AB5B7D" w:rsidP="002E47E5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AB5B7D" w:rsidRPr="001A1F6D" w:rsidRDefault="00AB5B7D" w:rsidP="002E47E5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AB5B7D" w:rsidRPr="001A1F6D" w:rsidRDefault="00AB5B7D" w:rsidP="002E47E5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867" w:type="dxa"/>
          </w:tcPr>
          <w:p w:rsidR="00AB5B7D" w:rsidRPr="001A1F6D" w:rsidRDefault="00AB5B7D" w:rsidP="002E47E5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260" w:type="dxa"/>
          </w:tcPr>
          <w:p w:rsidR="00AB5B7D" w:rsidRPr="001A1F6D" w:rsidRDefault="00AB5B7D" w:rsidP="002E47E5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1875" w:type="dxa"/>
          </w:tcPr>
          <w:p w:rsidR="00AB5B7D" w:rsidRPr="001A1F6D" w:rsidRDefault="00AB5B7D" w:rsidP="002E47E5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48" w:type="dxa"/>
          </w:tcPr>
          <w:p w:rsidR="00AB5B7D" w:rsidRPr="001A1F6D" w:rsidRDefault="00AB5B7D" w:rsidP="002E47E5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4E2FA9" w:rsidTr="004E2FA9">
        <w:tc>
          <w:tcPr>
            <w:tcW w:w="1300" w:type="dxa"/>
          </w:tcPr>
          <w:p w:rsidR="004E2FA9" w:rsidRPr="001823C0" w:rsidRDefault="004E2FA9" w:rsidP="004E2FA9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  <w:p w:rsidR="004E2FA9" w:rsidRDefault="004E2FA9" w:rsidP="004E2FA9">
            <w:pPr>
              <w:rPr>
                <w:rFonts w:ascii="Bookman Old Style" w:hAnsi="Bookman Old Style"/>
              </w:rPr>
            </w:pPr>
          </w:p>
          <w:p w:rsidR="004E2FA9" w:rsidRDefault="00765451" w:rsidP="004E2FA9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14/02/22</w:t>
            </w:r>
          </w:p>
          <w:p w:rsidR="004E2FA9" w:rsidRDefault="004E2FA9" w:rsidP="004E2FA9">
            <w:pPr>
              <w:jc w:val="center"/>
              <w:rPr>
                <w:rFonts w:ascii="Bookman Old Style" w:hAnsi="Bookman Old Style"/>
              </w:rPr>
            </w:pPr>
          </w:p>
          <w:p w:rsidR="004E2FA9" w:rsidRDefault="004E2FA9" w:rsidP="004E2FA9">
            <w:pPr>
              <w:jc w:val="center"/>
              <w:rPr>
                <w:rFonts w:ascii="Bookman Old Style" w:hAnsi="Bookman Old Style"/>
              </w:rPr>
            </w:pPr>
          </w:p>
          <w:p w:rsidR="004E2FA9" w:rsidRDefault="004E2FA9" w:rsidP="004E2FA9">
            <w:pPr>
              <w:jc w:val="center"/>
              <w:rPr>
                <w:rFonts w:ascii="Bookman Old Style" w:hAnsi="Bookman Old Style"/>
              </w:rPr>
            </w:pPr>
          </w:p>
          <w:p w:rsidR="004E2FA9" w:rsidRDefault="004E2FA9" w:rsidP="004E2FA9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4E2FA9" w:rsidRDefault="004E2FA9" w:rsidP="004E2FA9">
            <w:pPr>
              <w:jc w:val="center"/>
              <w:rPr>
                <w:rFonts w:ascii="Bookman Old Style" w:hAnsi="Bookman Old Style"/>
              </w:rPr>
            </w:pPr>
          </w:p>
          <w:p w:rsidR="004E2FA9" w:rsidRDefault="004E2FA9" w:rsidP="004E2FA9">
            <w:pPr>
              <w:jc w:val="center"/>
              <w:rPr>
                <w:rFonts w:ascii="Bookman Old Style" w:hAnsi="Bookman Old Style"/>
              </w:rPr>
            </w:pPr>
          </w:p>
          <w:p w:rsidR="004E2FA9" w:rsidRDefault="004E2FA9" w:rsidP="004E2FA9">
            <w:pPr>
              <w:jc w:val="center"/>
              <w:rPr>
                <w:rFonts w:ascii="Bookman Old Style" w:hAnsi="Bookman Old Style"/>
              </w:rPr>
            </w:pPr>
          </w:p>
          <w:p w:rsidR="004E2FA9" w:rsidRDefault="004E2FA9" w:rsidP="004E2FA9">
            <w:pPr>
              <w:jc w:val="center"/>
              <w:rPr>
                <w:rFonts w:ascii="Bookman Old Style" w:hAnsi="Bookman Old Style"/>
              </w:rPr>
            </w:pPr>
          </w:p>
          <w:p w:rsidR="004E2FA9" w:rsidRDefault="004E2FA9" w:rsidP="004E2FA9">
            <w:pPr>
              <w:rPr>
                <w:rFonts w:ascii="Bookman Old Style" w:hAnsi="Bookman Old Style"/>
              </w:rPr>
            </w:pPr>
          </w:p>
          <w:p w:rsidR="004E2FA9" w:rsidRDefault="004E2FA9" w:rsidP="004E2FA9">
            <w:pPr>
              <w:rPr>
                <w:rFonts w:ascii="Bookman Old Style" w:hAnsi="Bookman Old Style"/>
              </w:rPr>
            </w:pPr>
          </w:p>
          <w:p w:rsidR="004E2FA9" w:rsidRPr="00267F8B" w:rsidRDefault="00765451" w:rsidP="004E2FA9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18</w:t>
            </w:r>
            <w:r w:rsidR="004E2FA9">
              <w:rPr>
                <w:rFonts w:ascii="Bookman Old Style" w:hAnsi="Bookman Old Style"/>
              </w:rPr>
              <w:t>/</w:t>
            </w:r>
            <w:r>
              <w:rPr>
                <w:rFonts w:ascii="Bookman Old Style" w:hAnsi="Bookman Old Style"/>
              </w:rPr>
              <w:t>02/22</w:t>
            </w:r>
          </w:p>
        </w:tc>
        <w:tc>
          <w:tcPr>
            <w:tcW w:w="1867" w:type="dxa"/>
          </w:tcPr>
          <w:p w:rsidR="004E2FA9" w:rsidRDefault="004E2FA9" w:rsidP="004E2FA9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should be able to</w:t>
            </w:r>
          </w:p>
          <w:p w:rsidR="004E2FA9" w:rsidRPr="004E2FA9" w:rsidRDefault="004E2FA9" w:rsidP="004E2FA9">
            <w:pPr>
              <w:ind w:left="9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(a) </w:t>
            </w:r>
            <w:r w:rsidRPr="004E2FA9">
              <w:rPr>
                <w:rFonts w:ascii="Bookman Old Style" w:hAnsi="Bookman Old Style"/>
              </w:rPr>
              <w:t>Determine the strength of an acid and base using universal indicator and pH scale</w:t>
            </w:r>
          </w:p>
          <w:p w:rsidR="004E2FA9" w:rsidRPr="00AB5B7D" w:rsidRDefault="004E2FA9" w:rsidP="004E2FA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Describe the uses of acids and bases</w:t>
            </w:r>
          </w:p>
        </w:tc>
        <w:tc>
          <w:tcPr>
            <w:tcW w:w="4260" w:type="dxa"/>
          </w:tcPr>
          <w:p w:rsidR="004E2FA9" w:rsidRDefault="004E2FA9" w:rsidP="004E2FA9">
            <w:pPr>
              <w:pStyle w:val="ListParagraph"/>
              <w:ind w:left="360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TOPIC:  ACIDS AND BASES</w:t>
            </w:r>
          </w:p>
          <w:p w:rsidR="004E2FA9" w:rsidRDefault="004E2FA9" w:rsidP="004E2FA9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(a) </w:t>
            </w:r>
            <w:r w:rsidRPr="004E2FA9">
              <w:rPr>
                <w:rFonts w:ascii="Bookman Old Style" w:hAnsi="Bookman Old Style"/>
              </w:rPr>
              <w:t xml:space="preserve">Determine the strength of an acid </w:t>
            </w:r>
          </w:p>
          <w:p w:rsidR="004E2FA9" w:rsidRPr="004E2FA9" w:rsidRDefault="004E2FA9" w:rsidP="004E2FA9">
            <w:pPr>
              <w:rPr>
                <w:rFonts w:ascii="Bookman Old Style" w:hAnsi="Bookman Old Style"/>
              </w:rPr>
            </w:pPr>
            <w:r w:rsidRPr="004E2FA9">
              <w:rPr>
                <w:rFonts w:ascii="Bookman Old Style" w:hAnsi="Bookman Old Style"/>
              </w:rPr>
              <w:t>and base using universal indicator and pH scale</w:t>
            </w:r>
          </w:p>
          <w:p w:rsidR="004E2FA9" w:rsidRDefault="004E2FA9" w:rsidP="004E2FA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Describe uses of acids and bases</w:t>
            </w:r>
          </w:p>
          <w:p w:rsidR="004E2FA9" w:rsidRPr="00075A6B" w:rsidRDefault="004E2FA9" w:rsidP="004E2FA9">
            <w:pPr>
              <w:pStyle w:val="NormalWeb"/>
              <w:numPr>
                <w:ilvl w:val="0"/>
                <w:numId w:val="13"/>
              </w:numPr>
              <w:spacing w:before="0" w:beforeAutospacing="0" w:after="0"/>
              <w:rPr>
                <w:rFonts w:ascii="Palatino Linotype" w:hAnsi="Palatino Linotype" w:cs="Palatino Linotype"/>
                <w:sz w:val="22"/>
                <w:szCs w:val="22"/>
              </w:rPr>
            </w:pPr>
            <w:r>
              <w:rPr>
                <w:rFonts w:ascii="Bookman Old Style" w:hAnsi="Bookman Old Style"/>
              </w:rPr>
              <w:t>Written exercises</w:t>
            </w:r>
          </w:p>
        </w:tc>
        <w:tc>
          <w:tcPr>
            <w:tcW w:w="1875" w:type="dxa"/>
          </w:tcPr>
          <w:p w:rsidR="00E82577" w:rsidRPr="00E82577" w:rsidRDefault="00E82577" w:rsidP="00E8257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Bookman Old Style" w:hAnsi="Bookman Old Style"/>
              </w:rPr>
            </w:pPr>
            <w:r w:rsidRPr="00E82577">
              <w:rPr>
                <w:rFonts w:ascii="Bookman Old Style" w:hAnsi="Bookman Old Style"/>
              </w:rPr>
              <w:t>Question and answer</w:t>
            </w:r>
          </w:p>
          <w:p w:rsidR="00E82577" w:rsidRPr="00E82577" w:rsidRDefault="00E82577" w:rsidP="00E82577">
            <w:pPr>
              <w:pStyle w:val="ListParagraph"/>
              <w:numPr>
                <w:ilvl w:val="0"/>
                <w:numId w:val="22"/>
              </w:numPr>
              <w:rPr>
                <w:rFonts w:ascii="Bookman Old Style" w:hAnsi="Bookman Old Style"/>
              </w:rPr>
            </w:pPr>
            <w:r w:rsidRPr="00E82577">
              <w:rPr>
                <w:rFonts w:ascii="Bookman Old Style" w:hAnsi="Bookman Old Style"/>
              </w:rPr>
              <w:t>Discussions</w:t>
            </w:r>
          </w:p>
          <w:p w:rsidR="00E82577" w:rsidRPr="00E82577" w:rsidRDefault="00E82577" w:rsidP="00E82577">
            <w:pPr>
              <w:pStyle w:val="ListParagraph"/>
              <w:numPr>
                <w:ilvl w:val="0"/>
                <w:numId w:val="22"/>
              </w:numPr>
              <w:rPr>
                <w:rFonts w:ascii="Bookman Old Style" w:hAnsi="Bookman Old Style"/>
              </w:rPr>
            </w:pPr>
            <w:r w:rsidRPr="00E82577">
              <w:rPr>
                <w:rFonts w:ascii="Bookman Old Style" w:hAnsi="Bookman Old Style"/>
              </w:rPr>
              <w:t>Lecture</w:t>
            </w:r>
          </w:p>
          <w:p w:rsidR="004E2FA9" w:rsidRPr="00E82577" w:rsidRDefault="00E82577" w:rsidP="00E8257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</w:t>
            </w:r>
            <w:r w:rsidRPr="00E82577">
              <w:rPr>
                <w:rFonts w:ascii="Bookman Old Style" w:hAnsi="Bookman Old Style"/>
              </w:rPr>
              <w:t>xperiments</w:t>
            </w:r>
          </w:p>
        </w:tc>
        <w:tc>
          <w:tcPr>
            <w:tcW w:w="1948" w:type="dxa"/>
          </w:tcPr>
          <w:p w:rsidR="004E2FA9" w:rsidRPr="00E82577" w:rsidRDefault="00E82577" w:rsidP="004E2FA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E82577">
              <w:rPr>
                <w:rFonts w:ascii="Bookman Old Style" w:hAnsi="Bookman Old Style"/>
              </w:rPr>
              <w:t>Charts</w:t>
            </w:r>
          </w:p>
          <w:p w:rsidR="00E82577" w:rsidRPr="00E82577" w:rsidRDefault="00E82577" w:rsidP="004E2FA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E82577">
              <w:rPr>
                <w:rFonts w:ascii="Bookman Old Style" w:hAnsi="Bookman Old Style"/>
              </w:rPr>
              <w:t>Text books</w:t>
            </w:r>
          </w:p>
          <w:p w:rsidR="00E82577" w:rsidRPr="00E82577" w:rsidRDefault="00E82577" w:rsidP="004E2FA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E82577">
              <w:rPr>
                <w:rFonts w:ascii="Bookman Old Style" w:hAnsi="Bookman Old Style"/>
              </w:rPr>
              <w:t>Universal indicator</w:t>
            </w:r>
          </w:p>
          <w:p w:rsidR="00E82577" w:rsidRPr="00D173EF" w:rsidRDefault="00E82577" w:rsidP="004E2FA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  <w:b/>
              </w:rPr>
            </w:pPr>
            <w:r w:rsidRPr="00E82577">
              <w:rPr>
                <w:rFonts w:ascii="Bookman Old Style" w:hAnsi="Bookman Old Style"/>
              </w:rPr>
              <w:t>pH scale</w:t>
            </w:r>
          </w:p>
        </w:tc>
      </w:tr>
      <w:tr w:rsidR="004E2FA9" w:rsidTr="004E2FA9">
        <w:tc>
          <w:tcPr>
            <w:tcW w:w="1300" w:type="dxa"/>
          </w:tcPr>
          <w:p w:rsidR="004E2FA9" w:rsidRPr="001A1F6D" w:rsidRDefault="004E2FA9" w:rsidP="004E2FA9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8</w:t>
            </w:r>
          </w:p>
          <w:p w:rsidR="004E2FA9" w:rsidRDefault="00765451" w:rsidP="004E2FA9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21/02/22</w:t>
            </w:r>
          </w:p>
          <w:p w:rsidR="004E2FA9" w:rsidRDefault="004E2FA9" w:rsidP="004E2FA9">
            <w:pPr>
              <w:jc w:val="center"/>
              <w:rPr>
                <w:rFonts w:ascii="Bookman Old Style" w:hAnsi="Bookman Old Style"/>
              </w:rPr>
            </w:pPr>
          </w:p>
          <w:p w:rsidR="004E2FA9" w:rsidRDefault="004E2FA9" w:rsidP="004E2FA9">
            <w:pPr>
              <w:jc w:val="center"/>
              <w:rPr>
                <w:rFonts w:ascii="Bookman Old Style" w:hAnsi="Bookman Old Style"/>
              </w:rPr>
            </w:pPr>
          </w:p>
          <w:p w:rsidR="004E2FA9" w:rsidRDefault="004E2FA9" w:rsidP="004E2FA9">
            <w:pPr>
              <w:jc w:val="center"/>
              <w:rPr>
                <w:rFonts w:ascii="Bookman Old Style" w:hAnsi="Bookman Old Style"/>
              </w:rPr>
            </w:pPr>
          </w:p>
          <w:p w:rsidR="004E2FA9" w:rsidRDefault="004E2FA9" w:rsidP="004E2FA9">
            <w:pPr>
              <w:jc w:val="center"/>
              <w:rPr>
                <w:rFonts w:ascii="Bookman Old Style" w:hAnsi="Bookman Old Style"/>
              </w:rPr>
            </w:pPr>
          </w:p>
          <w:p w:rsidR="004E2FA9" w:rsidRDefault="004E2FA9" w:rsidP="004E2FA9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4E2FA9" w:rsidRDefault="004E2FA9" w:rsidP="004E2FA9">
            <w:pPr>
              <w:jc w:val="center"/>
              <w:rPr>
                <w:rFonts w:ascii="Bookman Old Style" w:hAnsi="Bookman Old Style"/>
              </w:rPr>
            </w:pPr>
          </w:p>
          <w:p w:rsidR="004E2FA9" w:rsidRDefault="004E2FA9" w:rsidP="004E2FA9">
            <w:pPr>
              <w:jc w:val="center"/>
              <w:rPr>
                <w:rFonts w:ascii="Bookman Old Style" w:hAnsi="Bookman Old Style"/>
              </w:rPr>
            </w:pPr>
          </w:p>
          <w:p w:rsidR="004E2FA9" w:rsidRDefault="004E2FA9" w:rsidP="004E2FA9">
            <w:pPr>
              <w:jc w:val="center"/>
              <w:rPr>
                <w:rFonts w:ascii="Bookman Old Style" w:hAnsi="Bookman Old Style"/>
              </w:rPr>
            </w:pPr>
          </w:p>
          <w:p w:rsidR="004E2FA9" w:rsidRDefault="004E2FA9" w:rsidP="004E2FA9">
            <w:pPr>
              <w:jc w:val="center"/>
              <w:rPr>
                <w:rFonts w:ascii="Bookman Old Style" w:hAnsi="Bookman Old Style"/>
              </w:rPr>
            </w:pPr>
          </w:p>
          <w:p w:rsidR="004E2FA9" w:rsidRDefault="004E2FA9" w:rsidP="004E2FA9">
            <w:pPr>
              <w:jc w:val="center"/>
              <w:rPr>
                <w:rFonts w:ascii="Bookman Old Style" w:hAnsi="Bookman Old Style"/>
              </w:rPr>
            </w:pPr>
          </w:p>
          <w:p w:rsidR="004E2FA9" w:rsidRDefault="004E2FA9" w:rsidP="004E2FA9">
            <w:pPr>
              <w:jc w:val="center"/>
              <w:rPr>
                <w:rFonts w:ascii="Bookman Old Style" w:hAnsi="Bookman Old Style"/>
              </w:rPr>
            </w:pPr>
          </w:p>
          <w:p w:rsidR="004E2FA9" w:rsidRPr="00267F8B" w:rsidRDefault="00765451" w:rsidP="004E2FA9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25/02/22</w:t>
            </w:r>
          </w:p>
        </w:tc>
        <w:tc>
          <w:tcPr>
            <w:tcW w:w="1867" w:type="dxa"/>
          </w:tcPr>
          <w:p w:rsidR="004E2FA9" w:rsidRDefault="004E2FA9" w:rsidP="004E2FA9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should be able to:</w:t>
            </w:r>
          </w:p>
          <w:p w:rsidR="004E2FA9" w:rsidRDefault="004E2FA9" w:rsidP="004E2FA9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  <w:p w:rsidR="004E2FA9" w:rsidRPr="00075A6B" w:rsidRDefault="004E2FA9" w:rsidP="004E2FA9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(a) </w:t>
            </w:r>
            <w:r w:rsidRPr="00075A6B">
              <w:rPr>
                <w:rFonts w:ascii="Bookman Old Style" w:hAnsi="Bookman Old Style"/>
              </w:rPr>
              <w:t xml:space="preserve">Describe </w:t>
            </w:r>
            <w:r>
              <w:rPr>
                <w:rFonts w:ascii="Bookman Old Style" w:hAnsi="Bookman Old Style"/>
              </w:rPr>
              <w:t xml:space="preserve">     </w:t>
            </w:r>
            <w:proofErr w:type="spellStart"/>
            <w:r w:rsidRPr="00075A6B">
              <w:rPr>
                <w:rFonts w:ascii="Bookman Old Style" w:hAnsi="Bookman Old Style"/>
              </w:rPr>
              <w:t>neutralisation</w:t>
            </w:r>
            <w:proofErr w:type="spellEnd"/>
            <w:r w:rsidRPr="00075A6B">
              <w:rPr>
                <w:rFonts w:ascii="Bookman Old Style" w:hAnsi="Bookman Old Style"/>
              </w:rPr>
              <w:t xml:space="preserve"> reactions</w:t>
            </w:r>
          </w:p>
          <w:p w:rsidR="004E2FA9" w:rsidRPr="004E2FA9" w:rsidRDefault="004E2FA9" w:rsidP="004E2FA9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(b) </w:t>
            </w:r>
            <w:r w:rsidRPr="004E2FA9">
              <w:rPr>
                <w:rFonts w:ascii="Bookman Old Style" w:hAnsi="Bookman Old Style"/>
              </w:rPr>
              <w:t>Explain application of neutralization reactions</w:t>
            </w:r>
          </w:p>
          <w:p w:rsidR="004E2FA9" w:rsidRPr="004E2FA9" w:rsidRDefault="004E2FA9" w:rsidP="004E2FA9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(c)  </w:t>
            </w:r>
            <w:r w:rsidRPr="004E2FA9">
              <w:rPr>
                <w:rFonts w:ascii="Bookman Old Style" w:hAnsi="Bookman Old Style"/>
              </w:rPr>
              <w:t>Apply knowledge</w:t>
            </w:r>
          </w:p>
        </w:tc>
        <w:tc>
          <w:tcPr>
            <w:tcW w:w="4260" w:type="dxa"/>
          </w:tcPr>
          <w:p w:rsidR="004E2FA9" w:rsidRPr="00AB5B7D" w:rsidRDefault="004E2FA9" w:rsidP="004E2FA9">
            <w:pPr>
              <w:pStyle w:val="NormalWeb"/>
              <w:spacing w:before="0" w:beforeAutospacing="0" w:after="0"/>
              <w:rPr>
                <w:rFonts w:ascii="Palatino Linotype" w:hAnsi="Palatino Linotype" w:cs="Palatino Linotype"/>
                <w:b/>
                <w:sz w:val="22"/>
                <w:szCs w:val="22"/>
              </w:rPr>
            </w:pPr>
            <w:r w:rsidRPr="00AB5B7D">
              <w:rPr>
                <w:rFonts w:ascii="Palatino Linotype" w:hAnsi="Palatino Linotype" w:cs="Palatino Linotype"/>
                <w:b/>
                <w:sz w:val="22"/>
                <w:szCs w:val="22"/>
              </w:rPr>
              <w:t xml:space="preserve">TOPIC:  </w:t>
            </w:r>
            <w:r>
              <w:rPr>
                <w:rFonts w:ascii="Palatino Linotype" w:hAnsi="Palatino Linotype" w:cs="Palatino Linotype"/>
                <w:b/>
                <w:sz w:val="22"/>
                <w:szCs w:val="22"/>
              </w:rPr>
              <w:t>ACIDS AND BASES</w:t>
            </w:r>
          </w:p>
          <w:p w:rsidR="004E2FA9" w:rsidRDefault="004E2FA9" w:rsidP="004E2FA9">
            <w:pPr>
              <w:pStyle w:val="NormalWeb"/>
              <w:spacing w:before="0" w:beforeAutospacing="0" w:after="0"/>
              <w:rPr>
                <w:rFonts w:ascii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hAnsi="Palatino Linotype" w:cs="Palatino Linotype"/>
                <w:sz w:val="22"/>
                <w:szCs w:val="22"/>
              </w:rPr>
              <w:t xml:space="preserve">(a)  </w:t>
            </w:r>
            <w:r w:rsidRPr="00075A6B">
              <w:rPr>
                <w:rFonts w:ascii="Palatino Linotype" w:hAnsi="Palatino Linotype" w:cs="Palatino Linotype"/>
                <w:sz w:val="22"/>
                <w:szCs w:val="22"/>
              </w:rPr>
              <w:t xml:space="preserve">Describe neutralisation reaction </w:t>
            </w:r>
          </w:p>
          <w:p w:rsidR="004E2FA9" w:rsidRDefault="004E2FA9" w:rsidP="004E2FA9">
            <w:pPr>
              <w:pStyle w:val="NormalWeb"/>
              <w:numPr>
                <w:ilvl w:val="0"/>
                <w:numId w:val="15"/>
              </w:numPr>
              <w:spacing w:before="0" w:beforeAutospacing="0" w:after="0"/>
              <w:rPr>
                <w:rFonts w:ascii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hAnsi="Palatino Linotype" w:cs="Palatino Linotype"/>
                <w:sz w:val="22"/>
                <w:szCs w:val="22"/>
              </w:rPr>
              <w:t>Explain applications of neutralisation reactions</w:t>
            </w:r>
          </w:p>
          <w:p w:rsidR="004E2FA9" w:rsidRPr="00075A6B" w:rsidRDefault="004E2FA9" w:rsidP="004E2FA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Bookman Old Style" w:hAnsi="Bookman Old Style"/>
              </w:rPr>
            </w:pPr>
            <w:r w:rsidRPr="00075A6B">
              <w:rPr>
                <w:rFonts w:ascii="Palatino Linotype" w:hAnsi="Palatino Linotype" w:cs="Palatino Linotype"/>
              </w:rPr>
              <w:t>Continuous assessment 2  (CA 2)</w:t>
            </w:r>
          </w:p>
        </w:tc>
        <w:tc>
          <w:tcPr>
            <w:tcW w:w="1875" w:type="dxa"/>
          </w:tcPr>
          <w:p w:rsidR="00E82577" w:rsidRPr="00E82577" w:rsidRDefault="00E82577" w:rsidP="00E8257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E82577">
              <w:rPr>
                <w:rFonts w:ascii="Bookman Old Style" w:hAnsi="Bookman Old Style"/>
              </w:rPr>
              <w:t>Question and answer</w:t>
            </w:r>
          </w:p>
          <w:p w:rsidR="00E82577" w:rsidRPr="00E82577" w:rsidRDefault="00E82577" w:rsidP="00E82577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</w:rPr>
            </w:pPr>
            <w:r w:rsidRPr="00E82577">
              <w:rPr>
                <w:rFonts w:ascii="Bookman Old Style" w:hAnsi="Bookman Old Style"/>
              </w:rPr>
              <w:t>Discussions</w:t>
            </w:r>
          </w:p>
          <w:p w:rsidR="00E82577" w:rsidRPr="00E82577" w:rsidRDefault="00E82577" w:rsidP="00E8257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E82577">
              <w:rPr>
                <w:rFonts w:ascii="Bookman Old Style" w:hAnsi="Bookman Old Style"/>
              </w:rPr>
              <w:t>Lecture</w:t>
            </w:r>
          </w:p>
          <w:p w:rsidR="004E2FA9" w:rsidRPr="00E82577" w:rsidRDefault="00E82577" w:rsidP="00E8257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</w:rPr>
              <w:t>E</w:t>
            </w:r>
            <w:r w:rsidRPr="00E82577">
              <w:rPr>
                <w:rFonts w:ascii="Bookman Old Style" w:hAnsi="Bookman Old Style"/>
              </w:rPr>
              <w:t>xperiments</w:t>
            </w:r>
          </w:p>
        </w:tc>
        <w:tc>
          <w:tcPr>
            <w:tcW w:w="1948" w:type="dxa"/>
          </w:tcPr>
          <w:p w:rsidR="004E2FA9" w:rsidRPr="00E82577" w:rsidRDefault="00E82577" w:rsidP="00E8257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E82577">
              <w:rPr>
                <w:rFonts w:ascii="Bookman Old Style" w:hAnsi="Bookman Old Style"/>
              </w:rPr>
              <w:t>Charts</w:t>
            </w:r>
          </w:p>
          <w:p w:rsidR="00E82577" w:rsidRPr="00E82577" w:rsidRDefault="00E82577" w:rsidP="00E8257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  <w:b/>
              </w:rPr>
            </w:pPr>
            <w:r w:rsidRPr="00E82577">
              <w:rPr>
                <w:rFonts w:ascii="Bookman Old Style" w:hAnsi="Bookman Old Style"/>
              </w:rPr>
              <w:t>Text books</w:t>
            </w:r>
          </w:p>
        </w:tc>
      </w:tr>
    </w:tbl>
    <w:p w:rsidR="00AB5B7D" w:rsidRDefault="00AB5B7D" w:rsidP="00AB5B7D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AB5B7D" w:rsidRDefault="00AB5B7D" w:rsidP="00AB5B7D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AB5B7D" w:rsidRDefault="00AB5B7D" w:rsidP="00AB5B7D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6E4E19" w:rsidRDefault="006E4E19" w:rsidP="00AB5B7D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6E4E19" w:rsidRDefault="006E4E19" w:rsidP="00AB5B7D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AB5B7D" w:rsidRDefault="00AB5B7D" w:rsidP="00AB5B7D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075A6B" w:rsidRPr="00B13662" w:rsidRDefault="00075A6B" w:rsidP="00075A6B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t>RECORD OF WORK</w:t>
      </w:r>
    </w:p>
    <w:p w:rsidR="00075A6B" w:rsidRPr="00B13662" w:rsidRDefault="00075A6B" w:rsidP="00075A6B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 xml:space="preserve">Number of periods per week: 3 </w:t>
      </w:r>
      <w:r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075A6B" w:rsidTr="002E47E5">
        <w:tc>
          <w:tcPr>
            <w:tcW w:w="2700" w:type="dxa"/>
          </w:tcPr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075A6B" w:rsidRPr="007D521E" w:rsidRDefault="00075A6B" w:rsidP="002E47E5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075A6B" w:rsidRPr="007D521E" w:rsidRDefault="00075A6B" w:rsidP="002E47E5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075A6B" w:rsidTr="002E47E5">
        <w:trPr>
          <w:trHeight w:val="1842"/>
        </w:trPr>
        <w:tc>
          <w:tcPr>
            <w:tcW w:w="2700" w:type="dxa"/>
          </w:tcPr>
          <w:p w:rsidR="00075A6B" w:rsidRPr="00606FE2" w:rsidRDefault="00075A6B" w:rsidP="004E2FA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/>
              </w:rPr>
            </w:pPr>
            <w:r w:rsidRPr="00606FE2">
              <w:rPr>
                <w:rFonts w:ascii="Bookman Old Style" w:hAnsi="Bookman Old Style"/>
              </w:rPr>
              <w:t>Syllabus for chemistry form 1&amp;2 by MIE</w:t>
            </w:r>
          </w:p>
          <w:p w:rsidR="00075A6B" w:rsidRDefault="00075A6B" w:rsidP="002E47E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 Pages </w:t>
            </w:r>
          </w:p>
          <w:p w:rsidR="00075A6B" w:rsidRDefault="00075A6B" w:rsidP="002E47E5">
            <w:pPr>
              <w:rPr>
                <w:rFonts w:ascii="Bookman Old Style" w:hAnsi="Bookman Old Style"/>
              </w:rPr>
            </w:pPr>
          </w:p>
          <w:p w:rsidR="00075A6B" w:rsidRPr="00606FE2" w:rsidRDefault="00075A6B" w:rsidP="004E2FA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/>
              </w:rPr>
            </w:pPr>
            <w:r w:rsidRPr="00606FE2">
              <w:rPr>
                <w:rFonts w:ascii="Bookman Old Style" w:hAnsi="Bookman Old Style"/>
              </w:rPr>
              <w:t>Excel &amp; Succeed Junior Sec. Chemistry</w:t>
            </w:r>
            <w:r>
              <w:rPr>
                <w:rFonts w:ascii="Bookman Old Style" w:hAnsi="Bookman Old Style"/>
              </w:rPr>
              <w:t xml:space="preserve">   </w:t>
            </w:r>
          </w:p>
          <w:p w:rsidR="00075A6B" w:rsidRDefault="00075A6B" w:rsidP="002E47E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 Book </w:t>
            </w:r>
            <w:r w:rsidR="00B72481">
              <w:rPr>
                <w:rFonts w:ascii="Bookman Old Style" w:hAnsi="Bookman Old Style"/>
              </w:rPr>
              <w:t>2: pages 67</w:t>
            </w:r>
          </w:p>
          <w:p w:rsidR="00075A6B" w:rsidRDefault="00B72481" w:rsidP="002E47E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 - 71</w:t>
            </w:r>
          </w:p>
          <w:p w:rsidR="00075A6B" w:rsidRPr="00A36E28" w:rsidRDefault="00075A6B" w:rsidP="002E47E5">
            <w:pPr>
              <w:rPr>
                <w:rFonts w:ascii="Bookman Old Style" w:hAnsi="Bookman Old Style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075A6B" w:rsidTr="002E47E5">
        <w:trPr>
          <w:trHeight w:val="3032"/>
        </w:trPr>
        <w:tc>
          <w:tcPr>
            <w:tcW w:w="2700" w:type="dxa"/>
          </w:tcPr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Pr="00B72481" w:rsidRDefault="00B72481" w:rsidP="004E2FA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</w:rPr>
              <w:t>Chemistry Syllabus form 2</w:t>
            </w:r>
          </w:p>
          <w:p w:rsidR="00B72481" w:rsidRPr="00B72481" w:rsidRDefault="00B72481" w:rsidP="004E2FA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</w:rPr>
              <w:t>Excel and Succeed</w:t>
            </w:r>
          </w:p>
          <w:p w:rsidR="00B72481" w:rsidRPr="00D068DF" w:rsidRDefault="00B72481" w:rsidP="00B72481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</w:rPr>
              <w:t>Pages 69 – 74 Book 2</w:t>
            </w:r>
          </w:p>
        </w:tc>
        <w:tc>
          <w:tcPr>
            <w:tcW w:w="5130" w:type="dxa"/>
          </w:tcPr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075A6B" w:rsidRDefault="00075A6B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075A6B" w:rsidRDefault="00075A6B" w:rsidP="00075A6B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075A6B" w:rsidRPr="00405B7C" w:rsidRDefault="00075A6B" w:rsidP="00075A6B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075A6B" w:rsidRDefault="00075A6B" w:rsidP="00075A6B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1C67CB">
        <w:rPr>
          <w:rFonts w:ascii="Bookman Old Style" w:hAnsi="Bookman Old Style"/>
          <w:sz w:val="24"/>
          <w:szCs w:val="24"/>
        </w:rPr>
        <w:t>Academic year:</w:t>
      </w:r>
      <w:r w:rsidR="006E4E19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</w:t>
      </w:r>
      <w:r>
        <w:rPr>
          <w:rFonts w:ascii="Bookman Old Style" w:hAnsi="Bookman Old Style"/>
          <w:sz w:val="24"/>
          <w:szCs w:val="24"/>
        </w:rPr>
        <w:t>Subject</w:t>
      </w:r>
      <w:r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Chemistry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Class:</w:t>
      </w:r>
      <w:r>
        <w:rPr>
          <w:rFonts w:ascii="Bookman Old Style" w:hAnsi="Bookman Old Style"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Form 2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Term</w:t>
      </w:r>
      <w:r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6E4E19">
        <w:rPr>
          <w:rFonts w:ascii="Bookman Old Style" w:hAnsi="Bookman Old Style"/>
          <w:b/>
          <w:sz w:val="24"/>
          <w:szCs w:val="24"/>
        </w:rPr>
        <w:t>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299"/>
        <w:gridCol w:w="1847"/>
        <w:gridCol w:w="4280"/>
        <w:gridCol w:w="1877"/>
        <w:gridCol w:w="1947"/>
      </w:tblGrid>
      <w:tr w:rsidR="006E4E19" w:rsidTr="002E47E5">
        <w:tc>
          <w:tcPr>
            <w:tcW w:w="1155" w:type="dxa"/>
          </w:tcPr>
          <w:p w:rsidR="00075A6B" w:rsidRPr="001A1F6D" w:rsidRDefault="00075A6B" w:rsidP="002E47E5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075A6B" w:rsidRPr="001A1F6D" w:rsidRDefault="00075A6B" w:rsidP="002E47E5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075A6B" w:rsidRPr="001A1F6D" w:rsidRDefault="00075A6B" w:rsidP="002E47E5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874" w:type="dxa"/>
          </w:tcPr>
          <w:p w:rsidR="00075A6B" w:rsidRPr="001A1F6D" w:rsidRDefault="00075A6B" w:rsidP="002E47E5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386" w:type="dxa"/>
          </w:tcPr>
          <w:p w:rsidR="00075A6B" w:rsidRPr="001A1F6D" w:rsidRDefault="00075A6B" w:rsidP="002E47E5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1879" w:type="dxa"/>
          </w:tcPr>
          <w:p w:rsidR="00075A6B" w:rsidRPr="001A1F6D" w:rsidRDefault="00075A6B" w:rsidP="002E47E5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56" w:type="dxa"/>
          </w:tcPr>
          <w:p w:rsidR="00075A6B" w:rsidRPr="001A1F6D" w:rsidRDefault="00075A6B" w:rsidP="002E47E5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6E4E19" w:rsidTr="002E47E5">
        <w:tc>
          <w:tcPr>
            <w:tcW w:w="1155" w:type="dxa"/>
          </w:tcPr>
          <w:p w:rsidR="00075A6B" w:rsidRPr="001823C0" w:rsidRDefault="00075A6B" w:rsidP="002E47E5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9</w:t>
            </w:r>
          </w:p>
          <w:p w:rsidR="00075A6B" w:rsidRDefault="00075A6B" w:rsidP="002E47E5">
            <w:pPr>
              <w:rPr>
                <w:rFonts w:ascii="Bookman Old Style" w:hAnsi="Bookman Old Style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</w:t>
            </w:r>
            <w:r w:rsidR="00765451">
              <w:rPr>
                <w:rFonts w:ascii="Bookman Old Style" w:hAnsi="Bookman Old Style"/>
              </w:rPr>
              <w:t>8/02/22</w:t>
            </w:r>
          </w:p>
          <w:p w:rsidR="00075A6B" w:rsidRDefault="00075A6B" w:rsidP="002E47E5">
            <w:pPr>
              <w:jc w:val="center"/>
              <w:rPr>
                <w:rFonts w:ascii="Bookman Old Style" w:hAnsi="Bookman Old Style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075A6B" w:rsidRDefault="00075A6B" w:rsidP="002E47E5">
            <w:pPr>
              <w:jc w:val="center"/>
              <w:rPr>
                <w:rFonts w:ascii="Bookman Old Style" w:hAnsi="Bookman Old Style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</w:rPr>
            </w:pPr>
          </w:p>
          <w:p w:rsidR="00075A6B" w:rsidRDefault="00075A6B" w:rsidP="002E47E5">
            <w:pPr>
              <w:rPr>
                <w:rFonts w:ascii="Bookman Old Style" w:hAnsi="Bookman Old Style"/>
              </w:rPr>
            </w:pPr>
          </w:p>
          <w:p w:rsidR="00075A6B" w:rsidRDefault="00075A6B" w:rsidP="002E47E5">
            <w:pPr>
              <w:rPr>
                <w:rFonts w:ascii="Bookman Old Style" w:hAnsi="Bookman Old Style"/>
              </w:rPr>
            </w:pPr>
          </w:p>
          <w:p w:rsidR="00075A6B" w:rsidRPr="00267F8B" w:rsidRDefault="00765451" w:rsidP="002E47E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04</w:t>
            </w:r>
            <w:r w:rsidR="00075A6B">
              <w:rPr>
                <w:rFonts w:ascii="Bookman Old Style" w:hAnsi="Bookman Old Style"/>
              </w:rPr>
              <w:t>/</w:t>
            </w:r>
            <w:r>
              <w:rPr>
                <w:rFonts w:ascii="Bookman Old Style" w:hAnsi="Bookman Old Style"/>
              </w:rPr>
              <w:t>03/22</w:t>
            </w:r>
          </w:p>
        </w:tc>
        <w:tc>
          <w:tcPr>
            <w:tcW w:w="1874" w:type="dxa"/>
          </w:tcPr>
          <w:p w:rsidR="00075A6B" w:rsidRPr="00075A6B" w:rsidRDefault="006E4E19" w:rsidP="00075A6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should be able to apply knowledge</w:t>
            </w:r>
          </w:p>
        </w:tc>
        <w:tc>
          <w:tcPr>
            <w:tcW w:w="4386" w:type="dxa"/>
          </w:tcPr>
          <w:p w:rsidR="00075A6B" w:rsidRDefault="00075A6B" w:rsidP="00075A6B">
            <w:pPr>
              <w:pStyle w:val="NormalWeb"/>
              <w:spacing w:before="0" w:beforeAutospacing="0" w:after="0"/>
              <w:rPr>
                <w:rFonts w:ascii="Palatino Linotype" w:hAnsi="Palatino Linotype" w:cs="Palatino Linotype"/>
                <w:b/>
                <w:sz w:val="22"/>
                <w:szCs w:val="22"/>
              </w:rPr>
            </w:pPr>
          </w:p>
          <w:p w:rsidR="00075A6B" w:rsidRDefault="00075A6B" w:rsidP="004E2FA9">
            <w:pPr>
              <w:pStyle w:val="NormalWeb"/>
              <w:numPr>
                <w:ilvl w:val="0"/>
                <w:numId w:val="16"/>
              </w:numPr>
              <w:spacing w:before="0" w:beforeAutospacing="0" w:after="0"/>
              <w:rPr>
                <w:rFonts w:ascii="Palatino Linotype" w:hAnsi="Palatino Linotype" w:cs="Palatino Linotype"/>
                <w:b/>
                <w:sz w:val="22"/>
                <w:szCs w:val="22"/>
              </w:rPr>
            </w:pPr>
            <w:r>
              <w:rPr>
                <w:rFonts w:ascii="Palatino Linotype" w:hAnsi="Palatino Linotype" w:cs="Palatino Linotype"/>
                <w:b/>
                <w:sz w:val="22"/>
                <w:szCs w:val="22"/>
              </w:rPr>
              <w:t>General Revision</w:t>
            </w:r>
          </w:p>
          <w:p w:rsidR="00075A6B" w:rsidRPr="00AB5B7D" w:rsidRDefault="00075A6B" w:rsidP="004E2FA9">
            <w:pPr>
              <w:pStyle w:val="NormalWeb"/>
              <w:numPr>
                <w:ilvl w:val="0"/>
                <w:numId w:val="16"/>
              </w:numPr>
              <w:spacing w:before="0" w:beforeAutospacing="0" w:after="0"/>
              <w:rPr>
                <w:rFonts w:ascii="Palatino Linotype" w:hAnsi="Palatino Linotype" w:cs="Palatino Linotype"/>
                <w:b/>
                <w:sz w:val="22"/>
                <w:szCs w:val="22"/>
              </w:rPr>
            </w:pPr>
            <w:r>
              <w:rPr>
                <w:rFonts w:ascii="Palatino Linotype" w:hAnsi="Palatino Linotype" w:cs="Palatino Linotype"/>
                <w:b/>
                <w:sz w:val="22"/>
                <w:szCs w:val="22"/>
              </w:rPr>
              <w:t>END OF TERM 1 EXAMINATIONS</w:t>
            </w:r>
          </w:p>
        </w:tc>
        <w:tc>
          <w:tcPr>
            <w:tcW w:w="1879" w:type="dxa"/>
          </w:tcPr>
          <w:p w:rsidR="00075A6B" w:rsidRDefault="006E4E19" w:rsidP="006E4E1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Question and answer</w:t>
            </w:r>
          </w:p>
          <w:p w:rsidR="006E4E19" w:rsidRDefault="006E4E19" w:rsidP="006E4E1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Group work</w:t>
            </w:r>
          </w:p>
          <w:p w:rsidR="006E4E19" w:rsidRPr="006E4E19" w:rsidRDefault="006E4E19" w:rsidP="006E4E1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discussions</w:t>
            </w:r>
          </w:p>
        </w:tc>
        <w:tc>
          <w:tcPr>
            <w:tcW w:w="1956" w:type="dxa"/>
          </w:tcPr>
          <w:p w:rsidR="00075A6B" w:rsidRDefault="006E4E19" w:rsidP="004E2FA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6E4E19">
              <w:rPr>
                <w:rFonts w:ascii="Bookman Old Style" w:hAnsi="Bookman Old Style"/>
              </w:rPr>
              <w:t>text books</w:t>
            </w:r>
          </w:p>
          <w:p w:rsidR="006E4E19" w:rsidRPr="006E4E19" w:rsidRDefault="006E4E19" w:rsidP="004E2FA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past papers</w:t>
            </w:r>
          </w:p>
        </w:tc>
      </w:tr>
      <w:tr w:rsidR="006E4E19" w:rsidTr="002E47E5">
        <w:tc>
          <w:tcPr>
            <w:tcW w:w="1155" w:type="dxa"/>
          </w:tcPr>
          <w:p w:rsidR="00075A6B" w:rsidRPr="001A1F6D" w:rsidRDefault="00075A6B" w:rsidP="002E47E5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10</w:t>
            </w:r>
          </w:p>
          <w:p w:rsidR="00075A6B" w:rsidRDefault="00765451" w:rsidP="002E47E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07/03</w:t>
            </w:r>
            <w:r w:rsidR="00075A6B">
              <w:rPr>
                <w:rFonts w:ascii="Bookman Old Style" w:hAnsi="Bookman Old Style"/>
              </w:rPr>
              <w:t>/2</w:t>
            </w:r>
            <w:r>
              <w:rPr>
                <w:rFonts w:ascii="Bookman Old Style" w:hAnsi="Bookman Old Style"/>
              </w:rPr>
              <w:t>2</w:t>
            </w:r>
          </w:p>
          <w:p w:rsidR="00075A6B" w:rsidRDefault="00075A6B" w:rsidP="002E47E5">
            <w:pPr>
              <w:jc w:val="center"/>
              <w:rPr>
                <w:rFonts w:ascii="Bookman Old Style" w:hAnsi="Bookman Old Style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075A6B" w:rsidRDefault="00075A6B" w:rsidP="002E47E5">
            <w:pPr>
              <w:jc w:val="center"/>
              <w:rPr>
                <w:rFonts w:ascii="Bookman Old Style" w:hAnsi="Bookman Old Style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</w:rPr>
            </w:pPr>
          </w:p>
          <w:p w:rsidR="00075A6B" w:rsidRDefault="00075A6B" w:rsidP="002E47E5">
            <w:pPr>
              <w:jc w:val="center"/>
              <w:rPr>
                <w:rFonts w:ascii="Bookman Old Style" w:hAnsi="Bookman Old Style"/>
              </w:rPr>
            </w:pPr>
          </w:p>
          <w:p w:rsidR="00075A6B" w:rsidRPr="00267F8B" w:rsidRDefault="00765451" w:rsidP="002E47E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11/03/22</w:t>
            </w:r>
          </w:p>
        </w:tc>
        <w:tc>
          <w:tcPr>
            <w:tcW w:w="1874" w:type="dxa"/>
          </w:tcPr>
          <w:p w:rsidR="00075A6B" w:rsidRPr="006E4E19" w:rsidRDefault="006E4E19" w:rsidP="006E4E19">
            <w:pPr>
              <w:rPr>
                <w:rFonts w:ascii="Bookman Old Style" w:hAnsi="Bookman Old Style"/>
              </w:rPr>
            </w:pPr>
            <w:r w:rsidRPr="006E4E19">
              <w:rPr>
                <w:rFonts w:ascii="Bookman Old Style" w:hAnsi="Bookman Old Style"/>
              </w:rPr>
              <w:t>Students should be able to apply knowledge</w:t>
            </w:r>
          </w:p>
        </w:tc>
        <w:tc>
          <w:tcPr>
            <w:tcW w:w="4386" w:type="dxa"/>
          </w:tcPr>
          <w:p w:rsidR="00075A6B" w:rsidRDefault="00075A6B" w:rsidP="00075A6B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  <w:p w:rsidR="00075A6B" w:rsidRDefault="00075A6B" w:rsidP="00075A6B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  <w:p w:rsidR="00075A6B" w:rsidRDefault="00075A6B" w:rsidP="00075A6B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  <w:p w:rsidR="00075A6B" w:rsidRDefault="00075A6B" w:rsidP="00075A6B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  <w:p w:rsidR="00075A6B" w:rsidRDefault="00075A6B" w:rsidP="00075A6B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  <w:p w:rsidR="00075A6B" w:rsidRDefault="00075A6B" w:rsidP="00075A6B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  <w:p w:rsidR="00075A6B" w:rsidRPr="00E3563B" w:rsidRDefault="00075A6B" w:rsidP="00E3563B">
            <w:pPr>
              <w:pStyle w:val="ListParagraph"/>
              <w:spacing w:after="0" w:line="240" w:lineRule="auto"/>
              <w:ind w:left="360"/>
              <w:jc w:val="center"/>
              <w:rPr>
                <w:rFonts w:ascii="Bookman Old Style" w:hAnsi="Bookman Old Style"/>
                <w:b/>
              </w:rPr>
            </w:pPr>
            <w:r w:rsidRPr="00E3563B">
              <w:rPr>
                <w:rFonts w:ascii="Bookman Old Style" w:hAnsi="Bookman Old Style"/>
                <w:b/>
              </w:rPr>
              <w:t>END OF TERM 1 EXAMINATIONS</w:t>
            </w:r>
          </w:p>
        </w:tc>
        <w:tc>
          <w:tcPr>
            <w:tcW w:w="1879" w:type="dxa"/>
          </w:tcPr>
          <w:p w:rsidR="00075A6B" w:rsidRPr="006E4E19" w:rsidRDefault="006E4E19" w:rsidP="006E4E19">
            <w:pPr>
              <w:pStyle w:val="ListParagraph"/>
              <w:numPr>
                <w:ilvl w:val="0"/>
                <w:numId w:val="24"/>
              </w:numPr>
              <w:rPr>
                <w:rFonts w:ascii="Bookman Old Style" w:hAnsi="Bookman Old Style"/>
              </w:rPr>
            </w:pPr>
            <w:r w:rsidRPr="006E4E19">
              <w:rPr>
                <w:rFonts w:ascii="Bookman Old Style" w:hAnsi="Bookman Old Style"/>
              </w:rPr>
              <w:t>Question and answer</w:t>
            </w:r>
          </w:p>
        </w:tc>
        <w:tc>
          <w:tcPr>
            <w:tcW w:w="1956" w:type="dxa"/>
          </w:tcPr>
          <w:p w:rsidR="00075A6B" w:rsidRPr="006E4E19" w:rsidRDefault="006E4E19" w:rsidP="006E4E1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Bookman Old Style" w:hAnsi="Bookman Old Style"/>
              </w:rPr>
            </w:pPr>
            <w:r w:rsidRPr="006E4E19">
              <w:rPr>
                <w:rFonts w:ascii="Bookman Old Style" w:hAnsi="Bookman Old Style"/>
              </w:rPr>
              <w:t>Question paper</w:t>
            </w:r>
          </w:p>
        </w:tc>
      </w:tr>
    </w:tbl>
    <w:p w:rsidR="00075A6B" w:rsidRDefault="00075A6B" w:rsidP="00075A6B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075A6B" w:rsidRDefault="00075A6B" w:rsidP="00075A6B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075A6B" w:rsidRDefault="00075A6B" w:rsidP="00075A6B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075A6B" w:rsidRDefault="00075A6B" w:rsidP="00075A6B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075A6B" w:rsidRDefault="00075A6B" w:rsidP="00075A6B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075A6B" w:rsidRDefault="00075A6B" w:rsidP="00075A6B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B72481" w:rsidRPr="00B13662" w:rsidRDefault="00B72481" w:rsidP="00B7248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t>RECORD OF WORK</w:t>
      </w:r>
    </w:p>
    <w:p w:rsidR="00B72481" w:rsidRPr="00B13662" w:rsidRDefault="00B72481" w:rsidP="00B72481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 xml:space="preserve">Number of periods per week: 3 </w:t>
      </w:r>
      <w:r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B72481" w:rsidTr="002E47E5">
        <w:tc>
          <w:tcPr>
            <w:tcW w:w="2700" w:type="dxa"/>
          </w:tcPr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B72481" w:rsidRPr="007D521E" w:rsidRDefault="00B72481" w:rsidP="002E47E5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B72481" w:rsidRPr="007D521E" w:rsidRDefault="00B72481" w:rsidP="002E47E5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B72481" w:rsidTr="002E47E5">
        <w:trPr>
          <w:trHeight w:val="1842"/>
        </w:trPr>
        <w:tc>
          <w:tcPr>
            <w:tcW w:w="2700" w:type="dxa"/>
          </w:tcPr>
          <w:p w:rsidR="00B72481" w:rsidRPr="00606FE2" w:rsidRDefault="00B72481" w:rsidP="002E47E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/>
              </w:rPr>
            </w:pPr>
            <w:r w:rsidRPr="00606FE2">
              <w:rPr>
                <w:rFonts w:ascii="Bookman Old Style" w:hAnsi="Bookman Old Style"/>
              </w:rPr>
              <w:t>Syllabus for chemistry form 1&amp;2 by MIE</w:t>
            </w:r>
          </w:p>
          <w:p w:rsidR="00B72481" w:rsidRDefault="00B72481" w:rsidP="002E47E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 Pages </w:t>
            </w:r>
          </w:p>
          <w:p w:rsidR="00B72481" w:rsidRDefault="00B72481" w:rsidP="002E47E5">
            <w:pPr>
              <w:rPr>
                <w:rFonts w:ascii="Bookman Old Style" w:hAnsi="Bookman Old Style"/>
              </w:rPr>
            </w:pPr>
          </w:p>
          <w:p w:rsidR="00B72481" w:rsidRPr="00606FE2" w:rsidRDefault="00B72481" w:rsidP="002E47E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/>
              </w:rPr>
            </w:pPr>
            <w:r w:rsidRPr="00606FE2">
              <w:rPr>
                <w:rFonts w:ascii="Bookman Old Style" w:hAnsi="Bookman Old Style"/>
              </w:rPr>
              <w:t>Excel &amp; Succeed Junior Sec. Chemistry</w:t>
            </w:r>
            <w:r>
              <w:rPr>
                <w:rFonts w:ascii="Bookman Old Style" w:hAnsi="Bookman Old Style"/>
              </w:rPr>
              <w:t xml:space="preserve">   </w:t>
            </w:r>
          </w:p>
          <w:p w:rsidR="00B72481" w:rsidRDefault="00B72481" w:rsidP="00B7248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 Book 2: </w:t>
            </w:r>
          </w:p>
          <w:p w:rsidR="00B72481" w:rsidRDefault="00B72481" w:rsidP="00B72481">
            <w:pPr>
              <w:rPr>
                <w:rFonts w:ascii="Bookman Old Style" w:hAnsi="Bookman Old Style"/>
              </w:rPr>
            </w:pPr>
          </w:p>
          <w:p w:rsidR="00B72481" w:rsidRPr="00B72481" w:rsidRDefault="00B72481" w:rsidP="00B7248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Past papers</w:t>
            </w:r>
          </w:p>
          <w:p w:rsidR="00B72481" w:rsidRPr="00A36E28" w:rsidRDefault="00B72481" w:rsidP="002E47E5">
            <w:pPr>
              <w:rPr>
                <w:rFonts w:ascii="Bookman Old Style" w:hAnsi="Bookman Old Style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B72481" w:rsidTr="002E47E5">
        <w:trPr>
          <w:trHeight w:val="3032"/>
        </w:trPr>
        <w:tc>
          <w:tcPr>
            <w:tcW w:w="2700" w:type="dxa"/>
          </w:tcPr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Pr="00B72481" w:rsidRDefault="00B72481" w:rsidP="002E47E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</w:rPr>
              <w:t>Chemistry Syllabus form 2</w:t>
            </w:r>
          </w:p>
          <w:p w:rsidR="00B72481" w:rsidRPr="00B72481" w:rsidRDefault="00B72481" w:rsidP="002E47E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</w:rPr>
              <w:t>Excel and Succeed Book 2</w:t>
            </w:r>
          </w:p>
          <w:p w:rsidR="00B72481" w:rsidRDefault="00B72481" w:rsidP="00B72481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B72481" w:rsidRPr="00B72481" w:rsidRDefault="00B72481" w:rsidP="00B7248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Past Papers</w:t>
            </w:r>
          </w:p>
        </w:tc>
        <w:tc>
          <w:tcPr>
            <w:tcW w:w="5130" w:type="dxa"/>
          </w:tcPr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72481" w:rsidRDefault="00B72481" w:rsidP="002E47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AB5B7D" w:rsidRDefault="00AB5B7D" w:rsidP="009313EB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</w:p>
    <w:p w:rsidR="00D068DF" w:rsidRDefault="00D068DF" w:rsidP="009313EB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</w:p>
    <w:sectPr w:rsidR="00D068DF" w:rsidSect="00440A8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0D76" w:rsidRDefault="008A0D76" w:rsidP="008A0D76">
      <w:pPr>
        <w:spacing w:after="0" w:line="240" w:lineRule="auto"/>
      </w:pPr>
      <w:r>
        <w:separator/>
      </w:r>
    </w:p>
  </w:endnote>
  <w:endnote w:type="continuationSeparator" w:id="0">
    <w:p w:rsidR="008A0D76" w:rsidRDefault="008A0D76" w:rsidP="008A0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0D76" w:rsidRDefault="008A0D7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0D76" w:rsidRDefault="008A0D7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0D76" w:rsidRDefault="008A0D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0D76" w:rsidRDefault="008A0D76" w:rsidP="008A0D76">
      <w:pPr>
        <w:spacing w:after="0" w:line="240" w:lineRule="auto"/>
      </w:pPr>
      <w:r>
        <w:separator/>
      </w:r>
    </w:p>
  </w:footnote>
  <w:footnote w:type="continuationSeparator" w:id="0">
    <w:p w:rsidR="008A0D76" w:rsidRDefault="008A0D76" w:rsidP="008A0D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0D76" w:rsidRDefault="008A0D7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0D76" w:rsidRDefault="008A0D76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0D76" w:rsidRDefault="008A0D7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879CD"/>
    <w:multiLevelType w:val="hybridMultilevel"/>
    <w:tmpl w:val="F97478A8"/>
    <w:lvl w:ilvl="0" w:tplc="47B6A2C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3297929"/>
    <w:multiLevelType w:val="hybridMultilevel"/>
    <w:tmpl w:val="CDDAB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B63E36"/>
    <w:multiLevelType w:val="hybridMultilevel"/>
    <w:tmpl w:val="E52207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F30524C"/>
    <w:multiLevelType w:val="hybridMultilevel"/>
    <w:tmpl w:val="89A01F54"/>
    <w:lvl w:ilvl="0" w:tplc="47B6A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2E2E41"/>
    <w:multiLevelType w:val="hybridMultilevel"/>
    <w:tmpl w:val="3E06B626"/>
    <w:lvl w:ilvl="0" w:tplc="7A04638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3376B6F"/>
    <w:multiLevelType w:val="hybridMultilevel"/>
    <w:tmpl w:val="5110260E"/>
    <w:lvl w:ilvl="0" w:tplc="DD62B6C6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>
    <w:nsid w:val="18843B46"/>
    <w:multiLevelType w:val="hybridMultilevel"/>
    <w:tmpl w:val="89A01F54"/>
    <w:lvl w:ilvl="0" w:tplc="47B6A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1C1D12"/>
    <w:multiLevelType w:val="hybridMultilevel"/>
    <w:tmpl w:val="FB1E42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C7728FF"/>
    <w:multiLevelType w:val="hybridMultilevel"/>
    <w:tmpl w:val="1F3810E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B7269A6"/>
    <w:multiLevelType w:val="hybridMultilevel"/>
    <w:tmpl w:val="82AEF6CA"/>
    <w:lvl w:ilvl="0" w:tplc="F4DEA5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DD66D6B"/>
    <w:multiLevelType w:val="hybridMultilevel"/>
    <w:tmpl w:val="B30C720A"/>
    <w:lvl w:ilvl="0" w:tplc="5C7EB0D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75004C9"/>
    <w:multiLevelType w:val="hybridMultilevel"/>
    <w:tmpl w:val="82AEF6CA"/>
    <w:lvl w:ilvl="0" w:tplc="F4DEA5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C73DE1"/>
    <w:multiLevelType w:val="hybridMultilevel"/>
    <w:tmpl w:val="941C81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D086AF8"/>
    <w:multiLevelType w:val="hybridMultilevel"/>
    <w:tmpl w:val="FF4EFC18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>
    <w:nsid w:val="4F8A14DC"/>
    <w:multiLevelType w:val="hybridMultilevel"/>
    <w:tmpl w:val="B67A030A"/>
    <w:lvl w:ilvl="0" w:tplc="47B6A2C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69163A04"/>
    <w:multiLevelType w:val="hybridMultilevel"/>
    <w:tmpl w:val="FAA4FD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A603231"/>
    <w:multiLevelType w:val="hybridMultilevel"/>
    <w:tmpl w:val="0BF29CE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AD3615E"/>
    <w:multiLevelType w:val="hybridMultilevel"/>
    <w:tmpl w:val="364A31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B8C33B2"/>
    <w:multiLevelType w:val="hybridMultilevel"/>
    <w:tmpl w:val="CD18BF2E"/>
    <w:lvl w:ilvl="0" w:tplc="A0CA012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4024A9A"/>
    <w:multiLevelType w:val="hybridMultilevel"/>
    <w:tmpl w:val="81423126"/>
    <w:lvl w:ilvl="0" w:tplc="71EA7FB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48E3588"/>
    <w:multiLevelType w:val="hybridMultilevel"/>
    <w:tmpl w:val="D49CF2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A655ABB"/>
    <w:multiLevelType w:val="hybridMultilevel"/>
    <w:tmpl w:val="E83031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B8F028B"/>
    <w:multiLevelType w:val="hybridMultilevel"/>
    <w:tmpl w:val="C5167D7C"/>
    <w:lvl w:ilvl="0" w:tplc="C448730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CDE11B0"/>
    <w:multiLevelType w:val="hybridMultilevel"/>
    <w:tmpl w:val="351E2FAA"/>
    <w:lvl w:ilvl="0" w:tplc="E9FC249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7EEB4246"/>
    <w:multiLevelType w:val="hybridMultilevel"/>
    <w:tmpl w:val="7E70135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5">
    <w:nsid w:val="7F095798"/>
    <w:multiLevelType w:val="hybridMultilevel"/>
    <w:tmpl w:val="27D8E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"/>
  </w:num>
  <w:num w:numId="3">
    <w:abstractNumId w:val="13"/>
  </w:num>
  <w:num w:numId="4">
    <w:abstractNumId w:val="8"/>
  </w:num>
  <w:num w:numId="5">
    <w:abstractNumId w:val="12"/>
  </w:num>
  <w:num w:numId="6">
    <w:abstractNumId w:val="16"/>
  </w:num>
  <w:num w:numId="7">
    <w:abstractNumId w:val="17"/>
  </w:num>
  <w:num w:numId="8">
    <w:abstractNumId w:val="18"/>
  </w:num>
  <w:num w:numId="9">
    <w:abstractNumId w:val="6"/>
  </w:num>
  <w:num w:numId="10">
    <w:abstractNumId w:val="19"/>
  </w:num>
  <w:num w:numId="11">
    <w:abstractNumId w:val="11"/>
  </w:num>
  <w:num w:numId="12">
    <w:abstractNumId w:val="4"/>
  </w:num>
  <w:num w:numId="13">
    <w:abstractNumId w:val="10"/>
  </w:num>
  <w:num w:numId="14">
    <w:abstractNumId w:val="5"/>
  </w:num>
  <w:num w:numId="15">
    <w:abstractNumId w:val="23"/>
  </w:num>
  <w:num w:numId="16">
    <w:abstractNumId w:val="22"/>
  </w:num>
  <w:num w:numId="17">
    <w:abstractNumId w:val="9"/>
  </w:num>
  <w:num w:numId="18">
    <w:abstractNumId w:val="3"/>
  </w:num>
  <w:num w:numId="19">
    <w:abstractNumId w:val="0"/>
  </w:num>
  <w:num w:numId="20">
    <w:abstractNumId w:val="14"/>
  </w:num>
  <w:num w:numId="21">
    <w:abstractNumId w:val="7"/>
  </w:num>
  <w:num w:numId="22">
    <w:abstractNumId w:val="24"/>
  </w:num>
  <w:num w:numId="23">
    <w:abstractNumId w:val="20"/>
  </w:num>
  <w:num w:numId="24">
    <w:abstractNumId w:val="21"/>
  </w:num>
  <w:num w:numId="25">
    <w:abstractNumId w:val="1"/>
  </w:num>
  <w:num w:numId="26">
    <w:abstractNumId w:val="1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D18FA"/>
    <w:rsid w:val="00016EB8"/>
    <w:rsid w:val="00024F1A"/>
    <w:rsid w:val="00075A6B"/>
    <w:rsid w:val="00091AA6"/>
    <w:rsid w:val="0015052E"/>
    <w:rsid w:val="00157796"/>
    <w:rsid w:val="001735E1"/>
    <w:rsid w:val="00193746"/>
    <w:rsid w:val="001D67B5"/>
    <w:rsid w:val="0021429E"/>
    <w:rsid w:val="003252EE"/>
    <w:rsid w:val="00376D8B"/>
    <w:rsid w:val="003C7726"/>
    <w:rsid w:val="00435A00"/>
    <w:rsid w:val="00440A81"/>
    <w:rsid w:val="004471C9"/>
    <w:rsid w:val="004711A4"/>
    <w:rsid w:val="0049721C"/>
    <w:rsid w:val="004D3937"/>
    <w:rsid w:val="004E2FA9"/>
    <w:rsid w:val="00514920"/>
    <w:rsid w:val="00581F8C"/>
    <w:rsid w:val="00591D3D"/>
    <w:rsid w:val="005C555E"/>
    <w:rsid w:val="005C5E28"/>
    <w:rsid w:val="00606FE2"/>
    <w:rsid w:val="00607850"/>
    <w:rsid w:val="00634EF0"/>
    <w:rsid w:val="00663FEF"/>
    <w:rsid w:val="006A1561"/>
    <w:rsid w:val="006C3985"/>
    <w:rsid w:val="006E4E19"/>
    <w:rsid w:val="00765451"/>
    <w:rsid w:val="007C71BF"/>
    <w:rsid w:val="007E18BA"/>
    <w:rsid w:val="007F0391"/>
    <w:rsid w:val="00806BC4"/>
    <w:rsid w:val="0082175E"/>
    <w:rsid w:val="0083540B"/>
    <w:rsid w:val="008A0D76"/>
    <w:rsid w:val="008B1952"/>
    <w:rsid w:val="008D56FA"/>
    <w:rsid w:val="00927D1C"/>
    <w:rsid w:val="009313EB"/>
    <w:rsid w:val="009740F6"/>
    <w:rsid w:val="00977FF9"/>
    <w:rsid w:val="009B2432"/>
    <w:rsid w:val="009E6E22"/>
    <w:rsid w:val="00A02290"/>
    <w:rsid w:val="00A276AF"/>
    <w:rsid w:val="00A36E28"/>
    <w:rsid w:val="00AB5B7D"/>
    <w:rsid w:val="00AC24C5"/>
    <w:rsid w:val="00AC2AB6"/>
    <w:rsid w:val="00AC2DCE"/>
    <w:rsid w:val="00AE485F"/>
    <w:rsid w:val="00B01433"/>
    <w:rsid w:val="00B31063"/>
    <w:rsid w:val="00B3630F"/>
    <w:rsid w:val="00B621BA"/>
    <w:rsid w:val="00B6642A"/>
    <w:rsid w:val="00B72481"/>
    <w:rsid w:val="00B87023"/>
    <w:rsid w:val="00BA1630"/>
    <w:rsid w:val="00BD01DB"/>
    <w:rsid w:val="00BE25F6"/>
    <w:rsid w:val="00CC586F"/>
    <w:rsid w:val="00CF19B2"/>
    <w:rsid w:val="00D03717"/>
    <w:rsid w:val="00D068DF"/>
    <w:rsid w:val="00D07FA8"/>
    <w:rsid w:val="00D729F1"/>
    <w:rsid w:val="00D72B0D"/>
    <w:rsid w:val="00DD238D"/>
    <w:rsid w:val="00DF0E0D"/>
    <w:rsid w:val="00E3563B"/>
    <w:rsid w:val="00E75B14"/>
    <w:rsid w:val="00E80B82"/>
    <w:rsid w:val="00E82577"/>
    <w:rsid w:val="00EA5F50"/>
    <w:rsid w:val="00EA6A04"/>
    <w:rsid w:val="00F654FB"/>
    <w:rsid w:val="00F74FE2"/>
    <w:rsid w:val="00FB4F0F"/>
    <w:rsid w:val="00FC2F51"/>
    <w:rsid w:val="00FD18FA"/>
    <w:rsid w:val="00FF44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C2AE68A9-2804-4B46-89A5-DCEC6AF47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18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18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FD18FA"/>
    <w:pPr>
      <w:spacing w:after="200" w:line="276" w:lineRule="auto"/>
      <w:ind w:left="720"/>
      <w:contextualSpacing/>
    </w:pPr>
  </w:style>
  <w:style w:type="paragraph" w:styleId="NoSpacing">
    <w:name w:val="No Spacing"/>
    <w:link w:val="NoSpacingChar"/>
    <w:uiPriority w:val="1"/>
    <w:qFormat/>
    <w:rsid w:val="00FD18FA"/>
    <w:pPr>
      <w:spacing w:after="0" w:line="240" w:lineRule="auto"/>
    </w:pPr>
    <w:rPr>
      <w:rFonts w:ascii="Calibri" w:eastAsia="Calibri" w:hAnsi="Calibri" w:cs="Calibri"/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FD18FA"/>
    <w:rPr>
      <w:rFonts w:ascii="Calibri" w:eastAsia="Calibri" w:hAnsi="Calibri" w:cs="Calibri"/>
      <w:lang w:val="en-GB"/>
    </w:rPr>
  </w:style>
  <w:style w:type="paragraph" w:styleId="NormalWeb">
    <w:name w:val="Normal (Web)"/>
    <w:basedOn w:val="Normal"/>
    <w:rsid w:val="00514920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"/>
    <w:rsid w:val="00591D3D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19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95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A0D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D76"/>
  </w:style>
  <w:style w:type="paragraph" w:styleId="Footer">
    <w:name w:val="footer"/>
    <w:basedOn w:val="Normal"/>
    <w:link w:val="FooterChar"/>
    <w:uiPriority w:val="99"/>
    <w:unhideWhenUsed/>
    <w:rsid w:val="008A0D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8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B6CF1C-3F31-4887-80AC-2615F6E1E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11</Pages>
  <Words>1250</Words>
  <Characters>7126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BenWQ</cp:lastModifiedBy>
  <cp:revision>75</cp:revision>
  <cp:lastPrinted>2007-05-21T11:35:00Z</cp:lastPrinted>
  <dcterms:created xsi:type="dcterms:W3CDTF">2021-05-17T19:33:00Z</dcterms:created>
  <dcterms:modified xsi:type="dcterms:W3CDTF">2007-05-21T12:13:00Z</dcterms:modified>
</cp:coreProperties>
</file>