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29 — La skill de l'empresa</w:t>
      </w:r>
    </w:p>
    <w:p>
      <w:r>
        <w:rPr>
          <w:i/>
          <w:color w:val="595959"/>
          <w:sz w:val="18"/>
        </w:rPr>
        <w:t>M0223 Aplicacions ofimàtiques · 1r SMX · BA4 — Dades i professionalització · Sessió 29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Explicar què és una skill i quan té sentit fer-ne una.</w:t>
      </w:r>
    </w:p>
    <w:p>
      <w:pPr>
        <w:spacing w:after="60"/>
        <w:ind w:left="454"/>
      </w:pPr>
      <w:r>
        <w:t xml:space="preserve">2. </w:t>
      </w:r>
      <w:r>
        <w:t>Redactar una skill amb una descripció que en provoqui l'activació.</w:t>
      </w:r>
    </w:p>
    <w:p>
      <w:pPr>
        <w:spacing w:after="60"/>
        <w:ind w:left="454"/>
      </w:pPr>
      <w:r>
        <w:t xml:space="preserve">3. </w:t>
      </w:r>
      <w:r>
        <w:t>Provar-la amb casos diferents i iterar-la fins que sigui consistent.</w:t>
      </w:r>
    </w:p>
    <w:p>
      <w:pPr>
        <w:spacing w:after="60"/>
        <w:ind w:left="454"/>
      </w:pPr>
      <w:r>
        <w:t xml:space="preserve">4. </w:t>
      </w:r>
      <w:r>
        <w:t>Documentar-ne l'ús per a una altra persona.</w:t>
      </w:r>
    </w:p>
    <w:p>
      <w:pPr>
        <w:pStyle w:val="Heading2"/>
      </w:pPr>
      <w:r>
        <w:t>Context</w:t>
      </w:r>
    </w:p>
    <w:p>
      <w:r>
        <w:t>La Rocío Salas, a la reunió de dilluns:</w:t>
      </w:r>
    </w:p>
    <w:p>
      <w:pPr>
        <w:spacing w:after="40"/>
        <w:ind w:left="454"/>
      </w:pPr>
      <w:r>
        <w:rPr>
          <w:i/>
          <w:color w:val="595959"/>
        </w:rPr>
        <w:t>«Cada divendres faig el resum de la setmana i cada divendres el faig diferent.</w:t>
      </w:r>
    </w:p>
    <w:p>
      <w:pPr>
        <w:spacing w:after="40"/>
        <w:ind w:left="454"/>
      </w:pPr>
      <w:r>
        <w:rPr>
          <w:i/>
          <w:color w:val="595959"/>
        </w:rPr>
        <w:t>I quan em substitueixen, surt una cosa que no s'assembla gens.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Vosaltres que ara enteneu d'això: es pot fer que surti sempre igual sense que</w:t>
      </w:r>
    </w:p>
    <w:p>
      <w:pPr>
        <w:spacing w:after="40"/>
        <w:ind w:left="454"/>
      </w:pPr>
      <w:r>
        <w:rPr>
          <w:i/>
          <w:color w:val="595959"/>
        </w:rPr>
        <w:t>jo hagi d'explicar-ho cada vegada?»</w:t>
      </w:r>
    </w:p>
    <w:p>
      <w:pPr>
        <w:pStyle w:val="Heading2"/>
      </w:pPr>
      <w:r>
        <w:t>Part 1 — Triar la tasca</w:t>
      </w:r>
    </w:p>
    <w:p>
      <w:r>
        <w:t xml:space="preserve">Tria </w:t>
      </w:r>
      <w:r>
        <w:rPr>
          <w:b/>
        </w:rPr>
        <w:t>una tasca repetitiva</w:t>
      </w:r>
      <w:r>
        <w:t xml:space="preserve"> de Vallcorba Informàtica. Ha de complir les quatre condicions de la taula d'aquests apunts.</w:t>
      </w:r>
    </w:p>
    <w:p>
      <w:r>
        <w:t>Opcions que funcionen bé: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Tasca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 què va bé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 setmanal de vendes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Format fix, dades variables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Informe de tancament d'una incidència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Estructura repetida, camps obligatoris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Resposta tipus a una consulta freqüent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 i límits definits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Preparar un pressupost de manteniment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Càlcul més format</w:t>
            </w:r>
          </w:p>
        </w:tc>
      </w:tr>
    </w:tbl>
    <w:p/>
    <w:p>
      <w:r>
        <w:rPr>
          <w:b/>
        </w:rPr>
        <w:t>Justifica la tria en tres línies</w:t>
      </w:r>
      <w:r>
        <w:t>: per què aquesta tasca compleix les condicions.</w:t>
      </w:r>
    </w:p>
    <w:p>
      <w:pPr>
        <w:pStyle w:val="Heading2"/>
      </w:pPr>
      <w:r>
        <w:t>Part 2 — Escriure la skill</w:t>
      </w:r>
    </w:p>
    <w:p>
      <w:r>
        <w:t>Escriu la skill amb les quatre parts.</w:t>
      </w:r>
    </w:p>
    <w:p>
      <w:r>
        <w:t xml:space="preserve">Presta atenció especial a la descripció. Ha de dir </w:t>
      </w:r>
      <w:r>
        <w:rPr>
          <w:b/>
        </w:rPr>
        <w:t>què fa</w:t>
      </w:r>
      <w:r>
        <w:t xml:space="preserve">, </w:t>
      </w:r>
      <w:r>
        <w:rPr>
          <w:b/>
        </w:rPr>
        <w:t>a partir de què</w:t>
      </w:r>
      <w:r>
        <w:t xml:space="preserve"> i </w:t>
      </w:r>
      <w:r>
        <w:rPr>
          <w:b/>
        </w:rPr>
        <w:t>amb quines paraules s'ha d'activar</w:t>
      </w:r>
      <w:r>
        <w:t>.</w:t>
      </w:r>
    </w:p>
    <w:p>
      <w:r>
        <w:t xml:space="preserve">A les instruccions, no t'oblidis dels </w:t>
      </w:r>
      <w:r>
        <w:rPr>
          <w:b/>
        </w:rPr>
        <w:t>casos especials</w:t>
      </w:r>
      <w:r>
        <w:t>: què passa si falta una dada, si un valor és zero, si el període està incomplet.</w:t>
      </w:r>
    </w:p>
    <w:p>
      <w:pPr>
        <w:pStyle w:val="Heading2"/>
      </w:pPr>
      <w:r>
        <w:t>Part 3 — Importar-la i provar-la</w:t>
      </w:r>
    </w:p>
    <w:p>
      <w:r>
        <w:t xml:space="preserve">Importa la skill a l'eina que t'indiqui el professorat i prova-la amb </w:t>
      </w:r>
      <w:r>
        <w:rPr>
          <w:b/>
        </w:rPr>
        <w:t>tres casos diferents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 ha de ser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 Normal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Dades completes i correctes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 Amb una dada que falta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camp buit o un període incomplet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 Amb una anomalia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valor negatiu, un duplicat o una xifra desproporcionada</w:t>
            </w:r>
          </w:p>
        </w:tc>
      </w:tr>
    </w:tbl>
    <w:p/>
    <w:p>
      <w:r>
        <w:t xml:space="preserve">Guarda </w:t>
      </w:r>
      <w:r>
        <w:rPr>
          <w:b/>
        </w:rPr>
        <w:t>les tres converses senceres</w:t>
      </w:r>
      <w:r>
        <w:t>, incloent-hi si la skill s'ha activat sola o l'has hagut de cridar.</w:t>
      </w:r>
    </w:p>
    <w:p>
      <w:pPr>
        <w:shd w:val="clear" w:fill="FDF3E2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COMPROVA QUE S'ACTIVA SOLA</w:t>
      </w:r>
      <w:r>
        <w:br/>
      </w:r>
      <w:r>
        <w:t xml:space="preserve">La prova de foc no és que funcioni quan la crides pel nom. És que </w:t>
      </w:r>
      <w:r>
        <w:rPr>
          <w:b/>
        </w:rPr>
        <w:t>s'activi quan demanes la tasca amb les teves paraules</w:t>
      </w:r>
      <w:r>
        <w:t>, sense mencionar-la.</w:t>
      </w:r>
      <w:r>
        <w:br/>
      </w:r>
      <w:r>
        <w:t>Si no s'activa sola, el problema és la descripció, no les instruccions.</w:t>
      </w:r>
    </w:p>
    <w:p>
      <w:pPr>
        <w:pStyle w:val="Heading2"/>
      </w:pPr>
      <w:r>
        <w:t>Part 4 — Iterar</w:t>
      </w:r>
    </w:p>
    <w:p>
      <w:r>
        <w:t>A partir del que hagis vist, corregeix la skill i torna a passar els tres casos.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fallava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he canviat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 o instruccions?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t xml:space="preserve">L'última columna importa: </w:t>
      </w:r>
      <w:r>
        <w:rPr>
          <w:b/>
        </w:rPr>
        <w:t>els problemes d'activació es corregeixen a la descripció; els de resultat, a les instruccions.</w:t>
      </w:r>
      <w:r>
        <w:t xml:space="preserve"> Confondre-ho és l'error més comú.</w:t>
      </w:r>
    </w:p>
    <w:p>
      <w:pPr>
        <w:pStyle w:val="Heading2"/>
      </w:pPr>
      <w:r>
        <w:t>Part 5 — La prova del company</w:t>
      </w:r>
    </w:p>
    <w:p>
      <w:r>
        <w:t xml:space="preserve">Passa la teva skill a un company </w:t>
      </w:r>
      <w:r>
        <w:rPr>
          <w:b/>
        </w:rPr>
        <w:t>sense explicar-li res</w:t>
      </w:r>
      <w:r>
        <w:t>. Que la importi i la faci servir amb un cas seu.</w:t>
      </w:r>
    </w:p>
    <w:p>
      <w:r>
        <w:t>Anota:</w:t>
      </w:r>
    </w:p>
    <w:p>
      <w:pPr>
        <w:spacing w:after="60"/>
        <w:ind w:left="454"/>
      </w:pPr>
      <w:r>
        <w:t xml:space="preserve">• </w:t>
      </w:r>
      <w:r>
        <w:t>Si li ha funcionat.</w:t>
      </w:r>
    </w:p>
    <w:p>
      <w:pPr>
        <w:spacing w:after="60"/>
        <w:ind w:left="454"/>
      </w:pPr>
      <w:r>
        <w:t xml:space="preserve">• </w:t>
      </w:r>
      <w:r>
        <w:t>Si ha entès què feia sense preguntar-te.</w:t>
      </w:r>
    </w:p>
    <w:p>
      <w:pPr>
        <w:spacing w:after="60"/>
        <w:ind w:left="454"/>
      </w:pPr>
      <w:r>
        <w:t xml:space="preserve">• </w:t>
      </w:r>
      <w:r>
        <w:t>Què li ha faltat.</w:t>
      </w:r>
    </w:p>
    <w:p>
      <w:r>
        <w:t xml:space="preserve">I fes </w:t>
      </w:r>
      <w:r>
        <w:rPr>
          <w:b/>
        </w:rPr>
        <w:t>un últim canvi</w:t>
      </w:r>
      <w:r>
        <w:t xml:space="preserve"> a partir del que et digui.</w:t>
      </w:r>
    </w:p>
    <w:p>
      <w:pPr>
        <w:pStyle w:val="Heading2"/>
      </w:pPr>
      <w:r>
        <w:t>Part 6 — La documentació per a la Rocío</w:t>
      </w:r>
    </w:p>
    <w:p>
      <w:r>
        <w:t xml:space="preserve">Escriu </w:t>
      </w:r>
      <w:r>
        <w:rPr>
          <w:b/>
        </w:rPr>
        <w:t>mitja pàgina</w:t>
      </w:r>
      <w:r>
        <w:t xml:space="preserve"> perquè la Rocío pugui fer servir la skill:</w:t>
      </w:r>
    </w:p>
    <w:p>
      <w:pPr>
        <w:spacing w:after="60"/>
        <w:ind w:left="454"/>
      </w:pPr>
      <w:r>
        <w:t xml:space="preserve">• </w:t>
      </w:r>
      <w:r>
        <w:t>Què fa i quan la ha de fer servir.</w:t>
      </w:r>
    </w:p>
    <w:p>
      <w:pPr>
        <w:spacing w:after="60"/>
        <w:ind w:left="454"/>
      </w:pPr>
      <w:r>
        <w:t xml:space="preserve">• </w:t>
      </w:r>
      <w:r>
        <w:t>Què li ha de donar (quines dades, en quin format).</w:t>
      </w:r>
    </w:p>
    <w:p>
      <w:pPr>
        <w:spacing w:after="60"/>
        <w:ind w:left="454"/>
      </w:pPr>
      <w:r>
        <w:t xml:space="preserve">• </w:t>
      </w:r>
      <w:r>
        <w:t>Què n'obtindrà.</w:t>
      </w:r>
    </w:p>
    <w:p>
      <w:pPr>
        <w:spacing w:after="60"/>
        <w:ind w:left="454"/>
      </w:pPr>
      <w:r>
        <w:t xml:space="preserve">• </w:t>
      </w:r>
      <w:r>
        <w:t>Què fer si el resultat no és el que esperava.</w:t>
      </w:r>
    </w:p>
    <w:p>
      <w:r>
        <w:t>Escrit per a ella, que no és tècnica.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La tasca triada amb la justificació.</w:t>
      </w:r>
    </w:p>
    <w:p>
      <w:pPr>
        <w:spacing w:after="60"/>
        <w:ind w:left="454"/>
      </w:pPr>
      <w:r>
        <w:t xml:space="preserve">2. </w:t>
      </w:r>
      <w:r>
        <w:t>La skill, versió inicial.</w:t>
      </w:r>
    </w:p>
    <w:p>
      <w:pPr>
        <w:spacing w:after="60"/>
        <w:ind w:left="454"/>
      </w:pPr>
      <w:r>
        <w:t xml:space="preserve">3. </w:t>
      </w:r>
      <w:r>
        <w:t>Les tres converses de prova amb la versió inicial.</w:t>
      </w:r>
    </w:p>
    <w:p>
      <w:pPr>
        <w:spacing w:after="60"/>
        <w:ind w:left="454"/>
      </w:pPr>
      <w:r>
        <w:t xml:space="preserve">4. </w:t>
      </w:r>
      <w:r>
        <w:t>La taula d'iteracions.</w:t>
      </w:r>
    </w:p>
    <w:p>
      <w:pPr>
        <w:spacing w:after="60"/>
        <w:ind w:left="454"/>
      </w:pPr>
      <w:r>
        <w:t xml:space="preserve">5. </w:t>
      </w:r>
      <w:r>
        <w:t>La skill final.</w:t>
      </w:r>
    </w:p>
    <w:p>
      <w:pPr>
        <w:spacing w:after="60"/>
        <w:ind w:left="454"/>
      </w:pPr>
      <w:r>
        <w:t xml:space="preserve">6. </w:t>
      </w:r>
      <w:r>
        <w:t>Les tres converses amb la versió final.</w:t>
      </w:r>
    </w:p>
    <w:p>
      <w:pPr>
        <w:spacing w:after="60"/>
        <w:ind w:left="454"/>
      </w:pPr>
      <w:r>
        <w:t xml:space="preserve">7. </w:t>
      </w:r>
      <w:r>
        <w:t>El resultat de la prova del company.</w:t>
      </w:r>
    </w:p>
    <w:p>
      <w:pPr>
        <w:spacing w:after="60"/>
        <w:ind w:left="454"/>
      </w:pPr>
      <w:r>
        <w:t xml:space="preserve">8. </w:t>
      </w:r>
      <w:r>
        <w:t>La documentació per a la Rocío.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Permès, també per escriure la skill. Però hauràs d'explicar a l'entrevista </w:t>
      </w:r>
      <w:r>
        <w:rPr>
          <w:b/>
        </w:rPr>
        <w:t>per què cada instrucció hi és</w:t>
      </w:r>
      <w:r>
        <w:t>, i sobretot per què la descripció està redactada així.</w:t>
      </w:r>
      <w:r>
        <w:br/>
      </w:r>
      <w:r>
        <w:t>Una skill generada sense entendre-la es detecta a la primera pregunta.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skill no s'activa, o no s'ha provat amb els tres casos, o no gestiona cap cas especial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skill funciona amb els tres casos i les quatre parts hi són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La skill </w:t>
            </w:r>
            <w:r>
              <w:rPr>
                <w:b/>
                <w:sz w:val="18"/>
              </w:rPr>
              <w:t>s'activa sola</w:t>
            </w:r>
            <w:r>
              <w:rPr>
                <w:sz w:val="18"/>
              </w:rPr>
              <w:t xml:space="preserve"> amb paraules naturals, i les iteracions distingeixen problemes de descripció dels d'instruccions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prova del company funciona sense explicacions, i la documentació permetria a la Rocío fer-la servir sense preguntar res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Ensenya'm la descripció de la teva skill. Per què has posat aquestes paraules?</w:t>
      </w:r>
    </w:p>
    <w:p>
      <w:pPr>
        <w:spacing w:after="60"/>
        <w:ind w:left="454"/>
      </w:pPr>
      <w:r>
        <w:t xml:space="preserve">• </w:t>
      </w:r>
      <w:r>
        <w:t>Al cas 2 faltava una dada. Què va fer la skill? Era el que volies?</w:t>
      </w:r>
    </w:p>
    <w:p>
      <w:pPr>
        <w:spacing w:after="60"/>
        <w:ind w:left="454"/>
      </w:pPr>
      <w:r>
        <w:t xml:space="preserve">• </w:t>
      </w:r>
      <w:r>
        <w:t>Un problema d'activació, es corregeix a la descripció o a les instruccions?</w:t>
      </w:r>
    </w:p>
    <w:p>
      <w:pPr>
        <w:spacing w:after="60"/>
        <w:ind w:left="454"/>
      </w:pPr>
      <w:r>
        <w:t xml:space="preserve">• </w:t>
      </w:r>
      <w:r>
        <w:t>Al teu company li va funcionar a la primera? Què li faltava?</w:t>
      </w:r>
    </w:p>
    <w:p>
      <w:pPr>
        <w:spacing w:after="60"/>
        <w:ind w:left="454"/>
      </w:pPr>
      <w:r>
        <w:t xml:space="preserve">• </w:t>
      </w:r>
      <w:r>
        <w:t>Si la Rocío et demana el resum d'un mes en comptes d'una setmana, què passa?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guies visuals amb els conceptes bàsics d'ús d'una aplicació.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manuals d'usuari per instruir en l'ús d'aplicacions.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manuals específics.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Aplica tècniques d'assessorament en l'ús d'aplicacions.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29 — La skill de l'empresa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29 · BA4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