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11 — Tres correus difícils</w:t>
      </w:r>
    </w:p>
    <w:p>
      <w:r>
        <w:rPr>
          <w:i/>
          <w:color w:val="595959"/>
          <w:sz w:val="18"/>
        </w:rPr>
        <w:t>M0223 Aplicacions ofimàtiques · 1r SMX · BA2 — Comunicació professional amb IA · Sessió 11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Adequar el to i el registre d'un correu al destinatari.</w:t>
      </w:r>
    </w:p>
    <w:p>
      <w:pPr>
        <w:spacing w:after="60"/>
        <w:ind w:left="454"/>
      </w:pPr>
      <w:r>
        <w:t xml:space="preserve">2. </w:t>
      </w:r>
      <w:r>
        <w:t>Sincronitzar una agenda electrònica amb un dispositiu mòbil.</w:t>
      </w:r>
    </w:p>
    <w:p>
      <w:pPr>
        <w:spacing w:after="60"/>
        <w:ind w:left="454"/>
      </w:pPr>
      <w:r>
        <w:t xml:space="preserve">3. </w:t>
      </w:r>
      <w:r>
        <w:t>Explicar què podria automatitzar un agent de correu i què no.</w:t>
      </w:r>
    </w:p>
    <w:p>
      <w:pPr>
        <w:pStyle w:val="Heading2"/>
      </w:pPr>
      <w:r>
        <w:t>Context</w:t>
      </w:r>
    </w:p>
    <w:p>
      <w:r>
        <w:t>L'Aleix ha marxat de vacances i t'ha deixat tres coses pendents. Totes tres són delicades i totes tres s'han d'enviar avui.</w:t>
      </w:r>
    </w:p>
    <w:p>
      <w:pPr>
        <w:pStyle w:val="Heading2"/>
      </w:pPr>
      <w:r>
        <w:t>Situació 1 — El client enfadat</w:t>
      </w:r>
    </w:p>
    <w:p>
      <w:pPr>
        <w:spacing w:after="40"/>
        <w:ind w:left="454"/>
      </w:pPr>
      <w:r>
        <w:rPr>
          <w:b/>
          <w:i/>
          <w:color w:val="595959"/>
        </w:rPr>
        <w:t>De:</w:t>
      </w:r>
      <w:r>
        <w:rPr>
          <w:i/>
          <w:color w:val="595959"/>
        </w:rPr>
        <w:t xml:space="preserve"> Ferran Amat</w:t>
      </w:r>
    </w:p>
    <w:p>
      <w:pPr>
        <w:spacing w:after="40"/>
        <w:ind w:left="454"/>
      </w:pPr>
      <w:r>
        <w:rPr>
          <w:b/>
          <w:i/>
          <w:color w:val="595959"/>
        </w:rPr>
        <w:t>Assumpte:</w:t>
      </w:r>
      <w:r>
        <w:rPr>
          <w:i/>
          <w:color w:val="595959"/>
        </w:rPr>
        <w:t xml:space="preserve"> Inacceptable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Dijous us vaig avisar que les còpies de seguretat donaven error. Avui és dilluns</w:t>
      </w:r>
    </w:p>
    <w:p>
      <w:pPr>
        <w:spacing w:after="40"/>
        <w:ind w:left="454"/>
      </w:pPr>
      <w:r>
        <w:rPr>
          <w:i/>
          <w:color w:val="595959"/>
        </w:rPr>
        <w:t>i ningú no ha vingut. Tenim la declaració trimestral la setmana vinent.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Si dimecres això no està resolt, em replantejaré el contracte.</w:t>
      </w:r>
    </w:p>
    <w:p>
      <w:r>
        <w:rPr>
          <w:b/>
        </w:rPr>
        <w:t>El que saps:</w:t>
      </w:r>
      <w:r>
        <w:t xml:space="preserve"> l'avís va arribar dijous a les 19:40, fora d'horari. El dilluns al matí un tècnic ha vist que el disc de còpies està ple. Es pot resoldre demà al matí, però cal ampliar l'espai i això té un cost de 240 €, que no cobreix el contracte.</w:t>
      </w:r>
    </w:p>
    <w:p>
      <w:pPr>
        <w:pStyle w:val="Heading2"/>
      </w:pPr>
      <w:r>
        <w:t>Situació 2 — La sol·licitud al proveïdor</w:t>
      </w:r>
    </w:p>
    <w:p>
      <w:r>
        <w:t>Necessites demanar al proveïdor de material un pressupost urgent per a un disc de 4 TB, i que te'l serveixin abans de dimecres.</w:t>
      </w:r>
    </w:p>
    <w:p>
      <w:r>
        <w:rPr>
          <w:b/>
        </w:rPr>
        <w:t>El que saps:</w:t>
      </w:r>
      <w:r>
        <w:t xml:space="preserve"> amb aquest proveïdor teniu bona relació però us deuen dues entregues que van arribar tard. La comanda és petita i no els prioritzarà.</w:t>
      </w:r>
    </w:p>
    <w:p>
      <w:pPr>
        <w:pStyle w:val="Heading2"/>
      </w:pPr>
      <w:r>
        <w:t>Situació 3 — La comunicació interna delicada</w:t>
      </w:r>
    </w:p>
    <w:p>
      <w:r>
        <w:t>Has de comunicar a l'equip que a partir del mes vinent les incidències s'han de registrar en un sistema de tiquets, i que ja no val avisar per WhatsApp.</w:t>
      </w:r>
    </w:p>
    <w:p>
      <w:r>
        <w:rPr>
          <w:b/>
        </w:rPr>
        <w:t>El que saps:</w:t>
      </w:r>
      <w:r>
        <w:t xml:space="preserve"> l'equip ho ha rebutjat dues vegades. El Dani Ntumba diu obertament que és una pèrdua de temps. La decisió ve de gerència i no és negociable, però la Núria no vol que soni a imposició.</w:t>
      </w:r>
    </w:p>
    <w:p>
      <w:pPr>
        <w:pStyle w:val="Heading2"/>
      </w:pPr>
      <w:r>
        <w:t>Part 1 — La conversa lateral</w:t>
      </w:r>
    </w:p>
    <w:p>
      <w:r>
        <w:t xml:space="preserve">Per a </w:t>
      </w:r>
      <w:r>
        <w:rPr>
          <w:b/>
        </w:rPr>
        <w:t>una</w:t>
      </w:r>
      <w:r>
        <w:t xml:space="preserve"> de les tres situacions (tria la que et sembli més difícil), fes una conversa lateral amb la IA </w:t>
      </w:r>
      <w:r>
        <w:rPr>
          <w:b/>
        </w:rPr>
        <w:t>abans</w:t>
      </w:r>
      <w:r>
        <w:t xml:space="preserve"> d'escriure res.</w:t>
      </w:r>
    </w:p>
    <w:p>
      <w:r>
        <w:t>Has de fer-hi, com a mínim:</w:t>
      </w:r>
    </w:p>
    <w:p>
      <w:pPr>
        <w:spacing w:after="60"/>
        <w:ind w:left="454"/>
      </w:pPr>
      <w:r>
        <w:t xml:space="preserve">1. </w:t>
      </w:r>
      <w:r>
        <w:t xml:space="preserve">Explicar-li la situació i demanar-li </w:t>
      </w:r>
      <w:r>
        <w:rPr>
          <w:b/>
        </w:rPr>
        <w:t>què li falta saber</w:t>
      </w:r>
      <w:r>
        <w:t>.</w:t>
      </w:r>
    </w:p>
    <w:p>
      <w:pPr>
        <w:spacing w:after="60"/>
        <w:ind w:left="454"/>
      </w:pPr>
      <w:r>
        <w:t xml:space="preserve">2. </w:t>
      </w:r>
      <w:r>
        <w:t xml:space="preserve">Demanar-li </w:t>
      </w:r>
      <w:r>
        <w:rPr>
          <w:b/>
        </w:rPr>
        <w:t>què podria sortir malament</w:t>
      </w:r>
      <w:r>
        <w:t xml:space="preserve"> amb aquest correu.</w:t>
      </w:r>
    </w:p>
    <w:p>
      <w:pPr>
        <w:spacing w:after="60"/>
        <w:ind w:left="454"/>
      </w:pPr>
      <w:r>
        <w:t xml:space="preserve">3. </w:t>
      </w:r>
      <w:r>
        <w:t xml:space="preserve">Demanar-li que </w:t>
      </w:r>
      <w:r>
        <w:rPr>
          <w:b/>
        </w:rPr>
        <w:t>faci de destinatari</w:t>
      </w:r>
      <w:r>
        <w:t xml:space="preserve"> i et digui què pensaria.</w:t>
      </w:r>
    </w:p>
    <w:p>
      <w:r>
        <w:t xml:space="preserve">Lliura la conversa sencera i </w:t>
      </w:r>
      <w:r>
        <w:rPr>
          <w:b/>
        </w:rPr>
        <w:t>què has decidit canviar</w:t>
      </w:r>
      <w:r>
        <w:t xml:space="preserve"> arran d'ella.</w:t>
      </w:r>
    </w:p>
    <w:p>
      <w:pPr>
        <w:pStyle w:val="Heading2"/>
      </w:pPr>
      <w:r>
        <w:t>Part 2 — Els tres correus</w:t>
      </w:r>
    </w:p>
    <w:p>
      <w:r>
        <w:t>Escriu els tres correus. Cadascun amb assumpte, cos i una acció clara.</w:t>
      </w:r>
    </w:p>
    <w:p>
      <w:r>
        <w:t xml:space="preserve">Itera amb la IA fins que et convencin. </w:t>
      </w:r>
      <w:r>
        <w:rPr>
          <w:b/>
        </w:rPr>
        <w:t>Lliura les converses completes</w:t>
      </w:r>
      <w:r>
        <w:t>, no només el resultat.</w:t>
      </w:r>
    </w:p>
    <w:p>
      <w:pPr>
        <w:pStyle w:val="Heading2"/>
      </w:pPr>
      <w:r>
        <w:t>Part 3 — El que no diu la IA</w:t>
      </w:r>
    </w:p>
    <w:p>
      <w:r>
        <w:t>Per a cada correu, respon:</w:t>
      </w:r>
    </w:p>
    <w:p>
      <w:pPr>
        <w:spacing w:after="60"/>
        <w:ind w:left="454"/>
      </w:pPr>
      <w:r>
        <w:t xml:space="preserve">• </w:t>
      </w:r>
      <w:r>
        <w:rPr>
          <w:b/>
        </w:rPr>
        <w:t>Quina informació has decidit no posar-hi?</w:t>
      </w:r>
      <w:r>
        <w:t xml:space="preserve"> I per què.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Quina frase és la que més et jugues?</w:t>
      </w:r>
    </w:p>
    <w:p>
      <w:pPr>
        <w:pStyle w:val="Heading2"/>
      </w:pPr>
      <w:r>
        <w:t>Part 4 — Agenda i mòbil</w:t>
      </w:r>
    </w:p>
    <w:p>
      <w:r>
        <w:t>Sincronitza el calendari de revisions de la sessió anterior amb un dispositiu mòbil. Crea un esdeveniment des del mòbil i comprova que apareix a l'ordinador.</w:t>
      </w:r>
    </w:p>
    <w:p>
      <w:r>
        <w:t>Documenta quin protocol o mètode has fet servir.</w:t>
      </w:r>
    </w:p>
    <w:p>
      <w:pPr>
        <w:pStyle w:val="Heading2"/>
      </w:pPr>
      <w:r>
        <w:t>Part 5 — L'agent</w:t>
      </w:r>
    </w:p>
    <w:p>
      <w:r>
        <w:t xml:space="preserve">Escriu </w:t>
      </w:r>
      <w:r>
        <w:rPr>
          <w:b/>
        </w:rPr>
        <w:t>mig full</w:t>
      </w:r>
      <w:r>
        <w:t xml:space="preserve"> sobre què li deixaries fer sol a un agent de correu a Vallcorba Informàtica i què no. Has de justificar el criteri, no fer una llista.</w:t>
      </w:r>
    </w:p>
    <w:p>
      <w:r>
        <w:t xml:space="preserve">Inclou-hi </w:t>
      </w:r>
      <w:r>
        <w:rPr>
          <w:b/>
        </w:rPr>
        <w:t>una tasca que et faci dubtar</w:t>
      </w:r>
      <w:r>
        <w:t xml:space="preserve"> i explica per què dubtes.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conversa lateral i les decisions que n'han sortit.</w:t>
      </w:r>
    </w:p>
    <w:p>
      <w:pPr>
        <w:spacing w:after="60"/>
        <w:ind w:left="454"/>
      </w:pPr>
      <w:r>
        <w:t xml:space="preserve">2. </w:t>
      </w:r>
      <w:r>
        <w:t>Els tres correus finals i les converses que hi porten.</w:t>
      </w:r>
    </w:p>
    <w:p>
      <w:pPr>
        <w:spacing w:after="60"/>
        <w:ind w:left="454"/>
      </w:pPr>
      <w:r>
        <w:t xml:space="preserve">3. </w:t>
      </w:r>
      <w:r>
        <w:t>Les respostes de la part 3.</w:t>
      </w:r>
    </w:p>
    <w:p>
      <w:pPr>
        <w:spacing w:after="60"/>
        <w:ind w:left="454"/>
      </w:pPr>
      <w:r>
        <w:t xml:space="preserve">4. </w:t>
      </w:r>
      <w:r>
        <w:t>La prova de sincronització amb el mòbil i el mètode utilitzat.</w:t>
      </w:r>
    </w:p>
    <w:p>
      <w:pPr>
        <w:spacing w:after="60"/>
        <w:ind w:left="454"/>
      </w:pPr>
      <w:r>
        <w:t xml:space="preserve">5. </w:t>
      </w:r>
      <w:r>
        <w:t>El mig full sobre l'agent.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central. Però </w:t>
      </w:r>
      <w:r>
        <w:rPr>
          <w:b/>
        </w:rPr>
        <w:t>els tres correus els signes tu</w:t>
      </w:r>
      <w:r>
        <w:t>. Si n'envies un amb una frase que no t'has llegit, el problema serà teu i no del model.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correus són genèrics i no responen a les dades concretes de cada situació, o no hi ha converses documentades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tres correus són enviables i tenen assumpte, estructura i acció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to està adaptat a cada destinatari i la conversa lateral ha provocat un canvi real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el correu al Ferran Amat reconeix el problema sense excusar-se, comunica el cost de 240 € sense amagar-lo, i les respostes de la part 3 mostren decisions conscients sobre què no dir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Al correu del Ferran, on li dius que hi ha un cost de 240 €? Per què just aquí?</w:t>
      </w:r>
    </w:p>
    <w:p>
      <w:pPr>
        <w:spacing w:after="60"/>
        <w:ind w:left="454"/>
      </w:pPr>
      <w:r>
        <w:t xml:space="preserve">• </w:t>
      </w:r>
      <w:r>
        <w:t>L'avís va arribar fora d'horari. Ho has esmentat? Per què sí o per què no?</w:t>
      </w:r>
    </w:p>
    <w:p>
      <w:pPr>
        <w:spacing w:after="60"/>
        <w:ind w:left="454"/>
      </w:pPr>
      <w:r>
        <w:t xml:space="preserve">• </w:t>
      </w:r>
      <w:r>
        <w:t>Què et va dir la IA quan li vas demanar que fes de destinatari?</w:t>
      </w:r>
    </w:p>
    <w:p>
      <w:pPr>
        <w:spacing w:after="60"/>
        <w:ind w:left="454"/>
      </w:pPr>
      <w:r>
        <w:t xml:space="preserve">• </w:t>
      </w:r>
      <w:r>
        <w:t>La tasca de l'agent que et fa dubtar: què hauria de passar perquè t'hi decidissis?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Connecta i sincronitza agendes de l'equip informàtic amb dispositius mòbils.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opcions d'agenda electrònica.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Analitza les necessitats bàsiques de gestió de correu i agenda electrònica.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11 — Tres correus difícils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11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