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1823" w14:textId="46F9AF66" w:rsidR="00DE17E4" w:rsidRDefault="00BA7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 </w:t>
      </w:r>
      <w:proofErr w:type="spellStart"/>
      <w:r>
        <w:rPr>
          <w:sz w:val="32"/>
          <w:szCs w:val="32"/>
          <w:lang w:val="en-US"/>
        </w:rPr>
        <w:t>datasetu</w:t>
      </w:r>
      <w:proofErr w:type="spellEnd"/>
      <w:r>
        <w:rPr>
          <w:sz w:val="32"/>
          <w:szCs w:val="32"/>
          <w:lang w:val="en-US"/>
        </w:rPr>
        <w:t>:</w:t>
      </w:r>
    </w:p>
    <w:p w14:paraId="02FED6DC" w14:textId="66072EE2" w:rsidR="00F61968" w:rsidRDefault="006913E8" w:rsidP="00BA7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Dataset </w:t>
      </w:r>
      <w:proofErr w:type="spellStart"/>
      <w:r>
        <w:rPr>
          <w:sz w:val="24"/>
          <w:szCs w:val="24"/>
          <w:lang w:val="en-US"/>
        </w:rPr>
        <w:t>sadrzi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osnovu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predvideti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fitnesa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opservacija</w:t>
      </w:r>
      <w:proofErr w:type="spellEnd"/>
      <w:r>
        <w:rPr>
          <w:sz w:val="24"/>
          <w:szCs w:val="24"/>
          <w:lang w:val="en-US"/>
        </w:rPr>
        <w:t xml:space="preserve"> koji </w:t>
      </w:r>
      <w:proofErr w:type="spellStart"/>
      <w:r>
        <w:rPr>
          <w:sz w:val="24"/>
          <w:szCs w:val="24"/>
          <w:lang w:val="en-US"/>
        </w:rPr>
        <w:t>moze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biti</w:t>
      </w:r>
      <w:proofErr w:type="spellEnd"/>
      <w:r>
        <w:rPr>
          <w:sz w:val="24"/>
          <w:szCs w:val="24"/>
          <w:lang w:val="en-US"/>
        </w:rPr>
        <w:t xml:space="preserve"> A, B, C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D (A je </w:t>
      </w:r>
      <w:proofErr w:type="spellStart"/>
      <w:r>
        <w:rPr>
          <w:sz w:val="24"/>
          <w:szCs w:val="24"/>
          <w:lang w:val="en-US"/>
        </w:rPr>
        <w:t>najbolji</w:t>
      </w:r>
      <w:proofErr w:type="spellEnd"/>
      <w:r>
        <w:rPr>
          <w:sz w:val="24"/>
          <w:szCs w:val="24"/>
          <w:lang w:val="en-US"/>
        </w:rPr>
        <w:t xml:space="preserve">, a D je </w:t>
      </w:r>
      <w:proofErr w:type="spellStart"/>
      <w:r>
        <w:rPr>
          <w:sz w:val="24"/>
          <w:szCs w:val="24"/>
          <w:lang w:val="en-US"/>
        </w:rPr>
        <w:t>najgori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fitnesa</w:t>
      </w:r>
      <w:proofErr w:type="spellEnd"/>
      <w:r>
        <w:rPr>
          <w:sz w:val="24"/>
          <w:szCs w:val="24"/>
          <w:lang w:val="en-US"/>
        </w:rPr>
        <w:t xml:space="preserve">). </w:t>
      </w:r>
      <w:proofErr w:type="spellStart"/>
      <w:r>
        <w:rPr>
          <w:sz w:val="24"/>
          <w:szCs w:val="24"/>
          <w:lang w:val="en-US"/>
        </w:rPr>
        <w:t>Atributi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>:</w:t>
      </w:r>
    </w:p>
    <w:p w14:paraId="3C9E8EFC" w14:textId="1A882CD3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61FB72E4" w14:textId="364FF581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Sex</w:t>
      </w:r>
    </w:p>
    <w:p w14:paraId="348A157A" w14:textId="2E4DF256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Height_cm</w:t>
      </w:r>
    </w:p>
    <w:p w14:paraId="7F569B3D" w14:textId="549702F9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Weight_kg</w:t>
      </w:r>
    </w:p>
    <w:p w14:paraId="4059F3F5" w14:textId="24165D5F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Body_fat_%</w:t>
      </w:r>
    </w:p>
    <w:p w14:paraId="0908C188" w14:textId="750E749D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Diastolic</w:t>
      </w:r>
    </w:p>
    <w:p w14:paraId="469C96EF" w14:textId="63ADE2A9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Systolic</w:t>
      </w:r>
    </w:p>
    <w:p w14:paraId="20DD52DA" w14:textId="349D459A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gripForce</w:t>
      </w:r>
    </w:p>
    <w:p w14:paraId="1084017C" w14:textId="4572B07F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sit_and_bend_forward_cm</w:t>
      </w:r>
    </w:p>
    <w:p w14:paraId="5BE9CD54" w14:textId="5C8F9D01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sit_ups_counts</w:t>
      </w:r>
    </w:p>
    <w:p w14:paraId="144FDDEE" w14:textId="6A25626C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broad_jump_cm</w:t>
      </w:r>
    </w:p>
    <w:p w14:paraId="373DAD1D" w14:textId="5B30FFA9" w:rsidR="006913E8" w:rsidRDefault="006913E8" w:rsidP="006913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(atribut koji se predvidja)</w:t>
      </w:r>
    </w:p>
    <w:p w14:paraId="01CCE3DE" w14:textId="1A669386" w:rsidR="006913E8" w:rsidRDefault="006913E8" w:rsidP="006913E8">
      <w:pPr>
        <w:rPr>
          <w:sz w:val="24"/>
          <w:szCs w:val="24"/>
        </w:rPr>
      </w:pPr>
      <w:r>
        <w:rPr>
          <w:sz w:val="24"/>
          <w:szCs w:val="24"/>
        </w:rPr>
        <w:t>Osim pola, svi atributi su kontinualni numericki.</w:t>
      </w:r>
    </w:p>
    <w:p w14:paraId="6C362B55" w14:textId="4C0102EE" w:rsidR="006915B7" w:rsidRPr="006913E8" w:rsidRDefault="006915B7" w:rsidP="006913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DA4CFC" wp14:editId="49D70AE2">
            <wp:extent cx="576072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81CC" w14:textId="523E102A" w:rsidR="00BA71FF" w:rsidRDefault="00BA71FF" w:rsidP="00BA7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 </w:t>
      </w:r>
      <w:proofErr w:type="spellStart"/>
      <w:r>
        <w:rPr>
          <w:sz w:val="32"/>
          <w:szCs w:val="32"/>
          <w:lang w:val="en-US"/>
        </w:rPr>
        <w:t>radu</w:t>
      </w:r>
      <w:proofErr w:type="spellEnd"/>
      <w:r>
        <w:rPr>
          <w:sz w:val="32"/>
          <w:szCs w:val="32"/>
          <w:lang w:val="en-US"/>
        </w:rPr>
        <w:t>:</w:t>
      </w:r>
    </w:p>
    <w:p w14:paraId="2774A43A" w14:textId="69987FAA" w:rsidR="004D4C50" w:rsidRPr="00BA71FF" w:rsidRDefault="006913E8" w:rsidP="00BA71F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Buduci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podaci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kontiualni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algoritam</w:t>
      </w:r>
      <w:proofErr w:type="spellEnd"/>
      <w:r>
        <w:rPr>
          <w:sz w:val="24"/>
          <w:szCs w:val="24"/>
          <w:lang w:val="en-US"/>
        </w:rPr>
        <w:t xml:space="preserve"> koji se </w:t>
      </w:r>
      <w:proofErr w:type="spellStart"/>
      <w:r>
        <w:rPr>
          <w:sz w:val="24"/>
          <w:szCs w:val="24"/>
          <w:lang w:val="en-US"/>
        </w:rPr>
        <w:t>implementira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Gausov</w:t>
      </w:r>
      <w:proofErr w:type="spellEnd"/>
      <w:r>
        <w:rPr>
          <w:sz w:val="24"/>
          <w:szCs w:val="24"/>
          <w:lang w:val="en-US"/>
        </w:rPr>
        <w:t xml:space="preserve"> model </w:t>
      </w:r>
      <w:proofErr w:type="spellStart"/>
      <w:r>
        <w:rPr>
          <w:sz w:val="24"/>
          <w:szCs w:val="24"/>
          <w:lang w:val="en-US"/>
        </w:rPr>
        <w:t>naivne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Bajesove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Klasni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I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“sex”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One-Hot </w:t>
      </w:r>
      <w:proofErr w:type="spellStart"/>
      <w:r>
        <w:rPr>
          <w:sz w:val="24"/>
          <w:szCs w:val="24"/>
          <w:lang w:val="en-US"/>
        </w:rPr>
        <w:t>enkodovani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Vecina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normalno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rasporedjena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korelisanosti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izmedju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nedostajucih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nadjen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jedan</w:t>
      </w:r>
      <w:proofErr w:type="spellEnd"/>
      <w:r w:rsidR="006915B7">
        <w:rPr>
          <w:sz w:val="24"/>
          <w:szCs w:val="24"/>
          <w:lang w:val="en-US"/>
        </w:rPr>
        <w:t xml:space="preserve"> </w:t>
      </w:r>
      <w:proofErr w:type="spellStart"/>
      <w:r w:rsidR="006915B7">
        <w:rPr>
          <w:sz w:val="24"/>
          <w:szCs w:val="24"/>
          <w:lang w:val="en-US"/>
        </w:rPr>
        <w:t>duplikat</w:t>
      </w:r>
      <w:proofErr w:type="spellEnd"/>
      <w:r w:rsidR="006915B7">
        <w:rPr>
          <w:sz w:val="24"/>
          <w:szCs w:val="24"/>
          <w:lang w:val="en-US"/>
        </w:rPr>
        <w:t xml:space="preserve"> koji je </w:t>
      </w:r>
      <w:proofErr w:type="spellStart"/>
      <w:r w:rsidR="006915B7">
        <w:rPr>
          <w:sz w:val="24"/>
          <w:szCs w:val="24"/>
          <w:lang w:val="en-US"/>
        </w:rPr>
        <w:t>uklonjen</w:t>
      </w:r>
      <w:proofErr w:type="spellEnd"/>
      <w:r w:rsidR="006915B7">
        <w:rPr>
          <w:sz w:val="24"/>
          <w:szCs w:val="24"/>
          <w:lang w:val="en-US"/>
        </w:rPr>
        <w:t xml:space="preserve">. </w:t>
      </w:r>
      <w:proofErr w:type="spellStart"/>
      <w:r w:rsidR="006915B7">
        <w:rPr>
          <w:sz w:val="24"/>
          <w:szCs w:val="24"/>
          <w:lang w:val="en-US"/>
        </w:rPr>
        <w:t>Iz</w:t>
      </w:r>
      <w:proofErr w:type="spellEnd"/>
      <w:r w:rsidR="006915B7">
        <w:rPr>
          <w:sz w:val="24"/>
          <w:szCs w:val="24"/>
          <w:lang w:val="en-US"/>
        </w:rPr>
        <w:t xml:space="preserve"> </w:t>
      </w:r>
      <w:proofErr w:type="spellStart"/>
      <w:r w:rsidR="006915B7">
        <w:rPr>
          <w:sz w:val="24"/>
          <w:szCs w:val="24"/>
          <w:lang w:val="en-US"/>
        </w:rPr>
        <w:t>grafika</w:t>
      </w:r>
      <w:proofErr w:type="spellEnd"/>
      <w:r w:rsidR="006915B7">
        <w:rPr>
          <w:sz w:val="24"/>
          <w:szCs w:val="24"/>
          <w:lang w:val="en-US"/>
        </w:rPr>
        <w:t xml:space="preserve"> </w:t>
      </w:r>
      <w:proofErr w:type="spellStart"/>
      <w:r w:rsidR="006915B7">
        <w:rPr>
          <w:sz w:val="24"/>
          <w:szCs w:val="24"/>
          <w:lang w:val="en-US"/>
        </w:rPr>
        <w:t>raspodele</w:t>
      </w:r>
      <w:proofErr w:type="spellEnd"/>
      <w:r w:rsidR="006915B7">
        <w:rPr>
          <w:sz w:val="24"/>
          <w:szCs w:val="24"/>
          <w:lang w:val="en-US"/>
        </w:rPr>
        <w:t xml:space="preserve"> </w:t>
      </w:r>
      <w:proofErr w:type="spellStart"/>
      <w:r w:rsidR="006915B7">
        <w:rPr>
          <w:sz w:val="24"/>
          <w:szCs w:val="24"/>
          <w:lang w:val="en-US"/>
        </w:rPr>
        <w:t>vidi</w:t>
      </w:r>
      <w:proofErr w:type="spellEnd"/>
      <w:r w:rsidR="006915B7">
        <w:rPr>
          <w:sz w:val="24"/>
          <w:szCs w:val="24"/>
          <w:lang w:val="en-US"/>
        </w:rPr>
        <w:t xml:space="preserve"> se da </w:t>
      </w:r>
      <w:proofErr w:type="spellStart"/>
      <w:r w:rsidR="006915B7">
        <w:rPr>
          <w:sz w:val="24"/>
          <w:szCs w:val="24"/>
          <w:lang w:val="en-US"/>
        </w:rPr>
        <w:t>nema</w:t>
      </w:r>
      <w:proofErr w:type="spellEnd"/>
      <w:r w:rsidR="006915B7">
        <w:rPr>
          <w:sz w:val="24"/>
          <w:szCs w:val="24"/>
          <w:lang w:val="en-US"/>
        </w:rPr>
        <w:t xml:space="preserve"> </w:t>
      </w:r>
      <w:proofErr w:type="spellStart"/>
      <w:r w:rsidR="006915B7">
        <w:rPr>
          <w:sz w:val="24"/>
          <w:szCs w:val="24"/>
          <w:lang w:val="en-US"/>
        </w:rPr>
        <w:t>znacajnih</w:t>
      </w:r>
      <w:proofErr w:type="spellEnd"/>
      <w:r w:rsidR="006915B7">
        <w:rPr>
          <w:sz w:val="24"/>
          <w:szCs w:val="24"/>
          <w:lang w:val="en-US"/>
        </w:rPr>
        <w:t xml:space="preserve"> outlier-a.</w:t>
      </w:r>
    </w:p>
    <w:p w14:paraId="4D19D85D" w14:textId="2761758B" w:rsidR="004D4C50" w:rsidRDefault="006915B7" w:rsidP="00BA71F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040575" wp14:editId="311A556A">
            <wp:extent cx="576072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0293DCC" wp14:editId="5A4B8AFD">
            <wp:extent cx="5760720" cy="186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32F5D6" wp14:editId="1F1FF0B1">
            <wp:extent cx="5760720" cy="1829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14A9" w14:textId="54CFE5C1" w:rsidR="006915B7" w:rsidRDefault="006915B7" w:rsidP="00BA71FF">
      <w:pPr>
        <w:rPr>
          <w:sz w:val="24"/>
          <w:szCs w:val="24"/>
        </w:rPr>
      </w:pPr>
      <w:r>
        <w:rPr>
          <w:sz w:val="24"/>
          <w:szCs w:val="24"/>
        </w:rPr>
        <w:t>Klasa je skoro savrseno balansirana:</w:t>
      </w:r>
    </w:p>
    <w:p w14:paraId="46ADECFD" w14:textId="679234D9" w:rsidR="006915B7" w:rsidRDefault="006915B7" w:rsidP="00BA71F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F80365" wp14:editId="24B8FB6C">
            <wp:extent cx="5087060" cy="44869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1B31" w14:textId="759F454C" w:rsidR="006915B7" w:rsidRPr="00D45B0E" w:rsidRDefault="006915B7" w:rsidP="00BA71FF">
      <w:pPr>
        <w:rPr>
          <w:b/>
          <w:bCs/>
          <w:sz w:val="24"/>
          <w:szCs w:val="24"/>
        </w:rPr>
      </w:pPr>
      <w:r w:rsidRPr="00D45B0E">
        <w:rPr>
          <w:b/>
          <w:bCs/>
          <w:sz w:val="24"/>
          <w:szCs w:val="24"/>
        </w:rPr>
        <w:t>Implementacija Gausovog modela naivne Bayes-ove metode:</w:t>
      </w:r>
    </w:p>
    <w:p w14:paraId="7A3279FA" w14:textId="035768BD" w:rsidR="006915B7" w:rsidRDefault="00D45B0E" w:rsidP="00BA71FF">
      <w:pPr>
        <w:rPr>
          <w:sz w:val="24"/>
          <w:szCs w:val="24"/>
        </w:rPr>
      </w:pPr>
      <w:r>
        <w:rPr>
          <w:sz w:val="24"/>
          <w:szCs w:val="24"/>
        </w:rPr>
        <w:t xml:space="preserve">Metoda je implementirana u klasi NaiveBayes. Njeni atributi su </w:t>
      </w:r>
      <w:r w:rsidRPr="00D45B0E">
        <w:rPr>
          <w:i/>
          <w:iCs/>
          <w:sz w:val="24"/>
          <w:szCs w:val="24"/>
        </w:rPr>
        <w:t>features_probs</w:t>
      </w:r>
      <w:r>
        <w:rPr>
          <w:sz w:val="24"/>
          <w:szCs w:val="24"/>
        </w:rPr>
        <w:t xml:space="preserve"> u kojoj se cuvaju verovatnoce feature-a za svaku od klasa,</w:t>
      </w:r>
      <w:r w:rsidRPr="00D45B0E">
        <w:rPr>
          <w:i/>
          <w:iCs/>
          <w:sz w:val="24"/>
          <w:szCs w:val="24"/>
        </w:rPr>
        <w:t xml:space="preserve"> num_of_features</w:t>
      </w:r>
      <w:r>
        <w:rPr>
          <w:sz w:val="24"/>
          <w:szCs w:val="24"/>
        </w:rPr>
        <w:t xml:space="preserve"> i </w:t>
      </w:r>
      <w:r w:rsidRPr="00D45B0E">
        <w:rPr>
          <w:i/>
          <w:iCs/>
          <w:sz w:val="24"/>
          <w:szCs w:val="24"/>
        </w:rPr>
        <w:t>num_of_classes</w:t>
      </w:r>
      <w:r>
        <w:rPr>
          <w:sz w:val="24"/>
          <w:szCs w:val="24"/>
        </w:rPr>
        <w:t xml:space="preserve"> koje predstavljaju broj feature-a i klasa. Metode koje koristi ova klasa su </w:t>
      </w:r>
      <w:r w:rsidRPr="00D45B0E">
        <w:rPr>
          <w:i/>
          <w:iCs/>
          <w:sz w:val="24"/>
          <w:szCs w:val="24"/>
        </w:rPr>
        <w:t>fit(features, target)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u kojoj se vrsi treniranje modela, tj. u kojoj se postavljaju vrednosti atributa, kao i </w:t>
      </w:r>
      <w:r w:rsidRPr="00D45B0E">
        <w:rPr>
          <w:i/>
          <w:iCs/>
          <w:sz w:val="24"/>
          <w:szCs w:val="24"/>
        </w:rPr>
        <w:t>predict(features)</w:t>
      </w:r>
      <w:r>
        <w:rPr>
          <w:sz w:val="24"/>
          <w:szCs w:val="24"/>
        </w:rPr>
        <w:t xml:space="preserve"> koja za svaku opsevaciju vraca najvecu od verovatnoca pripadanja klasama. Pomocna funkcija za racunanje verovatnoce za jednu opservaciju je funkcija </w:t>
      </w:r>
      <w:r w:rsidRPr="00D45B0E">
        <w:rPr>
          <w:i/>
          <w:iCs/>
          <w:sz w:val="24"/>
          <w:szCs w:val="24"/>
        </w:rPr>
        <w:t>f(x, mi, teta)</w:t>
      </w:r>
      <w:r>
        <w:rPr>
          <w:sz w:val="24"/>
          <w:szCs w:val="24"/>
        </w:rPr>
        <w:t>.</w:t>
      </w:r>
    </w:p>
    <w:p w14:paraId="651D26D5" w14:textId="31789D6A" w:rsidR="00D45B0E" w:rsidRPr="00D45B0E" w:rsidRDefault="00D45B0E" w:rsidP="00BA71FF">
      <w:pPr>
        <w:rPr>
          <w:sz w:val="24"/>
          <w:szCs w:val="24"/>
        </w:rPr>
      </w:pPr>
      <w:r>
        <w:rPr>
          <w:sz w:val="24"/>
          <w:szCs w:val="24"/>
        </w:rPr>
        <w:t>Rucna implementacija vraca accuracy 0.5505, dok Scikit-Learn verzija vraca 0.5504. Rezultat je pogorsan normalizacijom i standardizacijom podataka.</w:t>
      </w:r>
    </w:p>
    <w:sectPr w:rsidR="00D45B0E" w:rsidRPr="00D4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A47"/>
    <w:multiLevelType w:val="hybridMultilevel"/>
    <w:tmpl w:val="A41673A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5564"/>
    <w:multiLevelType w:val="hybridMultilevel"/>
    <w:tmpl w:val="42144CA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D2042"/>
    <w:multiLevelType w:val="hybridMultilevel"/>
    <w:tmpl w:val="7CE263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218955">
    <w:abstractNumId w:val="1"/>
  </w:num>
  <w:num w:numId="2" w16cid:durableId="1089237122">
    <w:abstractNumId w:val="2"/>
  </w:num>
  <w:num w:numId="3" w16cid:durableId="200874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FF"/>
    <w:rsid w:val="004D4C50"/>
    <w:rsid w:val="006913E8"/>
    <w:rsid w:val="006915B7"/>
    <w:rsid w:val="00A171E0"/>
    <w:rsid w:val="00BA71FF"/>
    <w:rsid w:val="00D45B0E"/>
    <w:rsid w:val="00DE17E4"/>
    <w:rsid w:val="00F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A722"/>
  <w15:chartTrackingRefBased/>
  <w15:docId w15:val="{5C48A4F3-46AE-400F-B958-414E8D96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Malbasa</dc:creator>
  <cp:keywords/>
  <dc:description/>
  <cp:lastModifiedBy>Andrija Malbasa</cp:lastModifiedBy>
  <cp:revision>2</cp:revision>
  <dcterms:created xsi:type="dcterms:W3CDTF">2023-03-14T12:09:00Z</dcterms:created>
  <dcterms:modified xsi:type="dcterms:W3CDTF">2023-03-14T12:09:00Z</dcterms:modified>
</cp:coreProperties>
</file>