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48"/>
          <w:szCs w:val="20"/>
        </w:rPr>
      </w:pPr>
      <w:sdt>
        <w:sdtPr>
          <w:id w:val="987484015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placeholder>
            <w:docPart w:val="5AFD6B183F6E4EE897C258A0E7A1E67D"/>
          </w:placeholder>
          <w:alias w:val="Enter your name:"/>
          <w:text/>
        </w:sdtPr>
        <w:sdtContent>
          <w:r>
            <w:rPr/>
            <w:t>Michael Alberda</w:t>
          </w:r>
        </w:sdtContent>
      </w:sdt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Garden City, Idaho, 83714 | (208) 761 - 2179 | malberda15@gmail.com</w:t>
      </w:r>
    </w:p>
    <w:p>
      <w:pPr>
        <w:pStyle w:val="Heading1"/>
        <w:rPr>
          <w:sz w:val="24"/>
          <w:szCs w:val="28"/>
        </w:rPr>
      </w:pPr>
      <w:sdt>
        <w:sdtPr>
          <w:id w:val="1161405653"/>
          <w:placeholder>
            <w:docPart w:val="88AF617E75524C36A6B4132AD8D11179"/>
          </w:placeholder>
          <w:alias w:val="Education:"/>
        </w:sdtPr>
        <w:sdtContent>
          <w:r>
            <w:rPr/>
            <w:t>Education</w:t>
          </w:r>
        </w:sdtContent>
      </w:sdt>
    </w:p>
    <w:p>
      <w:pPr>
        <w:pStyle w:val="Heading2"/>
        <w:rPr>
          <w:sz w:val="20"/>
          <w:szCs w:val="24"/>
        </w:rPr>
      </w:pPr>
      <w:r>
        <w:rPr>
          <w:sz w:val="20"/>
          <w:szCs w:val="24"/>
        </w:rPr>
        <w:t>B.S. Computer Science | May 2023 | Boise State University</w:t>
      </w:r>
    </w:p>
    <w:p>
      <w:pPr>
        <w:pStyle w:val="Heading2"/>
        <w:rPr>
          <w:sz w:val="20"/>
          <w:szCs w:val="24"/>
        </w:rPr>
      </w:pPr>
      <w:r>
        <w:rPr>
          <w:sz w:val="20"/>
          <w:szCs w:val="24"/>
        </w:rPr>
        <w:t xml:space="preserve">B.S. Mathematics – Computation Option | May 2021 | university of idaho </w:t>
      </w:r>
    </w:p>
    <w:p>
      <w:pPr>
        <w:pStyle w:val="Heading1"/>
        <w:rPr>
          <w:sz w:val="24"/>
          <w:szCs w:val="28"/>
        </w:rPr>
      </w:pPr>
      <w:sdt>
        <w:sdtPr>
          <w:id w:val="1956876717"/>
          <w:placeholder>
            <w:docPart w:val="FCB38EABAC424709B3FB44C5DB827DE2"/>
          </w:placeholder>
          <w:alias w:val="Experience:"/>
        </w:sdtPr>
        <w:sdtContent>
          <w:r>
            <w:rPr/>
            <w:t>Experience</w:t>
          </w:r>
        </w:sdtContent>
      </w:sdt>
    </w:p>
    <w:p>
      <w:pPr>
        <w:pStyle w:val="Heading2"/>
        <w:spacing w:lineRule="auto" w:line="240"/>
        <w:rPr>
          <w:sz w:val="20"/>
          <w:szCs w:val="24"/>
        </w:rPr>
      </w:pPr>
      <w:r>
        <w:rPr>
          <w:sz w:val="20"/>
          <w:szCs w:val="24"/>
        </w:rPr>
        <w:t>Software Engineer -</w:t>
      </w:r>
      <w:r>
        <w:rPr>
          <w:sz w:val="20"/>
          <w:szCs w:val="24"/>
        </w:rPr>
        <w:t xml:space="preserve"> Intern | </w:t>
      </w:r>
      <w:r>
        <w:rPr>
          <w:sz w:val="20"/>
          <w:szCs w:val="24"/>
        </w:rPr>
        <w:t xml:space="preserve">Tovuti LMS </w:t>
      </w:r>
      <w:r>
        <w:rPr>
          <w:sz w:val="20"/>
          <w:szCs w:val="24"/>
        </w:rPr>
        <w:t xml:space="preserve">| </w:t>
      </w:r>
      <w:r>
        <w:rPr>
          <w:sz w:val="20"/>
          <w:szCs w:val="24"/>
        </w:rPr>
        <w:t>June</w:t>
      </w:r>
      <w:r>
        <w:rPr>
          <w:sz w:val="20"/>
          <w:szCs w:val="24"/>
        </w:rPr>
        <w:t xml:space="preserve"> 2022 - Ongoing</w:t>
      </w:r>
    </w:p>
    <w:p>
      <w:pPr>
        <w:pStyle w:val="Heading1"/>
        <w:numPr>
          <w:ilvl w:val="0"/>
          <w:numId w:val="15"/>
        </w:numPr>
        <w:spacing w:lineRule="auto" w:line="240" w:before="172" w:after="0"/>
        <w:contextualSpacing/>
        <w:rPr/>
      </w:pPr>
      <w:r>
        <w:rPr>
          <w:sz w:val="20"/>
          <w:szCs w:val="20"/>
        </w:rPr>
        <w:t>Work together with other developers and engineers to design, construct, and implement fixes and new features in a Learning Management System. Use a variety of tools and languages including PHP, MySQL, JavaScript, and HTML to deliver a good product to our customers and meet their needs.</w:t>
      </w:r>
    </w:p>
    <w:p>
      <w:pPr>
        <w:pStyle w:val="Heading2"/>
        <w:rPr>
          <w:sz w:val="20"/>
          <w:szCs w:val="24"/>
        </w:rPr>
      </w:pPr>
      <w:r>
        <w:rPr>
          <w:sz w:val="20"/>
          <w:szCs w:val="24"/>
        </w:rPr>
        <w:t xml:space="preserve">Software Intern | Tap Network LLC | January 2022 – </w:t>
      </w:r>
      <w:r>
        <w:rPr>
          <w:sz w:val="20"/>
          <w:szCs w:val="24"/>
        </w:rPr>
        <w:t>May 2022</w:t>
      </w:r>
    </w:p>
    <w:p>
      <w:pPr>
        <w:pStyle w:val="ListBullet"/>
        <w:numPr>
          <w:ilvl w:val="0"/>
          <w:numId w:val="10"/>
        </w:numPr>
        <w:rPr>
          <w:sz w:val="20"/>
          <w:szCs w:val="20"/>
        </w:rPr>
      </w:pPr>
      <w:r>
        <w:rPr>
          <w:rFonts w:eastAsia="" w:cs="" w:cstheme="majorBidi" w:eastAsiaTheme="majorEastAsia"/>
          <w:b/>
          <w:color w:val="4E4E4E" w:themeColor="accent1" w:themeTint="bf"/>
          <w:sz w:val="20"/>
          <w:szCs w:val="20"/>
        </w:rPr>
        <w:t xml:space="preserve">Collaborate with developers and other interns to create documentation for existing codebase. </w:t>
      </w:r>
      <w:r>
        <w:rPr>
          <w:rFonts w:eastAsia="" w:cs="" w:cstheme="majorBidi" w:eastAsiaTheme="majorEastAsia"/>
          <w:b/>
          <w:color w:val="4E4E4E" w:themeColor="accent1" w:themeTint="bf"/>
          <w:sz w:val="20"/>
          <w:szCs w:val="20"/>
        </w:rPr>
        <w:t>Regularly meet with CEO to determine future of app to meet client demand.</w:t>
      </w:r>
    </w:p>
    <w:p>
      <w:pPr>
        <w:pStyle w:val="Heading2"/>
        <w:rPr>
          <w:sz w:val="20"/>
          <w:szCs w:val="24"/>
        </w:rPr>
      </w:pPr>
      <w:r>
        <w:rPr>
          <w:sz w:val="20"/>
          <w:szCs w:val="24"/>
        </w:rPr>
        <w:t>Head Lifeguard | Treasure Valley YMCA | June 2016 – September 2017</w:t>
      </w:r>
    </w:p>
    <w:p>
      <w:pPr>
        <w:pStyle w:val="ListBullet"/>
        <w:numPr>
          <w:ilvl w:val="0"/>
          <w:numId w:val="11"/>
        </w:numPr>
        <w:rPr>
          <w:rFonts w:ascii="Cambria" w:hAnsi="Cambria" w:eastAsia="" w:cs="" w:asciiTheme="majorHAnsi" w:cstheme="majorBidi" w:eastAsiaTheme="majorEastAsia" w:hAnsiTheme="majorHAnsi"/>
          <w:b/>
          <w:b/>
          <w:color w:val="4E4E4E" w:themeColor="accent1" w:themeTint="bf"/>
          <w:sz w:val="20"/>
          <w:szCs w:val="20"/>
        </w:rPr>
      </w:pPr>
      <w:r>
        <w:rPr>
          <w:rFonts w:eastAsia="" w:cs="" w:cstheme="majorBidi" w:eastAsiaTheme="majorEastAsia"/>
          <w:b/>
          <w:color w:val="4E4E4E" w:themeColor="accent1" w:themeTint="bf"/>
          <w:sz w:val="20"/>
          <w:szCs w:val="20"/>
        </w:rPr>
        <w:t>Cooperate with other lifeguards and staff to maintain a clean and safe place of business, and engage with patrons to encourage a happy and healthy YMCA.</w:t>
      </w:r>
    </w:p>
    <w:p>
      <w:pPr>
        <w:pStyle w:val="Heading1"/>
        <w:rPr>
          <w:sz w:val="24"/>
          <w:szCs w:val="28"/>
        </w:rPr>
      </w:pPr>
      <w:sdt>
        <w:sdtPr>
          <w:id w:val="1727755502"/>
          <w:placeholder>
            <w:docPart w:val="9ADDF64D05A14B61956702FE6E90B6E6"/>
          </w:placeholder>
          <w:alias w:val="Skills &amp; Abilities:"/>
        </w:sdtPr>
        <w:sdtContent>
          <w:r>
            <w:rPr/>
            <w:t>Skills &amp; Abilities</w:t>
          </w:r>
        </w:sdtContent>
      </w:sdt>
    </w:p>
    <w:p>
      <w:pPr>
        <w:pStyle w:val="Heading2"/>
        <w:rPr>
          <w:sz w:val="20"/>
          <w:szCs w:val="24"/>
        </w:rPr>
      </w:pPr>
      <w:r>
        <w:rPr>
          <w:sz w:val="20"/>
          <w:szCs w:val="24"/>
        </w:rPr>
        <w:t>Proficient Programming Languages</w:t>
      </w:r>
    </w:p>
    <w:p>
      <w:pPr>
        <w:pStyle w:val="ListBulle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PHP, JavaScript, HTML, C, C++, Java</w:t>
      </w:r>
    </w:p>
    <w:p>
      <w:pPr>
        <w:pStyle w:val="Heading2"/>
        <w:rPr>
          <w:sz w:val="20"/>
          <w:szCs w:val="24"/>
        </w:rPr>
      </w:pPr>
      <w:r>
        <w:rPr>
          <w:sz w:val="20"/>
          <w:szCs w:val="24"/>
        </w:rPr>
        <w:t>Relevant Skills</w:t>
      </w:r>
    </w:p>
    <w:p>
      <w:pPr>
        <w:pStyle w:val="ListBulle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Scrum and Agile Development, </w:t>
      </w:r>
      <w:r>
        <w:rPr>
          <w:sz w:val="20"/>
          <w:szCs w:val="20"/>
        </w:rPr>
        <w:t>Git,</w:t>
      </w:r>
      <w:r>
        <w:rPr>
          <w:sz w:val="20"/>
          <w:szCs w:val="20"/>
        </w:rPr>
        <w:t xml:space="preserve"> Linux, </w:t>
      </w:r>
      <w:r>
        <w:rPr>
          <w:sz w:val="20"/>
          <w:szCs w:val="20"/>
        </w:rPr>
        <w:t>SQL</w:t>
      </w:r>
    </w:p>
    <w:p>
      <w:pPr>
        <w:pStyle w:val="Heading2"/>
        <w:rPr>
          <w:sz w:val="20"/>
          <w:szCs w:val="24"/>
        </w:rPr>
      </w:pPr>
      <w:r>
        <w:rPr>
          <w:sz w:val="20"/>
          <w:szCs w:val="24"/>
        </w:rPr>
        <w:t>Familiar Programming Skills</w:t>
      </w:r>
    </w:p>
    <w:p>
      <w:pPr>
        <w:pStyle w:val="ListBulle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TypeScript, Python, Unity</w:t>
      </w:r>
    </w:p>
    <w:p>
      <w:pPr>
        <w:pStyle w:val="Heading1"/>
        <w:rPr>
          <w:sz w:val="24"/>
          <w:szCs w:val="28"/>
        </w:rPr>
      </w:pPr>
      <w:r>
        <w:rPr>
          <w:rFonts w:eastAsia="" w:cs="" w:cstheme="majorBidi" w:eastAsiaTheme="majorEastAsia"/>
          <w:b/>
          <w:color w:val="4E4E4E" w:themeColor="accent1" w:themeTint="bf"/>
          <w:sz w:val="28"/>
          <w:szCs w:val="32"/>
        </w:rPr>
        <w:t>Projects</w:t>
      </w:r>
      <w:r>
        <w:rPr>
          <w:sz w:val="24"/>
          <w:szCs w:val="28"/>
        </w:rPr>
        <w:t xml:space="preserve"> </w:t>
      </w:r>
    </w:p>
    <w:p>
      <w:pPr>
        <w:pStyle w:val="Heading2"/>
        <w:numPr>
          <w:ilvl w:val="0"/>
          <w:numId w:val="12"/>
        </w:numPr>
        <w:rPr>
          <w:rFonts w:ascii="Cambria" w:hAnsi="Cambria" w:eastAsia="Cambria" w:cs="" w:asciiTheme="minorHAnsi" w:cstheme="minorBidi" w:eastAsiaTheme="minorHAnsi" w:hAnsiTheme="minorHAnsi"/>
          <w:b w:val="false"/>
          <w:b w:val="false"/>
          <w:caps w:val="false"/>
          <w:smallCaps w:val="false"/>
          <w:color w:val="404040" w:themeColor="text1" w:themeTint="bf"/>
          <w:sz w:val="20"/>
          <w:szCs w:val="20"/>
        </w:rPr>
      </w:pPr>
      <w:r>
        <w:rPr>
          <w:rFonts w:eastAsia="Cambria" w:cs="" w:cstheme="minorBidi" w:eastAsiaTheme="minorHAnsi"/>
          <w:b w:val="false"/>
          <w:caps w:val="false"/>
          <w:smallCaps w:val="false"/>
          <w:color w:val="404040" w:themeColor="text1" w:themeTint="bf"/>
          <w:sz w:val="20"/>
          <w:szCs w:val="20"/>
        </w:rPr>
        <w:t xml:space="preserve">Reduction of States in a Finite Automaton - C - </w:t>
      </w:r>
      <w:hyperlink r:id="rId2">
        <w:r>
          <w:rPr>
            <w:rStyle w:val="InternetLink"/>
            <w:rFonts w:eastAsia="Cambria" w:cs="" w:cstheme="minorBidi" w:eastAsiaTheme="minorHAnsi"/>
            <w:b w:val="false"/>
            <w:caps w:val="false"/>
            <w:smallCaps w:val="false"/>
            <w:sz w:val="20"/>
            <w:szCs w:val="20"/>
          </w:rPr>
          <w:t>https://github.com/malberda/cs385finalproject</w:t>
        </w:r>
      </w:hyperlink>
    </w:p>
    <w:p>
      <w:pPr>
        <w:pStyle w:val="Heading3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An adaptable demonstration of the concept of reducing states in a finite automaton.</w:t>
      </w:r>
    </w:p>
    <w:p>
      <w:pPr>
        <w:pStyle w:val="Heading2"/>
        <w:numPr>
          <w:ilvl w:val="0"/>
          <w:numId w:val="12"/>
        </w:numPr>
        <w:rPr>
          <w:rFonts w:ascii="Cambria" w:hAnsi="Cambria" w:eastAsia="Cambria" w:cs="" w:asciiTheme="minorHAnsi" w:cstheme="minorBidi" w:eastAsiaTheme="minorHAnsi" w:hAnsiTheme="minorHAnsi"/>
          <w:b w:val="false"/>
          <w:b w:val="false"/>
          <w:caps w:val="false"/>
          <w:smallCaps w:val="false"/>
          <w:color w:val="404040" w:themeColor="text1" w:themeTint="bf"/>
          <w:sz w:val="20"/>
          <w:szCs w:val="20"/>
        </w:rPr>
      </w:pPr>
      <w:r>
        <w:rPr>
          <w:rFonts w:eastAsia="Cambria" w:cs="" w:cstheme="minorBidi" w:eastAsiaTheme="minorHAnsi"/>
          <w:b w:val="false"/>
          <w:caps w:val="false"/>
          <w:smallCaps w:val="false"/>
          <w:color w:val="404040" w:themeColor="text1" w:themeTint="bf"/>
          <w:sz w:val="20"/>
          <w:szCs w:val="20"/>
        </w:rPr>
        <w:t xml:space="preserve">Optimal Binary Search Tree - JavaScript - </w:t>
      </w:r>
      <w:hyperlink r:id="rId3">
        <w:r>
          <w:rPr>
            <w:rStyle w:val="InternetLink"/>
            <w:rFonts w:eastAsia="Cambria" w:cs="" w:cstheme="minorBidi" w:eastAsiaTheme="minorHAnsi"/>
            <w:b w:val="false"/>
            <w:caps w:val="false"/>
            <w:smallCaps w:val="false"/>
            <w:sz w:val="20"/>
            <w:szCs w:val="20"/>
          </w:rPr>
          <w:t>https://github.com/malberda/project-395</w:t>
        </w:r>
      </w:hyperlink>
    </w:p>
    <w:p>
      <w:pPr>
        <w:pStyle w:val="Heading3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A web page demonstrating the creation and maintenance of an optimal binary search tree</w:t>
      </w:r>
    </w:p>
    <w:p>
      <w:pPr>
        <w:pStyle w:val="Heading2"/>
        <w:numPr>
          <w:ilvl w:val="0"/>
          <w:numId w:val="12"/>
        </w:numPr>
        <w:rPr>
          <w:rFonts w:ascii="Cambria" w:hAnsi="Cambria" w:eastAsia="Cambria" w:cs="" w:asciiTheme="minorHAnsi" w:cstheme="minorBidi" w:eastAsiaTheme="minorHAnsi" w:hAnsiTheme="minorHAnsi"/>
          <w:b w:val="false"/>
          <w:b w:val="false"/>
          <w:caps w:val="false"/>
          <w:smallCaps w:val="false"/>
          <w:color w:val="404040" w:themeColor="text1" w:themeTint="bf"/>
          <w:sz w:val="20"/>
          <w:szCs w:val="20"/>
        </w:rPr>
      </w:pPr>
      <w:r>
        <w:rPr>
          <w:rFonts w:eastAsia="Cambria" w:cs="" w:cstheme="minorBidi" w:eastAsiaTheme="minorHAnsi"/>
          <w:b w:val="false"/>
          <w:caps w:val="false"/>
          <w:smallCaps w:val="false"/>
          <w:color w:val="404040" w:themeColor="text1" w:themeTint="bf"/>
          <w:sz w:val="20"/>
          <w:szCs w:val="20"/>
        </w:rPr>
        <w:t xml:space="preserve">Data Structures Bioinformatics - Java - </w:t>
      </w:r>
      <w:hyperlink r:id="rId4">
        <w:r>
          <w:rPr>
            <w:rStyle w:val="InternetLink"/>
            <w:rFonts w:eastAsia="Cambria" w:cs="" w:cstheme="minorBidi" w:eastAsiaTheme="minorHAnsi"/>
            <w:b w:val="false"/>
            <w:caps w:val="false"/>
            <w:smallCaps w:val="false"/>
            <w:sz w:val="20"/>
            <w:szCs w:val="20"/>
          </w:rPr>
          <w:t>https://github.com/malberda/BTree-BIOINFORMATICS</w:t>
        </w:r>
      </w:hyperlink>
    </w:p>
    <w:p>
      <w:pPr>
        <w:pStyle w:val="Heading3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A B-Tree that stores and performs operations on a series of excerpts on the human genome. this project implements a cache in order to speed up processing while searching the genome for frequencies of specific substrings </w:t>
      </w:r>
    </w:p>
    <w:sectPr>
      <w:footerReference w:type="default" r:id="rId5"/>
      <w:type w:val="nextPage"/>
      <w:pgSz w:w="12240" w:h="15840"/>
      <w:pgMar w:left="1008" w:right="1008" w:gutter="0" w:header="0" w:top="1008" w:footer="576" w:bottom="1152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mbria">
    <w:charset w:val="01"/>
    <w:family w:val="roman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04264752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color w:val="auto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4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2"/>
      <w:numFmt w:val="bullet"/>
      <w:lvlText w:val="-"/>
      <w:lvlJc w:val="left"/>
      <w:pPr>
        <w:tabs>
          <w:tab w:val="num" w:pos="0"/>
        </w:tabs>
        <w:ind w:left="765" w:hanging="360"/>
      </w:pPr>
      <w:rPr>
        <w:rFonts w:ascii="Cambria" w:hAnsi="Cambria" w:cs="Cambria" w:hint="default"/>
        <w:rFonts w:cstheme="majorBidi" w:eastAsiaTheme="maj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 w:hint="default"/>
      </w:rPr>
    </w:lvl>
  </w:abstractNum>
  <w:abstractNum w:abstractNumId="14">
    <w:lvl w:ilvl="0">
      <w:start w:val="2"/>
      <w:numFmt w:val="bullet"/>
      <w:lvlText w:val="-"/>
      <w:lvlJc w:val="left"/>
      <w:pPr>
        <w:tabs>
          <w:tab w:val="num" w:pos="0"/>
        </w:tabs>
        <w:ind w:left="765" w:hanging="360"/>
      </w:pPr>
      <w:rPr>
        <w:rFonts w:ascii="Cambria" w:hAnsi="Cambria" w:cs="Cambria" w:hint="default"/>
        <w:rFonts w:cstheme="majorBidi" w:eastAsiaTheme="maj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404040" w:themeColor="text1" w:themeTint="bf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6207"/>
    <w:pPr>
      <w:widowControl/>
      <w:bidi w:val="0"/>
      <w:spacing w:before="0" w:after="280"/>
      <w:jc w:val="left"/>
    </w:pPr>
    <w:rPr>
      <w:rFonts w:ascii="Cambria" w:hAnsi="Cambria" w:eastAsia="Cambria" w:cs="" w:asciiTheme="minorHAnsi" w:cstheme="minorBidi" w:eastAsiaTheme="minorHAnsi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link w:val="Heading1Char"/>
    <w:uiPriority w:val="9"/>
    <w:qFormat/>
    <w:rsid w:val="00d56207"/>
    <w:pPr>
      <w:keepNext w:val="true"/>
      <w:keepLines/>
      <w:spacing w:before="400" w:after="6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 w:val="true"/>
      <w:keepLines/>
      <w:spacing w:before="180" w:after="100"/>
      <w:outlineLvl w:val="1"/>
    </w:pPr>
    <w:rPr>
      <w:rFonts w:ascii="Cambria" w:hAnsi="Cambria" w:eastAsia="" w:cs="" w:asciiTheme="majorHAnsi" w:cstheme="majorBidi" w:eastAsiaTheme="majorEastAsia" w:hAnsiTheme="majorHAns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 w:val="true"/>
      <w:keepLines/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2"/>
    <w:qFormat/>
    <w:rPr>
      <w:rFonts w:ascii="Cambria" w:hAnsi="Cambria" w:eastAsia="" w:cs="" w:asciiTheme="majorHAnsi" w:cstheme="majorBidi" w:eastAsiaTheme="majorEastAsia" w:hAnsiTheme="majorHAnsi"/>
      <w:color w:val="141414" w:themeColor="accent1"/>
      <w:kern w:val="2"/>
      <w:sz w:val="52"/>
    </w:rPr>
  </w:style>
  <w:style w:type="character" w:styleId="PlaceholderText">
    <w:name w:val="Placeholder Text"/>
    <w:basedOn w:val="DefaultParagraphFont"/>
    <w:uiPriority w:val="99"/>
    <w:semiHidden/>
    <w:qFormat/>
    <w:rsid w:val="008916b6"/>
    <w:rPr>
      <w:color w:val="707070" w:themeColor="accent3" w:themeShade="bf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>
      <w:color w:val="141414" w:themeColor="accent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color w:val="auto"/>
      <w:szCs w:val="20"/>
      <w:lang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56207"/>
    <w:rPr>
      <w:rFonts w:ascii="Cambria" w:hAnsi="Cambria" w:eastAsia="" w:cs="" w:asciiTheme="majorHAnsi" w:cstheme="majorBidi" w:eastAsiaTheme="majorEastAsia" w:hAnsiTheme="majorHAnsi"/>
      <w:b/>
      <w:color w:val="4E4E4E" w:themeColor="accent1" w:themeTint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56207"/>
    <w:rPr>
      <w:rFonts w:ascii="Cambria" w:hAnsi="Cambria" w:eastAsia="" w:cs="" w:asciiTheme="majorHAnsi" w:cstheme="majorBidi" w:eastAsiaTheme="majorEastAsia" w:hAnsiTheme="majorHAnsi"/>
      <w:b/>
      <w:caps/>
      <w:color w:val="191919" w:themeColor="background2" w:themeShade="1a"/>
      <w:szCs w:val="26"/>
    </w:rPr>
  </w:style>
  <w:style w:type="character" w:styleId="BodyTextChar" w:customStyle="1">
    <w:name w:val="Body Text Char"/>
    <w:basedOn w:val="DefaultParagraphFont"/>
    <w:uiPriority w:val="99"/>
    <w:semiHidden/>
    <w:qFormat/>
    <w:rsid w:val="00cc75db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cc75db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cc75db"/>
    <w:rPr>
      <w:szCs w:val="16"/>
    </w:rPr>
  </w:style>
  <w:style w:type="character" w:styleId="BodyTextFirstIndentChar" w:customStyle="1">
    <w:name w:val="Body Text First Indent Char"/>
    <w:basedOn w:val="BodyTextChar"/>
    <w:link w:val="BodyTextIndent"/>
    <w:uiPriority w:val="99"/>
    <w:semiHidden/>
    <w:qFormat/>
    <w:rsid w:val="00cc75db"/>
    <w:rPr/>
  </w:style>
  <w:style w:type="character" w:styleId="BodyTextIndentChar" w:customStyle="1">
    <w:name w:val="Body Text Indent Char"/>
    <w:basedOn w:val="DefaultParagraphFont"/>
    <w:uiPriority w:val="99"/>
    <w:semiHidden/>
    <w:qFormat/>
    <w:rsid w:val="00cc75db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cc75db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cc75db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character" w:styleId="ClosingChar" w:customStyle="1">
    <w:name w:val="Closing Char"/>
    <w:basedOn w:val="DefaultParagraphFont"/>
    <w:link w:val="Closing"/>
    <w:uiPriority w:val="2"/>
    <w:semiHidden/>
    <w:qFormat/>
    <w:rsid w:val="00cc75db"/>
    <w:rPr/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c75db"/>
    <w:rPr>
      <w:b/>
      <w:bCs/>
      <w:color w:val="auto"/>
      <w:szCs w:val="20"/>
      <w:lang w:eastAsia="en-US"/>
    </w:rPr>
  </w:style>
  <w:style w:type="character" w:styleId="DateChar" w:customStyle="1">
    <w:name w:val="Date Char"/>
    <w:basedOn w:val="DefaultParagraphFont"/>
    <w:link w:val="Date"/>
    <w:uiPriority w:val="1"/>
    <w:semiHidden/>
    <w:qFormat/>
    <w:rsid w:val="00cc75db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cc75db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mailSignature"/>
    <w:uiPriority w:val="99"/>
    <w:semiHidden/>
    <w:qFormat/>
    <w:rsid w:val="00cc75db"/>
    <w:rPr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cc75db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0cc75db"/>
    <w:rPr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cc75db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cc75db"/>
    <w:rPr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sid w:val="00cc75db"/>
    <w:rPr>
      <w:color w:val="2B579A"/>
      <w:shd w:fill="E6E6E6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c75db"/>
    <w:rPr>
      <w:rFonts w:ascii="Cambria" w:hAnsi="Cambria" w:eastAsia="" w:cs="" w:asciiTheme="majorHAnsi" w:cstheme="majorBidi" w:eastAsiaTheme="majorEastAsia" w:hAnsiTheme="majorHAnsi"/>
      <w:color w:val="090909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c75db"/>
    <w:rPr>
      <w:rFonts w:ascii="Cambria" w:hAnsi="Cambria" w:eastAsia="" w:cs="" w:asciiTheme="majorHAnsi" w:cstheme="majorBidi" w:eastAsiaTheme="majorEastAsia" w:hAnsiTheme="majorHAnsi"/>
      <w:i/>
      <w:iCs/>
      <w:color w:val="0E0E0E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c75db"/>
    <w:rPr>
      <w:rFonts w:ascii="Cambria" w:hAnsi="Cambria" w:eastAsia="" w:cs="" w:asciiTheme="majorHAnsi" w:cstheme="majorBidi" w:eastAsiaTheme="majorEastAsia" w:hAnsiTheme="majorHAnsi"/>
      <w:color w:val="0E0E0E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c75db"/>
    <w:rPr>
      <w:rFonts w:ascii="Cambria" w:hAnsi="Cambria" w:eastAsia="" w:cs="" w:asciiTheme="majorHAnsi" w:cstheme="majorBidi" w:eastAsiaTheme="majorEastAsia" w:hAnsiTheme="majorHAnsi"/>
      <w:color w:val="090909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c75db"/>
    <w:rPr>
      <w:rFonts w:ascii="Cambria" w:hAnsi="Cambria" w:eastAsia="" w:cs="" w:asciiTheme="majorHAnsi" w:cstheme="majorBidi" w:eastAsiaTheme="majorEastAsia" w:hAnsiTheme="majorHAnsi"/>
      <w:i/>
      <w:iCs/>
      <w:color w:val="090909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c75db"/>
    <w:rPr>
      <w:rFonts w:ascii="Cambria" w:hAnsi="Cambria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c75db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cc75db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cc75db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cc75db"/>
    <w:rPr>
      <w:i/>
      <w:iCs/>
    </w:rPr>
  </w:style>
  <w:style w:type="character" w:styleId="Internet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cc75db"/>
    <w:rPr>
      <w:rFonts w:ascii="Consolas" w:hAnsi="Consolas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cc75db"/>
    <w:rPr>
      <w:color w:val="2B579A"/>
      <w:shd w:fill="E6E6E6" w:val="clear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cc75db"/>
    <w:rPr>
      <w:rFonts w:ascii="Cambria" w:hAnsi="Cambr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cc75db"/>
    <w:rPr/>
  </w:style>
  <w:style w:type="character" w:styleId="Pagenumber">
    <w:name w:val="page number"/>
    <w:basedOn w:val="DefaultParagraphFont"/>
    <w:uiPriority w:val="99"/>
    <w:semiHidden/>
    <w:unhideWhenUsed/>
    <w:qFormat/>
    <w:rsid w:val="00cc75db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cc75db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cc75db"/>
    <w:rPr>
      <w:i/>
      <w:iCs/>
    </w:rPr>
  </w:style>
  <w:style w:type="character" w:styleId="SalutationChar" w:customStyle="1">
    <w:name w:val="Salutation Char"/>
    <w:basedOn w:val="DefaultParagraphFont"/>
    <w:uiPriority w:val="2"/>
    <w:semiHidden/>
    <w:qFormat/>
    <w:rsid w:val="00cc75db"/>
    <w:rPr/>
  </w:style>
  <w:style w:type="character" w:styleId="SignatureChar" w:customStyle="1">
    <w:name w:val="Signature Char"/>
    <w:basedOn w:val="DefaultParagraphFont"/>
    <w:link w:val="Signature"/>
    <w:uiPriority w:val="2"/>
    <w:semiHidden/>
    <w:qFormat/>
    <w:rsid w:val="00cc75db"/>
    <w:rPr/>
  </w:style>
  <w:style w:type="character" w:styleId="SmartHyperlink">
    <w:name w:val="Smart Hyperlink"/>
    <w:basedOn w:val="DefaultParagraphFont"/>
    <w:uiPriority w:val="99"/>
    <w:semiHidden/>
    <w:unhideWhenUsed/>
    <w:qFormat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3"/>
    <w:semiHidden/>
    <w:qFormat/>
    <w:rsid w:val="00cc75db"/>
    <w:rPr>
      <w:rFonts w:eastAsia="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6b6"/>
    <w:rPr>
      <w:color w:val="5F5F5F" w:themeColor="accent5"/>
      <w:shd w:fill="E6E6E6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cc75db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cc75db"/>
    <w:pPr>
      <w:spacing w:before="0" w:after="280"/>
      <w:ind w:left="283" w:hanging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/>
      </w:pBdr>
      <w:spacing w:before="0" w:after="120"/>
      <w:contextualSpacing/>
    </w:pPr>
    <w:rPr>
      <w:rFonts w:ascii="Cambria" w:hAnsi="Cambria" w:eastAsia="" w:cs="" w:asciiTheme="majorHAnsi" w:cstheme="majorBidi" w:eastAsiaTheme="majorEastAsia" w:hAnsiTheme="majorHAnsi"/>
      <w:color w:val="141414" w:themeColor="accent1"/>
      <w:kern w:val="2"/>
      <w:sz w:val="52"/>
    </w:rPr>
  </w:style>
  <w:style w:type="paragraph" w:styleId="ListBullet">
    <w:name w:val="List Bullet"/>
    <w:basedOn w:val="Normal"/>
    <w:uiPriority w:val="10"/>
    <w:qFormat/>
    <w:pPr>
      <w:numPr>
        <w:ilvl w:val="0"/>
        <w:numId w:val="10"/>
      </w:numPr>
      <w:spacing w:before="0" w:after="8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  <w:rPr>
      <w:color w:val="141414" w:themeColor="accent1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before="0" w:after="160"/>
    </w:pPr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/>
    </w:pPr>
    <w:rPr>
      <w:rFonts w:ascii="Segoe UI" w:hAnsi="Segoe UI" w:cs="Segoe UI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cc75db"/>
    <w:pPr/>
    <w:rPr/>
  </w:style>
  <w:style w:type="paragraph" w:styleId="BlockText">
    <w:name w:val="Block Text"/>
    <w:basedOn w:val="Normal"/>
    <w:uiPriority w:val="99"/>
    <w:semiHidden/>
    <w:unhideWhenUsed/>
    <w:qFormat/>
    <w:rsid w:val="00cc75db"/>
    <w:pPr>
      <w:pBdr>
        <w:top w:val="single" w:sz="2" w:space="10" w:color="141414"/>
        <w:left w:val="single" w:sz="2" w:space="10" w:color="141414"/>
        <w:bottom w:val="single" w:sz="2" w:space="10" w:color="141414"/>
        <w:right w:val="single" w:sz="2" w:space="10" w:color="141414"/>
      </w:pBdr>
      <w:ind w:left="1152" w:right="1152" w:hanging="0"/>
    </w:pPr>
    <w:rPr>
      <w:rFonts w:eastAsia="" w:eastAsiaTheme="minorEastAsia"/>
      <w:i/>
      <w:iCs/>
      <w:color w:val="141414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cc75db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cc75db"/>
    <w:pPr>
      <w:spacing w:before="0" w:after="120"/>
    </w:pPr>
    <w:rPr>
      <w:szCs w:val="16"/>
    </w:rPr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cc75db"/>
    <w:pPr>
      <w:spacing w:before="0" w:after="280"/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cc75db"/>
    <w:pPr>
      <w:spacing w:before="0" w:after="120"/>
      <w:ind w:left="283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cc75db"/>
    <w:pPr>
      <w:spacing w:before="0" w:after="28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cc75db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cc75db"/>
    <w:pPr>
      <w:spacing w:before="0" w:after="120"/>
      <w:ind w:left="283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cc75db"/>
    <w:pPr>
      <w:spacing w:before="0"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before="0" w:after="0"/>
      <w:ind w:left="4252" w:hanging="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c75db"/>
    <w:pPr>
      <w:spacing w:before="0" w:after="280"/>
    </w:pPr>
    <w:rPr>
      <w:b/>
      <w:bCs/>
      <w:color w:val="404040" w:themeColor="text1" w:themeTint="bf"/>
      <w:lang w:eastAsia="ja-JP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c75db"/>
    <w:pPr>
      <w:spacing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qFormat/>
    <w:rsid w:val="00cc75db"/>
    <w:pPr>
      <w:spacing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cc75db"/>
    <w:pPr>
      <w:spacing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cc75db"/>
    <w:pPr>
      <w:spacing w:before="0" w:after="0"/>
      <w:ind w:left="2880" w:hanging="0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cc75db"/>
    <w:pPr>
      <w:spacing w:before="0" w:after="0"/>
    </w:pPr>
    <w:rPr>
      <w:rFonts w:ascii="Cambria" w:hAnsi="Cambria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cc75db"/>
    <w:pPr>
      <w:spacing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cc75db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c75db"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cc75db"/>
    <w:pPr>
      <w:spacing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cc75db"/>
    <w:pPr/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/>
        <w:bottom w:val="single" w:sz="4" w:space="10" w:color="141414"/>
      </w:pBdr>
      <w:spacing w:before="360" w:after="360"/>
      <w:ind w:left="864" w:right="864" w:hanging="0"/>
      <w:jc w:val="center"/>
    </w:pPr>
    <w:rPr>
      <w:i/>
      <w:iCs/>
      <w:color w:val="141414" w:themeColor="accent1"/>
    </w:rPr>
  </w:style>
  <w:style w:type="paragraph" w:styleId="List2">
    <w:name w:val="List Bullet 3"/>
    <w:basedOn w:val="Normal"/>
    <w:uiPriority w:val="99"/>
    <w:semiHidden/>
    <w:unhideWhenUsed/>
    <w:rsid w:val="00cc75db"/>
    <w:pPr>
      <w:spacing w:before="0" w:after="280"/>
      <w:ind w:left="566" w:hanging="283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cc75db"/>
    <w:pPr>
      <w:spacing w:before="0" w:after="280"/>
      <w:ind w:left="849" w:hanging="283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cc75db"/>
    <w:pPr>
      <w:spacing w:before="0" w:after="280"/>
      <w:ind w:left="1132" w:hanging="283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cc75db"/>
    <w:pPr>
      <w:spacing w:before="0" w:after="280"/>
      <w:ind w:left="1415" w:hanging="283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cc75db"/>
    <w:pPr>
      <w:numPr>
        <w:ilvl w:val="0"/>
        <w:numId w:val="1"/>
      </w:numPr>
      <w:spacing w:before="0" w:after="28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cc75db"/>
    <w:pPr>
      <w:numPr>
        <w:ilvl w:val="0"/>
        <w:numId w:val="2"/>
      </w:numPr>
      <w:spacing w:before="0" w:after="28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cc75db"/>
    <w:pPr>
      <w:numPr>
        <w:ilvl w:val="0"/>
        <w:numId w:val="3"/>
      </w:numPr>
      <w:spacing w:before="0" w:after="28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cc75db"/>
    <w:pPr>
      <w:numPr>
        <w:ilvl w:val="0"/>
        <w:numId w:val="4"/>
      </w:numPr>
      <w:spacing w:before="0" w:after="28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cc75db"/>
    <w:pPr>
      <w:spacing w:before="0" w:after="120"/>
      <w:ind w:left="283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cc75db"/>
    <w:pPr>
      <w:spacing w:before="0" w:after="120"/>
      <w:ind w:left="566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cc75db"/>
    <w:pPr>
      <w:spacing w:before="0" w:after="120"/>
      <w:ind w:left="849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cc75db"/>
    <w:pPr>
      <w:spacing w:before="0" w:after="120"/>
      <w:ind w:left="1132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cc75db"/>
    <w:pPr>
      <w:spacing w:before="0" w:after="120"/>
      <w:ind w:left="1415" w:hanging="0"/>
      <w:contextualSpacing/>
    </w:pPr>
    <w:rPr/>
  </w:style>
  <w:style w:type="paragraph" w:styleId="ListNumber">
    <w:name w:val="List Number"/>
    <w:basedOn w:val="Normal"/>
    <w:uiPriority w:val="12"/>
    <w:qFormat/>
    <w:rsid w:val="00cc75db"/>
    <w:pPr>
      <w:numPr>
        <w:ilvl w:val="0"/>
        <w:numId w:val="5"/>
      </w:numPr>
      <w:spacing w:before="0" w:after="28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cc75db"/>
    <w:pPr>
      <w:numPr>
        <w:ilvl w:val="0"/>
        <w:numId w:val="6"/>
      </w:numPr>
      <w:spacing w:before="0" w:after="28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cc75db"/>
    <w:pPr>
      <w:numPr>
        <w:ilvl w:val="0"/>
        <w:numId w:val="7"/>
      </w:numPr>
      <w:spacing w:before="0" w:after="28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cc75db"/>
    <w:pPr>
      <w:numPr>
        <w:ilvl w:val="0"/>
        <w:numId w:val="8"/>
      </w:numPr>
      <w:spacing w:before="0" w:after="28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cc75db"/>
    <w:pPr>
      <w:numPr>
        <w:ilvl w:val="0"/>
        <w:numId w:val="9"/>
      </w:numPr>
      <w:spacing w:before="0" w:after="28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cc75db"/>
    <w:pPr>
      <w:spacing w:before="0" w:after="28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cc75db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Cambria" w:cs="" w:cstheme="minorBidi" w:eastAsiaTheme="minorHAnsi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cc75d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left="1134" w:hanging="1134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36"/>
    <w:semiHidden/>
    <w:unhideWhenUsed/>
    <w:qFormat/>
    <w:rsid w:val="00cc75db"/>
    <w:pPr>
      <w:widowControl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rsid w:val="00cc75db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cc75db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cc75db"/>
    <w:pPr>
      <w:spacing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c75db"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 w:hanging="0"/>
      <w:jc w:val="center"/>
    </w:pPr>
    <w:rPr>
      <w:i/>
      <w:iCs/>
    </w:rPr>
  </w:style>
  <w:style w:type="paragraph" w:styleId="ComplimentaryClose">
    <w:name w:val="Salutation"/>
    <w:basedOn w:val="Normal"/>
    <w:next w:val="Normal"/>
    <w:link w:val="SalutationChar"/>
    <w:uiPriority w:val="2"/>
    <w:semiHidden/>
    <w:unhideWhenUsed/>
    <w:qFormat/>
    <w:rsid w:val="00cc75db"/>
    <w:pPr/>
    <w:rPr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before="0" w:after="0"/>
      <w:ind w:left="4252" w:hanging="0"/>
    </w:pPr>
    <w:rPr/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spacing w:before="0" w:after="160"/>
    </w:pPr>
    <w:rPr>
      <w:rFonts w:eastAsia=""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cc75db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cc75db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cc75db"/>
    <w:pPr>
      <w:spacing w:before="120" w:after="28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cc75db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cc75db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cc75db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cc75db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cc75db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cc75db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cc75db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cc75db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cc75db"/>
    <w:pPr>
      <w:spacing w:before="0" w:after="100"/>
      <w:ind w:left="1760" w:hanging="0"/>
    </w:pPr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contextualSpacing/>
      <w:outlineLvl w:val="9"/>
    </w:pPr>
    <w:rPr>
      <w:b w:val="false"/>
      <w:color w:val="0E0E0E" w:themeColor="accent1" w:themeShade="bf"/>
      <w:sz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C0C0C" w:themeColor="accent1" w:sz="4" w:space="0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7272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7272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sz="4" w:space="0"/>
        </w:tcBorders>
      </w:tcPr>
    </w:tblStylePr>
    <w:tblStylePr w:type="nwCell">
      <w:tblPr/>
      <w:tcPr>
        <w:tcBorders>
          <w:bottom w:val="single" w:color="727272" w:themeColor="accent1" w:sz="4" w:space="0"/>
        </w:tcBorders>
      </w:tcPr>
    </w:tblStylePr>
    <w:tblStylePr w:type="seCell">
      <w:tblPr/>
      <w:tcPr>
        <w:tcBorders>
          <w:top w:val="single" w:color="727272" w:themeColor="accent1" w:sz="4" w:space="0"/>
        </w:tcBorders>
      </w:tcPr>
    </w:tblStylePr>
    <w:tblStylePr w:type="swCell">
      <w:tblPr/>
      <w:tcPr>
        <w:tcBorders>
          <w:top w:val="single" w:color="727272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sz="4" w:space="0"/>
        </w:tcBorders>
      </w:tcPr>
    </w:tblStylePr>
    <w:tblStylePr w:type="nwCell">
      <w:tblPr/>
      <w:tcPr>
        <w:tcBorders>
          <w:bottom w:val="single" w:color="D0D0D0" w:themeColor="accent2" w:sz="4" w:space="0"/>
        </w:tcBorders>
      </w:tcPr>
    </w:tblStylePr>
    <w:tblStylePr w:type="seCell">
      <w:tblPr/>
      <w:tcPr>
        <w:tcBorders>
          <w:top w:val="single" w:color="D0D0D0" w:themeColor="accent2" w:sz="4" w:space="0"/>
        </w:tcBorders>
      </w:tcPr>
    </w:tblStylePr>
    <w:tblStylePr w:type="swCell">
      <w:tblPr/>
      <w:tcPr>
        <w:tcBorders>
          <w:top w:val="single" w:color="D0D0D0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sz="4" w:space="0"/>
        </w:tcBorders>
      </w:tcPr>
    </w:tblStylePr>
    <w:tblStylePr w:type="nwCell">
      <w:tblPr/>
      <w:tcPr>
        <w:tcBorders>
          <w:bottom w:val="single" w:color="C0C0C0" w:themeColor="accent3" w:sz="4" w:space="0"/>
        </w:tcBorders>
      </w:tcPr>
    </w:tblStylePr>
    <w:tblStylePr w:type="seCell">
      <w:tblPr/>
      <w:tcPr>
        <w:tcBorders>
          <w:top w:val="single" w:color="C0C0C0" w:themeColor="accent3" w:sz="4" w:space="0"/>
        </w:tcBorders>
      </w:tcPr>
    </w:tblStylePr>
    <w:tblStylePr w:type="swCell">
      <w:tblPr/>
      <w:tcPr>
        <w:tcBorders>
          <w:top w:val="single" w:color="C0C0C0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sz="4" w:space="0"/>
        </w:tcBorders>
      </w:tcPr>
    </w:tblStylePr>
    <w:tblStylePr w:type="nwCell">
      <w:tblPr/>
      <w:tcPr>
        <w:tcBorders>
          <w:bottom w:val="single" w:color="B2B2B2" w:themeColor="accent4" w:sz="4" w:space="0"/>
        </w:tcBorders>
      </w:tcPr>
    </w:tblStylePr>
    <w:tblStylePr w:type="seCell">
      <w:tblPr/>
      <w:tcPr>
        <w:tcBorders>
          <w:top w:val="single" w:color="B2B2B2" w:themeColor="accent4" w:sz="4" w:space="0"/>
        </w:tcBorders>
      </w:tcPr>
    </w:tblStylePr>
    <w:tblStylePr w:type="swCell">
      <w:tblPr/>
      <w:tcPr>
        <w:tcBorders>
          <w:top w:val="single" w:color="B2B2B2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sz="4" w:space="0"/>
        </w:tcBorders>
      </w:tcPr>
    </w:tblStylePr>
    <w:tblStylePr w:type="nwCell">
      <w:tblPr/>
      <w:tcPr>
        <w:tcBorders>
          <w:bottom w:val="single" w:color="9F9F9F" w:themeColor="accent5" w:sz="4" w:space="0"/>
        </w:tcBorders>
      </w:tcPr>
    </w:tblStylePr>
    <w:tblStylePr w:type="seCell">
      <w:tblPr/>
      <w:tcPr>
        <w:tcBorders>
          <w:top w:val="single" w:color="9F9F9F" w:themeColor="accent5" w:sz="4" w:space="0"/>
        </w:tcBorders>
      </w:tcPr>
    </w:tblStylePr>
    <w:tblStylePr w:type="swCell">
      <w:tblPr/>
      <w:tcPr>
        <w:tcBorders>
          <w:top w:val="single" w:color="9F9F9F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sz="4" w:space="0"/>
        </w:tcBorders>
      </w:tcPr>
    </w:tblStylePr>
    <w:tblStylePr w:type="nwCell">
      <w:tblPr/>
      <w:tcPr>
        <w:tcBorders>
          <w:bottom w:val="single" w:color="949494" w:themeColor="accent6" w:sz="4" w:space="0"/>
        </w:tcBorders>
      </w:tcPr>
    </w:tblStylePr>
    <w:tblStylePr w:type="seCell">
      <w:tblPr/>
      <w:tcPr>
        <w:tcBorders>
          <w:top w:val="single" w:color="949494" w:themeColor="accent6" w:sz="4" w:space="0"/>
        </w:tcBorders>
      </w:tcPr>
    </w:tblStylePr>
    <w:tblStylePr w:type="swCell">
      <w:tblPr/>
      <w:tcPr>
        <w:tcBorders>
          <w:top w:val="single" w:color="949494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sz="4" w:space="0"/>
        </w:tcBorders>
      </w:tcPr>
    </w:tblStylePr>
    <w:tblStylePr w:type="nwCell">
      <w:tblPr/>
      <w:tcPr>
        <w:tcBorders>
          <w:bottom w:val="single" w:color="727272" w:themeColor="accent1" w:sz="4" w:space="0"/>
        </w:tcBorders>
      </w:tcPr>
    </w:tblStylePr>
    <w:tblStylePr w:type="seCell">
      <w:tblPr/>
      <w:tcPr>
        <w:tcBorders>
          <w:top w:val="single" w:color="727272" w:themeColor="accent1" w:sz="4" w:space="0"/>
        </w:tcBorders>
      </w:tcPr>
    </w:tblStylePr>
    <w:tblStylePr w:type="swCell">
      <w:tblPr/>
      <w:tcPr>
        <w:tcBorders>
          <w:top w:val="single" w:color="727272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sz="4" w:space="0"/>
        </w:tcBorders>
      </w:tcPr>
    </w:tblStylePr>
    <w:tblStylePr w:type="nwCell">
      <w:tblPr/>
      <w:tcPr>
        <w:tcBorders>
          <w:bottom w:val="single" w:color="D0D0D0" w:themeColor="accent2" w:sz="4" w:space="0"/>
        </w:tcBorders>
      </w:tcPr>
    </w:tblStylePr>
    <w:tblStylePr w:type="seCell">
      <w:tblPr/>
      <w:tcPr>
        <w:tcBorders>
          <w:top w:val="single" w:color="D0D0D0" w:themeColor="accent2" w:sz="4" w:space="0"/>
        </w:tcBorders>
      </w:tcPr>
    </w:tblStylePr>
    <w:tblStylePr w:type="swCell">
      <w:tblPr/>
      <w:tcPr>
        <w:tcBorders>
          <w:top w:val="single" w:color="D0D0D0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sz="4" w:space="0"/>
        </w:tcBorders>
      </w:tcPr>
    </w:tblStylePr>
    <w:tblStylePr w:type="nwCell">
      <w:tblPr/>
      <w:tcPr>
        <w:tcBorders>
          <w:bottom w:val="single" w:color="C0C0C0" w:themeColor="accent3" w:sz="4" w:space="0"/>
        </w:tcBorders>
      </w:tcPr>
    </w:tblStylePr>
    <w:tblStylePr w:type="seCell">
      <w:tblPr/>
      <w:tcPr>
        <w:tcBorders>
          <w:top w:val="single" w:color="C0C0C0" w:themeColor="accent3" w:sz="4" w:space="0"/>
        </w:tcBorders>
      </w:tcPr>
    </w:tblStylePr>
    <w:tblStylePr w:type="swCell">
      <w:tblPr/>
      <w:tcPr>
        <w:tcBorders>
          <w:top w:val="single" w:color="C0C0C0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sz="4" w:space="0"/>
        </w:tcBorders>
      </w:tcPr>
    </w:tblStylePr>
    <w:tblStylePr w:type="nwCell">
      <w:tblPr/>
      <w:tcPr>
        <w:tcBorders>
          <w:bottom w:val="single" w:color="B2B2B2" w:themeColor="accent4" w:sz="4" w:space="0"/>
        </w:tcBorders>
      </w:tcPr>
    </w:tblStylePr>
    <w:tblStylePr w:type="seCell">
      <w:tblPr/>
      <w:tcPr>
        <w:tcBorders>
          <w:top w:val="single" w:color="B2B2B2" w:themeColor="accent4" w:sz="4" w:space="0"/>
        </w:tcBorders>
      </w:tcPr>
    </w:tblStylePr>
    <w:tblStylePr w:type="swCell">
      <w:tblPr/>
      <w:tcPr>
        <w:tcBorders>
          <w:top w:val="single" w:color="B2B2B2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sz="4" w:space="0"/>
        </w:tcBorders>
      </w:tcPr>
    </w:tblStylePr>
    <w:tblStylePr w:type="nwCell">
      <w:tblPr/>
      <w:tcPr>
        <w:tcBorders>
          <w:bottom w:val="single" w:color="9F9F9F" w:themeColor="accent5" w:sz="4" w:space="0"/>
        </w:tcBorders>
      </w:tcPr>
    </w:tblStylePr>
    <w:tblStylePr w:type="seCell">
      <w:tblPr/>
      <w:tcPr>
        <w:tcBorders>
          <w:top w:val="single" w:color="9F9F9F" w:themeColor="accent5" w:sz="4" w:space="0"/>
        </w:tcBorders>
      </w:tcPr>
    </w:tblStylePr>
    <w:tblStylePr w:type="swCell">
      <w:tblPr/>
      <w:tcPr>
        <w:tcBorders>
          <w:top w:val="single" w:color="9F9F9F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sz="4" w:space="0"/>
        </w:tcBorders>
      </w:tcPr>
    </w:tblStylePr>
    <w:tblStylePr w:type="nwCell">
      <w:tblPr/>
      <w:tcPr>
        <w:tcBorders>
          <w:bottom w:val="single" w:color="949494" w:themeColor="accent6" w:sz="4" w:space="0"/>
        </w:tcBorders>
      </w:tcPr>
    </w:tblStylePr>
    <w:tblStylePr w:type="seCell">
      <w:tblPr/>
      <w:tcPr>
        <w:tcBorders>
          <w:top w:val="single" w:color="949494" w:themeColor="accent6" w:sz="4" w:space="0"/>
        </w:tcBorders>
      </w:tcPr>
    </w:tblStylePr>
    <w:tblStylePr w:type="swCell">
      <w:tblPr/>
      <w:tcPr>
        <w:tcBorders>
          <w:top w:val="single" w:color="949494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727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72727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blPr/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41414" w:themeColor="accent1" w:sz="4" w:space="0"/>
          <w:left w:val="nil"/>
        </w:tcBorders>
      </w:tcPr>
    </w:tblStylePr>
    <w:tblStylePr w:type="swCell">
      <w:tblPr/>
      <w:tcPr>
        <w:tcBorders>
          <w:top w:val="double" w:color="14141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72727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E4E4E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5C5C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0B0B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9F9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78787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97979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color="141414" w:themeColor="accent1" w:sz="6" w:space="0"/>
          <w:insideV w:val="single" w:color="141414" w:themeColor="accent1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E4E4E" w:themeColor="accent1" w:sz="8" w:space="0"/>
          <w:left w:val="single" w:color="4E4E4E" w:themeColor="accent1" w:sz="8" w:space="0"/>
          <w:bottom w:val="single" w:color="4E4E4E" w:themeColor="accent1" w:sz="8" w:space="0"/>
          <w:right w:val="single" w:color="4E4E4E" w:themeColor="accent1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sz="6" w:space="0"/>
          <w:left w:val="single" w:color="4E4E4E" w:themeColor="accent1" w:sz="8" w:space="0"/>
          <w:bottom w:val="single" w:color="4E4E4E" w:themeColor="accent1" w:sz="8" w:space="0"/>
          <w:right w:val="single" w:color="4E4E4E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sz="8" w:space="0"/>
          <w:left w:val="single" w:color="C5C5C5" w:themeColor="accent2" w:sz="8" w:space="0"/>
          <w:bottom w:val="single" w:color="C5C5C5" w:themeColor="accent2" w:sz="8" w:space="0"/>
          <w:right w:val="single" w:color="C5C5C5" w:themeColor="accent2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sz="6" w:space="0"/>
          <w:left w:val="single" w:color="C5C5C5" w:themeColor="accent2" w:sz="8" w:space="0"/>
          <w:bottom w:val="single" w:color="C5C5C5" w:themeColor="accent2" w:sz="8" w:space="0"/>
          <w:right w:val="single" w:color="C5C5C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sz="8" w:space="0"/>
          <w:left w:val="single" w:color="B0B0B0" w:themeColor="accent3" w:sz="8" w:space="0"/>
          <w:bottom w:val="single" w:color="B0B0B0" w:themeColor="accent3" w:sz="8" w:space="0"/>
          <w:right w:val="single" w:color="B0B0B0" w:themeColor="accent3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sz="6" w:space="0"/>
          <w:left w:val="single" w:color="B0B0B0" w:themeColor="accent3" w:sz="8" w:space="0"/>
          <w:bottom w:val="single" w:color="B0B0B0" w:themeColor="accent3" w:sz="8" w:space="0"/>
          <w:right w:val="single" w:color="B0B0B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sz="8" w:space="0"/>
          <w:left w:val="single" w:color="9F9F9F" w:themeColor="accent4" w:sz="8" w:space="0"/>
          <w:bottom w:val="single" w:color="9F9F9F" w:themeColor="accent4" w:sz="8" w:space="0"/>
          <w:right w:val="single" w:color="9F9F9F" w:themeColor="accent4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sz="6" w:space="0"/>
          <w:left w:val="single" w:color="9F9F9F" w:themeColor="accent4" w:sz="8" w:space="0"/>
          <w:bottom w:val="single" w:color="9F9F9F" w:themeColor="accent4" w:sz="8" w:space="0"/>
          <w:right w:val="single" w:color="9F9F9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sz="8" w:space="0"/>
          <w:left w:val="single" w:color="878787" w:themeColor="accent5" w:sz="8" w:space="0"/>
          <w:bottom w:val="single" w:color="878787" w:themeColor="accent5" w:sz="8" w:space="0"/>
          <w:right w:val="single" w:color="878787" w:themeColor="accent5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sz="6" w:space="0"/>
          <w:left w:val="single" w:color="878787" w:themeColor="accent5" w:sz="8" w:space="0"/>
          <w:bottom w:val="single" w:color="878787" w:themeColor="accent5" w:sz="8" w:space="0"/>
          <w:right w:val="single" w:color="878787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sz="8" w:space="0"/>
          <w:left w:val="single" w:color="797979" w:themeColor="accent6" w:sz="8" w:space="0"/>
          <w:bottom w:val="single" w:color="797979" w:themeColor="accent6" w:sz="8" w:space="0"/>
          <w:right w:val="single" w:color="797979" w:themeColor="accent6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sz="6" w:space="0"/>
          <w:left w:val="single" w:color="797979" w:themeColor="accent6" w:sz="8" w:space="0"/>
          <w:bottom w:val="single" w:color="797979" w:themeColor="accent6" w:sz="8" w:space="0"/>
          <w:right w:val="single" w:color="797979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lberda/cs385finalproject" TargetMode="External"/><Relationship Id="rId3" Type="http://schemas.openxmlformats.org/officeDocument/2006/relationships/hyperlink" Target="https://github.com/malberda/project-395" TargetMode="External"/><Relationship Id="rId4" Type="http://schemas.openxmlformats.org/officeDocument/2006/relationships/hyperlink" Target="https://github.com/malberda/BTree-BIOINFORMATICS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FD6B183F6E4EE897C258A0E7A1E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C9F5F-476C-4B9C-AF17-149755828CB1}"/>
      </w:docPartPr>
      <w:docPartBody>
        <w:p w:rsidR="00000000" w:rsidRDefault="00024D83">
          <w:pPr>
            <w:pStyle w:val="5AFD6B183F6E4EE897C258A0E7A1E67D"/>
          </w:pPr>
          <w:r>
            <w:t>Your Name</w:t>
          </w:r>
        </w:p>
      </w:docPartBody>
    </w:docPart>
    <w:docPart>
      <w:docPartPr>
        <w:name w:val="9ADDF64D05A14B61956702FE6E90B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789DE-DBB7-44DB-AA0F-EBE44C268D8A}"/>
      </w:docPartPr>
      <w:docPartBody>
        <w:p w:rsidR="00000000" w:rsidRDefault="00024D83">
          <w:pPr>
            <w:pStyle w:val="9ADDF64D05A14B61956702FE6E90B6E6"/>
          </w:pPr>
          <w:r>
            <w:t>Skills &amp; Abilities</w:t>
          </w:r>
        </w:p>
      </w:docPartBody>
    </w:docPart>
    <w:docPart>
      <w:docPartPr>
        <w:name w:val="FCB38EABAC424709B3FB44C5DB827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FD66F-74C9-4982-B82F-C03DE8C92092}"/>
      </w:docPartPr>
      <w:docPartBody>
        <w:p w:rsidR="00000000" w:rsidRDefault="0056181D" w:rsidP="0056181D">
          <w:pPr>
            <w:pStyle w:val="FCB38EABAC424709B3FB44C5DB827DE2"/>
          </w:pPr>
          <w:r>
            <w:t>Experience</w:t>
          </w:r>
        </w:p>
      </w:docPartBody>
    </w:docPart>
    <w:docPart>
      <w:docPartPr>
        <w:name w:val="88AF617E75524C36A6B4132AD8D11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6D1FB-40D1-4F2B-8BD9-7321B9C0F0C7}"/>
      </w:docPartPr>
      <w:docPartBody>
        <w:p w:rsidR="00000000" w:rsidRDefault="0056181D" w:rsidP="0056181D">
          <w:pPr>
            <w:pStyle w:val="88AF617E75524C36A6B4132AD8D1117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1D"/>
    <w:rsid w:val="00024D83"/>
    <w:rsid w:val="0056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FD6B183F6E4EE897C258A0E7A1E67D">
    <w:name w:val="5AFD6B183F6E4EE897C258A0E7A1E67D"/>
  </w:style>
  <w:style w:type="paragraph" w:customStyle="1" w:styleId="417AD52BCDCC49EF8E4ABD6EC61748AE">
    <w:name w:val="417AD52BCDCC49EF8E4ABD6EC61748AE"/>
  </w:style>
  <w:style w:type="paragraph" w:customStyle="1" w:styleId="C184CFEFA8A441B2A55A77E86832020E">
    <w:name w:val="C184CFEFA8A441B2A55A77E86832020E"/>
  </w:style>
  <w:style w:type="paragraph" w:customStyle="1" w:styleId="01015B197BCA42A99FB01BAEACCCE0AE">
    <w:name w:val="01015B197BCA42A99FB01BAEACCCE0AE"/>
  </w:style>
  <w:style w:type="paragraph" w:customStyle="1" w:styleId="0B2C9BD6D44645478C77AC1E9C4BB1AB">
    <w:name w:val="0B2C9BD6D44645478C77AC1E9C4BB1AB"/>
  </w:style>
  <w:style w:type="paragraph" w:customStyle="1" w:styleId="3B4EB15AC41240A3B1B420D480ED7669">
    <w:name w:val="3B4EB15AC41240A3B1B420D480ED7669"/>
  </w:style>
  <w:style w:type="paragraph" w:customStyle="1" w:styleId="7C0573A31A3D419BBA557BDC4DF8587E">
    <w:name w:val="7C0573A31A3D419BBA557BDC4DF8587E"/>
  </w:style>
  <w:style w:type="paragraph" w:customStyle="1" w:styleId="00A37F3268E84C408B3595ABE4CBD6A0">
    <w:name w:val="00A37F3268E84C408B3595ABE4CBD6A0"/>
  </w:style>
  <w:style w:type="paragraph" w:customStyle="1" w:styleId="075A6F98D0F44A6496DAAA08C0811E3F">
    <w:name w:val="075A6F98D0F44A6496DAAA08C0811E3F"/>
  </w:style>
  <w:style w:type="paragraph" w:customStyle="1" w:styleId="6F3398E0884E42648AFBA88CB1B2B6C3">
    <w:name w:val="6F3398E0884E42648AFBA88CB1B2B6C3"/>
  </w:style>
  <w:style w:type="paragraph" w:customStyle="1" w:styleId="51A83D8FCCFA4C4B835A7E2B5013037B">
    <w:name w:val="51A83D8FCCFA4C4B835A7E2B5013037B"/>
  </w:style>
  <w:style w:type="paragraph" w:customStyle="1" w:styleId="613800ECE7734ACD87DD1E1E22B60F26">
    <w:name w:val="613800ECE7734ACD87DD1E1E22B60F26"/>
  </w:style>
  <w:style w:type="paragraph" w:customStyle="1" w:styleId="4BC831F5F74C4DE9BA931D03C923C75B">
    <w:name w:val="4BC831F5F74C4DE9BA931D03C923C75B"/>
  </w:style>
  <w:style w:type="paragraph" w:customStyle="1" w:styleId="2E10420BC6F8460D82C61BD7B2EB0849">
    <w:name w:val="2E10420BC6F8460D82C61BD7B2EB0849"/>
  </w:style>
  <w:style w:type="paragraph" w:customStyle="1" w:styleId="A29D70E0348D45B6A1CEA4A102BD63FC">
    <w:name w:val="A29D70E0348D45B6A1CEA4A102BD63FC"/>
  </w:style>
  <w:style w:type="paragraph" w:customStyle="1" w:styleId="4FC61A50C5364D6883876AFBE8BEF376">
    <w:name w:val="4FC61A50C5364D6883876AFBE8BEF376"/>
  </w:style>
  <w:style w:type="paragraph" w:customStyle="1" w:styleId="370210AD3F8B4983A7EC072CC0D1ED19">
    <w:name w:val="370210AD3F8B4983A7EC072CC0D1ED19"/>
  </w:style>
  <w:style w:type="paragraph" w:customStyle="1" w:styleId="D290739440AE40B6B19B892B5E16727C">
    <w:name w:val="D290739440AE40B6B19B892B5E16727C"/>
  </w:style>
  <w:style w:type="paragraph" w:customStyle="1" w:styleId="4047522913AD4A0488DB28299DDD017D">
    <w:name w:val="4047522913AD4A0488DB28299DDD017D"/>
  </w:style>
  <w:style w:type="paragraph" w:customStyle="1" w:styleId="9ADDF64D05A14B61956702FE6E90B6E6">
    <w:name w:val="9ADDF64D05A14B61956702FE6E90B6E6"/>
  </w:style>
  <w:style w:type="paragraph" w:customStyle="1" w:styleId="84DBC55384FC4CAF94FC0C112C87D537">
    <w:name w:val="84DBC55384FC4CAF94FC0C112C87D537"/>
  </w:style>
  <w:style w:type="paragraph" w:customStyle="1" w:styleId="C456AD0F0DC94EDC9506D208DCD63DB4">
    <w:name w:val="C456AD0F0DC94EDC9506D208DCD63DB4"/>
  </w:style>
  <w:style w:type="paragraph" w:customStyle="1" w:styleId="764D58B5BDBC41F988A4896BCD7D8408">
    <w:name w:val="764D58B5BDBC41F988A4896BCD7D8408"/>
  </w:style>
  <w:style w:type="paragraph" w:customStyle="1" w:styleId="446D3C682D9F4DB09F9DC75423E001A1">
    <w:name w:val="446D3C682D9F4DB09F9DC75423E001A1"/>
  </w:style>
  <w:style w:type="paragraph" w:customStyle="1" w:styleId="B9DE59610F1742239249BE54ACC36D05">
    <w:name w:val="B9DE59610F1742239249BE54ACC36D05"/>
  </w:style>
  <w:style w:type="paragraph" w:customStyle="1" w:styleId="E7E77BE108334559851FECD8175F43A0">
    <w:name w:val="E7E77BE108334559851FECD8175F43A0"/>
  </w:style>
  <w:style w:type="paragraph" w:customStyle="1" w:styleId="B5D03965B78645F0B0AAC45EE327946E">
    <w:name w:val="B5D03965B78645F0B0AAC45EE327946E"/>
  </w:style>
  <w:style w:type="paragraph" w:customStyle="1" w:styleId="ABD94726DE6942D49ADA0B79685488AA">
    <w:name w:val="ABD94726DE6942D49ADA0B79685488AA"/>
  </w:style>
  <w:style w:type="paragraph" w:customStyle="1" w:styleId="40948347BF9C4C9EA29E1A83DBF42C28">
    <w:name w:val="40948347BF9C4C9EA29E1A83DBF42C28"/>
  </w:style>
  <w:style w:type="paragraph" w:customStyle="1" w:styleId="C21A3BCF45784AFD98B635D270D91FA6">
    <w:name w:val="C21A3BCF45784AFD98B635D270D91FA6"/>
  </w:style>
  <w:style w:type="paragraph" w:customStyle="1" w:styleId="8B8ED5DFFFAD4F1FBE538355F59A6529">
    <w:name w:val="8B8ED5DFFFAD4F1FBE538355F59A6529"/>
  </w:style>
  <w:style w:type="paragraph" w:customStyle="1" w:styleId="564FF99E0B254B0C948AAE05D5411131">
    <w:name w:val="564FF99E0B254B0C948AAE05D5411131"/>
  </w:style>
  <w:style w:type="paragraph" w:customStyle="1" w:styleId="34955BC9A3EC4F8AA5E164834A56E7F2">
    <w:name w:val="34955BC9A3EC4F8AA5E164834A56E7F2"/>
  </w:style>
  <w:style w:type="paragraph" w:customStyle="1" w:styleId="F5437289F359446698AE33F87351CF2F">
    <w:name w:val="F5437289F359446698AE33F87351CF2F"/>
  </w:style>
  <w:style w:type="paragraph" w:customStyle="1" w:styleId="4434499EC6584D63A51840640D604657">
    <w:name w:val="4434499EC6584D63A51840640D604657"/>
  </w:style>
  <w:style w:type="paragraph" w:customStyle="1" w:styleId="8B002D3447624A0BB25A04432DDC13C0">
    <w:name w:val="8B002D3447624A0BB25A04432DDC13C0"/>
  </w:style>
  <w:style w:type="paragraph" w:customStyle="1" w:styleId="FCB38EABAC424709B3FB44C5DB827DE2">
    <w:name w:val="FCB38EABAC424709B3FB44C5DB827DE2"/>
    <w:rsid w:val="0056181D"/>
  </w:style>
  <w:style w:type="paragraph" w:customStyle="1" w:styleId="1BE6C132F8F54259BA6056D84C636744">
    <w:name w:val="1BE6C132F8F54259BA6056D84C636744"/>
    <w:rsid w:val="0056181D"/>
  </w:style>
  <w:style w:type="paragraph" w:customStyle="1" w:styleId="AC8376F66BA7466D99772CA9AA5F2A4F">
    <w:name w:val="AC8376F66BA7466D99772CA9AA5F2A4F"/>
    <w:rsid w:val="0056181D"/>
  </w:style>
  <w:style w:type="paragraph" w:customStyle="1" w:styleId="CA46CEEA4D6F4699AF2C34B5EE45AA02">
    <w:name w:val="CA46CEEA4D6F4699AF2C34B5EE45AA02"/>
    <w:rsid w:val="0056181D"/>
  </w:style>
  <w:style w:type="paragraph" w:customStyle="1" w:styleId="B601339377B54E4DB59D1F3E8174C2FE">
    <w:name w:val="B601339377B54E4DB59D1F3E8174C2FE"/>
    <w:rsid w:val="0056181D"/>
  </w:style>
  <w:style w:type="paragraph" w:customStyle="1" w:styleId="D2C6B8939BAA479FB3324EA6492125D5">
    <w:name w:val="D2C6B8939BAA479FB3324EA6492125D5"/>
    <w:rsid w:val="0056181D"/>
  </w:style>
  <w:style w:type="paragraph" w:customStyle="1" w:styleId="CE821A0606624C319ED92704FDB6A120">
    <w:name w:val="CE821A0606624C319ED92704FDB6A120"/>
    <w:rsid w:val="0056181D"/>
  </w:style>
  <w:style w:type="paragraph" w:customStyle="1" w:styleId="7E3999367C4C46AFA15F2BA5367B55E3">
    <w:name w:val="7E3999367C4C46AFA15F2BA5367B55E3"/>
    <w:rsid w:val="0056181D"/>
  </w:style>
  <w:style w:type="paragraph" w:customStyle="1" w:styleId="52DC98F0257748F29ECCCFE59539568B">
    <w:name w:val="52DC98F0257748F29ECCCFE59539568B"/>
    <w:rsid w:val="0056181D"/>
  </w:style>
  <w:style w:type="paragraph" w:customStyle="1" w:styleId="337655A1EA5743059865BBB13026F81F">
    <w:name w:val="337655A1EA5743059865BBB13026F81F"/>
    <w:rsid w:val="0056181D"/>
  </w:style>
  <w:style w:type="paragraph" w:customStyle="1" w:styleId="88AF617E75524C36A6B4132AD8D11179">
    <w:name w:val="88AF617E75524C36A6B4132AD8D11179"/>
    <w:rsid w:val="0056181D"/>
  </w:style>
  <w:style w:type="paragraph" w:customStyle="1" w:styleId="7987386D27664EFA907CD2231161E056">
    <w:name w:val="7987386D27664EFA907CD2231161E056"/>
    <w:rsid w:val="0056181D"/>
  </w:style>
  <w:style w:type="paragraph" w:customStyle="1" w:styleId="270FA5DEDA3C4B34ACF27F65A99F16D6">
    <w:name w:val="270FA5DEDA3C4B34ACF27F65A99F16D6"/>
    <w:rsid w:val="0056181D"/>
  </w:style>
  <w:style w:type="paragraph" w:customStyle="1" w:styleId="EF9B075F821749B2BDFBED7D745D9331">
    <w:name w:val="EF9B075F821749B2BDFBED7D745D9331"/>
    <w:rsid w:val="0056181D"/>
  </w:style>
  <w:style w:type="paragraph" w:customStyle="1" w:styleId="14C0F42EC33F445AA07071EF026532CD">
    <w:name w:val="14C0F42EC33F445AA07071EF026532CD"/>
    <w:rsid w:val="0056181D"/>
  </w:style>
  <w:style w:type="paragraph" w:customStyle="1" w:styleId="CA0C2F0CDA934CED80E86DDA7A595C7A">
    <w:name w:val="CA0C2F0CDA934CED80E86DDA7A595C7A"/>
    <w:rsid w:val="0056181D"/>
  </w:style>
  <w:style w:type="paragraph" w:customStyle="1" w:styleId="FB2BA8E6AFD44AB5875E8423C448191F">
    <w:name w:val="FB2BA8E6AFD44AB5875E8423C448191F"/>
    <w:rsid w:val="0056181D"/>
  </w:style>
  <w:style w:type="paragraph" w:customStyle="1" w:styleId="304480F27BCE4769864D42B42142041F">
    <w:name w:val="304480F27BCE4769864D42B42142041F"/>
    <w:rsid w:val="0056181D"/>
  </w:style>
  <w:style w:type="paragraph" w:customStyle="1" w:styleId="35EDE2AB0DCA49058A71387265F7007A">
    <w:name w:val="35EDE2AB0DCA49058A71387265F7007A"/>
    <w:rsid w:val="0056181D"/>
  </w:style>
  <w:style w:type="paragraph" w:customStyle="1" w:styleId="93FC9BC195EA45218C6A7BA36DA1EAB4">
    <w:name w:val="93FC9BC195EA45218C6A7BA36DA1EAB4"/>
    <w:rsid w:val="0056181D"/>
  </w:style>
  <w:style w:type="paragraph" w:customStyle="1" w:styleId="D8DC829EA38F45779B718B3AD5993A9A">
    <w:name w:val="D8DC829EA38F45779B718B3AD5993A9A"/>
    <w:rsid w:val="0056181D"/>
  </w:style>
  <w:style w:type="paragraph" w:customStyle="1" w:styleId="31D8282A473F4D269DF0C779ABF40B8A">
    <w:name w:val="31D8282A473F4D269DF0C779ABF40B8A"/>
    <w:rsid w:val="0056181D"/>
  </w:style>
  <w:style w:type="paragraph" w:customStyle="1" w:styleId="432420A337154BC8BED3364D218A131B">
    <w:name w:val="432420A337154BC8BED3364D218A131B"/>
    <w:rsid w:val="005618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98</TotalTime>
  <Application>LibreOffice/7.3.5.2$Linux_X86_64 LibreOffice_project/30$Build-2</Application>
  <AppVersion>15.0000</AppVersion>
  <Pages>1</Pages>
  <Words>305</Words>
  <Characters>1632</Characters>
  <CharactersWithSpaces>1899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2022-02-21T19:40:00Z</dcterms:created>
  <dc:creator>Michael Alberda</dc:creator>
  <dc:description>Michael Alberda</dc:description>
  <dc:language>en-US</dc:language>
  <cp:lastModifiedBy/>
  <cp:lastPrinted>2022-02-21T20:59:00Z</cp:lastPrinted>
  <dcterms:modified xsi:type="dcterms:W3CDTF">2022-09-06T17:15:35Z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