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1508" w14:textId="5DBC0BCB" w:rsidR="00602E91" w:rsidRDefault="00C71F7C">
      <w:r>
        <w:t>Справка о программе</w:t>
      </w:r>
    </w:p>
    <w:p w14:paraId="09A60B9B" w14:textId="30640EE4" w:rsidR="00C71F7C" w:rsidRDefault="00C71F7C">
      <w:r>
        <w:t>Создатель Малышева А.Ю.    ПКГХ 2023</w:t>
      </w:r>
    </w:p>
    <w:sectPr w:rsidR="00C7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7C"/>
    <w:rsid w:val="00602E91"/>
    <w:rsid w:val="00C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218A"/>
  <w15:chartTrackingRefBased/>
  <w15:docId w15:val="{C14EEC09-99F8-4D51-8F27-F83F01FB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Малышева</dc:creator>
  <cp:keywords/>
  <dc:description/>
  <cp:lastModifiedBy>Александра Малышева</cp:lastModifiedBy>
  <cp:revision>1</cp:revision>
  <dcterms:created xsi:type="dcterms:W3CDTF">2023-05-15T16:54:00Z</dcterms:created>
  <dcterms:modified xsi:type="dcterms:W3CDTF">2023-05-15T16:56:00Z</dcterms:modified>
</cp:coreProperties>
</file>