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2099D" w14:textId="24E1627D" w:rsidR="00807F22" w:rsidRPr="00570BA4" w:rsidRDefault="00807F22" w:rsidP="00807F22">
      <w:pPr>
        <w:pStyle w:val="Title"/>
        <w:rPr>
          <w:rFonts w:ascii="Calibri" w:hAnsi="Calibri" w:cs="Calibri"/>
          <w:sz w:val="24"/>
          <w:szCs w:val="24"/>
          <w:lang w:val="en-US"/>
        </w:rPr>
      </w:pPr>
      <w:r w:rsidRPr="000248D0">
        <w:rPr>
          <w:rFonts w:ascii="Calibri" w:hAnsi="Calibri" w:cs="Calibri"/>
          <w:sz w:val="24"/>
          <w:szCs w:val="24"/>
        </w:rPr>
        <w:t>PROBLEM SET 1</w:t>
      </w:r>
      <w:r w:rsidR="00570BA4">
        <w:rPr>
          <w:rFonts w:ascii="Calibri" w:hAnsi="Calibri" w:cs="Calibri"/>
          <w:sz w:val="24"/>
          <w:szCs w:val="24"/>
          <w:lang w:val="en-US"/>
        </w:rPr>
        <w:t xml:space="preserve"> </w:t>
      </w:r>
      <w:r w:rsidR="00570BA4" w:rsidRPr="00570BA4">
        <w:rPr>
          <w:rFonts w:ascii="Calibri" w:hAnsi="Calibri" w:cs="Calibri"/>
          <w:color w:val="FF0000"/>
          <w:sz w:val="24"/>
          <w:szCs w:val="24"/>
          <w:lang w:val="en-US"/>
        </w:rPr>
        <w:t>– Suggested Answers</w:t>
      </w:r>
    </w:p>
    <w:p w14:paraId="5527D65A" w14:textId="2147CCCD" w:rsidR="00807F22" w:rsidRPr="000248D0" w:rsidRDefault="00807F22" w:rsidP="00C75B3A">
      <w:pPr>
        <w:pStyle w:val="Title"/>
        <w:rPr>
          <w:rFonts w:ascii="Calibri" w:hAnsi="Calibri" w:cs="Calibri"/>
          <w:sz w:val="24"/>
          <w:szCs w:val="24"/>
        </w:rPr>
      </w:pPr>
      <w:r w:rsidRPr="000248D0">
        <w:rPr>
          <w:rFonts w:ascii="Calibri" w:hAnsi="Calibri" w:cs="Calibri"/>
          <w:b/>
          <w:sz w:val="24"/>
          <w:szCs w:val="24"/>
        </w:rPr>
        <w:t xml:space="preserve">Due on </w:t>
      </w:r>
      <w:r w:rsidR="00862EE9" w:rsidRPr="000248D0">
        <w:rPr>
          <w:rFonts w:ascii="Calibri" w:hAnsi="Calibri" w:cs="Calibri"/>
          <w:b/>
          <w:sz w:val="24"/>
          <w:szCs w:val="24"/>
        </w:rPr>
        <w:t>Tuesday</w:t>
      </w:r>
      <w:r w:rsidRPr="000248D0">
        <w:rPr>
          <w:rFonts w:ascii="Calibri" w:hAnsi="Calibri" w:cs="Calibri"/>
          <w:b/>
          <w:sz w:val="24"/>
          <w:szCs w:val="24"/>
        </w:rPr>
        <w:t xml:space="preserve">, Sept </w:t>
      </w:r>
      <w:r w:rsidR="007211CF">
        <w:rPr>
          <w:rFonts w:ascii="Calibri" w:hAnsi="Calibri" w:cs="Calibri"/>
          <w:b/>
          <w:sz w:val="24"/>
          <w:szCs w:val="24"/>
          <w:lang w:val="en-US"/>
        </w:rPr>
        <w:t>8</w:t>
      </w:r>
      <w:r w:rsidRPr="000248D0">
        <w:rPr>
          <w:rFonts w:ascii="Calibri" w:hAnsi="Calibri" w:cs="Calibri"/>
          <w:b/>
          <w:sz w:val="24"/>
          <w:szCs w:val="24"/>
        </w:rPr>
        <w:t xml:space="preserve">, </w:t>
      </w:r>
      <w:r w:rsidR="00862EE9" w:rsidRPr="000248D0">
        <w:rPr>
          <w:rFonts w:ascii="Calibri" w:hAnsi="Calibri" w:cs="Calibri"/>
          <w:b/>
          <w:sz w:val="24"/>
          <w:szCs w:val="24"/>
        </w:rPr>
        <w:t>20</w:t>
      </w:r>
      <w:r w:rsidR="007211CF">
        <w:rPr>
          <w:rFonts w:ascii="Calibri" w:hAnsi="Calibri" w:cs="Calibri"/>
          <w:b/>
          <w:sz w:val="24"/>
          <w:szCs w:val="24"/>
          <w:lang w:val="en-US"/>
        </w:rPr>
        <w:t>20</w:t>
      </w:r>
      <w:r w:rsidR="00994301" w:rsidRPr="000248D0">
        <w:rPr>
          <w:rFonts w:ascii="Calibri" w:hAnsi="Calibri" w:cs="Calibri"/>
          <w:b/>
          <w:sz w:val="24"/>
          <w:szCs w:val="24"/>
        </w:rPr>
        <w:t xml:space="preserve">, </w:t>
      </w:r>
      <w:r w:rsidR="007211CF">
        <w:rPr>
          <w:rFonts w:ascii="Calibri" w:hAnsi="Calibri" w:cs="Calibri"/>
          <w:b/>
          <w:sz w:val="24"/>
          <w:szCs w:val="24"/>
          <w:lang w:val="en-US"/>
        </w:rPr>
        <w:t>8</w:t>
      </w:r>
      <w:r w:rsidR="00994301" w:rsidRPr="000248D0">
        <w:rPr>
          <w:rFonts w:ascii="Calibri" w:hAnsi="Calibri" w:cs="Calibri"/>
          <w:b/>
          <w:sz w:val="24"/>
          <w:szCs w:val="24"/>
        </w:rPr>
        <w:t>:</w:t>
      </w:r>
      <w:r w:rsidR="007211CF">
        <w:rPr>
          <w:rFonts w:ascii="Calibri" w:hAnsi="Calibri" w:cs="Calibri"/>
          <w:b/>
          <w:sz w:val="24"/>
          <w:szCs w:val="24"/>
          <w:lang w:val="en-US"/>
        </w:rPr>
        <w:t>3</w:t>
      </w:r>
      <w:r w:rsidRPr="000248D0">
        <w:rPr>
          <w:rFonts w:ascii="Calibri" w:hAnsi="Calibri" w:cs="Calibri"/>
          <w:b/>
          <w:sz w:val="24"/>
          <w:szCs w:val="24"/>
        </w:rPr>
        <w:t>0 am.</w:t>
      </w:r>
    </w:p>
    <w:p w14:paraId="74572085" w14:textId="77777777" w:rsidR="00C94CD5" w:rsidRPr="000248D0" w:rsidRDefault="00C94CD5" w:rsidP="00451BC7">
      <w:pPr>
        <w:pStyle w:val="Title"/>
        <w:jc w:val="left"/>
        <w:rPr>
          <w:rFonts w:ascii="Calibri" w:hAnsi="Calibri" w:cs="Calibri"/>
          <w:sz w:val="8"/>
          <w:szCs w:val="22"/>
        </w:rPr>
      </w:pPr>
    </w:p>
    <w:p w14:paraId="41381D57" w14:textId="728B5D2C" w:rsidR="00FC672D" w:rsidRPr="000248D0" w:rsidRDefault="003109E1" w:rsidP="00FC672D">
      <w:pPr>
        <w:pStyle w:val="Title"/>
        <w:jc w:val="left"/>
        <w:rPr>
          <w:rFonts w:ascii="Calibri" w:hAnsi="Calibri" w:cs="Calibri"/>
          <w:sz w:val="22"/>
          <w:szCs w:val="22"/>
        </w:rPr>
      </w:pPr>
      <w:r w:rsidRPr="000248D0">
        <w:rPr>
          <w:rFonts w:ascii="Calibri" w:hAnsi="Calibri" w:cs="Calibri"/>
          <w:sz w:val="22"/>
          <w:szCs w:val="22"/>
        </w:rPr>
        <w:t xml:space="preserve">I - </w:t>
      </w:r>
      <w:r w:rsidR="00451BC7" w:rsidRPr="000248D0">
        <w:rPr>
          <w:rFonts w:ascii="Calibri" w:hAnsi="Calibri" w:cs="Calibri"/>
          <w:sz w:val="22"/>
          <w:szCs w:val="22"/>
        </w:rPr>
        <w:t>INSTRUCTIONS</w:t>
      </w:r>
    </w:p>
    <w:p w14:paraId="663BFB8F" w14:textId="77777777" w:rsidR="00FC672D" w:rsidRPr="000248D0" w:rsidRDefault="00FC672D" w:rsidP="00FC672D">
      <w:pPr>
        <w:pStyle w:val="Title"/>
        <w:spacing w:after="240"/>
        <w:jc w:val="left"/>
        <w:rPr>
          <w:rFonts w:ascii="Calibri" w:hAnsi="Calibri" w:cs="Calibri"/>
          <w:sz w:val="24"/>
          <w:szCs w:val="24"/>
          <w:u w:val="none"/>
        </w:rPr>
      </w:pPr>
      <w:r w:rsidRPr="000248D0">
        <w:rPr>
          <w:rFonts w:ascii="Calibri" w:hAnsi="Calibri" w:cs="Calibri"/>
          <w:sz w:val="24"/>
          <w:szCs w:val="24"/>
          <w:u w:val="none"/>
        </w:rPr>
        <w:t>To successfully complete this problem set, please follow these steps:</w:t>
      </w:r>
    </w:p>
    <w:p w14:paraId="262E815B" w14:textId="77777777" w:rsidR="00FC672D" w:rsidRPr="000248D0" w:rsidRDefault="00FC672D" w:rsidP="00FC672D">
      <w:pPr>
        <w:pStyle w:val="ListParagraph"/>
        <w:numPr>
          <w:ilvl w:val="0"/>
          <w:numId w:val="45"/>
        </w:numPr>
        <w:spacing w:after="240"/>
        <w:contextualSpacing w:val="0"/>
        <w:rPr>
          <w:rFonts w:ascii="Calibri" w:hAnsi="Calibri" w:cs="Calibri"/>
        </w:rPr>
      </w:pPr>
      <w:r w:rsidRPr="000248D0">
        <w:rPr>
          <w:rFonts w:ascii="Calibri" w:hAnsi="Calibri" w:cs="Calibri"/>
          <w:b/>
        </w:rPr>
        <w:t>Download this Word document file into your computer</w:t>
      </w:r>
    </w:p>
    <w:p w14:paraId="612542D1" w14:textId="40305E60" w:rsidR="00FC672D" w:rsidRPr="000248D0" w:rsidRDefault="00FC672D" w:rsidP="00FC672D">
      <w:pPr>
        <w:pStyle w:val="ListParagraph"/>
        <w:numPr>
          <w:ilvl w:val="0"/>
          <w:numId w:val="45"/>
        </w:numPr>
        <w:spacing w:after="240"/>
        <w:contextualSpacing w:val="0"/>
        <w:rPr>
          <w:rFonts w:ascii="Calibri" w:hAnsi="Calibri" w:cs="Calibri"/>
        </w:rPr>
      </w:pPr>
      <w:r w:rsidRPr="000248D0">
        <w:rPr>
          <w:rFonts w:ascii="Calibri" w:hAnsi="Calibri" w:cs="Calibri"/>
          <w:b/>
        </w:rPr>
        <w:t>Insert all your answers into this Word document</w:t>
      </w:r>
      <w:r w:rsidRPr="000248D0">
        <w:rPr>
          <w:rFonts w:ascii="Calibri" w:hAnsi="Calibri" w:cs="Calibri"/>
        </w:rPr>
        <w:t xml:space="preserve">. Guidance </w:t>
      </w:r>
      <w:hyperlink r:id="rId8" w:history="1">
        <w:r w:rsidRPr="000248D0">
          <w:rPr>
            <w:rStyle w:val="Hyperlink"/>
            <w:rFonts w:ascii="Calibri" w:hAnsi="Calibri" w:cs="Calibri"/>
          </w:rPr>
          <w:t>here</w:t>
        </w:r>
      </w:hyperlink>
      <w:r w:rsidRPr="000248D0">
        <w:rPr>
          <w:rFonts w:ascii="Calibri" w:hAnsi="Calibri" w:cs="Calibri"/>
        </w:rPr>
        <w:t xml:space="preserve"> on how to insert non-Word objects such as handwritten work or screenshot images in your answers.</w:t>
      </w:r>
    </w:p>
    <w:p w14:paraId="6D81460E" w14:textId="77777777" w:rsidR="00FC672D" w:rsidRPr="000248D0" w:rsidRDefault="00FC672D" w:rsidP="00FC672D">
      <w:pPr>
        <w:pStyle w:val="ListParagraph"/>
        <w:numPr>
          <w:ilvl w:val="0"/>
          <w:numId w:val="45"/>
        </w:numPr>
        <w:spacing w:before="240" w:after="240"/>
        <w:contextualSpacing w:val="0"/>
        <w:rPr>
          <w:rFonts w:ascii="Calibri" w:hAnsi="Calibri" w:cs="Calibri"/>
        </w:rPr>
      </w:pPr>
      <w:r w:rsidRPr="000248D0">
        <w:rPr>
          <w:rFonts w:ascii="Calibri" w:hAnsi="Calibri" w:cs="Calibri"/>
          <w:b/>
        </w:rPr>
        <w:t>Once your document is complete, please save it as a PDF</w:t>
      </w:r>
      <w:r w:rsidRPr="000248D0">
        <w:rPr>
          <w:rFonts w:ascii="Calibri" w:hAnsi="Calibri" w:cs="Calibri"/>
        </w:rPr>
        <w:t xml:space="preserve">. This is important to make sure all your work is preserved in the process of submission to Canvas. </w:t>
      </w:r>
    </w:p>
    <w:p w14:paraId="13698A23" w14:textId="56016F96" w:rsidR="00FC672D" w:rsidRPr="000248D0" w:rsidRDefault="00FC672D" w:rsidP="00FC672D">
      <w:pPr>
        <w:pStyle w:val="ListParagraph"/>
        <w:numPr>
          <w:ilvl w:val="0"/>
          <w:numId w:val="45"/>
        </w:numPr>
        <w:spacing w:before="240" w:after="240"/>
        <w:contextualSpacing w:val="0"/>
        <w:rPr>
          <w:rFonts w:ascii="Calibri" w:hAnsi="Calibri" w:cs="Calibri"/>
        </w:rPr>
      </w:pPr>
      <w:r w:rsidRPr="000248D0">
        <w:rPr>
          <w:rFonts w:ascii="Calibri" w:hAnsi="Calibri" w:cs="Calibri"/>
          <w:b/>
        </w:rPr>
        <w:t>Please submit an electronic copy of the PDF (and any separate requested files) to the Canvas course page</w:t>
      </w:r>
      <w:r w:rsidRPr="000248D0">
        <w:rPr>
          <w:rFonts w:ascii="Calibri" w:hAnsi="Calibri" w:cs="Calibri"/>
        </w:rPr>
        <w:t xml:space="preserve">. </w:t>
      </w:r>
    </w:p>
    <w:p w14:paraId="730C1BB3" w14:textId="77777777" w:rsidR="003109E1" w:rsidRPr="000248D0" w:rsidRDefault="003109E1" w:rsidP="00BD7EAB">
      <w:pPr>
        <w:spacing w:before="360" w:after="120" w:line="240" w:lineRule="auto"/>
        <w:rPr>
          <w:rFonts w:cs="Calibri"/>
          <w:u w:val="single"/>
        </w:rPr>
      </w:pPr>
      <w:r w:rsidRPr="000248D0">
        <w:rPr>
          <w:rFonts w:cs="Calibri"/>
          <w:u w:val="single"/>
        </w:rPr>
        <w:t>II - IDENTIFICATION</w:t>
      </w:r>
    </w:p>
    <w:p w14:paraId="328F921F" w14:textId="77777777" w:rsidR="001904EB" w:rsidRPr="000248D0" w:rsidRDefault="003109E1" w:rsidP="003109E1">
      <w:pPr>
        <w:numPr>
          <w:ilvl w:val="0"/>
          <w:numId w:val="23"/>
        </w:numPr>
        <w:spacing w:after="240" w:line="240" w:lineRule="auto"/>
        <w:rPr>
          <w:rFonts w:cs="Calibri"/>
          <w:b/>
        </w:rPr>
      </w:pPr>
      <w:r w:rsidRPr="000248D0">
        <w:rPr>
          <w:rFonts w:cs="Calibri"/>
          <w:b/>
        </w:rPr>
        <w:t>Your information</w:t>
      </w:r>
    </w:p>
    <w:tbl>
      <w:tblPr>
        <w:tblW w:w="825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538"/>
        <w:gridCol w:w="5719"/>
      </w:tblGrid>
      <w:tr w:rsidR="00362661" w:rsidRPr="000248D0" w14:paraId="3F432328" w14:textId="77777777" w:rsidTr="002762D8">
        <w:tc>
          <w:tcPr>
            <w:tcW w:w="2538" w:type="dxa"/>
            <w:shd w:val="solid" w:color="FFF2CC" w:fill="auto"/>
          </w:tcPr>
          <w:p w14:paraId="48E57EE9" w14:textId="77777777" w:rsidR="00362661" w:rsidRPr="000248D0" w:rsidRDefault="003109E1" w:rsidP="00DD7D7A">
            <w:pPr>
              <w:spacing w:after="120" w:line="240" w:lineRule="auto"/>
              <w:rPr>
                <w:rFonts w:cs="Calibri"/>
                <w:sz w:val="24"/>
              </w:rPr>
            </w:pPr>
            <w:r w:rsidRPr="000248D0">
              <w:rPr>
                <w:rFonts w:cs="Calibri"/>
                <w:sz w:val="24"/>
              </w:rPr>
              <w:t xml:space="preserve">Your </w:t>
            </w:r>
            <w:r w:rsidR="00362661" w:rsidRPr="000248D0">
              <w:rPr>
                <w:rFonts w:cs="Calibri"/>
                <w:sz w:val="24"/>
              </w:rPr>
              <w:t>Last Name:</w:t>
            </w:r>
          </w:p>
        </w:tc>
        <w:tc>
          <w:tcPr>
            <w:tcW w:w="5719" w:type="dxa"/>
            <w:shd w:val="solid" w:color="FFF2CC" w:fill="auto"/>
          </w:tcPr>
          <w:p w14:paraId="27428DB5" w14:textId="71DD67FF" w:rsidR="00362661" w:rsidRPr="000248D0" w:rsidRDefault="00362661" w:rsidP="00DD7D7A">
            <w:pPr>
              <w:spacing w:after="120" w:line="240" w:lineRule="auto"/>
              <w:rPr>
                <w:rFonts w:cs="Calibri"/>
                <w:i/>
                <w:sz w:val="24"/>
              </w:rPr>
            </w:pPr>
          </w:p>
        </w:tc>
      </w:tr>
      <w:tr w:rsidR="00362661" w:rsidRPr="000248D0" w14:paraId="3DE36ECD" w14:textId="77777777" w:rsidTr="002762D8">
        <w:tc>
          <w:tcPr>
            <w:tcW w:w="2538" w:type="dxa"/>
            <w:shd w:val="solid" w:color="FFF2CC" w:fill="auto"/>
          </w:tcPr>
          <w:p w14:paraId="0DA89D89" w14:textId="77777777" w:rsidR="00362661" w:rsidRPr="000248D0" w:rsidRDefault="003109E1" w:rsidP="00DD7D7A">
            <w:pPr>
              <w:spacing w:after="120" w:line="240" w:lineRule="auto"/>
              <w:rPr>
                <w:rFonts w:cs="Calibri"/>
                <w:sz w:val="24"/>
              </w:rPr>
            </w:pPr>
            <w:r w:rsidRPr="000248D0">
              <w:rPr>
                <w:rFonts w:cs="Calibri"/>
                <w:sz w:val="24"/>
              </w:rPr>
              <w:t xml:space="preserve">Your </w:t>
            </w:r>
            <w:r w:rsidR="00362661" w:rsidRPr="000248D0">
              <w:rPr>
                <w:rFonts w:cs="Calibri"/>
                <w:sz w:val="24"/>
              </w:rPr>
              <w:t>First Name:</w:t>
            </w:r>
          </w:p>
        </w:tc>
        <w:tc>
          <w:tcPr>
            <w:tcW w:w="5719" w:type="dxa"/>
            <w:shd w:val="solid" w:color="FFF2CC" w:fill="auto"/>
          </w:tcPr>
          <w:p w14:paraId="18B048BE" w14:textId="42C74636" w:rsidR="00362661" w:rsidRPr="000248D0" w:rsidRDefault="00362661" w:rsidP="00DD7D7A">
            <w:pPr>
              <w:spacing w:after="120" w:line="240" w:lineRule="auto"/>
              <w:rPr>
                <w:rFonts w:cs="Calibri"/>
                <w:i/>
                <w:sz w:val="24"/>
              </w:rPr>
            </w:pPr>
          </w:p>
        </w:tc>
      </w:tr>
    </w:tbl>
    <w:p w14:paraId="591E76C7" w14:textId="77777777" w:rsidR="00807F22" w:rsidRPr="000248D0" w:rsidRDefault="00807F22" w:rsidP="003109E1">
      <w:pPr>
        <w:pStyle w:val="Title"/>
        <w:ind w:left="720"/>
        <w:jc w:val="left"/>
        <w:rPr>
          <w:rFonts w:ascii="Calibri" w:hAnsi="Calibri" w:cs="Calibri"/>
          <w:sz w:val="22"/>
          <w:szCs w:val="22"/>
        </w:rPr>
      </w:pPr>
    </w:p>
    <w:p w14:paraId="00BF9500" w14:textId="13B530AE" w:rsidR="00807F22" w:rsidRPr="000248D0" w:rsidRDefault="003109E1" w:rsidP="003109E1">
      <w:pPr>
        <w:pStyle w:val="Title"/>
        <w:spacing w:after="240"/>
        <w:ind w:left="720"/>
        <w:jc w:val="left"/>
        <w:rPr>
          <w:rFonts w:ascii="Calibri" w:hAnsi="Calibri" w:cs="Calibri"/>
          <w:b/>
          <w:sz w:val="22"/>
          <w:szCs w:val="22"/>
          <w:u w:val="none"/>
        </w:rPr>
      </w:pPr>
      <w:r w:rsidRPr="000248D0">
        <w:rPr>
          <w:rFonts w:ascii="Calibri" w:hAnsi="Calibri" w:cs="Calibri"/>
          <w:b/>
          <w:sz w:val="22"/>
          <w:szCs w:val="22"/>
          <w:u w:val="none"/>
        </w:rPr>
        <w:t xml:space="preserve">(2) </w:t>
      </w:r>
      <w:r w:rsidR="00807F22" w:rsidRPr="000248D0">
        <w:rPr>
          <w:rFonts w:ascii="Calibri" w:hAnsi="Calibri" w:cs="Calibri"/>
          <w:b/>
          <w:sz w:val="22"/>
          <w:szCs w:val="22"/>
          <w:u w:val="none"/>
        </w:rPr>
        <w:t>Group Members (</w:t>
      </w:r>
      <w:r w:rsidR="003349AE">
        <w:rPr>
          <w:rFonts w:ascii="Calibri" w:hAnsi="Calibri" w:cs="Calibri"/>
          <w:b/>
          <w:sz w:val="22"/>
          <w:szCs w:val="22"/>
          <w:u w:val="none"/>
          <w:lang w:val="en-US"/>
        </w:rPr>
        <w:t xml:space="preserve">please list below the </w:t>
      </w:r>
      <w:r w:rsidR="00807F22" w:rsidRPr="000248D0">
        <w:rPr>
          <w:rFonts w:ascii="Calibri" w:hAnsi="Calibri" w:cs="Calibri"/>
          <w:b/>
          <w:sz w:val="22"/>
          <w:szCs w:val="22"/>
          <w:u w:val="none"/>
        </w:rPr>
        <w:t>classmates you worked with</w:t>
      </w:r>
      <w:r w:rsidR="00451BC7" w:rsidRPr="000248D0">
        <w:rPr>
          <w:rFonts w:ascii="Calibri" w:hAnsi="Calibri" w:cs="Calibri"/>
          <w:b/>
          <w:sz w:val="22"/>
          <w:szCs w:val="22"/>
          <w:u w:val="none"/>
        </w:rPr>
        <w:t xml:space="preserve"> on this problem set</w:t>
      </w:r>
      <w:r w:rsidR="00807F22" w:rsidRPr="000248D0">
        <w:rPr>
          <w:rFonts w:ascii="Calibri" w:hAnsi="Calibri" w:cs="Calibri"/>
          <w:b/>
          <w:sz w:val="22"/>
          <w:szCs w:val="22"/>
          <w:u w:val="none"/>
        </w:rPr>
        <w:t>):</w:t>
      </w:r>
    </w:p>
    <w:tbl>
      <w:tblPr>
        <w:tblW w:w="828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8280"/>
      </w:tblGrid>
      <w:tr w:rsidR="003349AE" w:rsidRPr="000248D0" w14:paraId="363CF4D2" w14:textId="77777777" w:rsidTr="003349AE">
        <w:tc>
          <w:tcPr>
            <w:tcW w:w="8280" w:type="dxa"/>
            <w:shd w:val="solid" w:color="FFF2CC" w:fill="auto"/>
          </w:tcPr>
          <w:p w14:paraId="0125C82F" w14:textId="77777777" w:rsidR="003349AE" w:rsidRDefault="003349AE" w:rsidP="00B81D89">
            <w:pPr>
              <w:pStyle w:val="Title"/>
              <w:jc w:val="left"/>
              <w:rPr>
                <w:rFonts w:ascii="Calibri" w:hAnsi="Calibri" w:cs="Calibri"/>
                <w:i/>
                <w:sz w:val="22"/>
                <w:szCs w:val="22"/>
                <w:u w:val="none"/>
              </w:rPr>
            </w:pPr>
          </w:p>
          <w:p w14:paraId="07BB446E" w14:textId="72389E82" w:rsidR="003349AE" w:rsidRPr="000248D0" w:rsidRDefault="003349AE" w:rsidP="00B81D89">
            <w:pPr>
              <w:pStyle w:val="Title"/>
              <w:jc w:val="left"/>
              <w:rPr>
                <w:rFonts w:ascii="Calibri" w:hAnsi="Calibri" w:cs="Calibri"/>
                <w:i/>
                <w:sz w:val="22"/>
                <w:szCs w:val="22"/>
                <w:u w:val="none"/>
              </w:rPr>
            </w:pPr>
          </w:p>
        </w:tc>
      </w:tr>
    </w:tbl>
    <w:p w14:paraId="2C3B8B15" w14:textId="6D0A0DBE" w:rsidR="00040DC8" w:rsidRPr="000248D0" w:rsidRDefault="00040DC8" w:rsidP="00040DC8">
      <w:pPr>
        <w:pStyle w:val="NormalWeb"/>
        <w:numPr>
          <w:ilvl w:val="0"/>
          <w:numId w:val="36"/>
        </w:numPr>
        <w:spacing w:before="240" w:after="120" w:afterAutospacing="0"/>
        <w:jc w:val="both"/>
        <w:rPr>
          <w:rFonts w:ascii="Calibri" w:hAnsi="Calibri" w:cs="Calibri"/>
          <w:b/>
          <w:sz w:val="22"/>
          <w:szCs w:val="22"/>
          <w:u w:val="single"/>
        </w:rPr>
      </w:pPr>
      <w:bookmarkStart w:id="0" w:name="_Hlk523134378"/>
      <w:r w:rsidRPr="000248D0">
        <w:rPr>
          <w:rFonts w:ascii="Calibri" w:hAnsi="Calibri" w:cs="Calibri"/>
          <w:b/>
          <w:u w:val="single"/>
        </w:rPr>
        <w:t xml:space="preserve">Compliance with Harvard </w:t>
      </w:r>
      <w:r w:rsidR="001C713F" w:rsidRPr="000248D0">
        <w:rPr>
          <w:rFonts w:ascii="Calibri" w:hAnsi="Calibri" w:cs="Calibri"/>
          <w:b/>
          <w:u w:val="single"/>
        </w:rPr>
        <w:t xml:space="preserve">Kennedy School </w:t>
      </w:r>
      <w:r w:rsidRPr="000248D0">
        <w:rPr>
          <w:rFonts w:ascii="Calibri" w:hAnsi="Calibri" w:cs="Calibri"/>
          <w:b/>
          <w:u w:val="single"/>
        </w:rPr>
        <w:t>Academic Code</w:t>
      </w:r>
      <w:bookmarkStart w:id="1" w:name="_Hlk523134433"/>
      <w:r w:rsidR="00696042" w:rsidRPr="001A38A1">
        <w:rPr>
          <w:rStyle w:val="FootnoteReference"/>
          <w:rFonts w:ascii="Calibri" w:hAnsi="Calibri" w:cs="Calibri"/>
          <w:b/>
          <w:sz w:val="22"/>
          <w:szCs w:val="22"/>
          <w:u w:val="single"/>
        </w:rPr>
        <w:footnoteReference w:id="1"/>
      </w:r>
      <w:bookmarkEnd w:id="1"/>
      <w:r w:rsidR="001A38A1" w:rsidRPr="001A38A1">
        <w:rPr>
          <w:rFonts w:ascii="Calibri" w:hAnsi="Calibri" w:cs="Calibri"/>
          <w:b/>
          <w:u w:val="single"/>
        </w:rPr>
        <w:t xml:space="preserve"> </w:t>
      </w:r>
      <w:r w:rsidR="001A38A1">
        <w:rPr>
          <w:rFonts w:ascii="Calibri" w:hAnsi="Calibri" w:cs="Calibri"/>
          <w:b/>
          <w:u w:val="single"/>
        </w:rPr>
        <w:t>(mark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8075"/>
      </w:tblGrid>
      <w:tr w:rsidR="00040DC8" w:rsidRPr="000248D0" w14:paraId="4DA20AFE" w14:textId="77777777" w:rsidTr="00040DC8">
        <w:tc>
          <w:tcPr>
            <w:tcW w:w="8190" w:type="dxa"/>
            <w:shd w:val="solid" w:color="FFF2CC" w:fill="auto"/>
          </w:tcPr>
          <w:p w14:paraId="035361D9" w14:textId="77777777" w:rsidR="00040DC8" w:rsidRPr="000248D0" w:rsidRDefault="00040DC8" w:rsidP="00040DC8">
            <w:pPr>
              <w:pStyle w:val="BodyTextIndent"/>
              <w:spacing w:after="120"/>
              <w:ind w:firstLine="0"/>
              <w:jc w:val="both"/>
              <w:rPr>
                <w:rFonts w:ascii="Calibri" w:hAnsi="Calibri" w:cs="Calibri"/>
                <w:i/>
                <w:sz w:val="2"/>
              </w:rPr>
            </w:pPr>
          </w:p>
          <w:tbl>
            <w:tblPr>
              <w:tblStyle w:val="TableGrid"/>
              <w:tblW w:w="0" w:type="auto"/>
              <w:jc w:val="center"/>
              <w:tblLook w:val="04A0" w:firstRow="1" w:lastRow="0" w:firstColumn="1" w:lastColumn="0" w:noHBand="0" w:noVBand="1"/>
            </w:tblPr>
            <w:tblGrid>
              <w:gridCol w:w="4696"/>
              <w:gridCol w:w="1208"/>
              <w:gridCol w:w="1042"/>
            </w:tblGrid>
            <w:tr w:rsidR="00040DC8" w:rsidRPr="000248D0" w14:paraId="59D1F002" w14:textId="77777777" w:rsidTr="00040DC8">
              <w:trPr>
                <w:trHeight w:hRule="exact" w:val="288"/>
                <w:jc w:val="center"/>
              </w:trPr>
              <w:tc>
                <w:tcPr>
                  <w:tcW w:w="4696" w:type="dxa"/>
                  <w:vAlign w:val="center"/>
                </w:tcPr>
                <w:p w14:paraId="30DD84AB" w14:textId="4BCC79FA" w:rsidR="00040DC8" w:rsidRPr="000248D0" w:rsidRDefault="00040DC8" w:rsidP="002B7156">
                  <w:pPr>
                    <w:spacing w:before="120" w:after="120"/>
                    <w:jc w:val="both"/>
                    <w:rPr>
                      <w:rFonts w:cs="Calibri"/>
                      <w:b/>
                    </w:rPr>
                  </w:pPr>
                </w:p>
              </w:tc>
              <w:tc>
                <w:tcPr>
                  <w:tcW w:w="1208" w:type="dxa"/>
                  <w:vAlign w:val="center"/>
                </w:tcPr>
                <w:p w14:paraId="3D376EDD" w14:textId="77777777" w:rsidR="00040DC8" w:rsidRPr="000248D0" w:rsidRDefault="00040DC8" w:rsidP="00040DC8">
                  <w:pPr>
                    <w:spacing w:after="0" w:line="240" w:lineRule="auto"/>
                    <w:jc w:val="center"/>
                    <w:rPr>
                      <w:rFonts w:cs="Calibri"/>
                      <w:b/>
                    </w:rPr>
                  </w:pPr>
                  <w:r w:rsidRPr="000248D0">
                    <w:rPr>
                      <w:rFonts w:cs="Calibri"/>
                      <w:b/>
                    </w:rPr>
                    <w:t>Yes</w:t>
                  </w:r>
                </w:p>
              </w:tc>
              <w:tc>
                <w:tcPr>
                  <w:tcW w:w="1042" w:type="dxa"/>
                  <w:vAlign w:val="center"/>
                </w:tcPr>
                <w:p w14:paraId="12A4DD7E" w14:textId="77777777" w:rsidR="00040DC8" w:rsidRPr="000248D0" w:rsidRDefault="00040DC8" w:rsidP="00040DC8">
                  <w:pPr>
                    <w:spacing w:after="0" w:line="240" w:lineRule="auto"/>
                    <w:jc w:val="center"/>
                    <w:rPr>
                      <w:rFonts w:cs="Calibri"/>
                      <w:b/>
                    </w:rPr>
                  </w:pPr>
                  <w:r w:rsidRPr="000248D0">
                    <w:rPr>
                      <w:rFonts w:cs="Calibri"/>
                      <w:b/>
                    </w:rPr>
                    <w:t>No</w:t>
                  </w:r>
                </w:p>
              </w:tc>
            </w:tr>
            <w:tr w:rsidR="00040DC8" w:rsidRPr="000248D0" w14:paraId="6FFDE379" w14:textId="77777777" w:rsidTr="002B7156">
              <w:trPr>
                <w:jc w:val="center"/>
              </w:trPr>
              <w:tc>
                <w:tcPr>
                  <w:tcW w:w="4696" w:type="dxa"/>
                  <w:vAlign w:val="center"/>
                </w:tcPr>
                <w:p w14:paraId="65F15045" w14:textId="69A217C4" w:rsidR="00040DC8" w:rsidRPr="000248D0" w:rsidRDefault="00040DC8" w:rsidP="00040DC8">
                  <w:pPr>
                    <w:spacing w:after="0" w:line="240" w:lineRule="auto"/>
                    <w:jc w:val="both"/>
                    <w:rPr>
                      <w:rFonts w:cs="Calibri"/>
                    </w:rPr>
                  </w:pPr>
                  <w:r w:rsidRPr="000248D0">
                    <w:rPr>
                      <w:rFonts w:cs="Calibri"/>
                    </w:rPr>
                    <w:t xml:space="preserve">I certify that my work in this problem set complies with the Harvard </w:t>
                  </w:r>
                  <w:r w:rsidR="001C713F" w:rsidRPr="000248D0">
                    <w:rPr>
                      <w:rFonts w:cs="Calibri"/>
                    </w:rPr>
                    <w:t xml:space="preserve">Kennedy School </w:t>
                  </w:r>
                  <w:r w:rsidRPr="000248D0">
                    <w:rPr>
                      <w:rFonts w:cs="Calibri"/>
                    </w:rPr>
                    <w:t>Academic Code</w:t>
                  </w:r>
                </w:p>
              </w:tc>
              <w:tc>
                <w:tcPr>
                  <w:tcW w:w="1208" w:type="dxa"/>
                  <w:vAlign w:val="center"/>
                </w:tcPr>
                <w:p w14:paraId="75A15535" w14:textId="1AD7DFD3" w:rsidR="00040DC8" w:rsidRPr="000248D0" w:rsidRDefault="00040DC8" w:rsidP="002B7156">
                  <w:pPr>
                    <w:spacing w:before="120" w:after="120"/>
                    <w:jc w:val="center"/>
                    <w:rPr>
                      <w:rFonts w:cs="Calibri"/>
                    </w:rPr>
                  </w:pPr>
                </w:p>
              </w:tc>
              <w:tc>
                <w:tcPr>
                  <w:tcW w:w="1042" w:type="dxa"/>
                  <w:vAlign w:val="center"/>
                </w:tcPr>
                <w:p w14:paraId="494ED2E8" w14:textId="77777777" w:rsidR="00040DC8" w:rsidRPr="000248D0" w:rsidRDefault="00040DC8" w:rsidP="002B7156">
                  <w:pPr>
                    <w:spacing w:before="120" w:after="120"/>
                    <w:jc w:val="center"/>
                    <w:rPr>
                      <w:rFonts w:cs="Calibri"/>
                    </w:rPr>
                  </w:pPr>
                </w:p>
              </w:tc>
            </w:tr>
          </w:tbl>
          <w:p w14:paraId="7A0C86F3" w14:textId="77777777" w:rsidR="00040DC8" w:rsidRPr="000248D0" w:rsidRDefault="00040DC8" w:rsidP="00040DC8">
            <w:pPr>
              <w:pStyle w:val="BodyTextIndent"/>
              <w:numPr>
                <w:ilvl w:val="0"/>
                <w:numId w:val="23"/>
              </w:numPr>
              <w:spacing w:after="120"/>
              <w:jc w:val="both"/>
              <w:rPr>
                <w:rFonts w:ascii="Calibri" w:hAnsi="Calibri" w:cs="Calibri"/>
                <w:i/>
                <w:sz w:val="22"/>
              </w:rPr>
            </w:pPr>
          </w:p>
        </w:tc>
      </w:tr>
    </w:tbl>
    <w:p w14:paraId="46F7D3BF" w14:textId="77777777" w:rsidR="003349AE" w:rsidRDefault="003349AE" w:rsidP="000248D0">
      <w:pPr>
        <w:rPr>
          <w:b/>
          <w:bCs/>
          <w:sz w:val="24"/>
          <w:szCs w:val="24"/>
          <w:u w:val="single"/>
        </w:rPr>
      </w:pPr>
      <w:bookmarkStart w:id="2" w:name="OLE_LINK3"/>
      <w:bookmarkStart w:id="3" w:name="OLE_LINK4"/>
      <w:bookmarkEnd w:id="0"/>
    </w:p>
    <w:p w14:paraId="3FEAC68D" w14:textId="77777777" w:rsidR="003349AE" w:rsidRDefault="003349AE">
      <w:pPr>
        <w:spacing w:after="0" w:line="240" w:lineRule="auto"/>
        <w:rPr>
          <w:b/>
          <w:bCs/>
          <w:sz w:val="24"/>
          <w:szCs w:val="24"/>
          <w:u w:val="single"/>
        </w:rPr>
      </w:pPr>
      <w:r>
        <w:rPr>
          <w:b/>
          <w:bCs/>
          <w:sz w:val="24"/>
          <w:szCs w:val="24"/>
          <w:u w:val="single"/>
        </w:rPr>
        <w:br w:type="page"/>
      </w:r>
    </w:p>
    <w:p w14:paraId="62D989E4" w14:textId="2C833090" w:rsidR="000248D0" w:rsidRPr="000248D0" w:rsidRDefault="000248D0" w:rsidP="000248D0">
      <w:pPr>
        <w:rPr>
          <w:b/>
          <w:bCs/>
          <w:sz w:val="24"/>
          <w:szCs w:val="24"/>
          <w:u w:val="single"/>
        </w:rPr>
      </w:pPr>
      <w:r w:rsidRPr="000248D0">
        <w:rPr>
          <w:b/>
          <w:bCs/>
          <w:sz w:val="24"/>
          <w:szCs w:val="24"/>
          <w:u w:val="single"/>
        </w:rPr>
        <w:lastRenderedPageBreak/>
        <w:t>Table of Contents</w:t>
      </w:r>
    </w:p>
    <w:p w14:paraId="11B63DC6" w14:textId="37135A64" w:rsidR="00093AC3" w:rsidRDefault="000248D0">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920119" w:history="1">
        <w:r w:rsidR="00093AC3" w:rsidRPr="003742C6">
          <w:rPr>
            <w:rStyle w:val="Hyperlink"/>
            <w:noProof/>
          </w:rPr>
          <w:t>QUESTION 1 – COVID-19 TESTING</w:t>
        </w:r>
        <w:r w:rsidR="00093AC3">
          <w:rPr>
            <w:noProof/>
            <w:webHidden/>
          </w:rPr>
          <w:tab/>
        </w:r>
        <w:r w:rsidR="00093AC3">
          <w:rPr>
            <w:noProof/>
            <w:webHidden/>
          </w:rPr>
          <w:fldChar w:fldCharType="begin"/>
        </w:r>
        <w:r w:rsidR="00093AC3">
          <w:rPr>
            <w:noProof/>
            <w:webHidden/>
          </w:rPr>
          <w:instrText xml:space="preserve"> PAGEREF _Toc49920119 \h </w:instrText>
        </w:r>
        <w:r w:rsidR="00093AC3">
          <w:rPr>
            <w:noProof/>
            <w:webHidden/>
          </w:rPr>
        </w:r>
        <w:r w:rsidR="00093AC3">
          <w:rPr>
            <w:noProof/>
            <w:webHidden/>
          </w:rPr>
          <w:fldChar w:fldCharType="separate"/>
        </w:r>
        <w:r w:rsidR="00093AC3">
          <w:rPr>
            <w:noProof/>
            <w:webHidden/>
          </w:rPr>
          <w:t>2</w:t>
        </w:r>
        <w:r w:rsidR="00093AC3">
          <w:rPr>
            <w:noProof/>
            <w:webHidden/>
          </w:rPr>
          <w:fldChar w:fldCharType="end"/>
        </w:r>
      </w:hyperlink>
    </w:p>
    <w:p w14:paraId="176C9958" w14:textId="660058C9" w:rsidR="00093AC3" w:rsidRDefault="00AE2F9C">
      <w:pPr>
        <w:pStyle w:val="TOC1"/>
        <w:tabs>
          <w:tab w:val="right" w:leader="dot" w:pos="9350"/>
        </w:tabs>
        <w:rPr>
          <w:rFonts w:asciiTheme="minorHAnsi" w:eastAsiaTheme="minorEastAsia" w:hAnsiTheme="minorHAnsi" w:cstheme="minorBidi"/>
          <w:noProof/>
          <w:sz w:val="24"/>
          <w:szCs w:val="24"/>
        </w:rPr>
      </w:pPr>
      <w:hyperlink w:anchor="_Toc49920120" w:history="1">
        <w:r w:rsidR="00093AC3" w:rsidRPr="003742C6">
          <w:rPr>
            <w:rStyle w:val="Hyperlink"/>
            <w:noProof/>
          </w:rPr>
          <w:t>QUESTION 2 – ONLINE UNIT ON DECISION ANALYSIS</w:t>
        </w:r>
        <w:r w:rsidR="00093AC3">
          <w:rPr>
            <w:noProof/>
            <w:webHidden/>
          </w:rPr>
          <w:tab/>
        </w:r>
        <w:r w:rsidR="00093AC3">
          <w:rPr>
            <w:noProof/>
            <w:webHidden/>
          </w:rPr>
          <w:fldChar w:fldCharType="begin"/>
        </w:r>
        <w:r w:rsidR="00093AC3">
          <w:rPr>
            <w:noProof/>
            <w:webHidden/>
          </w:rPr>
          <w:instrText xml:space="preserve"> PAGEREF _Toc49920120 \h </w:instrText>
        </w:r>
        <w:r w:rsidR="00093AC3">
          <w:rPr>
            <w:noProof/>
            <w:webHidden/>
          </w:rPr>
        </w:r>
        <w:r w:rsidR="00093AC3">
          <w:rPr>
            <w:noProof/>
            <w:webHidden/>
          </w:rPr>
          <w:fldChar w:fldCharType="separate"/>
        </w:r>
        <w:r w:rsidR="00093AC3">
          <w:rPr>
            <w:noProof/>
            <w:webHidden/>
          </w:rPr>
          <w:t>4</w:t>
        </w:r>
        <w:r w:rsidR="00093AC3">
          <w:rPr>
            <w:noProof/>
            <w:webHidden/>
          </w:rPr>
          <w:fldChar w:fldCharType="end"/>
        </w:r>
      </w:hyperlink>
    </w:p>
    <w:p w14:paraId="3C43723A" w14:textId="50BDF46F" w:rsidR="00093AC3" w:rsidRDefault="00AE2F9C">
      <w:pPr>
        <w:pStyle w:val="TOC1"/>
        <w:tabs>
          <w:tab w:val="right" w:leader="dot" w:pos="9350"/>
        </w:tabs>
        <w:rPr>
          <w:rFonts w:asciiTheme="minorHAnsi" w:eastAsiaTheme="minorEastAsia" w:hAnsiTheme="minorHAnsi" w:cstheme="minorBidi"/>
          <w:noProof/>
          <w:sz w:val="24"/>
          <w:szCs w:val="24"/>
        </w:rPr>
      </w:pPr>
      <w:hyperlink w:anchor="_Toc49920121" w:history="1">
        <w:r w:rsidR="00093AC3" w:rsidRPr="003742C6">
          <w:rPr>
            <w:rStyle w:val="Hyperlink"/>
            <w:noProof/>
          </w:rPr>
          <w:t>QUESTION 3 – MEXICAN PENSIONS FOR THE POOR</w:t>
        </w:r>
        <w:r w:rsidR="00093AC3">
          <w:rPr>
            <w:noProof/>
            <w:webHidden/>
          </w:rPr>
          <w:tab/>
        </w:r>
        <w:r w:rsidR="00093AC3">
          <w:rPr>
            <w:noProof/>
            <w:webHidden/>
          </w:rPr>
          <w:fldChar w:fldCharType="begin"/>
        </w:r>
        <w:r w:rsidR="00093AC3">
          <w:rPr>
            <w:noProof/>
            <w:webHidden/>
          </w:rPr>
          <w:instrText xml:space="preserve"> PAGEREF _Toc49920121 \h </w:instrText>
        </w:r>
        <w:r w:rsidR="00093AC3">
          <w:rPr>
            <w:noProof/>
            <w:webHidden/>
          </w:rPr>
        </w:r>
        <w:r w:rsidR="00093AC3">
          <w:rPr>
            <w:noProof/>
            <w:webHidden/>
          </w:rPr>
          <w:fldChar w:fldCharType="separate"/>
        </w:r>
        <w:r w:rsidR="00093AC3">
          <w:rPr>
            <w:noProof/>
            <w:webHidden/>
          </w:rPr>
          <w:t>5</w:t>
        </w:r>
        <w:r w:rsidR="00093AC3">
          <w:rPr>
            <w:noProof/>
            <w:webHidden/>
          </w:rPr>
          <w:fldChar w:fldCharType="end"/>
        </w:r>
      </w:hyperlink>
    </w:p>
    <w:p w14:paraId="0281E9D3" w14:textId="70304F96" w:rsidR="00093AC3" w:rsidRDefault="00AE2F9C">
      <w:pPr>
        <w:pStyle w:val="TOC1"/>
        <w:tabs>
          <w:tab w:val="right" w:leader="dot" w:pos="9350"/>
        </w:tabs>
        <w:rPr>
          <w:rFonts w:asciiTheme="minorHAnsi" w:eastAsiaTheme="minorEastAsia" w:hAnsiTheme="minorHAnsi" w:cstheme="minorBidi"/>
          <w:noProof/>
          <w:sz w:val="24"/>
          <w:szCs w:val="24"/>
        </w:rPr>
      </w:pPr>
      <w:hyperlink w:anchor="_Toc49920122" w:history="1">
        <w:r w:rsidR="00093AC3" w:rsidRPr="003742C6">
          <w:rPr>
            <w:rStyle w:val="Hyperlink"/>
            <w:noProof/>
          </w:rPr>
          <w:t>QUESTION 4 – LEARNING ABOUT THE WORLD ECONOMY</w:t>
        </w:r>
        <w:r w:rsidR="00093AC3">
          <w:rPr>
            <w:noProof/>
            <w:webHidden/>
          </w:rPr>
          <w:tab/>
        </w:r>
        <w:r w:rsidR="00093AC3">
          <w:rPr>
            <w:noProof/>
            <w:webHidden/>
          </w:rPr>
          <w:fldChar w:fldCharType="begin"/>
        </w:r>
        <w:r w:rsidR="00093AC3">
          <w:rPr>
            <w:noProof/>
            <w:webHidden/>
          </w:rPr>
          <w:instrText xml:space="preserve"> PAGEREF _Toc49920122 \h </w:instrText>
        </w:r>
        <w:r w:rsidR="00093AC3">
          <w:rPr>
            <w:noProof/>
            <w:webHidden/>
          </w:rPr>
        </w:r>
        <w:r w:rsidR="00093AC3">
          <w:rPr>
            <w:noProof/>
            <w:webHidden/>
          </w:rPr>
          <w:fldChar w:fldCharType="separate"/>
        </w:r>
        <w:r w:rsidR="00093AC3">
          <w:rPr>
            <w:noProof/>
            <w:webHidden/>
          </w:rPr>
          <w:t>7</w:t>
        </w:r>
        <w:r w:rsidR="00093AC3">
          <w:rPr>
            <w:noProof/>
            <w:webHidden/>
          </w:rPr>
          <w:fldChar w:fldCharType="end"/>
        </w:r>
      </w:hyperlink>
    </w:p>
    <w:p w14:paraId="0C88CB4E" w14:textId="4CF3F375" w:rsidR="000248D0" w:rsidRDefault="000248D0" w:rsidP="000248D0">
      <w:pPr>
        <w:pStyle w:val="Heading1"/>
      </w:pPr>
      <w:r>
        <w:fldChar w:fldCharType="end"/>
      </w:r>
    </w:p>
    <w:p w14:paraId="60E520B3" w14:textId="78A85EFF" w:rsidR="001F488A" w:rsidRPr="000248D0" w:rsidRDefault="001F488A" w:rsidP="000248D0">
      <w:pPr>
        <w:pStyle w:val="Heading1"/>
      </w:pPr>
      <w:bookmarkStart w:id="4" w:name="_Toc49920119"/>
      <w:r w:rsidRPr="000248D0">
        <w:t xml:space="preserve">QUESTION 1 </w:t>
      </w:r>
      <w:r w:rsidR="00725B3F">
        <w:t>–</w:t>
      </w:r>
      <w:r w:rsidRPr="000248D0">
        <w:t xml:space="preserve"> </w:t>
      </w:r>
      <w:r w:rsidR="00A24AF5">
        <w:t>COVID</w:t>
      </w:r>
      <w:r w:rsidR="00725B3F">
        <w:t>-19 TESTING</w:t>
      </w:r>
      <w:bookmarkEnd w:id="4"/>
    </w:p>
    <w:p w14:paraId="1CA8D75C" w14:textId="6F5CF6C4" w:rsidR="002B03FD" w:rsidRDefault="001464B5" w:rsidP="001F488A">
      <w:pPr>
        <w:pStyle w:val="NormalWeb"/>
        <w:spacing w:before="0" w:beforeAutospacing="0" w:after="0" w:afterAutospacing="0"/>
        <w:jc w:val="both"/>
        <w:rPr>
          <w:rFonts w:ascii="Calibri" w:hAnsi="Calibri" w:cs="Calibri"/>
          <w:sz w:val="22"/>
        </w:rPr>
      </w:pPr>
      <w:r>
        <w:rPr>
          <w:rFonts w:ascii="Calibri" w:hAnsi="Calibri" w:cs="Calibri"/>
          <w:sz w:val="22"/>
        </w:rPr>
        <w:t>The goal of this question is to help you develop your ability to use statistics</w:t>
      </w:r>
      <w:r w:rsidR="009D1379">
        <w:rPr>
          <w:rFonts w:ascii="Calibri" w:hAnsi="Calibri" w:cs="Calibri"/>
          <w:sz w:val="22"/>
        </w:rPr>
        <w:t xml:space="preserve"> </w:t>
      </w:r>
      <w:r>
        <w:rPr>
          <w:rFonts w:ascii="Calibri" w:hAnsi="Calibri" w:cs="Calibri"/>
          <w:sz w:val="22"/>
        </w:rPr>
        <w:t xml:space="preserve">to understand </w:t>
      </w:r>
      <w:r w:rsidR="009D1379">
        <w:rPr>
          <w:rFonts w:ascii="Calibri" w:hAnsi="Calibri" w:cs="Calibri"/>
          <w:sz w:val="22"/>
        </w:rPr>
        <w:t>COVID-19 testing.</w:t>
      </w:r>
      <w:r w:rsidR="001F488A" w:rsidRPr="000248D0">
        <w:rPr>
          <w:rFonts w:ascii="Calibri" w:hAnsi="Calibri" w:cs="Calibri"/>
          <w:sz w:val="22"/>
        </w:rPr>
        <w:t xml:space="preserve"> </w:t>
      </w:r>
      <w:r>
        <w:rPr>
          <w:rFonts w:ascii="Calibri" w:hAnsi="Calibri" w:cs="Calibri"/>
          <w:sz w:val="22"/>
        </w:rPr>
        <w:t>First a quick primer on COVID tests</w:t>
      </w:r>
      <w:r w:rsidR="00CB0061">
        <w:rPr>
          <w:rFonts w:ascii="Calibri" w:hAnsi="Calibri" w:cs="Calibri"/>
          <w:sz w:val="22"/>
        </w:rPr>
        <w:t>.</w:t>
      </w:r>
    </w:p>
    <w:p w14:paraId="74E9488C" w14:textId="4EA0683B" w:rsidR="002B03FD" w:rsidRDefault="002B03FD" w:rsidP="001F488A">
      <w:pPr>
        <w:pStyle w:val="NormalWeb"/>
        <w:spacing w:before="0" w:beforeAutospacing="0" w:after="0" w:afterAutospacing="0"/>
        <w:jc w:val="both"/>
        <w:rPr>
          <w:rFonts w:ascii="Calibri" w:hAnsi="Calibri" w:cs="Calibri"/>
          <w:sz w:val="22"/>
        </w:rPr>
      </w:pPr>
    </w:p>
    <w:tbl>
      <w:tblPr>
        <w:tblStyle w:val="TableGrid"/>
        <w:tblW w:w="0" w:type="auto"/>
        <w:tblLook w:val="04A0" w:firstRow="1" w:lastRow="0" w:firstColumn="1" w:lastColumn="0" w:noHBand="0" w:noVBand="1"/>
      </w:tblPr>
      <w:tblGrid>
        <w:gridCol w:w="9350"/>
      </w:tblGrid>
      <w:tr w:rsidR="001464B5" w14:paraId="32D2614C" w14:textId="77777777" w:rsidTr="001464B5">
        <w:tc>
          <w:tcPr>
            <w:tcW w:w="9350" w:type="dxa"/>
            <w:shd w:val="clear" w:color="auto" w:fill="F2F2F2" w:themeFill="background1" w:themeFillShade="F2"/>
          </w:tcPr>
          <w:p w14:paraId="67FCF78B" w14:textId="77777777" w:rsidR="001464B5" w:rsidRDefault="001464B5" w:rsidP="001464B5">
            <w:pPr>
              <w:pStyle w:val="NormalWeb"/>
              <w:spacing w:before="0" w:beforeAutospacing="0" w:after="0" w:afterAutospacing="0"/>
              <w:jc w:val="both"/>
              <w:rPr>
                <w:rFonts w:ascii="Calibri" w:hAnsi="Calibri" w:cs="Calibri"/>
                <w:sz w:val="22"/>
              </w:rPr>
            </w:pPr>
            <w:bookmarkStart w:id="5" w:name="_Hlk49936520"/>
            <w:r w:rsidRPr="001464B5">
              <w:rPr>
                <w:rStyle w:val="Heading4Char"/>
                <w:b/>
                <w:bCs/>
              </w:rPr>
              <w:t>A quick primer on COVID tests</w:t>
            </w:r>
            <w:r>
              <w:rPr>
                <w:rStyle w:val="FootnoteReference"/>
                <w:rFonts w:ascii="Calibri" w:hAnsi="Calibri" w:cs="Calibri"/>
                <w:sz w:val="22"/>
              </w:rPr>
              <w:footnoteReference w:id="2"/>
            </w:r>
          </w:p>
          <w:p w14:paraId="025901A1" w14:textId="77777777" w:rsidR="001464B5" w:rsidRDefault="001464B5" w:rsidP="001464B5">
            <w:pPr>
              <w:pStyle w:val="NormalWeb"/>
              <w:spacing w:before="0" w:beforeAutospacing="0" w:after="0" w:afterAutospacing="0"/>
              <w:jc w:val="both"/>
              <w:rPr>
                <w:rFonts w:ascii="Calibri" w:hAnsi="Calibri" w:cs="Calibri"/>
                <w:sz w:val="22"/>
              </w:rPr>
            </w:pPr>
          </w:p>
          <w:p w14:paraId="6EB1885A" w14:textId="6DF8F196" w:rsidR="001464B5" w:rsidRDefault="001464B5" w:rsidP="001464B5">
            <w:pPr>
              <w:pStyle w:val="NormalWeb"/>
              <w:spacing w:before="0" w:beforeAutospacing="0" w:after="0" w:afterAutospacing="0"/>
              <w:jc w:val="both"/>
              <w:rPr>
                <w:rFonts w:ascii="Calibri" w:hAnsi="Calibri" w:cs="Calibri"/>
                <w:sz w:val="22"/>
              </w:rPr>
            </w:pPr>
            <w:r>
              <w:rPr>
                <w:rFonts w:ascii="Calibri" w:hAnsi="Calibri" w:cs="Calibri"/>
                <w:sz w:val="22"/>
              </w:rPr>
              <w:t xml:space="preserve">There are two types of tests: diagnostic tests and antibody tests. A </w:t>
            </w:r>
            <w:r>
              <w:rPr>
                <w:rFonts w:ascii="Calibri" w:hAnsi="Calibri" w:cs="Calibri"/>
                <w:b/>
                <w:bCs/>
                <w:sz w:val="22"/>
              </w:rPr>
              <w:t>d</w:t>
            </w:r>
            <w:r w:rsidRPr="002B03FD">
              <w:rPr>
                <w:rFonts w:ascii="Calibri" w:hAnsi="Calibri" w:cs="Calibri"/>
                <w:b/>
                <w:bCs/>
                <w:sz w:val="22"/>
              </w:rPr>
              <w:t>iagnostic test</w:t>
            </w:r>
            <w:r>
              <w:rPr>
                <w:rFonts w:ascii="Calibri" w:hAnsi="Calibri" w:cs="Calibri"/>
                <w:sz w:val="22"/>
              </w:rPr>
              <w:t xml:space="preserve"> aims at detecting whether the person </w:t>
            </w:r>
            <w:r w:rsidRPr="002167BD">
              <w:rPr>
                <w:rFonts w:ascii="Calibri" w:hAnsi="Calibri" w:cs="Calibri"/>
                <w:sz w:val="22"/>
                <w:u w:val="single"/>
              </w:rPr>
              <w:t>currently has</w:t>
            </w:r>
            <w:r>
              <w:rPr>
                <w:rFonts w:ascii="Calibri" w:hAnsi="Calibri" w:cs="Calibri"/>
                <w:sz w:val="22"/>
              </w:rPr>
              <w:t xml:space="preserve"> an active coronavirus infection. </w:t>
            </w:r>
            <w:r w:rsidRPr="002167BD">
              <w:rPr>
                <w:rFonts w:ascii="Calibri" w:hAnsi="Calibri" w:cs="Calibri"/>
                <w:sz w:val="22"/>
              </w:rPr>
              <w:t xml:space="preserve">Currently there are two types of diagnostic tests which detect the virus – </w:t>
            </w:r>
            <w:r w:rsidRPr="002167BD">
              <w:rPr>
                <w:rFonts w:ascii="Calibri" w:hAnsi="Calibri" w:cs="Calibri"/>
                <w:i/>
                <w:iCs/>
                <w:sz w:val="22"/>
              </w:rPr>
              <w:t>molecular</w:t>
            </w:r>
            <w:r w:rsidRPr="002167BD">
              <w:rPr>
                <w:rFonts w:ascii="Calibri" w:hAnsi="Calibri" w:cs="Calibri"/>
                <w:sz w:val="22"/>
              </w:rPr>
              <w:t xml:space="preserve"> tests, such as RT-PCR tests, that detect the virus’s genetic material, and </w:t>
            </w:r>
            <w:r w:rsidRPr="002167BD">
              <w:rPr>
                <w:rFonts w:ascii="Calibri" w:hAnsi="Calibri" w:cs="Calibri"/>
                <w:i/>
                <w:iCs/>
                <w:sz w:val="22"/>
              </w:rPr>
              <w:t>antigen</w:t>
            </w:r>
            <w:r w:rsidRPr="002167BD">
              <w:rPr>
                <w:rFonts w:ascii="Calibri" w:hAnsi="Calibri" w:cs="Calibri"/>
                <w:sz w:val="22"/>
              </w:rPr>
              <w:t xml:space="preserve"> tests that detect specific proteins on the surface of the virus.</w:t>
            </w:r>
            <w:r>
              <w:rPr>
                <w:rFonts w:ascii="Calibri" w:hAnsi="Calibri" w:cs="Calibri"/>
                <w:sz w:val="22"/>
              </w:rPr>
              <w:t xml:space="preserve"> </w:t>
            </w:r>
          </w:p>
          <w:p w14:paraId="2BC8E460" w14:textId="77777777" w:rsidR="001464B5" w:rsidRDefault="001464B5" w:rsidP="001464B5">
            <w:pPr>
              <w:pStyle w:val="NormalWeb"/>
              <w:spacing w:before="0" w:beforeAutospacing="0" w:after="0" w:afterAutospacing="0"/>
              <w:jc w:val="both"/>
              <w:rPr>
                <w:rFonts w:ascii="Calibri" w:hAnsi="Calibri" w:cs="Calibri"/>
                <w:sz w:val="22"/>
              </w:rPr>
            </w:pPr>
          </w:p>
          <w:p w14:paraId="79DD1DEF" w14:textId="54EDFE21" w:rsidR="001464B5" w:rsidRDefault="001464B5" w:rsidP="001464B5">
            <w:pPr>
              <w:pStyle w:val="NormalWeb"/>
              <w:spacing w:before="0" w:beforeAutospacing="0" w:after="0" w:afterAutospacing="0"/>
              <w:jc w:val="both"/>
              <w:rPr>
                <w:rFonts w:ascii="Calibri" w:hAnsi="Calibri" w:cs="Calibri"/>
                <w:sz w:val="22"/>
              </w:rPr>
            </w:pPr>
            <w:r>
              <w:rPr>
                <w:rFonts w:ascii="Calibri" w:hAnsi="Calibri" w:cs="Calibri"/>
                <w:sz w:val="22"/>
              </w:rPr>
              <w:t xml:space="preserve">An </w:t>
            </w:r>
            <w:r w:rsidRPr="002167BD">
              <w:rPr>
                <w:rFonts w:ascii="Calibri" w:hAnsi="Calibri" w:cs="Calibri"/>
                <w:b/>
                <w:bCs/>
                <w:sz w:val="22"/>
              </w:rPr>
              <w:t xml:space="preserve">antibody </w:t>
            </w:r>
            <w:r>
              <w:rPr>
                <w:rFonts w:ascii="Calibri" w:hAnsi="Calibri" w:cs="Calibri"/>
                <w:b/>
                <w:bCs/>
                <w:sz w:val="22"/>
              </w:rPr>
              <w:t xml:space="preserve">(serology) </w:t>
            </w:r>
            <w:r w:rsidRPr="002167BD">
              <w:rPr>
                <w:rFonts w:ascii="Calibri" w:hAnsi="Calibri" w:cs="Calibri"/>
                <w:b/>
                <w:bCs/>
                <w:sz w:val="22"/>
              </w:rPr>
              <w:t>test</w:t>
            </w:r>
            <w:r>
              <w:rPr>
                <w:rFonts w:ascii="Calibri" w:hAnsi="Calibri" w:cs="Calibri"/>
                <w:sz w:val="22"/>
              </w:rPr>
              <w:t xml:space="preserve"> aims at detecting whether the person </w:t>
            </w:r>
            <w:r w:rsidRPr="002167BD">
              <w:rPr>
                <w:rFonts w:ascii="Calibri" w:hAnsi="Calibri" w:cs="Calibri"/>
                <w:sz w:val="22"/>
                <w:u w:val="single"/>
              </w:rPr>
              <w:t>had</w:t>
            </w:r>
            <w:r>
              <w:rPr>
                <w:rFonts w:ascii="Calibri" w:hAnsi="Calibri" w:cs="Calibri"/>
                <w:sz w:val="22"/>
              </w:rPr>
              <w:t xml:space="preserve"> an infection, by assessing whether the person has developed antibodies against the virus. </w:t>
            </w:r>
            <w:r w:rsidRPr="002167BD">
              <w:rPr>
                <w:rFonts w:ascii="Calibri" w:hAnsi="Calibri" w:cs="Calibri"/>
                <w:sz w:val="22"/>
              </w:rPr>
              <w:t xml:space="preserve">If test results show that </w:t>
            </w:r>
            <w:r>
              <w:rPr>
                <w:rFonts w:ascii="Calibri" w:hAnsi="Calibri" w:cs="Calibri"/>
                <w:sz w:val="22"/>
              </w:rPr>
              <w:t>the person has</w:t>
            </w:r>
            <w:r w:rsidRPr="002167BD">
              <w:rPr>
                <w:rFonts w:ascii="Calibri" w:hAnsi="Calibri" w:cs="Calibri"/>
                <w:sz w:val="22"/>
              </w:rPr>
              <w:t xml:space="preserve"> antibodies, it indicates that </w:t>
            </w:r>
            <w:r>
              <w:rPr>
                <w:rFonts w:ascii="Calibri" w:hAnsi="Calibri" w:cs="Calibri"/>
                <w:sz w:val="22"/>
              </w:rPr>
              <w:t>the person was</w:t>
            </w:r>
            <w:r w:rsidRPr="002167BD">
              <w:rPr>
                <w:rFonts w:ascii="Calibri" w:hAnsi="Calibri" w:cs="Calibri"/>
                <w:sz w:val="22"/>
              </w:rPr>
              <w:t xml:space="preserve"> likely infected with COVID-19 at some time in the past. It may also mean that </w:t>
            </w:r>
            <w:r>
              <w:rPr>
                <w:rFonts w:ascii="Calibri" w:hAnsi="Calibri" w:cs="Calibri"/>
                <w:sz w:val="22"/>
              </w:rPr>
              <w:t>the person</w:t>
            </w:r>
            <w:r w:rsidRPr="002167BD">
              <w:rPr>
                <w:rFonts w:ascii="Calibri" w:hAnsi="Calibri" w:cs="Calibri"/>
                <w:sz w:val="22"/>
              </w:rPr>
              <w:t xml:space="preserve"> </w:t>
            </w:r>
            <w:r>
              <w:rPr>
                <w:rFonts w:ascii="Calibri" w:hAnsi="Calibri" w:cs="Calibri"/>
                <w:sz w:val="22"/>
              </w:rPr>
              <w:t>has</w:t>
            </w:r>
            <w:r w:rsidRPr="002167BD">
              <w:rPr>
                <w:rFonts w:ascii="Calibri" w:hAnsi="Calibri" w:cs="Calibri"/>
                <w:sz w:val="22"/>
              </w:rPr>
              <w:t xml:space="preserve"> some immunity. But there</w:t>
            </w:r>
            <w:r>
              <w:rPr>
                <w:rFonts w:ascii="Calibri" w:hAnsi="Calibri" w:cs="Calibri"/>
                <w:sz w:val="22"/>
              </w:rPr>
              <w:t xml:space="preserve"> is</w:t>
            </w:r>
            <w:r w:rsidRPr="002167BD">
              <w:rPr>
                <w:rFonts w:ascii="Calibri" w:hAnsi="Calibri" w:cs="Calibri"/>
                <w:sz w:val="22"/>
              </w:rPr>
              <w:t xml:space="preserve"> a lack of evidence on whether having antibodies means </w:t>
            </w:r>
            <w:r>
              <w:rPr>
                <w:rFonts w:ascii="Calibri" w:hAnsi="Calibri" w:cs="Calibri"/>
                <w:sz w:val="22"/>
              </w:rPr>
              <w:t>the person is</w:t>
            </w:r>
            <w:r w:rsidRPr="002167BD">
              <w:rPr>
                <w:rFonts w:ascii="Calibri" w:hAnsi="Calibri" w:cs="Calibri"/>
                <w:sz w:val="22"/>
              </w:rPr>
              <w:t xml:space="preserve"> protected against reinfection with COVID-19. The level of immunity and how long immunity lasts are not yet known.</w:t>
            </w:r>
          </w:p>
        </w:tc>
      </w:tr>
    </w:tbl>
    <w:p w14:paraId="7ACB8C73" w14:textId="40B01D63" w:rsidR="001464B5" w:rsidRDefault="001464B5" w:rsidP="001F488A">
      <w:pPr>
        <w:pStyle w:val="NormalWeb"/>
        <w:spacing w:before="0" w:beforeAutospacing="0" w:after="0" w:afterAutospacing="0"/>
        <w:jc w:val="both"/>
        <w:rPr>
          <w:rFonts w:ascii="Calibri" w:hAnsi="Calibri" w:cs="Calibri"/>
          <w:sz w:val="22"/>
        </w:rPr>
      </w:pPr>
    </w:p>
    <w:bookmarkEnd w:id="5"/>
    <w:p w14:paraId="22B9D04F" w14:textId="2714B3A5" w:rsidR="002B03FD" w:rsidRDefault="002167BD" w:rsidP="001F488A">
      <w:pPr>
        <w:pStyle w:val="NormalWeb"/>
        <w:spacing w:before="0" w:beforeAutospacing="0" w:after="0" w:afterAutospacing="0"/>
        <w:jc w:val="both"/>
        <w:rPr>
          <w:rFonts w:ascii="Calibri" w:hAnsi="Calibri" w:cs="Calibri"/>
          <w:sz w:val="22"/>
        </w:rPr>
      </w:pPr>
      <w:r w:rsidRPr="002167BD">
        <w:rPr>
          <w:rFonts w:ascii="Calibri" w:hAnsi="Calibri" w:cs="Calibri"/>
          <w:sz w:val="22"/>
        </w:rPr>
        <w:t xml:space="preserve"> </w:t>
      </w:r>
    </w:p>
    <w:p w14:paraId="54DDD4CD" w14:textId="6CABA752" w:rsidR="002B03FD" w:rsidRDefault="00AC6955" w:rsidP="001F488A">
      <w:pPr>
        <w:pStyle w:val="NormalWeb"/>
        <w:spacing w:before="0" w:beforeAutospacing="0" w:after="0" w:afterAutospacing="0"/>
        <w:jc w:val="both"/>
        <w:rPr>
          <w:rFonts w:ascii="Calibri" w:hAnsi="Calibri" w:cs="Calibri"/>
          <w:sz w:val="22"/>
        </w:rPr>
      </w:pPr>
      <w:r>
        <w:rPr>
          <w:rFonts w:ascii="Calibri" w:hAnsi="Calibri" w:cs="Calibri"/>
          <w:sz w:val="22"/>
        </w:rPr>
        <w:t xml:space="preserve">We will start with antigen tests, which are diagnostic tests that are rapid to administer and get results. </w:t>
      </w:r>
      <w:r w:rsidR="006E1FA0">
        <w:rPr>
          <w:rFonts w:ascii="Calibri" w:hAnsi="Calibri" w:cs="Calibri"/>
          <w:sz w:val="22"/>
        </w:rPr>
        <w:t>We will focus on one of the</w:t>
      </w:r>
      <w:r>
        <w:rPr>
          <w:rFonts w:ascii="Calibri" w:hAnsi="Calibri" w:cs="Calibri"/>
          <w:sz w:val="22"/>
        </w:rPr>
        <w:t xml:space="preserve"> two </w:t>
      </w:r>
      <w:r w:rsidR="003B1DBB">
        <w:rPr>
          <w:rFonts w:ascii="Calibri" w:hAnsi="Calibri" w:cs="Calibri"/>
          <w:sz w:val="22"/>
        </w:rPr>
        <w:t xml:space="preserve">tests </w:t>
      </w:r>
      <w:r>
        <w:rPr>
          <w:rFonts w:ascii="Calibri" w:hAnsi="Calibri" w:cs="Calibri"/>
          <w:sz w:val="22"/>
        </w:rPr>
        <w:t xml:space="preserve">that have </w:t>
      </w:r>
      <w:r w:rsidR="006E1FA0">
        <w:rPr>
          <w:rFonts w:ascii="Calibri" w:hAnsi="Calibri" w:cs="Calibri"/>
          <w:sz w:val="22"/>
        </w:rPr>
        <w:t xml:space="preserve">been </w:t>
      </w:r>
      <w:r>
        <w:rPr>
          <w:rFonts w:ascii="Calibri" w:hAnsi="Calibri" w:cs="Calibri"/>
          <w:sz w:val="22"/>
        </w:rPr>
        <w:t>approved by the FDA</w:t>
      </w:r>
      <w:r w:rsidR="006E1FA0">
        <w:rPr>
          <w:rFonts w:ascii="Calibri" w:hAnsi="Calibri" w:cs="Calibri"/>
          <w:sz w:val="22"/>
        </w:rPr>
        <w:t>. This test has</w:t>
      </w:r>
      <w:r>
        <w:rPr>
          <w:rFonts w:ascii="Calibri" w:hAnsi="Calibri" w:cs="Calibri"/>
          <w:sz w:val="22"/>
        </w:rPr>
        <w:t xml:space="preserve"> a specificity rate </w:t>
      </w:r>
      <w:r w:rsidRPr="000248D0">
        <w:rPr>
          <w:rFonts w:ascii="Calibri" w:hAnsi="Calibri" w:cs="Calibri"/>
          <w:sz w:val="22"/>
        </w:rPr>
        <w:t>(percent not infected correctly identified</w:t>
      </w:r>
      <w:r w:rsidR="003B1DBB">
        <w:rPr>
          <w:rFonts w:ascii="Calibri" w:hAnsi="Calibri" w:cs="Calibri"/>
          <w:sz w:val="22"/>
        </w:rPr>
        <w:t xml:space="preserve"> as negative</w:t>
      </w:r>
      <w:r w:rsidRPr="000248D0">
        <w:rPr>
          <w:rFonts w:ascii="Calibri" w:hAnsi="Calibri" w:cs="Calibri"/>
          <w:sz w:val="22"/>
        </w:rPr>
        <w:t>)</w:t>
      </w:r>
      <w:r>
        <w:rPr>
          <w:rFonts w:ascii="Calibri" w:hAnsi="Calibri" w:cs="Calibri"/>
          <w:sz w:val="22"/>
        </w:rPr>
        <w:t xml:space="preserve"> of 100%. The sensitivity rate </w:t>
      </w:r>
      <w:r w:rsidRPr="000248D0">
        <w:rPr>
          <w:rFonts w:ascii="Calibri" w:hAnsi="Calibri" w:cs="Calibri"/>
          <w:sz w:val="22"/>
        </w:rPr>
        <w:t>(percent of infected correctly identified as positive)</w:t>
      </w:r>
      <w:r>
        <w:rPr>
          <w:rFonts w:ascii="Calibri" w:hAnsi="Calibri" w:cs="Calibri"/>
          <w:sz w:val="22"/>
        </w:rPr>
        <w:t xml:space="preserve"> is 84%.</w:t>
      </w:r>
      <w:r>
        <w:rPr>
          <w:rStyle w:val="FootnoteReference"/>
          <w:rFonts w:ascii="Calibri" w:hAnsi="Calibri" w:cs="Calibri"/>
          <w:sz w:val="22"/>
        </w:rPr>
        <w:footnoteReference w:id="3"/>
      </w:r>
      <w:r>
        <w:rPr>
          <w:rFonts w:ascii="Calibri" w:hAnsi="Calibri" w:cs="Calibri"/>
          <w:sz w:val="22"/>
        </w:rPr>
        <w:t xml:space="preserve"> Assume that the prevalence of COVID-19 in your population of interest is 1%.</w:t>
      </w:r>
    </w:p>
    <w:p w14:paraId="7B0CD6A4" w14:textId="65B2CCD0" w:rsidR="001F488A" w:rsidRDefault="006E1FA0" w:rsidP="001F488A">
      <w:pPr>
        <w:pStyle w:val="NormalWeb"/>
        <w:numPr>
          <w:ilvl w:val="0"/>
          <w:numId w:val="25"/>
        </w:numPr>
        <w:spacing w:before="120" w:beforeAutospacing="0" w:after="120" w:afterAutospacing="0"/>
        <w:jc w:val="both"/>
        <w:rPr>
          <w:rFonts w:ascii="Calibri" w:hAnsi="Calibri" w:cs="Calibri"/>
          <w:sz w:val="22"/>
        </w:rPr>
      </w:pPr>
      <w:r>
        <w:rPr>
          <w:rFonts w:ascii="Calibri" w:hAnsi="Calibri" w:cs="Calibri"/>
          <w:sz w:val="22"/>
        </w:rPr>
        <w:t>C</w:t>
      </w:r>
      <w:r w:rsidR="001F488A" w:rsidRPr="000248D0">
        <w:rPr>
          <w:rFonts w:ascii="Calibri" w:hAnsi="Calibri" w:cs="Calibri"/>
          <w:sz w:val="22"/>
        </w:rPr>
        <w:t>alculate the probability that a person who tests positive is infected (i.e. P(</w:t>
      </w:r>
      <w:r w:rsidR="00AC6955">
        <w:rPr>
          <w:rFonts w:ascii="Calibri" w:hAnsi="Calibri" w:cs="Calibri"/>
          <w:sz w:val="22"/>
        </w:rPr>
        <w:t>COVID</w:t>
      </w:r>
      <w:r w:rsidR="001F488A" w:rsidRPr="000248D0">
        <w:rPr>
          <w:rFonts w:ascii="Calibri" w:hAnsi="Calibri" w:cs="Calibri"/>
          <w:sz w:val="22"/>
        </w:rPr>
        <w:t>|+)). This number is usually referred to as the positive predictive value of the test.</w:t>
      </w:r>
    </w:p>
    <w:p w14:paraId="17682D9E" w14:textId="77777777" w:rsidR="00195B24" w:rsidRPr="000248D0" w:rsidRDefault="00195B24" w:rsidP="00195B24">
      <w:pPr>
        <w:pStyle w:val="NormalWeb"/>
        <w:spacing w:before="120" w:beforeAutospacing="0" w:after="120" w:afterAutospacing="0"/>
        <w:jc w:val="both"/>
        <w:rPr>
          <w:rFonts w:ascii="Calibri" w:hAnsi="Calibri" w:cs="Calibri"/>
          <w:sz w:val="22"/>
        </w:rPr>
      </w:pP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1F488A" w:rsidRPr="000248D0" w14:paraId="4CB53767" w14:textId="77777777" w:rsidTr="002B7156">
        <w:tc>
          <w:tcPr>
            <w:tcW w:w="8640" w:type="dxa"/>
            <w:shd w:val="solid" w:color="FFF2CC" w:fill="auto"/>
          </w:tcPr>
          <w:p w14:paraId="2D678CAA" w14:textId="0A22773A" w:rsidR="00195B24" w:rsidRPr="00195B24" w:rsidRDefault="00911B4D" w:rsidP="00195B24">
            <w:pPr>
              <w:pStyle w:val="BodyTextIndent"/>
              <w:spacing w:after="120"/>
              <w:ind w:firstLine="0"/>
              <w:jc w:val="both"/>
              <w:rPr>
                <w:i/>
                <w:sz w:val="20"/>
              </w:rPr>
            </w:pPr>
            <w:bookmarkStart w:id="6" w:name="_Hlk51477269"/>
            <w:r w:rsidRPr="004205F0">
              <w:rPr>
                <w:i/>
                <w:sz w:val="20"/>
              </w:rPr>
              <w:t>P(</w:t>
            </w:r>
            <w:r>
              <w:rPr>
                <w:i/>
                <w:sz w:val="20"/>
                <w:lang w:val="en-US"/>
              </w:rPr>
              <w:t>C</w:t>
            </w:r>
            <w:r>
              <w:rPr>
                <w:i/>
                <w:sz w:val="20"/>
              </w:rPr>
              <w:t>O</w:t>
            </w:r>
            <w:r>
              <w:rPr>
                <w:i/>
                <w:sz w:val="20"/>
                <w:lang w:val="en-US"/>
              </w:rPr>
              <w:t>V</w:t>
            </w:r>
            <w:r>
              <w:rPr>
                <w:i/>
                <w:sz w:val="20"/>
              </w:rPr>
              <w:t>I</w:t>
            </w:r>
            <w:r>
              <w:rPr>
                <w:i/>
                <w:sz w:val="20"/>
                <w:lang w:val="en-US"/>
              </w:rPr>
              <w:t>D</w:t>
            </w:r>
            <w:r w:rsidRPr="004205F0">
              <w:rPr>
                <w:i/>
                <w:sz w:val="20"/>
              </w:rPr>
              <w:t>|+)=</w:t>
            </w:r>
            <m:oMath>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num>
                <m:den>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den>
              </m:f>
            </m:oMath>
            <w:r w:rsidRPr="004205F0">
              <w:rPr>
                <w:i/>
                <w:sz w:val="20"/>
              </w:rPr>
              <w:t>=</w:t>
            </w:r>
            <m:oMath>
              <m:f>
                <m:fPr>
                  <m:ctrlPr>
                    <w:rPr>
                      <w:rFonts w:ascii="Cambria Math" w:hAnsi="Cambria Math"/>
                      <w:i/>
                      <w:sz w:val="20"/>
                    </w:rPr>
                  </m:ctrlPr>
                </m:fPr>
                <m:num>
                  <m:d>
                    <m:dPr>
                      <m:ctrlPr>
                        <w:rPr>
                          <w:rFonts w:ascii="Cambria Math" w:hAnsi="Cambria Math"/>
                          <w:i/>
                          <w:sz w:val="20"/>
                        </w:rPr>
                      </m:ctrlPr>
                    </m:dPr>
                    <m:e>
                      <m:r>
                        <w:rPr>
                          <w:rFonts w:ascii="Cambria Math" w:hAnsi="Cambria Math"/>
                          <w:sz w:val="20"/>
                        </w:rPr>
                        <m:t>0.84</m:t>
                      </m:r>
                    </m:e>
                  </m:d>
                  <m:r>
                    <w:rPr>
                      <w:rFonts w:ascii="Cambria Math" w:hAnsi="Cambria Math"/>
                      <w:sz w:val="20"/>
                    </w:rPr>
                    <m:t>*</m:t>
                  </m:r>
                  <m:d>
                    <m:dPr>
                      <m:ctrlPr>
                        <w:rPr>
                          <w:rFonts w:ascii="Cambria Math" w:hAnsi="Cambria Math"/>
                          <w:i/>
                          <w:sz w:val="20"/>
                        </w:rPr>
                      </m:ctrlPr>
                    </m:dPr>
                    <m:e>
                      <m:r>
                        <w:rPr>
                          <w:rFonts w:ascii="Cambria Math" w:hAnsi="Cambria Math"/>
                          <w:sz w:val="20"/>
                        </w:rPr>
                        <m:t>0.01</m:t>
                      </m:r>
                    </m:e>
                  </m:d>
                </m:num>
                <m:den>
                  <m:d>
                    <m:dPr>
                      <m:ctrlPr>
                        <w:rPr>
                          <w:rFonts w:ascii="Cambria Math" w:hAnsi="Cambria Math"/>
                          <w:i/>
                          <w:sz w:val="20"/>
                        </w:rPr>
                      </m:ctrlPr>
                    </m:dPr>
                    <m:e>
                      <m:r>
                        <w:rPr>
                          <w:rFonts w:ascii="Cambria Math" w:hAnsi="Cambria Math"/>
                          <w:sz w:val="20"/>
                        </w:rPr>
                        <m:t>0.84</m:t>
                      </m:r>
                    </m:e>
                  </m:d>
                  <m:r>
                    <w:rPr>
                      <w:rFonts w:ascii="Cambria Math" w:hAnsi="Cambria Math"/>
                      <w:sz w:val="20"/>
                    </w:rPr>
                    <m:t>*</m:t>
                  </m:r>
                  <m:d>
                    <m:dPr>
                      <m:ctrlPr>
                        <w:rPr>
                          <w:rFonts w:ascii="Cambria Math" w:hAnsi="Cambria Math"/>
                          <w:i/>
                          <w:sz w:val="20"/>
                        </w:rPr>
                      </m:ctrlPr>
                    </m:dPr>
                    <m:e>
                      <m:r>
                        <w:rPr>
                          <w:rFonts w:ascii="Cambria Math" w:hAnsi="Cambria Math"/>
                          <w:sz w:val="20"/>
                        </w:rPr>
                        <m:t>0.01</m:t>
                      </m:r>
                    </m:e>
                  </m:d>
                  <m:r>
                    <w:rPr>
                      <w:rFonts w:ascii="Cambria Math" w:hAnsi="Cambria Math"/>
                      <w:sz w:val="20"/>
                    </w:rPr>
                    <m:t>+</m:t>
                  </m:r>
                  <m:d>
                    <m:dPr>
                      <m:ctrlPr>
                        <w:rPr>
                          <w:rFonts w:ascii="Cambria Math" w:hAnsi="Cambria Math"/>
                          <w:i/>
                          <w:sz w:val="20"/>
                        </w:rPr>
                      </m:ctrlPr>
                    </m:dPr>
                    <m:e>
                      <m:r>
                        <w:rPr>
                          <w:rFonts w:ascii="Cambria Math" w:hAnsi="Cambria Math"/>
                          <w:sz w:val="20"/>
                        </w:rPr>
                        <m:t>1-1</m:t>
                      </m:r>
                    </m:e>
                  </m:d>
                  <m:d>
                    <m:dPr>
                      <m:ctrlPr>
                        <w:rPr>
                          <w:rFonts w:ascii="Cambria Math" w:hAnsi="Cambria Math"/>
                          <w:i/>
                          <w:sz w:val="20"/>
                        </w:rPr>
                      </m:ctrlPr>
                    </m:dPr>
                    <m:e>
                      <m:r>
                        <w:rPr>
                          <w:rFonts w:ascii="Cambria Math" w:hAnsi="Cambria Math"/>
                          <w:sz w:val="20"/>
                        </w:rPr>
                        <m:t>1-</m:t>
                      </m:r>
                      <m:r>
                        <w:rPr>
                          <w:rFonts w:ascii="Cambria Math" w:hAnsi="Cambria Math"/>
                          <w:sz w:val="20"/>
                        </w:rPr>
                        <m:t>0.0</m:t>
                      </m:r>
                      <m:r>
                        <w:rPr>
                          <w:rFonts w:ascii="Cambria Math" w:hAnsi="Cambria Math"/>
                          <w:sz w:val="20"/>
                        </w:rPr>
                        <m:t>1</m:t>
                      </m:r>
                    </m:e>
                  </m:d>
                </m:den>
              </m:f>
              <m:r>
                <w:rPr>
                  <w:rFonts w:ascii="Cambria Math" w:hAnsi="Cambria Math"/>
                  <w:sz w:val="20"/>
                </w:rPr>
                <m:t xml:space="preserve"> </m:t>
              </m:r>
            </m:oMath>
            <w:r w:rsidRPr="004205F0">
              <w:rPr>
                <w:i/>
                <w:sz w:val="20"/>
              </w:rPr>
              <w:t>=</w:t>
            </w:r>
            <m:oMath>
              <m:r>
                <w:rPr>
                  <w:rFonts w:ascii="Cambria Math" w:hAnsi="Cambria Math"/>
                  <w:sz w:val="20"/>
                </w:rPr>
                <m:t>1</m:t>
              </m:r>
            </m:oMath>
          </w:p>
          <w:bookmarkEnd w:id="6"/>
          <w:p w14:paraId="317B9B40" w14:textId="77777777" w:rsidR="00195B24" w:rsidRDefault="00195B24" w:rsidP="00195B24">
            <w:pPr>
              <w:pStyle w:val="BodyTextIndent"/>
              <w:spacing w:after="120"/>
              <w:ind w:firstLine="0"/>
              <w:jc w:val="both"/>
              <w:rPr>
                <w:iCs/>
                <w:sz w:val="20"/>
                <w:lang w:val="en-US"/>
              </w:rPr>
            </w:pPr>
          </w:p>
          <w:p w14:paraId="369351C8" w14:textId="788C17D7" w:rsidR="00195B24" w:rsidRPr="00195B24" w:rsidRDefault="00195B24" w:rsidP="00195B24">
            <w:pPr>
              <w:pStyle w:val="BodyTextIndent"/>
              <w:spacing w:after="120"/>
              <w:ind w:firstLine="0"/>
              <w:jc w:val="both"/>
              <w:rPr>
                <w:i/>
                <w:iCs/>
                <w:sz w:val="18"/>
                <w:lang w:val="en-US"/>
              </w:rPr>
            </w:pPr>
            <w:r>
              <w:rPr>
                <w:iCs/>
                <w:sz w:val="20"/>
                <w:lang w:val="en-US"/>
              </w:rPr>
              <w:lastRenderedPageBreak/>
              <w:t>N</w:t>
            </w:r>
            <w:proofErr w:type="spellStart"/>
            <w:r>
              <w:rPr>
                <w:iCs/>
                <w:sz w:val="20"/>
              </w:rPr>
              <w:t>o</w:t>
            </w:r>
            <w:r>
              <w:rPr>
                <w:iCs/>
                <w:sz w:val="20"/>
                <w:lang w:val="en-US"/>
              </w:rPr>
              <w:t>t</w:t>
            </w:r>
            <w:proofErr w:type="spellEnd"/>
            <w:r>
              <w:rPr>
                <w:iCs/>
                <w:sz w:val="20"/>
              </w:rPr>
              <w:t>e</w:t>
            </w:r>
            <w:r>
              <w:rPr>
                <w:iCs/>
                <w:sz w:val="20"/>
                <w:lang w:val="en-US"/>
              </w:rPr>
              <w:t>,</w:t>
            </w:r>
            <w:r>
              <w:rPr>
                <w:iCs/>
                <w:sz w:val="20"/>
              </w:rPr>
              <w:t xml:space="preserve"> </w:t>
            </w:r>
            <w:proofErr w:type="spellStart"/>
            <w:r>
              <w:rPr>
                <w:iCs/>
                <w:sz w:val="20"/>
                <w:lang w:val="en-US"/>
              </w:rPr>
              <w:t>i</w:t>
            </w:r>
            <w:proofErr w:type="spellEnd"/>
            <w:r>
              <w:rPr>
                <w:iCs/>
                <w:sz w:val="20"/>
              </w:rPr>
              <w:t>n</w:t>
            </w:r>
            <w:r>
              <w:rPr>
                <w:iCs/>
                <w:sz w:val="20"/>
                <w:lang w:val="en-US"/>
              </w:rPr>
              <w:t xml:space="preserve"> </w:t>
            </w:r>
            <w:proofErr w:type="spellStart"/>
            <w:r>
              <w:rPr>
                <w:iCs/>
                <w:sz w:val="20"/>
              </w:rPr>
              <w:t>t</w:t>
            </w:r>
            <w:r>
              <w:rPr>
                <w:iCs/>
                <w:sz w:val="20"/>
                <w:lang w:val="en-US"/>
              </w:rPr>
              <w:t>h</w:t>
            </w:r>
            <w:proofErr w:type="spellEnd"/>
            <w:r>
              <w:rPr>
                <w:iCs/>
                <w:sz w:val="20"/>
              </w:rPr>
              <w:t>i</w:t>
            </w:r>
            <w:r>
              <w:rPr>
                <w:iCs/>
                <w:sz w:val="20"/>
                <w:lang w:val="en-US"/>
              </w:rPr>
              <w:t>s</w:t>
            </w:r>
            <w:r>
              <w:rPr>
                <w:iCs/>
                <w:sz w:val="20"/>
              </w:rPr>
              <w:t xml:space="preserve"> </w:t>
            </w:r>
            <w:r>
              <w:rPr>
                <w:iCs/>
                <w:sz w:val="20"/>
                <w:lang w:val="en-US"/>
              </w:rPr>
              <w:t>c</w:t>
            </w:r>
            <w:r>
              <w:rPr>
                <w:iCs/>
                <w:sz w:val="20"/>
              </w:rPr>
              <w:t>a</w:t>
            </w:r>
            <w:r>
              <w:rPr>
                <w:iCs/>
                <w:sz w:val="20"/>
                <w:lang w:val="en-US"/>
              </w:rPr>
              <w:t>s</w:t>
            </w:r>
            <w:r>
              <w:rPr>
                <w:iCs/>
                <w:sz w:val="20"/>
              </w:rPr>
              <w:t>e</w:t>
            </w:r>
            <w:r>
              <w:rPr>
                <w:iCs/>
                <w:sz w:val="20"/>
                <w:lang w:val="en-US"/>
              </w:rPr>
              <w:t>,</w:t>
            </w:r>
            <w:r>
              <w:rPr>
                <w:iCs/>
                <w:sz w:val="20"/>
              </w:rPr>
              <w:t xml:space="preserve"> </w:t>
            </w:r>
            <w:proofErr w:type="spellStart"/>
            <w:r>
              <w:rPr>
                <w:iCs/>
                <w:sz w:val="20"/>
                <w:lang w:val="en-US"/>
              </w:rPr>
              <w:t>t</w:t>
            </w:r>
            <w:r>
              <w:rPr>
                <w:iCs/>
                <w:sz w:val="20"/>
              </w:rPr>
              <w:t>h</w:t>
            </w:r>
            <w:r>
              <w:rPr>
                <w:iCs/>
                <w:sz w:val="20"/>
                <w:lang w:val="en-US"/>
              </w:rPr>
              <w:t>e</w:t>
            </w:r>
            <w:proofErr w:type="spellEnd"/>
            <w:r>
              <w:rPr>
                <w:iCs/>
                <w:sz w:val="20"/>
              </w:rPr>
              <w:t xml:space="preserve"> </w:t>
            </w:r>
            <w:r>
              <w:rPr>
                <w:iCs/>
                <w:sz w:val="20"/>
                <w:lang w:val="en-US"/>
              </w:rPr>
              <w:t>o</w:t>
            </w:r>
            <w:proofErr w:type="spellStart"/>
            <w:r>
              <w:rPr>
                <w:iCs/>
                <w:sz w:val="20"/>
              </w:rPr>
              <w:t>n</w:t>
            </w:r>
            <w:r>
              <w:rPr>
                <w:iCs/>
                <w:sz w:val="20"/>
                <w:lang w:val="en-US"/>
              </w:rPr>
              <w:t>l</w:t>
            </w:r>
            <w:proofErr w:type="spellEnd"/>
            <w:r>
              <w:rPr>
                <w:iCs/>
                <w:sz w:val="20"/>
              </w:rPr>
              <w:t>y</w:t>
            </w:r>
            <w:r>
              <w:rPr>
                <w:iCs/>
                <w:sz w:val="20"/>
                <w:lang w:val="en-US"/>
              </w:rPr>
              <w:t xml:space="preserve"> </w:t>
            </w:r>
            <w:proofErr w:type="spellStart"/>
            <w:r>
              <w:rPr>
                <w:iCs/>
                <w:sz w:val="20"/>
              </w:rPr>
              <w:t>w</w:t>
            </w:r>
            <w:r>
              <w:rPr>
                <w:iCs/>
                <w:sz w:val="20"/>
                <w:lang w:val="en-US"/>
              </w:rPr>
              <w:t>a</w:t>
            </w:r>
            <w:proofErr w:type="spellEnd"/>
            <w:r>
              <w:rPr>
                <w:iCs/>
                <w:sz w:val="20"/>
              </w:rPr>
              <w:t>y</w:t>
            </w:r>
            <w:r>
              <w:rPr>
                <w:iCs/>
                <w:sz w:val="20"/>
                <w:lang w:val="en-US"/>
              </w:rPr>
              <w:t xml:space="preserve"> </w:t>
            </w:r>
            <w:r>
              <w:rPr>
                <w:iCs/>
                <w:sz w:val="20"/>
              </w:rPr>
              <w:t>t</w:t>
            </w:r>
            <w:r>
              <w:rPr>
                <w:iCs/>
                <w:sz w:val="20"/>
                <w:lang w:val="en-US"/>
              </w:rPr>
              <w:t>o</w:t>
            </w:r>
            <w:r>
              <w:rPr>
                <w:iCs/>
                <w:sz w:val="20"/>
              </w:rPr>
              <w:t xml:space="preserve"> </w:t>
            </w:r>
            <w:r>
              <w:rPr>
                <w:iCs/>
                <w:sz w:val="20"/>
                <w:lang w:val="en-US"/>
              </w:rPr>
              <w:t>r</w:t>
            </w:r>
            <w:proofErr w:type="spellStart"/>
            <w:r>
              <w:rPr>
                <w:iCs/>
                <w:sz w:val="20"/>
              </w:rPr>
              <w:t>e</w:t>
            </w:r>
            <w:r>
              <w:rPr>
                <w:iCs/>
                <w:sz w:val="20"/>
                <w:lang w:val="en-US"/>
              </w:rPr>
              <w:t>c</w:t>
            </w:r>
            <w:r>
              <w:rPr>
                <w:iCs/>
                <w:sz w:val="20"/>
              </w:rPr>
              <w:t>e</w:t>
            </w:r>
            <w:r>
              <w:rPr>
                <w:iCs/>
                <w:sz w:val="20"/>
                <w:lang w:val="en-US"/>
              </w:rPr>
              <w:t>i</w:t>
            </w:r>
            <w:r>
              <w:rPr>
                <w:iCs/>
                <w:sz w:val="20"/>
              </w:rPr>
              <w:t>v</w:t>
            </w:r>
            <w:r>
              <w:rPr>
                <w:iCs/>
                <w:sz w:val="20"/>
                <w:lang w:val="en-US"/>
              </w:rPr>
              <w:t>e</w:t>
            </w:r>
            <w:proofErr w:type="spellEnd"/>
            <w:r>
              <w:rPr>
                <w:iCs/>
                <w:sz w:val="20"/>
              </w:rPr>
              <w:t xml:space="preserve"> </w:t>
            </w:r>
            <w:r>
              <w:rPr>
                <w:iCs/>
                <w:sz w:val="20"/>
                <w:lang w:val="en-US"/>
              </w:rPr>
              <w:t>a</w:t>
            </w:r>
            <w:r>
              <w:rPr>
                <w:iCs/>
                <w:sz w:val="20"/>
              </w:rPr>
              <w:t xml:space="preserve"> </w:t>
            </w:r>
            <w:r>
              <w:rPr>
                <w:iCs/>
                <w:sz w:val="20"/>
                <w:lang w:val="en-US"/>
              </w:rPr>
              <w:t>p</w:t>
            </w:r>
            <w:proofErr w:type="spellStart"/>
            <w:r>
              <w:rPr>
                <w:iCs/>
                <w:sz w:val="20"/>
              </w:rPr>
              <w:t>o</w:t>
            </w:r>
            <w:r>
              <w:rPr>
                <w:iCs/>
                <w:sz w:val="20"/>
                <w:lang w:val="en-US"/>
              </w:rPr>
              <w:t>s</w:t>
            </w:r>
            <w:proofErr w:type="spellEnd"/>
            <w:r>
              <w:rPr>
                <w:iCs/>
                <w:sz w:val="20"/>
              </w:rPr>
              <w:t>i</w:t>
            </w:r>
            <w:r>
              <w:rPr>
                <w:iCs/>
                <w:sz w:val="20"/>
                <w:lang w:val="en-US"/>
              </w:rPr>
              <w:t>t</w:t>
            </w:r>
            <w:r>
              <w:rPr>
                <w:iCs/>
                <w:sz w:val="20"/>
              </w:rPr>
              <w:t>i</w:t>
            </w:r>
            <w:r>
              <w:rPr>
                <w:iCs/>
                <w:sz w:val="20"/>
                <w:lang w:val="en-US"/>
              </w:rPr>
              <w:t>v</w:t>
            </w:r>
            <w:r>
              <w:rPr>
                <w:iCs/>
                <w:sz w:val="20"/>
              </w:rPr>
              <w:t>e</w:t>
            </w:r>
            <w:r>
              <w:rPr>
                <w:iCs/>
                <w:sz w:val="20"/>
                <w:lang w:val="en-US"/>
              </w:rPr>
              <w:t xml:space="preserve"> </w:t>
            </w:r>
            <w:proofErr w:type="spellStart"/>
            <w:r>
              <w:rPr>
                <w:iCs/>
                <w:sz w:val="20"/>
              </w:rPr>
              <w:t>t</w:t>
            </w:r>
            <w:r>
              <w:rPr>
                <w:iCs/>
                <w:sz w:val="20"/>
                <w:lang w:val="en-US"/>
              </w:rPr>
              <w:t>e</w:t>
            </w:r>
            <w:r>
              <w:rPr>
                <w:iCs/>
                <w:sz w:val="20"/>
              </w:rPr>
              <w:t>s</w:t>
            </w:r>
            <w:r>
              <w:rPr>
                <w:iCs/>
                <w:sz w:val="20"/>
                <w:lang w:val="en-US"/>
              </w:rPr>
              <w:t>t</w:t>
            </w:r>
            <w:proofErr w:type="spellEnd"/>
            <w:r>
              <w:rPr>
                <w:iCs/>
                <w:sz w:val="20"/>
              </w:rPr>
              <w:t xml:space="preserve"> </w:t>
            </w:r>
            <w:r>
              <w:rPr>
                <w:iCs/>
                <w:sz w:val="20"/>
                <w:lang w:val="en-US"/>
              </w:rPr>
              <w:t>r</w:t>
            </w:r>
            <w:r>
              <w:rPr>
                <w:iCs/>
                <w:sz w:val="20"/>
              </w:rPr>
              <w:t>e</w:t>
            </w:r>
            <w:r>
              <w:rPr>
                <w:iCs/>
                <w:sz w:val="20"/>
                <w:lang w:val="en-US"/>
              </w:rPr>
              <w:t>s</w:t>
            </w:r>
            <w:r>
              <w:rPr>
                <w:iCs/>
                <w:sz w:val="20"/>
              </w:rPr>
              <w:t>u</w:t>
            </w:r>
            <w:r>
              <w:rPr>
                <w:iCs/>
                <w:sz w:val="20"/>
                <w:lang w:val="en-US"/>
              </w:rPr>
              <w:t>l</w:t>
            </w:r>
            <w:r>
              <w:rPr>
                <w:iCs/>
                <w:sz w:val="20"/>
              </w:rPr>
              <w:t>t</w:t>
            </w:r>
            <w:r>
              <w:rPr>
                <w:iCs/>
                <w:sz w:val="20"/>
                <w:lang w:val="en-US"/>
              </w:rPr>
              <w:t xml:space="preserve"> </w:t>
            </w:r>
            <w:r>
              <w:rPr>
                <w:iCs/>
                <w:sz w:val="20"/>
              </w:rPr>
              <w:t>i</w:t>
            </w:r>
            <w:r>
              <w:rPr>
                <w:iCs/>
                <w:sz w:val="20"/>
                <w:lang w:val="en-US"/>
              </w:rPr>
              <w:t>s</w:t>
            </w:r>
            <w:r>
              <w:rPr>
                <w:iCs/>
                <w:sz w:val="20"/>
              </w:rPr>
              <w:t xml:space="preserve"> </w:t>
            </w:r>
            <w:proofErr w:type="spellStart"/>
            <w:r>
              <w:rPr>
                <w:iCs/>
                <w:sz w:val="20"/>
                <w:lang w:val="en-US"/>
              </w:rPr>
              <w:t>b</w:t>
            </w:r>
            <w:r>
              <w:rPr>
                <w:iCs/>
                <w:sz w:val="20"/>
              </w:rPr>
              <w:t>y</w:t>
            </w:r>
            <w:proofErr w:type="spellEnd"/>
            <w:r>
              <w:rPr>
                <w:iCs/>
                <w:sz w:val="20"/>
                <w:lang w:val="en-US"/>
              </w:rPr>
              <w:t xml:space="preserve"> </w:t>
            </w:r>
            <w:r>
              <w:rPr>
                <w:iCs/>
                <w:sz w:val="20"/>
              </w:rPr>
              <w:t>h</w:t>
            </w:r>
            <w:r>
              <w:rPr>
                <w:iCs/>
                <w:sz w:val="20"/>
                <w:lang w:val="en-US"/>
              </w:rPr>
              <w:t>a</w:t>
            </w:r>
            <w:r>
              <w:rPr>
                <w:iCs/>
                <w:sz w:val="20"/>
              </w:rPr>
              <w:t>v</w:t>
            </w:r>
            <w:r>
              <w:rPr>
                <w:iCs/>
                <w:sz w:val="20"/>
                <w:lang w:val="en-US"/>
              </w:rPr>
              <w:t>i</w:t>
            </w:r>
            <w:r>
              <w:rPr>
                <w:iCs/>
                <w:sz w:val="20"/>
              </w:rPr>
              <w:t>n</w:t>
            </w:r>
            <w:r>
              <w:rPr>
                <w:iCs/>
                <w:sz w:val="20"/>
                <w:lang w:val="en-US"/>
              </w:rPr>
              <w:t>g</w:t>
            </w:r>
            <w:r>
              <w:rPr>
                <w:iCs/>
                <w:sz w:val="20"/>
              </w:rPr>
              <w:t xml:space="preserve"> </w:t>
            </w:r>
            <w:proofErr w:type="spellStart"/>
            <w:r>
              <w:rPr>
                <w:iCs/>
                <w:sz w:val="20"/>
                <w:lang w:val="en-US"/>
              </w:rPr>
              <w:t>t</w:t>
            </w:r>
            <w:r>
              <w:rPr>
                <w:iCs/>
                <w:sz w:val="20"/>
              </w:rPr>
              <w:t>h</w:t>
            </w:r>
            <w:r>
              <w:rPr>
                <w:iCs/>
                <w:sz w:val="20"/>
                <w:lang w:val="en-US"/>
              </w:rPr>
              <w:t>e</w:t>
            </w:r>
            <w:proofErr w:type="spellEnd"/>
            <w:r>
              <w:rPr>
                <w:iCs/>
                <w:sz w:val="20"/>
              </w:rPr>
              <w:t xml:space="preserve"> </w:t>
            </w:r>
            <w:r>
              <w:rPr>
                <w:iCs/>
                <w:sz w:val="20"/>
                <w:lang w:val="en-US"/>
              </w:rPr>
              <w:t>d</w:t>
            </w:r>
            <w:proofErr w:type="spellStart"/>
            <w:r>
              <w:rPr>
                <w:iCs/>
                <w:sz w:val="20"/>
              </w:rPr>
              <w:t>i</w:t>
            </w:r>
            <w:r>
              <w:rPr>
                <w:iCs/>
                <w:sz w:val="20"/>
                <w:lang w:val="en-US"/>
              </w:rPr>
              <w:t>sease</w:t>
            </w:r>
            <w:proofErr w:type="spellEnd"/>
            <w:r>
              <w:rPr>
                <w:iCs/>
                <w:sz w:val="20"/>
                <w:lang w:val="en-US"/>
              </w:rPr>
              <w:t>, because the specificity of the test is perfectly accurate.</w:t>
            </w:r>
          </w:p>
        </w:tc>
      </w:tr>
      <w:tr w:rsidR="00911B4D" w:rsidRPr="000248D0" w14:paraId="1EA25D5C" w14:textId="77777777" w:rsidTr="002B7156">
        <w:tc>
          <w:tcPr>
            <w:tcW w:w="8640" w:type="dxa"/>
            <w:shd w:val="solid" w:color="FFF2CC" w:fill="auto"/>
          </w:tcPr>
          <w:p w14:paraId="4E1F3789" w14:textId="57FB7B37" w:rsidR="00911B4D" w:rsidRPr="00D16C65" w:rsidRDefault="00911B4D" w:rsidP="0003316A">
            <w:pPr>
              <w:pStyle w:val="BodyTextIndent"/>
              <w:spacing w:after="120"/>
              <w:ind w:firstLine="0"/>
              <w:jc w:val="both"/>
              <w:rPr>
                <w:iCs/>
                <w:sz w:val="20"/>
                <w:lang w:val="en-US"/>
              </w:rPr>
            </w:pPr>
          </w:p>
        </w:tc>
      </w:tr>
    </w:tbl>
    <w:p w14:paraId="5F1B4AC6" w14:textId="2D41880F" w:rsidR="001F488A" w:rsidRPr="000248D0" w:rsidRDefault="006E1FA0" w:rsidP="001F488A">
      <w:pPr>
        <w:pStyle w:val="NormalWeb"/>
        <w:numPr>
          <w:ilvl w:val="0"/>
          <w:numId w:val="25"/>
        </w:numPr>
        <w:spacing w:after="120" w:afterAutospacing="0"/>
        <w:ind w:right="-180"/>
        <w:jc w:val="both"/>
        <w:rPr>
          <w:rFonts w:ascii="Calibri" w:hAnsi="Calibri" w:cs="Calibri"/>
          <w:sz w:val="22"/>
        </w:rPr>
      </w:pPr>
      <w:r>
        <w:rPr>
          <w:rFonts w:ascii="Calibri" w:hAnsi="Calibri" w:cs="Calibri"/>
          <w:sz w:val="22"/>
        </w:rPr>
        <w:t>C</w:t>
      </w:r>
      <w:r w:rsidR="001F488A" w:rsidRPr="000248D0">
        <w:rPr>
          <w:rFonts w:ascii="Calibri" w:hAnsi="Calibri" w:cs="Calibri"/>
          <w:sz w:val="22"/>
        </w:rPr>
        <w:t xml:space="preserve">alculate the probability that a person who tests negative is not infected (i.e. </w:t>
      </w:r>
      <w:proofErr w:type="gramStart"/>
      <w:r w:rsidR="001F488A" w:rsidRPr="000248D0">
        <w:rPr>
          <w:rFonts w:ascii="Calibri" w:hAnsi="Calibri" w:cs="Calibri"/>
          <w:sz w:val="22"/>
        </w:rPr>
        <w:t>P(</w:t>
      </w:r>
      <w:proofErr w:type="gramEnd"/>
      <w:r w:rsidR="001F488A" w:rsidRPr="000248D0">
        <w:rPr>
          <w:rFonts w:ascii="Calibri" w:hAnsi="Calibri" w:cs="Calibri"/>
          <w:sz w:val="22"/>
        </w:rPr>
        <w:t xml:space="preserve">NO </w:t>
      </w:r>
      <w:r w:rsidR="00A26ECC">
        <w:rPr>
          <w:rFonts w:ascii="Calibri" w:hAnsi="Calibri" w:cs="Calibri"/>
          <w:sz w:val="22"/>
        </w:rPr>
        <w:t>COVID</w:t>
      </w:r>
      <w:r w:rsidR="001F488A" w:rsidRPr="000248D0">
        <w:rPr>
          <w:rFonts w:ascii="Calibri" w:hAnsi="Calibri" w:cs="Calibri"/>
          <w:sz w:val="22"/>
        </w:rPr>
        <w:t>|-)). This number is usually referred to as the negative predictive value of the test.</w:t>
      </w:r>
      <w:r>
        <w:rPr>
          <w:rStyle w:val="FootnoteReference"/>
          <w:rFonts w:ascii="Calibri" w:hAnsi="Calibri" w:cs="Calibri"/>
          <w:sz w:val="22"/>
        </w:rPr>
        <w:footnoteReference w:id="4"/>
      </w: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1F488A" w:rsidRPr="000248D0" w14:paraId="54CDDB2E" w14:textId="77777777" w:rsidTr="002B7156">
        <w:tc>
          <w:tcPr>
            <w:tcW w:w="8640" w:type="dxa"/>
            <w:shd w:val="solid" w:color="FFF2CC" w:fill="auto"/>
          </w:tcPr>
          <w:p w14:paraId="35107E66" w14:textId="03B2713E" w:rsidR="001F488A" w:rsidRPr="000248D0" w:rsidRDefault="00266C3C" w:rsidP="00D25AAB">
            <w:pPr>
              <w:pStyle w:val="BodyTextIndent"/>
              <w:spacing w:after="120"/>
              <w:ind w:firstLine="0"/>
              <w:jc w:val="both"/>
              <w:rPr>
                <w:rFonts w:ascii="Calibri" w:hAnsi="Calibri" w:cs="Calibri"/>
                <w:i/>
                <w:sz w:val="21"/>
                <w:szCs w:val="22"/>
                <w:lang w:val="en-US"/>
              </w:rPr>
            </w:pPr>
            <w:r w:rsidRPr="004205F0">
              <w:rPr>
                <w:i/>
                <w:sz w:val="20"/>
              </w:rPr>
              <w:t>P(</w:t>
            </w:r>
            <w:r>
              <w:rPr>
                <w:i/>
                <w:sz w:val="20"/>
                <w:lang w:val="en-US"/>
              </w:rPr>
              <w:t>No C</w:t>
            </w:r>
            <w:r>
              <w:rPr>
                <w:i/>
                <w:sz w:val="20"/>
              </w:rPr>
              <w:t>O</w:t>
            </w:r>
            <w:r>
              <w:rPr>
                <w:i/>
                <w:sz w:val="20"/>
                <w:lang w:val="en-US"/>
              </w:rPr>
              <w:t>V</w:t>
            </w:r>
            <w:r>
              <w:rPr>
                <w:i/>
                <w:sz w:val="20"/>
              </w:rPr>
              <w:t>I</w:t>
            </w:r>
            <w:r>
              <w:rPr>
                <w:i/>
                <w:sz w:val="20"/>
                <w:lang w:val="en-US"/>
              </w:rPr>
              <w:t>D</w:t>
            </w:r>
            <w:r w:rsidRPr="004205F0">
              <w:rPr>
                <w:i/>
                <w:sz w:val="20"/>
              </w:rPr>
              <w:t>|</w:t>
            </w:r>
            <w:r>
              <w:rPr>
                <w:i/>
                <w:sz w:val="20"/>
                <w:lang w:val="en-US"/>
              </w:rPr>
              <w:t>-</w:t>
            </w:r>
            <w:r w:rsidRPr="004205F0">
              <w:rPr>
                <w:i/>
                <w:sz w:val="20"/>
              </w:rPr>
              <w:t>)=</w:t>
            </w:r>
            <m:oMath>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num>
                <m:den>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den>
              </m:f>
            </m:oMath>
            <w:r w:rsidRPr="004205F0">
              <w:rPr>
                <w:i/>
                <w:sz w:val="20"/>
              </w:rPr>
              <w:t>=</w:t>
            </w:r>
            <m:oMath>
              <m:f>
                <m:fPr>
                  <m:ctrlPr>
                    <w:rPr>
                      <w:rFonts w:ascii="Cambria Math" w:hAnsi="Cambria Math"/>
                      <w:i/>
                      <w:sz w:val="20"/>
                    </w:rPr>
                  </m:ctrlPr>
                </m:fPr>
                <m:num>
                  <m:r>
                    <w:rPr>
                      <w:rFonts w:ascii="Cambria Math" w:hAnsi="Cambria Math"/>
                      <w:sz w:val="20"/>
                    </w:rPr>
                    <m:t>(1)*(0.99)</m:t>
                  </m:r>
                </m:num>
                <m:den>
                  <m:r>
                    <w:rPr>
                      <w:rFonts w:ascii="Cambria Math" w:hAnsi="Cambria Math"/>
                      <w:sz w:val="20"/>
                    </w:rPr>
                    <m:t>(1)*(0.99)+(0.16)(0.01)</m:t>
                  </m:r>
                </m:den>
              </m:f>
              <m:r>
                <w:rPr>
                  <w:rFonts w:ascii="Cambria Math" w:hAnsi="Cambria Math"/>
                  <w:sz w:val="20"/>
                </w:rPr>
                <m:t xml:space="preserve"> </m:t>
              </m:r>
            </m:oMath>
            <w:r w:rsidRPr="004205F0">
              <w:rPr>
                <w:i/>
                <w:sz w:val="20"/>
              </w:rPr>
              <w:t>=</w:t>
            </w:r>
            <m:oMath>
              <m:r>
                <w:rPr>
                  <w:rFonts w:ascii="Cambria Math" w:hAnsi="Cambria Math"/>
                  <w:sz w:val="20"/>
                </w:rPr>
                <m:t>0.9984</m:t>
              </m:r>
            </m:oMath>
            <w:r w:rsidR="001A38A1">
              <w:rPr>
                <w:rFonts w:ascii="Calibri" w:hAnsi="Calibri" w:cs="Calibri"/>
                <w:i/>
                <w:sz w:val="22"/>
                <w:lang w:val="en-US"/>
              </w:rPr>
              <w:t xml:space="preserve"> </w:t>
            </w:r>
          </w:p>
        </w:tc>
      </w:tr>
    </w:tbl>
    <w:p w14:paraId="3D81A9F2" w14:textId="4CC70386" w:rsidR="00711433" w:rsidRPr="000248D0" w:rsidRDefault="006E1FA0" w:rsidP="00711433">
      <w:pPr>
        <w:pStyle w:val="NormalWeb"/>
        <w:numPr>
          <w:ilvl w:val="0"/>
          <w:numId w:val="25"/>
        </w:numPr>
        <w:spacing w:before="240" w:after="120" w:afterAutospacing="0"/>
        <w:jc w:val="both"/>
        <w:rPr>
          <w:rStyle w:val="Strong"/>
          <w:rFonts w:ascii="Calibri" w:hAnsi="Calibri" w:cs="Calibri"/>
          <w:b w:val="0"/>
          <w:bCs w:val="0"/>
          <w:sz w:val="22"/>
          <w:szCs w:val="22"/>
          <w:u w:val="single"/>
        </w:rPr>
      </w:pPr>
      <w:r>
        <w:rPr>
          <w:rFonts w:ascii="Calibri" w:hAnsi="Calibri" w:cs="Calibri"/>
          <w:sz w:val="22"/>
        </w:rPr>
        <w:t>Is</w:t>
      </w:r>
      <w:r w:rsidR="00A26ECC">
        <w:rPr>
          <w:rFonts w:ascii="Calibri" w:hAnsi="Calibri" w:cs="Calibri"/>
          <w:sz w:val="22"/>
        </w:rPr>
        <w:t xml:space="preserve"> the result in (a) substantially different than the ones we got for mammograms in class? If so, explain why this is the case. If not, explain why not.</w:t>
      </w:r>
      <w:r w:rsidR="00711433">
        <w:rPr>
          <w:rFonts w:ascii="Calibri" w:hAnsi="Calibri" w:cs="Calibri"/>
          <w:sz w:val="22"/>
        </w:rPr>
        <w:t xml:space="preserve"> [ 2-3 sentence]</w:t>
      </w: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711433" w:rsidRPr="000248D0" w14:paraId="6207561A" w14:textId="77777777" w:rsidTr="0053320B">
        <w:tc>
          <w:tcPr>
            <w:tcW w:w="8640" w:type="dxa"/>
            <w:shd w:val="solid" w:color="FFF2CC" w:fill="auto"/>
          </w:tcPr>
          <w:p w14:paraId="326183BA" w14:textId="15CC5DB0" w:rsidR="00711433" w:rsidRPr="00442452" w:rsidRDefault="00442452" w:rsidP="0053320B">
            <w:pPr>
              <w:pStyle w:val="BodyTextIndent"/>
              <w:spacing w:after="120"/>
              <w:ind w:firstLine="0"/>
              <w:jc w:val="both"/>
              <w:rPr>
                <w:rFonts w:ascii="Calibri" w:hAnsi="Calibri" w:cs="Calibri"/>
                <w:i/>
                <w:sz w:val="22"/>
                <w:lang w:val="en-US"/>
              </w:rPr>
            </w:pPr>
            <w:r>
              <w:rPr>
                <w:rFonts w:ascii="Calibri" w:hAnsi="Calibri" w:cs="Calibri"/>
                <w:i/>
                <w:sz w:val="22"/>
              </w:rPr>
              <w:t>T</w:t>
            </w:r>
            <w:r>
              <w:rPr>
                <w:rFonts w:ascii="Calibri" w:hAnsi="Calibri" w:cs="Calibri"/>
                <w:i/>
                <w:sz w:val="22"/>
                <w:lang w:val="en-US"/>
              </w:rPr>
              <w:t>he answer in part (a) is very different from the result obtained in class. This is driven by specificity of the test. With perfect specificity, there is no chance of a false positive, and therefore the probability of having COVID conditional on a positive test result is 100%.</w:t>
            </w:r>
          </w:p>
        </w:tc>
      </w:tr>
    </w:tbl>
    <w:p w14:paraId="79F79FC9" w14:textId="2595FD0F" w:rsidR="00711433" w:rsidRPr="000248D0" w:rsidRDefault="00711433" w:rsidP="00711433">
      <w:pPr>
        <w:pStyle w:val="BodyTextIndent"/>
        <w:spacing w:after="120"/>
        <w:ind w:firstLine="0"/>
        <w:jc w:val="both"/>
        <w:rPr>
          <w:rFonts w:ascii="Calibri" w:hAnsi="Calibri" w:cs="Calibri"/>
          <w:i/>
          <w:sz w:val="22"/>
          <w:lang w:val="en-US"/>
        </w:rPr>
      </w:pPr>
    </w:p>
    <w:p w14:paraId="0C457016" w14:textId="4E1137E6" w:rsidR="00A26ECC" w:rsidRDefault="00A26ECC" w:rsidP="00711433">
      <w:pPr>
        <w:pStyle w:val="NormalWeb"/>
        <w:numPr>
          <w:ilvl w:val="0"/>
          <w:numId w:val="25"/>
        </w:numPr>
        <w:spacing w:after="120" w:afterAutospacing="0"/>
        <w:jc w:val="both"/>
        <w:rPr>
          <w:rFonts w:ascii="Calibri" w:hAnsi="Calibri" w:cs="Calibri"/>
          <w:sz w:val="22"/>
        </w:rPr>
      </w:pPr>
      <w:r>
        <w:rPr>
          <w:rFonts w:ascii="Calibri" w:hAnsi="Calibri" w:cs="Calibri"/>
          <w:sz w:val="22"/>
        </w:rPr>
        <w:t>The FDA indicates that for antigen tests “p</w:t>
      </w:r>
      <w:r w:rsidRPr="00A26ECC">
        <w:rPr>
          <w:rFonts w:ascii="Calibri" w:hAnsi="Calibri" w:cs="Calibri"/>
          <w:sz w:val="22"/>
        </w:rPr>
        <w:t>ositive results are usually highly accurate but negative results may need to be confirmed with a molecular test.</w:t>
      </w:r>
      <w:r>
        <w:rPr>
          <w:rFonts w:ascii="Calibri" w:hAnsi="Calibri" w:cs="Calibri"/>
          <w:sz w:val="22"/>
        </w:rPr>
        <w:t>”</w:t>
      </w:r>
    </w:p>
    <w:p w14:paraId="27E105E7" w14:textId="69931F10" w:rsidR="003C48CC" w:rsidRDefault="003C48CC" w:rsidP="00711433">
      <w:pPr>
        <w:pStyle w:val="NormalWeb"/>
        <w:numPr>
          <w:ilvl w:val="1"/>
          <w:numId w:val="49"/>
        </w:numPr>
        <w:spacing w:after="120" w:afterAutospacing="0"/>
        <w:jc w:val="both"/>
        <w:rPr>
          <w:rFonts w:ascii="Calibri" w:hAnsi="Calibri" w:cs="Calibri"/>
          <w:sz w:val="22"/>
        </w:rPr>
      </w:pPr>
      <w:r>
        <w:rPr>
          <w:rFonts w:ascii="Calibri" w:hAnsi="Calibri" w:cs="Calibri"/>
          <w:sz w:val="22"/>
        </w:rPr>
        <w:t>Do you agree with the FDA statement? Explain why or why not.</w:t>
      </w:r>
    </w:p>
    <w:p w14:paraId="78B664AE" w14:textId="0F887337" w:rsidR="00EF6857" w:rsidRDefault="008802A4" w:rsidP="00711433">
      <w:pPr>
        <w:pStyle w:val="NormalWeb"/>
        <w:numPr>
          <w:ilvl w:val="1"/>
          <w:numId w:val="49"/>
        </w:numPr>
        <w:spacing w:after="120" w:afterAutospacing="0"/>
        <w:jc w:val="both"/>
        <w:rPr>
          <w:rFonts w:ascii="Calibri" w:hAnsi="Calibri" w:cs="Calibri"/>
          <w:sz w:val="22"/>
        </w:rPr>
      </w:pPr>
      <w:r>
        <w:rPr>
          <w:rFonts w:ascii="Calibri" w:hAnsi="Calibri" w:cs="Calibri"/>
          <w:sz w:val="22"/>
        </w:rPr>
        <w:t xml:space="preserve">Suppose you are in charge of COVID testing in your city, and are trying to evaluate </w:t>
      </w:r>
      <w:r w:rsidRPr="000208C3">
        <w:rPr>
          <w:rFonts w:ascii="Calibri" w:hAnsi="Calibri" w:cs="Calibri"/>
          <w:sz w:val="22"/>
        </w:rPr>
        <w:t>whether to use this antigen test for your citizens. Suppose you find</w:t>
      </w:r>
      <w:r w:rsidR="000208C3" w:rsidRPr="000208C3">
        <w:rPr>
          <w:rFonts w:ascii="Calibri" w:hAnsi="Calibri" w:cs="Calibri"/>
          <w:sz w:val="22"/>
        </w:rPr>
        <w:t xml:space="preserve"> it</w:t>
      </w:r>
      <w:r w:rsidRPr="000208C3">
        <w:rPr>
          <w:rFonts w:ascii="Calibri" w:hAnsi="Calibri" w:cs="Calibri"/>
          <w:sz w:val="22"/>
        </w:rPr>
        <w:t xml:space="preserve"> unacceptable to have a false negative rate of more than 5%. </w:t>
      </w:r>
      <w:r w:rsidR="00EF6857" w:rsidRPr="000208C3">
        <w:rPr>
          <w:rFonts w:ascii="Calibri" w:hAnsi="Calibri" w:cs="Calibri"/>
          <w:sz w:val="22"/>
        </w:rPr>
        <w:t xml:space="preserve">For what range of values of the </w:t>
      </w:r>
      <w:r w:rsidRPr="000208C3">
        <w:rPr>
          <w:rFonts w:ascii="Calibri" w:hAnsi="Calibri" w:cs="Calibri"/>
          <w:sz w:val="22"/>
        </w:rPr>
        <w:t>COVID</w:t>
      </w:r>
      <w:r>
        <w:rPr>
          <w:rFonts w:ascii="Calibri" w:hAnsi="Calibri" w:cs="Calibri"/>
          <w:sz w:val="22"/>
        </w:rPr>
        <w:t xml:space="preserve"> </w:t>
      </w:r>
      <w:r w:rsidR="00EF6857">
        <w:rPr>
          <w:rFonts w:ascii="Calibri" w:hAnsi="Calibri" w:cs="Calibri"/>
          <w:sz w:val="22"/>
        </w:rPr>
        <w:t xml:space="preserve">prevalence rate would you expect the rate of false negatives to be greater than </w:t>
      </w:r>
      <w:r>
        <w:rPr>
          <w:rFonts w:ascii="Calibri" w:hAnsi="Calibri" w:cs="Calibri"/>
          <w:sz w:val="22"/>
        </w:rPr>
        <w:t>5</w:t>
      </w:r>
      <w:r w:rsidR="00EF6857">
        <w:rPr>
          <w:rFonts w:ascii="Calibri" w:hAnsi="Calibri" w:cs="Calibri"/>
          <w:sz w:val="22"/>
        </w:rPr>
        <w:t>%?</w:t>
      </w:r>
    </w:p>
    <w:p w14:paraId="34079F7D" w14:textId="77777777" w:rsidR="006E1FA0" w:rsidRPr="000248D0" w:rsidRDefault="006E1FA0" w:rsidP="006E1FA0">
      <w:pPr>
        <w:pStyle w:val="NormalWeb"/>
        <w:spacing w:before="240" w:after="120" w:afterAutospacing="0"/>
        <w:ind w:left="720"/>
        <w:jc w:val="both"/>
        <w:rPr>
          <w:rStyle w:val="Strong"/>
          <w:rFonts w:ascii="Calibri" w:hAnsi="Calibri" w:cs="Calibri"/>
          <w:b w:val="0"/>
          <w:bCs w:val="0"/>
          <w:sz w:val="22"/>
          <w:szCs w:val="22"/>
          <w:u w:val="single"/>
        </w:rPr>
      </w:pP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6E1FA0" w:rsidRPr="000248D0" w14:paraId="41431578" w14:textId="77777777" w:rsidTr="0053320B">
        <w:tc>
          <w:tcPr>
            <w:tcW w:w="8640" w:type="dxa"/>
            <w:shd w:val="solid" w:color="FFF2CC" w:fill="auto"/>
          </w:tcPr>
          <w:p w14:paraId="05CBE272" w14:textId="77777777" w:rsidR="006E1FA0" w:rsidRDefault="00442452" w:rsidP="0053320B">
            <w:pPr>
              <w:pStyle w:val="BodyTextIndent"/>
              <w:spacing w:after="120"/>
              <w:ind w:firstLine="0"/>
              <w:jc w:val="both"/>
              <w:rPr>
                <w:rFonts w:ascii="Calibri" w:hAnsi="Calibri" w:cs="Calibri"/>
                <w:i/>
                <w:sz w:val="22"/>
                <w:lang w:val="en-US"/>
              </w:rPr>
            </w:pPr>
            <w:r>
              <w:rPr>
                <w:rFonts w:ascii="Calibri" w:hAnsi="Calibri" w:cs="Calibri"/>
                <w:i/>
                <w:sz w:val="22"/>
              </w:rPr>
              <w:t>T</w:t>
            </w:r>
            <w:r>
              <w:rPr>
                <w:rFonts w:ascii="Calibri" w:hAnsi="Calibri" w:cs="Calibri"/>
                <w:i/>
                <w:sz w:val="22"/>
                <w:lang w:val="en-US"/>
              </w:rPr>
              <w:t xml:space="preserve">he sensitivity of the test is not perfect, so there is a chance we have false negatives. However, based on our calculation from part (b), given the low prevalence of COVID and the perfect specificity of these tests, conditional on having a negative test result, we are already 99.84% sure that person does not have COVID. While molecular tests could increase this probability closer to 100%, the gains would be marginal. </w:t>
            </w:r>
          </w:p>
          <w:p w14:paraId="11CD146F" w14:textId="77777777" w:rsidR="00442452" w:rsidRDefault="00442452" w:rsidP="0053320B">
            <w:pPr>
              <w:pStyle w:val="BodyTextIndent"/>
              <w:spacing w:after="120"/>
              <w:ind w:firstLine="0"/>
              <w:jc w:val="both"/>
              <w:rPr>
                <w:rFonts w:ascii="Calibri" w:hAnsi="Calibri" w:cs="Calibri"/>
                <w:i/>
                <w:sz w:val="22"/>
                <w:lang w:val="en-US"/>
              </w:rPr>
            </w:pPr>
          </w:p>
          <w:p w14:paraId="700EE163" w14:textId="70EFEA1F" w:rsidR="00442452" w:rsidRPr="0020602F" w:rsidRDefault="0020602F" w:rsidP="0053320B">
            <w:pPr>
              <w:pStyle w:val="BodyTextIndent"/>
              <w:spacing w:after="120"/>
              <w:ind w:firstLine="0"/>
              <w:jc w:val="both"/>
              <w:rPr>
                <w:rFonts w:ascii="Calibri" w:hAnsi="Calibri" w:cs="Calibri"/>
                <w:b/>
                <w:bCs/>
                <w:i/>
                <w:color w:val="FF0000"/>
                <w:sz w:val="22"/>
                <w:lang w:val="en-US"/>
              </w:rPr>
            </w:pPr>
            <w:r w:rsidRPr="0020602F">
              <w:rPr>
                <w:rFonts w:ascii="Calibri" w:hAnsi="Calibri" w:cs="Calibri"/>
                <w:b/>
                <w:bCs/>
                <w:i/>
                <w:color w:val="FF0000"/>
                <w:sz w:val="22"/>
                <w:lang w:val="en-US"/>
              </w:rPr>
              <w:t xml:space="preserve">Note, we should have been more precise in our definition of ‘false negative rate’ in this problem. Here, we meant for </w:t>
            </w:r>
            <w:r w:rsidR="00442452" w:rsidRPr="0020602F">
              <w:rPr>
                <w:rFonts w:ascii="Calibri" w:hAnsi="Calibri" w:cs="Calibri"/>
                <w:b/>
                <w:bCs/>
                <w:i/>
                <w:color w:val="FF0000"/>
                <w:sz w:val="22"/>
                <w:lang w:val="en-US"/>
              </w:rPr>
              <w:t xml:space="preserve">false negative rate </w:t>
            </w:r>
            <w:r w:rsidRPr="0020602F">
              <w:rPr>
                <w:rFonts w:ascii="Calibri" w:hAnsi="Calibri" w:cs="Calibri"/>
                <w:b/>
                <w:bCs/>
                <w:i/>
                <w:color w:val="FF0000"/>
                <w:sz w:val="22"/>
                <w:lang w:val="en-US"/>
              </w:rPr>
              <w:t xml:space="preserve">to refer to </w:t>
            </w:r>
            <w:r w:rsidR="00442452" w:rsidRPr="0020602F">
              <w:rPr>
                <w:rFonts w:ascii="Calibri" w:hAnsi="Calibri" w:cs="Calibri"/>
                <w:b/>
                <w:bCs/>
                <w:i/>
                <w:color w:val="FF0000"/>
                <w:sz w:val="22"/>
                <w:lang w:val="en-US"/>
              </w:rPr>
              <w:t>P(COVID|-)</w:t>
            </w:r>
            <w:r w:rsidRPr="0020602F">
              <w:rPr>
                <w:rFonts w:ascii="Calibri" w:hAnsi="Calibri" w:cs="Calibri"/>
                <w:b/>
                <w:bCs/>
                <w:i/>
                <w:color w:val="FF0000"/>
                <w:sz w:val="22"/>
                <w:lang w:val="en-US"/>
              </w:rPr>
              <w:t xml:space="preserve">, which would equal the proportion of the total negative test results which are false negatives. Other sources correctly point out the false negative rate is defined as P(-|COVID), which is directly related </w:t>
            </w:r>
            <w:r w:rsidRPr="0020602F">
              <w:rPr>
                <w:rFonts w:ascii="Calibri" w:hAnsi="Calibri" w:cs="Calibri"/>
                <w:b/>
                <w:bCs/>
                <w:i/>
                <w:color w:val="FF0000"/>
                <w:sz w:val="22"/>
                <w:lang w:val="en-US"/>
              </w:rPr>
              <w:lastRenderedPageBreak/>
              <w:t xml:space="preserve">to the sensitivity of the test. </w:t>
            </w:r>
            <w:r w:rsidR="00C22C7F">
              <w:rPr>
                <w:rFonts w:ascii="Calibri" w:hAnsi="Calibri" w:cs="Calibri"/>
                <w:b/>
                <w:bCs/>
                <w:i/>
                <w:color w:val="FF0000"/>
                <w:sz w:val="22"/>
                <w:lang w:val="en-US"/>
              </w:rPr>
              <w:t>P(-|COVID)</w:t>
            </w:r>
            <w:r w:rsidRPr="0020602F">
              <w:rPr>
                <w:rFonts w:ascii="Calibri" w:hAnsi="Calibri" w:cs="Calibri"/>
                <w:b/>
                <w:bCs/>
                <w:i/>
                <w:color w:val="FF0000"/>
                <w:sz w:val="22"/>
                <w:lang w:val="en-US"/>
              </w:rPr>
              <w:t xml:space="preserve"> would not however vary by the underlying prevalence P(COVID), which is the concept this question intended to focus on. We will award full credit for answers which instead focused on P(-|COVID). </w:t>
            </w:r>
            <w:r w:rsidR="00442452" w:rsidRPr="0020602F">
              <w:rPr>
                <w:rFonts w:ascii="Calibri" w:hAnsi="Calibri" w:cs="Calibri"/>
                <w:b/>
                <w:bCs/>
                <w:i/>
                <w:color w:val="FF0000"/>
                <w:sz w:val="22"/>
                <w:lang w:val="en-US"/>
              </w:rPr>
              <w:t>By Bayes’ Rule,</w:t>
            </w:r>
            <w:r w:rsidR="00C22C7F">
              <w:rPr>
                <w:rFonts w:ascii="Calibri" w:hAnsi="Calibri" w:cs="Calibri"/>
                <w:b/>
                <w:bCs/>
                <w:i/>
                <w:color w:val="FF0000"/>
                <w:sz w:val="22"/>
                <w:lang w:val="en-US"/>
              </w:rPr>
              <w:t xml:space="preserve"> P(COVID|-)</w:t>
            </w:r>
            <w:r w:rsidR="00442452" w:rsidRPr="0020602F">
              <w:rPr>
                <w:rFonts w:ascii="Calibri" w:hAnsi="Calibri" w:cs="Calibri"/>
                <w:b/>
                <w:bCs/>
                <w:i/>
                <w:color w:val="FF0000"/>
                <w:sz w:val="22"/>
                <w:lang w:val="en-US"/>
              </w:rPr>
              <w:t xml:space="preserve"> </w:t>
            </w:r>
            <w:r w:rsidR="00C22C7F">
              <w:rPr>
                <w:rFonts w:ascii="Calibri" w:hAnsi="Calibri" w:cs="Calibri"/>
                <w:b/>
                <w:bCs/>
                <w:i/>
                <w:color w:val="FF0000"/>
                <w:sz w:val="22"/>
                <w:lang w:val="en-US"/>
              </w:rPr>
              <w:t>i</w:t>
            </w:r>
            <w:r w:rsidR="00442452" w:rsidRPr="0020602F">
              <w:rPr>
                <w:rFonts w:ascii="Calibri" w:hAnsi="Calibri" w:cs="Calibri"/>
                <w:b/>
                <w:bCs/>
                <w:i/>
                <w:color w:val="FF0000"/>
                <w:sz w:val="22"/>
                <w:lang w:val="en-US"/>
              </w:rPr>
              <w:t>s equal to:</w:t>
            </w:r>
          </w:p>
          <w:p w14:paraId="53ECA89C" w14:textId="60CA39BC" w:rsidR="00442452" w:rsidRDefault="00AE2F9C" w:rsidP="0053320B">
            <w:pPr>
              <w:pStyle w:val="BodyTextIndent"/>
              <w:spacing w:after="120"/>
              <w:ind w:firstLine="0"/>
              <w:jc w:val="both"/>
              <w:rPr>
                <w:rFonts w:ascii="Calibri" w:hAnsi="Calibri" w:cs="Calibri"/>
                <w:i/>
                <w:sz w:val="22"/>
                <w:lang w:val="en-US"/>
              </w:rPr>
            </w:pPr>
            <m:oMathPara>
              <m:oMath>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num>
                  <m:den>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den>
                </m:f>
              </m:oMath>
            </m:oMathPara>
          </w:p>
          <w:p w14:paraId="40D13A5D" w14:textId="6128BEAE" w:rsidR="006A446C" w:rsidRPr="006A446C" w:rsidRDefault="00442452" w:rsidP="0053320B">
            <w:pPr>
              <w:pStyle w:val="BodyTextIndent"/>
              <w:spacing w:after="120"/>
              <w:ind w:firstLine="0"/>
              <w:jc w:val="both"/>
              <w:rPr>
                <w:rFonts w:ascii="Calibri" w:hAnsi="Calibri" w:cs="Calibri"/>
                <w:i/>
                <w:sz w:val="22"/>
                <w:lang w:val="en-US"/>
              </w:rPr>
            </w:pPr>
            <w:r>
              <w:rPr>
                <w:rFonts w:ascii="Calibri" w:hAnsi="Calibri" w:cs="Calibri"/>
                <w:i/>
                <w:sz w:val="22"/>
                <w:lang w:val="en-US"/>
              </w:rPr>
              <w:t xml:space="preserve">We want to solve for the prevalence of COVID such that this value is </w:t>
            </w:r>
            <w:r w:rsidR="00CA5FBC">
              <w:rPr>
                <w:rFonts w:ascii="Calibri" w:hAnsi="Calibri" w:cs="Calibri"/>
                <w:i/>
                <w:sz w:val="22"/>
                <w:lang w:val="en-US"/>
              </w:rPr>
              <w:t>greater than</w:t>
            </w:r>
            <w:r>
              <w:rPr>
                <w:rFonts w:ascii="Calibri" w:hAnsi="Calibri" w:cs="Calibri"/>
                <w:i/>
                <w:sz w:val="22"/>
                <w:lang w:val="en-US"/>
              </w:rPr>
              <w:t xml:space="preserve"> 0.05. Defining the unknown COVID prevalence as x, we therefore require:</w:t>
            </w:r>
          </w:p>
          <w:p w14:paraId="7A342F91" w14:textId="2D010FD0" w:rsidR="00442452" w:rsidRPr="006A446C" w:rsidRDefault="00AE2F9C" w:rsidP="0053320B">
            <w:pPr>
              <w:pStyle w:val="BodyTextIndent"/>
              <w:spacing w:after="120"/>
              <w:ind w:firstLine="0"/>
              <w:jc w:val="both"/>
              <w:rPr>
                <w:rFonts w:ascii="Calibri" w:hAnsi="Calibri" w:cs="Calibri"/>
                <w:i/>
                <w:sz w:val="22"/>
                <w:lang w:val="en-US"/>
              </w:rPr>
            </w:pPr>
            <m:oMathPara>
              <m:oMath>
                <m:f>
                  <m:fPr>
                    <m:ctrlPr>
                      <w:rPr>
                        <w:rFonts w:ascii="Cambria Math" w:hAnsi="Cambria Math" w:cs="Calibri"/>
                        <w:i/>
                        <w:sz w:val="22"/>
                        <w:lang w:val="en-US"/>
                      </w:rPr>
                    </m:ctrlPr>
                  </m:fPr>
                  <m:num>
                    <m:r>
                      <w:rPr>
                        <w:rFonts w:ascii="Cambria Math" w:hAnsi="Cambria Math" w:cs="Calibri"/>
                        <w:sz w:val="22"/>
                        <w:lang w:val="en-US"/>
                      </w:rPr>
                      <m:t>0.16x</m:t>
                    </m:r>
                  </m:num>
                  <m:den>
                    <m:r>
                      <w:rPr>
                        <w:rFonts w:ascii="Cambria Math" w:hAnsi="Cambria Math" w:cs="Calibri"/>
                        <w:sz w:val="22"/>
                        <w:lang w:val="en-US"/>
                      </w:rPr>
                      <m:t>(0.16x+1</m:t>
                    </m:r>
                    <m:d>
                      <m:dPr>
                        <m:ctrlPr>
                          <w:rPr>
                            <w:rFonts w:ascii="Cambria Math" w:hAnsi="Cambria Math" w:cs="Calibri"/>
                            <w:i/>
                            <w:sz w:val="22"/>
                            <w:lang w:val="en-US"/>
                          </w:rPr>
                        </m:ctrlPr>
                      </m:dPr>
                      <m:e>
                        <m:r>
                          <w:rPr>
                            <w:rFonts w:ascii="Cambria Math" w:hAnsi="Cambria Math" w:cs="Calibri"/>
                            <w:sz w:val="22"/>
                            <w:lang w:val="en-US"/>
                          </w:rPr>
                          <m:t>1-x</m:t>
                        </m:r>
                      </m:e>
                    </m:d>
                    <m:r>
                      <w:rPr>
                        <w:rFonts w:ascii="Cambria Math" w:hAnsi="Cambria Math" w:cs="Calibri"/>
                        <w:sz w:val="22"/>
                        <w:lang w:val="en-US"/>
                      </w:rPr>
                      <m:t>)</m:t>
                    </m:r>
                  </m:den>
                </m:f>
                <m:r>
                  <w:rPr>
                    <w:rFonts w:ascii="Cambria Math" w:hAnsi="Cambria Math" w:cs="Calibri"/>
                    <w:sz w:val="22"/>
                    <w:lang w:val="en-US"/>
                  </w:rPr>
                  <m:t>≥0.05</m:t>
                </m:r>
              </m:oMath>
            </m:oMathPara>
          </w:p>
          <w:p w14:paraId="237E59AD" w14:textId="23768828" w:rsidR="006A446C" w:rsidRPr="00442452" w:rsidRDefault="006A446C" w:rsidP="0053320B">
            <w:pPr>
              <w:pStyle w:val="BodyTextIndent"/>
              <w:spacing w:after="120"/>
              <w:ind w:firstLine="0"/>
              <w:jc w:val="both"/>
              <w:rPr>
                <w:rFonts w:ascii="Calibri" w:hAnsi="Calibri" w:cs="Calibri"/>
                <w:i/>
                <w:sz w:val="22"/>
                <w:lang w:val="en-US"/>
              </w:rPr>
            </w:pPr>
            <w:r>
              <w:rPr>
                <w:rFonts w:ascii="Calibri" w:hAnsi="Calibri" w:cs="Calibri"/>
                <w:i/>
                <w:sz w:val="22"/>
                <w:lang w:val="en-US"/>
              </w:rPr>
              <w:t>Solving for x, we have:</w:t>
            </w:r>
            <w:r w:rsidR="00A82A0B">
              <w:rPr>
                <w:rFonts w:ascii="Calibri" w:hAnsi="Calibri" w:cs="Calibri"/>
                <w:i/>
                <w:sz w:val="22"/>
                <w:lang w:val="en-US"/>
              </w:rPr>
              <w:t xml:space="preserve"> </w:t>
            </w:r>
            <w:r w:rsidR="00CA5FBC">
              <w:rPr>
                <w:rFonts w:ascii="Calibri" w:hAnsi="Calibri" w:cs="Calibri"/>
                <w:i/>
                <w:sz w:val="22"/>
                <w:lang w:val="en-US"/>
              </w:rPr>
              <w:t>0.2475</w:t>
            </w:r>
            <w:r w:rsidR="00A82A0B">
              <w:rPr>
                <w:rFonts w:ascii="Calibri" w:hAnsi="Calibri" w:cs="Calibri"/>
                <w:i/>
                <w:sz w:val="22"/>
                <w:lang w:val="en-US"/>
              </w:rPr>
              <w:t xml:space="preserve"> </w:t>
            </w:r>
            <w:r w:rsidR="00A82A0B" w:rsidRPr="00A82A0B">
              <w:rPr>
                <w:rFonts w:ascii="Calibri" w:hAnsi="Calibri" w:cs="Calibri"/>
                <w:i/>
                <w:sz w:val="22"/>
                <w:u w:val="single"/>
                <w:lang w:val="en-US"/>
              </w:rPr>
              <w:t>&lt;</w:t>
            </w:r>
            <w:r>
              <w:rPr>
                <w:rFonts w:ascii="Calibri" w:hAnsi="Calibri" w:cs="Calibri"/>
                <w:i/>
                <w:sz w:val="22"/>
                <w:lang w:val="en-US"/>
              </w:rPr>
              <w:t xml:space="preserve"> x </w:t>
            </w:r>
            <w:r w:rsidRPr="006A446C">
              <w:rPr>
                <w:rFonts w:ascii="Calibri" w:hAnsi="Calibri" w:cs="Calibri"/>
                <w:i/>
                <w:sz w:val="22"/>
                <w:u w:val="single"/>
                <w:lang w:val="en-US"/>
              </w:rPr>
              <w:t>&lt;</w:t>
            </w:r>
            <w:r>
              <w:rPr>
                <w:rFonts w:ascii="Calibri" w:hAnsi="Calibri" w:cs="Calibri"/>
                <w:i/>
                <w:sz w:val="22"/>
                <w:lang w:val="en-US"/>
              </w:rPr>
              <w:t xml:space="preserve"> </w:t>
            </w:r>
            <w:r w:rsidR="00CA5FBC">
              <w:rPr>
                <w:rFonts w:ascii="Calibri" w:hAnsi="Calibri" w:cs="Calibri"/>
                <w:i/>
                <w:sz w:val="22"/>
                <w:lang w:val="en-US"/>
              </w:rPr>
              <w:t>1</w:t>
            </w:r>
            <w:r w:rsidR="00A82A0B">
              <w:rPr>
                <w:rFonts w:ascii="Calibri" w:hAnsi="Calibri" w:cs="Calibri"/>
                <w:i/>
                <w:sz w:val="22"/>
                <w:lang w:val="en-US"/>
              </w:rPr>
              <w:t xml:space="preserve">. </w:t>
            </w:r>
          </w:p>
        </w:tc>
      </w:tr>
    </w:tbl>
    <w:p w14:paraId="46CED692" w14:textId="5EA81C58" w:rsidR="006E1A7F" w:rsidRDefault="006E1A7F">
      <w:pPr>
        <w:spacing w:after="0" w:line="240" w:lineRule="auto"/>
        <w:rPr>
          <w:rFonts w:eastAsia="Times New Roman" w:cs="Calibri"/>
          <w:szCs w:val="24"/>
        </w:rPr>
      </w:pPr>
    </w:p>
    <w:p w14:paraId="2520977C" w14:textId="664A2DE0" w:rsidR="003C6C3A" w:rsidRDefault="003C6C3A" w:rsidP="003C6C3A">
      <w:pPr>
        <w:pStyle w:val="NormalWeb"/>
        <w:spacing w:after="120" w:afterAutospacing="0"/>
        <w:jc w:val="both"/>
        <w:rPr>
          <w:rFonts w:ascii="Calibri" w:hAnsi="Calibri" w:cs="Calibri"/>
          <w:sz w:val="22"/>
        </w:rPr>
      </w:pPr>
      <w:r>
        <w:rPr>
          <w:rFonts w:ascii="Calibri" w:hAnsi="Calibri" w:cs="Calibri"/>
          <w:sz w:val="22"/>
        </w:rPr>
        <w:t xml:space="preserve">Now let’s explore antibody tests, which aim at detecting whether the person had the disease at some point in the past. </w:t>
      </w:r>
      <w:r w:rsidR="008300BA">
        <w:rPr>
          <w:rFonts w:ascii="Calibri" w:hAnsi="Calibri" w:cs="Calibri"/>
          <w:sz w:val="22"/>
        </w:rPr>
        <w:t xml:space="preserve">We will focus our attention on the </w:t>
      </w:r>
      <w:r w:rsidR="008300BA" w:rsidRPr="008300BA">
        <w:rPr>
          <w:rFonts w:ascii="Calibri" w:hAnsi="Calibri" w:cs="Calibri"/>
          <w:sz w:val="22"/>
        </w:rPr>
        <w:t>Wadsworth New York SARS-</w:t>
      </w:r>
      <w:proofErr w:type="spellStart"/>
      <w:r w:rsidR="008300BA" w:rsidRPr="008300BA">
        <w:rPr>
          <w:rFonts w:ascii="Calibri" w:hAnsi="Calibri" w:cs="Calibri"/>
          <w:sz w:val="22"/>
        </w:rPr>
        <w:t>CoV</w:t>
      </w:r>
      <w:proofErr w:type="spellEnd"/>
      <w:r w:rsidR="008300BA" w:rsidRPr="008300BA">
        <w:rPr>
          <w:rFonts w:ascii="Calibri" w:hAnsi="Calibri" w:cs="Calibri"/>
          <w:sz w:val="22"/>
        </w:rPr>
        <w:t xml:space="preserve"> Microsphere Immunoassay for Antibody Detection test</w:t>
      </w:r>
      <w:r w:rsidR="008300BA">
        <w:rPr>
          <w:rFonts w:ascii="Calibri" w:hAnsi="Calibri" w:cs="Calibri"/>
          <w:sz w:val="22"/>
        </w:rPr>
        <w:t>, which is reported to have a sensitivity of 88% and a specificity of 98.8%.</w:t>
      </w:r>
      <w:r w:rsidR="00E613E9">
        <w:rPr>
          <w:rStyle w:val="FootnoteReference"/>
          <w:rFonts w:ascii="Calibri" w:hAnsi="Calibri" w:cs="Calibri"/>
          <w:sz w:val="22"/>
        </w:rPr>
        <w:footnoteReference w:id="5"/>
      </w:r>
    </w:p>
    <w:p w14:paraId="332ADD7E" w14:textId="02D7C5F0" w:rsidR="006C5C04" w:rsidRDefault="008300BA" w:rsidP="00711433">
      <w:pPr>
        <w:pStyle w:val="NormalWeb"/>
        <w:numPr>
          <w:ilvl w:val="0"/>
          <w:numId w:val="25"/>
        </w:numPr>
        <w:spacing w:after="120" w:afterAutospacing="0"/>
        <w:jc w:val="both"/>
        <w:rPr>
          <w:rFonts w:ascii="Calibri" w:hAnsi="Calibri" w:cs="Calibri"/>
          <w:sz w:val="22"/>
        </w:rPr>
      </w:pPr>
      <w:r>
        <w:rPr>
          <w:rFonts w:ascii="Calibri" w:hAnsi="Calibri" w:cs="Calibri"/>
          <w:sz w:val="22"/>
        </w:rPr>
        <w:t xml:space="preserve">A random person in your country gets this test and has a positive result. Calculate the </w:t>
      </w:r>
      <w:bookmarkStart w:id="7" w:name="_Hlk49947624"/>
      <w:r>
        <w:rPr>
          <w:rFonts w:ascii="Calibri" w:hAnsi="Calibri" w:cs="Calibri"/>
          <w:sz w:val="22"/>
        </w:rPr>
        <w:t>probability that this person had COVID-19 at some point in the recent past.</w:t>
      </w:r>
      <w:bookmarkEnd w:id="7"/>
      <w:r>
        <w:rPr>
          <w:rFonts w:ascii="Calibri" w:hAnsi="Calibri" w:cs="Calibri"/>
          <w:sz w:val="22"/>
        </w:rPr>
        <w:t xml:space="preserve"> To do this, explain:</w:t>
      </w:r>
    </w:p>
    <w:p w14:paraId="2AD12C74" w14:textId="2206D4B1" w:rsidR="008300BA" w:rsidRDefault="008300BA" w:rsidP="006E1FA0">
      <w:pPr>
        <w:pStyle w:val="NormalWeb"/>
        <w:numPr>
          <w:ilvl w:val="0"/>
          <w:numId w:val="50"/>
        </w:numPr>
        <w:spacing w:after="120" w:afterAutospacing="0"/>
        <w:jc w:val="both"/>
        <w:rPr>
          <w:rFonts w:ascii="Calibri" w:hAnsi="Calibri" w:cs="Calibri"/>
          <w:sz w:val="22"/>
        </w:rPr>
      </w:pPr>
      <w:r>
        <w:rPr>
          <w:rFonts w:ascii="Calibri" w:hAnsi="Calibri" w:cs="Calibri"/>
          <w:sz w:val="22"/>
        </w:rPr>
        <w:t xml:space="preserve">How you got the prevalence rate for your country. Note: Given COVID is rapidly evolving, you won’t find this number easily. Take your best guess of this number based on data that you find on sites such as this </w:t>
      </w:r>
      <w:hyperlink r:id="rId9" w:history="1">
        <w:r w:rsidRPr="006E1FA0">
          <w:rPr>
            <w:rStyle w:val="Hyperlink"/>
            <w:rFonts w:ascii="Calibri" w:hAnsi="Calibri" w:cs="Calibri"/>
            <w:sz w:val="22"/>
          </w:rPr>
          <w:t>one</w:t>
        </w:r>
      </w:hyperlink>
      <w:r>
        <w:rPr>
          <w:rFonts w:ascii="Calibri" w:hAnsi="Calibri" w:cs="Calibri"/>
          <w:sz w:val="22"/>
        </w:rPr>
        <w:t xml:space="preserve">. Do not spend more than 10 minutes trying to </w:t>
      </w:r>
      <w:r w:rsidR="00E613E9">
        <w:rPr>
          <w:rFonts w:ascii="Calibri" w:hAnsi="Calibri" w:cs="Calibri"/>
          <w:sz w:val="22"/>
        </w:rPr>
        <w:t>estimate</w:t>
      </w:r>
      <w:r>
        <w:rPr>
          <w:rFonts w:ascii="Calibri" w:hAnsi="Calibri" w:cs="Calibri"/>
          <w:sz w:val="22"/>
        </w:rPr>
        <w:t xml:space="preserve"> this number.</w:t>
      </w:r>
      <w:r w:rsidR="00E613E9">
        <w:rPr>
          <w:rFonts w:ascii="Calibri" w:hAnsi="Calibri" w:cs="Calibri"/>
          <w:sz w:val="22"/>
        </w:rPr>
        <w:t xml:space="preserve"> The goal is to get you to confront the imperfections of data in the real world, not to turn this into a research project.</w:t>
      </w:r>
    </w:p>
    <w:p w14:paraId="03CD3F36" w14:textId="1AE03A06" w:rsidR="008300BA" w:rsidRDefault="008300BA" w:rsidP="006E1FA0">
      <w:pPr>
        <w:pStyle w:val="NormalWeb"/>
        <w:numPr>
          <w:ilvl w:val="0"/>
          <w:numId w:val="50"/>
        </w:numPr>
        <w:spacing w:after="120" w:afterAutospacing="0"/>
        <w:jc w:val="both"/>
        <w:rPr>
          <w:rFonts w:ascii="Calibri" w:hAnsi="Calibri" w:cs="Calibri"/>
          <w:sz w:val="22"/>
        </w:rPr>
      </w:pPr>
      <w:r>
        <w:rPr>
          <w:rFonts w:ascii="Calibri" w:hAnsi="Calibri" w:cs="Calibri"/>
          <w:sz w:val="22"/>
        </w:rPr>
        <w:t>What is the</w:t>
      </w:r>
      <w:r w:rsidRPr="008300BA">
        <w:rPr>
          <w:rFonts w:ascii="Calibri" w:hAnsi="Calibri" w:cs="Calibri"/>
          <w:sz w:val="22"/>
        </w:rPr>
        <w:t xml:space="preserve"> </w:t>
      </w:r>
      <w:r>
        <w:rPr>
          <w:rFonts w:ascii="Calibri" w:hAnsi="Calibri" w:cs="Calibri"/>
          <w:sz w:val="22"/>
        </w:rPr>
        <w:t>probability that this person had COVID-19 at some point in the recent past?</w:t>
      </w:r>
    </w:p>
    <w:p w14:paraId="6EDA6F7B" w14:textId="77777777" w:rsidR="006E1FA0" w:rsidRPr="000248D0" w:rsidRDefault="006E1FA0" w:rsidP="006E1FA0">
      <w:pPr>
        <w:pStyle w:val="NormalWeb"/>
        <w:spacing w:before="240" w:after="120" w:afterAutospacing="0"/>
        <w:ind w:left="1080"/>
        <w:jc w:val="both"/>
        <w:rPr>
          <w:rStyle w:val="Strong"/>
          <w:rFonts w:ascii="Calibri" w:hAnsi="Calibri" w:cs="Calibri"/>
          <w:b w:val="0"/>
          <w:bCs w:val="0"/>
          <w:sz w:val="22"/>
          <w:szCs w:val="22"/>
          <w:u w:val="single"/>
        </w:rPr>
      </w:pP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6E1FA0" w:rsidRPr="000248D0" w14:paraId="3E7BD1F9" w14:textId="77777777" w:rsidTr="0053320B">
        <w:tc>
          <w:tcPr>
            <w:tcW w:w="8640" w:type="dxa"/>
            <w:shd w:val="solid" w:color="FFF2CC" w:fill="auto"/>
          </w:tcPr>
          <w:p w14:paraId="06237C30" w14:textId="77777777" w:rsidR="006E1FA0" w:rsidRDefault="0053320B" w:rsidP="0053320B">
            <w:pPr>
              <w:pStyle w:val="BodyTextIndent"/>
              <w:spacing w:after="120"/>
              <w:ind w:firstLine="0"/>
              <w:jc w:val="both"/>
              <w:rPr>
                <w:rFonts w:ascii="Calibri" w:hAnsi="Calibri" w:cs="Calibri"/>
                <w:i/>
                <w:sz w:val="22"/>
                <w:lang w:val="en-US"/>
              </w:rPr>
            </w:pPr>
            <w:r>
              <w:rPr>
                <w:rFonts w:ascii="Calibri" w:hAnsi="Calibri" w:cs="Calibri"/>
                <w:i/>
                <w:sz w:val="22"/>
              </w:rPr>
              <w:t>A</w:t>
            </w:r>
            <w:r>
              <w:rPr>
                <w:rFonts w:ascii="Calibri" w:hAnsi="Calibri" w:cs="Calibri"/>
                <w:i/>
                <w:sz w:val="22"/>
                <w:lang w:val="en-US"/>
              </w:rPr>
              <w:t xml:space="preserve">nswers will vary. There are many possible arguments for the answer to part (a). Perhaps the simplest way to arrive at this number is by comparing the total confirmed cases in a country divided by the country’s population. This would give a crude lower bound of the prevalence during the period. This number is likely a lower bound because not all cases in the population will be confirmed with tests. </w:t>
            </w:r>
          </w:p>
          <w:p w14:paraId="706576B3" w14:textId="77777777" w:rsidR="0053320B" w:rsidRDefault="0053320B" w:rsidP="0053320B">
            <w:pPr>
              <w:pStyle w:val="BodyTextIndent"/>
              <w:spacing w:after="120"/>
              <w:ind w:firstLine="0"/>
              <w:jc w:val="both"/>
              <w:rPr>
                <w:rFonts w:ascii="Calibri" w:hAnsi="Calibri" w:cs="Calibri"/>
                <w:i/>
                <w:sz w:val="22"/>
                <w:lang w:val="en-US"/>
              </w:rPr>
            </w:pPr>
          </w:p>
          <w:p w14:paraId="692104E8" w14:textId="77777777" w:rsidR="0053320B" w:rsidRDefault="0053320B" w:rsidP="0053320B">
            <w:pPr>
              <w:pStyle w:val="BodyTextIndent"/>
              <w:spacing w:after="120"/>
              <w:ind w:firstLine="0"/>
              <w:jc w:val="both"/>
              <w:rPr>
                <w:rFonts w:ascii="Calibri" w:hAnsi="Calibri" w:cs="Calibri"/>
                <w:i/>
                <w:sz w:val="22"/>
                <w:lang w:val="en-US"/>
              </w:rPr>
            </w:pPr>
            <w:r>
              <w:rPr>
                <w:rFonts w:ascii="Calibri" w:hAnsi="Calibri" w:cs="Calibri"/>
                <w:i/>
                <w:sz w:val="22"/>
                <w:lang w:val="en-US"/>
              </w:rPr>
              <w:t>Alternatively, you might think it is most relevant to calculate this prevalence in a window around when the person was tested. A very high prevalence in the early months of the pandemic may not be indicative of current prevalence or probability of acquiring the disease.</w:t>
            </w:r>
          </w:p>
          <w:p w14:paraId="6448E939" w14:textId="1299E0E3" w:rsidR="0053320B" w:rsidRDefault="0053320B" w:rsidP="0053320B">
            <w:pPr>
              <w:pStyle w:val="BodyTextIndent"/>
              <w:spacing w:after="120"/>
              <w:ind w:firstLine="0"/>
              <w:jc w:val="both"/>
              <w:rPr>
                <w:rFonts w:ascii="Calibri" w:hAnsi="Calibri" w:cs="Calibri"/>
                <w:i/>
                <w:sz w:val="22"/>
                <w:lang w:val="en-US"/>
              </w:rPr>
            </w:pPr>
          </w:p>
          <w:p w14:paraId="6A58D0C9" w14:textId="11D29271" w:rsidR="0053320B" w:rsidRDefault="0053320B" w:rsidP="0053320B">
            <w:pPr>
              <w:pStyle w:val="BodyTextIndent"/>
              <w:spacing w:after="120"/>
              <w:ind w:firstLine="0"/>
              <w:jc w:val="both"/>
              <w:rPr>
                <w:rFonts w:ascii="Calibri" w:hAnsi="Calibri" w:cs="Calibri"/>
                <w:i/>
                <w:sz w:val="22"/>
                <w:lang w:val="en-US"/>
              </w:rPr>
            </w:pPr>
            <w:r>
              <w:rPr>
                <w:rFonts w:ascii="Calibri" w:hAnsi="Calibri" w:cs="Calibri"/>
                <w:i/>
                <w:sz w:val="22"/>
                <w:lang w:val="en-US"/>
              </w:rPr>
              <w:lastRenderedPageBreak/>
              <w:t>Call whatever estimate you obtain from this first part ‘x’. We can then apply Bayes’ Rule in the usual way to solve for part (b), where ‘+’ now refers to a positive antibody test.</w:t>
            </w:r>
          </w:p>
          <w:p w14:paraId="345518D7" w14:textId="5DE36A55" w:rsidR="0053320B" w:rsidRDefault="0053320B" w:rsidP="0053320B">
            <w:pPr>
              <w:pStyle w:val="BodyTextIndent"/>
              <w:spacing w:after="120"/>
              <w:ind w:firstLine="0"/>
              <w:jc w:val="both"/>
              <w:rPr>
                <w:rFonts w:ascii="Calibri" w:hAnsi="Calibri" w:cs="Calibri"/>
                <w:i/>
                <w:sz w:val="22"/>
                <w:lang w:val="en-US"/>
              </w:rPr>
            </w:pPr>
            <w:r>
              <w:rPr>
                <w:rFonts w:ascii="Calibri" w:hAnsi="Calibri" w:cs="Calibri"/>
                <w:i/>
                <w:sz w:val="22"/>
                <w:lang w:val="en-US"/>
              </w:rPr>
              <w:t xml:space="preserve"> </w:t>
            </w:r>
          </w:p>
          <w:p w14:paraId="7873186A" w14:textId="75760A21" w:rsidR="0053320B" w:rsidRDefault="0053320B" w:rsidP="0053320B">
            <w:pPr>
              <w:pStyle w:val="BodyTextIndent"/>
              <w:spacing w:after="120"/>
              <w:ind w:firstLine="0"/>
              <w:jc w:val="both"/>
              <w:rPr>
                <w:rFonts w:ascii="Calibri" w:hAnsi="Calibri" w:cs="Calibri"/>
                <w:i/>
                <w:sz w:val="22"/>
                <w:lang w:val="en-US"/>
              </w:rPr>
            </w:pPr>
            <w:r w:rsidRPr="004205F0">
              <w:rPr>
                <w:i/>
                <w:sz w:val="20"/>
              </w:rPr>
              <w:t>P(</w:t>
            </w:r>
            <w:r>
              <w:rPr>
                <w:i/>
                <w:sz w:val="20"/>
                <w:lang w:val="en-US"/>
              </w:rPr>
              <w:t>C</w:t>
            </w:r>
            <w:r>
              <w:rPr>
                <w:i/>
                <w:sz w:val="20"/>
              </w:rPr>
              <w:t>O</w:t>
            </w:r>
            <w:r>
              <w:rPr>
                <w:i/>
                <w:sz w:val="20"/>
                <w:lang w:val="en-US"/>
              </w:rPr>
              <w:t>V</w:t>
            </w:r>
            <w:r>
              <w:rPr>
                <w:i/>
                <w:sz w:val="20"/>
              </w:rPr>
              <w:t>I</w:t>
            </w:r>
            <w:r>
              <w:rPr>
                <w:i/>
                <w:sz w:val="20"/>
                <w:lang w:val="en-US"/>
              </w:rPr>
              <w:t>D</w:t>
            </w:r>
            <w:r w:rsidRPr="004205F0">
              <w:rPr>
                <w:i/>
                <w:sz w:val="20"/>
              </w:rPr>
              <w:t>|</w:t>
            </w:r>
            <w:r>
              <w:rPr>
                <w:i/>
                <w:sz w:val="20"/>
                <w:lang w:val="en-US"/>
              </w:rPr>
              <w:t>+</w:t>
            </w:r>
            <w:r w:rsidRPr="004205F0">
              <w:rPr>
                <w:i/>
                <w:sz w:val="20"/>
              </w:rPr>
              <w:t>)=</w:t>
            </w:r>
            <m:oMath>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num>
                <m:den>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den>
              </m:f>
            </m:oMath>
            <w:r w:rsidRPr="004205F0">
              <w:rPr>
                <w:i/>
                <w:sz w:val="20"/>
              </w:rPr>
              <w:t>=</w:t>
            </w:r>
            <m:oMath>
              <m:f>
                <m:fPr>
                  <m:ctrlPr>
                    <w:rPr>
                      <w:rFonts w:ascii="Cambria Math" w:hAnsi="Cambria Math"/>
                      <w:i/>
                      <w:sz w:val="20"/>
                    </w:rPr>
                  </m:ctrlPr>
                </m:fPr>
                <m:num>
                  <m:r>
                    <w:rPr>
                      <w:rFonts w:ascii="Cambria Math" w:hAnsi="Cambria Math"/>
                      <w:sz w:val="20"/>
                    </w:rPr>
                    <m:t>0.88x</m:t>
                  </m:r>
                </m:num>
                <m:den>
                  <m:r>
                    <w:rPr>
                      <w:rFonts w:ascii="Cambria Math" w:hAnsi="Cambria Math"/>
                      <w:sz w:val="20"/>
                    </w:rPr>
                    <m:t>(0.88)x+(1-0.988)(1-x)</m:t>
                  </m:r>
                </m:den>
              </m:f>
              <m:r>
                <w:rPr>
                  <w:rFonts w:ascii="Cambria Math" w:hAnsi="Cambria Math"/>
                  <w:sz w:val="20"/>
                </w:rPr>
                <m:t xml:space="preserve"> </m:t>
              </m:r>
            </m:oMath>
          </w:p>
          <w:p w14:paraId="4CF3C28F" w14:textId="148F9B63" w:rsidR="0053320B" w:rsidRPr="0053320B" w:rsidRDefault="0053320B" w:rsidP="0053320B">
            <w:pPr>
              <w:pStyle w:val="BodyTextIndent"/>
              <w:spacing w:after="120"/>
              <w:ind w:firstLine="0"/>
              <w:jc w:val="both"/>
              <w:rPr>
                <w:rFonts w:ascii="Calibri" w:hAnsi="Calibri" w:cs="Calibri"/>
                <w:i/>
                <w:sz w:val="22"/>
                <w:lang w:val="en-US"/>
              </w:rPr>
            </w:pPr>
          </w:p>
        </w:tc>
      </w:tr>
    </w:tbl>
    <w:p w14:paraId="6849B610" w14:textId="77777777" w:rsidR="006E1FA0" w:rsidRPr="008300BA" w:rsidRDefault="006E1FA0" w:rsidP="006E1FA0">
      <w:pPr>
        <w:pStyle w:val="NormalWeb"/>
        <w:spacing w:after="120" w:afterAutospacing="0"/>
        <w:jc w:val="both"/>
        <w:rPr>
          <w:rFonts w:ascii="Calibri" w:hAnsi="Calibri" w:cs="Calibri"/>
          <w:sz w:val="22"/>
        </w:rPr>
      </w:pPr>
    </w:p>
    <w:p w14:paraId="785E6287" w14:textId="42A13131" w:rsidR="001F488A" w:rsidRPr="000248D0" w:rsidRDefault="001F488A" w:rsidP="00711433">
      <w:pPr>
        <w:pStyle w:val="NormalWeb"/>
        <w:numPr>
          <w:ilvl w:val="0"/>
          <w:numId w:val="25"/>
        </w:numPr>
        <w:spacing w:after="120" w:afterAutospacing="0"/>
        <w:jc w:val="both"/>
        <w:rPr>
          <w:rFonts w:ascii="Calibri" w:hAnsi="Calibri" w:cs="Calibri"/>
          <w:sz w:val="22"/>
        </w:rPr>
      </w:pPr>
      <w:r w:rsidRPr="000248D0">
        <w:rPr>
          <w:rFonts w:ascii="Calibri" w:hAnsi="Calibri" w:cs="Calibri"/>
          <w:sz w:val="22"/>
        </w:rPr>
        <w:t xml:space="preserve">Draw a graph </w:t>
      </w:r>
      <w:r w:rsidR="00935A47" w:rsidRPr="000248D0">
        <w:rPr>
          <w:rFonts w:ascii="Calibri" w:hAnsi="Calibri" w:cs="Calibri"/>
          <w:sz w:val="22"/>
        </w:rPr>
        <w:t>(by hand, Excel,</w:t>
      </w:r>
      <w:r w:rsidR="00CF4267" w:rsidRPr="000248D0">
        <w:rPr>
          <w:rFonts w:ascii="Calibri" w:hAnsi="Calibri" w:cs="Calibri"/>
          <w:sz w:val="22"/>
        </w:rPr>
        <w:t xml:space="preserve"> </w:t>
      </w:r>
      <w:r w:rsidR="00195130">
        <w:rPr>
          <w:rFonts w:ascii="Calibri" w:hAnsi="Calibri" w:cs="Calibri"/>
          <w:sz w:val="22"/>
        </w:rPr>
        <w:t xml:space="preserve">R </w:t>
      </w:r>
      <w:r w:rsidR="00CF4267" w:rsidRPr="000248D0">
        <w:rPr>
          <w:rFonts w:ascii="Calibri" w:hAnsi="Calibri" w:cs="Calibri"/>
          <w:sz w:val="22"/>
        </w:rPr>
        <w:t xml:space="preserve">or </w:t>
      </w:r>
      <w:hyperlink r:id="rId10" w:history="1">
        <w:r w:rsidR="00CF4267" w:rsidRPr="000248D0">
          <w:rPr>
            <w:rStyle w:val="Hyperlink"/>
            <w:rFonts w:ascii="Calibri" w:hAnsi="Calibri" w:cs="Calibri"/>
            <w:sz w:val="22"/>
          </w:rPr>
          <w:t>here</w:t>
        </w:r>
      </w:hyperlink>
      <w:r w:rsidR="00CF4267" w:rsidRPr="000248D0">
        <w:rPr>
          <w:rFonts w:ascii="Calibri" w:hAnsi="Calibri" w:cs="Calibri"/>
          <w:sz w:val="22"/>
        </w:rPr>
        <w:t xml:space="preserve">) </w:t>
      </w:r>
      <w:r w:rsidRPr="000248D0">
        <w:rPr>
          <w:rFonts w:ascii="Calibri" w:hAnsi="Calibri" w:cs="Calibri"/>
          <w:sz w:val="22"/>
        </w:rPr>
        <w:t xml:space="preserve">of the </w:t>
      </w:r>
      <w:r w:rsidR="008300BA">
        <w:rPr>
          <w:rFonts w:ascii="Calibri" w:hAnsi="Calibri" w:cs="Calibri"/>
          <w:sz w:val="22"/>
        </w:rPr>
        <w:t>positive</w:t>
      </w:r>
      <w:r w:rsidRPr="000248D0">
        <w:rPr>
          <w:rFonts w:ascii="Calibri" w:hAnsi="Calibri" w:cs="Calibri"/>
          <w:sz w:val="22"/>
        </w:rPr>
        <w:t xml:space="preserve"> predictive value of the </w:t>
      </w:r>
      <w:r w:rsidR="006E1FA0">
        <w:rPr>
          <w:rFonts w:ascii="Calibri" w:hAnsi="Calibri" w:cs="Calibri"/>
          <w:sz w:val="22"/>
        </w:rPr>
        <w:t xml:space="preserve">antibody </w:t>
      </w:r>
      <w:r w:rsidRPr="000248D0">
        <w:rPr>
          <w:rFonts w:ascii="Calibri" w:hAnsi="Calibri" w:cs="Calibri"/>
          <w:sz w:val="22"/>
        </w:rPr>
        <w:t xml:space="preserve">test as a function of the prevalence of </w:t>
      </w:r>
      <w:r w:rsidR="003C48CC">
        <w:rPr>
          <w:rFonts w:ascii="Calibri" w:hAnsi="Calibri" w:cs="Calibri"/>
          <w:sz w:val="22"/>
        </w:rPr>
        <w:t>COVID-19</w:t>
      </w:r>
      <w:r w:rsidRPr="000248D0">
        <w:rPr>
          <w:rFonts w:ascii="Calibri" w:hAnsi="Calibri" w:cs="Calibri"/>
          <w:sz w:val="22"/>
        </w:rPr>
        <w:t xml:space="preserve">. Describe the graph and discuss the implications for </w:t>
      </w:r>
      <w:r w:rsidR="008300BA">
        <w:rPr>
          <w:rFonts w:ascii="Calibri" w:hAnsi="Calibri" w:cs="Calibri"/>
          <w:sz w:val="22"/>
        </w:rPr>
        <w:t>interpreting the results of antibody tests</w:t>
      </w:r>
      <w:r w:rsidRPr="000248D0">
        <w:rPr>
          <w:rFonts w:ascii="Calibri" w:hAnsi="Calibri" w:cs="Calibri"/>
          <w:sz w:val="22"/>
        </w:rPr>
        <w:t>.</w:t>
      </w: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1F488A" w:rsidRPr="000248D0" w14:paraId="31575B1E" w14:textId="77777777" w:rsidTr="00D25AAB">
        <w:trPr>
          <w:trHeight w:val="470"/>
        </w:trPr>
        <w:tc>
          <w:tcPr>
            <w:tcW w:w="8640" w:type="dxa"/>
            <w:shd w:val="solid" w:color="FFF2CC" w:fill="auto"/>
          </w:tcPr>
          <w:p w14:paraId="0589CB72" w14:textId="77777777" w:rsidR="00D25AAB" w:rsidRDefault="00C9055C" w:rsidP="00B011F8">
            <w:pPr>
              <w:pStyle w:val="BodyTextIndent"/>
              <w:spacing w:after="120"/>
              <w:ind w:firstLine="0"/>
              <w:jc w:val="both"/>
              <w:rPr>
                <w:rFonts w:ascii="Calibri" w:hAnsi="Calibri" w:cs="Calibri"/>
                <w:i/>
                <w:sz w:val="22"/>
                <w:lang w:val="en-US"/>
              </w:rPr>
            </w:pPr>
            <w:r>
              <w:rPr>
                <w:rFonts w:ascii="Calibri" w:hAnsi="Calibri" w:cs="Calibri"/>
                <w:i/>
                <w:noProof/>
                <w:sz w:val="22"/>
                <w:lang w:val="en-US"/>
              </w:rPr>
              <w:drawing>
                <wp:inline distT="0" distB="0" distL="0" distR="0" wp14:anchorId="0D6E55D7" wp14:editId="11DA94BE">
                  <wp:extent cx="3657607" cy="36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3657607" cy="3657607"/>
                          </a:xfrm>
                          <a:prstGeom prst="rect">
                            <a:avLst/>
                          </a:prstGeom>
                        </pic:spPr>
                      </pic:pic>
                    </a:graphicData>
                  </a:graphic>
                </wp:inline>
              </w:drawing>
            </w:r>
          </w:p>
          <w:p w14:paraId="67BB60FE" w14:textId="77777777" w:rsidR="00C9055C" w:rsidRDefault="00C9055C" w:rsidP="00B011F8">
            <w:pPr>
              <w:pStyle w:val="BodyTextIndent"/>
              <w:spacing w:after="120"/>
              <w:ind w:firstLine="0"/>
              <w:jc w:val="both"/>
              <w:rPr>
                <w:rFonts w:ascii="Calibri" w:hAnsi="Calibri" w:cs="Calibri"/>
                <w:i/>
                <w:sz w:val="22"/>
                <w:lang w:val="en-US"/>
              </w:rPr>
            </w:pPr>
            <w:r>
              <w:rPr>
                <w:rFonts w:ascii="Calibri" w:hAnsi="Calibri" w:cs="Calibri"/>
                <w:i/>
                <w:sz w:val="22"/>
                <w:lang w:val="en-US"/>
              </w:rPr>
              <w:t>Generated with the following code:</w:t>
            </w:r>
          </w:p>
          <w:p w14:paraId="770AA102" w14:textId="77777777" w:rsidR="00C9055C" w:rsidRDefault="00C9055C" w:rsidP="00B011F8">
            <w:pPr>
              <w:pStyle w:val="BodyTextIndent"/>
              <w:spacing w:after="120"/>
              <w:ind w:firstLine="0"/>
              <w:jc w:val="both"/>
              <w:rPr>
                <w:rFonts w:ascii="Calibri" w:hAnsi="Calibri" w:cs="Calibri"/>
                <w:i/>
                <w:sz w:val="22"/>
                <w:lang w:val="en-US"/>
              </w:rPr>
            </w:pPr>
          </w:p>
          <w:p w14:paraId="7684791D"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library(</w:t>
            </w:r>
            <w:proofErr w:type="spellStart"/>
            <w:r w:rsidRPr="00C9055C">
              <w:rPr>
                <w:rFonts w:ascii="Calibri" w:hAnsi="Calibri" w:cs="Calibri"/>
                <w:i/>
                <w:sz w:val="22"/>
                <w:lang w:val="en-US"/>
              </w:rPr>
              <w:t>tidyverse</w:t>
            </w:r>
            <w:proofErr w:type="spellEnd"/>
            <w:r w:rsidRPr="00C9055C">
              <w:rPr>
                <w:rFonts w:ascii="Calibri" w:hAnsi="Calibri" w:cs="Calibri"/>
                <w:i/>
                <w:sz w:val="22"/>
                <w:lang w:val="en-US"/>
              </w:rPr>
              <w:t>)</w:t>
            </w:r>
          </w:p>
          <w:p w14:paraId="53273BE7" w14:textId="77777777" w:rsidR="00C9055C" w:rsidRPr="00C9055C" w:rsidRDefault="00C9055C" w:rsidP="00C9055C">
            <w:pPr>
              <w:pStyle w:val="BodyTextIndent"/>
              <w:spacing w:after="120"/>
              <w:jc w:val="both"/>
              <w:rPr>
                <w:rFonts w:ascii="Calibri" w:hAnsi="Calibri" w:cs="Calibri"/>
                <w:i/>
                <w:sz w:val="22"/>
                <w:lang w:val="en-US"/>
              </w:rPr>
            </w:pPr>
          </w:p>
          <w:p w14:paraId="2331FC30"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create a </w:t>
            </w:r>
            <w:proofErr w:type="spellStart"/>
            <w:r w:rsidRPr="00C9055C">
              <w:rPr>
                <w:rFonts w:ascii="Calibri" w:hAnsi="Calibri" w:cs="Calibri"/>
                <w:i/>
                <w:sz w:val="22"/>
                <w:lang w:val="en-US"/>
              </w:rPr>
              <w:t>dataframe</w:t>
            </w:r>
            <w:proofErr w:type="spellEnd"/>
            <w:r w:rsidRPr="00C9055C">
              <w:rPr>
                <w:rFonts w:ascii="Calibri" w:hAnsi="Calibri" w:cs="Calibri"/>
                <w:i/>
                <w:sz w:val="22"/>
                <w:lang w:val="en-US"/>
              </w:rPr>
              <w:t xml:space="preserve"> showing the range of x</w:t>
            </w:r>
          </w:p>
          <w:p w14:paraId="4FA48D29" w14:textId="77777777" w:rsidR="00C9055C" w:rsidRPr="00C9055C" w:rsidRDefault="00C9055C" w:rsidP="00C9055C">
            <w:pPr>
              <w:pStyle w:val="BodyTextIndent"/>
              <w:spacing w:after="120"/>
              <w:jc w:val="both"/>
              <w:rPr>
                <w:rFonts w:ascii="Calibri" w:hAnsi="Calibri" w:cs="Calibri"/>
                <w:i/>
                <w:sz w:val="22"/>
                <w:lang w:val="en-US"/>
              </w:rPr>
            </w:pPr>
            <w:proofErr w:type="spellStart"/>
            <w:r w:rsidRPr="00C9055C">
              <w:rPr>
                <w:rFonts w:ascii="Calibri" w:hAnsi="Calibri" w:cs="Calibri"/>
                <w:i/>
                <w:sz w:val="22"/>
                <w:lang w:val="en-US"/>
              </w:rPr>
              <w:t>x_range</w:t>
            </w:r>
            <w:proofErr w:type="spellEnd"/>
            <w:r w:rsidRPr="00C9055C">
              <w:rPr>
                <w:rFonts w:ascii="Calibri" w:hAnsi="Calibri" w:cs="Calibri"/>
                <w:i/>
                <w:sz w:val="22"/>
                <w:lang w:val="en-US"/>
              </w:rPr>
              <w:t xml:space="preserve"> &lt;- </w:t>
            </w:r>
            <w:proofErr w:type="spellStart"/>
            <w:proofErr w:type="gramStart"/>
            <w:r w:rsidRPr="00C9055C">
              <w:rPr>
                <w:rFonts w:ascii="Calibri" w:hAnsi="Calibri" w:cs="Calibri"/>
                <w:i/>
                <w:sz w:val="22"/>
                <w:lang w:val="en-US"/>
              </w:rPr>
              <w:t>tibble</w:t>
            </w:r>
            <w:proofErr w:type="spellEnd"/>
            <w:r w:rsidRPr="00C9055C">
              <w:rPr>
                <w:rFonts w:ascii="Calibri" w:hAnsi="Calibri" w:cs="Calibri"/>
                <w:i/>
                <w:sz w:val="22"/>
                <w:lang w:val="en-US"/>
              </w:rPr>
              <w:t>(</w:t>
            </w:r>
            <w:proofErr w:type="gramEnd"/>
            <w:r w:rsidRPr="00C9055C">
              <w:rPr>
                <w:rFonts w:ascii="Calibri" w:hAnsi="Calibri" w:cs="Calibri"/>
                <w:i/>
                <w:sz w:val="22"/>
                <w:lang w:val="en-US"/>
              </w:rPr>
              <w:t>x = c(0, 0.4))</w:t>
            </w:r>
          </w:p>
          <w:p w14:paraId="76C841EC" w14:textId="77777777" w:rsidR="00C9055C" w:rsidRPr="00C9055C" w:rsidRDefault="00C9055C" w:rsidP="00C9055C">
            <w:pPr>
              <w:pStyle w:val="BodyTextIndent"/>
              <w:spacing w:after="120"/>
              <w:jc w:val="both"/>
              <w:rPr>
                <w:rFonts w:ascii="Calibri" w:hAnsi="Calibri" w:cs="Calibri"/>
                <w:i/>
                <w:sz w:val="22"/>
                <w:lang w:val="en-US"/>
              </w:rPr>
            </w:pPr>
          </w:p>
          <w:p w14:paraId="7B95E761"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draw a continuous function using </w:t>
            </w:r>
            <w:proofErr w:type="spellStart"/>
            <w:r w:rsidRPr="00C9055C">
              <w:rPr>
                <w:rFonts w:ascii="Calibri" w:hAnsi="Calibri" w:cs="Calibri"/>
                <w:i/>
                <w:sz w:val="22"/>
                <w:lang w:val="en-US"/>
              </w:rPr>
              <w:t>stat_function</w:t>
            </w:r>
            <w:proofErr w:type="spellEnd"/>
            <w:r w:rsidRPr="00C9055C">
              <w:rPr>
                <w:rFonts w:ascii="Calibri" w:hAnsi="Calibri" w:cs="Calibri"/>
                <w:i/>
                <w:sz w:val="22"/>
                <w:lang w:val="en-US"/>
              </w:rPr>
              <w:t xml:space="preserve"> based on Bayes' Rule calculation</w:t>
            </w:r>
          </w:p>
          <w:p w14:paraId="40DA5CC3" w14:textId="77777777" w:rsidR="00C9055C" w:rsidRPr="00C9055C" w:rsidRDefault="00C9055C" w:rsidP="00C9055C">
            <w:pPr>
              <w:pStyle w:val="BodyTextIndent"/>
              <w:spacing w:after="120"/>
              <w:jc w:val="both"/>
              <w:rPr>
                <w:rFonts w:ascii="Calibri" w:hAnsi="Calibri" w:cs="Calibri"/>
                <w:i/>
                <w:sz w:val="22"/>
                <w:lang w:val="en-US"/>
              </w:rPr>
            </w:pPr>
            <w:proofErr w:type="spellStart"/>
            <w:proofErr w:type="gramStart"/>
            <w:r w:rsidRPr="00C9055C">
              <w:rPr>
                <w:rFonts w:ascii="Calibri" w:hAnsi="Calibri" w:cs="Calibri"/>
                <w:i/>
                <w:sz w:val="22"/>
                <w:lang w:val="en-US"/>
              </w:rPr>
              <w:t>ggplot</w:t>
            </w:r>
            <w:proofErr w:type="spellEnd"/>
            <w:r w:rsidRPr="00C9055C">
              <w:rPr>
                <w:rFonts w:ascii="Calibri" w:hAnsi="Calibri" w:cs="Calibri"/>
                <w:i/>
                <w:sz w:val="22"/>
                <w:lang w:val="en-US"/>
              </w:rPr>
              <w:t>(</w:t>
            </w:r>
            <w:proofErr w:type="spellStart"/>
            <w:proofErr w:type="gramEnd"/>
            <w:r w:rsidRPr="00C9055C">
              <w:rPr>
                <w:rFonts w:ascii="Calibri" w:hAnsi="Calibri" w:cs="Calibri"/>
                <w:i/>
                <w:sz w:val="22"/>
                <w:lang w:val="en-US"/>
              </w:rPr>
              <w:t>x_range</w:t>
            </w:r>
            <w:proofErr w:type="spellEnd"/>
            <w:r w:rsidRPr="00C9055C">
              <w:rPr>
                <w:rFonts w:ascii="Calibri" w:hAnsi="Calibri" w:cs="Calibri"/>
                <w:i/>
                <w:sz w:val="22"/>
                <w:lang w:val="en-US"/>
              </w:rPr>
              <w:t xml:space="preserve">, </w:t>
            </w:r>
            <w:proofErr w:type="spellStart"/>
            <w:r w:rsidRPr="00C9055C">
              <w:rPr>
                <w:rFonts w:ascii="Calibri" w:hAnsi="Calibri" w:cs="Calibri"/>
                <w:i/>
                <w:sz w:val="22"/>
                <w:lang w:val="en-US"/>
              </w:rPr>
              <w:t>aes</w:t>
            </w:r>
            <w:proofErr w:type="spellEnd"/>
            <w:r w:rsidRPr="00C9055C">
              <w:rPr>
                <w:rFonts w:ascii="Calibri" w:hAnsi="Calibri" w:cs="Calibri"/>
                <w:i/>
                <w:sz w:val="22"/>
                <w:lang w:val="en-US"/>
              </w:rPr>
              <w:t>(x = x)) +</w:t>
            </w:r>
          </w:p>
          <w:p w14:paraId="14258DAB"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w:t>
            </w:r>
            <w:proofErr w:type="spellStart"/>
            <w:r w:rsidRPr="00C9055C">
              <w:rPr>
                <w:rFonts w:ascii="Calibri" w:hAnsi="Calibri" w:cs="Calibri"/>
                <w:i/>
                <w:sz w:val="22"/>
                <w:lang w:val="en-US"/>
              </w:rPr>
              <w:t>stat_</w:t>
            </w:r>
            <w:proofErr w:type="gramStart"/>
            <w:r w:rsidRPr="00C9055C">
              <w:rPr>
                <w:rFonts w:ascii="Calibri" w:hAnsi="Calibri" w:cs="Calibri"/>
                <w:i/>
                <w:sz w:val="22"/>
                <w:lang w:val="en-US"/>
              </w:rPr>
              <w:t>function</w:t>
            </w:r>
            <w:proofErr w:type="spellEnd"/>
            <w:r w:rsidRPr="00C9055C">
              <w:rPr>
                <w:rFonts w:ascii="Calibri" w:hAnsi="Calibri" w:cs="Calibri"/>
                <w:i/>
                <w:sz w:val="22"/>
                <w:lang w:val="en-US"/>
              </w:rPr>
              <w:t>(</w:t>
            </w:r>
            <w:proofErr w:type="gramEnd"/>
            <w:r w:rsidRPr="00C9055C">
              <w:rPr>
                <w:rFonts w:ascii="Calibri" w:hAnsi="Calibri" w:cs="Calibri"/>
                <w:i/>
                <w:sz w:val="22"/>
                <w:lang w:val="en-US"/>
              </w:rPr>
              <w:t>fun = function(p) (0.88*p)/(0.88*p + (1-0.988)*(1-p))) +</w:t>
            </w:r>
          </w:p>
          <w:p w14:paraId="7FB89104"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w:t>
            </w:r>
            <w:proofErr w:type="spellStart"/>
            <w:r w:rsidRPr="00C9055C">
              <w:rPr>
                <w:rFonts w:ascii="Calibri" w:hAnsi="Calibri" w:cs="Calibri"/>
                <w:i/>
                <w:sz w:val="22"/>
                <w:lang w:val="en-US"/>
              </w:rPr>
              <w:t>scale_x_</w:t>
            </w:r>
            <w:proofErr w:type="gramStart"/>
            <w:r w:rsidRPr="00C9055C">
              <w:rPr>
                <w:rFonts w:ascii="Calibri" w:hAnsi="Calibri" w:cs="Calibri"/>
                <w:i/>
                <w:sz w:val="22"/>
                <w:lang w:val="en-US"/>
              </w:rPr>
              <w:t>continuous</w:t>
            </w:r>
            <w:proofErr w:type="spellEnd"/>
            <w:r w:rsidRPr="00C9055C">
              <w:rPr>
                <w:rFonts w:ascii="Calibri" w:hAnsi="Calibri" w:cs="Calibri"/>
                <w:i/>
                <w:sz w:val="22"/>
                <w:lang w:val="en-US"/>
              </w:rPr>
              <w:t>(</w:t>
            </w:r>
            <w:proofErr w:type="gramEnd"/>
            <w:r w:rsidRPr="00C9055C">
              <w:rPr>
                <w:rFonts w:ascii="Calibri" w:hAnsi="Calibri" w:cs="Calibri"/>
                <w:i/>
                <w:sz w:val="22"/>
                <w:lang w:val="en-US"/>
              </w:rPr>
              <w:t>expand = c(0, 0)) +</w:t>
            </w:r>
          </w:p>
          <w:p w14:paraId="66A0339F"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w:t>
            </w:r>
            <w:proofErr w:type="gramStart"/>
            <w:r w:rsidRPr="00C9055C">
              <w:rPr>
                <w:rFonts w:ascii="Calibri" w:hAnsi="Calibri" w:cs="Calibri"/>
                <w:i/>
                <w:sz w:val="22"/>
                <w:lang w:val="en-US"/>
              </w:rPr>
              <w:t>labs(</w:t>
            </w:r>
            <w:proofErr w:type="gramEnd"/>
            <w:r w:rsidRPr="00C9055C">
              <w:rPr>
                <w:rFonts w:ascii="Calibri" w:hAnsi="Calibri" w:cs="Calibri"/>
                <w:i/>
                <w:sz w:val="22"/>
                <w:lang w:val="en-US"/>
              </w:rPr>
              <w:t>x = "Prevalence of COVID",</w:t>
            </w:r>
          </w:p>
          <w:p w14:paraId="2AE94DA1"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y = "Positive Predicted Value of Antibody Test</w:t>
            </w:r>
            <w:proofErr w:type="gramStart"/>
            <w:r w:rsidRPr="00C9055C">
              <w:rPr>
                <w:rFonts w:ascii="Calibri" w:hAnsi="Calibri" w:cs="Calibri"/>
                <w:i/>
                <w:sz w:val="22"/>
                <w:lang w:val="en-US"/>
              </w:rPr>
              <w:t>")+</w:t>
            </w:r>
            <w:proofErr w:type="gramEnd"/>
          </w:p>
          <w:p w14:paraId="5353DE6C"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w:t>
            </w:r>
            <w:proofErr w:type="spellStart"/>
            <w:r w:rsidRPr="00C9055C">
              <w:rPr>
                <w:rFonts w:ascii="Calibri" w:hAnsi="Calibri" w:cs="Calibri"/>
                <w:i/>
                <w:sz w:val="22"/>
                <w:lang w:val="en-US"/>
              </w:rPr>
              <w:t>ylim</w:t>
            </w:r>
            <w:proofErr w:type="spellEnd"/>
            <w:r w:rsidRPr="00C9055C">
              <w:rPr>
                <w:rFonts w:ascii="Calibri" w:hAnsi="Calibri" w:cs="Calibri"/>
                <w:i/>
                <w:sz w:val="22"/>
                <w:lang w:val="en-US"/>
              </w:rPr>
              <w:t>(</w:t>
            </w:r>
            <w:proofErr w:type="gramStart"/>
            <w:r w:rsidRPr="00C9055C">
              <w:rPr>
                <w:rFonts w:ascii="Calibri" w:hAnsi="Calibri" w:cs="Calibri"/>
                <w:i/>
                <w:sz w:val="22"/>
                <w:lang w:val="en-US"/>
              </w:rPr>
              <w:t>c(</w:t>
            </w:r>
            <w:proofErr w:type="gramEnd"/>
            <w:r w:rsidRPr="00C9055C">
              <w:rPr>
                <w:rFonts w:ascii="Calibri" w:hAnsi="Calibri" w:cs="Calibri"/>
                <w:i/>
                <w:sz w:val="22"/>
                <w:lang w:val="en-US"/>
              </w:rPr>
              <w:t>0,1))+</w:t>
            </w:r>
          </w:p>
          <w:p w14:paraId="5388B345" w14:textId="77777777" w:rsidR="00C9055C" w:rsidRPr="00C9055C" w:rsidRDefault="00C9055C" w:rsidP="00C9055C">
            <w:pPr>
              <w:pStyle w:val="BodyTextIndent"/>
              <w:spacing w:after="120"/>
              <w:jc w:val="both"/>
              <w:rPr>
                <w:rFonts w:ascii="Calibri" w:hAnsi="Calibri" w:cs="Calibri"/>
                <w:i/>
                <w:sz w:val="22"/>
                <w:lang w:val="en-US"/>
              </w:rPr>
            </w:pPr>
            <w:r w:rsidRPr="00C9055C">
              <w:rPr>
                <w:rFonts w:ascii="Calibri" w:hAnsi="Calibri" w:cs="Calibri"/>
                <w:i/>
                <w:sz w:val="22"/>
                <w:lang w:val="en-US"/>
              </w:rPr>
              <w:t xml:space="preserve">  </w:t>
            </w:r>
            <w:proofErr w:type="spellStart"/>
            <w:r w:rsidRPr="00C9055C">
              <w:rPr>
                <w:rFonts w:ascii="Calibri" w:hAnsi="Calibri" w:cs="Calibri"/>
                <w:i/>
                <w:sz w:val="22"/>
                <w:lang w:val="en-US"/>
              </w:rPr>
              <w:t>theme_</w:t>
            </w:r>
            <w:proofErr w:type="gramStart"/>
            <w:r w:rsidRPr="00C9055C">
              <w:rPr>
                <w:rFonts w:ascii="Calibri" w:hAnsi="Calibri" w:cs="Calibri"/>
                <w:i/>
                <w:sz w:val="22"/>
                <w:lang w:val="en-US"/>
              </w:rPr>
              <w:t>light</w:t>
            </w:r>
            <w:proofErr w:type="spellEnd"/>
            <w:r w:rsidRPr="00C9055C">
              <w:rPr>
                <w:rFonts w:ascii="Calibri" w:hAnsi="Calibri" w:cs="Calibri"/>
                <w:i/>
                <w:sz w:val="22"/>
                <w:lang w:val="en-US"/>
              </w:rPr>
              <w:t>(</w:t>
            </w:r>
            <w:proofErr w:type="gramEnd"/>
            <w:r w:rsidRPr="00C9055C">
              <w:rPr>
                <w:rFonts w:ascii="Calibri" w:hAnsi="Calibri" w:cs="Calibri"/>
                <w:i/>
                <w:sz w:val="22"/>
                <w:lang w:val="en-US"/>
              </w:rPr>
              <w:t>)</w:t>
            </w:r>
          </w:p>
          <w:p w14:paraId="3E523655" w14:textId="77777777" w:rsidR="00C9055C" w:rsidRPr="00C9055C" w:rsidRDefault="00C9055C" w:rsidP="00C9055C">
            <w:pPr>
              <w:pStyle w:val="BodyTextIndent"/>
              <w:spacing w:after="120"/>
              <w:ind w:firstLine="0"/>
              <w:jc w:val="both"/>
              <w:rPr>
                <w:rFonts w:ascii="Calibri" w:hAnsi="Calibri" w:cs="Calibri"/>
                <w:i/>
                <w:sz w:val="22"/>
                <w:lang w:val="en-US"/>
              </w:rPr>
            </w:pPr>
            <w:proofErr w:type="spellStart"/>
            <w:proofErr w:type="gramStart"/>
            <w:r w:rsidRPr="00C9055C">
              <w:rPr>
                <w:rFonts w:ascii="Calibri" w:hAnsi="Calibri" w:cs="Calibri"/>
                <w:i/>
                <w:sz w:val="22"/>
                <w:lang w:val="en-US"/>
              </w:rPr>
              <w:t>ggsave</w:t>
            </w:r>
            <w:proofErr w:type="spellEnd"/>
            <w:r w:rsidRPr="00C9055C">
              <w:rPr>
                <w:rFonts w:ascii="Calibri" w:hAnsi="Calibri" w:cs="Calibri"/>
                <w:i/>
                <w:sz w:val="22"/>
                <w:lang w:val="en-US"/>
              </w:rPr>
              <w:t>(</w:t>
            </w:r>
            <w:proofErr w:type="gramEnd"/>
            <w:r w:rsidRPr="00C9055C">
              <w:rPr>
                <w:rFonts w:ascii="Calibri" w:hAnsi="Calibri" w:cs="Calibri"/>
                <w:i/>
                <w:sz w:val="22"/>
                <w:lang w:val="en-US"/>
              </w:rPr>
              <w:t>"COVID_pred-value-curve.pdf", width = 4, height = 4)</w:t>
            </w:r>
          </w:p>
          <w:p w14:paraId="57F6C7AF" w14:textId="72FB33AB" w:rsidR="00C9055C" w:rsidRPr="000248D0" w:rsidRDefault="00C9055C" w:rsidP="00C9055C">
            <w:pPr>
              <w:pStyle w:val="BodyTextIndent"/>
              <w:spacing w:after="120"/>
              <w:ind w:firstLine="0"/>
              <w:jc w:val="both"/>
              <w:rPr>
                <w:rFonts w:ascii="Calibri" w:hAnsi="Calibri" w:cs="Calibri"/>
                <w:i/>
                <w:sz w:val="22"/>
                <w:lang w:val="en-US"/>
              </w:rPr>
            </w:pPr>
            <w:proofErr w:type="spellStart"/>
            <w:proofErr w:type="gramStart"/>
            <w:r w:rsidRPr="00C9055C">
              <w:rPr>
                <w:rFonts w:ascii="Calibri" w:hAnsi="Calibri" w:cs="Calibri"/>
                <w:i/>
                <w:sz w:val="22"/>
                <w:lang w:val="en-US"/>
              </w:rPr>
              <w:t>ggsave</w:t>
            </w:r>
            <w:proofErr w:type="spellEnd"/>
            <w:r w:rsidRPr="00C9055C">
              <w:rPr>
                <w:rFonts w:ascii="Calibri" w:hAnsi="Calibri" w:cs="Calibri"/>
                <w:i/>
                <w:sz w:val="22"/>
                <w:lang w:val="en-US"/>
              </w:rPr>
              <w:t>(</w:t>
            </w:r>
            <w:proofErr w:type="gramEnd"/>
            <w:r w:rsidRPr="00C9055C">
              <w:rPr>
                <w:rFonts w:ascii="Calibri" w:hAnsi="Calibri" w:cs="Calibri"/>
                <w:i/>
                <w:sz w:val="22"/>
                <w:lang w:val="en-US"/>
              </w:rPr>
              <w:t>"COVID_pred-value-curve.png", width = 4, height = 4)</w:t>
            </w:r>
          </w:p>
        </w:tc>
      </w:tr>
    </w:tbl>
    <w:p w14:paraId="7F4F5FDE" w14:textId="77777777" w:rsidR="001F488A" w:rsidRPr="000248D0" w:rsidRDefault="001F488A" w:rsidP="001F488A">
      <w:pPr>
        <w:pStyle w:val="BodyTextIndent"/>
        <w:spacing w:after="120"/>
        <w:ind w:left="720" w:firstLine="0"/>
        <w:jc w:val="both"/>
        <w:rPr>
          <w:rFonts w:ascii="Calibri" w:hAnsi="Calibri" w:cs="Calibri"/>
          <w:sz w:val="2"/>
        </w:rPr>
      </w:pP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1F488A" w:rsidRPr="000248D0" w14:paraId="46E51AD3" w14:textId="77777777" w:rsidTr="002B7156">
        <w:tc>
          <w:tcPr>
            <w:tcW w:w="8640" w:type="dxa"/>
            <w:shd w:val="solid" w:color="FFF2CC" w:fill="auto"/>
          </w:tcPr>
          <w:p w14:paraId="231DBCEA" w14:textId="0E642E38" w:rsidR="001F488A" w:rsidRPr="00C9055C" w:rsidRDefault="00C9055C" w:rsidP="002B7156">
            <w:pPr>
              <w:pStyle w:val="BodyTextIndent"/>
              <w:spacing w:after="120"/>
              <w:ind w:firstLine="0"/>
              <w:jc w:val="both"/>
              <w:rPr>
                <w:rFonts w:ascii="Calibri" w:hAnsi="Calibri" w:cs="Calibri"/>
                <w:i/>
                <w:sz w:val="22"/>
                <w:lang w:val="en-US"/>
              </w:rPr>
            </w:pPr>
            <w:r>
              <w:rPr>
                <w:rFonts w:ascii="Calibri" w:hAnsi="Calibri" w:cs="Calibri"/>
                <w:i/>
                <w:sz w:val="22"/>
              </w:rPr>
              <w:t>T</w:t>
            </w:r>
            <w:r>
              <w:rPr>
                <w:rFonts w:ascii="Calibri" w:hAnsi="Calibri" w:cs="Calibri"/>
                <w:i/>
                <w:sz w:val="22"/>
                <w:lang w:val="en-US"/>
              </w:rPr>
              <w:t xml:space="preserve">here is a </w:t>
            </w:r>
            <w:r>
              <w:rPr>
                <w:rFonts w:ascii="Calibri" w:hAnsi="Calibri" w:cs="Calibri"/>
                <w:i/>
                <w:sz w:val="22"/>
              </w:rPr>
              <w:t>positive relationship between baseline preval</w:t>
            </w:r>
            <w:r>
              <w:rPr>
                <w:rFonts w:ascii="Calibri" w:hAnsi="Calibri" w:cs="Calibri"/>
                <w:i/>
                <w:sz w:val="22"/>
                <w:lang w:val="en-US"/>
              </w:rPr>
              <w:t xml:space="preserve">ence and positive predictive value of the test. As the baseline prevalence increases, we become more likely in our predicted positive result. This makes sense because the number of false negatives will decrease as the prevalence increases. In the extreme case, if the prevalence were 100%, every positive test result would correspond to a positive case (because there are only positive cases) and this predictive value would be 100%.  </w:t>
            </w:r>
          </w:p>
        </w:tc>
      </w:tr>
    </w:tbl>
    <w:p w14:paraId="707D8638" w14:textId="6C528182" w:rsidR="000248D0" w:rsidRDefault="000248D0">
      <w:pPr>
        <w:spacing w:after="0" w:line="240" w:lineRule="auto"/>
        <w:rPr>
          <w:rFonts w:eastAsia="Times New Roman" w:cs="Calibri"/>
          <w:szCs w:val="24"/>
        </w:rPr>
      </w:pPr>
    </w:p>
    <w:p w14:paraId="78FF7F12" w14:textId="4A4842E0" w:rsidR="0073578C" w:rsidRPr="000248D0" w:rsidRDefault="0073578C" w:rsidP="00711433">
      <w:pPr>
        <w:pStyle w:val="NormalWeb"/>
        <w:numPr>
          <w:ilvl w:val="0"/>
          <w:numId w:val="25"/>
        </w:numPr>
        <w:spacing w:after="120" w:afterAutospacing="0"/>
        <w:ind w:right="-180"/>
        <w:jc w:val="both"/>
        <w:rPr>
          <w:rFonts w:ascii="Calibri" w:hAnsi="Calibri" w:cs="Calibri"/>
          <w:sz w:val="22"/>
        </w:rPr>
      </w:pPr>
      <w:r w:rsidRPr="000248D0">
        <w:rPr>
          <w:rFonts w:ascii="Calibri" w:hAnsi="Calibri" w:cs="Calibri"/>
          <w:sz w:val="22"/>
        </w:rPr>
        <w:t xml:space="preserve">Suppose a random member of the population tests positive on a first </w:t>
      </w:r>
      <w:r w:rsidR="006E1FA0">
        <w:rPr>
          <w:rFonts w:ascii="Calibri" w:hAnsi="Calibri" w:cs="Calibri"/>
          <w:sz w:val="22"/>
        </w:rPr>
        <w:t xml:space="preserve">antibody </w:t>
      </w:r>
      <w:r w:rsidRPr="000248D0">
        <w:rPr>
          <w:rFonts w:ascii="Calibri" w:hAnsi="Calibri" w:cs="Calibri"/>
          <w:sz w:val="22"/>
        </w:rPr>
        <w:t xml:space="preserve">test. He goes to take another </w:t>
      </w:r>
      <w:r w:rsidR="00E648B2">
        <w:rPr>
          <w:rFonts w:ascii="Calibri" w:hAnsi="Calibri" w:cs="Calibri"/>
          <w:sz w:val="22"/>
        </w:rPr>
        <w:t xml:space="preserve">antibody </w:t>
      </w:r>
      <w:r w:rsidRPr="000248D0">
        <w:rPr>
          <w:rFonts w:ascii="Calibri" w:hAnsi="Calibri" w:cs="Calibri"/>
          <w:sz w:val="22"/>
        </w:rPr>
        <w:t>test with the same sensitivity and specificity as the one described above, and the result is also positive. What is the probability that the person has the disease after the second test?</w:t>
      </w:r>
      <w:r w:rsidR="00554922" w:rsidRPr="000248D0">
        <w:rPr>
          <w:rFonts w:ascii="Calibri" w:hAnsi="Calibri" w:cs="Calibri"/>
          <w:sz w:val="22"/>
        </w:rPr>
        <w:t xml:space="preserve"> Assume the two tests are independent.</w:t>
      </w: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73578C" w:rsidRPr="000248D0" w14:paraId="2744C4BC" w14:textId="77777777" w:rsidTr="002B7156">
        <w:tc>
          <w:tcPr>
            <w:tcW w:w="8640" w:type="dxa"/>
            <w:shd w:val="solid" w:color="FFF2CC" w:fill="auto"/>
          </w:tcPr>
          <w:p w14:paraId="69243FE2" w14:textId="6AC27696" w:rsidR="00DA52D2" w:rsidRPr="00946448" w:rsidRDefault="00DA52D2" w:rsidP="002B7156">
            <w:pPr>
              <w:pStyle w:val="BodyTextIndent"/>
              <w:spacing w:after="120"/>
              <w:ind w:firstLine="0"/>
              <w:jc w:val="both"/>
              <w:rPr>
                <w:rFonts w:ascii="Calibri" w:hAnsi="Calibri" w:cs="Calibri"/>
                <w:b/>
                <w:bCs/>
                <w:i/>
                <w:sz w:val="22"/>
                <w:lang w:val="en-US"/>
              </w:rPr>
            </w:pPr>
            <w:r w:rsidRPr="00946448">
              <w:rPr>
                <w:rFonts w:ascii="Calibri" w:hAnsi="Calibri" w:cs="Calibri"/>
                <w:b/>
                <w:bCs/>
                <w:i/>
                <w:sz w:val="22"/>
                <w:lang w:val="en-US"/>
              </w:rPr>
              <w:t>Approach #1</w:t>
            </w:r>
            <w:r w:rsidR="00946448" w:rsidRPr="00946448">
              <w:rPr>
                <w:rFonts w:ascii="Calibri" w:hAnsi="Calibri" w:cs="Calibri"/>
                <w:b/>
                <w:bCs/>
                <w:i/>
                <w:sz w:val="22"/>
                <w:lang w:val="en-US"/>
              </w:rPr>
              <w:t xml:space="preserve"> – Single Event</w:t>
            </w:r>
          </w:p>
          <w:p w14:paraId="72528CBD" w14:textId="491942CB" w:rsidR="0073578C" w:rsidRDefault="000A56DC" w:rsidP="002B7156">
            <w:pPr>
              <w:pStyle w:val="BodyTextIndent"/>
              <w:spacing w:after="120"/>
              <w:ind w:firstLine="0"/>
              <w:jc w:val="both"/>
              <w:rPr>
                <w:rFonts w:ascii="Calibri" w:hAnsi="Calibri" w:cs="Calibri"/>
                <w:i/>
                <w:sz w:val="22"/>
                <w:lang w:val="en-US"/>
              </w:rPr>
            </w:pPr>
            <w:r>
              <w:rPr>
                <w:rFonts w:ascii="Calibri" w:hAnsi="Calibri" w:cs="Calibri"/>
                <w:i/>
                <w:sz w:val="22"/>
                <w:lang w:val="en-US"/>
              </w:rPr>
              <w:t xml:space="preserve">Perhaps the easiest way to solve this problem is by treating </w:t>
            </w:r>
            <w:r w:rsidR="006326D9">
              <w:rPr>
                <w:rFonts w:ascii="Calibri" w:hAnsi="Calibri" w:cs="Calibri"/>
                <w:i/>
                <w:sz w:val="22"/>
                <w:lang w:val="en-US"/>
              </w:rPr>
              <w:t>the person getting two positive test results as a single event. By the independence of the tests, the probability of two tests showing the same result, conditional on disease status, will just be the product of their individual probabilities. Recalling that the prevalence of COVID was denoted by ‘x’, we then have:</w:t>
            </w:r>
          </w:p>
          <w:p w14:paraId="4207775D" w14:textId="77777777" w:rsidR="006326D9" w:rsidRDefault="006326D9" w:rsidP="002B7156">
            <w:pPr>
              <w:pStyle w:val="BodyTextIndent"/>
              <w:spacing w:after="120"/>
              <w:ind w:firstLine="0"/>
              <w:jc w:val="both"/>
              <w:rPr>
                <w:rFonts w:ascii="Calibri" w:hAnsi="Calibri" w:cs="Calibri"/>
                <w:i/>
                <w:sz w:val="21"/>
                <w:szCs w:val="22"/>
                <w:lang w:val="en-US"/>
              </w:rPr>
            </w:pPr>
          </w:p>
          <w:p w14:paraId="1AA5D424" w14:textId="32E85219" w:rsidR="006326D9" w:rsidRPr="006326D9" w:rsidRDefault="006326D9" w:rsidP="002B7156">
            <w:pPr>
              <w:pStyle w:val="BodyTextIndent"/>
              <w:spacing w:after="120"/>
              <w:ind w:firstLine="0"/>
              <w:jc w:val="both"/>
              <w:rPr>
                <w:rFonts w:ascii="Calibri" w:hAnsi="Calibri" w:cs="Calibri"/>
                <w:i/>
                <w:sz w:val="21"/>
                <w:szCs w:val="22"/>
                <w:lang w:val="en-US"/>
              </w:rPr>
            </w:pPr>
            <m:oMathPara>
              <m:oMath>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COVID</m:t>
                    </m:r>
                  </m:e>
                  <m:e>
                    <m:r>
                      <w:rPr>
                        <w:rFonts w:ascii="Cambria Math" w:hAnsi="Cambria Math" w:cs="Calibri"/>
                        <w:sz w:val="21"/>
                        <w:szCs w:val="22"/>
                        <w:lang w:val="en-US"/>
                      </w:rPr>
                      <m:t>++</m:t>
                    </m:r>
                  </m:e>
                </m:d>
                <m:r>
                  <w:rPr>
                    <w:rFonts w:ascii="Cambria Math" w:hAnsi="Cambria Math" w:cs="Calibri"/>
                    <w:sz w:val="21"/>
                    <w:szCs w:val="22"/>
                    <w:lang w:val="en-US"/>
                  </w:rPr>
                  <m:t xml:space="preserve">= </m:t>
                </m:r>
                <m:f>
                  <m:fPr>
                    <m:ctrlPr>
                      <w:rPr>
                        <w:rFonts w:ascii="Cambria Math" w:hAnsi="Cambria Math" w:cs="Calibri"/>
                        <w:i/>
                        <w:sz w:val="21"/>
                        <w:szCs w:val="22"/>
                        <w:lang w:val="en-US"/>
                      </w:rPr>
                    </m:ctrlPr>
                  </m:fPr>
                  <m:num>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m:t>
                        </m:r>
                      </m:e>
                      <m:e>
                        <m:r>
                          <w:rPr>
                            <w:rFonts w:ascii="Cambria Math" w:hAnsi="Cambria Math" w:cs="Calibri"/>
                            <w:sz w:val="21"/>
                            <w:szCs w:val="22"/>
                            <w:lang w:val="en-US"/>
                          </w:rPr>
                          <m:t>COVID</m:t>
                        </m:r>
                      </m:e>
                    </m:d>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COVID</m:t>
                        </m:r>
                      </m:e>
                    </m:d>
                  </m:num>
                  <m:den>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m:t>
                        </m:r>
                      </m:e>
                    </m:d>
                  </m:den>
                </m:f>
                <m:r>
                  <w:rPr>
                    <w:rFonts w:ascii="Cambria Math" w:hAnsi="Cambria Math" w:cs="Calibri"/>
                    <w:sz w:val="21"/>
                    <w:szCs w:val="22"/>
                    <w:lang w:val="en-US"/>
                  </w:rPr>
                  <m:t xml:space="preserve">= </m:t>
                </m:r>
                <m:f>
                  <m:fPr>
                    <m:ctrlPr>
                      <w:rPr>
                        <w:rFonts w:ascii="Cambria Math" w:hAnsi="Cambria Math" w:cs="Calibri"/>
                        <w:i/>
                        <w:sz w:val="21"/>
                        <w:szCs w:val="22"/>
                        <w:lang w:val="en-US"/>
                      </w:rPr>
                    </m:ctrlPr>
                  </m:fPr>
                  <m:num>
                    <m:sSup>
                      <m:sSupPr>
                        <m:ctrlPr>
                          <w:rPr>
                            <w:rFonts w:ascii="Cambria Math" w:hAnsi="Cambria Math" w:cs="Calibri"/>
                            <w:i/>
                            <w:sz w:val="21"/>
                            <w:szCs w:val="22"/>
                            <w:lang w:val="en-US"/>
                          </w:rPr>
                        </m:ctrlPr>
                      </m:sSupPr>
                      <m:e>
                        <m:r>
                          <w:rPr>
                            <w:rFonts w:ascii="Cambria Math" w:hAnsi="Cambria Math" w:cs="Calibri"/>
                            <w:sz w:val="21"/>
                            <w:szCs w:val="22"/>
                            <w:lang w:val="en-US"/>
                          </w:rPr>
                          <m:t>0.88</m:t>
                        </m:r>
                      </m:e>
                      <m:sup>
                        <m:r>
                          <w:rPr>
                            <w:rFonts w:ascii="Cambria Math" w:hAnsi="Cambria Math" w:cs="Calibri"/>
                            <w:sz w:val="21"/>
                            <w:szCs w:val="22"/>
                            <w:lang w:val="en-US"/>
                          </w:rPr>
                          <m:t>2</m:t>
                        </m:r>
                      </m:sup>
                    </m:sSup>
                    <m:r>
                      <w:rPr>
                        <w:rFonts w:ascii="Cambria Math" w:hAnsi="Cambria Math" w:cs="Calibri"/>
                        <w:sz w:val="21"/>
                        <w:szCs w:val="22"/>
                        <w:lang w:val="en-US"/>
                      </w:rPr>
                      <m:t>*x</m:t>
                    </m:r>
                  </m:num>
                  <m:den>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m:t>
                        </m:r>
                      </m:e>
                      <m:e>
                        <m:r>
                          <w:rPr>
                            <w:rFonts w:ascii="Cambria Math" w:hAnsi="Cambria Math" w:cs="Calibri"/>
                            <w:sz w:val="21"/>
                            <w:szCs w:val="22"/>
                            <w:lang w:val="en-US"/>
                          </w:rPr>
                          <m:t>COVID</m:t>
                        </m:r>
                      </m:e>
                    </m:d>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COVID</m:t>
                        </m:r>
                      </m:e>
                    </m:d>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m:t>
                        </m:r>
                      </m:e>
                      <m:e>
                        <m:r>
                          <w:rPr>
                            <w:rFonts w:ascii="Cambria Math" w:hAnsi="Cambria Math" w:cs="Calibri"/>
                            <w:sz w:val="21"/>
                            <w:szCs w:val="22"/>
                            <w:lang w:val="en-US"/>
                          </w:rPr>
                          <m:t>COVI</m:t>
                        </m:r>
                        <m:sSup>
                          <m:sSupPr>
                            <m:ctrlPr>
                              <w:rPr>
                                <w:rFonts w:ascii="Cambria Math" w:hAnsi="Cambria Math" w:cs="Calibri"/>
                                <w:i/>
                                <w:sz w:val="21"/>
                                <w:szCs w:val="22"/>
                                <w:lang w:val="en-US"/>
                              </w:rPr>
                            </m:ctrlPr>
                          </m:sSupPr>
                          <m:e>
                            <m:r>
                              <w:rPr>
                                <w:rFonts w:ascii="Cambria Math" w:hAnsi="Cambria Math" w:cs="Calibri"/>
                                <w:sz w:val="21"/>
                                <w:szCs w:val="22"/>
                                <w:lang w:val="en-US"/>
                              </w:rPr>
                              <m:t>D</m:t>
                            </m:r>
                          </m:e>
                          <m:sup>
                            <m:r>
                              <w:rPr>
                                <w:rFonts w:ascii="Cambria Math" w:hAnsi="Cambria Math" w:cs="Calibri"/>
                                <w:sz w:val="21"/>
                                <w:szCs w:val="22"/>
                                <w:lang w:val="en-US"/>
                              </w:rPr>
                              <m:t>C</m:t>
                            </m:r>
                          </m:sup>
                        </m:sSup>
                      </m:e>
                    </m:d>
                    <m:r>
                      <w:rPr>
                        <w:rFonts w:ascii="Cambria Math" w:hAnsi="Cambria Math" w:cs="Calibri"/>
                        <w:sz w:val="21"/>
                        <w:szCs w:val="22"/>
                        <w:lang w:val="en-US"/>
                      </w:rPr>
                      <m:t>P</m:t>
                    </m:r>
                    <m:d>
                      <m:dPr>
                        <m:ctrlPr>
                          <w:rPr>
                            <w:rFonts w:ascii="Cambria Math" w:hAnsi="Cambria Math" w:cs="Calibri"/>
                            <w:i/>
                            <w:sz w:val="21"/>
                            <w:szCs w:val="22"/>
                            <w:lang w:val="en-US"/>
                          </w:rPr>
                        </m:ctrlPr>
                      </m:dPr>
                      <m:e>
                        <m:r>
                          <w:rPr>
                            <w:rFonts w:ascii="Cambria Math" w:hAnsi="Cambria Math" w:cs="Calibri"/>
                            <w:sz w:val="21"/>
                            <w:szCs w:val="22"/>
                            <w:lang w:val="en-US"/>
                          </w:rPr>
                          <m:t>COVI</m:t>
                        </m:r>
                        <m:sSup>
                          <m:sSupPr>
                            <m:ctrlPr>
                              <w:rPr>
                                <w:rFonts w:ascii="Cambria Math" w:hAnsi="Cambria Math" w:cs="Calibri"/>
                                <w:i/>
                                <w:sz w:val="21"/>
                                <w:szCs w:val="22"/>
                                <w:lang w:val="en-US"/>
                              </w:rPr>
                            </m:ctrlPr>
                          </m:sSupPr>
                          <m:e>
                            <m:r>
                              <w:rPr>
                                <w:rFonts w:ascii="Cambria Math" w:hAnsi="Cambria Math" w:cs="Calibri"/>
                                <w:sz w:val="21"/>
                                <w:szCs w:val="22"/>
                                <w:lang w:val="en-US"/>
                              </w:rPr>
                              <m:t>D</m:t>
                            </m:r>
                          </m:e>
                          <m:sup>
                            <m:r>
                              <w:rPr>
                                <w:rFonts w:ascii="Cambria Math" w:hAnsi="Cambria Math" w:cs="Calibri"/>
                                <w:sz w:val="21"/>
                                <w:szCs w:val="22"/>
                                <w:lang w:val="en-US"/>
                              </w:rPr>
                              <m:t>C</m:t>
                            </m:r>
                          </m:sup>
                        </m:sSup>
                      </m:e>
                    </m:d>
                  </m:den>
                </m:f>
                <m:r>
                  <w:rPr>
                    <w:rFonts w:ascii="Cambria Math" w:hAnsi="Cambria Math" w:cs="Calibri"/>
                    <w:sz w:val="21"/>
                    <w:szCs w:val="22"/>
                    <w:lang w:val="en-US"/>
                  </w:rPr>
                  <m:t xml:space="preserve">= </m:t>
                </m:r>
                <m:f>
                  <m:fPr>
                    <m:ctrlPr>
                      <w:rPr>
                        <w:rFonts w:ascii="Cambria Math" w:hAnsi="Cambria Math" w:cs="Calibri"/>
                        <w:i/>
                        <w:sz w:val="21"/>
                        <w:szCs w:val="22"/>
                        <w:lang w:val="en-US"/>
                      </w:rPr>
                    </m:ctrlPr>
                  </m:fPr>
                  <m:num>
                    <m:sSup>
                      <m:sSupPr>
                        <m:ctrlPr>
                          <w:rPr>
                            <w:rFonts w:ascii="Cambria Math" w:hAnsi="Cambria Math" w:cs="Calibri"/>
                            <w:i/>
                            <w:sz w:val="21"/>
                            <w:szCs w:val="22"/>
                            <w:lang w:val="en-US"/>
                          </w:rPr>
                        </m:ctrlPr>
                      </m:sSupPr>
                      <m:e>
                        <m:r>
                          <w:rPr>
                            <w:rFonts w:ascii="Cambria Math" w:hAnsi="Cambria Math" w:cs="Calibri"/>
                            <w:sz w:val="21"/>
                            <w:szCs w:val="22"/>
                            <w:lang w:val="en-US"/>
                          </w:rPr>
                          <m:t>0.88</m:t>
                        </m:r>
                      </m:e>
                      <m:sup>
                        <m:r>
                          <w:rPr>
                            <w:rFonts w:ascii="Cambria Math" w:hAnsi="Cambria Math" w:cs="Calibri"/>
                            <w:sz w:val="21"/>
                            <w:szCs w:val="22"/>
                            <w:lang w:val="en-US"/>
                          </w:rPr>
                          <m:t>2</m:t>
                        </m:r>
                      </m:sup>
                    </m:sSup>
                    <m:r>
                      <w:rPr>
                        <w:rFonts w:ascii="Cambria Math" w:hAnsi="Cambria Math" w:cs="Calibri"/>
                        <w:sz w:val="21"/>
                        <w:szCs w:val="22"/>
                        <w:lang w:val="en-US"/>
                      </w:rPr>
                      <m:t>*x</m:t>
                    </m:r>
                  </m:num>
                  <m:den>
                    <m:sSup>
                      <m:sSupPr>
                        <m:ctrlPr>
                          <w:rPr>
                            <w:rFonts w:ascii="Cambria Math" w:hAnsi="Cambria Math" w:cs="Calibri"/>
                            <w:i/>
                            <w:sz w:val="21"/>
                            <w:szCs w:val="22"/>
                            <w:lang w:val="en-US"/>
                          </w:rPr>
                        </m:ctrlPr>
                      </m:sSupPr>
                      <m:e>
                        <m:r>
                          <w:rPr>
                            <w:rFonts w:ascii="Cambria Math" w:hAnsi="Cambria Math" w:cs="Calibri"/>
                            <w:sz w:val="21"/>
                            <w:szCs w:val="22"/>
                            <w:lang w:val="en-US"/>
                          </w:rPr>
                          <m:t>0.88</m:t>
                        </m:r>
                      </m:e>
                      <m:sup>
                        <m:r>
                          <w:rPr>
                            <w:rFonts w:ascii="Cambria Math" w:hAnsi="Cambria Math" w:cs="Calibri"/>
                            <w:sz w:val="21"/>
                            <w:szCs w:val="22"/>
                            <w:lang w:val="en-US"/>
                          </w:rPr>
                          <m:t>2</m:t>
                        </m:r>
                      </m:sup>
                    </m:sSup>
                    <m:r>
                      <w:rPr>
                        <w:rFonts w:ascii="Cambria Math" w:hAnsi="Cambria Math" w:cs="Calibri"/>
                        <w:sz w:val="21"/>
                        <w:szCs w:val="22"/>
                        <w:lang w:val="en-US"/>
                      </w:rPr>
                      <m:t>*x+</m:t>
                    </m:r>
                    <m:sSup>
                      <m:sSupPr>
                        <m:ctrlPr>
                          <w:rPr>
                            <w:rFonts w:ascii="Cambria Math" w:hAnsi="Cambria Math" w:cs="Calibri"/>
                            <w:i/>
                            <w:sz w:val="21"/>
                            <w:szCs w:val="22"/>
                            <w:lang w:val="en-US"/>
                          </w:rPr>
                        </m:ctrlPr>
                      </m:sSupPr>
                      <m:e>
                        <m:d>
                          <m:dPr>
                            <m:ctrlPr>
                              <w:rPr>
                                <w:rFonts w:ascii="Cambria Math" w:hAnsi="Cambria Math" w:cs="Calibri"/>
                                <w:i/>
                                <w:sz w:val="21"/>
                                <w:szCs w:val="22"/>
                                <w:lang w:val="en-US"/>
                              </w:rPr>
                            </m:ctrlPr>
                          </m:dPr>
                          <m:e>
                            <m:r>
                              <w:rPr>
                                <w:rFonts w:ascii="Cambria Math" w:hAnsi="Cambria Math" w:cs="Calibri"/>
                                <w:sz w:val="21"/>
                                <w:szCs w:val="22"/>
                                <w:lang w:val="en-US"/>
                              </w:rPr>
                              <m:t>1-0.988</m:t>
                            </m:r>
                          </m:e>
                        </m:d>
                      </m:e>
                      <m:sup>
                        <m:r>
                          <w:rPr>
                            <w:rFonts w:ascii="Cambria Math" w:hAnsi="Cambria Math" w:cs="Calibri"/>
                            <w:sz w:val="21"/>
                            <w:szCs w:val="22"/>
                            <w:lang w:val="en-US"/>
                          </w:rPr>
                          <m:t>2</m:t>
                        </m:r>
                      </m:sup>
                    </m:sSup>
                    <m:r>
                      <w:rPr>
                        <w:rFonts w:ascii="Cambria Math" w:hAnsi="Cambria Math" w:cs="Calibri"/>
                        <w:sz w:val="21"/>
                        <w:szCs w:val="22"/>
                        <w:lang w:val="en-US"/>
                      </w:rPr>
                      <m:t>(1-x)</m:t>
                    </m:r>
                  </m:den>
                </m:f>
              </m:oMath>
            </m:oMathPara>
          </w:p>
          <w:p w14:paraId="66BB9AD5" w14:textId="77777777" w:rsidR="006326D9" w:rsidRDefault="006326D9" w:rsidP="002B7156">
            <w:pPr>
              <w:pStyle w:val="BodyTextIndent"/>
              <w:spacing w:after="120"/>
              <w:ind w:firstLine="0"/>
              <w:jc w:val="both"/>
              <w:rPr>
                <w:rFonts w:ascii="Calibri" w:hAnsi="Calibri" w:cs="Calibri"/>
                <w:i/>
                <w:sz w:val="21"/>
                <w:szCs w:val="22"/>
                <w:lang w:val="en-US"/>
              </w:rPr>
            </w:pPr>
          </w:p>
          <w:p w14:paraId="228A15D4" w14:textId="6305EA4E" w:rsidR="00573F52" w:rsidRDefault="006326D9" w:rsidP="00A008A1">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This will increase our assessment of the probability the person has COVID, as it is extremely unlikely to get two false positives on two tests given the specificity.</w:t>
            </w:r>
          </w:p>
          <w:p w14:paraId="74FA9BAF" w14:textId="74C4EFA2" w:rsidR="00DA52D2" w:rsidRDefault="00DA52D2" w:rsidP="00A008A1">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If x=0.01, then P(COVID|++) = 0.9819</w:t>
            </w:r>
          </w:p>
          <w:p w14:paraId="5C64235F" w14:textId="77777777" w:rsidR="00DA52D2" w:rsidRDefault="00DA52D2" w:rsidP="00A008A1">
            <w:pPr>
              <w:pStyle w:val="BodyTextIndent"/>
              <w:spacing w:after="120"/>
              <w:ind w:firstLine="0"/>
              <w:jc w:val="both"/>
              <w:rPr>
                <w:rFonts w:ascii="Calibri" w:hAnsi="Calibri" w:cs="Calibri"/>
                <w:b/>
                <w:bCs/>
                <w:i/>
                <w:sz w:val="21"/>
                <w:szCs w:val="22"/>
                <w:lang w:val="en-US"/>
              </w:rPr>
            </w:pPr>
          </w:p>
          <w:p w14:paraId="20767EF7" w14:textId="7855D5B4" w:rsidR="00DA52D2" w:rsidRDefault="00DA52D2" w:rsidP="00A008A1">
            <w:pPr>
              <w:pStyle w:val="BodyTextIndent"/>
              <w:spacing w:after="120"/>
              <w:ind w:firstLine="0"/>
              <w:jc w:val="both"/>
              <w:rPr>
                <w:rFonts w:ascii="Calibri" w:hAnsi="Calibri" w:cs="Calibri"/>
                <w:b/>
                <w:bCs/>
                <w:i/>
                <w:sz w:val="21"/>
                <w:szCs w:val="22"/>
                <w:lang w:val="en-US"/>
              </w:rPr>
            </w:pPr>
            <w:r w:rsidRPr="00DA52D2">
              <w:rPr>
                <w:rFonts w:ascii="Calibri" w:hAnsi="Calibri" w:cs="Calibri"/>
                <w:b/>
                <w:bCs/>
                <w:i/>
                <w:sz w:val="21"/>
                <w:szCs w:val="22"/>
                <w:lang w:val="en-US"/>
              </w:rPr>
              <w:t xml:space="preserve">Approach #2 </w:t>
            </w:r>
            <w:r w:rsidR="00946448">
              <w:rPr>
                <w:rFonts w:ascii="Calibri" w:hAnsi="Calibri" w:cs="Calibri"/>
                <w:b/>
                <w:bCs/>
                <w:i/>
                <w:sz w:val="21"/>
                <w:szCs w:val="22"/>
                <w:lang w:val="en-US"/>
              </w:rPr>
              <w:t>- I</w:t>
            </w:r>
            <w:r w:rsidR="00946448" w:rsidRPr="00DA52D2">
              <w:rPr>
                <w:rFonts w:ascii="Calibri" w:hAnsi="Calibri" w:cs="Calibri"/>
                <w:b/>
                <w:bCs/>
                <w:i/>
                <w:sz w:val="21"/>
                <w:szCs w:val="22"/>
                <w:lang w:val="en-US"/>
              </w:rPr>
              <w:t>terative</w:t>
            </w:r>
            <w:r w:rsidRPr="00DA52D2">
              <w:rPr>
                <w:rFonts w:ascii="Calibri" w:hAnsi="Calibri" w:cs="Calibri"/>
                <w:b/>
                <w:bCs/>
                <w:i/>
                <w:sz w:val="21"/>
                <w:szCs w:val="22"/>
                <w:lang w:val="en-US"/>
              </w:rPr>
              <w:t xml:space="preserve"> Approach</w:t>
            </w:r>
          </w:p>
          <w:p w14:paraId="1B7BFA00" w14:textId="77777777" w:rsidR="00DA52D2" w:rsidRDefault="00DA52D2" w:rsidP="00DA52D2">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 xml:space="preserve">You could also update iteratively, treating your first calculation of P(COVID|+) as the new ‘prior’ probability of COVID going into the calculation for the second test. The two approaches are equivalent and will yield the same answer, but the above involves less algebra. </w:t>
            </w:r>
          </w:p>
          <w:p w14:paraId="55E3B3F7" w14:textId="77777777" w:rsidR="00DA52D2" w:rsidRPr="00DA52D2" w:rsidRDefault="00DA52D2" w:rsidP="00A008A1">
            <w:pPr>
              <w:pStyle w:val="BodyTextIndent"/>
              <w:spacing w:after="120"/>
              <w:ind w:firstLine="0"/>
              <w:jc w:val="both"/>
              <w:rPr>
                <w:rFonts w:ascii="Calibri" w:hAnsi="Calibri" w:cs="Calibri"/>
                <w:b/>
                <w:bCs/>
                <w:i/>
                <w:sz w:val="21"/>
                <w:szCs w:val="22"/>
                <w:lang w:val="en-US"/>
              </w:rPr>
            </w:pPr>
          </w:p>
          <w:p w14:paraId="079A8E17" w14:textId="68BFC85D" w:rsidR="00DA52D2" w:rsidRDefault="00DA52D2" w:rsidP="00A008A1">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Assuming P(COVID)=0.01, after the person takes the first test:</w:t>
            </w:r>
          </w:p>
          <w:p w14:paraId="4D2F3B6B" w14:textId="13A112F3" w:rsidR="00AE2F9C" w:rsidRPr="00195B24" w:rsidRDefault="00AE2F9C" w:rsidP="00AE2F9C">
            <w:pPr>
              <w:pStyle w:val="BodyTextIndent"/>
              <w:spacing w:after="120"/>
              <w:ind w:firstLine="0"/>
              <w:jc w:val="both"/>
              <w:rPr>
                <w:i/>
                <w:sz w:val="20"/>
              </w:rPr>
            </w:pPr>
            <w:bookmarkStart w:id="8" w:name="_Hlk51478102"/>
            <w:r w:rsidRPr="004205F0">
              <w:rPr>
                <w:i/>
                <w:sz w:val="20"/>
              </w:rPr>
              <w:t>P(</w:t>
            </w:r>
            <w:r>
              <w:rPr>
                <w:i/>
                <w:sz w:val="20"/>
                <w:lang w:val="en-US"/>
              </w:rPr>
              <w:t>C</w:t>
            </w:r>
            <w:r>
              <w:rPr>
                <w:i/>
                <w:sz w:val="20"/>
              </w:rPr>
              <w:t>O</w:t>
            </w:r>
            <w:r>
              <w:rPr>
                <w:i/>
                <w:sz w:val="20"/>
                <w:lang w:val="en-US"/>
              </w:rPr>
              <w:t>V</w:t>
            </w:r>
            <w:r>
              <w:rPr>
                <w:i/>
                <w:sz w:val="20"/>
              </w:rPr>
              <w:t>I</w:t>
            </w:r>
            <w:r>
              <w:rPr>
                <w:i/>
                <w:sz w:val="20"/>
                <w:lang w:val="en-US"/>
              </w:rPr>
              <w:t>D</w:t>
            </w:r>
            <w:r w:rsidRPr="004205F0">
              <w:rPr>
                <w:i/>
                <w:sz w:val="20"/>
              </w:rPr>
              <w:t>|+)=</w:t>
            </w:r>
            <m:oMath>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num>
                <m:den>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den>
              </m:f>
            </m:oMath>
            <w:r w:rsidRPr="004205F0">
              <w:rPr>
                <w:i/>
                <w:sz w:val="20"/>
              </w:rPr>
              <w:t>=</w:t>
            </w:r>
            <m:oMath>
              <m:f>
                <m:fPr>
                  <m:ctrlPr>
                    <w:rPr>
                      <w:rFonts w:ascii="Cambria Math" w:hAnsi="Cambria Math"/>
                      <w:i/>
                      <w:sz w:val="20"/>
                    </w:rPr>
                  </m:ctrlPr>
                </m:fPr>
                <m:num>
                  <m:d>
                    <m:dPr>
                      <m:ctrlPr>
                        <w:rPr>
                          <w:rFonts w:ascii="Cambria Math" w:hAnsi="Cambria Math"/>
                          <w:i/>
                          <w:sz w:val="20"/>
                        </w:rPr>
                      </m:ctrlPr>
                    </m:dPr>
                    <m:e>
                      <m:r>
                        <w:rPr>
                          <w:rFonts w:ascii="Cambria Math" w:hAnsi="Cambria Math"/>
                          <w:sz w:val="20"/>
                        </w:rPr>
                        <m:t>0.88</m:t>
                      </m:r>
                    </m:e>
                  </m:d>
                  <m:r>
                    <w:rPr>
                      <w:rFonts w:ascii="Cambria Math" w:hAnsi="Cambria Math"/>
                      <w:sz w:val="20"/>
                    </w:rPr>
                    <m:t>*</m:t>
                  </m:r>
                  <m:d>
                    <m:dPr>
                      <m:ctrlPr>
                        <w:rPr>
                          <w:rFonts w:ascii="Cambria Math" w:hAnsi="Cambria Math"/>
                          <w:i/>
                          <w:sz w:val="20"/>
                        </w:rPr>
                      </m:ctrlPr>
                    </m:dPr>
                    <m:e>
                      <m:r>
                        <w:rPr>
                          <w:rFonts w:ascii="Cambria Math" w:hAnsi="Cambria Math"/>
                          <w:sz w:val="20"/>
                        </w:rPr>
                        <m:t>0.01</m:t>
                      </m:r>
                    </m:e>
                  </m:d>
                </m:num>
                <m:den>
                  <m:d>
                    <m:dPr>
                      <m:ctrlPr>
                        <w:rPr>
                          <w:rFonts w:ascii="Cambria Math" w:hAnsi="Cambria Math"/>
                          <w:i/>
                          <w:sz w:val="20"/>
                        </w:rPr>
                      </m:ctrlPr>
                    </m:dPr>
                    <m:e>
                      <m:r>
                        <w:rPr>
                          <w:rFonts w:ascii="Cambria Math" w:hAnsi="Cambria Math"/>
                          <w:sz w:val="20"/>
                        </w:rPr>
                        <m:t>0.88</m:t>
                      </m:r>
                    </m:e>
                  </m:d>
                  <m:r>
                    <w:rPr>
                      <w:rFonts w:ascii="Cambria Math" w:hAnsi="Cambria Math"/>
                      <w:sz w:val="20"/>
                    </w:rPr>
                    <m:t>*</m:t>
                  </m:r>
                  <m:d>
                    <m:dPr>
                      <m:ctrlPr>
                        <w:rPr>
                          <w:rFonts w:ascii="Cambria Math" w:hAnsi="Cambria Math"/>
                          <w:i/>
                          <w:sz w:val="20"/>
                        </w:rPr>
                      </m:ctrlPr>
                    </m:dPr>
                    <m:e>
                      <m:r>
                        <w:rPr>
                          <w:rFonts w:ascii="Cambria Math" w:hAnsi="Cambria Math"/>
                          <w:sz w:val="20"/>
                        </w:rPr>
                        <m:t>0.01</m:t>
                      </m:r>
                    </m:e>
                  </m:d>
                  <m:r>
                    <w:rPr>
                      <w:rFonts w:ascii="Cambria Math" w:hAnsi="Cambria Math"/>
                      <w:sz w:val="20"/>
                    </w:rPr>
                    <m:t>+</m:t>
                  </m:r>
                  <m:d>
                    <m:dPr>
                      <m:ctrlPr>
                        <w:rPr>
                          <w:rFonts w:ascii="Cambria Math" w:hAnsi="Cambria Math"/>
                          <w:i/>
                          <w:sz w:val="20"/>
                        </w:rPr>
                      </m:ctrlPr>
                    </m:dPr>
                    <m:e>
                      <m:r>
                        <w:rPr>
                          <w:rFonts w:ascii="Cambria Math" w:hAnsi="Cambria Math"/>
                          <w:sz w:val="20"/>
                        </w:rPr>
                        <m:t>1-0.988</m:t>
                      </m:r>
                    </m:e>
                  </m:d>
                  <m:d>
                    <m:dPr>
                      <m:ctrlPr>
                        <w:rPr>
                          <w:rFonts w:ascii="Cambria Math" w:hAnsi="Cambria Math"/>
                          <w:i/>
                          <w:sz w:val="20"/>
                        </w:rPr>
                      </m:ctrlPr>
                    </m:dPr>
                    <m:e>
                      <m:r>
                        <w:rPr>
                          <w:rFonts w:ascii="Cambria Math" w:hAnsi="Cambria Math"/>
                          <w:sz w:val="20"/>
                        </w:rPr>
                        <m:t>1-0.01</m:t>
                      </m:r>
                    </m:e>
                  </m:d>
                </m:den>
              </m:f>
              <m:r>
                <w:rPr>
                  <w:rFonts w:ascii="Cambria Math" w:hAnsi="Cambria Math"/>
                  <w:sz w:val="20"/>
                </w:rPr>
                <m:t xml:space="preserve"> </m:t>
              </m:r>
            </m:oMath>
            <w:r w:rsidRPr="004205F0">
              <w:rPr>
                <w:i/>
                <w:sz w:val="20"/>
              </w:rPr>
              <w:t>=</w:t>
            </w:r>
            <m:oMath>
              <m:r>
                <w:rPr>
                  <w:rFonts w:ascii="Cambria Math" w:hAnsi="Cambria Math"/>
                  <w:sz w:val="20"/>
                </w:rPr>
                <m:t>0.4255</m:t>
              </m:r>
            </m:oMath>
          </w:p>
          <w:p w14:paraId="6292C8BE" w14:textId="77777777" w:rsidR="00836B63" w:rsidRDefault="00836B63" w:rsidP="00A008A1">
            <w:pPr>
              <w:pStyle w:val="BodyTextIndent"/>
              <w:spacing w:after="120"/>
              <w:ind w:firstLine="0"/>
              <w:jc w:val="both"/>
              <w:rPr>
                <w:rFonts w:ascii="Calibri" w:hAnsi="Calibri" w:cs="Calibri"/>
                <w:i/>
                <w:sz w:val="21"/>
                <w:szCs w:val="22"/>
                <w:lang w:val="en-US"/>
              </w:rPr>
            </w:pPr>
          </w:p>
          <w:bookmarkEnd w:id="8"/>
          <w:p w14:paraId="086B9943" w14:textId="75261B6E" w:rsidR="00836B63" w:rsidRDefault="00DA52D2" w:rsidP="00A008A1">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 xml:space="preserve">Now before the person takes the second test, the probability that the person has COVID has been updated from 0.01 to 0.4255. </w:t>
            </w:r>
            <w:proofErr w:type="gramStart"/>
            <w:r>
              <w:rPr>
                <w:rFonts w:ascii="Calibri" w:hAnsi="Calibri" w:cs="Calibri"/>
                <w:i/>
                <w:sz w:val="21"/>
                <w:szCs w:val="22"/>
                <w:lang w:val="en-US"/>
              </w:rPr>
              <w:t>So</w:t>
            </w:r>
            <w:proofErr w:type="gramEnd"/>
            <w:r>
              <w:rPr>
                <w:rFonts w:ascii="Calibri" w:hAnsi="Calibri" w:cs="Calibri"/>
                <w:i/>
                <w:sz w:val="21"/>
                <w:szCs w:val="22"/>
                <w:lang w:val="en-US"/>
              </w:rPr>
              <w:t xml:space="preserve"> to calculate the probability that the person has COVID given a second test result, we employ Bayes rule again but with this updated probability of COVID, i.e. P(COVID)=0.4255 is now the prevalence for this second test.</w:t>
            </w:r>
          </w:p>
          <w:p w14:paraId="78F1A3B9" w14:textId="1E758C33" w:rsidR="00DA52D2" w:rsidRPr="00195B24" w:rsidRDefault="00DA52D2" w:rsidP="00DA52D2">
            <w:pPr>
              <w:pStyle w:val="BodyTextIndent"/>
              <w:spacing w:after="120"/>
              <w:ind w:firstLine="0"/>
              <w:jc w:val="both"/>
              <w:rPr>
                <w:i/>
                <w:sz w:val="20"/>
              </w:rPr>
            </w:pPr>
            <w:r w:rsidRPr="004205F0">
              <w:rPr>
                <w:i/>
                <w:sz w:val="20"/>
              </w:rPr>
              <w:t>P(</w:t>
            </w:r>
            <w:r>
              <w:rPr>
                <w:i/>
                <w:sz w:val="20"/>
                <w:lang w:val="en-US"/>
              </w:rPr>
              <w:t>C</w:t>
            </w:r>
            <w:r>
              <w:rPr>
                <w:i/>
                <w:sz w:val="20"/>
              </w:rPr>
              <w:t>O</w:t>
            </w:r>
            <w:r>
              <w:rPr>
                <w:i/>
                <w:sz w:val="20"/>
                <w:lang w:val="en-US"/>
              </w:rPr>
              <w:t>V</w:t>
            </w:r>
            <w:r>
              <w:rPr>
                <w:i/>
                <w:sz w:val="20"/>
              </w:rPr>
              <w:t>I</w:t>
            </w:r>
            <w:r>
              <w:rPr>
                <w:i/>
                <w:sz w:val="20"/>
                <w:lang w:val="en-US"/>
              </w:rPr>
              <w:t>D</w:t>
            </w:r>
            <w:r w:rsidRPr="004205F0">
              <w:rPr>
                <w:i/>
                <w:sz w:val="20"/>
              </w:rPr>
              <w:t>|+)=</w:t>
            </w:r>
            <m:oMath>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num>
                <m:den>
                  <m:r>
                    <w:rPr>
                      <w:rFonts w:ascii="Cambria Math" w:hAnsi="Cambria Math"/>
                      <w:sz w:val="20"/>
                    </w:rPr>
                    <m:t>P</m:t>
                  </m:r>
                  <m:d>
                    <m:dPr>
                      <m:ctrlPr>
                        <w:rPr>
                          <w:rFonts w:ascii="Cambria Math" w:hAnsi="Cambria Math"/>
                          <w:i/>
                          <w:sz w:val="20"/>
                        </w:rPr>
                      </m:ctrlPr>
                    </m:dPr>
                    <m:e>
                      <m:r>
                        <w:rPr>
                          <w:rFonts w:ascii="Cambria Math" w:hAnsi="Cambria Math"/>
                          <w:sz w:val="20"/>
                        </w:rPr>
                        <m:t>+</m:t>
                      </m:r>
                    </m:e>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COVID</m:t>
                      </m:r>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r>
                    <w:rPr>
                      <w:rFonts w:ascii="Cambria Math" w:hAnsi="Cambria Math"/>
                      <w:sz w:val="20"/>
                    </w:rPr>
                    <m:t>*P</m:t>
                  </m:r>
                  <m:d>
                    <m:dPr>
                      <m:ctrlPr>
                        <w:rPr>
                          <w:rFonts w:ascii="Cambria Math" w:hAnsi="Cambria Math"/>
                          <w:i/>
                          <w:sz w:val="20"/>
                        </w:rPr>
                      </m:ctrlPr>
                    </m:dPr>
                    <m:e>
                      <m:r>
                        <w:rPr>
                          <w:rFonts w:ascii="Cambria Math" w:hAnsi="Cambria Math"/>
                          <w:sz w:val="20"/>
                        </w:rPr>
                        <m:t>COVI</m:t>
                      </m:r>
                      <m:sSup>
                        <m:sSupPr>
                          <m:ctrlPr>
                            <w:rPr>
                              <w:rFonts w:ascii="Cambria Math" w:hAnsi="Cambria Math"/>
                              <w:i/>
                              <w:sz w:val="20"/>
                            </w:rPr>
                          </m:ctrlPr>
                        </m:sSupPr>
                        <m:e>
                          <m:r>
                            <w:rPr>
                              <w:rFonts w:ascii="Cambria Math" w:hAnsi="Cambria Math"/>
                              <w:sz w:val="20"/>
                            </w:rPr>
                            <m:t>D</m:t>
                          </m:r>
                        </m:e>
                        <m:sup>
                          <m:r>
                            <w:rPr>
                              <w:rFonts w:ascii="Cambria Math" w:hAnsi="Cambria Math"/>
                              <w:sz w:val="20"/>
                            </w:rPr>
                            <m:t>C</m:t>
                          </m:r>
                        </m:sup>
                      </m:sSup>
                    </m:e>
                  </m:d>
                </m:den>
              </m:f>
            </m:oMath>
            <w:r w:rsidRPr="004205F0">
              <w:rPr>
                <w:i/>
                <w:sz w:val="20"/>
              </w:rPr>
              <w:t>=</w:t>
            </w:r>
            <m:oMath>
              <m:f>
                <m:fPr>
                  <m:ctrlPr>
                    <w:rPr>
                      <w:rFonts w:ascii="Cambria Math" w:hAnsi="Cambria Math"/>
                      <w:i/>
                      <w:sz w:val="20"/>
                    </w:rPr>
                  </m:ctrlPr>
                </m:fPr>
                <m:num>
                  <m:d>
                    <m:dPr>
                      <m:ctrlPr>
                        <w:rPr>
                          <w:rFonts w:ascii="Cambria Math" w:hAnsi="Cambria Math"/>
                          <w:i/>
                          <w:sz w:val="20"/>
                        </w:rPr>
                      </m:ctrlPr>
                    </m:dPr>
                    <m:e>
                      <m:r>
                        <w:rPr>
                          <w:rFonts w:ascii="Cambria Math" w:hAnsi="Cambria Math"/>
                          <w:sz w:val="20"/>
                        </w:rPr>
                        <m:t>0.88</m:t>
                      </m:r>
                    </m:e>
                  </m:d>
                  <m:r>
                    <w:rPr>
                      <w:rFonts w:ascii="Cambria Math" w:hAnsi="Cambria Math"/>
                      <w:sz w:val="20"/>
                    </w:rPr>
                    <m:t>*</m:t>
                  </m:r>
                  <m:d>
                    <m:dPr>
                      <m:ctrlPr>
                        <w:rPr>
                          <w:rFonts w:ascii="Cambria Math" w:hAnsi="Cambria Math"/>
                          <w:i/>
                          <w:sz w:val="20"/>
                        </w:rPr>
                      </m:ctrlPr>
                    </m:dPr>
                    <m:e>
                      <m:r>
                        <w:rPr>
                          <w:rFonts w:ascii="Cambria Math" w:hAnsi="Cambria Math"/>
                          <w:sz w:val="20"/>
                        </w:rPr>
                        <m:t>0.</m:t>
                      </m:r>
                      <m:r>
                        <w:rPr>
                          <w:rFonts w:ascii="Cambria Math" w:hAnsi="Cambria Math"/>
                          <w:sz w:val="20"/>
                        </w:rPr>
                        <m:t>4255</m:t>
                      </m:r>
                    </m:e>
                  </m:d>
                </m:num>
                <m:den>
                  <m:d>
                    <m:dPr>
                      <m:ctrlPr>
                        <w:rPr>
                          <w:rFonts w:ascii="Cambria Math" w:hAnsi="Cambria Math"/>
                          <w:i/>
                          <w:sz w:val="20"/>
                        </w:rPr>
                      </m:ctrlPr>
                    </m:dPr>
                    <m:e>
                      <m:r>
                        <w:rPr>
                          <w:rFonts w:ascii="Cambria Math" w:hAnsi="Cambria Math"/>
                          <w:sz w:val="20"/>
                        </w:rPr>
                        <m:t>0.88</m:t>
                      </m:r>
                    </m:e>
                  </m:d>
                  <m:r>
                    <w:rPr>
                      <w:rFonts w:ascii="Cambria Math" w:hAnsi="Cambria Math"/>
                      <w:sz w:val="20"/>
                    </w:rPr>
                    <m:t>*</m:t>
                  </m:r>
                  <m:d>
                    <m:dPr>
                      <m:ctrlPr>
                        <w:rPr>
                          <w:rFonts w:ascii="Cambria Math" w:hAnsi="Cambria Math"/>
                          <w:i/>
                          <w:sz w:val="20"/>
                        </w:rPr>
                      </m:ctrlPr>
                    </m:dPr>
                    <m:e>
                      <m:r>
                        <w:rPr>
                          <w:rFonts w:ascii="Cambria Math" w:hAnsi="Cambria Math"/>
                          <w:sz w:val="20"/>
                        </w:rPr>
                        <m:t>0.</m:t>
                      </m:r>
                      <m:r>
                        <w:rPr>
                          <w:rFonts w:ascii="Cambria Math" w:hAnsi="Cambria Math"/>
                          <w:sz w:val="20"/>
                        </w:rPr>
                        <m:t>4255</m:t>
                      </m:r>
                    </m:e>
                  </m:d>
                  <m:r>
                    <w:rPr>
                      <w:rFonts w:ascii="Cambria Math" w:hAnsi="Cambria Math"/>
                      <w:sz w:val="20"/>
                    </w:rPr>
                    <m:t>+</m:t>
                  </m:r>
                  <m:d>
                    <m:dPr>
                      <m:ctrlPr>
                        <w:rPr>
                          <w:rFonts w:ascii="Cambria Math" w:hAnsi="Cambria Math"/>
                          <w:i/>
                          <w:sz w:val="20"/>
                        </w:rPr>
                      </m:ctrlPr>
                    </m:dPr>
                    <m:e>
                      <m:r>
                        <w:rPr>
                          <w:rFonts w:ascii="Cambria Math" w:hAnsi="Cambria Math"/>
                          <w:sz w:val="20"/>
                        </w:rPr>
                        <m:t>1-0.988</m:t>
                      </m:r>
                    </m:e>
                  </m:d>
                  <m:d>
                    <m:dPr>
                      <m:ctrlPr>
                        <w:rPr>
                          <w:rFonts w:ascii="Cambria Math" w:hAnsi="Cambria Math"/>
                          <w:i/>
                          <w:sz w:val="20"/>
                        </w:rPr>
                      </m:ctrlPr>
                    </m:dPr>
                    <m:e>
                      <m:r>
                        <w:rPr>
                          <w:rFonts w:ascii="Cambria Math" w:hAnsi="Cambria Math"/>
                          <w:sz w:val="20"/>
                        </w:rPr>
                        <m:t>1-0.</m:t>
                      </m:r>
                      <m:r>
                        <w:rPr>
                          <w:rFonts w:ascii="Cambria Math" w:hAnsi="Cambria Math"/>
                          <w:sz w:val="20"/>
                        </w:rPr>
                        <m:t>4255</m:t>
                      </m:r>
                    </m:e>
                  </m:d>
                </m:den>
              </m:f>
              <m:r>
                <w:rPr>
                  <w:rFonts w:ascii="Cambria Math" w:hAnsi="Cambria Math"/>
                  <w:sz w:val="20"/>
                </w:rPr>
                <m:t xml:space="preserve"> </m:t>
              </m:r>
            </m:oMath>
            <w:r w:rsidRPr="004205F0">
              <w:rPr>
                <w:i/>
                <w:sz w:val="20"/>
              </w:rPr>
              <w:t>=</w:t>
            </w:r>
            <m:oMath>
              <m:r>
                <w:rPr>
                  <w:rFonts w:ascii="Cambria Math" w:hAnsi="Cambria Math"/>
                  <w:sz w:val="20"/>
                </w:rPr>
                <m:t>0.</m:t>
              </m:r>
              <m:r>
                <w:rPr>
                  <w:rFonts w:ascii="Cambria Math" w:hAnsi="Cambria Math"/>
                  <w:sz w:val="20"/>
                </w:rPr>
                <m:t>9819</m:t>
              </m:r>
            </m:oMath>
          </w:p>
          <w:p w14:paraId="6922DE20" w14:textId="77777777" w:rsidR="00DA52D2" w:rsidRDefault="00DA52D2" w:rsidP="00DA52D2">
            <w:pPr>
              <w:pStyle w:val="BodyTextIndent"/>
              <w:spacing w:after="120"/>
              <w:ind w:firstLine="0"/>
              <w:jc w:val="both"/>
              <w:rPr>
                <w:rFonts w:ascii="Calibri" w:hAnsi="Calibri" w:cs="Calibri"/>
                <w:i/>
                <w:sz w:val="21"/>
                <w:szCs w:val="22"/>
                <w:lang w:val="en-US"/>
              </w:rPr>
            </w:pPr>
          </w:p>
          <w:p w14:paraId="0811F4E6" w14:textId="733237E4" w:rsidR="00DA52D2" w:rsidRDefault="00DA52D2" w:rsidP="00A008A1">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As you can see, the two methods yield identical results!</w:t>
            </w:r>
          </w:p>
          <w:p w14:paraId="689711DF" w14:textId="06959585" w:rsidR="00DA52D2" w:rsidRDefault="00DA52D2" w:rsidP="00A008A1">
            <w:pPr>
              <w:pStyle w:val="BodyTextIndent"/>
              <w:spacing w:after="120"/>
              <w:ind w:firstLine="0"/>
              <w:jc w:val="both"/>
              <w:rPr>
                <w:rFonts w:ascii="Calibri" w:hAnsi="Calibri" w:cs="Calibri"/>
                <w:i/>
                <w:sz w:val="21"/>
                <w:szCs w:val="22"/>
                <w:lang w:val="en-US"/>
              </w:rPr>
            </w:pPr>
          </w:p>
          <w:p w14:paraId="3395CC4F" w14:textId="0FA2DB4B" w:rsidR="00DA52D2" w:rsidRDefault="00DA52D2" w:rsidP="00A008A1">
            <w:pPr>
              <w:pStyle w:val="BodyTextIndent"/>
              <w:spacing w:after="120"/>
              <w:ind w:firstLine="0"/>
              <w:jc w:val="both"/>
              <w:rPr>
                <w:rFonts w:ascii="Calibri" w:hAnsi="Calibri" w:cs="Calibri"/>
                <w:i/>
                <w:sz w:val="21"/>
                <w:szCs w:val="22"/>
                <w:lang w:val="en-US"/>
              </w:rPr>
            </w:pPr>
            <w:r>
              <w:rPr>
                <w:rFonts w:ascii="Calibri" w:hAnsi="Calibri" w:cs="Calibri"/>
                <w:i/>
                <w:sz w:val="21"/>
                <w:szCs w:val="22"/>
                <w:lang w:val="en-US"/>
              </w:rPr>
              <w:t xml:space="preserve">The reason it is helpful to think about the second iterative approach is that it helps you understand what “Bayesian Updating” means. Prior to the first test, you have a probability of disease. You get a positive </w:t>
            </w:r>
            <w:proofErr w:type="gramStart"/>
            <w:r>
              <w:rPr>
                <w:rFonts w:ascii="Calibri" w:hAnsi="Calibri" w:cs="Calibri"/>
                <w:i/>
                <w:sz w:val="21"/>
                <w:szCs w:val="22"/>
                <w:lang w:val="en-US"/>
              </w:rPr>
              <w:t>result, and</w:t>
            </w:r>
            <w:proofErr w:type="gramEnd"/>
            <w:r>
              <w:rPr>
                <w:rFonts w:ascii="Calibri" w:hAnsi="Calibri" w:cs="Calibri"/>
                <w:i/>
                <w:sz w:val="21"/>
                <w:szCs w:val="22"/>
                <w:lang w:val="en-US"/>
              </w:rPr>
              <w:t xml:space="preserve"> update this probability. When you go into the second test, your probability of disease has been updated.</w:t>
            </w:r>
          </w:p>
          <w:p w14:paraId="7CBAD9DC" w14:textId="22E36121" w:rsidR="00DA52D2" w:rsidRPr="006326D9" w:rsidRDefault="00DA52D2" w:rsidP="00A008A1">
            <w:pPr>
              <w:pStyle w:val="BodyTextIndent"/>
              <w:spacing w:after="120"/>
              <w:ind w:firstLine="0"/>
              <w:jc w:val="both"/>
              <w:rPr>
                <w:rFonts w:ascii="Calibri" w:hAnsi="Calibri" w:cs="Calibri"/>
                <w:i/>
                <w:sz w:val="21"/>
                <w:szCs w:val="22"/>
                <w:lang w:val="en-US"/>
              </w:rPr>
            </w:pPr>
          </w:p>
        </w:tc>
      </w:tr>
      <w:tr w:rsidR="000D1F7E" w:rsidRPr="000248D0" w14:paraId="19E1587D" w14:textId="77777777" w:rsidTr="002B7156">
        <w:tc>
          <w:tcPr>
            <w:tcW w:w="8640" w:type="dxa"/>
            <w:shd w:val="solid" w:color="FFF2CC" w:fill="auto"/>
          </w:tcPr>
          <w:p w14:paraId="78D837CB" w14:textId="77777777" w:rsidR="000D1F7E" w:rsidRDefault="000D1F7E" w:rsidP="002B7156">
            <w:pPr>
              <w:pStyle w:val="BodyTextIndent"/>
              <w:spacing w:after="120"/>
              <w:ind w:firstLine="0"/>
              <w:jc w:val="both"/>
              <w:rPr>
                <w:rFonts w:ascii="Calibri" w:hAnsi="Calibri" w:cs="Calibri"/>
                <w:i/>
                <w:sz w:val="22"/>
              </w:rPr>
            </w:pPr>
          </w:p>
        </w:tc>
      </w:tr>
    </w:tbl>
    <w:p w14:paraId="339F759E" w14:textId="77777777" w:rsidR="000248D0" w:rsidRDefault="000248D0">
      <w:pPr>
        <w:spacing w:after="0" w:line="240" w:lineRule="auto"/>
        <w:rPr>
          <w:rFonts w:asciiTheme="majorHAnsi" w:eastAsiaTheme="majorEastAsia" w:hAnsiTheme="majorHAnsi" w:cstheme="majorBidi"/>
          <w:color w:val="2E74B5" w:themeColor="accent1" w:themeShade="BF"/>
          <w:sz w:val="32"/>
          <w:szCs w:val="32"/>
        </w:rPr>
      </w:pPr>
      <w:r>
        <w:br w:type="page"/>
      </w:r>
    </w:p>
    <w:p w14:paraId="0BEE8CEE" w14:textId="45ABEC48" w:rsidR="006F2E10" w:rsidRPr="000248D0" w:rsidRDefault="00861913" w:rsidP="000248D0">
      <w:pPr>
        <w:pStyle w:val="Heading1"/>
      </w:pPr>
      <w:bookmarkStart w:id="9" w:name="_Toc49920120"/>
      <w:bookmarkStart w:id="10" w:name="OLE_LINK7"/>
      <w:bookmarkStart w:id="11" w:name="OLE_LINK8"/>
      <w:bookmarkEnd w:id="2"/>
      <w:bookmarkEnd w:id="3"/>
      <w:r w:rsidRPr="000248D0">
        <w:lastRenderedPageBreak/>
        <w:t>QUESTION</w:t>
      </w:r>
      <w:r w:rsidR="006F2E10" w:rsidRPr="000248D0">
        <w:t xml:space="preserve"> </w:t>
      </w:r>
      <w:r w:rsidR="00A24AF5">
        <w:t>2</w:t>
      </w:r>
      <w:r w:rsidR="006F2E10" w:rsidRPr="000248D0">
        <w:t xml:space="preserve"> – </w:t>
      </w:r>
      <w:r w:rsidR="00807A8C" w:rsidRPr="000248D0">
        <w:t xml:space="preserve">ONLINE UNIT ON </w:t>
      </w:r>
      <w:r w:rsidR="006F2E10" w:rsidRPr="000248D0">
        <w:t>DECISION ANALYSIS</w:t>
      </w:r>
      <w:r w:rsidR="00A95734" w:rsidRPr="000248D0">
        <w:rPr>
          <w:rStyle w:val="FootnoteReference"/>
          <w:rFonts w:ascii="Calibri" w:hAnsi="Calibri" w:cs="Calibri"/>
        </w:rPr>
        <w:footnoteReference w:id="6"/>
      </w:r>
      <w:bookmarkEnd w:id="9"/>
    </w:p>
    <w:p w14:paraId="6D1A7B41" w14:textId="77777777" w:rsidR="00FC22E8" w:rsidRPr="000248D0" w:rsidRDefault="00FC22E8" w:rsidP="00FC22E8">
      <w:pPr>
        <w:spacing w:after="0" w:line="240" w:lineRule="auto"/>
        <w:rPr>
          <w:rFonts w:cs="Calibri"/>
          <w:u w:val="single"/>
        </w:rPr>
      </w:pPr>
    </w:p>
    <w:p w14:paraId="59A13CDC" w14:textId="0986ECAD" w:rsidR="00C01821" w:rsidRPr="000248D0" w:rsidRDefault="008E3AB5" w:rsidP="006F2E10">
      <w:pPr>
        <w:jc w:val="both"/>
        <w:rPr>
          <w:rFonts w:cs="Calibri"/>
        </w:rPr>
      </w:pPr>
      <w:r w:rsidRPr="000248D0">
        <w:rPr>
          <w:rFonts w:cs="Calibri"/>
        </w:rPr>
        <w:t>The goal of this</w:t>
      </w:r>
      <w:r w:rsidR="006F2E10" w:rsidRPr="000248D0">
        <w:rPr>
          <w:rFonts w:cs="Calibri"/>
        </w:rPr>
        <w:t xml:space="preserve"> problem set question </w:t>
      </w:r>
      <w:r w:rsidRPr="000248D0">
        <w:rPr>
          <w:rFonts w:cs="Calibri"/>
        </w:rPr>
        <w:t>is</w:t>
      </w:r>
      <w:r w:rsidR="006F2E10" w:rsidRPr="000248D0">
        <w:rPr>
          <w:rFonts w:cs="Calibri"/>
        </w:rPr>
        <w:t xml:space="preserve"> to </w:t>
      </w:r>
      <w:r w:rsidRPr="000248D0">
        <w:rPr>
          <w:rFonts w:cs="Calibri"/>
        </w:rPr>
        <w:t xml:space="preserve">help you </w:t>
      </w:r>
      <w:r w:rsidR="006F2E10" w:rsidRPr="000248D0">
        <w:rPr>
          <w:rFonts w:cs="Calibri"/>
        </w:rPr>
        <w:t xml:space="preserve">prepare you </w:t>
      </w:r>
      <w:r w:rsidR="008C64B8" w:rsidRPr="000248D0">
        <w:rPr>
          <w:rFonts w:cs="Calibri"/>
        </w:rPr>
        <w:t xml:space="preserve">for </w:t>
      </w:r>
      <w:r w:rsidR="006F2E10" w:rsidRPr="000248D0">
        <w:rPr>
          <w:rFonts w:cs="Calibri"/>
        </w:rPr>
        <w:t xml:space="preserve">the class on </w:t>
      </w:r>
      <w:r w:rsidR="006F2E10" w:rsidRPr="000248D0">
        <w:rPr>
          <w:rFonts w:cs="Calibri"/>
          <w:b/>
          <w:color w:val="FF0000"/>
        </w:rPr>
        <w:t>Decision Analysis</w:t>
      </w:r>
      <w:r w:rsidR="00A95734" w:rsidRPr="000248D0">
        <w:rPr>
          <w:rFonts w:cs="Calibri"/>
          <w:color w:val="FF0000"/>
        </w:rPr>
        <w:t xml:space="preserve"> </w:t>
      </w:r>
      <w:r w:rsidR="00A95734" w:rsidRPr="000248D0">
        <w:rPr>
          <w:rFonts w:cs="Calibri"/>
        </w:rPr>
        <w:t xml:space="preserve">that will be held on </w:t>
      </w:r>
      <w:r w:rsidR="00572CDF" w:rsidRPr="000248D0">
        <w:rPr>
          <w:rFonts w:cs="Calibri"/>
          <w:b/>
        </w:rPr>
        <w:t>Tuesday</w:t>
      </w:r>
      <w:r w:rsidR="00C01821" w:rsidRPr="000248D0">
        <w:rPr>
          <w:rFonts w:cs="Calibri"/>
          <w:b/>
        </w:rPr>
        <w:t>,</w:t>
      </w:r>
      <w:r w:rsidR="00A95734" w:rsidRPr="000248D0">
        <w:rPr>
          <w:rFonts w:cs="Calibri"/>
          <w:b/>
        </w:rPr>
        <w:t xml:space="preserve"> Sept</w:t>
      </w:r>
      <w:r w:rsidR="00184CC2" w:rsidRPr="000248D0">
        <w:rPr>
          <w:rFonts w:cs="Calibri"/>
          <w:b/>
        </w:rPr>
        <w:t>ember</w:t>
      </w:r>
      <w:r w:rsidR="00A95734" w:rsidRPr="000248D0">
        <w:rPr>
          <w:rFonts w:cs="Calibri"/>
          <w:b/>
        </w:rPr>
        <w:t xml:space="preserve"> </w:t>
      </w:r>
      <w:r w:rsidR="00A24AF5">
        <w:rPr>
          <w:rFonts w:cs="Calibri"/>
          <w:b/>
        </w:rPr>
        <w:t>8</w:t>
      </w:r>
      <w:r w:rsidR="00A95734" w:rsidRPr="000248D0">
        <w:rPr>
          <w:rFonts w:cs="Calibri"/>
        </w:rPr>
        <w:t xml:space="preserve"> (the day th</w:t>
      </w:r>
      <w:r w:rsidR="00C01821" w:rsidRPr="000248D0">
        <w:rPr>
          <w:rFonts w:cs="Calibri"/>
        </w:rPr>
        <w:t>is</w:t>
      </w:r>
      <w:r w:rsidR="00A95734" w:rsidRPr="000248D0">
        <w:rPr>
          <w:rFonts w:cs="Calibri"/>
        </w:rPr>
        <w:t xml:space="preserve"> problem set is due). The </w:t>
      </w:r>
      <w:r w:rsidR="00D33B75" w:rsidRPr="000248D0">
        <w:rPr>
          <w:rFonts w:cs="Calibri"/>
        </w:rPr>
        <w:t>idea</w:t>
      </w:r>
      <w:r w:rsidR="00A95734" w:rsidRPr="000248D0">
        <w:rPr>
          <w:rFonts w:cs="Calibri"/>
        </w:rPr>
        <w:t xml:space="preserve"> is to get everyone familiar with the basics of decision trees so that we can delve deeper in class on this topic than we would be able to do if we had to </w:t>
      </w:r>
      <w:r w:rsidR="001C7F31" w:rsidRPr="000248D0">
        <w:rPr>
          <w:rFonts w:cs="Calibri"/>
        </w:rPr>
        <w:t>go through</w:t>
      </w:r>
      <w:r w:rsidR="00A95734" w:rsidRPr="000248D0">
        <w:rPr>
          <w:rFonts w:cs="Calibri"/>
        </w:rPr>
        <w:t xml:space="preserve"> the basics in class. </w:t>
      </w:r>
    </w:p>
    <w:p w14:paraId="19A898D1" w14:textId="4A56FF7A" w:rsidR="00807A8C" w:rsidRPr="000248D0" w:rsidRDefault="00A95734" w:rsidP="006F2E10">
      <w:pPr>
        <w:jc w:val="both"/>
        <w:rPr>
          <w:rFonts w:cs="Calibri"/>
        </w:rPr>
      </w:pPr>
      <w:r w:rsidRPr="000248D0">
        <w:rPr>
          <w:rFonts w:cs="Calibri"/>
        </w:rPr>
        <w:t xml:space="preserve">You will be asked to </w:t>
      </w:r>
      <w:r w:rsidR="00310BDE" w:rsidRPr="000248D0">
        <w:rPr>
          <w:rFonts w:cs="Calibri"/>
        </w:rPr>
        <w:t>engage with</w:t>
      </w:r>
      <w:r w:rsidRPr="000248D0">
        <w:rPr>
          <w:rFonts w:cs="Calibri"/>
        </w:rPr>
        <w:t xml:space="preserve"> a short module (total running time is </w:t>
      </w:r>
      <w:r w:rsidR="001C7F31" w:rsidRPr="000248D0">
        <w:rPr>
          <w:rFonts w:cs="Calibri"/>
        </w:rPr>
        <w:t xml:space="preserve">about </w:t>
      </w:r>
      <w:r w:rsidRPr="000248D0">
        <w:rPr>
          <w:rFonts w:cs="Calibri"/>
        </w:rPr>
        <w:t xml:space="preserve">10 minutes) and answer some questions in a quiz. The quiz </w:t>
      </w:r>
      <w:r w:rsidR="00676398" w:rsidRPr="000248D0">
        <w:rPr>
          <w:rFonts w:cs="Calibri"/>
        </w:rPr>
        <w:t xml:space="preserve">results </w:t>
      </w:r>
      <w:r w:rsidRPr="000248D0">
        <w:rPr>
          <w:rFonts w:cs="Calibri"/>
        </w:rPr>
        <w:t xml:space="preserve">will give me information about </w:t>
      </w:r>
      <w:r w:rsidR="00676398" w:rsidRPr="000248D0">
        <w:rPr>
          <w:rFonts w:cs="Calibri"/>
        </w:rPr>
        <w:t>overall</w:t>
      </w:r>
      <w:r w:rsidRPr="000248D0">
        <w:rPr>
          <w:rFonts w:cs="Calibri"/>
        </w:rPr>
        <w:t xml:space="preserve"> performance </w:t>
      </w:r>
      <w:r w:rsidR="008E3AB5" w:rsidRPr="000248D0">
        <w:rPr>
          <w:rFonts w:cs="Calibri"/>
        </w:rPr>
        <w:t xml:space="preserve">of the class </w:t>
      </w:r>
      <w:r w:rsidR="00676398" w:rsidRPr="000248D0">
        <w:rPr>
          <w:rFonts w:cs="Calibri"/>
        </w:rPr>
        <w:t>that I will use to prepare class; your individual performance in</w:t>
      </w:r>
      <w:r w:rsidRPr="000248D0">
        <w:rPr>
          <w:rFonts w:cs="Calibri"/>
        </w:rPr>
        <w:t xml:space="preserve"> the quiz </w:t>
      </w:r>
      <w:r w:rsidR="00676398" w:rsidRPr="000248D0">
        <w:rPr>
          <w:rFonts w:cs="Calibri"/>
        </w:rPr>
        <w:t xml:space="preserve">will be registered in the system but </w:t>
      </w:r>
      <w:r w:rsidRPr="000248D0">
        <w:rPr>
          <w:rFonts w:cs="Calibri"/>
        </w:rPr>
        <w:t>will not count towards your grade</w:t>
      </w:r>
      <w:r w:rsidR="00C01821" w:rsidRPr="000248D0">
        <w:rPr>
          <w:rFonts w:cs="Calibri"/>
        </w:rPr>
        <w:t xml:space="preserve"> in any way</w:t>
      </w:r>
      <w:r w:rsidR="00676398" w:rsidRPr="000248D0">
        <w:rPr>
          <w:rFonts w:cs="Calibri"/>
        </w:rPr>
        <w:t>.</w:t>
      </w:r>
      <w:r w:rsidR="00854EE1" w:rsidRPr="000248D0">
        <w:rPr>
          <w:rFonts w:cs="Calibri"/>
        </w:rPr>
        <w:t xml:space="preserve"> </w:t>
      </w:r>
    </w:p>
    <w:p w14:paraId="0D071533" w14:textId="49E8D236" w:rsidR="00D33B75" w:rsidRPr="000248D0" w:rsidRDefault="00D33B75" w:rsidP="006F2E10">
      <w:pPr>
        <w:jc w:val="both"/>
        <w:rPr>
          <w:rFonts w:cs="Calibri"/>
        </w:rPr>
      </w:pPr>
      <w:r w:rsidRPr="000248D0">
        <w:rPr>
          <w:rFonts w:cs="Calibri"/>
        </w:rPr>
        <w:t>To get full credit for this question, you need to watch the module and complete the quiz.</w:t>
      </w:r>
    </w:p>
    <w:p w14:paraId="55048297" w14:textId="676E7937" w:rsidR="004924DE" w:rsidRPr="000248D0" w:rsidRDefault="00FF681C" w:rsidP="004924DE">
      <w:pPr>
        <w:jc w:val="both"/>
        <w:rPr>
          <w:rFonts w:cs="Calibri"/>
        </w:rPr>
      </w:pPr>
      <w:r w:rsidRPr="000248D0">
        <w:rPr>
          <w:rFonts w:cs="Calibri"/>
        </w:rPr>
        <w:t>The module is availabl</w:t>
      </w:r>
      <w:bookmarkEnd w:id="10"/>
      <w:bookmarkEnd w:id="11"/>
      <w:r w:rsidR="006E1A7F">
        <w:rPr>
          <w:rFonts w:cs="Calibri"/>
        </w:rPr>
        <w:t xml:space="preserve">e </w:t>
      </w:r>
      <w:hyperlink r:id="rId12" w:history="1">
        <w:r w:rsidR="006E1A7F" w:rsidRPr="006E1A7F">
          <w:rPr>
            <w:rStyle w:val="Hyperlink"/>
            <w:rFonts w:cs="Calibri"/>
          </w:rPr>
          <w:t>here</w:t>
        </w:r>
      </w:hyperlink>
      <w:r w:rsidR="004435A7" w:rsidRPr="000248D0">
        <w:rPr>
          <w:rFonts w:cs="Calibri"/>
        </w:rPr>
        <w:t>.</w:t>
      </w:r>
    </w:p>
    <w:tbl>
      <w:tblPr>
        <w:tblW w:w="0" w:type="auto"/>
        <w:shd w:val="solid" w:color="FFF2CC" w:fill="auto"/>
        <w:tblCellMar>
          <w:top w:w="144" w:type="dxa"/>
          <w:left w:w="115" w:type="dxa"/>
          <w:bottom w:w="144" w:type="dxa"/>
          <w:right w:w="115" w:type="dxa"/>
        </w:tblCellMar>
        <w:tblLook w:val="04A0" w:firstRow="1" w:lastRow="0" w:firstColumn="1" w:lastColumn="0" w:noHBand="0" w:noVBand="1"/>
      </w:tblPr>
      <w:tblGrid>
        <w:gridCol w:w="9360"/>
      </w:tblGrid>
      <w:tr w:rsidR="00B14F28" w:rsidRPr="000248D0" w14:paraId="4FBAA64C" w14:textId="77777777" w:rsidTr="002C0ED9">
        <w:tc>
          <w:tcPr>
            <w:tcW w:w="9576" w:type="dxa"/>
            <w:shd w:val="solid" w:color="FFF2CC" w:fill="auto"/>
          </w:tcPr>
          <w:p w14:paraId="73C46098" w14:textId="0F9346DE" w:rsidR="00B14F28" w:rsidRPr="000248D0" w:rsidRDefault="00A24AF5" w:rsidP="002C0ED9">
            <w:pPr>
              <w:pStyle w:val="BodyTextIndent"/>
              <w:spacing w:after="120"/>
              <w:ind w:firstLine="0"/>
              <w:jc w:val="both"/>
              <w:rPr>
                <w:rFonts w:ascii="Calibri" w:hAnsi="Calibri" w:cs="Calibri"/>
                <w:i/>
                <w:sz w:val="22"/>
              </w:rPr>
            </w:pPr>
            <w:r>
              <w:rPr>
                <w:rFonts w:ascii="Calibri" w:hAnsi="Calibri" w:cs="Calibri"/>
                <w:i/>
                <w:sz w:val="22"/>
              </w:rPr>
              <w:fldChar w:fldCharType="begin">
                <w:ffData>
                  <w:name w:val=""/>
                  <w:enabled/>
                  <w:calcOnExit w:val="0"/>
                  <w:textInput>
                    <w:default w:val="Please enter “Done” in this field once you have completed the quiz."/>
                  </w:textInput>
                </w:ffData>
              </w:fldChar>
            </w:r>
            <w:r>
              <w:rPr>
                <w:rFonts w:ascii="Calibri" w:hAnsi="Calibri" w:cs="Calibri"/>
                <w:i/>
                <w:sz w:val="22"/>
              </w:rPr>
              <w:instrText xml:space="preserve"> FORMTEXT </w:instrText>
            </w:r>
            <w:r>
              <w:rPr>
                <w:rFonts w:ascii="Calibri" w:hAnsi="Calibri" w:cs="Calibri"/>
                <w:i/>
                <w:sz w:val="22"/>
              </w:rPr>
            </w:r>
            <w:r>
              <w:rPr>
                <w:rFonts w:ascii="Calibri" w:hAnsi="Calibri" w:cs="Calibri"/>
                <w:i/>
                <w:sz w:val="22"/>
              </w:rPr>
              <w:fldChar w:fldCharType="separate"/>
            </w:r>
            <w:r>
              <w:rPr>
                <w:rFonts w:ascii="Calibri" w:hAnsi="Calibri" w:cs="Calibri"/>
                <w:i/>
                <w:noProof/>
                <w:sz w:val="22"/>
              </w:rPr>
              <w:t>Please enter “Done” in this field once you have completed the quiz.</w:t>
            </w:r>
            <w:r>
              <w:rPr>
                <w:rFonts w:ascii="Calibri" w:hAnsi="Calibri" w:cs="Calibri"/>
                <w:i/>
                <w:sz w:val="22"/>
              </w:rPr>
              <w:fldChar w:fldCharType="end"/>
            </w:r>
          </w:p>
        </w:tc>
      </w:tr>
    </w:tbl>
    <w:p w14:paraId="468A8DD9" w14:textId="77777777" w:rsidR="00B14F28" w:rsidRPr="000248D0" w:rsidRDefault="00B14F28" w:rsidP="00B14F28">
      <w:pPr>
        <w:pStyle w:val="BodyTextIndent"/>
        <w:spacing w:after="120"/>
        <w:ind w:firstLine="0"/>
        <w:jc w:val="both"/>
        <w:rPr>
          <w:rFonts w:ascii="Calibri" w:hAnsi="Calibri" w:cs="Calibri"/>
          <w:sz w:val="22"/>
        </w:rPr>
      </w:pPr>
    </w:p>
    <w:p w14:paraId="3126D356" w14:textId="4C0E998B" w:rsidR="00FF681C" w:rsidRPr="000248D0" w:rsidRDefault="00C75B3A" w:rsidP="000248D0">
      <w:pPr>
        <w:pStyle w:val="Heading1"/>
      </w:pPr>
      <w:r w:rsidRPr="000248D0">
        <w:br w:type="page"/>
      </w:r>
      <w:bookmarkStart w:id="12" w:name="_Toc49920121"/>
      <w:r w:rsidR="00861913" w:rsidRPr="000248D0">
        <w:lastRenderedPageBreak/>
        <w:t>QUESTION</w:t>
      </w:r>
      <w:r w:rsidR="00FF681C" w:rsidRPr="000248D0">
        <w:t xml:space="preserve"> </w:t>
      </w:r>
      <w:r w:rsidR="00A24AF5">
        <w:t>3</w:t>
      </w:r>
      <w:r w:rsidR="00FF681C" w:rsidRPr="000248D0">
        <w:t xml:space="preserve"> – MEXICAN PENSIONS FOR THE POOR</w:t>
      </w:r>
      <w:bookmarkEnd w:id="12"/>
    </w:p>
    <w:p w14:paraId="6F0A4890" w14:textId="77777777" w:rsidR="000248D0" w:rsidRDefault="000248D0" w:rsidP="00FF681C">
      <w:pPr>
        <w:spacing w:after="0" w:line="240" w:lineRule="auto"/>
        <w:jc w:val="both"/>
        <w:rPr>
          <w:rFonts w:eastAsia="Times New Roman" w:cs="Calibri"/>
        </w:rPr>
      </w:pPr>
    </w:p>
    <w:p w14:paraId="39865865" w14:textId="3C054AE5" w:rsidR="00FF681C" w:rsidRPr="000248D0" w:rsidRDefault="00FF681C" w:rsidP="00FF681C">
      <w:pPr>
        <w:spacing w:after="0" w:line="240" w:lineRule="auto"/>
        <w:jc w:val="both"/>
        <w:rPr>
          <w:rFonts w:eastAsia="Times New Roman" w:cs="Calibri"/>
        </w:rPr>
      </w:pPr>
      <w:r w:rsidRPr="000248D0">
        <w:rPr>
          <w:rFonts w:eastAsia="Times New Roman" w:cs="Calibri"/>
        </w:rPr>
        <w:t>Read the case study “Providing Pensions for the Poor: Targeting Cash Transfers for the Elderly in Mexico</w:t>
      </w:r>
      <w:r w:rsidR="00184CC2" w:rsidRPr="000248D0">
        <w:rPr>
          <w:rFonts w:eastAsia="Times New Roman" w:cs="Calibri"/>
        </w:rPr>
        <w:t>.</w:t>
      </w:r>
      <w:r w:rsidRPr="000248D0">
        <w:rPr>
          <w:rFonts w:eastAsia="Times New Roman" w:cs="Calibri"/>
        </w:rPr>
        <w:t>”</w:t>
      </w:r>
      <w:r w:rsidR="00D86872">
        <w:rPr>
          <w:rFonts w:eastAsia="Times New Roman" w:cs="Calibri"/>
        </w:rPr>
        <w:t xml:space="preserve"> (linked in class #4 readings in </w:t>
      </w:r>
      <w:hyperlink r:id="rId13" w:history="1">
        <w:r w:rsidR="00D86872" w:rsidRPr="00D86872">
          <w:rPr>
            <w:rStyle w:val="Hyperlink"/>
            <w:rFonts w:eastAsia="Times New Roman" w:cs="Calibri"/>
          </w:rPr>
          <w:t>home page</w:t>
        </w:r>
      </w:hyperlink>
      <w:r w:rsidR="00D86872">
        <w:rPr>
          <w:rFonts w:eastAsia="Times New Roman" w:cs="Calibri"/>
        </w:rPr>
        <w:t xml:space="preserve"> of our Canvas site).</w:t>
      </w:r>
    </w:p>
    <w:p w14:paraId="71F9DF79" w14:textId="77777777" w:rsidR="00FF681C" w:rsidRPr="000248D0" w:rsidRDefault="00FF681C" w:rsidP="00FF681C">
      <w:pPr>
        <w:spacing w:after="0" w:line="240" w:lineRule="auto"/>
        <w:jc w:val="both"/>
        <w:rPr>
          <w:rFonts w:eastAsia="Times New Roman" w:cs="Calibri"/>
        </w:rPr>
      </w:pPr>
    </w:p>
    <w:p w14:paraId="19FF1B6C" w14:textId="7AC38FB8" w:rsidR="00FF681C" w:rsidRPr="000248D0" w:rsidRDefault="00FF681C" w:rsidP="00FF681C">
      <w:pPr>
        <w:numPr>
          <w:ilvl w:val="0"/>
          <w:numId w:val="15"/>
        </w:numPr>
        <w:spacing w:after="0" w:line="240" w:lineRule="auto"/>
        <w:contextualSpacing/>
        <w:jc w:val="both"/>
        <w:rPr>
          <w:rFonts w:eastAsia="Times New Roman" w:cs="Calibri"/>
        </w:rPr>
      </w:pPr>
      <w:r w:rsidRPr="000248D0">
        <w:rPr>
          <w:rFonts w:eastAsia="Times New Roman" w:cs="Calibri"/>
        </w:rPr>
        <w:t xml:space="preserve">Calculate the leakage and </w:t>
      </w:r>
      <w:proofErr w:type="spellStart"/>
      <w:r w:rsidRPr="000248D0">
        <w:rPr>
          <w:rFonts w:eastAsia="Times New Roman" w:cs="Calibri"/>
        </w:rPr>
        <w:t>undercoverage</w:t>
      </w:r>
      <w:proofErr w:type="spellEnd"/>
      <w:r w:rsidRPr="000248D0">
        <w:rPr>
          <w:rFonts w:eastAsia="Times New Roman" w:cs="Calibri"/>
        </w:rPr>
        <w:t xml:space="preserve"> rates for each of the three options. Show your calculations and report the final results in the table below:</w:t>
      </w:r>
    </w:p>
    <w:p w14:paraId="6ACBB874" w14:textId="77777777" w:rsidR="000B7E3F" w:rsidRPr="000248D0" w:rsidRDefault="000B7E3F" w:rsidP="000B7E3F">
      <w:pPr>
        <w:spacing w:after="0" w:line="240" w:lineRule="auto"/>
        <w:rPr>
          <w:rFonts w:eastAsia="Times New Roman" w:cs="Calibri"/>
        </w:rPr>
      </w:pP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0B7E3F" w:rsidRPr="000248D0" w14:paraId="7B81ACEE" w14:textId="77777777" w:rsidTr="00D33B75">
        <w:tc>
          <w:tcPr>
            <w:tcW w:w="8741" w:type="dxa"/>
            <w:shd w:val="solid" w:color="FFF2CC" w:fill="auto"/>
          </w:tcPr>
          <w:p w14:paraId="5E7F479D" w14:textId="77777777" w:rsidR="00002197" w:rsidRDefault="00002197" w:rsidP="00002197">
            <w:pPr>
              <w:pStyle w:val="BodyTextIndent"/>
              <w:spacing w:after="120"/>
              <w:ind w:firstLine="0"/>
              <w:jc w:val="both"/>
              <w:rPr>
                <w:i/>
                <w:sz w:val="22"/>
              </w:rPr>
            </w:pPr>
            <w:r w:rsidRPr="001E5645">
              <w:rPr>
                <w:i/>
                <w:sz w:val="20"/>
              </w:rPr>
              <w:t>Leakage</w:t>
            </w:r>
            <w:r>
              <w:rPr>
                <w:i/>
                <w:sz w:val="22"/>
              </w:rPr>
              <w:t xml:space="preserve"> = </w:t>
            </w:r>
            <m:oMath>
              <m:f>
                <m:fPr>
                  <m:ctrlPr>
                    <w:rPr>
                      <w:rFonts w:ascii="Cambria Math" w:hAnsi="Cambria Math"/>
                      <w:i/>
                      <w:sz w:val="22"/>
                    </w:rPr>
                  </m:ctrlPr>
                </m:fPr>
                <m:num>
                  <m:r>
                    <w:rPr>
                      <w:rFonts w:ascii="Cambria Math" w:hAnsi="Cambria Math"/>
                      <w:sz w:val="22"/>
                    </w:rPr>
                    <m:t>Pr(not poor AND enrolled)</m:t>
                  </m:r>
                </m:num>
                <m:den>
                  <m:r>
                    <m:rPr>
                      <m:sty m:val="p"/>
                    </m:rPr>
                    <w:rPr>
                      <w:rFonts w:ascii="Cambria Math" w:hAnsi="Cambria Math"/>
                      <w:sz w:val="22"/>
                    </w:rPr>
                    <m:t>Pr⁡</m:t>
                  </m:r>
                  <m:r>
                    <w:rPr>
                      <w:rFonts w:ascii="Cambria Math" w:hAnsi="Cambria Math"/>
                      <w:sz w:val="22"/>
                    </w:rPr>
                    <m:t>(enrolled)</m:t>
                  </m:r>
                </m:den>
              </m:f>
            </m:oMath>
            <w:r>
              <w:rPr>
                <w:i/>
                <w:sz w:val="22"/>
              </w:rPr>
              <w:t xml:space="preserve"> = 1 – </w:t>
            </w:r>
            <m:oMath>
              <m:f>
                <m:fPr>
                  <m:ctrlPr>
                    <w:rPr>
                      <w:rFonts w:ascii="Cambria Math" w:hAnsi="Cambria Math"/>
                      <w:i/>
                      <w:sz w:val="22"/>
                    </w:rPr>
                  </m:ctrlPr>
                </m:fPr>
                <m:num>
                  <m:r>
                    <m:rPr>
                      <m:sty m:val="p"/>
                    </m:rPr>
                    <w:rPr>
                      <w:rFonts w:ascii="Cambria Math" w:hAnsi="Cambria Math"/>
                      <w:sz w:val="22"/>
                    </w:rPr>
                    <m:t>Pr⁡</m:t>
                  </m:r>
                  <m:r>
                    <w:rPr>
                      <w:rFonts w:ascii="Cambria Math" w:hAnsi="Cambria Math"/>
                      <w:sz w:val="22"/>
                    </w:rPr>
                    <m:t>(poor AND enrolled)</m:t>
                  </m:r>
                </m:num>
                <m:den>
                  <m:r>
                    <m:rPr>
                      <m:sty m:val="p"/>
                    </m:rPr>
                    <w:rPr>
                      <w:rFonts w:ascii="Cambria Math" w:hAnsi="Cambria Math"/>
                      <w:sz w:val="22"/>
                    </w:rPr>
                    <m:t>Pr⁡</m:t>
                  </m:r>
                  <m:r>
                    <w:rPr>
                      <w:rFonts w:ascii="Cambria Math" w:hAnsi="Cambria Math"/>
                      <w:sz w:val="22"/>
                    </w:rPr>
                    <m:t>(enrolled)</m:t>
                  </m:r>
                </m:den>
              </m:f>
            </m:oMath>
          </w:p>
          <w:p w14:paraId="53EB27E7" w14:textId="77777777" w:rsidR="00002197" w:rsidRPr="001E5645" w:rsidRDefault="00002197" w:rsidP="00002197">
            <w:pPr>
              <w:pStyle w:val="BodyTextIndent"/>
              <w:spacing w:after="120"/>
              <w:ind w:firstLine="0"/>
              <w:jc w:val="both"/>
              <w:rPr>
                <w:i/>
                <w:sz w:val="20"/>
              </w:rPr>
            </w:pPr>
          </w:p>
          <w:p w14:paraId="7F66A8E6" w14:textId="77777777" w:rsidR="00002197" w:rsidRDefault="00002197" w:rsidP="00002197">
            <w:pPr>
              <w:pStyle w:val="BodyTextIndent"/>
              <w:spacing w:after="120"/>
              <w:ind w:firstLine="0"/>
              <w:jc w:val="both"/>
              <w:rPr>
                <w:i/>
                <w:sz w:val="22"/>
              </w:rPr>
            </w:pPr>
            <w:proofErr w:type="spellStart"/>
            <w:r w:rsidRPr="001E5645">
              <w:rPr>
                <w:i/>
                <w:sz w:val="20"/>
              </w:rPr>
              <w:t>Undercoverage</w:t>
            </w:r>
            <w:proofErr w:type="spellEnd"/>
            <w:r>
              <w:rPr>
                <w:i/>
                <w:sz w:val="22"/>
              </w:rPr>
              <w:t xml:space="preserve">= </w:t>
            </w:r>
            <m:oMath>
              <m:f>
                <m:fPr>
                  <m:ctrlPr>
                    <w:rPr>
                      <w:rFonts w:ascii="Cambria Math" w:hAnsi="Cambria Math"/>
                      <w:sz w:val="22"/>
                    </w:rPr>
                  </m:ctrlPr>
                </m:fPr>
                <m:num>
                  <m:r>
                    <m:rPr>
                      <m:sty m:val="p"/>
                    </m:rPr>
                    <w:rPr>
                      <w:rFonts w:ascii="Cambria Math" w:hAnsi="Cambria Math"/>
                      <w:sz w:val="22"/>
                    </w:rPr>
                    <m:t>Pr⁡</m:t>
                  </m:r>
                  <m:r>
                    <w:rPr>
                      <w:rFonts w:ascii="Cambria Math" w:hAnsi="Cambria Math"/>
                      <w:sz w:val="22"/>
                    </w:rPr>
                    <m:t>(not enrolled AND poor)</m:t>
                  </m:r>
                </m:num>
                <m:den>
                  <m:r>
                    <m:rPr>
                      <m:sty m:val="p"/>
                    </m:rPr>
                    <w:rPr>
                      <w:rFonts w:ascii="Cambria Math" w:hAnsi="Cambria Math"/>
                      <w:sz w:val="22"/>
                    </w:rPr>
                    <m:t>Pr⁡</m:t>
                  </m:r>
                  <m:r>
                    <w:rPr>
                      <w:rFonts w:ascii="Cambria Math" w:hAnsi="Cambria Math"/>
                      <w:sz w:val="22"/>
                    </w:rPr>
                    <m:t>(poor)</m:t>
                  </m:r>
                </m:den>
              </m:f>
            </m:oMath>
            <w:r>
              <w:rPr>
                <w:i/>
                <w:sz w:val="22"/>
              </w:rPr>
              <w:t xml:space="preserve"> = 1 – </w:t>
            </w:r>
            <m:oMath>
              <m:f>
                <m:fPr>
                  <m:ctrlPr>
                    <w:rPr>
                      <w:rFonts w:ascii="Cambria Math" w:hAnsi="Cambria Math"/>
                      <w:i/>
                      <w:sz w:val="22"/>
                    </w:rPr>
                  </m:ctrlPr>
                </m:fPr>
                <m:num>
                  <m:r>
                    <m:rPr>
                      <m:sty m:val="p"/>
                    </m:rPr>
                    <w:rPr>
                      <w:rFonts w:ascii="Cambria Math" w:hAnsi="Cambria Math"/>
                      <w:sz w:val="22"/>
                    </w:rPr>
                    <m:t>Pr⁡</m:t>
                  </m:r>
                  <m:r>
                    <w:rPr>
                      <w:rFonts w:ascii="Cambria Math" w:hAnsi="Cambria Math"/>
                      <w:sz w:val="22"/>
                    </w:rPr>
                    <m:t>(enrolled AND poor)</m:t>
                  </m:r>
                </m:num>
                <m:den>
                  <m:r>
                    <m:rPr>
                      <m:sty m:val="p"/>
                    </m:rPr>
                    <w:rPr>
                      <w:rFonts w:ascii="Cambria Math" w:hAnsi="Cambria Math"/>
                      <w:sz w:val="22"/>
                    </w:rPr>
                    <m:t>Pr⁡</m:t>
                  </m:r>
                  <m:r>
                    <w:rPr>
                      <w:rFonts w:ascii="Cambria Math" w:hAnsi="Cambria Math"/>
                      <w:sz w:val="22"/>
                    </w:rPr>
                    <m:t>(poor)</m:t>
                  </m:r>
                </m:den>
              </m:f>
            </m:oMath>
          </w:p>
          <w:p w14:paraId="206A738C" w14:textId="77777777" w:rsidR="00002197" w:rsidRDefault="00002197" w:rsidP="00002197">
            <w:pPr>
              <w:pStyle w:val="BodyTextIndent"/>
              <w:spacing w:after="120"/>
              <w:ind w:firstLine="0"/>
              <w:jc w:val="both"/>
              <w:rPr>
                <w:i/>
                <w:sz w:val="22"/>
              </w:rPr>
            </w:pPr>
          </w:p>
          <w:p w14:paraId="2EDF7C3B" w14:textId="77777777" w:rsidR="00002197" w:rsidRDefault="00002197" w:rsidP="00002197">
            <w:pPr>
              <w:pStyle w:val="BodyTextIndent"/>
              <w:spacing w:after="120"/>
              <w:ind w:firstLine="0"/>
              <w:jc w:val="both"/>
              <w:rPr>
                <w:i/>
                <w:sz w:val="22"/>
              </w:rPr>
            </w:pPr>
            <w:r>
              <w:rPr>
                <w:i/>
                <w:sz w:val="22"/>
              </w:rPr>
              <w:t>For Option 1,</w:t>
            </w:r>
          </w:p>
          <w:p w14:paraId="4EADAA04" w14:textId="77777777" w:rsidR="00002197" w:rsidRDefault="00002197" w:rsidP="00002197">
            <w:pPr>
              <w:pStyle w:val="BodyTextIndent"/>
              <w:spacing w:after="120"/>
              <w:ind w:firstLine="0"/>
              <w:jc w:val="both"/>
              <w:rPr>
                <w:i/>
                <w:sz w:val="22"/>
              </w:rPr>
            </w:pPr>
            <w:r>
              <w:rPr>
                <w:i/>
                <w:sz w:val="22"/>
              </w:rPr>
              <w:t xml:space="preserve">Leakage =  </w:t>
            </w:r>
            <m:oMath>
              <m:r>
                <w:rPr>
                  <w:rFonts w:ascii="Cambria Math" w:hAnsi="Cambria Math"/>
                  <w:sz w:val="22"/>
                </w:rPr>
                <m:t>1-0.7423=0.2577</m:t>
              </m:r>
            </m:oMath>
          </w:p>
          <w:p w14:paraId="77603956" w14:textId="77777777" w:rsidR="00002197" w:rsidRDefault="00002197" w:rsidP="00002197">
            <w:pPr>
              <w:pStyle w:val="BodyTextIndent"/>
              <w:spacing w:after="120"/>
              <w:ind w:firstLine="0"/>
              <w:jc w:val="both"/>
              <w:rPr>
                <w:i/>
                <w:sz w:val="22"/>
              </w:rPr>
            </w:pPr>
            <w:proofErr w:type="spellStart"/>
            <w:r>
              <w:rPr>
                <w:i/>
                <w:sz w:val="22"/>
              </w:rPr>
              <w:t>Undercoverage</w:t>
            </w:r>
            <w:proofErr w:type="spellEnd"/>
            <w:r>
              <w:rPr>
                <w:i/>
                <w:sz w:val="22"/>
              </w:rPr>
              <w:t xml:space="preserve"> = </w:t>
            </w:r>
            <m:oMath>
              <m:r>
                <w:rPr>
                  <w:rFonts w:ascii="Cambria Math" w:hAnsi="Cambria Math"/>
                  <w:sz w:val="22"/>
                </w:rPr>
                <m:t>1 – 0.3407 = 0.6593</m:t>
              </m:r>
            </m:oMath>
          </w:p>
          <w:p w14:paraId="418488EF" w14:textId="77777777" w:rsidR="00002197" w:rsidRDefault="00002197" w:rsidP="00002197">
            <w:pPr>
              <w:pStyle w:val="BodyTextIndent"/>
              <w:spacing w:after="120"/>
              <w:ind w:firstLine="0"/>
              <w:jc w:val="both"/>
              <w:rPr>
                <w:i/>
                <w:sz w:val="22"/>
              </w:rPr>
            </w:pPr>
          </w:p>
          <w:p w14:paraId="148619DC" w14:textId="77777777" w:rsidR="00002197" w:rsidRDefault="00002197" w:rsidP="00002197">
            <w:pPr>
              <w:pStyle w:val="BodyTextIndent"/>
              <w:spacing w:after="120"/>
              <w:ind w:firstLine="0"/>
              <w:jc w:val="both"/>
              <w:rPr>
                <w:i/>
                <w:sz w:val="22"/>
              </w:rPr>
            </w:pPr>
            <w:r>
              <w:rPr>
                <w:i/>
                <w:sz w:val="22"/>
              </w:rPr>
              <w:t>For Option 2,</w:t>
            </w:r>
          </w:p>
          <w:p w14:paraId="779AC903" w14:textId="77777777" w:rsidR="00002197" w:rsidRDefault="00002197" w:rsidP="00002197">
            <w:pPr>
              <w:pStyle w:val="BodyTextIndent"/>
              <w:spacing w:after="120"/>
              <w:ind w:firstLine="0"/>
              <w:jc w:val="both"/>
              <w:rPr>
                <w:i/>
                <w:sz w:val="22"/>
              </w:rPr>
            </w:pPr>
            <w:r>
              <w:rPr>
                <w:i/>
                <w:sz w:val="22"/>
              </w:rPr>
              <w:t xml:space="preserve">Leakage =  </w:t>
            </w:r>
            <m:oMath>
              <m:r>
                <w:rPr>
                  <w:rFonts w:ascii="Cambria Math" w:hAnsi="Cambria Math"/>
                  <w:sz w:val="22"/>
                </w:rPr>
                <m:t>1-0.5672=0.4328</m:t>
              </m:r>
            </m:oMath>
          </w:p>
          <w:p w14:paraId="081E6BDC" w14:textId="77777777" w:rsidR="00002197" w:rsidRDefault="00002197" w:rsidP="00002197">
            <w:pPr>
              <w:pStyle w:val="BodyTextIndent"/>
              <w:spacing w:after="120"/>
              <w:ind w:firstLine="0"/>
              <w:jc w:val="both"/>
              <w:rPr>
                <w:i/>
                <w:sz w:val="22"/>
              </w:rPr>
            </w:pPr>
            <w:proofErr w:type="spellStart"/>
            <w:r>
              <w:rPr>
                <w:i/>
                <w:sz w:val="22"/>
              </w:rPr>
              <w:t>Undercoverage</w:t>
            </w:r>
            <w:proofErr w:type="spellEnd"/>
            <w:r>
              <w:rPr>
                <w:i/>
                <w:sz w:val="22"/>
              </w:rPr>
              <w:t xml:space="preserve"> = </w:t>
            </w:r>
            <m:oMath>
              <m:r>
                <w:rPr>
                  <w:rFonts w:ascii="Cambria Math" w:hAnsi="Cambria Math"/>
                  <w:sz w:val="22"/>
                </w:rPr>
                <m:t>1 – 0.4281 = 0.5719</m:t>
              </m:r>
            </m:oMath>
          </w:p>
          <w:p w14:paraId="121C7C77" w14:textId="77777777" w:rsidR="00002197" w:rsidRDefault="00002197" w:rsidP="00002197">
            <w:pPr>
              <w:pStyle w:val="BodyTextIndent"/>
              <w:spacing w:after="120"/>
              <w:ind w:firstLine="0"/>
              <w:jc w:val="both"/>
              <w:rPr>
                <w:i/>
                <w:sz w:val="22"/>
              </w:rPr>
            </w:pPr>
          </w:p>
          <w:p w14:paraId="69DF94C7" w14:textId="77777777" w:rsidR="00002197" w:rsidRDefault="00002197" w:rsidP="00002197">
            <w:pPr>
              <w:pStyle w:val="BodyTextIndent"/>
              <w:spacing w:after="120"/>
              <w:ind w:firstLine="0"/>
              <w:jc w:val="both"/>
              <w:rPr>
                <w:i/>
                <w:sz w:val="22"/>
              </w:rPr>
            </w:pPr>
            <w:r>
              <w:rPr>
                <w:i/>
                <w:sz w:val="22"/>
              </w:rPr>
              <w:t>For Option 3,</w:t>
            </w:r>
          </w:p>
          <w:p w14:paraId="415B954C" w14:textId="77777777" w:rsidR="00002197" w:rsidRDefault="00002197" w:rsidP="00002197">
            <w:pPr>
              <w:pStyle w:val="BodyTextIndent"/>
              <w:spacing w:after="120"/>
              <w:ind w:firstLine="0"/>
              <w:jc w:val="both"/>
              <w:rPr>
                <w:i/>
                <w:sz w:val="22"/>
              </w:rPr>
            </w:pPr>
            <w:r>
              <w:rPr>
                <w:i/>
                <w:sz w:val="22"/>
              </w:rPr>
              <w:t xml:space="preserve">Leakage = </w:t>
            </w:r>
            <m:oMath>
              <m:r>
                <w:rPr>
                  <w:rFonts w:ascii="Cambria Math" w:hAnsi="Cambria Math"/>
                  <w:sz w:val="22"/>
                </w:rPr>
                <m:t>1-0.3446=0.6554</m:t>
              </m:r>
            </m:oMath>
          </w:p>
          <w:p w14:paraId="24701927" w14:textId="717B59E0" w:rsidR="000B7E3F" w:rsidRPr="000248D0" w:rsidRDefault="00002197" w:rsidP="00002197">
            <w:pPr>
              <w:pStyle w:val="BodyTextIndent"/>
              <w:spacing w:after="120"/>
              <w:ind w:firstLine="0"/>
              <w:jc w:val="both"/>
              <w:rPr>
                <w:rFonts w:ascii="Calibri" w:hAnsi="Calibri" w:cs="Calibri"/>
                <w:i/>
                <w:sz w:val="22"/>
              </w:rPr>
            </w:pPr>
            <w:proofErr w:type="spellStart"/>
            <w:r>
              <w:rPr>
                <w:i/>
                <w:sz w:val="22"/>
              </w:rPr>
              <w:t>Undercoverage</w:t>
            </w:r>
            <w:proofErr w:type="spellEnd"/>
            <w:r>
              <w:rPr>
                <w:i/>
                <w:sz w:val="22"/>
              </w:rPr>
              <w:t xml:space="preserve"> = </w:t>
            </w:r>
            <m:oMath>
              <m:r>
                <w:rPr>
                  <w:rFonts w:ascii="Cambria Math" w:hAnsi="Cambria Math"/>
                  <w:sz w:val="22"/>
                </w:rPr>
                <m:t>1-0.5597=0.4403</m:t>
              </m:r>
            </m:oMath>
          </w:p>
        </w:tc>
      </w:tr>
    </w:tbl>
    <w:p w14:paraId="38D41668" w14:textId="77777777" w:rsidR="000B7E3F" w:rsidRPr="000248D0" w:rsidRDefault="000B7E3F" w:rsidP="000B7E3F">
      <w:pPr>
        <w:pStyle w:val="BodyTextIndent"/>
        <w:spacing w:after="120"/>
        <w:ind w:firstLine="0"/>
        <w:jc w:val="both"/>
        <w:rPr>
          <w:rFonts w:ascii="Calibri" w:hAnsi="Calibri" w:cs="Calibri"/>
          <w:sz w:val="22"/>
        </w:rPr>
      </w:pP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0B7E3F" w:rsidRPr="000248D0" w14:paraId="6D9516BF" w14:textId="77777777" w:rsidTr="00D33B75">
        <w:tc>
          <w:tcPr>
            <w:tcW w:w="8741" w:type="dxa"/>
            <w:shd w:val="solid" w:color="FFF2CC" w:fill="auto"/>
          </w:tcPr>
          <w:p w14:paraId="3E1A9132" w14:textId="77777777" w:rsidR="00002197" w:rsidRPr="000248D0" w:rsidRDefault="00002197" w:rsidP="00002197">
            <w:pPr>
              <w:pStyle w:val="BodyTextIndent"/>
              <w:spacing w:after="120"/>
              <w:ind w:firstLine="0"/>
              <w:jc w:val="both"/>
              <w:rPr>
                <w:rFonts w:ascii="Calibri" w:hAnsi="Calibri" w:cs="Calibri"/>
                <w:i/>
                <w:sz w:val="22"/>
              </w:rPr>
            </w:pPr>
            <w:r w:rsidRPr="000248D0">
              <w:rPr>
                <w:rFonts w:ascii="Calibri" w:hAnsi="Calibri" w:cs="Calibri"/>
                <w:i/>
                <w:sz w:val="22"/>
              </w:rPr>
              <w:t>Report the final results for this question in the below table: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800"/>
              <w:gridCol w:w="1800"/>
            </w:tblGrid>
            <w:tr w:rsidR="00002197" w:rsidRPr="000248D0" w14:paraId="136AA8BC" w14:textId="77777777" w:rsidTr="0053320B">
              <w:trPr>
                <w:trHeight w:val="422"/>
              </w:trPr>
              <w:tc>
                <w:tcPr>
                  <w:tcW w:w="1368" w:type="dxa"/>
                  <w:vAlign w:val="center"/>
                </w:tcPr>
                <w:p w14:paraId="1C40F7BE" w14:textId="77777777" w:rsidR="00002197" w:rsidRPr="000248D0" w:rsidRDefault="00002197" w:rsidP="00002197">
                  <w:pPr>
                    <w:spacing w:after="0" w:line="240" w:lineRule="auto"/>
                    <w:rPr>
                      <w:rFonts w:eastAsia="Times New Roman" w:cs="Calibri"/>
                    </w:rPr>
                  </w:pPr>
                </w:p>
              </w:tc>
              <w:tc>
                <w:tcPr>
                  <w:tcW w:w="1800" w:type="dxa"/>
                  <w:vAlign w:val="center"/>
                </w:tcPr>
                <w:p w14:paraId="036CFFEE" w14:textId="77777777" w:rsidR="00002197" w:rsidRPr="000248D0" w:rsidRDefault="00002197" w:rsidP="00002197">
                  <w:pPr>
                    <w:spacing w:after="0" w:line="240" w:lineRule="auto"/>
                    <w:rPr>
                      <w:rFonts w:eastAsia="Times New Roman" w:cs="Calibri"/>
                    </w:rPr>
                  </w:pPr>
                  <w:r w:rsidRPr="000248D0">
                    <w:rPr>
                      <w:rFonts w:eastAsia="Times New Roman" w:cs="Calibri"/>
                    </w:rPr>
                    <w:t>Leakage</w:t>
                  </w:r>
                </w:p>
              </w:tc>
              <w:tc>
                <w:tcPr>
                  <w:tcW w:w="1800" w:type="dxa"/>
                  <w:vAlign w:val="center"/>
                </w:tcPr>
                <w:p w14:paraId="07A30104" w14:textId="77777777" w:rsidR="00002197" w:rsidRPr="000248D0" w:rsidRDefault="00002197" w:rsidP="00002197">
                  <w:pPr>
                    <w:spacing w:after="0" w:line="240" w:lineRule="auto"/>
                    <w:rPr>
                      <w:rFonts w:eastAsia="Times New Roman" w:cs="Calibri"/>
                    </w:rPr>
                  </w:pPr>
                  <w:proofErr w:type="spellStart"/>
                  <w:r w:rsidRPr="000248D0">
                    <w:rPr>
                      <w:rFonts w:eastAsia="Times New Roman" w:cs="Calibri"/>
                    </w:rPr>
                    <w:t>Undercoverage</w:t>
                  </w:r>
                  <w:proofErr w:type="spellEnd"/>
                </w:p>
              </w:tc>
            </w:tr>
            <w:tr w:rsidR="00002197" w:rsidRPr="000248D0" w14:paraId="7F7D35F7" w14:textId="77777777" w:rsidTr="0053320B">
              <w:trPr>
                <w:trHeight w:val="422"/>
              </w:trPr>
              <w:tc>
                <w:tcPr>
                  <w:tcW w:w="1368" w:type="dxa"/>
                  <w:vAlign w:val="center"/>
                </w:tcPr>
                <w:p w14:paraId="7DD7E333" w14:textId="77777777" w:rsidR="00002197" w:rsidRPr="000248D0" w:rsidRDefault="00002197" w:rsidP="00002197">
                  <w:pPr>
                    <w:spacing w:after="0" w:line="240" w:lineRule="auto"/>
                    <w:rPr>
                      <w:rFonts w:eastAsia="Times New Roman" w:cs="Calibri"/>
                    </w:rPr>
                  </w:pPr>
                  <w:r w:rsidRPr="000248D0">
                    <w:rPr>
                      <w:rFonts w:eastAsia="Times New Roman" w:cs="Calibri"/>
                    </w:rPr>
                    <w:t>Option 1</w:t>
                  </w:r>
                </w:p>
              </w:tc>
              <w:tc>
                <w:tcPr>
                  <w:tcW w:w="1800" w:type="dxa"/>
                  <w:vAlign w:val="center"/>
                </w:tcPr>
                <w:p w14:paraId="5E34107D" w14:textId="77777777" w:rsidR="00002197" w:rsidRPr="000248D0" w:rsidRDefault="00002197" w:rsidP="00002197">
                  <w:pPr>
                    <w:spacing w:after="0" w:line="240" w:lineRule="auto"/>
                    <w:rPr>
                      <w:rFonts w:eastAsia="Times New Roman" w:cs="Calibri"/>
                    </w:rPr>
                  </w:pPr>
                  <w:r>
                    <w:rPr>
                      <w:rFonts w:ascii="Times New Roman" w:eastAsia="Times New Roman" w:hAnsi="Times New Roman"/>
                    </w:rPr>
                    <w:t>25.77%</w:t>
                  </w:r>
                </w:p>
              </w:tc>
              <w:tc>
                <w:tcPr>
                  <w:tcW w:w="1800" w:type="dxa"/>
                  <w:vAlign w:val="center"/>
                </w:tcPr>
                <w:p w14:paraId="0E697A15" w14:textId="77777777" w:rsidR="00002197" w:rsidRPr="000248D0" w:rsidRDefault="00002197" w:rsidP="00002197">
                  <w:pPr>
                    <w:spacing w:after="0" w:line="240" w:lineRule="auto"/>
                    <w:rPr>
                      <w:rFonts w:eastAsia="Times New Roman" w:cs="Calibri"/>
                    </w:rPr>
                  </w:pPr>
                  <w:r>
                    <w:rPr>
                      <w:rFonts w:ascii="Times New Roman" w:eastAsia="Times New Roman" w:hAnsi="Times New Roman"/>
                    </w:rPr>
                    <w:t>65.93%</w:t>
                  </w:r>
                </w:p>
              </w:tc>
            </w:tr>
            <w:tr w:rsidR="00002197" w:rsidRPr="000248D0" w14:paraId="3A1CCEAD" w14:textId="77777777" w:rsidTr="0053320B">
              <w:trPr>
                <w:trHeight w:val="422"/>
              </w:trPr>
              <w:tc>
                <w:tcPr>
                  <w:tcW w:w="1368" w:type="dxa"/>
                  <w:vAlign w:val="center"/>
                </w:tcPr>
                <w:p w14:paraId="018C49BB" w14:textId="77777777" w:rsidR="00002197" w:rsidRPr="000248D0" w:rsidRDefault="00002197" w:rsidP="00002197">
                  <w:pPr>
                    <w:spacing w:after="0" w:line="240" w:lineRule="auto"/>
                    <w:rPr>
                      <w:rFonts w:eastAsia="Times New Roman" w:cs="Calibri"/>
                    </w:rPr>
                  </w:pPr>
                  <w:r w:rsidRPr="000248D0">
                    <w:rPr>
                      <w:rFonts w:eastAsia="Times New Roman" w:cs="Calibri"/>
                    </w:rPr>
                    <w:t>Option 2</w:t>
                  </w:r>
                </w:p>
              </w:tc>
              <w:tc>
                <w:tcPr>
                  <w:tcW w:w="1800" w:type="dxa"/>
                  <w:vAlign w:val="center"/>
                </w:tcPr>
                <w:p w14:paraId="7DF54E4A" w14:textId="77777777" w:rsidR="00002197" w:rsidRPr="000248D0" w:rsidRDefault="00002197" w:rsidP="00002197">
                  <w:pPr>
                    <w:spacing w:after="0" w:line="240" w:lineRule="auto"/>
                    <w:rPr>
                      <w:rFonts w:eastAsia="Times New Roman" w:cs="Calibri"/>
                    </w:rPr>
                  </w:pPr>
                  <w:r>
                    <w:rPr>
                      <w:rFonts w:ascii="Times New Roman" w:eastAsia="Times New Roman" w:hAnsi="Times New Roman"/>
                    </w:rPr>
                    <w:t>43.28%</w:t>
                  </w:r>
                </w:p>
              </w:tc>
              <w:tc>
                <w:tcPr>
                  <w:tcW w:w="1800" w:type="dxa"/>
                  <w:vAlign w:val="center"/>
                </w:tcPr>
                <w:p w14:paraId="46C97866" w14:textId="77777777" w:rsidR="00002197" w:rsidRPr="000248D0" w:rsidRDefault="00002197" w:rsidP="00002197">
                  <w:pPr>
                    <w:spacing w:after="0" w:line="240" w:lineRule="auto"/>
                    <w:rPr>
                      <w:rFonts w:eastAsia="Times New Roman" w:cs="Calibri"/>
                    </w:rPr>
                  </w:pPr>
                  <w:r>
                    <w:rPr>
                      <w:rFonts w:ascii="Times New Roman" w:eastAsia="Times New Roman" w:hAnsi="Times New Roman"/>
                    </w:rPr>
                    <w:t>57.19%</w:t>
                  </w:r>
                </w:p>
              </w:tc>
            </w:tr>
            <w:tr w:rsidR="00002197" w:rsidRPr="000248D0" w14:paraId="3DFBFFF1" w14:textId="77777777" w:rsidTr="0053320B">
              <w:trPr>
                <w:trHeight w:val="422"/>
              </w:trPr>
              <w:tc>
                <w:tcPr>
                  <w:tcW w:w="1368" w:type="dxa"/>
                  <w:vAlign w:val="center"/>
                </w:tcPr>
                <w:p w14:paraId="7E3192B8" w14:textId="77777777" w:rsidR="00002197" w:rsidRPr="000248D0" w:rsidRDefault="00002197" w:rsidP="00002197">
                  <w:pPr>
                    <w:spacing w:after="0" w:line="240" w:lineRule="auto"/>
                    <w:rPr>
                      <w:rFonts w:eastAsia="Times New Roman" w:cs="Calibri"/>
                    </w:rPr>
                  </w:pPr>
                  <w:r w:rsidRPr="000248D0">
                    <w:rPr>
                      <w:rFonts w:eastAsia="Times New Roman" w:cs="Calibri"/>
                    </w:rPr>
                    <w:t>Option 3</w:t>
                  </w:r>
                </w:p>
              </w:tc>
              <w:tc>
                <w:tcPr>
                  <w:tcW w:w="1800" w:type="dxa"/>
                  <w:vAlign w:val="center"/>
                </w:tcPr>
                <w:p w14:paraId="4ED68ECF" w14:textId="77777777" w:rsidR="00002197" w:rsidRPr="000248D0" w:rsidRDefault="00002197" w:rsidP="00002197">
                  <w:pPr>
                    <w:spacing w:after="0" w:line="240" w:lineRule="auto"/>
                    <w:rPr>
                      <w:rFonts w:eastAsia="Times New Roman" w:cs="Calibri"/>
                    </w:rPr>
                  </w:pPr>
                  <w:r>
                    <w:rPr>
                      <w:rFonts w:ascii="Times New Roman" w:eastAsia="Times New Roman" w:hAnsi="Times New Roman"/>
                    </w:rPr>
                    <w:t>65.54%</w:t>
                  </w:r>
                </w:p>
              </w:tc>
              <w:tc>
                <w:tcPr>
                  <w:tcW w:w="1800" w:type="dxa"/>
                  <w:vAlign w:val="center"/>
                </w:tcPr>
                <w:p w14:paraId="18317FAE" w14:textId="77777777" w:rsidR="00002197" w:rsidRPr="000248D0" w:rsidRDefault="00002197" w:rsidP="00002197">
                  <w:pPr>
                    <w:spacing w:after="0" w:line="240" w:lineRule="auto"/>
                    <w:rPr>
                      <w:rFonts w:eastAsia="Times New Roman" w:cs="Calibri"/>
                    </w:rPr>
                  </w:pPr>
                  <w:r>
                    <w:rPr>
                      <w:rFonts w:ascii="Times New Roman" w:eastAsia="Times New Roman" w:hAnsi="Times New Roman"/>
                    </w:rPr>
                    <w:t>44.03%</w:t>
                  </w:r>
                </w:p>
              </w:tc>
            </w:tr>
          </w:tbl>
          <w:p w14:paraId="14CBE822" w14:textId="77777777" w:rsidR="000B7E3F" w:rsidRPr="000248D0" w:rsidRDefault="000B7E3F" w:rsidP="00DD7D7A">
            <w:pPr>
              <w:pStyle w:val="BodyTextIndent"/>
              <w:spacing w:after="120"/>
              <w:ind w:firstLine="0"/>
              <w:jc w:val="both"/>
              <w:rPr>
                <w:rFonts w:ascii="Calibri" w:hAnsi="Calibri" w:cs="Calibri"/>
                <w:i/>
                <w:sz w:val="22"/>
              </w:rPr>
            </w:pPr>
          </w:p>
        </w:tc>
      </w:tr>
    </w:tbl>
    <w:p w14:paraId="0B9698A6" w14:textId="77777777" w:rsidR="00FF681C" w:rsidRPr="000248D0" w:rsidRDefault="00FF681C" w:rsidP="00FF681C">
      <w:pPr>
        <w:spacing w:after="0" w:line="240" w:lineRule="auto"/>
        <w:rPr>
          <w:rFonts w:eastAsia="Times New Roman" w:cs="Calibri"/>
        </w:rPr>
      </w:pPr>
    </w:p>
    <w:p w14:paraId="2B6AC424" w14:textId="3B6D848C" w:rsidR="00FF681C" w:rsidRPr="000248D0" w:rsidRDefault="00FF681C" w:rsidP="00FF681C">
      <w:pPr>
        <w:numPr>
          <w:ilvl w:val="0"/>
          <w:numId w:val="15"/>
        </w:numPr>
        <w:spacing w:after="0" w:line="240" w:lineRule="auto"/>
        <w:contextualSpacing/>
        <w:jc w:val="both"/>
        <w:rPr>
          <w:rFonts w:eastAsia="Times New Roman" w:cs="Calibri"/>
        </w:rPr>
      </w:pPr>
      <w:r w:rsidRPr="000248D0">
        <w:rPr>
          <w:rFonts w:eastAsia="Times New Roman" w:cs="Calibri"/>
        </w:rPr>
        <w:t xml:space="preserve">Assess the advantages and disadvantages of each of the options. In doing so, consider the targeting effectiveness as well as other criteria (including political, logistical, and financial). Summarize your findings </w:t>
      </w:r>
      <w:r w:rsidR="00184CC2" w:rsidRPr="000248D0">
        <w:rPr>
          <w:rFonts w:eastAsia="Times New Roman" w:cs="Calibri"/>
        </w:rPr>
        <w:t>in</w:t>
      </w:r>
      <w:r w:rsidRPr="000248D0">
        <w:rPr>
          <w:rFonts w:eastAsia="Times New Roman" w:cs="Calibri"/>
        </w:rPr>
        <w:t xml:space="preserve"> the </w:t>
      </w:r>
      <w:r w:rsidRPr="000248D0">
        <w:rPr>
          <w:rFonts w:eastAsia="Times New Roman" w:cs="Calibri"/>
          <w:b/>
        </w:rPr>
        <w:t>table below</w:t>
      </w:r>
      <w:r w:rsidR="004442A1" w:rsidRPr="000248D0">
        <w:rPr>
          <w:rFonts w:eastAsia="Times New Roman" w:cs="Calibri"/>
          <w:b/>
        </w:rPr>
        <w:t xml:space="preserve"> (next page)</w:t>
      </w:r>
      <w:r w:rsidRPr="000248D0">
        <w:rPr>
          <w:rFonts w:eastAsia="Times New Roman" w:cs="Calibri"/>
        </w:rPr>
        <w:t>.</w:t>
      </w:r>
    </w:p>
    <w:p w14:paraId="39F35685" w14:textId="77777777" w:rsidR="004442A1" w:rsidRPr="000248D0" w:rsidRDefault="004442A1" w:rsidP="004442A1">
      <w:pPr>
        <w:spacing w:after="120" w:line="240" w:lineRule="auto"/>
        <w:rPr>
          <w:rFonts w:eastAsia="Times New Roman" w:cs="Calibri"/>
          <w:szCs w:val="24"/>
        </w:rPr>
      </w:pPr>
    </w:p>
    <w:p w14:paraId="474B040F" w14:textId="1BEECF23" w:rsidR="004442A1" w:rsidRPr="000248D0" w:rsidRDefault="004442A1" w:rsidP="004442A1">
      <w:pPr>
        <w:numPr>
          <w:ilvl w:val="0"/>
          <w:numId w:val="15"/>
        </w:numPr>
        <w:spacing w:before="100" w:beforeAutospacing="1" w:after="120" w:line="240" w:lineRule="auto"/>
        <w:jc w:val="both"/>
        <w:rPr>
          <w:rFonts w:eastAsia="Times New Roman" w:cs="Calibri"/>
          <w:szCs w:val="24"/>
        </w:rPr>
      </w:pPr>
      <w:r w:rsidRPr="000248D0">
        <w:rPr>
          <w:rFonts w:eastAsia="Times New Roman" w:cs="Calibri"/>
          <w:color w:val="000000"/>
        </w:rPr>
        <w:lastRenderedPageBreak/>
        <w:t xml:space="preserve">Write one crisp paragraph to the </w:t>
      </w:r>
      <w:r w:rsidR="00184CC2" w:rsidRPr="000248D0">
        <w:rPr>
          <w:rFonts w:eastAsia="Times New Roman" w:cs="Calibri"/>
        </w:rPr>
        <w:t xml:space="preserve">Secretary </w:t>
      </w:r>
      <w:r w:rsidRPr="000248D0">
        <w:rPr>
          <w:rFonts w:eastAsia="Times New Roman" w:cs="Calibri"/>
        </w:rPr>
        <w:t>of Social Development (</w:t>
      </w:r>
      <w:proofErr w:type="spellStart"/>
      <w:r w:rsidRPr="000248D0">
        <w:rPr>
          <w:rFonts w:eastAsia="Times New Roman" w:cs="Calibri"/>
        </w:rPr>
        <w:t>Sedesol</w:t>
      </w:r>
      <w:proofErr w:type="spellEnd"/>
      <w:r w:rsidRPr="000248D0">
        <w:rPr>
          <w:rFonts w:eastAsia="Times New Roman" w:cs="Calibri"/>
        </w:rPr>
        <w:t xml:space="preserve">) </w:t>
      </w:r>
      <w:r w:rsidRPr="000248D0">
        <w:rPr>
          <w:rFonts w:eastAsia="Times New Roman" w:cs="Calibri"/>
          <w:color w:val="000000"/>
        </w:rPr>
        <w:t xml:space="preserve">recommending which option should be selected to target the </w:t>
      </w:r>
      <w:r w:rsidR="00184CC2" w:rsidRPr="000248D0">
        <w:rPr>
          <w:rFonts w:eastAsia="Times New Roman" w:cs="Calibri"/>
          <w:color w:val="000000"/>
        </w:rPr>
        <w:t>p</w:t>
      </w:r>
      <w:r w:rsidRPr="000248D0">
        <w:rPr>
          <w:rFonts w:eastAsia="Times New Roman" w:cs="Calibri"/>
          <w:color w:val="000000"/>
        </w:rPr>
        <w:t xml:space="preserve">ension program and why. Justify your recommendation using the advantages and disadvantages you identified above. </w:t>
      </w:r>
      <w:r w:rsidRPr="000248D0">
        <w:rPr>
          <w:rFonts w:eastAsia="Times New Roman" w:cs="Calibri"/>
          <w:szCs w:val="24"/>
        </w:rPr>
        <w:t xml:space="preserve">The paragraph should be written in a language that the head of </w:t>
      </w:r>
      <w:proofErr w:type="spellStart"/>
      <w:r w:rsidRPr="000248D0">
        <w:rPr>
          <w:rFonts w:eastAsia="Times New Roman" w:cs="Calibri"/>
          <w:szCs w:val="24"/>
        </w:rPr>
        <w:t>Sedesol</w:t>
      </w:r>
      <w:proofErr w:type="spellEnd"/>
      <w:r w:rsidRPr="000248D0">
        <w:rPr>
          <w:rFonts w:eastAsia="Times New Roman" w:cs="Calibri"/>
          <w:szCs w:val="24"/>
        </w:rPr>
        <w:t xml:space="preserve"> (who you can assume is intelligent and well</w:t>
      </w:r>
      <w:r w:rsidR="00184CC2" w:rsidRPr="000248D0">
        <w:rPr>
          <w:rFonts w:eastAsia="Times New Roman" w:cs="Calibri"/>
          <w:szCs w:val="24"/>
        </w:rPr>
        <w:t>-</w:t>
      </w:r>
      <w:r w:rsidRPr="000248D0">
        <w:rPr>
          <w:rFonts w:eastAsia="Times New Roman" w:cs="Calibri"/>
          <w:szCs w:val="24"/>
        </w:rPr>
        <w:t xml:space="preserve">educated, but not well-versed in statistics) can understand. </w:t>
      </w:r>
    </w:p>
    <w:tbl>
      <w:tblPr>
        <w:tblW w:w="0" w:type="auto"/>
        <w:tblInd w:w="745" w:type="dxa"/>
        <w:shd w:val="solid" w:color="FFF2CC" w:fill="auto"/>
        <w:tblCellMar>
          <w:top w:w="144" w:type="dxa"/>
          <w:left w:w="115" w:type="dxa"/>
          <w:bottom w:w="144" w:type="dxa"/>
          <w:right w:w="115" w:type="dxa"/>
        </w:tblCellMar>
        <w:tblLook w:val="04A0" w:firstRow="1" w:lastRow="0" w:firstColumn="1" w:lastColumn="0" w:noHBand="0" w:noVBand="1"/>
      </w:tblPr>
      <w:tblGrid>
        <w:gridCol w:w="8615"/>
      </w:tblGrid>
      <w:tr w:rsidR="004442A1" w:rsidRPr="000248D0" w14:paraId="036C5558" w14:textId="77777777" w:rsidTr="00357A72">
        <w:tc>
          <w:tcPr>
            <w:tcW w:w="8831" w:type="dxa"/>
            <w:shd w:val="solid" w:color="FFF2CC" w:fill="auto"/>
          </w:tcPr>
          <w:p w14:paraId="23E781D4" w14:textId="49E74701" w:rsidR="004442A1" w:rsidRPr="000248D0" w:rsidRDefault="00002197" w:rsidP="00357A72">
            <w:pPr>
              <w:pStyle w:val="BodyTextIndent"/>
              <w:spacing w:after="120"/>
              <w:ind w:firstLine="0"/>
              <w:jc w:val="both"/>
              <w:rPr>
                <w:rFonts w:ascii="Calibri" w:hAnsi="Calibri" w:cs="Calibri"/>
                <w:i/>
                <w:sz w:val="22"/>
                <w:lang w:val="en-US"/>
              </w:rPr>
            </w:pPr>
            <w:r>
              <w:rPr>
                <w:i/>
                <w:sz w:val="22"/>
              </w:rPr>
              <w:t>See your notes from class discussion.</w:t>
            </w:r>
          </w:p>
        </w:tc>
      </w:tr>
    </w:tbl>
    <w:p w14:paraId="6E12D4B4" w14:textId="77777777" w:rsidR="004442A1" w:rsidRPr="000248D0" w:rsidRDefault="004442A1" w:rsidP="004442A1">
      <w:pPr>
        <w:tabs>
          <w:tab w:val="left" w:pos="360"/>
        </w:tabs>
        <w:spacing w:after="120" w:line="240" w:lineRule="auto"/>
        <w:jc w:val="both"/>
        <w:rPr>
          <w:rFonts w:eastAsia="Times New Roman" w:cs="Calibri"/>
          <w:sz w:val="20"/>
          <w:u w:val="single"/>
        </w:rPr>
      </w:pPr>
    </w:p>
    <w:p w14:paraId="6376DF05" w14:textId="68C40CE6" w:rsidR="00565AEF" w:rsidRPr="000248D0" w:rsidRDefault="00565AEF" w:rsidP="00565AEF">
      <w:pPr>
        <w:numPr>
          <w:ilvl w:val="0"/>
          <w:numId w:val="15"/>
        </w:numPr>
        <w:spacing w:before="100" w:beforeAutospacing="1" w:after="120" w:line="240" w:lineRule="auto"/>
        <w:rPr>
          <w:rFonts w:eastAsia="Times New Roman" w:cs="Calibri"/>
          <w:szCs w:val="24"/>
        </w:rPr>
      </w:pPr>
      <w:r w:rsidRPr="000248D0">
        <w:rPr>
          <w:rFonts w:eastAsia="Times New Roman" w:cs="Calibri"/>
          <w:color w:val="000000"/>
        </w:rPr>
        <w:t xml:space="preserve">Based on your assessment above, which of the three options would you recommend to the </w:t>
      </w:r>
      <w:r w:rsidR="00184CC2" w:rsidRPr="000248D0">
        <w:rPr>
          <w:rFonts w:eastAsia="Times New Roman" w:cs="Calibri"/>
          <w:color w:val="000000"/>
        </w:rPr>
        <w:t>Secretary</w:t>
      </w:r>
      <w:r w:rsidR="002B7156" w:rsidRPr="000248D0">
        <w:rPr>
          <w:rFonts w:eastAsia="Times New Roman" w:cs="Calibri"/>
          <w:color w:val="000000"/>
        </w:rPr>
        <w:t xml:space="preserve"> of </w:t>
      </w:r>
      <w:proofErr w:type="spellStart"/>
      <w:r w:rsidR="002B7156" w:rsidRPr="000248D0">
        <w:rPr>
          <w:rFonts w:eastAsia="Times New Roman" w:cs="Calibri"/>
          <w:color w:val="000000"/>
        </w:rPr>
        <w:t>Sedesol</w:t>
      </w:r>
      <w:proofErr w:type="spellEnd"/>
      <w:r w:rsidRPr="000248D0">
        <w:rPr>
          <w:rFonts w:eastAsia="Times New Roman" w:cs="Calibri"/>
          <w:color w:val="000000"/>
        </w:rPr>
        <w:t>? Enter your answer</w:t>
      </w:r>
      <w:r w:rsidR="00D10477">
        <w:t xml:space="preserve"> </w:t>
      </w:r>
      <w:hyperlink r:id="rId14" w:history="1">
        <w:r w:rsidR="00D10477" w:rsidRPr="00D10477">
          <w:rPr>
            <w:rStyle w:val="Hyperlink"/>
          </w:rPr>
          <w:t>here</w:t>
        </w:r>
      </w:hyperlink>
      <w:r w:rsidR="00186782" w:rsidRPr="000248D0">
        <w:rPr>
          <w:rFonts w:eastAsia="Times New Roman" w:cs="Calibri"/>
          <w:color w:val="000000"/>
        </w:rPr>
        <w:t>.</w:t>
      </w:r>
      <w:r w:rsidR="004924DE" w:rsidRPr="000248D0">
        <w:rPr>
          <w:rFonts w:eastAsia="Times New Roman" w:cs="Calibri"/>
          <w:color w:val="000000"/>
        </w:rPr>
        <w:t xml:space="preserve"> </w:t>
      </w:r>
    </w:p>
    <w:tbl>
      <w:tblPr>
        <w:tblW w:w="0" w:type="auto"/>
        <w:tblInd w:w="835" w:type="dxa"/>
        <w:shd w:val="solid" w:color="FFF2CC" w:fill="auto"/>
        <w:tblCellMar>
          <w:top w:w="144" w:type="dxa"/>
          <w:left w:w="115" w:type="dxa"/>
          <w:bottom w:w="144" w:type="dxa"/>
          <w:right w:w="115" w:type="dxa"/>
        </w:tblCellMar>
        <w:tblLook w:val="04A0" w:firstRow="1" w:lastRow="0" w:firstColumn="1" w:lastColumn="0" w:noHBand="0" w:noVBand="1"/>
      </w:tblPr>
      <w:tblGrid>
        <w:gridCol w:w="8525"/>
      </w:tblGrid>
      <w:tr w:rsidR="00565AEF" w:rsidRPr="000248D0" w14:paraId="33ACFDB3" w14:textId="77777777" w:rsidTr="005A489B">
        <w:tc>
          <w:tcPr>
            <w:tcW w:w="8741" w:type="dxa"/>
            <w:shd w:val="solid" w:color="FFF2CC" w:fill="auto"/>
          </w:tcPr>
          <w:p w14:paraId="6256B6BB" w14:textId="52180973" w:rsidR="00565AEF" w:rsidRPr="000248D0" w:rsidRDefault="00002197" w:rsidP="005A489B">
            <w:pPr>
              <w:pStyle w:val="BodyTextIndent"/>
              <w:spacing w:after="120"/>
              <w:ind w:firstLine="0"/>
              <w:jc w:val="both"/>
              <w:rPr>
                <w:rFonts w:ascii="Calibri" w:hAnsi="Calibri" w:cs="Calibri"/>
                <w:i/>
                <w:sz w:val="22"/>
              </w:rPr>
            </w:pPr>
            <w:r>
              <w:fldChar w:fldCharType="begin">
                <w:ffData>
                  <w:name w:val="Text16"/>
                  <w:enabled/>
                  <w:calcOnExit w:val="0"/>
                  <w:textInput/>
                </w:ffData>
              </w:fldChar>
            </w:r>
            <w:r>
              <w:rPr>
                <w:i/>
                <w:sz w:val="22"/>
              </w:rPr>
              <w:instrText>FORMTEXT</w:instrText>
            </w:r>
            <w:r>
              <w:rPr>
                <w:i/>
                <w:sz w:val="22"/>
              </w:rPr>
            </w:r>
            <w:r>
              <w:rPr>
                <w:i/>
                <w:sz w:val="22"/>
              </w:rPr>
              <w:fldChar w:fldCharType="separate"/>
            </w:r>
            <w:bookmarkStart w:id="13" w:name="Text16"/>
            <w:bookmarkStart w:id="14" w:name="Text161"/>
            <w:bookmarkEnd w:id="13"/>
            <w:r>
              <w:rPr>
                <w:i/>
                <w:sz w:val="22"/>
              </w:rPr>
              <w:t>Enter your answers in the link above. Once completed, type “Done” into this field.</w:t>
            </w:r>
            <w:r>
              <w:rPr>
                <w:i/>
                <w:sz w:val="22"/>
              </w:rPr>
              <w:fldChar w:fldCharType="end"/>
            </w:r>
            <w:bookmarkEnd w:id="14"/>
          </w:p>
        </w:tc>
      </w:tr>
    </w:tbl>
    <w:p w14:paraId="0E8D86BC" w14:textId="77777777" w:rsidR="00565AEF" w:rsidRPr="000248D0" w:rsidRDefault="00565AEF" w:rsidP="004442A1">
      <w:pPr>
        <w:tabs>
          <w:tab w:val="left" w:pos="360"/>
        </w:tabs>
        <w:spacing w:after="120" w:line="240" w:lineRule="auto"/>
        <w:jc w:val="both"/>
        <w:rPr>
          <w:rFonts w:eastAsia="Times New Roman" w:cs="Calibri"/>
          <w:sz w:val="20"/>
          <w:u w:val="single"/>
        </w:rPr>
      </w:pPr>
    </w:p>
    <w:p w14:paraId="66769171" w14:textId="13215E3A" w:rsidR="004442A1" w:rsidRPr="000248D0" w:rsidRDefault="004442A1" w:rsidP="004442A1">
      <w:pPr>
        <w:tabs>
          <w:tab w:val="left" w:pos="360"/>
        </w:tabs>
        <w:spacing w:after="120" w:line="240" w:lineRule="auto"/>
        <w:ind w:left="360"/>
        <w:jc w:val="both"/>
        <w:rPr>
          <w:rFonts w:eastAsia="Times New Roman" w:cs="Calibri"/>
          <w:color w:val="FF0000"/>
          <w:sz w:val="20"/>
          <w:szCs w:val="28"/>
        </w:rPr>
      </w:pPr>
    </w:p>
    <w:p w14:paraId="6DB69043" w14:textId="77777777" w:rsidR="004442A1" w:rsidRPr="000248D0" w:rsidRDefault="004442A1" w:rsidP="000B7E3F">
      <w:pPr>
        <w:spacing w:after="0" w:line="240" w:lineRule="auto"/>
        <w:contextualSpacing/>
        <w:jc w:val="both"/>
        <w:rPr>
          <w:rFonts w:eastAsia="Times New Roman" w:cs="Calibri"/>
          <w:color w:val="FF0000"/>
        </w:rPr>
        <w:sectPr w:rsidR="004442A1" w:rsidRPr="000248D0" w:rsidSect="00807F22">
          <w:headerReference w:type="default" r:id="rId15"/>
          <w:footerReference w:type="default" r:id="rId16"/>
          <w:footnotePr>
            <w:numRestart w:val="eachSect"/>
          </w:footnotePr>
          <w:pgSz w:w="12240" w:h="15840"/>
          <w:pgMar w:top="1440" w:right="1440" w:bottom="1440" w:left="1440" w:header="720" w:footer="720" w:gutter="0"/>
          <w:cols w:space="720"/>
          <w:docGrid w:linePitch="360"/>
        </w:sectPr>
      </w:pPr>
    </w:p>
    <w:p w14:paraId="30F61F57" w14:textId="5E7ED167" w:rsidR="001F488A" w:rsidRPr="000248D0" w:rsidRDefault="00861913" w:rsidP="000248D0">
      <w:pPr>
        <w:pStyle w:val="Heading1"/>
      </w:pPr>
      <w:bookmarkStart w:id="16" w:name="_Toc49920122"/>
      <w:r w:rsidRPr="000248D0">
        <w:lastRenderedPageBreak/>
        <w:t xml:space="preserve">QUESTION </w:t>
      </w:r>
      <w:r w:rsidR="00A24AF5">
        <w:t>4</w:t>
      </w:r>
      <w:r w:rsidR="001F488A" w:rsidRPr="000248D0">
        <w:t xml:space="preserve"> – LEARNING ABOUT THE WORLD ECONOMY</w:t>
      </w:r>
      <w:bookmarkEnd w:id="16"/>
      <w:r w:rsidR="001F488A" w:rsidRPr="000248D0">
        <w:t xml:space="preserve"> </w:t>
      </w:r>
    </w:p>
    <w:p w14:paraId="54E904F4" w14:textId="4C3F375C" w:rsidR="0061303B" w:rsidRDefault="001F488A" w:rsidP="001F488A">
      <w:pPr>
        <w:jc w:val="both"/>
        <w:rPr>
          <w:rFonts w:cs="Calibri"/>
        </w:rPr>
      </w:pPr>
      <w:r w:rsidRPr="000248D0">
        <w:rPr>
          <w:rFonts w:cs="Calibri"/>
        </w:rPr>
        <w:t xml:space="preserve">The purpose of this question is to help you learn about the world economy while developing your </w:t>
      </w:r>
      <w:r w:rsidR="008825AD" w:rsidRPr="000248D0">
        <w:rPr>
          <w:rFonts w:cs="Calibri"/>
        </w:rPr>
        <w:t>R</w:t>
      </w:r>
      <w:r w:rsidRPr="000248D0">
        <w:rPr>
          <w:rFonts w:cs="Calibri"/>
        </w:rPr>
        <w:t xml:space="preserve"> skills to analyze data. This will be the first of several problem sets in which you will be developing your </w:t>
      </w:r>
      <w:r w:rsidR="008825AD" w:rsidRPr="000248D0">
        <w:rPr>
          <w:rFonts w:cs="Calibri"/>
        </w:rPr>
        <w:t>R</w:t>
      </w:r>
      <w:r w:rsidRPr="000248D0">
        <w:rPr>
          <w:rFonts w:cs="Calibri"/>
        </w:rPr>
        <w:t xml:space="preserve"> skills.</w:t>
      </w:r>
      <w:r w:rsidR="00036815" w:rsidRPr="000248D0">
        <w:rPr>
          <w:rFonts w:cs="Calibri"/>
        </w:rPr>
        <w:t xml:space="preserve"> </w:t>
      </w:r>
      <w:r w:rsidR="00086DAB" w:rsidRPr="000248D0">
        <w:rPr>
          <w:rFonts w:cs="Calibri"/>
        </w:rPr>
        <w:t>T</w:t>
      </w:r>
      <w:r w:rsidR="00036815" w:rsidRPr="000248D0">
        <w:rPr>
          <w:rFonts w:cs="Calibri"/>
        </w:rPr>
        <w:t xml:space="preserve">here are some hints in the </w:t>
      </w:r>
      <w:r w:rsidR="00036815" w:rsidRPr="00DA1963">
        <w:rPr>
          <w:rFonts w:cs="Calibri"/>
          <w:b/>
          <w:bCs/>
        </w:rPr>
        <w:t>Appendix</w:t>
      </w:r>
      <w:r w:rsidR="00DA1963" w:rsidRPr="00DA1963">
        <w:rPr>
          <w:rFonts w:cs="Calibri"/>
          <w:b/>
          <w:bCs/>
        </w:rPr>
        <w:t xml:space="preserve"> below</w:t>
      </w:r>
      <w:r w:rsidR="00036815" w:rsidRPr="000248D0">
        <w:rPr>
          <w:rFonts w:cs="Calibri"/>
        </w:rPr>
        <w:t xml:space="preserve"> to help you with the questions below. My advice is that you refer to the appendix only after having tried to figure out how to do it by yourself</w:t>
      </w:r>
      <w:r w:rsidR="00086DAB" w:rsidRPr="000248D0">
        <w:rPr>
          <w:rFonts w:cs="Calibri"/>
        </w:rPr>
        <w:t>;</w:t>
      </w:r>
      <w:r w:rsidR="00C500DD" w:rsidRPr="000248D0">
        <w:rPr>
          <w:rFonts w:cs="Calibri"/>
        </w:rPr>
        <w:t xml:space="preserve"> this will better allow you to develop your R skills.</w:t>
      </w:r>
    </w:p>
    <w:p w14:paraId="0157DF1E" w14:textId="6A9CA8A8" w:rsidR="0061303B" w:rsidRPr="000248D0" w:rsidRDefault="0061303B" w:rsidP="001F488A">
      <w:pPr>
        <w:jc w:val="both"/>
        <w:rPr>
          <w:rFonts w:cs="Calibri"/>
        </w:rPr>
      </w:pPr>
      <w:r>
        <w:rPr>
          <w:rFonts w:cs="Calibri"/>
        </w:rPr>
        <w:t>We strongly recommend you set up your environment as provided in day 5 of math camp. Specifically, you should create a subdirectory for problem set 1, keep all your data, code, and work in that directory, and make a RStudio Project specifically for that project directory.</w:t>
      </w:r>
    </w:p>
    <w:p w14:paraId="429FD428" w14:textId="23531B67" w:rsidR="001F488A" w:rsidRPr="000248D0" w:rsidRDefault="003019F1" w:rsidP="001F488A">
      <w:pPr>
        <w:jc w:val="both"/>
        <w:rPr>
          <w:rFonts w:cs="Calibri"/>
        </w:rPr>
      </w:pPr>
      <w:r w:rsidRPr="000248D0">
        <w:rPr>
          <w:rFonts w:cs="Calibri"/>
        </w:rPr>
        <w:t>The dataset for this question is an extract from World Bank’s World Development Indicators (WDI).  Please download the workbook “WDI Data Extract</w:t>
      </w:r>
      <w:r w:rsidR="00833049">
        <w:rPr>
          <w:rFonts w:cs="Calibri"/>
        </w:rPr>
        <w:t xml:space="preserve"> API-209 PS1</w:t>
      </w:r>
      <w:r w:rsidRPr="000248D0">
        <w:rPr>
          <w:rFonts w:cs="Calibri"/>
        </w:rPr>
        <w:t>” from our Canvas website. The workbook includes three tabs: one with variable definitions and source information; one with the data extract that you will use for this question; and one with the full time series of the key variables from 1960 through 2018 for those that may be interested.</w:t>
      </w:r>
    </w:p>
    <w:p w14:paraId="089AECDC" w14:textId="1806FACE" w:rsidR="001F488A" w:rsidRPr="000248D0" w:rsidRDefault="001F488A" w:rsidP="001F488A">
      <w:pPr>
        <w:spacing w:after="120"/>
        <w:jc w:val="both"/>
        <w:rPr>
          <w:rFonts w:cs="Calibri"/>
        </w:rPr>
      </w:pPr>
      <w:r w:rsidRPr="000248D0">
        <w:rPr>
          <w:rFonts w:cs="Calibri"/>
        </w:rPr>
        <w:t xml:space="preserve">First, familiarize yourself with the </w:t>
      </w:r>
      <w:r w:rsidR="00833049">
        <w:rPr>
          <w:rFonts w:cs="Calibri"/>
        </w:rPr>
        <w:t>worksheet</w:t>
      </w:r>
      <w:r w:rsidR="00833049" w:rsidRPr="000248D0">
        <w:rPr>
          <w:rFonts w:cs="Calibri"/>
        </w:rPr>
        <w:t xml:space="preserve"> </w:t>
      </w:r>
      <w:r w:rsidRPr="000248D0">
        <w:rPr>
          <w:rFonts w:cs="Calibri"/>
        </w:rPr>
        <w:t>“</w:t>
      </w:r>
      <w:r w:rsidR="003019F1" w:rsidRPr="000248D0">
        <w:rPr>
          <w:rFonts w:cs="Calibri"/>
        </w:rPr>
        <w:t>Data Extract</w:t>
      </w:r>
      <w:r w:rsidRPr="000248D0">
        <w:rPr>
          <w:rFonts w:cs="Calibri"/>
        </w:rPr>
        <w:t xml:space="preserve">”. </w:t>
      </w:r>
      <w:r w:rsidRPr="00F91ADB">
        <w:rPr>
          <w:rFonts w:cs="Calibri"/>
          <w:u w:val="single"/>
        </w:rPr>
        <w:t xml:space="preserve">Then import these data into </w:t>
      </w:r>
      <w:r w:rsidR="0048378A" w:rsidRPr="00F91ADB">
        <w:rPr>
          <w:rFonts w:cs="Calibri"/>
          <w:u w:val="single"/>
        </w:rPr>
        <w:t>R</w:t>
      </w:r>
      <w:r w:rsidR="00424FCA" w:rsidRPr="00F91ADB">
        <w:rPr>
          <w:rFonts w:cs="Calibri"/>
          <w:u w:val="single"/>
        </w:rPr>
        <w:t xml:space="preserve"> and </w:t>
      </w:r>
      <w:r w:rsidR="000248D0" w:rsidRPr="00F91ADB">
        <w:rPr>
          <w:rFonts w:cs="Calibri"/>
          <w:u w:val="single"/>
        </w:rPr>
        <w:t>answer the questions below</w:t>
      </w:r>
      <w:r w:rsidR="00424FCA" w:rsidRPr="000248D0">
        <w:rPr>
          <w:rFonts w:cs="Calibri"/>
        </w:rPr>
        <w:t>.</w:t>
      </w:r>
      <w:r w:rsidR="009E6C37" w:rsidRPr="000248D0">
        <w:rPr>
          <w:rFonts w:cs="Calibri"/>
        </w:rPr>
        <w:t xml:space="preserve"> </w:t>
      </w:r>
      <w:r w:rsidR="002312BF">
        <w:rPr>
          <w:rFonts w:cs="Calibri"/>
        </w:rPr>
        <w:t xml:space="preserve">We will focus a lot of attention on the gross domestic product (GDP), a concept you dealt with in your Macro class with Prof. Frankel. </w:t>
      </w:r>
      <w:r w:rsidR="003019F1" w:rsidRPr="000248D0">
        <w:rPr>
          <w:rFonts w:cs="Calibri"/>
        </w:rPr>
        <w:t>Note that the WDI dataset reports GDP values in 2010 U.S. dollars, so that so you can directly compare values in different years.  Also note that GDP and population data are not available in some of the years in the spreadsheet.  For this problem set, use only those observations for which data are available.  (</w:t>
      </w:r>
      <w:r w:rsidR="001E0C03" w:rsidRPr="000248D0">
        <w:rPr>
          <w:rFonts w:cs="Calibri"/>
        </w:rPr>
        <w:t xml:space="preserve">A question dealing with </w:t>
      </w:r>
      <w:r w:rsidR="003019F1" w:rsidRPr="000248D0">
        <w:rPr>
          <w:rFonts w:cs="Calibri"/>
        </w:rPr>
        <w:t xml:space="preserve">missing data </w:t>
      </w:r>
      <w:r w:rsidR="001E0C03" w:rsidRPr="000248D0">
        <w:rPr>
          <w:rFonts w:cs="Calibri"/>
        </w:rPr>
        <w:t xml:space="preserve">is </w:t>
      </w:r>
      <w:r w:rsidR="000248D0">
        <w:rPr>
          <w:rFonts w:cs="Calibri"/>
        </w:rPr>
        <w:t>further</w:t>
      </w:r>
      <w:r w:rsidR="001E0C03" w:rsidRPr="000248D0">
        <w:rPr>
          <w:rFonts w:cs="Calibri"/>
        </w:rPr>
        <w:t xml:space="preserve"> below</w:t>
      </w:r>
      <w:r w:rsidR="003019F1" w:rsidRPr="000248D0">
        <w:rPr>
          <w:rFonts w:cs="Calibri"/>
        </w:rPr>
        <w:t>)</w:t>
      </w:r>
      <w:r w:rsidR="002312BF">
        <w:rPr>
          <w:rFonts w:cs="Calibri"/>
        </w:rPr>
        <w:t>.</w:t>
      </w:r>
      <w:r w:rsidR="009E6C37" w:rsidRPr="000248D0">
        <w:rPr>
          <w:rFonts w:cs="Calibri"/>
        </w:rPr>
        <w:t xml:space="preserve"> </w:t>
      </w:r>
    </w:p>
    <w:p w14:paraId="5EEE207B" w14:textId="60836A92" w:rsidR="00036815" w:rsidRPr="000248D0" w:rsidRDefault="00036815" w:rsidP="001F488A">
      <w:pPr>
        <w:spacing w:after="120"/>
        <w:jc w:val="both"/>
        <w:rPr>
          <w:rFonts w:cs="Calibri"/>
        </w:rPr>
      </w:pPr>
    </w:p>
    <w:p w14:paraId="1AE4EB56" w14:textId="77777777" w:rsidR="00A21717" w:rsidRPr="000248D0" w:rsidRDefault="00A21717" w:rsidP="001E0C03">
      <w:pPr>
        <w:spacing w:after="0" w:line="240" w:lineRule="auto"/>
        <w:rPr>
          <w:rFonts w:cs="Calibri"/>
          <w:b/>
          <w:u w:val="single"/>
        </w:rPr>
      </w:pPr>
      <w:r w:rsidRPr="000248D0">
        <w:rPr>
          <w:rFonts w:cs="Calibri"/>
          <w:b/>
          <w:u w:val="single"/>
        </w:rPr>
        <w:t>INSTRUCTIONS ON WHAT TO SUBMIT</w:t>
      </w:r>
    </w:p>
    <w:p w14:paraId="5B2500E2" w14:textId="24B3B65F" w:rsidR="00A21717" w:rsidRPr="000248D0" w:rsidRDefault="003019F1" w:rsidP="001E0C03">
      <w:pPr>
        <w:numPr>
          <w:ilvl w:val="0"/>
          <w:numId w:val="8"/>
        </w:numPr>
        <w:spacing w:after="0" w:line="240" w:lineRule="auto"/>
        <w:rPr>
          <w:rFonts w:cs="Calibri"/>
        </w:rPr>
      </w:pPr>
      <w:r w:rsidRPr="000248D0">
        <w:rPr>
          <w:rFonts w:cs="Calibri"/>
        </w:rPr>
        <w:t xml:space="preserve">A </w:t>
      </w:r>
      <w:proofErr w:type="gramStart"/>
      <w:r w:rsidRPr="000248D0">
        <w:rPr>
          <w:rFonts w:cs="Calibri"/>
        </w:rPr>
        <w:t>replicable .R</w:t>
      </w:r>
      <w:proofErr w:type="gramEnd"/>
      <w:r w:rsidRPr="000248D0">
        <w:rPr>
          <w:rFonts w:cs="Calibri"/>
        </w:rPr>
        <w:t xml:space="preserve"> file with proper syntax</w:t>
      </w:r>
      <w:r w:rsidR="00A21717" w:rsidRPr="000248D0">
        <w:rPr>
          <w:rFonts w:cs="Calibri"/>
        </w:rPr>
        <w:t xml:space="preserve"> (please copy and paste in yellow box at the end of this question)</w:t>
      </w:r>
      <w:r w:rsidRPr="000248D0">
        <w:rPr>
          <w:rFonts w:cs="Calibri"/>
        </w:rPr>
        <w:t xml:space="preserve">. The code should </w:t>
      </w:r>
      <w:r w:rsidR="00BD55CD">
        <w:rPr>
          <w:rFonts w:cs="Calibri"/>
        </w:rPr>
        <w:t xml:space="preserve">follow the style guide from math camp, </w:t>
      </w:r>
      <w:r w:rsidRPr="000248D0">
        <w:rPr>
          <w:rFonts w:cs="Calibri"/>
        </w:rPr>
        <w:t>be able to run from beginning to end</w:t>
      </w:r>
      <w:r w:rsidR="00056CF6">
        <w:rPr>
          <w:rFonts w:cs="Calibri"/>
        </w:rPr>
        <w:t xml:space="preserve"> (following the restart + re-run all procedure discussed in math camp)</w:t>
      </w:r>
      <w:r w:rsidR="001E0C03" w:rsidRPr="000248D0">
        <w:rPr>
          <w:rFonts w:cs="Calibri"/>
        </w:rPr>
        <w:t>,</w:t>
      </w:r>
      <w:r w:rsidRPr="000248D0">
        <w:rPr>
          <w:rFonts w:cs="Calibri"/>
        </w:rPr>
        <w:t xml:space="preserve"> and reproduce all the results</w:t>
      </w:r>
      <w:r w:rsidR="001E0C03" w:rsidRPr="000248D0">
        <w:rPr>
          <w:rFonts w:cs="Calibri"/>
        </w:rPr>
        <w:t xml:space="preserve"> you submit in this problem set question. </w:t>
      </w:r>
    </w:p>
    <w:p w14:paraId="0AE5546F" w14:textId="7560A482" w:rsidR="00A21717" w:rsidRPr="000248D0" w:rsidRDefault="00A21717" w:rsidP="00932349">
      <w:pPr>
        <w:numPr>
          <w:ilvl w:val="0"/>
          <w:numId w:val="8"/>
        </w:numPr>
        <w:spacing w:after="0" w:line="240" w:lineRule="auto"/>
        <w:rPr>
          <w:rFonts w:cs="Calibri"/>
        </w:rPr>
      </w:pPr>
      <w:r w:rsidRPr="000248D0">
        <w:rPr>
          <w:rFonts w:cs="Calibri"/>
        </w:rPr>
        <w:t>Your answers to all sub-questions below</w:t>
      </w:r>
      <w:r w:rsidR="003019F1" w:rsidRPr="000248D0">
        <w:rPr>
          <w:rFonts w:cs="Calibri"/>
        </w:rPr>
        <w:t xml:space="preserve">. Please paste R output (graphs, tables, </w:t>
      </w:r>
      <w:r w:rsidR="001E0C03" w:rsidRPr="000248D0">
        <w:rPr>
          <w:rFonts w:cs="Calibri"/>
        </w:rPr>
        <w:t>etc.</w:t>
      </w:r>
      <w:r w:rsidR="003019F1" w:rsidRPr="000248D0">
        <w:rPr>
          <w:rFonts w:cs="Calibri"/>
        </w:rPr>
        <w:t xml:space="preserve">) into </w:t>
      </w:r>
      <w:r w:rsidR="001E0C03" w:rsidRPr="000248D0">
        <w:rPr>
          <w:rFonts w:cs="Calibri"/>
        </w:rPr>
        <w:t xml:space="preserve">the </w:t>
      </w:r>
      <w:r w:rsidR="003019F1" w:rsidRPr="000248D0">
        <w:rPr>
          <w:rFonts w:cs="Calibri"/>
        </w:rPr>
        <w:t xml:space="preserve">yellow boxes </w:t>
      </w:r>
      <w:r w:rsidR="001E0C03" w:rsidRPr="000248D0">
        <w:rPr>
          <w:rFonts w:cs="Calibri"/>
        </w:rPr>
        <w:t xml:space="preserve">below </w:t>
      </w:r>
      <w:r w:rsidR="003019F1" w:rsidRPr="000248D0">
        <w:rPr>
          <w:rFonts w:cs="Calibri"/>
        </w:rPr>
        <w:t>when appropriate</w:t>
      </w:r>
    </w:p>
    <w:p w14:paraId="50488433" w14:textId="77777777" w:rsidR="000347BD" w:rsidRDefault="000347BD">
      <w:pPr>
        <w:spacing w:after="0" w:line="240" w:lineRule="auto"/>
        <w:rPr>
          <w:rFonts w:cs="Calibri"/>
          <w:b/>
        </w:rPr>
      </w:pPr>
    </w:p>
    <w:p w14:paraId="00C58390" w14:textId="77777777" w:rsidR="000347BD" w:rsidRPr="000347BD" w:rsidRDefault="000347BD">
      <w:pPr>
        <w:spacing w:after="0" w:line="240" w:lineRule="auto"/>
        <w:rPr>
          <w:rFonts w:cs="Calibri"/>
          <w:b/>
          <w:u w:val="single"/>
        </w:rPr>
      </w:pPr>
      <w:r w:rsidRPr="000347BD">
        <w:rPr>
          <w:rFonts w:cs="Calibri"/>
          <w:b/>
          <w:u w:val="single"/>
        </w:rPr>
        <w:t>GENERAL GUIDANCE FOR QUESTIONS INVOLVING R</w:t>
      </w:r>
    </w:p>
    <w:p w14:paraId="540BFDFC" w14:textId="39C1A240" w:rsidR="000347BD" w:rsidRPr="00D95B91" w:rsidRDefault="000347BD" w:rsidP="000347BD">
      <w:pPr>
        <w:pStyle w:val="ListParagraph"/>
        <w:numPr>
          <w:ilvl w:val="0"/>
          <w:numId w:val="8"/>
        </w:numPr>
        <w:rPr>
          <w:rFonts w:ascii="Calibri" w:hAnsi="Calibri" w:cs="Calibri"/>
          <w:bCs/>
        </w:rPr>
      </w:pPr>
      <w:r w:rsidRPr="00D95B91">
        <w:rPr>
          <w:rFonts w:ascii="Calibri" w:hAnsi="Calibri" w:cs="Calibri"/>
          <w:bCs/>
        </w:rPr>
        <w:t xml:space="preserve">Remember to consult the R resources from math camp, particularly the HKS R cheat sheet (available at </w:t>
      </w:r>
      <w:hyperlink r:id="rId17" w:anchor="gid=0" w:history="1">
        <w:r w:rsidRPr="00D95B91">
          <w:rPr>
            <w:rStyle w:val="Hyperlink"/>
            <w:rFonts w:ascii="Calibri" w:hAnsi="Calibri" w:cs="Calibri"/>
            <w:bCs/>
          </w:rPr>
          <w:t>bit.ly/HKS-R</w:t>
        </w:r>
      </w:hyperlink>
      <w:r w:rsidRPr="00D95B91">
        <w:rPr>
          <w:rFonts w:ascii="Calibri" w:hAnsi="Calibri" w:cs="Calibri"/>
          <w:bCs/>
        </w:rPr>
        <w:t>), which contains many of the commands needed to answer the questions in this problem set.</w:t>
      </w:r>
    </w:p>
    <w:p w14:paraId="7068682F" w14:textId="7192CC54" w:rsidR="00AD00AA" w:rsidRPr="00D95B91" w:rsidRDefault="00AD00AA" w:rsidP="000347BD">
      <w:pPr>
        <w:pStyle w:val="ListParagraph"/>
        <w:numPr>
          <w:ilvl w:val="0"/>
          <w:numId w:val="8"/>
        </w:numPr>
        <w:rPr>
          <w:rFonts w:ascii="Calibri" w:hAnsi="Calibri" w:cs="Calibri"/>
          <w:bCs/>
        </w:rPr>
      </w:pPr>
      <w:r w:rsidRPr="00D95B91">
        <w:rPr>
          <w:rFonts w:ascii="Calibri" w:hAnsi="Calibri" w:cs="Calibri"/>
          <w:bCs/>
        </w:rPr>
        <w:t xml:space="preserve">Following the style </w:t>
      </w:r>
      <w:r w:rsidR="00D95B91" w:rsidRPr="00D95B91">
        <w:rPr>
          <w:rFonts w:ascii="Calibri" w:hAnsi="Calibri" w:cs="Calibri"/>
          <w:bCs/>
        </w:rPr>
        <w:t>guide for</w:t>
      </w:r>
      <w:r w:rsidRPr="00D95B91">
        <w:rPr>
          <w:rFonts w:ascii="Calibri" w:hAnsi="Calibri" w:cs="Calibri"/>
          <w:bCs/>
        </w:rPr>
        <w:t xml:space="preserve"> your code and routinely checking your intermediate code passes the “restart + re-run” test is not only a requirement for the final code, but also an effective way to save time. Cleanly-written and well-tested code is easier to debug and build up from. </w:t>
      </w:r>
    </w:p>
    <w:p w14:paraId="476677B5" w14:textId="3D21DD39" w:rsidR="00001F95" w:rsidRPr="00D95B91" w:rsidRDefault="000347BD" w:rsidP="000347BD">
      <w:pPr>
        <w:pStyle w:val="ListParagraph"/>
        <w:numPr>
          <w:ilvl w:val="0"/>
          <w:numId w:val="8"/>
        </w:numPr>
        <w:rPr>
          <w:rFonts w:ascii="Calibri" w:hAnsi="Calibri" w:cs="Calibri"/>
          <w:bCs/>
        </w:rPr>
      </w:pPr>
      <w:r w:rsidRPr="00D95B91">
        <w:rPr>
          <w:rFonts w:ascii="Calibri" w:hAnsi="Calibri" w:cs="Calibri"/>
          <w:bCs/>
        </w:rPr>
        <w:t xml:space="preserve">When pasting output or code into the yellow boxes, use </w:t>
      </w:r>
      <w:r w:rsidR="002762D8" w:rsidRPr="00D95B91">
        <w:rPr>
          <w:rFonts w:ascii="Calibri" w:hAnsi="Calibri" w:cs="Calibri"/>
          <w:bCs/>
        </w:rPr>
        <w:t xml:space="preserve">a monotype font like </w:t>
      </w:r>
      <w:r w:rsidR="00932349">
        <w:rPr>
          <w:rFonts w:ascii="Calibri" w:hAnsi="Calibri" w:cs="Calibri"/>
          <w:bCs/>
        </w:rPr>
        <w:t>Courier New</w:t>
      </w:r>
      <w:r w:rsidR="002762D8" w:rsidRPr="00D95B91">
        <w:rPr>
          <w:rFonts w:ascii="Calibri" w:hAnsi="Calibri" w:cs="Calibri"/>
          <w:bCs/>
        </w:rPr>
        <w:t>, to ensure that it will be legible to the CA grading your work.</w:t>
      </w:r>
      <w:r w:rsidR="00001F95" w:rsidRPr="00D95B91">
        <w:rPr>
          <w:rFonts w:ascii="Calibri" w:hAnsi="Calibri" w:cs="Calibri"/>
          <w:bCs/>
        </w:rPr>
        <w:br w:type="page"/>
      </w:r>
    </w:p>
    <w:p w14:paraId="5957D106" w14:textId="2F56AC2F" w:rsidR="00196B7B" w:rsidRPr="000248D0" w:rsidRDefault="00196B7B" w:rsidP="001F488A">
      <w:pPr>
        <w:pStyle w:val="ListParagraph"/>
        <w:numPr>
          <w:ilvl w:val="0"/>
          <w:numId w:val="26"/>
        </w:numPr>
        <w:spacing w:after="120"/>
        <w:contextualSpacing w:val="0"/>
        <w:jc w:val="both"/>
        <w:rPr>
          <w:rFonts w:ascii="Calibri" w:hAnsi="Calibri" w:cs="Calibri"/>
          <w:sz w:val="22"/>
          <w:szCs w:val="22"/>
        </w:rPr>
      </w:pPr>
      <w:r w:rsidRPr="000248D0">
        <w:rPr>
          <w:rFonts w:ascii="Calibri" w:hAnsi="Calibri" w:cs="Calibri"/>
          <w:b/>
          <w:sz w:val="22"/>
          <w:szCs w:val="22"/>
        </w:rPr>
        <w:lastRenderedPageBreak/>
        <w:t xml:space="preserve">Explore the data set: </w:t>
      </w:r>
      <w:r w:rsidRPr="000248D0">
        <w:rPr>
          <w:rFonts w:ascii="Calibri" w:hAnsi="Calibri" w:cs="Calibri"/>
          <w:bCs/>
          <w:sz w:val="22"/>
          <w:szCs w:val="22"/>
        </w:rPr>
        <w:t>An essential practice before doing any data analysis is to explore the data set</w:t>
      </w:r>
      <w:r w:rsidR="00BE3301" w:rsidRPr="000248D0">
        <w:rPr>
          <w:rFonts w:ascii="Calibri" w:hAnsi="Calibri" w:cs="Calibri"/>
          <w:bCs/>
          <w:sz w:val="22"/>
          <w:szCs w:val="22"/>
        </w:rPr>
        <w:t>. Here are some questions to ask:</w:t>
      </w:r>
    </w:p>
    <w:p w14:paraId="03D6263D" w14:textId="3FB12C92" w:rsidR="00BE3301" w:rsidRPr="000248D0" w:rsidRDefault="00BE3301" w:rsidP="00551F86">
      <w:pPr>
        <w:pStyle w:val="ListParagraph"/>
        <w:numPr>
          <w:ilvl w:val="1"/>
          <w:numId w:val="8"/>
        </w:numPr>
        <w:spacing w:after="120"/>
        <w:jc w:val="both"/>
        <w:rPr>
          <w:rFonts w:ascii="Calibri" w:hAnsi="Calibri" w:cs="Calibri"/>
          <w:bCs/>
          <w:sz w:val="22"/>
          <w:szCs w:val="22"/>
        </w:rPr>
      </w:pPr>
      <w:r w:rsidRPr="000248D0">
        <w:rPr>
          <w:rFonts w:ascii="Calibri" w:hAnsi="Calibri" w:cs="Calibri"/>
          <w:bCs/>
          <w:sz w:val="22"/>
          <w:szCs w:val="22"/>
        </w:rPr>
        <w:t xml:space="preserve">What is the unit of observation (i.e. country, year, country/year, </w:t>
      </w:r>
      <w:r w:rsidR="00203B96" w:rsidRPr="000248D0">
        <w:rPr>
          <w:rFonts w:ascii="Calibri" w:hAnsi="Calibri" w:cs="Calibri"/>
          <w:bCs/>
          <w:sz w:val="22"/>
          <w:szCs w:val="22"/>
        </w:rPr>
        <w:t>etc.</w:t>
      </w:r>
      <w:r w:rsidR="00203B96">
        <w:rPr>
          <w:rFonts w:ascii="Calibri" w:hAnsi="Calibri" w:cs="Calibri"/>
          <w:bCs/>
          <w:sz w:val="22"/>
          <w:szCs w:val="22"/>
        </w:rPr>
        <w:t>)?</w:t>
      </w:r>
    </w:p>
    <w:p w14:paraId="147DAB64" w14:textId="369FDD0B" w:rsidR="00BE3301" w:rsidRPr="000248D0" w:rsidRDefault="00BE3301" w:rsidP="00551F86">
      <w:pPr>
        <w:pStyle w:val="ListParagraph"/>
        <w:numPr>
          <w:ilvl w:val="1"/>
          <w:numId w:val="8"/>
        </w:numPr>
        <w:spacing w:after="120"/>
        <w:jc w:val="both"/>
        <w:rPr>
          <w:rFonts w:ascii="Calibri" w:hAnsi="Calibri" w:cs="Calibri"/>
          <w:bCs/>
          <w:sz w:val="22"/>
          <w:szCs w:val="22"/>
        </w:rPr>
      </w:pPr>
      <w:r w:rsidRPr="000248D0">
        <w:rPr>
          <w:rFonts w:ascii="Calibri" w:hAnsi="Calibri" w:cs="Calibri"/>
          <w:bCs/>
          <w:sz w:val="22"/>
          <w:szCs w:val="22"/>
        </w:rPr>
        <w:t>How many observations are in the data set?</w:t>
      </w:r>
    </w:p>
    <w:p w14:paraId="2DEFB61B" w14:textId="1F4AB8A5" w:rsidR="00BE3301" w:rsidRPr="000248D0" w:rsidRDefault="00BE3301" w:rsidP="00551F86">
      <w:pPr>
        <w:pStyle w:val="ListParagraph"/>
        <w:numPr>
          <w:ilvl w:val="1"/>
          <w:numId w:val="8"/>
        </w:numPr>
        <w:spacing w:after="120"/>
        <w:jc w:val="both"/>
        <w:rPr>
          <w:rFonts w:ascii="Calibri" w:hAnsi="Calibri" w:cs="Calibri"/>
          <w:bCs/>
          <w:sz w:val="22"/>
          <w:szCs w:val="22"/>
        </w:rPr>
      </w:pPr>
      <w:r w:rsidRPr="000248D0">
        <w:rPr>
          <w:rFonts w:ascii="Calibri" w:hAnsi="Calibri" w:cs="Calibri"/>
          <w:bCs/>
          <w:sz w:val="22"/>
          <w:szCs w:val="22"/>
        </w:rPr>
        <w:t>What are the key variables in the data set?</w:t>
      </w:r>
    </w:p>
    <w:p w14:paraId="7194DE82" w14:textId="74859D2E" w:rsidR="00BE3301" w:rsidRPr="000248D0" w:rsidRDefault="00BE3301" w:rsidP="00551F86">
      <w:pPr>
        <w:pStyle w:val="ListParagraph"/>
        <w:numPr>
          <w:ilvl w:val="1"/>
          <w:numId w:val="8"/>
        </w:numPr>
        <w:spacing w:after="120"/>
        <w:jc w:val="both"/>
        <w:rPr>
          <w:rFonts w:ascii="Calibri" w:hAnsi="Calibri" w:cs="Calibri"/>
          <w:sz w:val="22"/>
          <w:szCs w:val="22"/>
        </w:rPr>
      </w:pPr>
      <w:r w:rsidRPr="000248D0">
        <w:rPr>
          <w:rFonts w:ascii="Calibri" w:hAnsi="Calibri" w:cs="Calibri"/>
          <w:sz w:val="22"/>
          <w:szCs w:val="22"/>
        </w:rPr>
        <w:t>For the key variables, how are they coded, what is the extent of missing data, and how will I deal with this missing data?</w:t>
      </w:r>
    </w:p>
    <w:p w14:paraId="79D600D7" w14:textId="77777777" w:rsidR="00001F95" w:rsidRDefault="00551F86" w:rsidP="00551F86">
      <w:pPr>
        <w:spacing w:after="120" w:line="240" w:lineRule="auto"/>
        <w:ind w:left="1080"/>
        <w:jc w:val="both"/>
        <w:rPr>
          <w:rFonts w:cs="Calibri"/>
        </w:rPr>
      </w:pPr>
      <w:r w:rsidRPr="000248D0">
        <w:rPr>
          <w:rFonts w:cs="Calibri"/>
        </w:rPr>
        <w:t>Once you have done this (no need to type answers to these questions, but do answer them), create an analysis data set in which</w:t>
      </w:r>
      <w:r w:rsidR="00001F95">
        <w:rPr>
          <w:rFonts w:cs="Calibri"/>
        </w:rPr>
        <w:t>:</w:t>
      </w:r>
    </w:p>
    <w:p w14:paraId="164C41FC" w14:textId="27B59AAB" w:rsidR="00001F95" w:rsidRDefault="00001F95" w:rsidP="00001F95">
      <w:pPr>
        <w:pStyle w:val="ListParagraph"/>
        <w:numPr>
          <w:ilvl w:val="1"/>
          <w:numId w:val="8"/>
        </w:numPr>
        <w:spacing w:after="120"/>
        <w:jc w:val="both"/>
        <w:rPr>
          <w:rFonts w:ascii="Calibri" w:hAnsi="Calibri" w:cs="Calibri"/>
          <w:sz w:val="22"/>
          <w:szCs w:val="22"/>
        </w:rPr>
      </w:pPr>
      <w:r>
        <w:rPr>
          <w:rFonts w:ascii="Calibri" w:hAnsi="Calibri" w:cs="Calibri"/>
          <w:sz w:val="22"/>
          <w:szCs w:val="22"/>
        </w:rPr>
        <w:t xml:space="preserve">You </w:t>
      </w:r>
      <w:r w:rsidR="00EF2947">
        <w:rPr>
          <w:rFonts w:ascii="Calibri" w:hAnsi="Calibri" w:cs="Calibri"/>
          <w:sz w:val="22"/>
          <w:szCs w:val="22"/>
        </w:rPr>
        <w:t xml:space="preserve">transform </w:t>
      </w:r>
      <w:r>
        <w:rPr>
          <w:rFonts w:ascii="Calibri" w:hAnsi="Calibri" w:cs="Calibri"/>
          <w:sz w:val="22"/>
          <w:szCs w:val="22"/>
        </w:rPr>
        <w:t>the population variables so that they are expressed in millions of people</w:t>
      </w:r>
      <w:r w:rsidR="00375CC0">
        <w:rPr>
          <w:rFonts w:ascii="Calibri" w:hAnsi="Calibri" w:cs="Calibri"/>
          <w:sz w:val="22"/>
          <w:szCs w:val="22"/>
        </w:rPr>
        <w:t xml:space="preserve"> (for example, 158,000,000 should become 158). </w:t>
      </w:r>
    </w:p>
    <w:p w14:paraId="139793EA" w14:textId="5172B02E" w:rsidR="00001F95" w:rsidRDefault="00001F95" w:rsidP="00001F95">
      <w:pPr>
        <w:pStyle w:val="ListParagraph"/>
        <w:numPr>
          <w:ilvl w:val="1"/>
          <w:numId w:val="8"/>
        </w:numPr>
        <w:spacing w:after="120"/>
        <w:jc w:val="both"/>
        <w:rPr>
          <w:rFonts w:ascii="Calibri" w:hAnsi="Calibri" w:cs="Calibri"/>
          <w:sz w:val="22"/>
          <w:szCs w:val="22"/>
        </w:rPr>
      </w:pPr>
      <w:r>
        <w:rPr>
          <w:rFonts w:ascii="Calibri" w:hAnsi="Calibri" w:cs="Calibri"/>
          <w:sz w:val="22"/>
          <w:szCs w:val="22"/>
        </w:rPr>
        <w:t xml:space="preserve">You </w:t>
      </w:r>
      <w:r w:rsidR="00EF2947">
        <w:rPr>
          <w:rFonts w:ascii="Calibri" w:hAnsi="Calibri" w:cs="Calibri"/>
          <w:sz w:val="22"/>
          <w:szCs w:val="22"/>
        </w:rPr>
        <w:t xml:space="preserve">transform </w:t>
      </w:r>
      <w:r>
        <w:rPr>
          <w:rFonts w:ascii="Calibri" w:hAnsi="Calibri" w:cs="Calibri"/>
          <w:sz w:val="22"/>
          <w:szCs w:val="22"/>
        </w:rPr>
        <w:t xml:space="preserve">the </w:t>
      </w:r>
      <w:proofErr w:type="spellStart"/>
      <w:r>
        <w:rPr>
          <w:rFonts w:ascii="Calibri" w:hAnsi="Calibri" w:cs="Calibri"/>
          <w:sz w:val="22"/>
          <w:szCs w:val="22"/>
        </w:rPr>
        <w:t>gdp</w:t>
      </w:r>
      <w:proofErr w:type="spellEnd"/>
      <w:r>
        <w:rPr>
          <w:rFonts w:ascii="Calibri" w:hAnsi="Calibri" w:cs="Calibri"/>
          <w:sz w:val="22"/>
          <w:szCs w:val="22"/>
        </w:rPr>
        <w:t xml:space="preserve"> variables so that they are expressed in millions of dollars</w:t>
      </w:r>
    </w:p>
    <w:p w14:paraId="0923A556" w14:textId="77777777" w:rsidR="00001F95" w:rsidRDefault="00001F95" w:rsidP="00001F95">
      <w:pPr>
        <w:pStyle w:val="ListParagraph"/>
        <w:numPr>
          <w:ilvl w:val="1"/>
          <w:numId w:val="8"/>
        </w:numPr>
        <w:spacing w:after="120"/>
        <w:jc w:val="both"/>
        <w:rPr>
          <w:rFonts w:ascii="Calibri" w:hAnsi="Calibri" w:cs="Calibri"/>
          <w:sz w:val="22"/>
          <w:szCs w:val="22"/>
        </w:rPr>
      </w:pPr>
      <w:r>
        <w:rPr>
          <w:rFonts w:ascii="Calibri" w:hAnsi="Calibri" w:cs="Calibri"/>
          <w:sz w:val="22"/>
          <w:szCs w:val="22"/>
        </w:rPr>
        <w:t>Y</w:t>
      </w:r>
      <w:r w:rsidR="00551F86" w:rsidRPr="00001F95">
        <w:rPr>
          <w:rFonts w:ascii="Calibri" w:hAnsi="Calibri" w:cs="Calibri"/>
          <w:sz w:val="22"/>
          <w:szCs w:val="22"/>
        </w:rPr>
        <w:t xml:space="preserve">ou </w:t>
      </w:r>
      <w:r w:rsidR="00551F86" w:rsidRPr="00D95B91">
        <w:rPr>
          <w:rFonts w:ascii="Calibri" w:hAnsi="Calibri" w:cs="Calibri"/>
          <w:sz w:val="22"/>
          <w:szCs w:val="22"/>
          <w:u w:val="single"/>
        </w:rPr>
        <w:t>keep only observations</w:t>
      </w:r>
      <w:r w:rsidR="00551F86" w:rsidRPr="00001F95">
        <w:rPr>
          <w:rFonts w:ascii="Calibri" w:hAnsi="Calibri" w:cs="Calibri"/>
          <w:sz w:val="22"/>
          <w:szCs w:val="22"/>
        </w:rPr>
        <w:t xml:space="preserve"> that have non-missing data for both population 2018 </w:t>
      </w:r>
      <w:r w:rsidR="00551F86" w:rsidRPr="00203B96">
        <w:rPr>
          <w:rFonts w:ascii="Calibri" w:hAnsi="Calibri" w:cs="Calibri"/>
          <w:sz w:val="22"/>
          <w:szCs w:val="22"/>
          <w:u w:val="single"/>
        </w:rPr>
        <w:t>and</w:t>
      </w:r>
      <w:r w:rsidR="00551F86" w:rsidRPr="00001F95">
        <w:rPr>
          <w:rFonts w:ascii="Calibri" w:hAnsi="Calibri" w:cs="Calibri"/>
          <w:sz w:val="22"/>
          <w:szCs w:val="22"/>
        </w:rPr>
        <w:t xml:space="preserve"> </w:t>
      </w:r>
      <w:proofErr w:type="spellStart"/>
      <w:r w:rsidR="00551F86" w:rsidRPr="00001F95">
        <w:rPr>
          <w:rFonts w:ascii="Calibri" w:hAnsi="Calibri" w:cs="Calibri"/>
          <w:sz w:val="22"/>
          <w:szCs w:val="22"/>
        </w:rPr>
        <w:t>gdp</w:t>
      </w:r>
      <w:proofErr w:type="spellEnd"/>
      <w:r w:rsidR="00551F86" w:rsidRPr="00001F95">
        <w:rPr>
          <w:rFonts w:ascii="Calibri" w:hAnsi="Calibri" w:cs="Calibri"/>
          <w:sz w:val="22"/>
          <w:szCs w:val="22"/>
        </w:rPr>
        <w:t xml:space="preserve"> 2018. </w:t>
      </w:r>
    </w:p>
    <w:p w14:paraId="58B695A6" w14:textId="77777777" w:rsidR="00001F95" w:rsidRDefault="00001F95" w:rsidP="00001F95">
      <w:pPr>
        <w:spacing w:after="120"/>
        <w:ind w:left="1080"/>
        <w:jc w:val="both"/>
        <w:rPr>
          <w:rFonts w:cs="Calibri"/>
        </w:rPr>
      </w:pPr>
    </w:p>
    <w:p w14:paraId="32284526" w14:textId="69BF30DA" w:rsidR="00551F86" w:rsidRPr="00001F95" w:rsidRDefault="00551F86" w:rsidP="00001F95">
      <w:pPr>
        <w:spacing w:after="120"/>
        <w:ind w:left="1080"/>
        <w:jc w:val="both"/>
        <w:rPr>
          <w:rFonts w:cs="Calibri"/>
        </w:rPr>
      </w:pPr>
      <w:r w:rsidRPr="00001F95">
        <w:rPr>
          <w:rFonts w:cs="Calibri"/>
        </w:rPr>
        <w:t xml:space="preserve">This will be the data set you will you for the remainder of this problem set, so </w:t>
      </w:r>
      <w:r w:rsidR="00001F95">
        <w:rPr>
          <w:rFonts w:cs="Calibri"/>
        </w:rPr>
        <w:t xml:space="preserve">assign it to an object you can </w:t>
      </w:r>
      <w:r w:rsidR="00056CF6">
        <w:rPr>
          <w:rFonts w:cs="Calibri"/>
        </w:rPr>
        <w:t>use</w:t>
      </w:r>
      <w:r w:rsidRPr="00001F95">
        <w:rPr>
          <w:rFonts w:cs="Calibri"/>
        </w:rPr>
        <w:t xml:space="preserve">. Now report the mean and the number of observations for </w:t>
      </w:r>
      <w:proofErr w:type="spellStart"/>
      <w:r w:rsidR="00001F95">
        <w:rPr>
          <w:rFonts w:cs="Calibri"/>
        </w:rPr>
        <w:t>gdp</w:t>
      </w:r>
      <w:proofErr w:type="spellEnd"/>
      <w:r w:rsidR="00001F95">
        <w:rPr>
          <w:rFonts w:cs="Calibri"/>
        </w:rPr>
        <w:t xml:space="preserve"> 2018</w:t>
      </w:r>
      <w:r w:rsidRPr="00001F95">
        <w:rPr>
          <w:rFonts w:cs="Calibri"/>
        </w:rPr>
        <w:t xml:space="preserve"> for this analysis data set. </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551F86" w:rsidRPr="000248D0" w14:paraId="47A3482B" w14:textId="77777777" w:rsidTr="003349AE">
        <w:trPr>
          <w:trHeight w:val="442"/>
        </w:trPr>
        <w:tc>
          <w:tcPr>
            <w:tcW w:w="8280" w:type="dxa"/>
            <w:shd w:val="solid" w:color="FFF2CC" w:fill="auto"/>
          </w:tcPr>
          <w:p w14:paraId="54576CC8" w14:textId="77777777" w:rsidR="00802FD9" w:rsidRDefault="00802FD9" w:rsidP="00802FD9">
            <w:pPr>
              <w:pStyle w:val="BodyTextIndent"/>
              <w:spacing w:after="120"/>
              <w:ind w:firstLine="0"/>
              <w:jc w:val="both"/>
              <w:rPr>
                <w:rFonts w:ascii="Calibri" w:hAnsi="Calibri" w:cs="Calibri"/>
                <w:i/>
                <w:sz w:val="22"/>
                <w:lang w:val="en-GB"/>
              </w:rPr>
            </w:pPr>
            <w:r>
              <w:rPr>
                <w:rFonts w:ascii="Calibri" w:hAnsi="Calibri" w:cs="Calibri"/>
                <w:i/>
                <w:sz w:val="22"/>
              </w:rPr>
              <w:t>M</w:t>
            </w:r>
            <w:r>
              <w:rPr>
                <w:rFonts w:ascii="Calibri" w:hAnsi="Calibri" w:cs="Calibri"/>
                <w:i/>
                <w:sz w:val="22"/>
                <w:lang w:val="en-GB"/>
              </w:rPr>
              <w:t>ean: $438,901mm</w:t>
            </w:r>
          </w:p>
          <w:p w14:paraId="4DF1930D" w14:textId="38F5220D" w:rsidR="005B3BD6" w:rsidRPr="003D625B" w:rsidRDefault="00802FD9" w:rsidP="00802FD9">
            <w:pPr>
              <w:pStyle w:val="BodyTextIndent"/>
              <w:spacing w:after="120"/>
              <w:ind w:firstLine="0"/>
              <w:jc w:val="both"/>
              <w:rPr>
                <w:rFonts w:ascii="Calibri" w:hAnsi="Calibri" w:cs="Calibri"/>
                <w:i/>
                <w:sz w:val="22"/>
                <w:lang w:val="en-GB"/>
              </w:rPr>
            </w:pPr>
            <w:r>
              <w:rPr>
                <w:rFonts w:ascii="Calibri" w:hAnsi="Calibri" w:cs="Calibri"/>
                <w:i/>
                <w:sz w:val="22"/>
                <w:lang w:val="en-GB"/>
              </w:rPr>
              <w:t>Number of observations: 184</w:t>
            </w:r>
          </w:p>
        </w:tc>
      </w:tr>
    </w:tbl>
    <w:p w14:paraId="64E508C9" w14:textId="77777777" w:rsidR="00001F95" w:rsidRPr="00001F95" w:rsidRDefault="00001F95" w:rsidP="00001F95">
      <w:pPr>
        <w:pStyle w:val="ListParagraph"/>
        <w:spacing w:after="120"/>
        <w:contextualSpacing w:val="0"/>
        <w:jc w:val="both"/>
        <w:rPr>
          <w:rFonts w:ascii="Calibri" w:hAnsi="Calibri" w:cs="Calibri"/>
          <w:sz w:val="22"/>
          <w:szCs w:val="22"/>
        </w:rPr>
      </w:pPr>
    </w:p>
    <w:p w14:paraId="3A7D5DBC" w14:textId="410B2DB3" w:rsidR="001F488A" w:rsidRPr="000248D0" w:rsidRDefault="001F488A" w:rsidP="001F488A">
      <w:pPr>
        <w:pStyle w:val="ListParagraph"/>
        <w:numPr>
          <w:ilvl w:val="0"/>
          <w:numId w:val="26"/>
        </w:numPr>
        <w:spacing w:after="120"/>
        <w:contextualSpacing w:val="0"/>
        <w:jc w:val="both"/>
        <w:rPr>
          <w:rFonts w:ascii="Calibri" w:hAnsi="Calibri" w:cs="Calibri"/>
          <w:sz w:val="22"/>
          <w:szCs w:val="22"/>
        </w:rPr>
      </w:pPr>
      <w:r w:rsidRPr="000248D0">
        <w:rPr>
          <w:rFonts w:ascii="Calibri" w:hAnsi="Calibri" w:cs="Calibri"/>
          <w:b/>
          <w:sz w:val="22"/>
          <w:szCs w:val="22"/>
        </w:rPr>
        <w:t>Totals:</w:t>
      </w:r>
      <w:r w:rsidRPr="000248D0">
        <w:rPr>
          <w:rFonts w:ascii="Calibri" w:hAnsi="Calibri" w:cs="Calibri"/>
          <w:sz w:val="22"/>
          <w:szCs w:val="22"/>
        </w:rPr>
        <w:t xml:space="preserve"> </w:t>
      </w:r>
      <w:bookmarkStart w:id="17" w:name="_Hlk17617861"/>
      <w:r w:rsidRPr="000248D0">
        <w:rPr>
          <w:rFonts w:ascii="Calibri" w:hAnsi="Calibri" w:cs="Calibri"/>
          <w:sz w:val="22"/>
          <w:szCs w:val="22"/>
        </w:rPr>
        <w:t xml:space="preserve">Please calculate and report: </w:t>
      </w:r>
      <w:bookmarkEnd w:id="17"/>
    </w:p>
    <w:p w14:paraId="7681B668" w14:textId="64EB0C83" w:rsidR="001F488A" w:rsidRPr="000248D0" w:rsidRDefault="001F488A" w:rsidP="001F488A">
      <w:pPr>
        <w:numPr>
          <w:ilvl w:val="0"/>
          <w:numId w:val="27"/>
        </w:numPr>
        <w:spacing w:after="120" w:line="240" w:lineRule="auto"/>
        <w:jc w:val="both"/>
        <w:rPr>
          <w:rFonts w:cs="Calibri"/>
        </w:rPr>
      </w:pPr>
      <w:r w:rsidRPr="000248D0">
        <w:rPr>
          <w:rFonts w:cs="Calibri"/>
        </w:rPr>
        <w:t xml:space="preserve">Total World GDP </w:t>
      </w:r>
      <w:r w:rsidR="00203B96">
        <w:rPr>
          <w:rFonts w:cs="Calibri"/>
        </w:rPr>
        <w:t xml:space="preserve">(expressed in </w:t>
      </w:r>
      <w:proofErr w:type="gramStart"/>
      <w:r w:rsidR="00203B96">
        <w:rPr>
          <w:rFonts w:cs="Calibri"/>
        </w:rPr>
        <w:t>trillions</w:t>
      </w:r>
      <w:proofErr w:type="gramEnd"/>
      <w:r w:rsidR="00203B96">
        <w:rPr>
          <w:rFonts w:cs="Calibri"/>
        </w:rPr>
        <w:t xml:space="preserve"> of 2010 dollars) </w:t>
      </w:r>
      <w:r w:rsidRPr="000248D0">
        <w:rPr>
          <w:rFonts w:cs="Calibri"/>
        </w:rPr>
        <w:t>and world population in 201</w:t>
      </w:r>
      <w:r w:rsidR="003019F1" w:rsidRPr="000248D0">
        <w:rPr>
          <w:rFonts w:cs="Calibri"/>
        </w:rPr>
        <w:t>8</w:t>
      </w:r>
      <w:r w:rsidRPr="000248D0">
        <w:rPr>
          <w:rFonts w:cs="Calibri"/>
        </w:rPr>
        <w:t xml:space="preserve"> </w:t>
      </w:r>
      <w:r w:rsidR="00203B96">
        <w:rPr>
          <w:rFonts w:cs="Calibri"/>
        </w:rPr>
        <w:t>(expressed in billions of people)</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4B05866F" w14:textId="77777777" w:rsidTr="001C713F">
        <w:trPr>
          <w:trHeight w:val="272"/>
        </w:trPr>
        <w:tc>
          <w:tcPr>
            <w:tcW w:w="8280" w:type="dxa"/>
            <w:shd w:val="solid" w:color="FFF2CC" w:fill="auto"/>
          </w:tcPr>
          <w:p w14:paraId="0FAB8B0A" w14:textId="77777777" w:rsidR="00802FD9" w:rsidRDefault="00802FD9" w:rsidP="00802FD9">
            <w:pPr>
              <w:pStyle w:val="BodyTextIndent"/>
              <w:numPr>
                <w:ilvl w:val="0"/>
                <w:numId w:val="27"/>
              </w:numPr>
              <w:spacing w:after="120"/>
              <w:jc w:val="both"/>
              <w:rPr>
                <w:rFonts w:ascii="Calibri" w:hAnsi="Calibri" w:cs="Calibri"/>
                <w:i/>
                <w:sz w:val="22"/>
                <w:lang w:val="en-GB"/>
              </w:rPr>
            </w:pPr>
            <w:r>
              <w:rPr>
                <w:rFonts w:ascii="Calibri" w:hAnsi="Calibri" w:cs="Calibri"/>
                <w:i/>
                <w:sz w:val="22"/>
                <w:lang w:val="en-GB"/>
              </w:rPr>
              <w:t>Total world GDP: $80,757,820 million</w:t>
            </w:r>
          </w:p>
          <w:p w14:paraId="693FAE10" w14:textId="4301BBB3" w:rsidR="005B3BD6" w:rsidRPr="005B3BD6" w:rsidRDefault="00802FD9" w:rsidP="00802FD9">
            <w:pPr>
              <w:pStyle w:val="BodyTextIndent"/>
              <w:numPr>
                <w:ilvl w:val="0"/>
                <w:numId w:val="27"/>
              </w:numPr>
              <w:spacing w:after="120"/>
              <w:jc w:val="both"/>
              <w:rPr>
                <w:rFonts w:ascii="Calibri" w:hAnsi="Calibri" w:cs="Calibri"/>
                <w:i/>
                <w:sz w:val="22"/>
                <w:lang w:val="en-GB"/>
              </w:rPr>
            </w:pPr>
            <w:r>
              <w:rPr>
                <w:rFonts w:ascii="Calibri" w:hAnsi="Calibri" w:cs="Calibri"/>
                <w:i/>
                <w:sz w:val="22"/>
                <w:lang w:val="en-GB"/>
              </w:rPr>
              <w:t>Total world population: 7,373 million</w:t>
            </w:r>
          </w:p>
        </w:tc>
      </w:tr>
    </w:tbl>
    <w:p w14:paraId="2E033C5F" w14:textId="77777777" w:rsidR="001F488A" w:rsidRPr="000248D0" w:rsidRDefault="001F488A" w:rsidP="001F488A">
      <w:pPr>
        <w:spacing w:after="120"/>
        <w:ind w:left="1440"/>
        <w:jc w:val="both"/>
        <w:rPr>
          <w:rFonts w:cs="Calibri"/>
        </w:rPr>
      </w:pPr>
    </w:p>
    <w:p w14:paraId="4D2FDF81" w14:textId="55F9F9A5" w:rsidR="001F488A" w:rsidRPr="000248D0" w:rsidRDefault="001F488A" w:rsidP="001F488A">
      <w:pPr>
        <w:numPr>
          <w:ilvl w:val="0"/>
          <w:numId w:val="27"/>
        </w:numPr>
        <w:spacing w:after="120" w:line="240" w:lineRule="auto"/>
        <w:jc w:val="both"/>
        <w:rPr>
          <w:rFonts w:cs="Calibri"/>
        </w:rPr>
      </w:pPr>
      <w:r w:rsidRPr="000248D0">
        <w:rPr>
          <w:rFonts w:cs="Calibri"/>
        </w:rPr>
        <w:t>Top 5 countries in terms of GDP in 201</w:t>
      </w:r>
      <w:r w:rsidR="003019F1" w:rsidRPr="000248D0">
        <w:rPr>
          <w:rFonts w:cs="Calibri"/>
        </w:rPr>
        <w:t>8</w:t>
      </w:r>
      <w:r w:rsidRPr="000248D0">
        <w:rPr>
          <w:rFonts w:cs="Calibri"/>
        </w:rPr>
        <w:t xml:space="preserve"> and their respective GDPs and top 5 countries in terms of population in 201</w:t>
      </w:r>
      <w:r w:rsidR="003019F1" w:rsidRPr="000248D0">
        <w:rPr>
          <w:rFonts w:cs="Calibri"/>
        </w:rPr>
        <w:t>8</w:t>
      </w:r>
      <w:r w:rsidRPr="000248D0">
        <w:rPr>
          <w:rFonts w:cs="Calibri"/>
        </w:rPr>
        <w:t xml:space="preserve"> and their respective populations</w:t>
      </w:r>
      <w:r w:rsidR="00CF0058">
        <w:rPr>
          <w:rFonts w:cs="Calibri"/>
        </w:rPr>
        <w:t xml:space="preserve">. You may round your values. </w:t>
      </w:r>
      <w:bookmarkStart w:id="18" w:name="_Hlk17793583"/>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0F3BFFB2" w14:textId="77777777" w:rsidTr="001C713F">
        <w:trPr>
          <w:trHeight w:val="442"/>
        </w:trPr>
        <w:tc>
          <w:tcPr>
            <w:tcW w:w="8280" w:type="dxa"/>
            <w:shd w:val="solid" w:color="FFF2CC" w:fill="auto"/>
          </w:tcPr>
          <w:p w14:paraId="409E2D48" w14:textId="64F37829" w:rsidR="002D7B5A" w:rsidRPr="006A5E93" w:rsidRDefault="00D56BCF" w:rsidP="00802FD9">
            <w:pPr>
              <w:pStyle w:val="BodyTextIndent"/>
              <w:spacing w:after="120"/>
              <w:ind w:firstLine="0"/>
              <w:jc w:val="both"/>
              <w:rPr>
                <w:rFonts w:ascii="Calibri" w:hAnsi="Calibri" w:cs="Calibri"/>
                <w:i/>
                <w:sz w:val="22"/>
                <w:lang w:val="en-GB"/>
              </w:rPr>
            </w:pPr>
            <w:r>
              <w:rPr>
                <w:noProof/>
              </w:rPr>
              <w:object w:dxaOrig="2907" w:dyaOrig="2093" w14:anchorId="71EB0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44.7pt;height:104.8pt;mso-width-percent:0;mso-height-percent:0;mso-width-percent:0;mso-height-percent:0" o:ole="">
                  <v:imagedata r:id="rId18" o:title=""/>
                </v:shape>
                <o:OLEObject Type="Embed" ProgID="PBrush" ShapeID="_x0000_i1028" DrawAspect="Content" ObjectID="_1662091602" r:id="rId19"/>
              </w:object>
            </w:r>
            <w:r w:rsidR="00802FD9">
              <w:rPr>
                <w:lang w:val="en-GB"/>
              </w:rPr>
              <w:t xml:space="preserve">  </w:t>
            </w:r>
            <w:r>
              <w:rPr>
                <w:noProof/>
              </w:rPr>
              <w:object w:dxaOrig="2900" w:dyaOrig="2034" w14:anchorId="11B4219B">
                <v:shape id="_x0000_i1027" type="#_x0000_t75" alt="" style="width:144.7pt;height:99.8pt;mso-width-percent:0;mso-height-percent:0;mso-width-percent:0;mso-height-percent:0" o:ole="">
                  <v:imagedata r:id="rId20" o:title=""/>
                </v:shape>
                <o:OLEObject Type="Embed" ProgID="PBrush" ShapeID="_x0000_i1027" DrawAspect="Content" ObjectID="_1662091603" r:id="rId21"/>
              </w:object>
            </w:r>
          </w:p>
        </w:tc>
      </w:tr>
    </w:tbl>
    <w:p w14:paraId="54DE5827" w14:textId="77777777" w:rsidR="001F488A" w:rsidRPr="000248D0" w:rsidRDefault="001F488A" w:rsidP="0082420D">
      <w:pPr>
        <w:spacing w:after="120"/>
        <w:jc w:val="both"/>
        <w:rPr>
          <w:rFonts w:cs="Calibri"/>
        </w:rPr>
      </w:pPr>
    </w:p>
    <w:bookmarkEnd w:id="18"/>
    <w:p w14:paraId="132FA5C7" w14:textId="577A9F92" w:rsidR="0055695A" w:rsidRPr="000248D0" w:rsidRDefault="0055695A">
      <w:pPr>
        <w:spacing w:after="0" w:line="240" w:lineRule="auto"/>
        <w:rPr>
          <w:rFonts w:eastAsia="Times New Roman" w:cs="Calibri"/>
          <w:b/>
        </w:rPr>
      </w:pPr>
    </w:p>
    <w:p w14:paraId="70E8ABE1" w14:textId="3B5889E3" w:rsidR="001F488A" w:rsidRPr="000248D0" w:rsidRDefault="001F488A" w:rsidP="001F488A">
      <w:pPr>
        <w:pStyle w:val="ListParagraph"/>
        <w:numPr>
          <w:ilvl w:val="0"/>
          <w:numId w:val="26"/>
        </w:numPr>
        <w:spacing w:after="120"/>
        <w:contextualSpacing w:val="0"/>
        <w:jc w:val="both"/>
        <w:rPr>
          <w:rFonts w:ascii="Calibri" w:hAnsi="Calibri" w:cs="Calibri"/>
          <w:sz w:val="22"/>
          <w:szCs w:val="22"/>
        </w:rPr>
      </w:pPr>
      <w:bookmarkStart w:id="19" w:name="_Hlk17710553"/>
      <w:r w:rsidRPr="000248D0">
        <w:rPr>
          <w:rFonts w:ascii="Calibri" w:hAnsi="Calibri" w:cs="Calibri"/>
          <w:b/>
          <w:sz w:val="22"/>
          <w:szCs w:val="22"/>
        </w:rPr>
        <w:t>Central Tendencies:</w:t>
      </w:r>
      <w:r w:rsidRPr="000248D0">
        <w:rPr>
          <w:rFonts w:ascii="Calibri" w:hAnsi="Calibri" w:cs="Calibri"/>
          <w:sz w:val="22"/>
          <w:szCs w:val="22"/>
        </w:rPr>
        <w:t xml:space="preserve"> Calculate GDP per capita (which is equal to total GDP divided over population</w:t>
      </w:r>
      <w:r w:rsidR="00001F95">
        <w:rPr>
          <w:rFonts w:ascii="Calibri" w:hAnsi="Calibri" w:cs="Calibri"/>
          <w:sz w:val="22"/>
          <w:szCs w:val="22"/>
        </w:rPr>
        <w:t>, but beware of units</w:t>
      </w:r>
      <w:r w:rsidRPr="000248D0">
        <w:rPr>
          <w:rFonts w:ascii="Calibri" w:hAnsi="Calibri" w:cs="Calibri"/>
          <w:sz w:val="22"/>
          <w:szCs w:val="22"/>
        </w:rPr>
        <w:t>) for each country in the database</w:t>
      </w:r>
      <w:r w:rsidR="001E0C03" w:rsidRPr="000248D0">
        <w:rPr>
          <w:rFonts w:ascii="Calibri" w:hAnsi="Calibri" w:cs="Calibri"/>
          <w:sz w:val="22"/>
          <w:szCs w:val="22"/>
        </w:rPr>
        <w:t xml:space="preserve"> for </w:t>
      </w:r>
      <w:r w:rsidR="000E266E" w:rsidRPr="000248D0">
        <w:rPr>
          <w:rFonts w:ascii="Calibri" w:hAnsi="Calibri" w:cs="Calibri"/>
          <w:sz w:val="22"/>
          <w:szCs w:val="22"/>
        </w:rPr>
        <w:t>1993 and 2018</w:t>
      </w:r>
      <w:r w:rsidRPr="000248D0">
        <w:rPr>
          <w:rFonts w:ascii="Calibri" w:hAnsi="Calibri" w:cs="Calibri"/>
          <w:sz w:val="22"/>
          <w:szCs w:val="22"/>
        </w:rPr>
        <w:t>. Then report</w:t>
      </w:r>
      <w:r w:rsidR="0048378A" w:rsidRPr="000248D0">
        <w:rPr>
          <w:rFonts w:ascii="Calibri" w:hAnsi="Calibri" w:cs="Calibri"/>
          <w:sz w:val="22"/>
          <w:szCs w:val="22"/>
        </w:rPr>
        <w:t xml:space="preserve"> the following statistics. To help you code more efficiently, feel free to write code chunks that answer several of the questions below</w:t>
      </w:r>
      <w:r w:rsidR="00551F86" w:rsidRPr="000248D0">
        <w:rPr>
          <w:rFonts w:ascii="Calibri" w:hAnsi="Calibri" w:cs="Calibri"/>
          <w:sz w:val="22"/>
          <w:szCs w:val="22"/>
        </w:rPr>
        <w:t xml:space="preserve"> at the same time</w:t>
      </w:r>
      <w:r w:rsidRPr="000248D0">
        <w:rPr>
          <w:rFonts w:ascii="Calibri" w:hAnsi="Calibri" w:cs="Calibri"/>
          <w:sz w:val="22"/>
          <w:szCs w:val="22"/>
        </w:rPr>
        <w:t>:</w:t>
      </w:r>
    </w:p>
    <w:p w14:paraId="2916BD2B" w14:textId="1EF9F676" w:rsidR="001F488A" w:rsidRPr="000248D0" w:rsidRDefault="001F488A" w:rsidP="001F488A">
      <w:pPr>
        <w:numPr>
          <w:ilvl w:val="0"/>
          <w:numId w:val="28"/>
        </w:numPr>
        <w:spacing w:after="120" w:line="240" w:lineRule="auto"/>
        <w:jc w:val="both"/>
        <w:rPr>
          <w:rFonts w:cs="Calibri"/>
        </w:rPr>
      </w:pPr>
      <w:r w:rsidRPr="000248D0">
        <w:rPr>
          <w:rFonts w:cs="Calibri"/>
        </w:rPr>
        <w:t xml:space="preserve">GDP per capita </w:t>
      </w:r>
      <w:r w:rsidR="00D95B91">
        <w:rPr>
          <w:rFonts w:cs="Calibri"/>
        </w:rPr>
        <w:t xml:space="preserve">for the average country </w:t>
      </w:r>
      <w:r w:rsidRPr="000248D0">
        <w:rPr>
          <w:rFonts w:cs="Calibri"/>
        </w:rPr>
        <w:t>in 201</w:t>
      </w:r>
      <w:r w:rsidR="001E0C03" w:rsidRPr="000248D0">
        <w:rPr>
          <w:rFonts w:cs="Calibri"/>
        </w:rPr>
        <w:t>8</w:t>
      </w:r>
      <w:r w:rsidRPr="000248D0">
        <w:rPr>
          <w:rFonts w:cs="Calibri"/>
        </w:rPr>
        <w:t>.</w:t>
      </w:r>
      <w:r w:rsidR="00935A47" w:rsidRPr="000248D0">
        <w:rPr>
          <w:rFonts w:cs="Calibri"/>
        </w:rPr>
        <w:t xml:space="preserve"> </w:t>
      </w:r>
      <w:r w:rsidR="00935A47" w:rsidRPr="000248D0">
        <w:rPr>
          <w:rStyle w:val="FootnoteReference"/>
          <w:rFonts w:cs="Calibri"/>
        </w:rPr>
        <w:footnoteReference w:id="7"/>
      </w:r>
      <w:r w:rsidRPr="000248D0">
        <w:rPr>
          <w:rFonts w:cs="Calibri"/>
        </w:rPr>
        <w:t xml:space="preserve"> </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59A6D294" w14:textId="77777777" w:rsidTr="001A51A0">
        <w:trPr>
          <w:trHeight w:val="272"/>
        </w:trPr>
        <w:tc>
          <w:tcPr>
            <w:tcW w:w="8280" w:type="dxa"/>
            <w:shd w:val="solid" w:color="FFF2CC" w:fill="auto"/>
          </w:tcPr>
          <w:p w14:paraId="6863D9C9" w14:textId="511F3274" w:rsidR="001F488A" w:rsidRPr="00CE3185" w:rsidRDefault="00802FD9" w:rsidP="002B7156">
            <w:pPr>
              <w:pStyle w:val="BodyTextIndent"/>
              <w:spacing w:after="120"/>
              <w:ind w:firstLine="0"/>
              <w:jc w:val="both"/>
              <w:rPr>
                <w:rFonts w:ascii="Calibri" w:hAnsi="Calibri" w:cs="Calibri"/>
                <w:i/>
                <w:sz w:val="22"/>
                <w:lang w:val="en-GB"/>
              </w:rPr>
            </w:pPr>
            <w:r>
              <w:rPr>
                <w:rFonts w:ascii="Calibri" w:hAnsi="Calibri" w:cs="Calibri"/>
                <w:i/>
                <w:sz w:val="22"/>
                <w:lang w:val="en-GB"/>
              </w:rPr>
              <w:t>$14,183</w:t>
            </w:r>
          </w:p>
        </w:tc>
      </w:tr>
    </w:tbl>
    <w:p w14:paraId="6FE95A72" w14:textId="77777777" w:rsidR="001F488A" w:rsidRPr="000248D0" w:rsidRDefault="001F488A" w:rsidP="001F488A">
      <w:pPr>
        <w:spacing w:after="120"/>
        <w:ind w:left="1440"/>
        <w:jc w:val="both"/>
        <w:rPr>
          <w:rFonts w:cs="Calibri"/>
        </w:rPr>
      </w:pPr>
    </w:p>
    <w:p w14:paraId="663FA9B8" w14:textId="0929C01D" w:rsidR="001F488A" w:rsidRPr="000248D0" w:rsidRDefault="00203B96" w:rsidP="001F488A">
      <w:pPr>
        <w:numPr>
          <w:ilvl w:val="0"/>
          <w:numId w:val="28"/>
        </w:numPr>
        <w:spacing w:after="120" w:line="240" w:lineRule="auto"/>
        <w:jc w:val="both"/>
        <w:rPr>
          <w:rFonts w:cs="Calibri"/>
        </w:rPr>
      </w:pPr>
      <w:r>
        <w:rPr>
          <w:rFonts w:cs="Calibri"/>
        </w:rPr>
        <w:t xml:space="preserve">World GDP per capita </w:t>
      </w:r>
      <w:r w:rsidR="00DF1557">
        <w:rPr>
          <w:rFonts w:cs="Calibri"/>
        </w:rPr>
        <w:t xml:space="preserve">in 2018 </w:t>
      </w:r>
      <w:r>
        <w:rPr>
          <w:rFonts w:cs="Calibri"/>
        </w:rPr>
        <w:t>(</w:t>
      </w:r>
      <w:r w:rsidR="00140CBF">
        <w:rPr>
          <w:rFonts w:cs="Calibri"/>
        </w:rPr>
        <w:t>equal to: T</w:t>
      </w:r>
      <w:r>
        <w:rPr>
          <w:rFonts w:cs="Calibri"/>
        </w:rPr>
        <w:t>otal world GPD / Total world population)</w:t>
      </w:r>
      <w:r w:rsidR="00A21717" w:rsidRPr="000248D0">
        <w:rPr>
          <w:rFonts w:cs="Calibri"/>
        </w:rPr>
        <w:t>.</w:t>
      </w:r>
      <w:r w:rsidR="00935A47" w:rsidRPr="000248D0">
        <w:rPr>
          <w:rFonts w:cs="Calibri"/>
        </w:rPr>
        <w:t xml:space="preserve"> </w:t>
      </w:r>
      <w:r w:rsidR="00935A47" w:rsidRPr="000248D0">
        <w:rPr>
          <w:rStyle w:val="FootnoteReference"/>
          <w:rFonts w:cs="Calibri"/>
        </w:rPr>
        <w:footnoteReference w:id="8"/>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596AE38D" w14:textId="77777777" w:rsidTr="001A51A0">
        <w:trPr>
          <w:trHeight w:val="272"/>
        </w:trPr>
        <w:tc>
          <w:tcPr>
            <w:tcW w:w="8280" w:type="dxa"/>
            <w:shd w:val="solid" w:color="FFF2CC" w:fill="auto"/>
          </w:tcPr>
          <w:p w14:paraId="335EDDAC" w14:textId="2CFC296D" w:rsidR="001F488A" w:rsidRPr="00CE3185" w:rsidRDefault="00802FD9" w:rsidP="002B7156">
            <w:pPr>
              <w:pStyle w:val="BodyTextIndent"/>
              <w:spacing w:after="120"/>
              <w:ind w:firstLine="0"/>
              <w:jc w:val="both"/>
              <w:rPr>
                <w:rFonts w:ascii="Calibri" w:hAnsi="Calibri" w:cs="Calibri"/>
                <w:i/>
                <w:sz w:val="22"/>
                <w:lang w:val="en-GB"/>
              </w:rPr>
            </w:pPr>
            <w:r>
              <w:rPr>
                <w:rFonts w:ascii="Calibri" w:hAnsi="Calibri" w:cs="Calibri"/>
                <w:i/>
                <w:sz w:val="22"/>
                <w:lang w:val="en-GB"/>
              </w:rPr>
              <w:t>$10,953</w:t>
            </w:r>
          </w:p>
        </w:tc>
      </w:tr>
    </w:tbl>
    <w:p w14:paraId="74A890C8" w14:textId="77777777" w:rsidR="001F488A" w:rsidRPr="000248D0" w:rsidRDefault="001F488A" w:rsidP="001F488A">
      <w:pPr>
        <w:spacing w:after="120"/>
        <w:ind w:left="1440"/>
        <w:jc w:val="both"/>
        <w:rPr>
          <w:rFonts w:cs="Calibri"/>
        </w:rPr>
      </w:pPr>
    </w:p>
    <w:p w14:paraId="6251B6E0" w14:textId="45C32EC2" w:rsidR="00C74013" w:rsidRPr="000248D0" w:rsidRDefault="001F488A" w:rsidP="00CF4267">
      <w:pPr>
        <w:numPr>
          <w:ilvl w:val="0"/>
          <w:numId w:val="28"/>
        </w:numPr>
        <w:spacing w:after="120" w:line="240" w:lineRule="auto"/>
        <w:jc w:val="both"/>
        <w:rPr>
          <w:rFonts w:cs="Calibri"/>
        </w:rPr>
      </w:pPr>
      <w:r w:rsidRPr="000248D0">
        <w:rPr>
          <w:rFonts w:cs="Calibri"/>
        </w:rPr>
        <w:t>Explain what is the difference between (a) and (b) in a language that someone not well-versed in statistics can understand.</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41FC690D" w14:textId="77777777" w:rsidTr="001A51A0">
        <w:trPr>
          <w:trHeight w:val="272"/>
        </w:trPr>
        <w:tc>
          <w:tcPr>
            <w:tcW w:w="8280" w:type="dxa"/>
            <w:shd w:val="solid" w:color="FFF2CC" w:fill="auto"/>
          </w:tcPr>
          <w:p w14:paraId="5101829C" w14:textId="613CD0DB" w:rsidR="001F488A" w:rsidRPr="00DD4681" w:rsidRDefault="00802FD9" w:rsidP="002B7156">
            <w:pPr>
              <w:pStyle w:val="BodyTextIndent"/>
              <w:spacing w:after="120"/>
              <w:ind w:firstLine="0"/>
              <w:jc w:val="both"/>
              <w:rPr>
                <w:rFonts w:ascii="Calibri" w:hAnsi="Calibri" w:cs="Calibri"/>
                <w:i/>
                <w:sz w:val="22"/>
                <w:lang w:val="en-GB"/>
              </w:rPr>
            </w:pPr>
            <w:r>
              <w:rPr>
                <w:rFonts w:ascii="Calibri" w:hAnsi="Calibri" w:cs="Calibri"/>
                <w:i/>
                <w:sz w:val="22"/>
                <w:lang w:val="en-GB"/>
              </w:rPr>
              <w:t>All countries receive the same weighting for (a) regardless of size.</w:t>
            </w:r>
          </w:p>
        </w:tc>
      </w:tr>
    </w:tbl>
    <w:p w14:paraId="0B56E20E" w14:textId="77777777" w:rsidR="001F488A" w:rsidRPr="000248D0" w:rsidRDefault="001F488A" w:rsidP="001F488A">
      <w:pPr>
        <w:spacing w:after="120"/>
        <w:ind w:left="1440"/>
        <w:jc w:val="both"/>
        <w:rPr>
          <w:rFonts w:cs="Calibri"/>
        </w:rPr>
      </w:pPr>
    </w:p>
    <w:p w14:paraId="1F2AEDC2" w14:textId="77777777" w:rsidR="001F488A" w:rsidRPr="000248D0" w:rsidRDefault="001F488A" w:rsidP="001F488A">
      <w:pPr>
        <w:numPr>
          <w:ilvl w:val="0"/>
          <w:numId w:val="28"/>
        </w:numPr>
        <w:spacing w:after="120" w:line="240" w:lineRule="auto"/>
        <w:jc w:val="both"/>
        <w:rPr>
          <w:rFonts w:cs="Calibri"/>
        </w:rPr>
      </w:pPr>
      <w:r w:rsidRPr="000248D0">
        <w:rPr>
          <w:rFonts w:cs="Calibri"/>
        </w:rPr>
        <w:t>What do you think drives the difference between (a) and (b)?</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2A939971" w14:textId="77777777" w:rsidTr="001A51A0">
        <w:trPr>
          <w:trHeight w:val="272"/>
        </w:trPr>
        <w:tc>
          <w:tcPr>
            <w:tcW w:w="8280" w:type="dxa"/>
            <w:shd w:val="solid" w:color="FFF2CC" w:fill="auto"/>
          </w:tcPr>
          <w:p w14:paraId="4CEFE792" w14:textId="4883E1D4" w:rsidR="001F488A" w:rsidRPr="00DA3B15" w:rsidRDefault="00802FD9" w:rsidP="002B7156">
            <w:pPr>
              <w:pStyle w:val="BodyTextIndent"/>
              <w:spacing w:after="120"/>
              <w:ind w:firstLine="0"/>
              <w:jc w:val="both"/>
              <w:rPr>
                <w:rFonts w:ascii="Calibri" w:hAnsi="Calibri" w:cs="Calibri"/>
                <w:i/>
                <w:sz w:val="22"/>
                <w:lang w:val="en-GB"/>
              </w:rPr>
            </w:pPr>
            <w:r w:rsidRPr="006763DE">
              <w:rPr>
                <w:rFonts w:ascii="Calibri" w:hAnsi="Calibri" w:cs="Calibri"/>
                <w:i/>
                <w:sz w:val="22"/>
                <w:lang w:val="en-GB"/>
              </w:rPr>
              <w:t>Since countries with larger populations tend to have lower GDP per capita, the weighted average is lower than the simple average. India and China have very large populations and are probably driving a lot of the difference.</w:t>
            </w:r>
          </w:p>
        </w:tc>
      </w:tr>
    </w:tbl>
    <w:p w14:paraId="7B724FE0" w14:textId="77777777" w:rsidR="001F488A" w:rsidRPr="000248D0" w:rsidRDefault="001F488A" w:rsidP="001F488A">
      <w:pPr>
        <w:spacing w:after="120"/>
        <w:ind w:left="1440"/>
        <w:jc w:val="both"/>
        <w:rPr>
          <w:rFonts w:cs="Calibri"/>
        </w:rPr>
      </w:pPr>
    </w:p>
    <w:p w14:paraId="0F588EDE" w14:textId="4B7AD384" w:rsidR="00C74013" w:rsidRPr="000248D0" w:rsidRDefault="001F488A" w:rsidP="00CF4267">
      <w:pPr>
        <w:numPr>
          <w:ilvl w:val="0"/>
          <w:numId w:val="28"/>
        </w:numPr>
        <w:spacing w:after="120" w:line="240" w:lineRule="auto"/>
        <w:jc w:val="both"/>
        <w:rPr>
          <w:rFonts w:cs="Calibri"/>
        </w:rPr>
      </w:pPr>
      <w:r w:rsidRPr="000248D0">
        <w:rPr>
          <w:rFonts w:cs="Calibri"/>
        </w:rPr>
        <w:t xml:space="preserve">Median GDP per </w:t>
      </w:r>
      <w:r w:rsidR="008F14B2" w:rsidRPr="000248D0">
        <w:rPr>
          <w:rFonts w:cs="Calibri"/>
        </w:rPr>
        <w:t>capita</w:t>
      </w:r>
      <w:r w:rsidR="008F14B2">
        <w:rPr>
          <w:rFonts w:cs="Calibri"/>
        </w:rPr>
        <w:t xml:space="preserve"> </w:t>
      </w:r>
      <w:r w:rsidR="008F14B2" w:rsidRPr="000248D0">
        <w:rPr>
          <w:rFonts w:cs="Calibri"/>
        </w:rPr>
        <w:t>in</w:t>
      </w:r>
      <w:r w:rsidRPr="000248D0">
        <w:rPr>
          <w:rFonts w:cs="Calibri"/>
        </w:rPr>
        <w:t xml:space="preserve"> 201</w:t>
      </w:r>
      <w:r w:rsidR="001E0C03" w:rsidRPr="000248D0">
        <w:rPr>
          <w:rFonts w:cs="Calibri"/>
        </w:rPr>
        <w:t>8</w:t>
      </w:r>
      <w:r w:rsidRPr="000248D0">
        <w:rPr>
          <w:rFonts w:cs="Calibri"/>
        </w:rPr>
        <w:t>.</w:t>
      </w:r>
      <w:bookmarkStart w:id="20" w:name="_Hlk17812673"/>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C74013" w:rsidRPr="000248D0" w14:paraId="2F7EB5F1" w14:textId="77777777" w:rsidTr="001A51A0">
        <w:trPr>
          <w:trHeight w:val="272"/>
        </w:trPr>
        <w:tc>
          <w:tcPr>
            <w:tcW w:w="8280" w:type="dxa"/>
            <w:shd w:val="solid" w:color="FFF2CC" w:fill="auto"/>
          </w:tcPr>
          <w:p w14:paraId="536D9F22" w14:textId="37EA729B" w:rsidR="00C74013" w:rsidRPr="005660F7" w:rsidRDefault="00802FD9" w:rsidP="002B7156">
            <w:pPr>
              <w:pStyle w:val="BodyTextIndent"/>
              <w:spacing w:after="120"/>
              <w:ind w:firstLine="0"/>
              <w:jc w:val="both"/>
              <w:rPr>
                <w:rFonts w:ascii="Calibri" w:hAnsi="Calibri" w:cs="Calibri"/>
                <w:i/>
                <w:sz w:val="22"/>
                <w:lang w:val="en-GB"/>
              </w:rPr>
            </w:pPr>
            <w:r>
              <w:rPr>
                <w:rFonts w:ascii="Calibri" w:hAnsi="Calibri" w:cs="Calibri"/>
                <w:i/>
                <w:sz w:val="22"/>
                <w:lang w:val="en-GB"/>
              </w:rPr>
              <w:t>$5,640</w:t>
            </w:r>
          </w:p>
        </w:tc>
      </w:tr>
    </w:tbl>
    <w:p w14:paraId="11C5A99A" w14:textId="77777777" w:rsidR="001F488A" w:rsidRPr="000248D0" w:rsidRDefault="001F488A" w:rsidP="00CF4267">
      <w:pPr>
        <w:spacing w:after="120"/>
        <w:jc w:val="both"/>
        <w:rPr>
          <w:rFonts w:cs="Calibri"/>
        </w:rPr>
      </w:pPr>
    </w:p>
    <w:bookmarkEnd w:id="20"/>
    <w:p w14:paraId="67082BAB" w14:textId="77777777" w:rsidR="001F488A" w:rsidRPr="000248D0" w:rsidRDefault="001F488A" w:rsidP="001F488A">
      <w:pPr>
        <w:numPr>
          <w:ilvl w:val="0"/>
          <w:numId w:val="28"/>
        </w:numPr>
        <w:spacing w:after="120" w:line="240" w:lineRule="auto"/>
        <w:jc w:val="both"/>
        <w:rPr>
          <w:rFonts w:cs="Calibri"/>
        </w:rPr>
      </w:pPr>
      <w:r w:rsidRPr="000248D0">
        <w:rPr>
          <w:rFonts w:cs="Calibri"/>
        </w:rPr>
        <w:t>What do you think drives the difference between (a) and (e)?</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35DF06C4" w14:textId="77777777" w:rsidTr="001A51A0">
        <w:trPr>
          <w:trHeight w:val="272"/>
        </w:trPr>
        <w:tc>
          <w:tcPr>
            <w:tcW w:w="8280" w:type="dxa"/>
            <w:shd w:val="solid" w:color="FFF2CC" w:fill="auto"/>
          </w:tcPr>
          <w:p w14:paraId="3F803E33" w14:textId="3C51C616" w:rsidR="001F488A" w:rsidRPr="005660F7" w:rsidRDefault="00802FD9" w:rsidP="002B7156">
            <w:pPr>
              <w:pStyle w:val="BodyTextIndent"/>
              <w:spacing w:after="120"/>
              <w:ind w:firstLine="0"/>
              <w:jc w:val="both"/>
              <w:rPr>
                <w:rFonts w:ascii="Calibri" w:hAnsi="Calibri" w:cs="Calibri"/>
                <w:i/>
                <w:sz w:val="22"/>
                <w:lang w:val="en-GB"/>
              </w:rPr>
            </w:pPr>
            <w:r w:rsidRPr="006763DE">
              <w:rPr>
                <w:rFonts w:ascii="Calibri" w:hAnsi="Calibri" w:cs="Calibri"/>
                <w:i/>
                <w:sz w:val="22"/>
                <w:lang w:val="en-GB"/>
              </w:rPr>
              <w:t xml:space="preserve">The distribution of World GDP per capita is right skewed, which means that a few countries have a very high per capita GDP while most are clustered at moderate/low levels. Those </w:t>
            </w:r>
            <w:r w:rsidRPr="006763DE">
              <w:rPr>
                <w:rFonts w:ascii="Calibri" w:hAnsi="Calibri" w:cs="Calibri"/>
                <w:i/>
                <w:sz w:val="22"/>
                <w:lang w:val="en-GB"/>
              </w:rPr>
              <w:lastRenderedPageBreak/>
              <w:t xml:space="preserve">few countries with very high per capita GDP push the mean up, far above the per capita GDP of the country that is at the </w:t>
            </w:r>
            <w:proofErr w:type="spellStart"/>
            <w:r w:rsidRPr="006763DE">
              <w:rPr>
                <w:rFonts w:ascii="Calibri" w:hAnsi="Calibri" w:cs="Calibri"/>
                <w:i/>
                <w:sz w:val="22"/>
                <w:lang w:val="en-GB"/>
              </w:rPr>
              <w:t>center</w:t>
            </w:r>
            <w:proofErr w:type="spellEnd"/>
            <w:r w:rsidRPr="006763DE">
              <w:rPr>
                <w:rFonts w:ascii="Calibri" w:hAnsi="Calibri" w:cs="Calibri"/>
                <w:i/>
                <w:sz w:val="22"/>
                <w:lang w:val="en-GB"/>
              </w:rPr>
              <w:t xml:space="preserve"> of the distribution.</w:t>
            </w:r>
          </w:p>
        </w:tc>
      </w:tr>
    </w:tbl>
    <w:p w14:paraId="481357AF" w14:textId="77777777" w:rsidR="001F488A" w:rsidRPr="000248D0" w:rsidRDefault="001F488A" w:rsidP="001F488A">
      <w:pPr>
        <w:spacing w:after="120"/>
        <w:ind w:left="1440"/>
        <w:jc w:val="both"/>
        <w:rPr>
          <w:rFonts w:cs="Calibri"/>
        </w:rPr>
      </w:pPr>
    </w:p>
    <w:p w14:paraId="67E8DA06" w14:textId="47A58578" w:rsidR="00C74013" w:rsidRPr="000248D0" w:rsidRDefault="001F488A" w:rsidP="00CF4267">
      <w:pPr>
        <w:numPr>
          <w:ilvl w:val="0"/>
          <w:numId w:val="28"/>
        </w:numPr>
        <w:spacing w:after="120" w:line="240" w:lineRule="auto"/>
        <w:jc w:val="both"/>
        <w:rPr>
          <w:rFonts w:cs="Calibri"/>
        </w:rPr>
      </w:pPr>
      <w:r w:rsidRPr="000248D0">
        <w:rPr>
          <w:rFonts w:cs="Calibri"/>
        </w:rPr>
        <w:t>The total population of all countries</w:t>
      </w:r>
      <w:r w:rsidR="009442EF" w:rsidRPr="000248D0">
        <w:rPr>
          <w:rFonts w:cs="Calibri"/>
        </w:rPr>
        <w:t xml:space="preserve"> in 201</w:t>
      </w:r>
      <w:r w:rsidR="001E0C03" w:rsidRPr="000248D0">
        <w:rPr>
          <w:rFonts w:cs="Calibri"/>
        </w:rPr>
        <w:t>8</w:t>
      </w:r>
      <w:r w:rsidRPr="000248D0">
        <w:rPr>
          <w:rFonts w:cs="Calibri"/>
        </w:rPr>
        <w:t xml:space="preserve"> with GDP per capita below the world mean calculated in part (a)</w:t>
      </w:r>
      <w:r w:rsidR="00A21717" w:rsidRPr="000248D0">
        <w:rPr>
          <w:rFonts w:cs="Calibri"/>
        </w:rPr>
        <w:t>.</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C74013" w:rsidRPr="000248D0" w14:paraId="20C41F4C" w14:textId="77777777" w:rsidTr="001A51A0">
        <w:trPr>
          <w:trHeight w:val="272"/>
        </w:trPr>
        <w:tc>
          <w:tcPr>
            <w:tcW w:w="8280" w:type="dxa"/>
            <w:shd w:val="solid" w:color="FFF2CC" w:fill="auto"/>
          </w:tcPr>
          <w:p w14:paraId="6B01025A" w14:textId="1C82F0C3" w:rsidR="00C74013" w:rsidRPr="00385755" w:rsidRDefault="002165BB" w:rsidP="002B7156">
            <w:pPr>
              <w:pStyle w:val="BodyTextIndent"/>
              <w:spacing w:after="120"/>
              <w:ind w:firstLine="0"/>
              <w:jc w:val="both"/>
              <w:rPr>
                <w:rFonts w:ascii="Calibri" w:hAnsi="Calibri" w:cs="Calibri"/>
                <w:i/>
                <w:sz w:val="22"/>
                <w:lang w:val="en-GB"/>
              </w:rPr>
            </w:pPr>
            <w:r>
              <w:rPr>
                <w:rFonts w:ascii="Calibri" w:hAnsi="Calibri" w:cs="Calibri"/>
                <w:i/>
                <w:sz w:val="22"/>
                <w:lang w:val="en-GB"/>
              </w:rPr>
              <w:t>6,111 million</w:t>
            </w:r>
          </w:p>
        </w:tc>
      </w:tr>
    </w:tbl>
    <w:p w14:paraId="66B46508" w14:textId="77777777" w:rsidR="001F488A" w:rsidRPr="000248D0" w:rsidRDefault="001F488A" w:rsidP="00CF4267">
      <w:pPr>
        <w:spacing w:after="120"/>
        <w:jc w:val="both"/>
        <w:rPr>
          <w:rFonts w:cs="Calibri"/>
        </w:rPr>
      </w:pPr>
    </w:p>
    <w:p w14:paraId="114BEF20" w14:textId="730DBC25" w:rsidR="00810A38" w:rsidRPr="000248D0" w:rsidRDefault="001F488A" w:rsidP="009B6502">
      <w:pPr>
        <w:numPr>
          <w:ilvl w:val="0"/>
          <w:numId w:val="28"/>
        </w:numPr>
        <w:spacing w:after="120" w:line="240" w:lineRule="auto"/>
        <w:jc w:val="both"/>
        <w:rPr>
          <w:rFonts w:cs="Calibri"/>
        </w:rPr>
      </w:pPr>
      <w:r w:rsidRPr="000248D0">
        <w:rPr>
          <w:rFonts w:cs="Calibri"/>
        </w:rPr>
        <w:t>What is your answer to (g) telling you in terms of how appropriate mean world GDP per capita is in characterizing the economic well-being of the average person in the world? [2-3 sentences]</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810A38" w:rsidRPr="000248D0" w14:paraId="0142DF7F" w14:textId="77777777" w:rsidTr="00C7708B">
        <w:trPr>
          <w:trHeight w:val="272"/>
        </w:trPr>
        <w:tc>
          <w:tcPr>
            <w:tcW w:w="8280" w:type="dxa"/>
            <w:shd w:val="solid" w:color="FFF2CC" w:fill="auto"/>
          </w:tcPr>
          <w:p w14:paraId="29216595" w14:textId="4EE2763C" w:rsidR="00810A38" w:rsidRPr="00385755" w:rsidRDefault="002165BB" w:rsidP="00C7708B">
            <w:pPr>
              <w:pStyle w:val="BodyTextIndent"/>
              <w:spacing w:after="120"/>
              <w:ind w:firstLine="0"/>
              <w:jc w:val="both"/>
              <w:rPr>
                <w:rFonts w:ascii="Calibri" w:hAnsi="Calibri" w:cs="Calibri"/>
                <w:i/>
                <w:sz w:val="22"/>
                <w:lang w:val="en-GB"/>
              </w:rPr>
            </w:pPr>
            <w:r>
              <w:rPr>
                <w:rFonts w:ascii="Calibri" w:hAnsi="Calibri" w:cs="Calibri"/>
                <w:i/>
                <w:sz w:val="22"/>
                <w:lang w:val="en-GB"/>
              </w:rPr>
              <w:t>Country average GDP per capita will disproportionally represent countries that account for about 1/7 of the world population. In other words, i</w:t>
            </w:r>
            <w:r w:rsidRPr="003B75B5">
              <w:rPr>
                <w:rFonts w:ascii="Calibri" w:hAnsi="Calibri" w:cs="Calibri"/>
                <w:i/>
                <w:sz w:val="22"/>
                <w:lang w:val="en-GB"/>
              </w:rPr>
              <w:t>t tells us that average per capita GDP is not a good measurement of wellbeing for the average person in the world since most people live in countries with low GDP per capita.</w:t>
            </w:r>
          </w:p>
        </w:tc>
      </w:tr>
    </w:tbl>
    <w:p w14:paraId="33C71B34" w14:textId="77777777" w:rsidR="00037B47" w:rsidRDefault="00037B47" w:rsidP="00725B3F">
      <w:pPr>
        <w:spacing w:after="120" w:line="240" w:lineRule="auto"/>
        <w:jc w:val="both"/>
        <w:rPr>
          <w:rFonts w:cs="Calibri"/>
        </w:rPr>
      </w:pPr>
    </w:p>
    <w:p w14:paraId="13D1DC17" w14:textId="4E7B5BB9" w:rsidR="00810A38" w:rsidRPr="000248D0" w:rsidRDefault="00810A38" w:rsidP="00037B47">
      <w:pPr>
        <w:numPr>
          <w:ilvl w:val="0"/>
          <w:numId w:val="28"/>
        </w:numPr>
        <w:spacing w:after="120" w:line="240" w:lineRule="auto"/>
        <w:jc w:val="both"/>
        <w:rPr>
          <w:rFonts w:cs="Calibri"/>
        </w:rPr>
      </w:pPr>
      <w:r w:rsidRPr="000248D0">
        <w:rPr>
          <w:rFonts w:cs="Calibri"/>
        </w:rPr>
        <w:t>Draw a histogram showing the distribution of GDP per capita in 201</w:t>
      </w:r>
      <w:r w:rsidR="001E0C03" w:rsidRPr="000248D0">
        <w:rPr>
          <w:rFonts w:cs="Calibri"/>
        </w:rPr>
        <w:t>8</w:t>
      </w:r>
      <w:r w:rsidRPr="000248D0">
        <w:rPr>
          <w:rFonts w:cs="Calibri"/>
        </w:rPr>
        <w:t>, using bins that are $2,000 wide.</w:t>
      </w:r>
      <w:bookmarkStart w:id="21" w:name="_Hlk523575137"/>
      <w:r w:rsidR="00530EC8" w:rsidRPr="000248D0">
        <w:rPr>
          <w:rFonts w:cs="Calibri"/>
        </w:rPr>
        <w:t xml:space="preserve"> Imagine this histogram were to appear in The Economist, i.e. make it </w:t>
      </w:r>
      <w:r w:rsidR="000F0A66">
        <w:rPr>
          <w:rFonts w:cs="Calibri"/>
        </w:rPr>
        <w:t>well-labeled</w:t>
      </w:r>
      <w:r w:rsidR="000F0A66" w:rsidRPr="000248D0">
        <w:rPr>
          <w:rFonts w:cs="Calibri"/>
        </w:rPr>
        <w:t xml:space="preserve"> </w:t>
      </w:r>
      <w:r w:rsidR="00530EC8" w:rsidRPr="000248D0">
        <w:rPr>
          <w:rFonts w:cs="Calibri"/>
        </w:rPr>
        <w:t>and professionally looking.</w:t>
      </w:r>
      <w:r w:rsidR="00551F86" w:rsidRPr="000248D0">
        <w:rPr>
          <w:rFonts w:cs="Calibri"/>
        </w:rPr>
        <w:t xml:space="preserve"> Feel free to tweet it using #api209.</w:t>
      </w:r>
    </w:p>
    <w:tbl>
      <w:tblPr>
        <w:tblW w:w="0" w:type="auto"/>
        <w:tblInd w:w="1080" w:type="dxa"/>
        <w:shd w:val="solid" w:color="FFF2CC" w:fill="auto"/>
        <w:tblCellMar>
          <w:top w:w="144" w:type="dxa"/>
          <w:left w:w="115" w:type="dxa"/>
          <w:bottom w:w="144" w:type="dxa"/>
          <w:right w:w="115" w:type="dxa"/>
        </w:tblCellMar>
        <w:tblLook w:val="04A0" w:firstRow="1" w:lastRow="0" w:firstColumn="1" w:lastColumn="0" w:noHBand="0" w:noVBand="1"/>
      </w:tblPr>
      <w:tblGrid>
        <w:gridCol w:w="8280"/>
      </w:tblGrid>
      <w:tr w:rsidR="001F488A" w:rsidRPr="000248D0" w14:paraId="6D468D12" w14:textId="77777777" w:rsidTr="001A51A0">
        <w:trPr>
          <w:trHeight w:val="272"/>
        </w:trPr>
        <w:tc>
          <w:tcPr>
            <w:tcW w:w="8280" w:type="dxa"/>
            <w:shd w:val="solid" w:color="FFF2CC" w:fill="auto"/>
          </w:tcPr>
          <w:p w14:paraId="368A28A8" w14:textId="4BE1D8C4" w:rsidR="001F488A" w:rsidRPr="000248D0" w:rsidRDefault="002165BB" w:rsidP="002B7156">
            <w:pPr>
              <w:pStyle w:val="BodyTextIndent"/>
              <w:spacing w:after="120"/>
              <w:ind w:firstLine="0"/>
              <w:jc w:val="both"/>
              <w:rPr>
                <w:rFonts w:ascii="Calibri" w:hAnsi="Calibri" w:cs="Calibri"/>
                <w:i/>
                <w:sz w:val="22"/>
              </w:rPr>
            </w:pPr>
            <w:r>
              <w:rPr>
                <w:rFonts w:ascii="Calibri" w:hAnsi="Calibri" w:cs="Calibri"/>
                <w:i/>
                <w:sz w:val="22"/>
                <w:lang w:val="en-GB"/>
              </w:rPr>
              <w:t>Yes: the data suggest that the GDP per capita of Luxembourg is around 256 times that of the DRC.</w:t>
            </w:r>
          </w:p>
        </w:tc>
      </w:tr>
    </w:tbl>
    <w:p w14:paraId="5A332410" w14:textId="77777777" w:rsidR="009B6502" w:rsidRPr="000248D0" w:rsidRDefault="009B6502" w:rsidP="001F488A">
      <w:pPr>
        <w:spacing w:after="120"/>
        <w:ind w:left="1440"/>
        <w:jc w:val="both"/>
        <w:rPr>
          <w:rFonts w:cs="Calibri"/>
        </w:rPr>
      </w:pPr>
      <w:bookmarkStart w:id="22" w:name="_Hlk523575062"/>
      <w:bookmarkEnd w:id="21"/>
    </w:p>
    <w:bookmarkEnd w:id="19"/>
    <w:bookmarkEnd w:id="22"/>
    <w:p w14:paraId="461E7212" w14:textId="5A4830C5" w:rsidR="00810A38" w:rsidRPr="000248D0" w:rsidRDefault="00810A38">
      <w:pPr>
        <w:spacing w:after="0" w:line="240" w:lineRule="auto"/>
        <w:rPr>
          <w:rFonts w:eastAsia="Times New Roman" w:cs="Calibri"/>
          <w:b/>
          <w:color w:val="000000"/>
        </w:rPr>
      </w:pPr>
    </w:p>
    <w:p w14:paraId="743CA8C6" w14:textId="2E8E0641" w:rsidR="003B2E4E" w:rsidRPr="000248D0" w:rsidRDefault="003B2E4E" w:rsidP="00037B47">
      <w:pPr>
        <w:pStyle w:val="ListParagraph"/>
        <w:widowControl w:val="0"/>
        <w:numPr>
          <w:ilvl w:val="0"/>
          <w:numId w:val="26"/>
        </w:numPr>
        <w:autoSpaceDE w:val="0"/>
        <w:autoSpaceDN w:val="0"/>
        <w:adjustRightInd w:val="0"/>
        <w:spacing w:after="160"/>
        <w:jc w:val="both"/>
        <w:rPr>
          <w:rFonts w:ascii="Calibri" w:hAnsi="Calibri" w:cs="Calibri"/>
          <w:b/>
          <w:color w:val="000000"/>
          <w:sz w:val="22"/>
          <w:szCs w:val="22"/>
        </w:rPr>
      </w:pPr>
      <w:r w:rsidRPr="000248D0">
        <w:rPr>
          <w:rFonts w:ascii="Calibri" w:hAnsi="Calibri" w:cs="Calibri"/>
          <w:b/>
          <w:color w:val="000000"/>
          <w:sz w:val="22"/>
          <w:szCs w:val="22"/>
        </w:rPr>
        <w:t xml:space="preserve">Regional Variation: </w:t>
      </w:r>
      <w:r w:rsidRPr="000248D0">
        <w:rPr>
          <w:rFonts w:ascii="Calibri" w:hAnsi="Calibri" w:cs="Calibri"/>
          <w:bCs/>
          <w:color w:val="000000"/>
          <w:sz w:val="22"/>
          <w:szCs w:val="22"/>
        </w:rPr>
        <w:t xml:space="preserve">The data set also contains information for each country regarding the World Bank’s classification of region of the world and income group. Answer the following questions: </w:t>
      </w:r>
    </w:p>
    <w:p w14:paraId="2A10DB63" w14:textId="77777777" w:rsidR="000248D0" w:rsidRPr="000248D0" w:rsidRDefault="003B2E4E" w:rsidP="00037B47">
      <w:pPr>
        <w:numPr>
          <w:ilvl w:val="1"/>
          <w:numId w:val="38"/>
        </w:numPr>
        <w:spacing w:after="120" w:line="240" w:lineRule="auto"/>
        <w:jc w:val="both"/>
        <w:rPr>
          <w:rFonts w:cs="Calibri"/>
        </w:rPr>
      </w:pPr>
      <w:r w:rsidRPr="000248D0">
        <w:rPr>
          <w:rFonts w:cs="Calibri"/>
          <w:bCs/>
          <w:color w:val="000000"/>
        </w:rPr>
        <w:t>Produce a table that contains the percent of countries in each income group category. Make sure that the table is sorted from low income to high income (rather than alphabetically)</w:t>
      </w:r>
      <w:r w:rsidR="000248D0" w:rsidRPr="000248D0">
        <w:rPr>
          <w:rFonts w:cs="Calibri"/>
          <w:bCs/>
          <w:color w:val="000000"/>
        </w:rPr>
        <w:t xml:space="preserve">. </w:t>
      </w:r>
    </w:p>
    <w:tbl>
      <w:tblPr>
        <w:tblW w:w="0" w:type="auto"/>
        <w:tblInd w:w="1710" w:type="dxa"/>
        <w:shd w:val="solid" w:color="FFF2CC" w:fill="auto"/>
        <w:tblCellMar>
          <w:top w:w="144" w:type="dxa"/>
          <w:left w:w="115" w:type="dxa"/>
          <w:bottom w:w="144" w:type="dxa"/>
          <w:right w:w="115" w:type="dxa"/>
        </w:tblCellMar>
        <w:tblLook w:val="04A0" w:firstRow="1" w:lastRow="0" w:firstColumn="1" w:lastColumn="0" w:noHBand="0" w:noVBand="1"/>
      </w:tblPr>
      <w:tblGrid>
        <w:gridCol w:w="7650"/>
      </w:tblGrid>
      <w:tr w:rsidR="000248D0" w:rsidRPr="000248D0" w14:paraId="6C984818" w14:textId="77777777" w:rsidTr="003349AE">
        <w:trPr>
          <w:trHeight w:val="272"/>
        </w:trPr>
        <w:tc>
          <w:tcPr>
            <w:tcW w:w="7650" w:type="dxa"/>
            <w:shd w:val="solid" w:color="FFF2CC" w:fill="auto"/>
          </w:tcPr>
          <w:p w14:paraId="63BD349D" w14:textId="6DD4470B" w:rsidR="000248D0" w:rsidRPr="000248D0" w:rsidRDefault="00D56BCF" w:rsidP="002012F9">
            <w:pPr>
              <w:spacing w:after="120"/>
              <w:jc w:val="both"/>
              <w:rPr>
                <w:rFonts w:cs="Calibri"/>
                <w:i/>
              </w:rPr>
            </w:pPr>
            <w:r>
              <w:rPr>
                <w:noProof/>
              </w:rPr>
              <w:object w:dxaOrig="3820" w:dyaOrig="1820" w14:anchorId="01E097E7">
                <v:shape id="_x0000_i1026" type="#_x0000_t75" alt="" style="width:191.05pt;height:91.25pt;mso-width-percent:0;mso-height-percent:0;mso-width-percent:0;mso-height-percent:0" o:ole="">
                  <v:imagedata r:id="rId22" o:title=""/>
                </v:shape>
                <o:OLEObject Type="Embed" ProgID="PBrush" ShapeID="_x0000_i1026" DrawAspect="Content" ObjectID="_1662091604" r:id="rId23"/>
              </w:object>
            </w:r>
          </w:p>
        </w:tc>
      </w:tr>
    </w:tbl>
    <w:p w14:paraId="1992B053" w14:textId="5ECAEDC7" w:rsidR="003B2E4E" w:rsidRPr="001B0A44" w:rsidRDefault="003B2E4E" w:rsidP="001B0A44">
      <w:pPr>
        <w:widowControl w:val="0"/>
        <w:autoSpaceDE w:val="0"/>
        <w:autoSpaceDN w:val="0"/>
        <w:adjustRightInd w:val="0"/>
        <w:spacing w:after="160"/>
        <w:ind w:right="-360"/>
        <w:jc w:val="both"/>
        <w:rPr>
          <w:rFonts w:cs="Calibri"/>
          <w:bCs/>
          <w:color w:val="000000"/>
        </w:rPr>
      </w:pPr>
    </w:p>
    <w:p w14:paraId="4D2FCA1F" w14:textId="7A24E021" w:rsidR="000248D0" w:rsidRPr="000248D0" w:rsidRDefault="003B2E4E" w:rsidP="000248D0">
      <w:pPr>
        <w:numPr>
          <w:ilvl w:val="1"/>
          <w:numId w:val="38"/>
        </w:numPr>
        <w:spacing w:after="120" w:line="240" w:lineRule="auto"/>
        <w:jc w:val="both"/>
        <w:rPr>
          <w:rFonts w:cs="Calibri"/>
        </w:rPr>
      </w:pPr>
      <w:r w:rsidRPr="000248D0">
        <w:rPr>
          <w:rFonts w:cs="Calibri"/>
          <w:bCs/>
          <w:color w:val="000000"/>
        </w:rPr>
        <w:lastRenderedPageBreak/>
        <w:t xml:space="preserve">What percent of countries in </w:t>
      </w:r>
      <w:r w:rsidR="000248D0" w:rsidRPr="000248D0">
        <w:rPr>
          <w:rFonts w:cs="Calibri"/>
          <w:bCs/>
          <w:color w:val="000000"/>
        </w:rPr>
        <w:t xml:space="preserve">Sub-Saharan </w:t>
      </w:r>
      <w:r w:rsidRPr="000248D0">
        <w:rPr>
          <w:rFonts w:cs="Calibri"/>
          <w:bCs/>
          <w:color w:val="000000"/>
        </w:rPr>
        <w:t>Africa are low income?</w:t>
      </w:r>
      <w:r w:rsidR="000248D0" w:rsidRPr="000248D0">
        <w:rPr>
          <w:rFonts w:cs="Calibri"/>
        </w:rPr>
        <w:t xml:space="preserve"> </w:t>
      </w:r>
    </w:p>
    <w:tbl>
      <w:tblPr>
        <w:tblW w:w="0" w:type="auto"/>
        <w:tblInd w:w="1710" w:type="dxa"/>
        <w:shd w:val="solid" w:color="FFF2CC" w:fill="auto"/>
        <w:tblCellMar>
          <w:top w:w="144" w:type="dxa"/>
          <w:left w:w="115" w:type="dxa"/>
          <w:bottom w:w="144" w:type="dxa"/>
          <w:right w:w="115" w:type="dxa"/>
        </w:tblCellMar>
        <w:tblLook w:val="04A0" w:firstRow="1" w:lastRow="0" w:firstColumn="1" w:lastColumn="0" w:noHBand="0" w:noVBand="1"/>
      </w:tblPr>
      <w:tblGrid>
        <w:gridCol w:w="7650"/>
      </w:tblGrid>
      <w:tr w:rsidR="000248D0" w:rsidRPr="000248D0" w14:paraId="23A54055" w14:textId="77777777" w:rsidTr="003349AE">
        <w:trPr>
          <w:trHeight w:val="272"/>
        </w:trPr>
        <w:tc>
          <w:tcPr>
            <w:tcW w:w="7650" w:type="dxa"/>
            <w:shd w:val="solid" w:color="FFF2CC" w:fill="auto"/>
          </w:tcPr>
          <w:p w14:paraId="637DB1BF" w14:textId="77777777" w:rsidR="00FD761E" w:rsidRDefault="002165BB" w:rsidP="002165BB">
            <w:pPr>
              <w:spacing w:after="120"/>
              <w:jc w:val="both"/>
              <w:rPr>
                <w:rFonts w:cs="Calibri"/>
                <w:i/>
              </w:rPr>
            </w:pPr>
            <w:r w:rsidRPr="002165BB">
              <w:rPr>
                <w:rFonts w:cs="Calibri"/>
                <w:i/>
              </w:rPr>
              <w:t>46.7%, as shown by the following table:</w:t>
            </w:r>
          </w:p>
          <w:p w14:paraId="3D69EC91" w14:textId="196271C8" w:rsidR="002165BB" w:rsidRPr="002165BB" w:rsidRDefault="00D56BCF" w:rsidP="002165BB">
            <w:pPr>
              <w:spacing w:after="120"/>
              <w:jc w:val="both"/>
              <w:rPr>
                <w:rFonts w:cs="Calibri"/>
                <w:i/>
              </w:rPr>
            </w:pPr>
            <w:r>
              <w:rPr>
                <w:noProof/>
              </w:rPr>
              <w:object w:dxaOrig="5213" w:dyaOrig="1827" w14:anchorId="078ECE91">
                <v:shape id="_x0000_i1025" type="#_x0000_t75" alt="" style="width:260.2pt;height:91.25pt;mso-width-percent:0;mso-height-percent:0;mso-width-percent:0;mso-height-percent:0" o:ole="">
                  <v:imagedata r:id="rId24" o:title=""/>
                </v:shape>
                <o:OLEObject Type="Embed" ProgID="PBrush" ShapeID="_x0000_i1025" DrawAspect="Content" ObjectID="_1662091605" r:id="rId25"/>
              </w:object>
            </w:r>
          </w:p>
        </w:tc>
      </w:tr>
    </w:tbl>
    <w:p w14:paraId="1B368D4F" w14:textId="3B57270C" w:rsidR="003B2E4E" w:rsidRPr="000248D0" w:rsidRDefault="003B2E4E" w:rsidP="000248D0">
      <w:pPr>
        <w:widowControl w:val="0"/>
        <w:autoSpaceDE w:val="0"/>
        <w:autoSpaceDN w:val="0"/>
        <w:adjustRightInd w:val="0"/>
        <w:spacing w:after="160"/>
        <w:ind w:right="-360"/>
        <w:jc w:val="both"/>
        <w:rPr>
          <w:rFonts w:cs="Calibri"/>
          <w:bCs/>
          <w:color w:val="000000"/>
        </w:rPr>
      </w:pPr>
    </w:p>
    <w:p w14:paraId="43C5F30E" w14:textId="2EA1A620" w:rsidR="000248D0" w:rsidRPr="000248D0" w:rsidRDefault="000248D0" w:rsidP="000248D0">
      <w:pPr>
        <w:numPr>
          <w:ilvl w:val="1"/>
          <w:numId w:val="38"/>
        </w:numPr>
        <w:spacing w:after="120" w:line="240" w:lineRule="auto"/>
        <w:jc w:val="both"/>
        <w:rPr>
          <w:rFonts w:cs="Calibri"/>
        </w:rPr>
      </w:pPr>
      <w:r w:rsidRPr="000248D0">
        <w:rPr>
          <w:rFonts w:cs="Calibri"/>
          <w:bCs/>
          <w:color w:val="000000"/>
        </w:rPr>
        <w:t>Assess whether the following statement is supported by the evidence: The majority of low-income countr</w:t>
      </w:r>
      <w:r w:rsidR="00037B47">
        <w:rPr>
          <w:rFonts w:cs="Calibri"/>
          <w:bCs/>
          <w:color w:val="000000"/>
        </w:rPr>
        <w:t>ies</w:t>
      </w:r>
      <w:r w:rsidRPr="000248D0">
        <w:rPr>
          <w:rFonts w:cs="Calibri"/>
          <w:bCs/>
          <w:color w:val="000000"/>
        </w:rPr>
        <w:t xml:space="preserve"> are in sub-Saharan Africa.</w:t>
      </w:r>
      <w:r w:rsidRPr="000248D0">
        <w:rPr>
          <w:rFonts w:cs="Calibri"/>
        </w:rPr>
        <w:t xml:space="preserve"> </w:t>
      </w:r>
    </w:p>
    <w:tbl>
      <w:tblPr>
        <w:tblW w:w="0" w:type="auto"/>
        <w:tblInd w:w="1710" w:type="dxa"/>
        <w:shd w:val="solid" w:color="FFF2CC" w:fill="auto"/>
        <w:tblCellMar>
          <w:top w:w="144" w:type="dxa"/>
          <w:left w:w="115" w:type="dxa"/>
          <w:bottom w:w="144" w:type="dxa"/>
          <w:right w:w="115" w:type="dxa"/>
        </w:tblCellMar>
        <w:tblLook w:val="04A0" w:firstRow="1" w:lastRow="0" w:firstColumn="1" w:lastColumn="0" w:noHBand="0" w:noVBand="1"/>
      </w:tblPr>
      <w:tblGrid>
        <w:gridCol w:w="7650"/>
      </w:tblGrid>
      <w:tr w:rsidR="000248D0" w:rsidRPr="000248D0" w14:paraId="4CEA66F6" w14:textId="77777777" w:rsidTr="003349AE">
        <w:trPr>
          <w:trHeight w:val="272"/>
        </w:trPr>
        <w:tc>
          <w:tcPr>
            <w:tcW w:w="7650" w:type="dxa"/>
            <w:shd w:val="solid" w:color="FFF2CC" w:fill="auto"/>
          </w:tcPr>
          <w:p w14:paraId="1C0A2998" w14:textId="17A6EEC8" w:rsidR="000248D0" w:rsidRPr="000248D0" w:rsidRDefault="002165BB" w:rsidP="004A3DE4">
            <w:pPr>
              <w:spacing w:after="120"/>
              <w:jc w:val="both"/>
              <w:rPr>
                <w:rFonts w:cs="Calibri"/>
                <w:i/>
              </w:rPr>
            </w:pPr>
            <w:r>
              <w:rPr>
                <w:rFonts w:cs="Calibri"/>
                <w:i/>
              </w:rPr>
              <w:t>21/26 in Sub-Saharan Africa.</w:t>
            </w:r>
          </w:p>
        </w:tc>
      </w:tr>
    </w:tbl>
    <w:p w14:paraId="0704D4E1" w14:textId="2AAC3824" w:rsidR="003B2E4E" w:rsidRPr="000248D0" w:rsidRDefault="003B2E4E" w:rsidP="003B2E4E">
      <w:pPr>
        <w:widowControl w:val="0"/>
        <w:autoSpaceDE w:val="0"/>
        <w:autoSpaceDN w:val="0"/>
        <w:adjustRightInd w:val="0"/>
        <w:spacing w:after="160"/>
        <w:ind w:right="-360"/>
        <w:jc w:val="both"/>
        <w:rPr>
          <w:rFonts w:cs="Calibri"/>
          <w:b/>
          <w:color w:val="000000"/>
        </w:rPr>
      </w:pPr>
    </w:p>
    <w:p w14:paraId="2BF27833" w14:textId="77777777" w:rsidR="003B2E4E" w:rsidRPr="000248D0" w:rsidRDefault="003B2E4E" w:rsidP="003B2E4E">
      <w:pPr>
        <w:widowControl w:val="0"/>
        <w:autoSpaceDE w:val="0"/>
        <w:autoSpaceDN w:val="0"/>
        <w:adjustRightInd w:val="0"/>
        <w:spacing w:after="160"/>
        <w:ind w:right="-360"/>
        <w:jc w:val="both"/>
        <w:rPr>
          <w:rFonts w:cs="Calibri"/>
          <w:b/>
          <w:color w:val="000000"/>
        </w:rPr>
      </w:pPr>
    </w:p>
    <w:p w14:paraId="58471C9A" w14:textId="212D47F6" w:rsidR="00106D60" w:rsidRPr="00932349" w:rsidRDefault="00106D60" w:rsidP="00106D60">
      <w:pPr>
        <w:pStyle w:val="ListParagraph"/>
        <w:widowControl w:val="0"/>
        <w:numPr>
          <w:ilvl w:val="0"/>
          <w:numId w:val="26"/>
        </w:numPr>
        <w:autoSpaceDE w:val="0"/>
        <w:autoSpaceDN w:val="0"/>
        <w:adjustRightInd w:val="0"/>
        <w:spacing w:after="160"/>
        <w:ind w:right="-360"/>
        <w:jc w:val="both"/>
        <w:rPr>
          <w:rFonts w:ascii="Calibri" w:hAnsi="Calibri" w:cs="Calibri"/>
          <w:b/>
          <w:color w:val="000000"/>
          <w:sz w:val="22"/>
          <w:szCs w:val="22"/>
        </w:rPr>
      </w:pPr>
      <w:r w:rsidRPr="000248D0">
        <w:rPr>
          <w:rFonts w:ascii="Calibri" w:hAnsi="Calibri" w:cs="Calibri"/>
          <w:b/>
          <w:color w:val="000000"/>
          <w:sz w:val="22"/>
          <w:szCs w:val="22"/>
        </w:rPr>
        <w:t>Missing data</w:t>
      </w:r>
      <w:r w:rsidRPr="000248D0">
        <w:rPr>
          <w:rFonts w:ascii="Calibri" w:hAnsi="Calibri" w:cs="Calibri"/>
          <w:color w:val="000000"/>
          <w:sz w:val="22"/>
          <w:szCs w:val="22"/>
        </w:rPr>
        <w:t xml:space="preserve">: Missing data is, unfortunately, a fact of life, and we face it here.  While we cannot </w:t>
      </w:r>
      <w:r w:rsidR="00810A38" w:rsidRPr="000248D0">
        <w:rPr>
          <w:rFonts w:ascii="Calibri" w:hAnsi="Calibri" w:cs="Calibri"/>
          <w:color w:val="000000"/>
          <w:sz w:val="22"/>
          <w:szCs w:val="22"/>
        </w:rPr>
        <w:t>always</w:t>
      </w:r>
      <w:r w:rsidRPr="000248D0">
        <w:rPr>
          <w:rFonts w:ascii="Calibri" w:hAnsi="Calibri" w:cs="Calibri"/>
          <w:color w:val="000000"/>
          <w:sz w:val="22"/>
          <w:szCs w:val="22"/>
        </w:rPr>
        <w:t xml:space="preserve"> fix the problem of missing data, it is important to consider its effects.</w:t>
      </w:r>
    </w:p>
    <w:p w14:paraId="612E76BE" w14:textId="77777777" w:rsidR="00D95B91" w:rsidRPr="000248D0" w:rsidRDefault="00D95B91" w:rsidP="00932349">
      <w:pPr>
        <w:pStyle w:val="ListParagraph"/>
        <w:widowControl w:val="0"/>
        <w:autoSpaceDE w:val="0"/>
        <w:autoSpaceDN w:val="0"/>
        <w:adjustRightInd w:val="0"/>
        <w:spacing w:after="160"/>
        <w:ind w:right="-360"/>
        <w:jc w:val="both"/>
        <w:rPr>
          <w:rFonts w:ascii="Calibri" w:hAnsi="Calibri" w:cs="Calibri"/>
          <w:b/>
          <w:color w:val="000000"/>
          <w:sz w:val="22"/>
          <w:szCs w:val="22"/>
        </w:rPr>
      </w:pPr>
    </w:p>
    <w:p w14:paraId="3B211FB4" w14:textId="2483A677" w:rsidR="00106D60" w:rsidRPr="00AA5FBA" w:rsidRDefault="00106D60" w:rsidP="00932349">
      <w:pPr>
        <w:pStyle w:val="ListParagraph"/>
        <w:numPr>
          <w:ilvl w:val="1"/>
          <w:numId w:val="26"/>
        </w:numPr>
        <w:spacing w:after="120"/>
        <w:jc w:val="both"/>
        <w:rPr>
          <w:rFonts w:ascii="Calibri" w:hAnsi="Calibri" w:cs="Calibri"/>
          <w:sz w:val="22"/>
          <w:szCs w:val="22"/>
        </w:rPr>
      </w:pPr>
      <w:r w:rsidRPr="00AA5FBA">
        <w:rPr>
          <w:rFonts w:ascii="Calibri" w:hAnsi="Calibri" w:cs="Calibri"/>
          <w:sz w:val="22"/>
          <w:szCs w:val="22"/>
        </w:rPr>
        <w:t xml:space="preserve">The database does not have a </w:t>
      </w:r>
      <w:r w:rsidR="009B6502" w:rsidRPr="00AA5FBA">
        <w:rPr>
          <w:rFonts w:ascii="Calibri" w:hAnsi="Calibri" w:cs="Calibri"/>
          <w:sz w:val="22"/>
          <w:szCs w:val="22"/>
        </w:rPr>
        <w:t>199</w:t>
      </w:r>
      <w:r w:rsidR="00530EC8" w:rsidRPr="00AA5FBA">
        <w:rPr>
          <w:rFonts w:ascii="Calibri" w:hAnsi="Calibri" w:cs="Calibri"/>
          <w:sz w:val="22"/>
          <w:szCs w:val="22"/>
        </w:rPr>
        <w:t>3</w:t>
      </w:r>
      <w:r w:rsidRPr="00AA5FBA">
        <w:rPr>
          <w:rFonts w:ascii="Calibri" w:hAnsi="Calibri" w:cs="Calibri"/>
          <w:sz w:val="22"/>
          <w:szCs w:val="22"/>
        </w:rPr>
        <w:t xml:space="preserve"> GDP figure for how many countries?</w:t>
      </w:r>
      <w:bookmarkStart w:id="23" w:name="_Hlk523574980"/>
    </w:p>
    <w:tbl>
      <w:tblPr>
        <w:tblW w:w="0" w:type="auto"/>
        <w:tblInd w:w="1710" w:type="dxa"/>
        <w:shd w:val="solid" w:color="FFF2CC" w:fill="auto"/>
        <w:tblCellMar>
          <w:top w:w="144" w:type="dxa"/>
          <w:left w:w="115" w:type="dxa"/>
          <w:bottom w:w="144" w:type="dxa"/>
          <w:right w:w="115" w:type="dxa"/>
        </w:tblCellMar>
        <w:tblLook w:val="04A0" w:firstRow="1" w:lastRow="0" w:firstColumn="1" w:lastColumn="0" w:noHBand="0" w:noVBand="1"/>
      </w:tblPr>
      <w:tblGrid>
        <w:gridCol w:w="7650"/>
      </w:tblGrid>
      <w:tr w:rsidR="00106D60" w:rsidRPr="000248D0" w14:paraId="648CDE0D" w14:textId="77777777" w:rsidTr="00F94167">
        <w:trPr>
          <w:trHeight w:val="272"/>
        </w:trPr>
        <w:tc>
          <w:tcPr>
            <w:tcW w:w="7650" w:type="dxa"/>
            <w:shd w:val="solid" w:color="FFF2CC" w:fill="auto"/>
          </w:tcPr>
          <w:p w14:paraId="00CA1B7B" w14:textId="542D3516" w:rsidR="00106D60" w:rsidRPr="000248D0" w:rsidRDefault="002165BB" w:rsidP="00092269">
            <w:pPr>
              <w:spacing w:after="120"/>
              <w:jc w:val="both"/>
              <w:rPr>
                <w:rFonts w:cs="Calibri"/>
                <w:i/>
              </w:rPr>
            </w:pPr>
            <w:bookmarkStart w:id="24" w:name="_Hlk523574970"/>
            <w:r>
              <w:rPr>
                <w:rFonts w:cs="Calibri"/>
                <w:i/>
              </w:rPr>
              <w:t>19</w:t>
            </w:r>
          </w:p>
        </w:tc>
      </w:tr>
      <w:bookmarkEnd w:id="24"/>
    </w:tbl>
    <w:p w14:paraId="0B2F848D" w14:textId="77777777" w:rsidR="00106D60" w:rsidRPr="000248D0" w:rsidRDefault="00106D60" w:rsidP="00106D60">
      <w:pPr>
        <w:spacing w:after="120"/>
        <w:ind w:left="1440"/>
        <w:jc w:val="both"/>
        <w:rPr>
          <w:rFonts w:cs="Calibri"/>
        </w:rPr>
      </w:pPr>
    </w:p>
    <w:bookmarkEnd w:id="23"/>
    <w:p w14:paraId="3A7C4B7C" w14:textId="339ABCF3" w:rsidR="00810A38" w:rsidRPr="000248D0" w:rsidRDefault="0048378A" w:rsidP="00932349">
      <w:pPr>
        <w:numPr>
          <w:ilvl w:val="1"/>
          <w:numId w:val="26"/>
        </w:numPr>
        <w:spacing w:after="120" w:line="240" w:lineRule="auto"/>
        <w:jc w:val="both"/>
        <w:rPr>
          <w:rFonts w:cs="Calibri"/>
        </w:rPr>
      </w:pPr>
      <w:r w:rsidRPr="000248D0">
        <w:rPr>
          <w:rFonts w:cs="Calibri"/>
        </w:rPr>
        <w:t>Calculate the mean</w:t>
      </w:r>
      <w:r w:rsidR="00810A38" w:rsidRPr="000248D0">
        <w:rPr>
          <w:rFonts w:cs="Calibri"/>
        </w:rPr>
        <w:t xml:space="preserve"> GDP per capita</w:t>
      </w:r>
      <w:r w:rsidR="006E2F7D" w:rsidRPr="000248D0">
        <w:rPr>
          <w:rFonts w:cs="Calibri"/>
        </w:rPr>
        <w:t xml:space="preserve"> in </w:t>
      </w:r>
      <w:r w:rsidR="00437425" w:rsidRPr="000248D0">
        <w:rPr>
          <w:rFonts w:cs="Calibri"/>
        </w:rPr>
        <w:t>199</w:t>
      </w:r>
      <w:r w:rsidR="00530EC8" w:rsidRPr="000248D0">
        <w:rPr>
          <w:rFonts w:cs="Calibri"/>
        </w:rPr>
        <w:t>3</w:t>
      </w:r>
      <w:r w:rsidRPr="000248D0">
        <w:rPr>
          <w:rFonts w:cs="Calibri"/>
        </w:rPr>
        <w:t xml:space="preserve"> ignoring missing values</w:t>
      </w:r>
      <w:r w:rsidR="00810A38" w:rsidRPr="000248D0">
        <w:rPr>
          <w:rFonts w:cs="Calibri"/>
        </w:rPr>
        <w:t xml:space="preserve">. </w:t>
      </w:r>
    </w:p>
    <w:tbl>
      <w:tblPr>
        <w:tblW w:w="0" w:type="auto"/>
        <w:tblInd w:w="1710" w:type="dxa"/>
        <w:shd w:val="solid" w:color="FFF2CC" w:fill="auto"/>
        <w:tblCellMar>
          <w:top w:w="144" w:type="dxa"/>
          <w:left w:w="115" w:type="dxa"/>
          <w:bottom w:w="144" w:type="dxa"/>
          <w:right w:w="115" w:type="dxa"/>
        </w:tblCellMar>
        <w:tblLook w:val="04A0" w:firstRow="1" w:lastRow="0" w:firstColumn="1" w:lastColumn="0" w:noHBand="0" w:noVBand="1"/>
      </w:tblPr>
      <w:tblGrid>
        <w:gridCol w:w="7650"/>
      </w:tblGrid>
      <w:tr w:rsidR="00810A38" w:rsidRPr="000248D0" w14:paraId="424E615F" w14:textId="77777777" w:rsidTr="00C7708B">
        <w:trPr>
          <w:trHeight w:val="272"/>
        </w:trPr>
        <w:tc>
          <w:tcPr>
            <w:tcW w:w="7650" w:type="dxa"/>
            <w:shd w:val="solid" w:color="FFF2CC" w:fill="auto"/>
          </w:tcPr>
          <w:p w14:paraId="4D68A352" w14:textId="3E5B2AAF" w:rsidR="00810A38" w:rsidRPr="000248D0" w:rsidRDefault="002165BB" w:rsidP="003D6501">
            <w:pPr>
              <w:spacing w:after="120"/>
              <w:jc w:val="both"/>
              <w:rPr>
                <w:rFonts w:cs="Calibri"/>
                <w:i/>
              </w:rPr>
            </w:pPr>
            <w:r>
              <w:rPr>
                <w:rFonts w:cs="Calibri"/>
                <w:i/>
              </w:rPr>
              <w:t>$9,366</w:t>
            </w:r>
          </w:p>
        </w:tc>
      </w:tr>
    </w:tbl>
    <w:p w14:paraId="52E22D40" w14:textId="77777777" w:rsidR="00810A38" w:rsidRPr="000248D0" w:rsidRDefault="00810A38" w:rsidP="00F94167">
      <w:pPr>
        <w:spacing w:after="120" w:line="240" w:lineRule="auto"/>
        <w:ind w:left="1440"/>
        <w:jc w:val="both"/>
        <w:rPr>
          <w:rFonts w:cs="Calibri"/>
        </w:rPr>
      </w:pPr>
    </w:p>
    <w:p w14:paraId="305B5EE2" w14:textId="45143F7D" w:rsidR="0005236E" w:rsidRPr="000248D0" w:rsidRDefault="0005236E" w:rsidP="00932349">
      <w:pPr>
        <w:numPr>
          <w:ilvl w:val="1"/>
          <w:numId w:val="26"/>
        </w:numPr>
        <w:spacing w:after="120" w:line="240" w:lineRule="auto"/>
        <w:jc w:val="both"/>
        <w:rPr>
          <w:rFonts w:cs="Calibri"/>
        </w:rPr>
      </w:pPr>
      <w:r w:rsidRPr="000248D0">
        <w:rPr>
          <w:rFonts w:cs="Calibri"/>
        </w:rPr>
        <w:t>Divide countries into two groups: those who have missing GDP per capita data in 199</w:t>
      </w:r>
      <w:r w:rsidR="000E266E" w:rsidRPr="000248D0">
        <w:rPr>
          <w:rFonts w:cs="Calibri"/>
        </w:rPr>
        <w:t>3</w:t>
      </w:r>
      <w:r w:rsidRPr="000248D0">
        <w:rPr>
          <w:rFonts w:cs="Calibri"/>
        </w:rPr>
        <w:t xml:space="preserve"> and those that don’t. Calculate the mean GDP per capita in 201</w:t>
      </w:r>
      <w:r w:rsidR="000E266E" w:rsidRPr="000248D0">
        <w:rPr>
          <w:rFonts w:cs="Calibri"/>
        </w:rPr>
        <w:t>8</w:t>
      </w:r>
      <w:r w:rsidRPr="000248D0">
        <w:rPr>
          <w:rFonts w:cs="Calibri"/>
        </w:rPr>
        <w:t xml:space="preserve"> for these two groups. </w:t>
      </w:r>
    </w:p>
    <w:tbl>
      <w:tblPr>
        <w:tblW w:w="0" w:type="auto"/>
        <w:tblInd w:w="1710" w:type="dxa"/>
        <w:shd w:val="solid" w:color="FFF2CC" w:fill="auto"/>
        <w:tblCellMar>
          <w:top w:w="144" w:type="dxa"/>
          <w:left w:w="115" w:type="dxa"/>
          <w:bottom w:w="144" w:type="dxa"/>
          <w:right w:w="115" w:type="dxa"/>
        </w:tblCellMar>
        <w:tblLook w:val="04A0" w:firstRow="1" w:lastRow="0" w:firstColumn="1" w:lastColumn="0" w:noHBand="0" w:noVBand="1"/>
      </w:tblPr>
      <w:tblGrid>
        <w:gridCol w:w="7650"/>
      </w:tblGrid>
      <w:tr w:rsidR="0005236E" w:rsidRPr="000248D0" w14:paraId="77D53F76" w14:textId="77777777" w:rsidTr="000E266E">
        <w:trPr>
          <w:trHeight w:val="272"/>
        </w:trPr>
        <w:tc>
          <w:tcPr>
            <w:tcW w:w="7650" w:type="dxa"/>
            <w:shd w:val="solid" w:color="FFF2CC" w:fill="auto"/>
          </w:tcPr>
          <w:p w14:paraId="062D2471" w14:textId="77777777" w:rsidR="002165BB" w:rsidRPr="002165BB" w:rsidRDefault="002165BB" w:rsidP="002165BB">
            <w:pPr>
              <w:spacing w:after="120"/>
              <w:jc w:val="both"/>
              <w:rPr>
                <w:rFonts w:cs="Calibri"/>
                <w:i/>
              </w:rPr>
            </w:pPr>
            <w:r w:rsidRPr="002165BB">
              <w:rPr>
                <w:rFonts w:cs="Calibri"/>
                <w:i/>
              </w:rPr>
              <w:t>Missing data: $10,414</w:t>
            </w:r>
          </w:p>
          <w:p w14:paraId="3C53D9BF" w14:textId="0CDBB2B5" w:rsidR="00EA3A6C" w:rsidRPr="000248D0" w:rsidRDefault="002165BB" w:rsidP="002165BB">
            <w:pPr>
              <w:spacing w:after="120"/>
              <w:jc w:val="both"/>
              <w:rPr>
                <w:rFonts w:cs="Calibri"/>
                <w:i/>
              </w:rPr>
            </w:pPr>
            <w:r w:rsidRPr="002165BB">
              <w:rPr>
                <w:rFonts w:cs="Calibri"/>
                <w:i/>
              </w:rPr>
              <w:t>Not missing data: $14,592</w:t>
            </w:r>
          </w:p>
        </w:tc>
      </w:tr>
    </w:tbl>
    <w:p w14:paraId="0327CECE" w14:textId="77777777" w:rsidR="0005236E" w:rsidRPr="000248D0" w:rsidRDefault="0005236E" w:rsidP="0005236E">
      <w:pPr>
        <w:spacing w:after="120" w:line="240" w:lineRule="auto"/>
        <w:jc w:val="both"/>
        <w:rPr>
          <w:rFonts w:cs="Calibri"/>
        </w:rPr>
      </w:pPr>
    </w:p>
    <w:p w14:paraId="04E6B957" w14:textId="58A6D355" w:rsidR="0005236E" w:rsidRPr="000248D0" w:rsidRDefault="0005236E" w:rsidP="00932349">
      <w:pPr>
        <w:numPr>
          <w:ilvl w:val="1"/>
          <w:numId w:val="26"/>
        </w:numPr>
        <w:spacing w:after="120" w:line="240" w:lineRule="auto"/>
        <w:jc w:val="both"/>
        <w:rPr>
          <w:rFonts w:cs="Calibri"/>
        </w:rPr>
      </w:pPr>
      <w:r w:rsidRPr="000248D0">
        <w:rPr>
          <w:rFonts w:cs="Calibri"/>
        </w:rPr>
        <w:t>Which countries seem more likely to have missing data in 199</w:t>
      </w:r>
      <w:r w:rsidR="000E266E" w:rsidRPr="000248D0">
        <w:rPr>
          <w:rFonts w:cs="Calibri"/>
        </w:rPr>
        <w:t>3</w:t>
      </w:r>
      <w:r w:rsidRPr="000248D0">
        <w:rPr>
          <w:rFonts w:cs="Calibri"/>
        </w:rPr>
        <w:t>? Feel free to use your answer in (c) and/or do additional calculations/explorations of the data.</w:t>
      </w:r>
      <w:bookmarkStart w:id="25" w:name="_Hlk17619033"/>
    </w:p>
    <w:tbl>
      <w:tblPr>
        <w:tblW w:w="0" w:type="auto"/>
        <w:tblInd w:w="1620" w:type="dxa"/>
        <w:shd w:val="solid" w:color="FFF2CC" w:fill="auto"/>
        <w:tblCellMar>
          <w:top w:w="144" w:type="dxa"/>
          <w:left w:w="115" w:type="dxa"/>
          <w:bottom w:w="144" w:type="dxa"/>
          <w:right w:w="115" w:type="dxa"/>
        </w:tblCellMar>
        <w:tblLook w:val="04A0" w:firstRow="1" w:lastRow="0" w:firstColumn="1" w:lastColumn="0" w:noHBand="0" w:noVBand="1"/>
      </w:tblPr>
      <w:tblGrid>
        <w:gridCol w:w="7740"/>
      </w:tblGrid>
      <w:tr w:rsidR="00106D60" w:rsidRPr="000248D0" w14:paraId="544A3551" w14:textId="77777777" w:rsidTr="000E266E">
        <w:trPr>
          <w:trHeight w:val="272"/>
        </w:trPr>
        <w:tc>
          <w:tcPr>
            <w:tcW w:w="7740" w:type="dxa"/>
            <w:shd w:val="solid" w:color="FFF2CC" w:fill="auto"/>
          </w:tcPr>
          <w:p w14:paraId="228E9DD8" w14:textId="02D86A2D" w:rsidR="00106D60" w:rsidRPr="000248D0" w:rsidRDefault="002165BB" w:rsidP="00EA3A6C">
            <w:pPr>
              <w:spacing w:after="120"/>
              <w:jc w:val="both"/>
              <w:rPr>
                <w:rFonts w:cs="Calibri"/>
                <w:i/>
              </w:rPr>
            </w:pPr>
            <w:r>
              <w:rPr>
                <w:rFonts w:cs="Calibri"/>
                <w:i/>
              </w:rPr>
              <w:lastRenderedPageBreak/>
              <w:t>Poorer countries. Probably less developed statistical agencies in 1993.</w:t>
            </w:r>
          </w:p>
        </w:tc>
      </w:tr>
    </w:tbl>
    <w:p w14:paraId="3DEC5A10" w14:textId="3D2DE73B" w:rsidR="00106D60" w:rsidRPr="000248D0" w:rsidRDefault="00106D60" w:rsidP="00106D60">
      <w:pPr>
        <w:spacing w:after="120"/>
        <w:jc w:val="both"/>
        <w:rPr>
          <w:rFonts w:cs="Calibri"/>
        </w:rPr>
      </w:pPr>
    </w:p>
    <w:bookmarkEnd w:id="25"/>
    <w:p w14:paraId="4E721B82" w14:textId="6150ECB6" w:rsidR="001F488A" w:rsidRPr="000248D0" w:rsidRDefault="001F488A" w:rsidP="001F488A">
      <w:pPr>
        <w:pStyle w:val="ListParagraph"/>
        <w:numPr>
          <w:ilvl w:val="0"/>
          <w:numId w:val="26"/>
        </w:numPr>
        <w:spacing w:after="120"/>
        <w:jc w:val="both"/>
        <w:rPr>
          <w:rFonts w:ascii="Calibri" w:hAnsi="Calibri" w:cs="Calibri"/>
          <w:sz w:val="22"/>
          <w:szCs w:val="22"/>
        </w:rPr>
      </w:pPr>
      <w:r w:rsidRPr="000248D0">
        <w:rPr>
          <w:rFonts w:ascii="Calibri" w:hAnsi="Calibri" w:cs="Calibri"/>
          <w:b/>
          <w:sz w:val="22"/>
          <w:szCs w:val="22"/>
        </w:rPr>
        <w:t>Putting it all together</w:t>
      </w:r>
      <w:r w:rsidRPr="000248D0">
        <w:rPr>
          <w:rFonts w:ascii="Calibri" w:hAnsi="Calibri" w:cs="Calibri"/>
          <w:sz w:val="22"/>
          <w:szCs w:val="22"/>
        </w:rPr>
        <w:t>: In one crisp paragraph, summarize your findings fr</w:t>
      </w:r>
      <w:r w:rsidR="00AD2BA6" w:rsidRPr="000248D0">
        <w:rPr>
          <w:rFonts w:ascii="Calibri" w:hAnsi="Calibri" w:cs="Calibri"/>
          <w:sz w:val="22"/>
          <w:szCs w:val="22"/>
        </w:rPr>
        <w:t>om your analyses in parts (1)-(</w:t>
      </w:r>
      <w:r w:rsidR="00725B3F">
        <w:rPr>
          <w:rFonts w:ascii="Calibri" w:hAnsi="Calibri" w:cs="Calibri"/>
          <w:sz w:val="22"/>
          <w:szCs w:val="22"/>
        </w:rPr>
        <w:t>4</w:t>
      </w:r>
      <w:r w:rsidRPr="000248D0">
        <w:rPr>
          <w:rFonts w:ascii="Calibri" w:hAnsi="Calibri" w:cs="Calibri"/>
          <w:sz w:val="22"/>
          <w:szCs w:val="22"/>
        </w:rPr>
        <w:t>)?</w:t>
      </w:r>
    </w:p>
    <w:tbl>
      <w:tblPr>
        <w:tblW w:w="0" w:type="auto"/>
        <w:tblInd w:w="475" w:type="dxa"/>
        <w:shd w:val="solid" w:color="FFF2CC" w:fill="auto"/>
        <w:tblCellMar>
          <w:top w:w="144" w:type="dxa"/>
          <w:left w:w="115" w:type="dxa"/>
          <w:bottom w:w="144" w:type="dxa"/>
          <w:right w:w="115" w:type="dxa"/>
        </w:tblCellMar>
        <w:tblLook w:val="04A0" w:firstRow="1" w:lastRow="0" w:firstColumn="1" w:lastColumn="0" w:noHBand="0" w:noVBand="1"/>
      </w:tblPr>
      <w:tblGrid>
        <w:gridCol w:w="8885"/>
      </w:tblGrid>
      <w:tr w:rsidR="001F488A" w:rsidRPr="000248D0" w14:paraId="40004EAC" w14:textId="77777777" w:rsidTr="002B7156">
        <w:trPr>
          <w:trHeight w:val="272"/>
        </w:trPr>
        <w:tc>
          <w:tcPr>
            <w:tcW w:w="9080" w:type="dxa"/>
            <w:shd w:val="solid" w:color="FFF2CC" w:fill="auto"/>
          </w:tcPr>
          <w:p w14:paraId="0A963873" w14:textId="2C037144" w:rsidR="001F488A" w:rsidRPr="002C6ED5" w:rsidRDefault="002165BB" w:rsidP="002B7156">
            <w:pPr>
              <w:pStyle w:val="BodyTextIndent"/>
              <w:spacing w:after="120"/>
              <w:ind w:firstLine="0"/>
              <w:jc w:val="both"/>
              <w:rPr>
                <w:rFonts w:ascii="Calibri" w:hAnsi="Calibri" w:cs="Calibri"/>
                <w:i/>
                <w:sz w:val="22"/>
                <w:lang w:val="en-GB"/>
              </w:rPr>
            </w:pPr>
            <w:r>
              <w:rPr>
                <w:rFonts w:ascii="Calibri" w:hAnsi="Calibri" w:cs="Calibri"/>
                <w:i/>
                <w:sz w:val="22"/>
                <w:lang w:val="en-GB"/>
              </w:rPr>
              <w:t>Discussion based on results above. 6/7 of the World population live in countries with average yearly incomes below $14k. Long term growth varies geographically. Half of countries in Africa are low income. Etc…</w:t>
            </w:r>
          </w:p>
        </w:tc>
      </w:tr>
    </w:tbl>
    <w:p w14:paraId="66D6ED7B" w14:textId="77777777" w:rsidR="001F488A" w:rsidRPr="000248D0" w:rsidRDefault="001F488A" w:rsidP="001F488A">
      <w:pPr>
        <w:pStyle w:val="ListParagraph"/>
        <w:spacing w:after="120"/>
        <w:jc w:val="both"/>
        <w:rPr>
          <w:rFonts w:ascii="Calibri" w:hAnsi="Calibri" w:cs="Calibri"/>
          <w:sz w:val="22"/>
          <w:szCs w:val="22"/>
        </w:rPr>
      </w:pPr>
    </w:p>
    <w:p w14:paraId="03127A24" w14:textId="57FE313E" w:rsidR="00BD7EAB" w:rsidRPr="000248D0" w:rsidRDefault="00BD7EAB">
      <w:pPr>
        <w:spacing w:after="0" w:line="240" w:lineRule="auto"/>
        <w:rPr>
          <w:rFonts w:cs="Calibri"/>
          <w:b/>
        </w:rPr>
      </w:pPr>
    </w:p>
    <w:p w14:paraId="4E1301FE" w14:textId="14E5CAEB" w:rsidR="000347BD" w:rsidRPr="000347BD" w:rsidRDefault="001F488A" w:rsidP="000347BD">
      <w:pPr>
        <w:numPr>
          <w:ilvl w:val="0"/>
          <w:numId w:val="26"/>
        </w:numPr>
        <w:spacing w:after="120"/>
        <w:jc w:val="both"/>
        <w:rPr>
          <w:rFonts w:cs="Calibri"/>
          <w:bCs/>
        </w:rPr>
      </w:pPr>
      <w:r w:rsidRPr="000347BD">
        <w:rPr>
          <w:rFonts w:cs="Calibri"/>
          <w:bCs/>
        </w:rPr>
        <w:t xml:space="preserve">Please insert </w:t>
      </w:r>
      <w:r w:rsidR="008825AD" w:rsidRPr="000347BD">
        <w:rPr>
          <w:rFonts w:cs="Calibri"/>
          <w:bCs/>
        </w:rPr>
        <w:t xml:space="preserve">your </w:t>
      </w:r>
      <w:r w:rsidR="00DA1963" w:rsidRPr="000347BD">
        <w:rPr>
          <w:rFonts w:cs="Calibri"/>
          <w:bCs/>
        </w:rPr>
        <w:t xml:space="preserve">full reproducible </w:t>
      </w:r>
      <w:r w:rsidR="008825AD" w:rsidRPr="000347BD">
        <w:rPr>
          <w:rFonts w:cs="Calibri"/>
          <w:bCs/>
        </w:rPr>
        <w:t>R script below</w:t>
      </w:r>
      <w:r w:rsidR="00E66577">
        <w:rPr>
          <w:rFonts w:cs="Calibri"/>
          <w:bCs/>
        </w:rPr>
        <w:t xml:space="preserve"> (see example in yellow box </w:t>
      </w:r>
      <w:r w:rsidR="00932349">
        <w:rPr>
          <w:rFonts w:cs="Calibri"/>
          <w:bCs/>
        </w:rPr>
        <w:t xml:space="preserve">below </w:t>
      </w:r>
      <w:r w:rsidR="00E66577">
        <w:rPr>
          <w:rFonts w:cs="Calibri"/>
          <w:bCs/>
        </w:rPr>
        <w:t xml:space="preserve">using </w:t>
      </w:r>
      <w:r w:rsidR="00E66577" w:rsidRPr="00932349">
        <w:rPr>
          <w:rFonts w:ascii="Courier New" w:hAnsi="Courier New" w:cs="Courier New"/>
          <w:bCs/>
        </w:rPr>
        <w:t>Courier New</w:t>
      </w:r>
      <w:r w:rsidR="00E66577">
        <w:rPr>
          <w:rFonts w:cs="Calibri"/>
          <w:bCs/>
        </w:rPr>
        <w:t xml:space="preserve"> font</w:t>
      </w:r>
      <w:r w:rsidR="008D6DE7">
        <w:rPr>
          <w:rFonts w:cs="Calibri"/>
          <w:bCs/>
        </w:rPr>
        <w:t>; if you discover a workflow that works well for submitting R code, please contact us and/or share with your classmates in the discussion forum</w:t>
      </w:r>
      <w:r w:rsidR="00E66577">
        <w:rPr>
          <w:rFonts w:cs="Calibri"/>
          <w:bCs/>
        </w:rPr>
        <w:t>)</w:t>
      </w:r>
      <w:bookmarkStart w:id="26" w:name="_Hlk523573220"/>
    </w:p>
    <w:tbl>
      <w:tblPr>
        <w:tblW w:w="0" w:type="auto"/>
        <w:tblInd w:w="360" w:type="dxa"/>
        <w:shd w:val="solid" w:color="FFF2CC" w:fill="auto"/>
        <w:tblCellMar>
          <w:top w:w="144" w:type="dxa"/>
          <w:left w:w="115" w:type="dxa"/>
          <w:bottom w:w="144" w:type="dxa"/>
          <w:right w:w="115" w:type="dxa"/>
        </w:tblCellMar>
        <w:tblLook w:val="04A0" w:firstRow="1" w:lastRow="0" w:firstColumn="1" w:lastColumn="0" w:noHBand="0" w:noVBand="1"/>
      </w:tblPr>
      <w:tblGrid>
        <w:gridCol w:w="9000"/>
      </w:tblGrid>
      <w:tr w:rsidR="000347BD" w:rsidRPr="000248D0" w14:paraId="1D0C4B32" w14:textId="77777777" w:rsidTr="00833049">
        <w:trPr>
          <w:trHeight w:val="657"/>
        </w:trPr>
        <w:tc>
          <w:tcPr>
            <w:tcW w:w="9000" w:type="dxa"/>
            <w:shd w:val="solid" w:color="FFF2CC" w:fill="auto"/>
          </w:tcPr>
          <w:p w14:paraId="5568C5D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ibrary</w:t>
            </w:r>
            <w:proofErr w:type="spellEnd"/>
            <w:r w:rsidRPr="002165BB">
              <w:rPr>
                <w:rFonts w:ascii="Courier New" w:hAnsi="Courier New" w:cs="Courier New"/>
                <w:color w:val="000000"/>
                <w:sz w:val="20"/>
                <w:szCs w:val="20"/>
                <w:lang w:val="en-GB" w:eastAsia="en-GB"/>
              </w:rPr>
              <w:t>(</w:t>
            </w:r>
            <w:proofErr w:type="spellStart"/>
            <w:r w:rsidRPr="002165BB">
              <w:rPr>
                <w:rFonts w:ascii="Courier New" w:hAnsi="Courier New" w:cs="Courier New"/>
                <w:color w:val="000000"/>
                <w:sz w:val="20"/>
                <w:szCs w:val="20"/>
                <w:lang w:val="en-GB" w:eastAsia="en-GB"/>
              </w:rPr>
              <w:t>tidyverse</w:t>
            </w:r>
            <w:proofErr w:type="spellEnd"/>
            <w:r w:rsidRPr="002165BB">
              <w:rPr>
                <w:rFonts w:ascii="Courier New" w:hAnsi="Courier New" w:cs="Courier New"/>
                <w:color w:val="000000"/>
                <w:sz w:val="20"/>
                <w:szCs w:val="20"/>
                <w:lang w:val="en-GB" w:eastAsia="en-GB"/>
              </w:rPr>
              <w:t>)</w:t>
            </w:r>
          </w:p>
          <w:p w14:paraId="2F7B4C2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w:t>
            </w:r>
            <w:proofErr w:type="spellStart"/>
            <w:r w:rsidRPr="002165BB">
              <w:rPr>
                <w:rFonts w:ascii="Courier New" w:hAnsi="Courier New" w:cs="Courier New"/>
                <w:color w:val="000000"/>
                <w:sz w:val="20"/>
                <w:szCs w:val="20"/>
                <w:lang w:val="en-GB" w:eastAsia="en-GB"/>
              </w:rPr>
              <w:t>readxl</w:t>
            </w:r>
            <w:proofErr w:type="spellEnd"/>
            <w:r w:rsidRPr="002165BB">
              <w:rPr>
                <w:rFonts w:ascii="Courier New" w:hAnsi="Courier New" w:cs="Courier New"/>
                <w:color w:val="000000"/>
                <w:sz w:val="20"/>
                <w:szCs w:val="20"/>
                <w:lang w:val="en-GB" w:eastAsia="en-GB"/>
              </w:rPr>
              <w:t>)</w:t>
            </w:r>
          </w:p>
          <w:p w14:paraId="28248B9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library(scales)</w:t>
            </w:r>
          </w:p>
          <w:p w14:paraId="1D0B240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4F70E42C"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w:t>
            </w:r>
            <w:r w:rsidRPr="002165BB">
              <w:rPr>
                <w:rFonts w:ascii="Courier New" w:hAnsi="Courier New" w:cs="Courier New"/>
                <w:color w:val="000000"/>
                <w:sz w:val="20"/>
                <w:szCs w:val="20"/>
                <w:lang w:eastAsia="en-GB"/>
              </w:rPr>
              <w:t>#</w:t>
            </w:r>
            <w:r w:rsidRPr="002165BB">
              <w:rPr>
                <w:rFonts w:ascii="Courier New" w:hAnsi="Courier New" w:cs="Courier New"/>
                <w:color w:val="000000"/>
                <w:sz w:val="20"/>
                <w:szCs w:val="20"/>
                <w:lang w:val="en-GB" w:eastAsia="en-GB"/>
              </w:rPr>
              <w:t xml:space="preserve"> for optional questions</w:t>
            </w:r>
          </w:p>
          <w:p w14:paraId="38EE537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library(sf)</w:t>
            </w:r>
          </w:p>
          <w:p w14:paraId="2A04A9C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library(maps)</w:t>
            </w:r>
          </w:p>
          <w:p w14:paraId="0FF26EA5"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w:t>
            </w:r>
            <w:proofErr w:type="spellStart"/>
            <w:r w:rsidRPr="002165BB">
              <w:rPr>
                <w:rFonts w:ascii="Courier New" w:hAnsi="Courier New" w:cs="Courier New"/>
                <w:color w:val="000000"/>
                <w:sz w:val="20"/>
                <w:szCs w:val="20"/>
                <w:lang w:val="en-GB" w:eastAsia="en-GB"/>
              </w:rPr>
              <w:t>maptools</w:t>
            </w:r>
            <w:proofErr w:type="spellEnd"/>
            <w:r w:rsidRPr="002165BB">
              <w:rPr>
                <w:rFonts w:ascii="Courier New" w:hAnsi="Courier New" w:cs="Courier New"/>
                <w:color w:val="000000"/>
                <w:sz w:val="20"/>
                <w:szCs w:val="20"/>
                <w:lang w:val="en-GB" w:eastAsia="en-GB"/>
              </w:rPr>
              <w:t>)</w:t>
            </w:r>
          </w:p>
          <w:p w14:paraId="628B759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w:t>
            </w:r>
            <w:proofErr w:type="spellStart"/>
            <w:r w:rsidRPr="002165BB">
              <w:rPr>
                <w:rFonts w:ascii="Courier New" w:hAnsi="Courier New" w:cs="Courier New"/>
                <w:color w:val="000000"/>
                <w:sz w:val="20"/>
                <w:szCs w:val="20"/>
                <w:lang w:val="en-GB" w:eastAsia="en-GB"/>
              </w:rPr>
              <w:t>rgeos</w:t>
            </w:r>
            <w:proofErr w:type="spellEnd"/>
            <w:r w:rsidRPr="002165BB">
              <w:rPr>
                <w:rFonts w:ascii="Courier New" w:hAnsi="Courier New" w:cs="Courier New"/>
                <w:color w:val="000000"/>
                <w:sz w:val="20"/>
                <w:szCs w:val="20"/>
                <w:lang w:val="en-GB" w:eastAsia="en-GB"/>
              </w:rPr>
              <w:t>)</w:t>
            </w:r>
          </w:p>
          <w:p w14:paraId="1B2C521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library(</w:t>
            </w:r>
            <w:proofErr w:type="spellStart"/>
            <w:r w:rsidRPr="002165BB">
              <w:rPr>
                <w:rFonts w:ascii="Courier New" w:hAnsi="Courier New" w:cs="Courier New"/>
                <w:color w:val="000000"/>
                <w:sz w:val="20"/>
                <w:szCs w:val="20"/>
                <w:lang w:val="en-GB" w:eastAsia="en-GB"/>
              </w:rPr>
              <w:t>mapproj</w:t>
            </w:r>
            <w:proofErr w:type="spellEnd"/>
            <w:r w:rsidRPr="002165BB">
              <w:rPr>
                <w:rFonts w:ascii="Courier New" w:hAnsi="Courier New" w:cs="Courier New"/>
                <w:color w:val="000000"/>
                <w:sz w:val="20"/>
                <w:szCs w:val="20"/>
                <w:lang w:val="en-GB" w:eastAsia="en-GB"/>
              </w:rPr>
              <w:t>)</w:t>
            </w:r>
          </w:p>
          <w:p w14:paraId="0E571E5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3F32E5F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1EACF4B9"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data -----</w:t>
            </w:r>
          </w:p>
          <w:p w14:paraId="6C35155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wdi_raw</w:t>
            </w:r>
            <w:proofErr w:type="spellEnd"/>
            <w:r w:rsidRPr="002165BB">
              <w:rPr>
                <w:rFonts w:ascii="Courier New" w:hAnsi="Courier New" w:cs="Courier New"/>
                <w:color w:val="000000"/>
                <w:sz w:val="20"/>
                <w:szCs w:val="20"/>
                <w:lang w:val="en-GB" w:eastAsia="en-GB"/>
              </w:rPr>
              <w:t xml:space="preserve"> &lt;- </w:t>
            </w:r>
            <w:proofErr w:type="spellStart"/>
            <w:r w:rsidRPr="002165BB">
              <w:rPr>
                <w:rFonts w:ascii="Courier New" w:hAnsi="Courier New" w:cs="Courier New"/>
                <w:color w:val="000000"/>
                <w:sz w:val="20"/>
                <w:szCs w:val="20"/>
                <w:lang w:val="en-GB" w:eastAsia="en-GB"/>
              </w:rPr>
              <w:t>read_</w:t>
            </w:r>
            <w:proofErr w:type="gramStart"/>
            <w:r w:rsidRPr="002165BB">
              <w:rPr>
                <w:rFonts w:ascii="Courier New" w:hAnsi="Courier New" w:cs="Courier New"/>
                <w:color w:val="000000"/>
                <w:sz w:val="20"/>
                <w:szCs w:val="20"/>
                <w:lang w:val="en-GB" w:eastAsia="en-GB"/>
              </w:rPr>
              <w:t>excel</w:t>
            </w:r>
            <w:proofErr w:type="spellEnd"/>
            <w:r w:rsidRPr="002165BB">
              <w:rPr>
                <w:rFonts w:ascii="Courier New" w:hAnsi="Courier New" w:cs="Courier New"/>
                <w:color w:val="000000"/>
                <w:sz w:val="20"/>
                <w:szCs w:val="20"/>
                <w:lang w:val="en-GB" w:eastAsia="en-GB"/>
              </w:rPr>
              <w:t>(</w:t>
            </w:r>
            <w:proofErr w:type="gramEnd"/>
            <w:r w:rsidRPr="002165BB">
              <w:rPr>
                <w:rFonts w:ascii="Courier New" w:hAnsi="Courier New" w:cs="Courier New"/>
                <w:color w:val="000000"/>
                <w:sz w:val="20"/>
                <w:szCs w:val="20"/>
                <w:lang w:val="en-GB" w:eastAsia="en-GB"/>
              </w:rPr>
              <w:t>"WDI Data Extract API-209 - PS 1.xlsx")</w:t>
            </w:r>
          </w:p>
          <w:p w14:paraId="4B80133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0B6E7E8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transform data to analysis ----</w:t>
            </w:r>
          </w:p>
          <w:p w14:paraId="28F7B39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&lt;- </w:t>
            </w:r>
            <w:proofErr w:type="spellStart"/>
            <w:r w:rsidRPr="002165BB">
              <w:rPr>
                <w:rFonts w:ascii="Courier New" w:hAnsi="Courier New" w:cs="Courier New"/>
                <w:color w:val="000000"/>
                <w:sz w:val="20"/>
                <w:szCs w:val="20"/>
                <w:lang w:val="en-GB" w:eastAsia="en-GB"/>
              </w:rPr>
              <w:t>wdi_raw</w:t>
            </w:r>
            <w:proofErr w:type="spellEnd"/>
            <w:r w:rsidRPr="002165BB">
              <w:rPr>
                <w:rFonts w:ascii="Courier New" w:hAnsi="Courier New" w:cs="Courier New"/>
                <w:color w:val="000000"/>
                <w:sz w:val="20"/>
                <w:szCs w:val="20"/>
                <w:lang w:val="en-GB" w:eastAsia="en-GB"/>
              </w:rPr>
              <w:t xml:space="preserve"> %&gt;%</w:t>
            </w:r>
          </w:p>
          <w:p w14:paraId="41B17F7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s-ES" w:eastAsia="en-GB"/>
              </w:rPr>
            </w:pPr>
            <w:r w:rsidRPr="002165BB">
              <w:rPr>
                <w:rFonts w:ascii="Courier New" w:hAnsi="Courier New" w:cs="Courier New"/>
                <w:color w:val="000000"/>
                <w:sz w:val="20"/>
                <w:szCs w:val="20"/>
                <w:lang w:val="en-GB" w:eastAsia="en-GB"/>
              </w:rPr>
              <w:t xml:space="preserve">  </w:t>
            </w:r>
            <w:proofErr w:type="spellStart"/>
            <w:proofErr w:type="gramStart"/>
            <w:r w:rsidRPr="002165BB">
              <w:rPr>
                <w:rFonts w:ascii="Courier New" w:hAnsi="Courier New" w:cs="Courier New"/>
                <w:color w:val="000000"/>
                <w:sz w:val="20"/>
                <w:szCs w:val="20"/>
                <w:lang w:val="es-ES" w:eastAsia="en-GB"/>
              </w:rPr>
              <w:t>mutate</w:t>
            </w:r>
            <w:proofErr w:type="spellEnd"/>
            <w:r w:rsidRPr="002165BB">
              <w:rPr>
                <w:rFonts w:ascii="Courier New" w:hAnsi="Courier New" w:cs="Courier New"/>
                <w:color w:val="000000"/>
                <w:sz w:val="20"/>
                <w:szCs w:val="20"/>
                <w:lang w:val="es-ES" w:eastAsia="en-GB"/>
              </w:rPr>
              <w:t>(</w:t>
            </w:r>
            <w:proofErr w:type="gramEnd"/>
          </w:p>
          <w:p w14:paraId="51731F3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s-ES" w:eastAsia="en-GB"/>
              </w:rPr>
            </w:pPr>
            <w:r w:rsidRPr="002165BB">
              <w:rPr>
                <w:rFonts w:ascii="Courier New" w:hAnsi="Courier New" w:cs="Courier New"/>
                <w:color w:val="000000"/>
                <w:sz w:val="20"/>
                <w:szCs w:val="20"/>
                <w:lang w:val="es-ES" w:eastAsia="en-GB"/>
              </w:rPr>
              <w:t xml:space="preserve">    gdp_1993 = gdp_1993 / 1e6,</w:t>
            </w:r>
          </w:p>
          <w:p w14:paraId="488162E9"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s-ES" w:eastAsia="en-GB"/>
              </w:rPr>
            </w:pPr>
            <w:r w:rsidRPr="002165BB">
              <w:rPr>
                <w:rFonts w:ascii="Courier New" w:hAnsi="Courier New" w:cs="Courier New"/>
                <w:color w:val="000000"/>
                <w:sz w:val="20"/>
                <w:szCs w:val="20"/>
                <w:lang w:val="es-ES" w:eastAsia="en-GB"/>
              </w:rPr>
              <w:t xml:space="preserve">    gdp_2018 = gdp_2018 / 1e6,</w:t>
            </w:r>
          </w:p>
          <w:p w14:paraId="26BC6DF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s-ES" w:eastAsia="en-GB"/>
              </w:rPr>
            </w:pPr>
            <w:r w:rsidRPr="002165BB">
              <w:rPr>
                <w:rFonts w:ascii="Courier New" w:hAnsi="Courier New" w:cs="Courier New"/>
                <w:color w:val="000000"/>
                <w:sz w:val="20"/>
                <w:szCs w:val="20"/>
                <w:lang w:val="es-ES" w:eastAsia="en-GB"/>
              </w:rPr>
              <w:t xml:space="preserve">    pop_1993 = pop_1993 / 1e6,</w:t>
            </w:r>
          </w:p>
          <w:p w14:paraId="25D491F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s-ES" w:eastAsia="en-GB"/>
              </w:rPr>
            </w:pPr>
            <w:r w:rsidRPr="002165BB">
              <w:rPr>
                <w:rFonts w:ascii="Courier New" w:hAnsi="Courier New" w:cs="Courier New"/>
                <w:color w:val="000000"/>
                <w:sz w:val="20"/>
                <w:szCs w:val="20"/>
                <w:lang w:val="es-ES" w:eastAsia="en-GB"/>
              </w:rPr>
              <w:t xml:space="preserve">    pop_2018 = pop_2018 / 1e6,</w:t>
            </w:r>
          </w:p>
          <w:p w14:paraId="66EFE799"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s-ES" w:eastAsia="en-GB"/>
              </w:rPr>
              <w:t xml:space="preserve">  </w:t>
            </w:r>
            <w:r w:rsidRPr="002165BB">
              <w:rPr>
                <w:rFonts w:ascii="Courier New" w:hAnsi="Courier New" w:cs="Courier New"/>
                <w:color w:val="000000"/>
                <w:sz w:val="20"/>
                <w:szCs w:val="20"/>
                <w:lang w:val="en-GB" w:eastAsia="en-GB"/>
              </w:rPr>
              <w:t>) %&gt;%</w:t>
            </w:r>
          </w:p>
          <w:p w14:paraId="1C94CDF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mutate(</w:t>
            </w:r>
            <w:proofErr w:type="gramEnd"/>
            <w:r w:rsidRPr="002165BB">
              <w:rPr>
                <w:rFonts w:ascii="Courier New" w:hAnsi="Courier New" w:cs="Courier New"/>
                <w:color w:val="000000"/>
                <w:sz w:val="20"/>
                <w:szCs w:val="20"/>
                <w:lang w:val="en-GB" w:eastAsia="en-GB"/>
              </w:rPr>
              <w:t>gdp_pc_1993  = gdp_1993 / pop_1993,</w:t>
            </w:r>
          </w:p>
          <w:p w14:paraId="13AF7B51"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gdp_pc_2018 = gdp_2018 / pop_2018) %&gt;%</w:t>
            </w:r>
          </w:p>
          <w:p w14:paraId="4E1A976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filter</w:t>
            </w:r>
            <w:proofErr w:type="gramStart"/>
            <w:r w:rsidRPr="002165BB">
              <w:rPr>
                <w:rFonts w:ascii="Courier New" w:hAnsi="Courier New" w:cs="Courier New"/>
                <w:color w:val="000000"/>
                <w:sz w:val="20"/>
                <w:szCs w:val="20"/>
                <w:lang w:val="en-GB" w:eastAsia="en-GB"/>
              </w:rPr>
              <w:t>(!is.na</w:t>
            </w:r>
            <w:proofErr w:type="gramEnd"/>
            <w:r w:rsidRPr="002165BB">
              <w:rPr>
                <w:rFonts w:ascii="Courier New" w:hAnsi="Courier New" w:cs="Courier New"/>
                <w:color w:val="000000"/>
                <w:sz w:val="20"/>
                <w:szCs w:val="20"/>
                <w:lang w:val="en-GB" w:eastAsia="en-GB"/>
              </w:rPr>
              <w:t>(gdp_pc_2018))</w:t>
            </w:r>
          </w:p>
          <w:p w14:paraId="6D30625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743904A8"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4A74A0A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(1) ----</w:t>
            </w:r>
          </w:p>
          <w:p w14:paraId="77434D9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gramStart"/>
            <w:r w:rsidRPr="002165BB">
              <w:rPr>
                <w:rFonts w:ascii="Courier New" w:hAnsi="Courier New" w:cs="Courier New"/>
                <w:color w:val="000000"/>
                <w:sz w:val="20"/>
                <w:szCs w:val="20"/>
                <w:lang w:val="en-GB" w:eastAsia="en-GB"/>
              </w:rPr>
              <w:t>mean(</w:t>
            </w:r>
            <w:proofErr w:type="gramEnd"/>
            <w:r w:rsidRPr="002165BB">
              <w:rPr>
                <w:rFonts w:ascii="Courier New" w:hAnsi="Courier New" w:cs="Courier New"/>
                <w:color w:val="000000"/>
                <w:sz w:val="20"/>
                <w:szCs w:val="20"/>
                <w:lang w:val="en-GB" w:eastAsia="en-GB"/>
              </w:rPr>
              <w:t>wdi$gdp_2018, na.rm = TRUE)</w:t>
            </w:r>
          </w:p>
          <w:p w14:paraId="6C0401B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nrow</w:t>
            </w:r>
            <w:proofErr w:type="spellEnd"/>
            <w:r w:rsidRPr="002165BB">
              <w:rPr>
                <w:rFonts w:ascii="Courier New" w:hAnsi="Courier New" w:cs="Courier New"/>
                <w:color w:val="000000"/>
                <w:sz w:val="20"/>
                <w:szCs w:val="20"/>
                <w:lang w:val="en-GB" w:eastAsia="en-GB"/>
              </w:rPr>
              <w:t>(</w:t>
            </w: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w:t>
            </w:r>
          </w:p>
          <w:p w14:paraId="70C32A3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0A3669C1"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6483BD65"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(2) ----</w:t>
            </w:r>
          </w:p>
          <w:p w14:paraId="2D05B2F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a</w:t>
            </w:r>
          </w:p>
          <w:p w14:paraId="4EAEACEE"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gramStart"/>
            <w:r w:rsidRPr="002165BB">
              <w:rPr>
                <w:rFonts w:ascii="Courier New" w:hAnsi="Courier New" w:cs="Courier New"/>
                <w:color w:val="000000"/>
                <w:sz w:val="20"/>
                <w:szCs w:val="20"/>
                <w:lang w:val="en-GB" w:eastAsia="en-GB"/>
              </w:rPr>
              <w:lastRenderedPageBreak/>
              <w:t>sum(</w:t>
            </w:r>
            <w:proofErr w:type="gramEnd"/>
            <w:r w:rsidRPr="002165BB">
              <w:rPr>
                <w:rFonts w:ascii="Courier New" w:hAnsi="Courier New" w:cs="Courier New"/>
                <w:color w:val="000000"/>
                <w:sz w:val="20"/>
                <w:szCs w:val="20"/>
                <w:lang w:val="en-GB" w:eastAsia="en-GB"/>
              </w:rPr>
              <w:t>wdi$gdp_2018, na.rm = TRUE)</w:t>
            </w:r>
          </w:p>
          <w:p w14:paraId="1E2CF71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gramStart"/>
            <w:r w:rsidRPr="002165BB">
              <w:rPr>
                <w:rFonts w:ascii="Courier New" w:hAnsi="Courier New" w:cs="Courier New"/>
                <w:color w:val="000000"/>
                <w:sz w:val="20"/>
                <w:szCs w:val="20"/>
                <w:lang w:val="en-GB" w:eastAsia="en-GB"/>
              </w:rPr>
              <w:t>sum(</w:t>
            </w:r>
            <w:proofErr w:type="gramEnd"/>
            <w:r w:rsidRPr="002165BB">
              <w:rPr>
                <w:rFonts w:ascii="Courier New" w:hAnsi="Courier New" w:cs="Courier New"/>
                <w:color w:val="000000"/>
                <w:sz w:val="20"/>
                <w:szCs w:val="20"/>
                <w:lang w:val="en-GB" w:eastAsia="en-GB"/>
              </w:rPr>
              <w:t>wdi$pop_2018, na.rm = TRUE)</w:t>
            </w:r>
          </w:p>
          <w:p w14:paraId="3E0FCB8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7F00C1C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5B16DC2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b</w:t>
            </w:r>
          </w:p>
          <w:p w14:paraId="17090E41"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gramStart"/>
            <w:r w:rsidRPr="002165BB">
              <w:rPr>
                <w:rFonts w:ascii="Courier New" w:hAnsi="Courier New" w:cs="Courier New"/>
                <w:color w:val="000000"/>
                <w:sz w:val="20"/>
                <w:szCs w:val="20"/>
                <w:lang w:val="en-GB" w:eastAsia="en-GB"/>
              </w:rPr>
              <w:t>arrange(</w:t>
            </w:r>
            <w:proofErr w:type="spellStart"/>
            <w:proofErr w:type="gramEnd"/>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desc</w:t>
            </w:r>
            <w:proofErr w:type="spellEnd"/>
            <w:r w:rsidRPr="002165BB">
              <w:rPr>
                <w:rFonts w:ascii="Courier New" w:hAnsi="Courier New" w:cs="Courier New"/>
                <w:color w:val="000000"/>
                <w:sz w:val="20"/>
                <w:szCs w:val="20"/>
                <w:lang w:val="en-GB" w:eastAsia="en-GB"/>
              </w:rPr>
              <w:t>(gdp_2018)) %&gt;%</w:t>
            </w:r>
          </w:p>
          <w:p w14:paraId="517482A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select(</w:t>
            </w:r>
            <w:proofErr w:type="gramEnd"/>
            <w:r w:rsidRPr="002165BB">
              <w:rPr>
                <w:rFonts w:ascii="Courier New" w:hAnsi="Courier New" w:cs="Courier New"/>
                <w:color w:val="000000"/>
                <w:sz w:val="20"/>
                <w:szCs w:val="20"/>
                <w:lang w:val="en-GB" w:eastAsia="en-GB"/>
              </w:rPr>
              <w:t>country, gdp_2018)</w:t>
            </w:r>
          </w:p>
          <w:p w14:paraId="7DC5B6A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24FD316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gramStart"/>
            <w:r w:rsidRPr="002165BB">
              <w:rPr>
                <w:rFonts w:ascii="Courier New" w:hAnsi="Courier New" w:cs="Courier New"/>
                <w:color w:val="000000"/>
                <w:sz w:val="20"/>
                <w:szCs w:val="20"/>
                <w:lang w:val="en-GB" w:eastAsia="en-GB"/>
              </w:rPr>
              <w:t>arrange(</w:t>
            </w:r>
            <w:proofErr w:type="spellStart"/>
            <w:proofErr w:type="gramEnd"/>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desc</w:t>
            </w:r>
            <w:proofErr w:type="spellEnd"/>
            <w:r w:rsidRPr="002165BB">
              <w:rPr>
                <w:rFonts w:ascii="Courier New" w:hAnsi="Courier New" w:cs="Courier New"/>
                <w:color w:val="000000"/>
                <w:sz w:val="20"/>
                <w:szCs w:val="20"/>
                <w:lang w:val="en-GB" w:eastAsia="en-GB"/>
              </w:rPr>
              <w:t>(pop_2018)) %&gt;%</w:t>
            </w:r>
          </w:p>
          <w:p w14:paraId="205C5B3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select(</w:t>
            </w:r>
            <w:proofErr w:type="gramEnd"/>
            <w:r w:rsidRPr="002165BB">
              <w:rPr>
                <w:rFonts w:ascii="Courier New" w:hAnsi="Courier New" w:cs="Courier New"/>
                <w:color w:val="000000"/>
                <w:sz w:val="20"/>
                <w:szCs w:val="20"/>
                <w:lang w:val="en-GB" w:eastAsia="en-GB"/>
              </w:rPr>
              <w:t>country, pop_2018)</w:t>
            </w:r>
          </w:p>
          <w:p w14:paraId="1224F67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2F0F519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(3) ----</w:t>
            </w:r>
          </w:p>
          <w:p w14:paraId="79BA40C8"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%&gt;%</w:t>
            </w:r>
          </w:p>
          <w:p w14:paraId="79542F9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summarize(</w:t>
            </w:r>
            <w:proofErr w:type="gramEnd"/>
            <w:r w:rsidRPr="002165BB">
              <w:rPr>
                <w:rFonts w:ascii="Courier New" w:hAnsi="Courier New" w:cs="Courier New"/>
                <w:color w:val="000000"/>
                <w:sz w:val="20"/>
                <w:szCs w:val="20"/>
                <w:lang w:val="en-GB" w:eastAsia="en-GB"/>
              </w:rPr>
              <w:t>mean_gdp_pc_2018 = mean(gdp_pc_2018, na.rm = TRUE),</w:t>
            </w:r>
          </w:p>
          <w:p w14:paraId="2DB1B1B5"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tot_gdp_pc_2018 = </w:t>
            </w:r>
            <w:proofErr w:type="gramStart"/>
            <w:r w:rsidRPr="002165BB">
              <w:rPr>
                <w:rFonts w:ascii="Courier New" w:hAnsi="Courier New" w:cs="Courier New"/>
                <w:color w:val="000000"/>
                <w:sz w:val="20"/>
                <w:szCs w:val="20"/>
                <w:lang w:val="en-GB" w:eastAsia="en-GB"/>
              </w:rPr>
              <w:t>sum(</w:t>
            </w:r>
            <w:proofErr w:type="gramEnd"/>
            <w:r w:rsidRPr="002165BB">
              <w:rPr>
                <w:rFonts w:ascii="Courier New" w:hAnsi="Courier New" w:cs="Courier New"/>
                <w:color w:val="000000"/>
                <w:sz w:val="20"/>
                <w:szCs w:val="20"/>
                <w:lang w:val="en-GB" w:eastAsia="en-GB"/>
              </w:rPr>
              <w:t>gdp_2018, na.rm = TRUE) / sum(pop_2018, na.rm  = TRUE),</w:t>
            </w:r>
          </w:p>
          <w:p w14:paraId="14FB331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med_gdp_pc_2018 = </w:t>
            </w:r>
            <w:proofErr w:type="gramStart"/>
            <w:r w:rsidRPr="002165BB">
              <w:rPr>
                <w:rFonts w:ascii="Courier New" w:hAnsi="Courier New" w:cs="Courier New"/>
                <w:color w:val="000000"/>
                <w:sz w:val="20"/>
                <w:szCs w:val="20"/>
                <w:lang w:val="en-GB" w:eastAsia="en-GB"/>
              </w:rPr>
              <w:t>median(</w:t>
            </w:r>
            <w:proofErr w:type="gramEnd"/>
            <w:r w:rsidRPr="002165BB">
              <w:rPr>
                <w:rFonts w:ascii="Courier New" w:hAnsi="Courier New" w:cs="Courier New"/>
                <w:color w:val="000000"/>
                <w:sz w:val="20"/>
                <w:szCs w:val="20"/>
                <w:lang w:val="en-GB" w:eastAsia="en-GB"/>
              </w:rPr>
              <w:t>gdp_pc_2018, na.rm = TRUE),</w:t>
            </w:r>
          </w:p>
          <w:p w14:paraId="03E4A885"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pop_belo_mean</w:t>
            </w:r>
            <w:proofErr w:type="spellEnd"/>
            <w:r w:rsidRPr="002165BB">
              <w:rPr>
                <w:rFonts w:ascii="Courier New" w:hAnsi="Courier New" w:cs="Courier New"/>
                <w:color w:val="000000"/>
                <w:sz w:val="20"/>
                <w:szCs w:val="20"/>
                <w:lang w:val="en-GB" w:eastAsia="en-GB"/>
              </w:rPr>
              <w:t xml:space="preserve"> = sum(pop_2018*(scale(gdp_pc_2018) &lt; 0), na.rm = TRUE))</w:t>
            </w:r>
          </w:p>
          <w:p w14:paraId="7621A6A4"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0402E7D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%&gt;%</w:t>
            </w:r>
          </w:p>
          <w:p w14:paraId="7E855CD9"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proofErr w:type="gramStart"/>
            <w:r w:rsidRPr="002165BB">
              <w:rPr>
                <w:rFonts w:ascii="Courier New" w:hAnsi="Courier New" w:cs="Courier New"/>
                <w:color w:val="000000"/>
                <w:sz w:val="20"/>
                <w:szCs w:val="20"/>
                <w:lang w:val="en-GB" w:eastAsia="en-GB"/>
              </w:rPr>
              <w:t>ggplot</w:t>
            </w:r>
            <w:proofErr w:type="spellEnd"/>
            <w:r w:rsidRPr="002165BB">
              <w:rPr>
                <w:rFonts w:ascii="Courier New" w:hAnsi="Courier New" w:cs="Courier New"/>
                <w:color w:val="000000"/>
                <w:sz w:val="20"/>
                <w:szCs w:val="20"/>
                <w:lang w:val="en-GB" w:eastAsia="en-GB"/>
              </w:rPr>
              <w:t>(</w:t>
            </w:r>
            <w:proofErr w:type="spellStart"/>
            <w:proofErr w:type="gramEnd"/>
            <w:r w:rsidRPr="002165BB">
              <w:rPr>
                <w:rFonts w:ascii="Courier New" w:hAnsi="Courier New" w:cs="Courier New"/>
                <w:color w:val="000000"/>
                <w:sz w:val="20"/>
                <w:szCs w:val="20"/>
                <w:lang w:val="en-GB" w:eastAsia="en-GB"/>
              </w:rPr>
              <w:t>aes</w:t>
            </w:r>
            <w:proofErr w:type="spellEnd"/>
            <w:r w:rsidRPr="002165BB">
              <w:rPr>
                <w:rFonts w:ascii="Courier New" w:hAnsi="Courier New" w:cs="Courier New"/>
                <w:color w:val="000000"/>
                <w:sz w:val="20"/>
                <w:szCs w:val="20"/>
                <w:lang w:val="en-GB" w:eastAsia="en-GB"/>
              </w:rPr>
              <w:t xml:space="preserve">(x = gdp_pc_2018), </w:t>
            </w:r>
            <w:proofErr w:type="spellStart"/>
            <w:r w:rsidRPr="002165BB">
              <w:rPr>
                <w:rFonts w:ascii="Courier New" w:hAnsi="Courier New" w:cs="Courier New"/>
                <w:color w:val="000000"/>
                <w:sz w:val="20"/>
                <w:szCs w:val="20"/>
                <w:lang w:val="en-GB" w:eastAsia="en-GB"/>
              </w:rPr>
              <w:t>aes</w:t>
            </w:r>
            <w:proofErr w:type="spellEnd"/>
            <w:r w:rsidRPr="002165BB">
              <w:rPr>
                <w:rFonts w:ascii="Courier New" w:hAnsi="Courier New" w:cs="Courier New"/>
                <w:color w:val="000000"/>
                <w:sz w:val="20"/>
                <w:szCs w:val="20"/>
                <w:lang w:val="en-GB" w:eastAsia="en-GB"/>
              </w:rPr>
              <w:t>(x = gdp_pc_2018)) +</w:t>
            </w:r>
          </w:p>
          <w:p w14:paraId="5D47FC0C"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geom_</w:t>
            </w:r>
            <w:proofErr w:type="gramStart"/>
            <w:r w:rsidRPr="002165BB">
              <w:rPr>
                <w:rFonts w:ascii="Courier New" w:hAnsi="Courier New" w:cs="Courier New"/>
                <w:color w:val="000000"/>
                <w:sz w:val="20"/>
                <w:szCs w:val="20"/>
                <w:lang w:val="en-GB" w:eastAsia="en-GB"/>
              </w:rPr>
              <w:t>histogram</w:t>
            </w:r>
            <w:proofErr w:type="spellEnd"/>
            <w:r w:rsidRPr="002165BB">
              <w:rPr>
                <w:rFonts w:ascii="Courier New" w:hAnsi="Courier New" w:cs="Courier New"/>
                <w:color w:val="000000"/>
                <w:sz w:val="20"/>
                <w:szCs w:val="20"/>
                <w:lang w:val="en-GB" w:eastAsia="en-GB"/>
              </w:rPr>
              <w:t>(</w:t>
            </w:r>
            <w:proofErr w:type="spellStart"/>
            <w:proofErr w:type="gramEnd"/>
            <w:r w:rsidRPr="002165BB">
              <w:rPr>
                <w:rFonts w:ascii="Courier New" w:hAnsi="Courier New" w:cs="Courier New"/>
                <w:color w:val="000000"/>
                <w:sz w:val="20"/>
                <w:szCs w:val="20"/>
                <w:lang w:val="en-GB" w:eastAsia="en-GB"/>
              </w:rPr>
              <w:t>binwidth</w:t>
            </w:r>
            <w:proofErr w:type="spellEnd"/>
            <w:r w:rsidRPr="002165BB">
              <w:rPr>
                <w:rFonts w:ascii="Courier New" w:hAnsi="Courier New" w:cs="Courier New"/>
                <w:color w:val="000000"/>
                <w:sz w:val="20"/>
                <w:szCs w:val="20"/>
                <w:lang w:val="en-GB" w:eastAsia="en-GB"/>
              </w:rPr>
              <w:t xml:space="preserve"> = 2000) +</w:t>
            </w:r>
          </w:p>
          <w:p w14:paraId="2D9D4515"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scale_x_</w:t>
            </w:r>
            <w:proofErr w:type="gramStart"/>
            <w:r w:rsidRPr="002165BB">
              <w:rPr>
                <w:rFonts w:ascii="Courier New" w:hAnsi="Courier New" w:cs="Courier New"/>
                <w:color w:val="000000"/>
                <w:sz w:val="20"/>
                <w:szCs w:val="20"/>
                <w:lang w:val="en-GB" w:eastAsia="en-GB"/>
              </w:rPr>
              <w:t>continuous</w:t>
            </w:r>
            <w:proofErr w:type="spellEnd"/>
            <w:r w:rsidRPr="002165BB">
              <w:rPr>
                <w:rFonts w:ascii="Courier New" w:hAnsi="Courier New" w:cs="Courier New"/>
                <w:color w:val="000000"/>
                <w:sz w:val="20"/>
                <w:szCs w:val="20"/>
                <w:lang w:val="en-GB" w:eastAsia="en-GB"/>
              </w:rPr>
              <w:t>(</w:t>
            </w:r>
            <w:proofErr w:type="gramEnd"/>
            <w:r w:rsidRPr="002165BB">
              <w:rPr>
                <w:rFonts w:ascii="Courier New" w:hAnsi="Courier New" w:cs="Courier New"/>
                <w:color w:val="000000"/>
                <w:sz w:val="20"/>
                <w:szCs w:val="20"/>
                <w:lang w:val="en-GB" w:eastAsia="en-GB"/>
              </w:rPr>
              <w:t>labels = dollar) +</w:t>
            </w:r>
          </w:p>
          <w:p w14:paraId="056FFF9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labs(</w:t>
            </w:r>
            <w:proofErr w:type="gramEnd"/>
            <w:r w:rsidRPr="002165BB">
              <w:rPr>
                <w:rFonts w:ascii="Courier New" w:hAnsi="Courier New" w:cs="Courier New"/>
                <w:color w:val="000000"/>
                <w:sz w:val="20"/>
                <w:szCs w:val="20"/>
                <w:lang w:val="en-GB" w:eastAsia="en-GB"/>
              </w:rPr>
              <w:t>x = "GDP per capita",</w:t>
            </w:r>
          </w:p>
          <w:p w14:paraId="34ADDA5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y = "Number of Countries")</w:t>
            </w:r>
          </w:p>
          <w:p w14:paraId="0C9F01B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4B10D05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5F14BEA4"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(4) ----</w:t>
            </w:r>
          </w:p>
          <w:p w14:paraId="39E2862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(a) Top 5</w:t>
            </w:r>
          </w:p>
          <w:p w14:paraId="4241413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%&gt;%</w:t>
            </w:r>
          </w:p>
          <w:p w14:paraId="5C6F938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mutate(</w:t>
            </w:r>
            <w:proofErr w:type="gramEnd"/>
            <w:r w:rsidRPr="002165BB">
              <w:rPr>
                <w:rFonts w:ascii="Courier New" w:hAnsi="Courier New" w:cs="Courier New"/>
                <w:color w:val="000000"/>
                <w:sz w:val="20"/>
                <w:szCs w:val="20"/>
                <w:lang w:val="en-GB" w:eastAsia="en-GB"/>
              </w:rPr>
              <w:t>growth = (gdp_pc_2018 / gdp_pc_1993) ^ (1/25) - 1) %&gt;%</w:t>
            </w:r>
          </w:p>
          <w:p w14:paraId="3F7C676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arrange(</w:t>
            </w:r>
            <w:proofErr w:type="spellStart"/>
            <w:r w:rsidRPr="002165BB">
              <w:rPr>
                <w:rFonts w:ascii="Courier New" w:hAnsi="Courier New" w:cs="Courier New"/>
                <w:color w:val="000000"/>
                <w:sz w:val="20"/>
                <w:szCs w:val="20"/>
                <w:lang w:val="en-GB" w:eastAsia="en-GB"/>
              </w:rPr>
              <w:t>desc</w:t>
            </w:r>
            <w:proofErr w:type="spellEnd"/>
            <w:r w:rsidRPr="002165BB">
              <w:rPr>
                <w:rFonts w:ascii="Courier New" w:hAnsi="Courier New" w:cs="Courier New"/>
                <w:color w:val="000000"/>
                <w:sz w:val="20"/>
                <w:szCs w:val="20"/>
                <w:lang w:val="en-GB" w:eastAsia="en-GB"/>
              </w:rPr>
              <w:t>(growth)) %&gt;%</w:t>
            </w:r>
          </w:p>
          <w:p w14:paraId="2296E84E"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select(</w:t>
            </w:r>
            <w:proofErr w:type="gramEnd"/>
            <w:r w:rsidRPr="002165BB">
              <w:rPr>
                <w:rFonts w:ascii="Courier New" w:hAnsi="Courier New" w:cs="Courier New"/>
                <w:color w:val="000000"/>
                <w:sz w:val="20"/>
                <w:szCs w:val="20"/>
                <w:lang w:val="en-GB" w:eastAsia="en-GB"/>
              </w:rPr>
              <w:t>country, growth) %&gt;%</w:t>
            </w:r>
          </w:p>
          <w:p w14:paraId="125AB9A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slice(</w:t>
            </w:r>
            <w:proofErr w:type="gramEnd"/>
            <w:r w:rsidRPr="002165BB">
              <w:rPr>
                <w:rFonts w:ascii="Courier New" w:hAnsi="Courier New" w:cs="Courier New"/>
                <w:color w:val="000000"/>
                <w:sz w:val="20"/>
                <w:szCs w:val="20"/>
                <w:lang w:val="en-GB" w:eastAsia="en-GB"/>
              </w:rPr>
              <w:t>1:5)</w:t>
            </w:r>
          </w:p>
          <w:p w14:paraId="3D91E44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20F088F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(b) Bottom 5</w:t>
            </w:r>
          </w:p>
          <w:p w14:paraId="46C30C2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%&gt;%</w:t>
            </w:r>
          </w:p>
          <w:p w14:paraId="43B6E6C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mutate(</w:t>
            </w:r>
            <w:proofErr w:type="gramEnd"/>
            <w:r w:rsidRPr="002165BB">
              <w:rPr>
                <w:rFonts w:ascii="Courier New" w:hAnsi="Courier New" w:cs="Courier New"/>
                <w:color w:val="000000"/>
                <w:sz w:val="20"/>
                <w:szCs w:val="20"/>
                <w:lang w:val="en-GB" w:eastAsia="en-GB"/>
              </w:rPr>
              <w:t>growth = (gdp_pc_2018 / gdp_pc_1993) ^ (1/25) - 1) %&gt;%</w:t>
            </w:r>
          </w:p>
          <w:p w14:paraId="5AC01E4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arrange(growth) %&gt;%</w:t>
            </w:r>
          </w:p>
          <w:p w14:paraId="1755AC2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select(</w:t>
            </w:r>
            <w:proofErr w:type="gramEnd"/>
            <w:r w:rsidRPr="002165BB">
              <w:rPr>
                <w:rFonts w:ascii="Courier New" w:hAnsi="Courier New" w:cs="Courier New"/>
                <w:color w:val="000000"/>
                <w:sz w:val="20"/>
                <w:szCs w:val="20"/>
                <w:lang w:val="en-GB" w:eastAsia="en-GB"/>
              </w:rPr>
              <w:t>country, growth) %&gt;%</w:t>
            </w:r>
          </w:p>
          <w:p w14:paraId="4CB96C3E"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slice(</w:t>
            </w:r>
            <w:proofErr w:type="gramEnd"/>
            <w:r w:rsidRPr="002165BB">
              <w:rPr>
                <w:rFonts w:ascii="Courier New" w:hAnsi="Courier New" w:cs="Courier New"/>
                <w:color w:val="000000"/>
                <w:sz w:val="20"/>
                <w:szCs w:val="20"/>
                <w:lang w:val="en-GB" w:eastAsia="en-GB"/>
              </w:rPr>
              <w:t>1:5)</w:t>
            </w:r>
          </w:p>
          <w:p w14:paraId="007A62D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722E7D3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(5) ----</w:t>
            </w:r>
          </w:p>
          <w:p w14:paraId="7C858548"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wdi_fct</w:t>
            </w:r>
            <w:proofErr w:type="spellEnd"/>
            <w:r w:rsidRPr="002165BB">
              <w:rPr>
                <w:rFonts w:ascii="Courier New" w:hAnsi="Courier New" w:cs="Courier New"/>
                <w:color w:val="000000"/>
                <w:sz w:val="20"/>
                <w:szCs w:val="20"/>
                <w:lang w:val="en-GB" w:eastAsia="en-GB"/>
              </w:rPr>
              <w:t xml:space="preserve"> &lt;- </w:t>
            </w: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%&gt;%</w:t>
            </w:r>
          </w:p>
          <w:p w14:paraId="295727A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add_</w:t>
            </w:r>
            <w:proofErr w:type="gramStart"/>
            <w:r w:rsidRPr="002165BB">
              <w:rPr>
                <w:rFonts w:ascii="Courier New" w:hAnsi="Courier New" w:cs="Courier New"/>
                <w:color w:val="000000"/>
                <w:sz w:val="20"/>
                <w:szCs w:val="20"/>
                <w:lang w:val="en-GB" w:eastAsia="en-GB"/>
              </w:rPr>
              <w:t>tally</w:t>
            </w:r>
            <w:proofErr w:type="spellEnd"/>
            <w:r w:rsidRPr="002165BB">
              <w:rPr>
                <w:rFonts w:ascii="Courier New" w:hAnsi="Courier New" w:cs="Courier New"/>
                <w:color w:val="000000"/>
                <w:sz w:val="20"/>
                <w:szCs w:val="20"/>
                <w:lang w:val="en-GB" w:eastAsia="en-GB"/>
              </w:rPr>
              <w:t>(</w:t>
            </w:r>
            <w:proofErr w:type="gramEnd"/>
            <w:r w:rsidRPr="002165BB">
              <w:rPr>
                <w:rFonts w:ascii="Courier New" w:hAnsi="Courier New" w:cs="Courier New"/>
                <w:color w:val="000000"/>
                <w:sz w:val="20"/>
                <w:szCs w:val="20"/>
                <w:lang w:val="en-GB" w:eastAsia="en-GB"/>
              </w:rPr>
              <w:t>name = "</w:t>
            </w:r>
            <w:proofErr w:type="spellStart"/>
            <w:r w:rsidRPr="002165BB">
              <w:rPr>
                <w:rFonts w:ascii="Courier New" w:hAnsi="Courier New" w:cs="Courier New"/>
                <w:color w:val="000000"/>
                <w:sz w:val="20"/>
                <w:szCs w:val="20"/>
                <w:lang w:val="en-GB" w:eastAsia="en-GB"/>
              </w:rPr>
              <w:t>total_n</w:t>
            </w:r>
            <w:proofErr w:type="spellEnd"/>
            <w:r w:rsidRPr="002165BB">
              <w:rPr>
                <w:rFonts w:ascii="Courier New" w:hAnsi="Courier New" w:cs="Courier New"/>
                <w:color w:val="000000"/>
                <w:sz w:val="20"/>
                <w:szCs w:val="20"/>
                <w:lang w:val="en-GB" w:eastAsia="en-GB"/>
              </w:rPr>
              <w:t>") %&gt;%</w:t>
            </w:r>
          </w:p>
          <w:p w14:paraId="0F98D4F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mutate(</w:t>
            </w:r>
            <w:proofErr w:type="spellStart"/>
            <w:proofErr w:type="gramEnd"/>
            <w:r w:rsidRPr="002165BB">
              <w:rPr>
                <w:rFonts w:ascii="Courier New" w:hAnsi="Courier New" w:cs="Courier New"/>
                <w:color w:val="000000"/>
                <w:sz w:val="20"/>
                <w:szCs w:val="20"/>
                <w:lang w:val="en-GB" w:eastAsia="en-GB"/>
              </w:rPr>
              <w:t>income_group</w:t>
            </w:r>
            <w:proofErr w:type="spellEnd"/>
            <w:r w:rsidRPr="002165BB">
              <w:rPr>
                <w:rFonts w:ascii="Courier New" w:hAnsi="Courier New" w:cs="Courier New"/>
                <w:color w:val="000000"/>
                <w:sz w:val="20"/>
                <w:szCs w:val="20"/>
                <w:lang w:val="en-GB" w:eastAsia="en-GB"/>
              </w:rPr>
              <w:t xml:space="preserve"> = </w:t>
            </w:r>
            <w:proofErr w:type="spellStart"/>
            <w:r w:rsidRPr="002165BB">
              <w:rPr>
                <w:rFonts w:ascii="Courier New" w:hAnsi="Courier New" w:cs="Courier New"/>
                <w:color w:val="000000"/>
                <w:sz w:val="20"/>
                <w:szCs w:val="20"/>
                <w:lang w:val="en-GB" w:eastAsia="en-GB"/>
              </w:rPr>
              <w:t>fct_relevel</w:t>
            </w:r>
            <w:proofErr w:type="spellEnd"/>
            <w:r w:rsidRPr="002165BB">
              <w:rPr>
                <w:rFonts w:ascii="Courier New" w:hAnsi="Courier New" w:cs="Courier New"/>
                <w:color w:val="000000"/>
                <w:sz w:val="20"/>
                <w:szCs w:val="20"/>
                <w:lang w:val="en-GB" w:eastAsia="en-GB"/>
              </w:rPr>
              <w:t>(</w:t>
            </w:r>
            <w:proofErr w:type="spellStart"/>
            <w:r w:rsidRPr="002165BB">
              <w:rPr>
                <w:rFonts w:ascii="Courier New" w:hAnsi="Courier New" w:cs="Courier New"/>
                <w:color w:val="000000"/>
                <w:sz w:val="20"/>
                <w:szCs w:val="20"/>
                <w:lang w:val="en-GB" w:eastAsia="en-GB"/>
              </w:rPr>
              <w:t>income_group</w:t>
            </w:r>
            <w:proofErr w:type="spellEnd"/>
            <w:r w:rsidRPr="002165BB">
              <w:rPr>
                <w:rFonts w:ascii="Courier New" w:hAnsi="Courier New" w:cs="Courier New"/>
                <w:color w:val="000000"/>
                <w:sz w:val="20"/>
                <w:szCs w:val="20"/>
                <w:lang w:val="en-GB" w:eastAsia="en-GB"/>
              </w:rPr>
              <w:t>,</w:t>
            </w:r>
          </w:p>
          <w:p w14:paraId="752EAA0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"Low income",</w:t>
            </w:r>
          </w:p>
          <w:p w14:paraId="1A3E6F8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"Lower middle income",</w:t>
            </w:r>
          </w:p>
          <w:p w14:paraId="6849F199"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"Upper middle income",</w:t>
            </w:r>
          </w:p>
          <w:p w14:paraId="77C66D1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"High income"</w:t>
            </w:r>
          </w:p>
          <w:p w14:paraId="12533A5C"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lastRenderedPageBreak/>
              <w:t xml:space="preserve">                                    ))</w:t>
            </w:r>
          </w:p>
          <w:p w14:paraId="1DF2A7C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011B344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wdi_fct</w:t>
            </w:r>
            <w:proofErr w:type="spellEnd"/>
            <w:r w:rsidRPr="002165BB">
              <w:rPr>
                <w:rFonts w:ascii="Courier New" w:hAnsi="Courier New" w:cs="Courier New"/>
                <w:color w:val="000000"/>
                <w:sz w:val="20"/>
                <w:szCs w:val="20"/>
                <w:lang w:val="en-GB" w:eastAsia="en-GB"/>
              </w:rPr>
              <w:t xml:space="preserve"> %&gt;%</w:t>
            </w:r>
          </w:p>
          <w:p w14:paraId="0BB1E12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group_</w:t>
            </w:r>
            <w:proofErr w:type="gramStart"/>
            <w:r w:rsidRPr="002165BB">
              <w:rPr>
                <w:rFonts w:ascii="Courier New" w:hAnsi="Courier New" w:cs="Courier New"/>
                <w:color w:val="000000"/>
                <w:sz w:val="20"/>
                <w:szCs w:val="20"/>
                <w:lang w:val="en-GB" w:eastAsia="en-GB"/>
              </w:rPr>
              <w:t>by</w:t>
            </w:r>
            <w:proofErr w:type="spellEnd"/>
            <w:r w:rsidRPr="002165BB">
              <w:rPr>
                <w:rFonts w:ascii="Courier New" w:hAnsi="Courier New" w:cs="Courier New"/>
                <w:color w:val="000000"/>
                <w:sz w:val="20"/>
                <w:szCs w:val="20"/>
                <w:lang w:val="en-GB" w:eastAsia="en-GB"/>
              </w:rPr>
              <w:t>(</w:t>
            </w:r>
            <w:proofErr w:type="spellStart"/>
            <w:proofErr w:type="gramEnd"/>
            <w:r w:rsidRPr="002165BB">
              <w:rPr>
                <w:rFonts w:ascii="Courier New" w:hAnsi="Courier New" w:cs="Courier New"/>
                <w:color w:val="000000"/>
                <w:sz w:val="20"/>
                <w:szCs w:val="20"/>
                <w:lang w:val="en-GB" w:eastAsia="en-GB"/>
              </w:rPr>
              <w:t>income_group</w:t>
            </w:r>
            <w:proofErr w:type="spellEnd"/>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total_n</w:t>
            </w:r>
            <w:proofErr w:type="spellEnd"/>
            <w:r w:rsidRPr="002165BB">
              <w:rPr>
                <w:rFonts w:ascii="Courier New" w:hAnsi="Courier New" w:cs="Courier New"/>
                <w:color w:val="000000"/>
                <w:sz w:val="20"/>
                <w:szCs w:val="20"/>
                <w:lang w:val="en-GB" w:eastAsia="en-GB"/>
              </w:rPr>
              <w:t>) %&gt;%</w:t>
            </w:r>
          </w:p>
          <w:p w14:paraId="4217B96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summarize(</w:t>
            </w:r>
            <w:proofErr w:type="gramEnd"/>
            <w:r w:rsidRPr="002165BB">
              <w:rPr>
                <w:rFonts w:ascii="Courier New" w:hAnsi="Courier New" w:cs="Courier New"/>
                <w:color w:val="000000"/>
                <w:sz w:val="20"/>
                <w:szCs w:val="20"/>
                <w:lang w:val="en-GB" w:eastAsia="en-GB"/>
              </w:rPr>
              <w:t>n = n()) %&gt;%</w:t>
            </w:r>
          </w:p>
          <w:p w14:paraId="2330DC7B"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mutate(</w:t>
            </w:r>
            <w:proofErr w:type="gramEnd"/>
            <w:r w:rsidRPr="002165BB">
              <w:rPr>
                <w:rFonts w:ascii="Courier New" w:hAnsi="Courier New" w:cs="Courier New"/>
                <w:color w:val="000000"/>
                <w:sz w:val="20"/>
                <w:szCs w:val="20"/>
                <w:lang w:val="en-GB" w:eastAsia="en-GB"/>
              </w:rPr>
              <w:t>prop = n/</w:t>
            </w:r>
            <w:proofErr w:type="spellStart"/>
            <w:r w:rsidRPr="002165BB">
              <w:rPr>
                <w:rFonts w:ascii="Courier New" w:hAnsi="Courier New" w:cs="Courier New"/>
                <w:color w:val="000000"/>
                <w:sz w:val="20"/>
                <w:szCs w:val="20"/>
                <w:lang w:val="en-GB" w:eastAsia="en-GB"/>
              </w:rPr>
              <w:t>total_n</w:t>
            </w:r>
            <w:proofErr w:type="spellEnd"/>
            <w:r w:rsidRPr="002165BB">
              <w:rPr>
                <w:rFonts w:ascii="Courier New" w:hAnsi="Courier New" w:cs="Courier New"/>
                <w:color w:val="000000"/>
                <w:sz w:val="20"/>
                <w:szCs w:val="20"/>
                <w:lang w:val="en-GB" w:eastAsia="en-GB"/>
              </w:rPr>
              <w:t>) %&gt;%</w:t>
            </w:r>
          </w:p>
          <w:p w14:paraId="2487291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select(</w:t>
            </w:r>
            <w:proofErr w:type="gramEnd"/>
            <w:r w:rsidRPr="002165BB">
              <w:rPr>
                <w:rFonts w:ascii="Courier New" w:hAnsi="Courier New" w:cs="Courier New"/>
                <w:color w:val="000000"/>
                <w:sz w:val="20"/>
                <w:szCs w:val="20"/>
                <w:lang w:val="en-GB" w:eastAsia="en-GB"/>
              </w:rPr>
              <w:t xml:space="preserve">Income = </w:t>
            </w:r>
            <w:proofErr w:type="spellStart"/>
            <w:r w:rsidRPr="002165BB">
              <w:rPr>
                <w:rFonts w:ascii="Courier New" w:hAnsi="Courier New" w:cs="Courier New"/>
                <w:color w:val="000000"/>
                <w:sz w:val="20"/>
                <w:szCs w:val="20"/>
                <w:lang w:val="en-GB" w:eastAsia="en-GB"/>
              </w:rPr>
              <w:t>income_group</w:t>
            </w:r>
            <w:proofErr w:type="spellEnd"/>
            <w:r w:rsidRPr="002165BB">
              <w:rPr>
                <w:rFonts w:ascii="Courier New" w:hAnsi="Courier New" w:cs="Courier New"/>
                <w:color w:val="000000"/>
                <w:sz w:val="20"/>
                <w:szCs w:val="20"/>
                <w:lang w:val="en-GB" w:eastAsia="en-GB"/>
              </w:rPr>
              <w:t>, Proportion = prop)</w:t>
            </w:r>
          </w:p>
          <w:p w14:paraId="703EFE23"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3BA86ED0"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wdi_fct</w:t>
            </w:r>
            <w:proofErr w:type="spellEnd"/>
            <w:r w:rsidRPr="002165BB">
              <w:rPr>
                <w:rFonts w:ascii="Courier New" w:hAnsi="Courier New" w:cs="Courier New"/>
                <w:color w:val="000000"/>
                <w:sz w:val="20"/>
                <w:szCs w:val="20"/>
                <w:lang w:val="en-GB" w:eastAsia="en-GB"/>
              </w:rPr>
              <w:t xml:space="preserve"> %&gt;%</w:t>
            </w:r>
          </w:p>
          <w:p w14:paraId="47B0033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filter(</w:t>
            </w:r>
            <w:proofErr w:type="gramEnd"/>
            <w:r w:rsidRPr="002165BB">
              <w:rPr>
                <w:rFonts w:ascii="Courier New" w:hAnsi="Courier New" w:cs="Courier New"/>
                <w:color w:val="000000"/>
                <w:sz w:val="20"/>
                <w:szCs w:val="20"/>
                <w:lang w:val="en-GB" w:eastAsia="en-GB"/>
              </w:rPr>
              <w:t>region == "Sub-Saharan Africa") %&gt;%</w:t>
            </w:r>
          </w:p>
          <w:p w14:paraId="467762A4"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count(</w:t>
            </w:r>
            <w:proofErr w:type="spellStart"/>
            <w:r w:rsidRPr="002165BB">
              <w:rPr>
                <w:rFonts w:ascii="Courier New" w:hAnsi="Courier New" w:cs="Courier New"/>
                <w:color w:val="000000"/>
                <w:sz w:val="20"/>
                <w:szCs w:val="20"/>
                <w:lang w:val="en-GB" w:eastAsia="en-GB"/>
              </w:rPr>
              <w:t>income_group</w:t>
            </w:r>
            <w:proofErr w:type="spellEnd"/>
            <w:r w:rsidRPr="002165BB">
              <w:rPr>
                <w:rFonts w:ascii="Courier New" w:hAnsi="Courier New" w:cs="Courier New"/>
                <w:color w:val="000000"/>
                <w:sz w:val="20"/>
                <w:szCs w:val="20"/>
                <w:lang w:val="en-GB" w:eastAsia="en-GB"/>
              </w:rPr>
              <w:t>)</w:t>
            </w:r>
          </w:p>
          <w:p w14:paraId="6D10005F"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19EB31B4"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6EDE7D29"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(6) -------</w:t>
            </w:r>
          </w:p>
          <w:p w14:paraId="687485A1"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59375584"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sum(is.na(wdi$gdp_pc_1993))</w:t>
            </w:r>
          </w:p>
          <w:p w14:paraId="3AD8959A"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21EFF6F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gramStart"/>
            <w:r w:rsidRPr="002165BB">
              <w:rPr>
                <w:rFonts w:ascii="Courier New" w:hAnsi="Courier New" w:cs="Courier New"/>
                <w:color w:val="000000"/>
                <w:sz w:val="20"/>
                <w:szCs w:val="20"/>
                <w:lang w:val="en-GB" w:eastAsia="en-GB"/>
              </w:rPr>
              <w:t>mean(</w:t>
            </w:r>
            <w:proofErr w:type="gramEnd"/>
            <w:r w:rsidRPr="002165BB">
              <w:rPr>
                <w:rFonts w:ascii="Courier New" w:hAnsi="Courier New" w:cs="Courier New"/>
                <w:color w:val="000000"/>
                <w:sz w:val="20"/>
                <w:szCs w:val="20"/>
                <w:lang w:val="en-GB" w:eastAsia="en-GB"/>
              </w:rPr>
              <w:t>wdi$gdp_pc_1993, na.rm = TRUE)</w:t>
            </w:r>
          </w:p>
          <w:p w14:paraId="0DE1EFD2"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
          <w:p w14:paraId="2FBA0476"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proofErr w:type="spellStart"/>
            <w:r w:rsidRPr="002165BB">
              <w:rPr>
                <w:rFonts w:ascii="Courier New" w:hAnsi="Courier New" w:cs="Courier New"/>
                <w:color w:val="000000"/>
                <w:sz w:val="20"/>
                <w:szCs w:val="20"/>
                <w:lang w:val="en-GB" w:eastAsia="en-GB"/>
              </w:rPr>
              <w:t>wdi</w:t>
            </w:r>
            <w:proofErr w:type="spellEnd"/>
            <w:r w:rsidRPr="002165BB">
              <w:rPr>
                <w:rFonts w:ascii="Courier New" w:hAnsi="Courier New" w:cs="Courier New"/>
                <w:color w:val="000000"/>
                <w:sz w:val="20"/>
                <w:szCs w:val="20"/>
                <w:lang w:val="en-GB" w:eastAsia="en-GB"/>
              </w:rPr>
              <w:t xml:space="preserve"> %&gt;%</w:t>
            </w:r>
          </w:p>
          <w:p w14:paraId="0E49ED0D"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mutate(</w:t>
            </w:r>
            <w:proofErr w:type="spellStart"/>
            <w:proofErr w:type="gramEnd"/>
            <w:r w:rsidRPr="002165BB">
              <w:rPr>
                <w:rFonts w:ascii="Courier New" w:hAnsi="Courier New" w:cs="Courier New"/>
                <w:color w:val="000000"/>
                <w:sz w:val="20"/>
                <w:szCs w:val="20"/>
                <w:lang w:val="en-GB" w:eastAsia="en-GB"/>
              </w:rPr>
              <w:t>is_na</w:t>
            </w:r>
            <w:proofErr w:type="spellEnd"/>
            <w:r w:rsidRPr="002165BB">
              <w:rPr>
                <w:rFonts w:ascii="Courier New" w:hAnsi="Courier New" w:cs="Courier New"/>
                <w:color w:val="000000"/>
                <w:sz w:val="20"/>
                <w:szCs w:val="20"/>
                <w:lang w:val="en-GB" w:eastAsia="en-GB"/>
              </w:rPr>
              <w:t xml:space="preserve"> = is.na(gdp_1993)) %&gt;%</w:t>
            </w:r>
          </w:p>
          <w:p w14:paraId="4517B874"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spellStart"/>
            <w:r w:rsidRPr="002165BB">
              <w:rPr>
                <w:rFonts w:ascii="Courier New" w:hAnsi="Courier New" w:cs="Courier New"/>
                <w:color w:val="000000"/>
                <w:sz w:val="20"/>
                <w:szCs w:val="20"/>
                <w:lang w:val="en-GB" w:eastAsia="en-GB"/>
              </w:rPr>
              <w:t>group_by</w:t>
            </w:r>
            <w:proofErr w:type="spellEnd"/>
            <w:r w:rsidRPr="002165BB">
              <w:rPr>
                <w:rFonts w:ascii="Courier New" w:hAnsi="Courier New" w:cs="Courier New"/>
                <w:color w:val="000000"/>
                <w:sz w:val="20"/>
                <w:szCs w:val="20"/>
                <w:lang w:val="en-GB" w:eastAsia="en-GB"/>
              </w:rPr>
              <w:t>(</w:t>
            </w:r>
            <w:proofErr w:type="spellStart"/>
            <w:r w:rsidRPr="002165BB">
              <w:rPr>
                <w:rFonts w:ascii="Courier New" w:hAnsi="Courier New" w:cs="Courier New"/>
                <w:color w:val="000000"/>
                <w:sz w:val="20"/>
                <w:szCs w:val="20"/>
                <w:lang w:val="en-GB" w:eastAsia="en-GB"/>
              </w:rPr>
              <w:t>is_na</w:t>
            </w:r>
            <w:proofErr w:type="spellEnd"/>
            <w:r w:rsidRPr="002165BB">
              <w:rPr>
                <w:rFonts w:ascii="Courier New" w:hAnsi="Courier New" w:cs="Courier New"/>
                <w:color w:val="000000"/>
                <w:sz w:val="20"/>
                <w:szCs w:val="20"/>
                <w:lang w:val="en-GB" w:eastAsia="en-GB"/>
              </w:rPr>
              <w:t>) %&gt;%</w:t>
            </w:r>
          </w:p>
          <w:p w14:paraId="3A0C24D7"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w:t>
            </w:r>
            <w:proofErr w:type="gramStart"/>
            <w:r w:rsidRPr="002165BB">
              <w:rPr>
                <w:rFonts w:ascii="Courier New" w:hAnsi="Courier New" w:cs="Courier New"/>
                <w:color w:val="000000"/>
                <w:sz w:val="20"/>
                <w:szCs w:val="20"/>
                <w:lang w:val="en-GB" w:eastAsia="en-GB"/>
              </w:rPr>
              <w:t>summarize(</w:t>
            </w:r>
            <w:proofErr w:type="gramEnd"/>
          </w:p>
          <w:p w14:paraId="7EEE18C1" w14:textId="77777777" w:rsidR="002165BB" w:rsidRPr="002165BB" w:rsidRDefault="002165BB" w:rsidP="002165BB">
            <w:pPr>
              <w:pStyle w:val="ListParagraph"/>
              <w:numPr>
                <w:ilvl w:val="0"/>
                <w:numId w:val="26"/>
              </w:numPr>
              <w:shd w:val="clear" w:color="auto" w:fill="FFFFFF"/>
              <w:rPr>
                <w:rFonts w:ascii="Courier New" w:hAnsi="Courier New" w:cs="Courier New"/>
                <w:color w:val="000000"/>
                <w:sz w:val="20"/>
                <w:szCs w:val="20"/>
                <w:lang w:val="en-GB" w:eastAsia="en-GB"/>
              </w:rPr>
            </w:pPr>
            <w:r w:rsidRPr="002165BB">
              <w:rPr>
                <w:rFonts w:ascii="Courier New" w:hAnsi="Courier New" w:cs="Courier New"/>
                <w:color w:val="000000"/>
                <w:sz w:val="20"/>
                <w:szCs w:val="20"/>
                <w:lang w:val="en-GB" w:eastAsia="en-GB"/>
              </w:rPr>
              <w:t xml:space="preserve">    mean_2018 = </w:t>
            </w:r>
            <w:proofErr w:type="gramStart"/>
            <w:r w:rsidRPr="002165BB">
              <w:rPr>
                <w:rFonts w:ascii="Courier New" w:hAnsi="Courier New" w:cs="Courier New"/>
                <w:color w:val="000000"/>
                <w:sz w:val="20"/>
                <w:szCs w:val="20"/>
                <w:lang w:val="en-GB" w:eastAsia="en-GB"/>
              </w:rPr>
              <w:t>mean(</w:t>
            </w:r>
            <w:proofErr w:type="gramEnd"/>
            <w:r w:rsidRPr="002165BB">
              <w:rPr>
                <w:rFonts w:ascii="Courier New" w:hAnsi="Courier New" w:cs="Courier New"/>
                <w:color w:val="000000"/>
                <w:sz w:val="20"/>
                <w:szCs w:val="20"/>
                <w:lang w:val="en-GB" w:eastAsia="en-GB"/>
              </w:rPr>
              <w:t>gdp_pc_2018, na.rm = TRUE)</w:t>
            </w:r>
          </w:p>
          <w:p w14:paraId="387DA562" w14:textId="1EA6172F" w:rsidR="002165BB" w:rsidRPr="00B0120E" w:rsidRDefault="002165BB" w:rsidP="0053320B">
            <w:pPr>
              <w:pStyle w:val="ListParagraph"/>
              <w:numPr>
                <w:ilvl w:val="0"/>
                <w:numId w:val="26"/>
              </w:numPr>
              <w:shd w:val="clear" w:color="auto" w:fill="FFFFFF"/>
              <w:rPr>
                <w:rFonts w:ascii="Courier New" w:hAnsi="Courier New" w:cs="Courier New"/>
                <w:color w:val="000000"/>
                <w:sz w:val="20"/>
                <w:szCs w:val="20"/>
                <w:lang w:val="en-GB" w:eastAsia="en-GB"/>
              </w:rPr>
            </w:pPr>
            <w:r w:rsidRPr="00B0120E">
              <w:rPr>
                <w:rFonts w:ascii="Courier New" w:hAnsi="Courier New" w:cs="Courier New"/>
                <w:color w:val="000000"/>
                <w:sz w:val="20"/>
                <w:szCs w:val="20"/>
                <w:lang w:val="en-GB" w:eastAsia="en-GB"/>
              </w:rPr>
              <w:t xml:space="preserve">  )</w:t>
            </w:r>
          </w:p>
          <w:p w14:paraId="4A403A60" w14:textId="4A966196" w:rsidR="000347BD" w:rsidRPr="008F14B2" w:rsidRDefault="002165BB" w:rsidP="002165BB">
            <w:pPr>
              <w:pStyle w:val="BodyTextIndent"/>
              <w:numPr>
                <w:ilvl w:val="0"/>
                <w:numId w:val="26"/>
              </w:numPr>
              <w:spacing w:after="120"/>
              <w:jc w:val="both"/>
              <w:rPr>
                <w:rFonts w:ascii="Courier New" w:hAnsi="Courier New" w:cs="Courier New"/>
                <w:sz w:val="16"/>
                <w:szCs w:val="16"/>
              </w:rPr>
            </w:pPr>
            <w:r w:rsidRPr="005C48C6">
              <w:rPr>
                <w:rFonts w:ascii="Courier New" w:hAnsi="Courier New" w:cs="Courier New"/>
                <w:color w:val="000000"/>
                <w:sz w:val="20"/>
                <w:lang w:val="en-GB" w:eastAsia="en-GB"/>
              </w:rPr>
              <w:t xml:space="preserve"> </w:t>
            </w:r>
          </w:p>
        </w:tc>
      </w:tr>
    </w:tbl>
    <w:p w14:paraId="7BAD7A3A" w14:textId="77777777" w:rsidR="000347BD" w:rsidRPr="000248D0" w:rsidRDefault="000347BD" w:rsidP="000347BD">
      <w:pPr>
        <w:spacing w:after="120"/>
        <w:rPr>
          <w:rFonts w:cs="Calibri"/>
        </w:rPr>
      </w:pPr>
    </w:p>
    <w:bookmarkEnd w:id="26"/>
    <w:p w14:paraId="7ADC4A49" w14:textId="77777777" w:rsidR="001F488A" w:rsidRPr="000248D0" w:rsidRDefault="001F488A" w:rsidP="001F488A">
      <w:pPr>
        <w:spacing w:after="120"/>
        <w:rPr>
          <w:rFonts w:cs="Calibri"/>
          <w:u w:val="single"/>
        </w:rPr>
      </w:pPr>
    </w:p>
    <w:p w14:paraId="12210453" w14:textId="1C00E80E" w:rsidR="00807A8C" w:rsidRPr="000248D0" w:rsidRDefault="003D4C80" w:rsidP="000248D0">
      <w:pPr>
        <w:rPr>
          <w:u w:val="single"/>
        </w:rPr>
      </w:pPr>
      <w:r w:rsidRPr="000248D0">
        <w:rPr>
          <w:u w:val="single"/>
        </w:rPr>
        <w:t xml:space="preserve">APPENDIX – HINTS FOR </w:t>
      </w:r>
      <w:r w:rsidR="00530EC8" w:rsidRPr="000248D0">
        <w:rPr>
          <w:u w:val="single"/>
        </w:rPr>
        <w:t>R</w:t>
      </w:r>
      <w:r w:rsidRPr="000248D0">
        <w:rPr>
          <w:u w:val="single"/>
        </w:rPr>
        <w:t xml:space="preserve"> QUESTION</w:t>
      </w:r>
    </w:p>
    <w:p w14:paraId="408324C0" w14:textId="066DF347" w:rsidR="003D4C80" w:rsidRPr="000248D0" w:rsidRDefault="003D4C80" w:rsidP="000248D0">
      <w:r w:rsidRPr="000248D0">
        <w:t>This appendix provides hints</w:t>
      </w:r>
      <w:r w:rsidR="001702DE" w:rsidRPr="000248D0">
        <w:t xml:space="preserve"> </w:t>
      </w:r>
      <w:r w:rsidR="00B011F8" w:rsidRPr="000248D0">
        <w:t xml:space="preserve">(in </w:t>
      </w:r>
      <w:r w:rsidR="00B011F8" w:rsidRPr="000248D0">
        <w:rPr>
          <w:color w:val="538135" w:themeColor="accent6" w:themeShade="BF"/>
        </w:rPr>
        <w:t>green</w:t>
      </w:r>
      <w:r w:rsidR="00B011F8" w:rsidRPr="000248D0">
        <w:t>)</w:t>
      </w:r>
      <w:r w:rsidR="00A21717" w:rsidRPr="000248D0">
        <w:t xml:space="preserve"> </w:t>
      </w:r>
      <w:r w:rsidR="001702DE" w:rsidRPr="000248D0">
        <w:t xml:space="preserve">for </w:t>
      </w:r>
      <w:r w:rsidR="005B069F" w:rsidRPr="000248D0">
        <w:t xml:space="preserve">some of </w:t>
      </w:r>
      <w:r w:rsidR="001702DE" w:rsidRPr="000248D0">
        <w:t xml:space="preserve">the parts of the </w:t>
      </w:r>
      <w:r w:rsidR="00DF1557">
        <w:t>R</w:t>
      </w:r>
      <w:r w:rsidR="001702DE" w:rsidRPr="000248D0">
        <w:t xml:space="preserve"> question that require </w:t>
      </w:r>
      <w:r w:rsidR="00DF1557">
        <w:t>R</w:t>
      </w:r>
      <w:r w:rsidR="001702DE" w:rsidRPr="000248D0">
        <w:t xml:space="preserve"> commands. The goal is to scaffold your learning for those of you with little or no experience with </w:t>
      </w:r>
      <w:r w:rsidR="00DF1557">
        <w:t>R</w:t>
      </w:r>
      <w:r w:rsidR="001702DE" w:rsidRPr="000248D0">
        <w:t xml:space="preserve">. As the semester progresses and your mastery of </w:t>
      </w:r>
      <w:r w:rsidR="00DF1557">
        <w:t>R</w:t>
      </w:r>
      <w:r w:rsidR="001702DE" w:rsidRPr="000248D0">
        <w:t xml:space="preserve"> improves, less scaffolding will be provided to ensure that you have internalized the </w:t>
      </w:r>
      <w:r w:rsidR="005B069F" w:rsidRPr="000248D0">
        <w:t>skills you learned</w:t>
      </w:r>
      <w:r w:rsidR="001702DE" w:rsidRPr="000248D0">
        <w:t>.</w:t>
      </w:r>
    </w:p>
    <w:p w14:paraId="1721935E" w14:textId="2C4A7CF2" w:rsidR="00C701C3" w:rsidRPr="00C701C3" w:rsidRDefault="00312AB2" w:rsidP="00C701C3">
      <w:pPr>
        <w:pStyle w:val="ListParagraph"/>
        <w:numPr>
          <w:ilvl w:val="0"/>
          <w:numId w:val="29"/>
        </w:numPr>
        <w:spacing w:after="120"/>
        <w:contextualSpacing w:val="0"/>
        <w:jc w:val="both"/>
        <w:rPr>
          <w:rFonts w:ascii="Calibri" w:eastAsia="Calibri" w:hAnsi="Calibri" w:cs="Calibri"/>
          <w:sz w:val="22"/>
          <w:szCs w:val="22"/>
        </w:rPr>
      </w:pPr>
      <w:r w:rsidRPr="00312AB2">
        <w:rPr>
          <w:rFonts w:ascii="Calibri" w:hAnsi="Calibri" w:cs="Calibri"/>
          <w:b/>
          <w:bCs/>
          <w:sz w:val="22"/>
          <w:szCs w:val="22"/>
        </w:rPr>
        <w:t>Explore the data set:</w:t>
      </w:r>
      <w:r>
        <w:rPr>
          <w:rFonts w:ascii="Calibri" w:hAnsi="Calibri" w:cs="Calibri"/>
          <w:b/>
          <w:bCs/>
          <w:sz w:val="22"/>
          <w:szCs w:val="22"/>
        </w:rPr>
        <w:t xml:space="preserve"> </w:t>
      </w:r>
      <w:r w:rsidR="00C701C3" w:rsidRPr="00C701C3">
        <w:rPr>
          <w:rFonts w:ascii="Calibri" w:eastAsia="Calibri" w:hAnsi="Calibri" w:cs="Calibri"/>
          <w:sz w:val="22"/>
          <w:szCs w:val="22"/>
        </w:rPr>
        <w:t>Create an analysis data set in which:</w:t>
      </w:r>
    </w:p>
    <w:p w14:paraId="7E1F2FF2" w14:textId="77777777" w:rsidR="00C701C3" w:rsidRPr="00C701C3" w:rsidRDefault="00C701C3" w:rsidP="00C701C3">
      <w:pPr>
        <w:pStyle w:val="ListParagraph"/>
        <w:numPr>
          <w:ilvl w:val="1"/>
          <w:numId w:val="8"/>
        </w:numPr>
        <w:spacing w:after="120"/>
        <w:jc w:val="both"/>
        <w:rPr>
          <w:rFonts w:ascii="Calibri" w:eastAsia="Calibri" w:hAnsi="Calibri" w:cs="Calibri"/>
          <w:sz w:val="22"/>
          <w:szCs w:val="22"/>
        </w:rPr>
      </w:pPr>
      <w:r w:rsidRPr="00C701C3">
        <w:rPr>
          <w:rFonts w:ascii="Calibri" w:eastAsia="Calibri" w:hAnsi="Calibri" w:cs="Calibri"/>
          <w:sz w:val="22"/>
          <w:szCs w:val="22"/>
        </w:rPr>
        <w:t>You recode the population variables so that they are expressed in millions of people</w:t>
      </w:r>
    </w:p>
    <w:p w14:paraId="0D7F5CF7" w14:textId="77777777" w:rsidR="00C701C3" w:rsidRPr="00C701C3" w:rsidRDefault="00C701C3" w:rsidP="00C701C3">
      <w:pPr>
        <w:pStyle w:val="ListParagraph"/>
        <w:numPr>
          <w:ilvl w:val="1"/>
          <w:numId w:val="8"/>
        </w:numPr>
        <w:spacing w:after="120"/>
        <w:jc w:val="both"/>
        <w:rPr>
          <w:rFonts w:ascii="Calibri" w:eastAsia="Calibri" w:hAnsi="Calibri" w:cs="Calibri"/>
          <w:sz w:val="22"/>
          <w:szCs w:val="22"/>
        </w:rPr>
      </w:pPr>
      <w:r w:rsidRPr="00C701C3">
        <w:rPr>
          <w:rFonts w:ascii="Calibri" w:eastAsia="Calibri" w:hAnsi="Calibri" w:cs="Calibri"/>
          <w:sz w:val="22"/>
          <w:szCs w:val="22"/>
        </w:rPr>
        <w:t xml:space="preserve">You recode the </w:t>
      </w:r>
      <w:proofErr w:type="spellStart"/>
      <w:r w:rsidRPr="00C701C3">
        <w:rPr>
          <w:rFonts w:ascii="Calibri" w:eastAsia="Calibri" w:hAnsi="Calibri" w:cs="Calibri"/>
          <w:sz w:val="22"/>
          <w:szCs w:val="22"/>
        </w:rPr>
        <w:t>gdp</w:t>
      </w:r>
      <w:proofErr w:type="spellEnd"/>
      <w:r w:rsidRPr="00C701C3">
        <w:rPr>
          <w:rFonts w:ascii="Calibri" w:eastAsia="Calibri" w:hAnsi="Calibri" w:cs="Calibri"/>
          <w:sz w:val="22"/>
          <w:szCs w:val="22"/>
        </w:rPr>
        <w:t xml:space="preserve"> variables so that they are expressed in millions of dollars</w:t>
      </w:r>
    </w:p>
    <w:p w14:paraId="6A1E218E" w14:textId="7ADF6CFC" w:rsidR="00C701C3" w:rsidRDefault="00C701C3" w:rsidP="00C701C3">
      <w:pPr>
        <w:pStyle w:val="ListParagraph"/>
        <w:numPr>
          <w:ilvl w:val="1"/>
          <w:numId w:val="8"/>
        </w:numPr>
        <w:spacing w:after="120"/>
        <w:jc w:val="both"/>
        <w:rPr>
          <w:rFonts w:ascii="Calibri" w:eastAsia="Calibri" w:hAnsi="Calibri" w:cs="Calibri"/>
          <w:sz w:val="22"/>
          <w:szCs w:val="22"/>
        </w:rPr>
      </w:pPr>
      <w:r w:rsidRPr="00C701C3">
        <w:rPr>
          <w:rFonts w:ascii="Calibri" w:eastAsia="Calibri" w:hAnsi="Calibri" w:cs="Calibri"/>
          <w:sz w:val="22"/>
          <w:szCs w:val="22"/>
        </w:rPr>
        <w:t xml:space="preserve">You keep only observations that have non-missing data for both population 2018 and </w:t>
      </w:r>
      <w:proofErr w:type="spellStart"/>
      <w:r w:rsidRPr="00C701C3">
        <w:rPr>
          <w:rFonts w:ascii="Calibri" w:eastAsia="Calibri" w:hAnsi="Calibri" w:cs="Calibri"/>
          <w:sz w:val="22"/>
          <w:szCs w:val="22"/>
        </w:rPr>
        <w:t>gdp</w:t>
      </w:r>
      <w:proofErr w:type="spellEnd"/>
      <w:r w:rsidRPr="00C701C3">
        <w:rPr>
          <w:rFonts w:ascii="Calibri" w:eastAsia="Calibri" w:hAnsi="Calibri" w:cs="Calibri"/>
          <w:sz w:val="22"/>
          <w:szCs w:val="22"/>
        </w:rPr>
        <w:t xml:space="preserve"> 2018. </w:t>
      </w:r>
    </w:p>
    <w:p w14:paraId="686507C4" w14:textId="06E7CCBD" w:rsidR="00C701C3" w:rsidRDefault="00C701C3" w:rsidP="00C701C3">
      <w:pPr>
        <w:pStyle w:val="ListParagraph"/>
        <w:spacing w:after="120"/>
        <w:ind w:left="1440"/>
        <w:jc w:val="both"/>
        <w:rPr>
          <w:rFonts w:ascii="Calibri" w:eastAsia="Calibri" w:hAnsi="Calibri" w:cs="Calibri"/>
          <w:sz w:val="22"/>
          <w:szCs w:val="22"/>
        </w:rPr>
      </w:pPr>
    </w:p>
    <w:p w14:paraId="05A61CAC" w14:textId="742C4BF4" w:rsidR="00C701C3" w:rsidRPr="004A4E92" w:rsidRDefault="00C701C3" w:rsidP="00C701C3">
      <w:pPr>
        <w:pStyle w:val="ListParagraph"/>
        <w:spacing w:after="120"/>
        <w:ind w:left="1440"/>
        <w:jc w:val="both"/>
        <w:rPr>
          <w:rFonts w:ascii="Calibri" w:eastAsia="Calibri" w:hAnsi="Calibri" w:cs="Calibri"/>
          <w:color w:val="538135" w:themeColor="accent6" w:themeShade="BF"/>
          <w:sz w:val="22"/>
          <w:szCs w:val="22"/>
        </w:rPr>
      </w:pPr>
      <w:r w:rsidRPr="004A4E92">
        <w:rPr>
          <w:rFonts w:ascii="Calibri" w:eastAsia="Calibri" w:hAnsi="Calibri" w:cs="Calibri"/>
          <w:color w:val="538135" w:themeColor="accent6" w:themeShade="BF"/>
          <w:sz w:val="22"/>
          <w:szCs w:val="22"/>
        </w:rPr>
        <w:t xml:space="preserve">(hint: </w:t>
      </w:r>
      <w:r w:rsidR="004A4E92" w:rsidRPr="004A4E92">
        <w:rPr>
          <w:rFonts w:ascii="Calibri" w:eastAsia="Calibri" w:hAnsi="Calibri" w:cs="Calibri"/>
          <w:color w:val="538135" w:themeColor="accent6" w:themeShade="BF"/>
          <w:sz w:val="22"/>
          <w:szCs w:val="22"/>
        </w:rPr>
        <w:t>use the mutate functions to</w:t>
      </w:r>
      <w:r w:rsidR="00EF2947">
        <w:rPr>
          <w:rFonts w:ascii="Calibri" w:eastAsia="Calibri" w:hAnsi="Calibri" w:cs="Calibri"/>
          <w:color w:val="538135" w:themeColor="accent6" w:themeShade="BF"/>
          <w:sz w:val="22"/>
          <w:szCs w:val="22"/>
        </w:rPr>
        <w:t xml:space="preserve"> transform the variables</w:t>
      </w:r>
      <w:r w:rsidR="004A4E92" w:rsidRPr="004A4E92">
        <w:rPr>
          <w:rFonts w:ascii="Calibri" w:eastAsia="Calibri" w:hAnsi="Calibri" w:cs="Calibri"/>
          <w:color w:val="538135" w:themeColor="accent6" w:themeShade="BF"/>
          <w:sz w:val="22"/>
          <w:szCs w:val="22"/>
        </w:rPr>
        <w:t xml:space="preserve">, and the </w:t>
      </w:r>
      <w:r w:rsidR="00DF1557">
        <w:rPr>
          <w:rFonts w:ascii="Calibri" w:eastAsia="Calibri" w:hAnsi="Calibri" w:cs="Calibri"/>
          <w:color w:val="538135" w:themeColor="accent6" w:themeShade="BF"/>
          <w:sz w:val="22"/>
          <w:szCs w:val="22"/>
        </w:rPr>
        <w:t>filter</w:t>
      </w:r>
      <w:r w:rsidR="004A4E92" w:rsidRPr="004A4E92">
        <w:rPr>
          <w:rFonts w:ascii="Calibri" w:eastAsia="Calibri" w:hAnsi="Calibri" w:cs="Calibri"/>
          <w:color w:val="538135" w:themeColor="accent6" w:themeShade="BF"/>
          <w:sz w:val="22"/>
          <w:szCs w:val="22"/>
        </w:rPr>
        <w:t xml:space="preserve"> function – along with is.na – to keep the observations you need</w:t>
      </w:r>
      <w:r w:rsidR="007B7A57">
        <w:rPr>
          <w:rFonts w:ascii="Calibri" w:eastAsia="Calibri" w:hAnsi="Calibri" w:cs="Calibri"/>
          <w:color w:val="538135" w:themeColor="accent6" w:themeShade="BF"/>
          <w:sz w:val="22"/>
          <w:szCs w:val="22"/>
        </w:rPr>
        <w:t xml:space="preserve">. Also, note that in R, you can refer to large numbers like a million by shorthand by using the “e” (for exponent) character between two numbers. Typing in 1e6 will be interpreted as 1 </w:t>
      </w:r>
      <w:proofErr w:type="gramStart"/>
      <w:r w:rsidR="007B7A57">
        <w:rPr>
          <w:rFonts w:ascii="Calibri" w:eastAsia="Calibri" w:hAnsi="Calibri" w:cs="Calibri"/>
          <w:color w:val="538135" w:themeColor="accent6" w:themeShade="BF"/>
          <w:sz w:val="22"/>
          <w:szCs w:val="22"/>
        </w:rPr>
        <w:t>times</w:t>
      </w:r>
      <w:proofErr w:type="gramEnd"/>
      <w:r w:rsidR="007B7A57">
        <w:rPr>
          <w:rFonts w:ascii="Calibri" w:eastAsia="Calibri" w:hAnsi="Calibri" w:cs="Calibri"/>
          <w:color w:val="538135" w:themeColor="accent6" w:themeShade="BF"/>
          <w:sz w:val="22"/>
          <w:szCs w:val="22"/>
        </w:rPr>
        <w:t xml:space="preserve"> 10 to the sixth power (a million). This is often clearer than trying to type in six zeros and re-counting that you have the right number of zeros (1000000</w:t>
      </w:r>
      <w:r w:rsidR="004A4E92" w:rsidRPr="004A4E92">
        <w:rPr>
          <w:rFonts w:ascii="Calibri" w:eastAsia="Calibri" w:hAnsi="Calibri" w:cs="Calibri"/>
          <w:color w:val="538135" w:themeColor="accent6" w:themeShade="BF"/>
          <w:sz w:val="22"/>
          <w:szCs w:val="22"/>
        </w:rPr>
        <w:t>)</w:t>
      </w:r>
      <w:r w:rsidR="007B7A57">
        <w:rPr>
          <w:rFonts w:ascii="Calibri" w:eastAsia="Calibri" w:hAnsi="Calibri" w:cs="Calibri"/>
          <w:color w:val="538135" w:themeColor="accent6" w:themeShade="BF"/>
          <w:sz w:val="22"/>
          <w:szCs w:val="22"/>
        </w:rPr>
        <w:t xml:space="preserve">). </w:t>
      </w:r>
    </w:p>
    <w:p w14:paraId="61265897" w14:textId="443A5F73" w:rsidR="00C701C3" w:rsidRPr="00C701C3" w:rsidRDefault="00C701C3" w:rsidP="00C701C3">
      <w:pPr>
        <w:spacing w:after="120"/>
        <w:ind w:left="1080"/>
        <w:jc w:val="both"/>
        <w:rPr>
          <w:rFonts w:cs="Calibri"/>
        </w:rPr>
      </w:pPr>
      <w:r w:rsidRPr="00001F95">
        <w:rPr>
          <w:rFonts w:cs="Calibri"/>
        </w:rPr>
        <w:lastRenderedPageBreak/>
        <w:t xml:space="preserve">Now report the mean and the number of observations for </w:t>
      </w:r>
      <w:proofErr w:type="spellStart"/>
      <w:r>
        <w:rPr>
          <w:rFonts w:cs="Calibri"/>
        </w:rPr>
        <w:t>gdp</w:t>
      </w:r>
      <w:proofErr w:type="spellEnd"/>
      <w:r>
        <w:rPr>
          <w:rFonts w:cs="Calibri"/>
        </w:rPr>
        <w:t xml:space="preserve"> 2018</w:t>
      </w:r>
      <w:r w:rsidRPr="00001F95">
        <w:rPr>
          <w:rFonts w:cs="Calibri"/>
        </w:rPr>
        <w:t xml:space="preserve"> for this analysis data set. </w:t>
      </w:r>
      <w:r w:rsidR="00C77FF8" w:rsidRPr="00C77FF8">
        <w:rPr>
          <w:rFonts w:cs="Calibri"/>
          <w:color w:val="538135" w:themeColor="accent6" w:themeShade="BF"/>
        </w:rPr>
        <w:t xml:space="preserve">(hint: use summarize </w:t>
      </w:r>
      <w:r w:rsidR="00DF1557">
        <w:rPr>
          <w:rFonts w:cs="Calibri"/>
          <w:color w:val="538135" w:themeColor="accent6" w:themeShade="BF"/>
        </w:rPr>
        <w:t xml:space="preserve">command </w:t>
      </w:r>
      <w:r w:rsidR="00C77FF8" w:rsidRPr="00C77FF8">
        <w:rPr>
          <w:rFonts w:cs="Calibri"/>
          <w:color w:val="538135" w:themeColor="accent6" w:themeShade="BF"/>
        </w:rPr>
        <w:t>and read off the results from the Console)</w:t>
      </w:r>
    </w:p>
    <w:p w14:paraId="061ECAF6" w14:textId="500DF337" w:rsidR="003D4C80" w:rsidRPr="000248D0" w:rsidRDefault="003D4C80" w:rsidP="001E1CDD">
      <w:pPr>
        <w:pStyle w:val="ListParagraph"/>
        <w:numPr>
          <w:ilvl w:val="0"/>
          <w:numId w:val="29"/>
        </w:numPr>
        <w:spacing w:after="120"/>
        <w:contextualSpacing w:val="0"/>
        <w:jc w:val="both"/>
        <w:rPr>
          <w:rFonts w:ascii="Calibri" w:hAnsi="Calibri" w:cs="Calibri"/>
          <w:sz w:val="22"/>
          <w:szCs w:val="22"/>
        </w:rPr>
      </w:pPr>
      <w:r w:rsidRPr="000248D0">
        <w:rPr>
          <w:rFonts w:ascii="Calibri" w:hAnsi="Calibri" w:cs="Calibri"/>
          <w:b/>
          <w:sz w:val="22"/>
          <w:szCs w:val="22"/>
        </w:rPr>
        <w:t>Totals:</w:t>
      </w:r>
      <w:r w:rsidRPr="000248D0">
        <w:rPr>
          <w:rFonts w:ascii="Calibri" w:hAnsi="Calibri" w:cs="Calibri"/>
          <w:sz w:val="22"/>
          <w:szCs w:val="22"/>
        </w:rPr>
        <w:t xml:space="preserve"> Please calculate and report: </w:t>
      </w:r>
    </w:p>
    <w:p w14:paraId="665CFA1C" w14:textId="54844376" w:rsidR="003D4C80" w:rsidRPr="000248D0" w:rsidRDefault="003D4C80" w:rsidP="001E1CDD">
      <w:pPr>
        <w:numPr>
          <w:ilvl w:val="0"/>
          <w:numId w:val="30"/>
        </w:numPr>
        <w:spacing w:after="120" w:line="240" w:lineRule="auto"/>
        <w:jc w:val="both"/>
        <w:rPr>
          <w:rFonts w:cs="Calibri"/>
        </w:rPr>
      </w:pPr>
      <w:r w:rsidRPr="000248D0">
        <w:rPr>
          <w:rFonts w:cs="Calibri"/>
        </w:rPr>
        <w:t xml:space="preserve">Total World GDP and world population in </w:t>
      </w:r>
      <w:r w:rsidR="00E60B23" w:rsidRPr="000248D0">
        <w:rPr>
          <w:rFonts w:cs="Calibri"/>
        </w:rPr>
        <w:t>201</w:t>
      </w:r>
      <w:r w:rsidR="00C77FF8">
        <w:rPr>
          <w:rFonts w:cs="Calibri"/>
        </w:rPr>
        <w:t>8</w:t>
      </w:r>
      <w:r w:rsidRPr="000248D0">
        <w:rPr>
          <w:rFonts w:cs="Calibri"/>
        </w:rPr>
        <w:t xml:space="preserve"> </w:t>
      </w:r>
      <w:r w:rsidRPr="000248D0">
        <w:rPr>
          <w:rFonts w:cs="Calibri"/>
          <w:color w:val="538135" w:themeColor="accent6" w:themeShade="BF"/>
        </w:rPr>
        <w:t>(hint: use the summarize command</w:t>
      </w:r>
      <w:r w:rsidR="00C77FF8">
        <w:rPr>
          <w:rFonts w:cs="Calibri"/>
          <w:color w:val="538135" w:themeColor="accent6" w:themeShade="BF"/>
        </w:rPr>
        <w:t>)</w:t>
      </w:r>
    </w:p>
    <w:p w14:paraId="7BA91D7C" w14:textId="77777777" w:rsidR="003D4C80" w:rsidRPr="000248D0" w:rsidRDefault="003D4C80" w:rsidP="003D4C80">
      <w:pPr>
        <w:spacing w:after="120"/>
        <w:ind w:left="1440"/>
        <w:jc w:val="both"/>
        <w:rPr>
          <w:rFonts w:cs="Calibri"/>
        </w:rPr>
      </w:pPr>
    </w:p>
    <w:p w14:paraId="21DD13D6" w14:textId="2A15DF28" w:rsidR="003D4C80" w:rsidRPr="000248D0" w:rsidRDefault="003D4C80" w:rsidP="001E1CDD">
      <w:pPr>
        <w:numPr>
          <w:ilvl w:val="0"/>
          <w:numId w:val="30"/>
        </w:numPr>
        <w:spacing w:after="120" w:line="240" w:lineRule="auto"/>
        <w:jc w:val="both"/>
        <w:rPr>
          <w:rFonts w:cs="Calibri"/>
        </w:rPr>
      </w:pPr>
      <w:r w:rsidRPr="000248D0">
        <w:rPr>
          <w:rFonts w:cs="Calibri"/>
        </w:rPr>
        <w:t xml:space="preserve">Top 5 countries in terms of GDP in </w:t>
      </w:r>
      <w:r w:rsidR="00E60B23" w:rsidRPr="000248D0">
        <w:rPr>
          <w:rFonts w:cs="Calibri"/>
        </w:rPr>
        <w:t>201</w:t>
      </w:r>
      <w:r w:rsidR="00C77FF8">
        <w:rPr>
          <w:rFonts w:cs="Calibri"/>
        </w:rPr>
        <w:t>8</w:t>
      </w:r>
      <w:r w:rsidRPr="000248D0">
        <w:rPr>
          <w:rFonts w:cs="Calibri"/>
        </w:rPr>
        <w:t xml:space="preserve"> and their respective GDPs and top 5 countries in terms of population in </w:t>
      </w:r>
      <w:r w:rsidR="00E60B23" w:rsidRPr="000248D0">
        <w:rPr>
          <w:rFonts w:cs="Calibri"/>
        </w:rPr>
        <w:t>201</w:t>
      </w:r>
      <w:r w:rsidR="00C77FF8">
        <w:rPr>
          <w:rFonts w:cs="Calibri"/>
        </w:rPr>
        <w:t>8</w:t>
      </w:r>
      <w:r w:rsidRPr="000248D0">
        <w:rPr>
          <w:rFonts w:cs="Calibri"/>
        </w:rPr>
        <w:t xml:space="preserve"> and their respective populations (</w:t>
      </w:r>
      <w:r w:rsidRPr="000248D0">
        <w:rPr>
          <w:rFonts w:cs="Calibri"/>
          <w:color w:val="538135" w:themeColor="accent6" w:themeShade="BF"/>
        </w:rPr>
        <w:t xml:space="preserve">hint: use the </w:t>
      </w:r>
      <w:r w:rsidR="00E94DE6">
        <w:rPr>
          <w:rFonts w:cs="Calibri"/>
          <w:color w:val="538135" w:themeColor="accent6" w:themeShade="BF"/>
        </w:rPr>
        <w:t>arrange</w:t>
      </w:r>
      <w:r w:rsidRPr="000248D0">
        <w:rPr>
          <w:rFonts w:cs="Calibri"/>
          <w:color w:val="538135" w:themeColor="accent6" w:themeShade="BF"/>
        </w:rPr>
        <w:t xml:space="preserve"> function to create a variable that ranks countries by </w:t>
      </w:r>
      <w:proofErr w:type="spellStart"/>
      <w:r w:rsidRPr="000248D0">
        <w:rPr>
          <w:rFonts w:cs="Calibri"/>
          <w:color w:val="538135" w:themeColor="accent6" w:themeShade="BF"/>
        </w:rPr>
        <w:t>gdp</w:t>
      </w:r>
      <w:proofErr w:type="spellEnd"/>
      <w:r w:rsidRPr="000248D0">
        <w:rPr>
          <w:rFonts w:cs="Calibri"/>
          <w:color w:val="538135" w:themeColor="accent6" w:themeShade="BF"/>
        </w:rPr>
        <w:t xml:space="preserve"> or by population</w:t>
      </w:r>
      <w:r w:rsidR="00002BDB">
        <w:rPr>
          <w:rFonts w:cs="Calibri"/>
          <w:color w:val="538135" w:themeColor="accent6" w:themeShade="BF"/>
        </w:rPr>
        <w:t>, the select function to select the variables you would like to display, and the slice function to select the observations you want to display</w:t>
      </w:r>
      <w:r w:rsidRPr="000248D0">
        <w:rPr>
          <w:rFonts w:cs="Calibri"/>
          <w:color w:val="538135" w:themeColor="accent6" w:themeShade="BF"/>
        </w:rPr>
        <w:t>.</w:t>
      </w:r>
      <w:r w:rsidRPr="000248D0">
        <w:rPr>
          <w:rFonts w:cs="Calibri"/>
        </w:rPr>
        <w:t>)</w:t>
      </w:r>
    </w:p>
    <w:p w14:paraId="637146AA" w14:textId="77777777" w:rsidR="003D4C80" w:rsidRPr="000248D0" w:rsidRDefault="003D4C80" w:rsidP="003D4C80">
      <w:pPr>
        <w:spacing w:after="120"/>
        <w:jc w:val="both"/>
        <w:rPr>
          <w:rFonts w:cs="Calibri"/>
        </w:rPr>
      </w:pPr>
    </w:p>
    <w:p w14:paraId="0BB0D0A9" w14:textId="43076DF3" w:rsidR="003D4C80" w:rsidRPr="000248D0" w:rsidRDefault="003D4C80" w:rsidP="001E1CDD">
      <w:pPr>
        <w:pStyle w:val="ListParagraph"/>
        <w:numPr>
          <w:ilvl w:val="0"/>
          <w:numId w:val="29"/>
        </w:numPr>
        <w:spacing w:after="120"/>
        <w:contextualSpacing w:val="0"/>
        <w:jc w:val="both"/>
        <w:rPr>
          <w:rFonts w:ascii="Calibri" w:hAnsi="Calibri" w:cs="Calibri"/>
          <w:sz w:val="22"/>
          <w:szCs w:val="22"/>
        </w:rPr>
      </w:pPr>
      <w:r w:rsidRPr="000248D0">
        <w:rPr>
          <w:rFonts w:ascii="Calibri" w:hAnsi="Calibri" w:cs="Calibri"/>
          <w:b/>
          <w:sz w:val="22"/>
          <w:szCs w:val="22"/>
        </w:rPr>
        <w:t>Central Tendencies:</w:t>
      </w:r>
      <w:r w:rsidRPr="000248D0">
        <w:rPr>
          <w:rFonts w:ascii="Calibri" w:hAnsi="Calibri" w:cs="Calibri"/>
          <w:sz w:val="22"/>
          <w:szCs w:val="22"/>
        </w:rPr>
        <w:t xml:space="preserve"> </w:t>
      </w:r>
      <w:r w:rsidR="00C77FF8" w:rsidRPr="000248D0">
        <w:rPr>
          <w:rFonts w:ascii="Calibri" w:hAnsi="Calibri" w:cs="Calibri"/>
          <w:sz w:val="22"/>
          <w:szCs w:val="22"/>
        </w:rPr>
        <w:t>Calculate GDP per capita for each country in the database for 1993 and 2018. Then report the following statistics:</w:t>
      </w:r>
    </w:p>
    <w:p w14:paraId="1941A243" w14:textId="13269004" w:rsidR="003D4C80" w:rsidRPr="000248D0" w:rsidRDefault="00AA5FBA" w:rsidP="001E1CDD">
      <w:pPr>
        <w:numPr>
          <w:ilvl w:val="0"/>
          <w:numId w:val="31"/>
        </w:numPr>
        <w:spacing w:after="120" w:line="240" w:lineRule="auto"/>
        <w:jc w:val="both"/>
        <w:rPr>
          <w:rFonts w:cs="Calibri"/>
        </w:rPr>
      </w:pPr>
      <w:r w:rsidRPr="00AA5FBA">
        <w:rPr>
          <w:rFonts w:cs="Calibri"/>
        </w:rPr>
        <w:t>GDP per capita for the average country in 2018</w:t>
      </w:r>
      <w:r w:rsidR="003D4C80" w:rsidRPr="000248D0">
        <w:rPr>
          <w:rFonts w:cs="Calibri"/>
        </w:rPr>
        <w:t>. (</w:t>
      </w:r>
      <w:r w:rsidR="003D4C80" w:rsidRPr="000248D0">
        <w:rPr>
          <w:rFonts w:cs="Calibri"/>
          <w:color w:val="538135" w:themeColor="accent6" w:themeShade="BF"/>
        </w:rPr>
        <w:t xml:space="preserve">hint: use </w:t>
      </w:r>
      <w:r w:rsidR="0052579A">
        <w:rPr>
          <w:rFonts w:cs="Calibri"/>
          <w:color w:val="538135" w:themeColor="accent6" w:themeShade="BF"/>
        </w:rPr>
        <w:t xml:space="preserve">mutate </w:t>
      </w:r>
      <w:r w:rsidR="003D4C80" w:rsidRPr="000248D0">
        <w:rPr>
          <w:rFonts w:cs="Calibri"/>
          <w:color w:val="538135" w:themeColor="accent6" w:themeShade="BF"/>
        </w:rPr>
        <w:t>to create new per capita variables. Then use summarize</w:t>
      </w:r>
      <w:r w:rsidR="003D4C80" w:rsidRPr="000248D0">
        <w:rPr>
          <w:rFonts w:cs="Calibri"/>
        </w:rPr>
        <w:t>).</w:t>
      </w:r>
    </w:p>
    <w:p w14:paraId="557004C6" w14:textId="77777777" w:rsidR="003D4C80" w:rsidRPr="000248D0" w:rsidRDefault="003D4C80" w:rsidP="00F94167">
      <w:pPr>
        <w:spacing w:after="120"/>
        <w:jc w:val="both"/>
        <w:rPr>
          <w:rFonts w:cs="Calibri"/>
        </w:rPr>
      </w:pPr>
    </w:p>
    <w:p w14:paraId="457413D8" w14:textId="456E5E6D" w:rsidR="003D4C80" w:rsidRPr="000248D0" w:rsidRDefault="003D4C80" w:rsidP="001E1CDD">
      <w:pPr>
        <w:numPr>
          <w:ilvl w:val="0"/>
          <w:numId w:val="31"/>
        </w:numPr>
        <w:spacing w:after="120" w:line="240" w:lineRule="auto"/>
        <w:jc w:val="both"/>
        <w:rPr>
          <w:rFonts w:cs="Calibri"/>
        </w:rPr>
      </w:pPr>
      <w:r w:rsidRPr="000248D0">
        <w:rPr>
          <w:rFonts w:cs="Calibri"/>
        </w:rPr>
        <w:t xml:space="preserve">World GDP per capita in </w:t>
      </w:r>
      <w:r w:rsidR="00E60B23" w:rsidRPr="000248D0">
        <w:rPr>
          <w:rFonts w:cs="Calibri"/>
        </w:rPr>
        <w:t>201</w:t>
      </w:r>
      <w:r w:rsidR="00C77FF8">
        <w:rPr>
          <w:rFonts w:cs="Calibri"/>
        </w:rPr>
        <w:t>8</w:t>
      </w:r>
      <w:r w:rsidRPr="000248D0">
        <w:rPr>
          <w:rFonts w:cs="Calibri"/>
        </w:rPr>
        <w:t xml:space="preserve"> (</w:t>
      </w:r>
      <w:r w:rsidR="00EF2947">
        <w:rPr>
          <w:rFonts w:cs="Calibri"/>
        </w:rPr>
        <w:t xml:space="preserve">hint: </w:t>
      </w:r>
      <w:r w:rsidR="00EF2947">
        <w:rPr>
          <w:rFonts w:cs="Calibri"/>
          <w:color w:val="538135" w:themeColor="accent6" w:themeShade="BF"/>
        </w:rPr>
        <w:t xml:space="preserve"> take the ratio between the total (sum) GDP and the total (sum) population</w:t>
      </w:r>
      <w:r w:rsidR="001C1CAA">
        <w:rPr>
          <w:rFonts w:cs="Calibri"/>
          <w:color w:val="538135" w:themeColor="accent6" w:themeShade="BF"/>
        </w:rPr>
        <w:t>.</w:t>
      </w:r>
      <w:r w:rsidR="00EF2947">
        <w:rPr>
          <w:rFonts w:cs="Calibri"/>
          <w:color w:val="538135" w:themeColor="accent6" w:themeShade="BF"/>
        </w:rPr>
        <w:t>)</w:t>
      </w:r>
    </w:p>
    <w:p w14:paraId="61AF0B02" w14:textId="77777777" w:rsidR="003D4C80" w:rsidRPr="000248D0" w:rsidRDefault="003D4C80" w:rsidP="003D4C80">
      <w:pPr>
        <w:spacing w:after="120"/>
        <w:ind w:left="1440"/>
        <w:jc w:val="both"/>
        <w:rPr>
          <w:rFonts w:cs="Calibri"/>
        </w:rPr>
      </w:pPr>
    </w:p>
    <w:p w14:paraId="13463FF2" w14:textId="77777777" w:rsidR="003D4C80" w:rsidRPr="000248D0" w:rsidRDefault="003D4C80" w:rsidP="001E1CDD">
      <w:pPr>
        <w:numPr>
          <w:ilvl w:val="0"/>
          <w:numId w:val="31"/>
        </w:numPr>
        <w:spacing w:after="120" w:line="240" w:lineRule="auto"/>
        <w:jc w:val="both"/>
        <w:rPr>
          <w:rFonts w:cs="Calibri"/>
        </w:rPr>
      </w:pPr>
      <w:r w:rsidRPr="000248D0">
        <w:rPr>
          <w:rFonts w:cs="Calibri"/>
        </w:rPr>
        <w:t>Explain what is the difference between (a) and (b) in a language that someone not well-versed in statistics can understand.</w:t>
      </w:r>
    </w:p>
    <w:p w14:paraId="4F5686CE" w14:textId="77777777" w:rsidR="003D4C80" w:rsidRPr="000248D0" w:rsidRDefault="003D4C80" w:rsidP="003D4C80">
      <w:pPr>
        <w:spacing w:after="120"/>
        <w:ind w:left="1440"/>
        <w:jc w:val="both"/>
        <w:rPr>
          <w:rFonts w:cs="Calibri"/>
        </w:rPr>
      </w:pPr>
    </w:p>
    <w:p w14:paraId="457E72F7" w14:textId="77777777" w:rsidR="003D4C80" w:rsidRPr="000248D0" w:rsidRDefault="003D4C80" w:rsidP="001E1CDD">
      <w:pPr>
        <w:numPr>
          <w:ilvl w:val="0"/>
          <w:numId w:val="31"/>
        </w:numPr>
        <w:spacing w:after="120" w:line="240" w:lineRule="auto"/>
        <w:jc w:val="both"/>
        <w:rPr>
          <w:rFonts w:cs="Calibri"/>
        </w:rPr>
      </w:pPr>
      <w:r w:rsidRPr="000248D0">
        <w:rPr>
          <w:rFonts w:cs="Calibri"/>
        </w:rPr>
        <w:t>What do you think drives the difference between (a) and (b)?</w:t>
      </w:r>
    </w:p>
    <w:p w14:paraId="4B56C63B" w14:textId="77777777" w:rsidR="003D4C80" w:rsidRPr="000248D0" w:rsidRDefault="003D4C80" w:rsidP="003D4C80">
      <w:pPr>
        <w:spacing w:after="120"/>
        <w:ind w:left="1440"/>
        <w:jc w:val="both"/>
        <w:rPr>
          <w:rFonts w:cs="Calibri"/>
        </w:rPr>
      </w:pPr>
    </w:p>
    <w:p w14:paraId="5AFFB573" w14:textId="1DBE0535" w:rsidR="003D4C80" w:rsidRPr="000248D0" w:rsidRDefault="003D4C80" w:rsidP="001E1CDD">
      <w:pPr>
        <w:numPr>
          <w:ilvl w:val="0"/>
          <w:numId w:val="31"/>
        </w:numPr>
        <w:spacing w:after="120" w:line="240" w:lineRule="auto"/>
        <w:jc w:val="both"/>
        <w:rPr>
          <w:rFonts w:cs="Calibri"/>
        </w:rPr>
      </w:pPr>
      <w:r w:rsidRPr="000248D0">
        <w:rPr>
          <w:rFonts w:cs="Calibri"/>
        </w:rPr>
        <w:t xml:space="preserve">Median GDP per capita in </w:t>
      </w:r>
      <w:r w:rsidR="00E60B23" w:rsidRPr="000248D0">
        <w:rPr>
          <w:rFonts w:cs="Calibri"/>
        </w:rPr>
        <w:t>2017</w:t>
      </w:r>
      <w:r w:rsidRPr="000248D0">
        <w:rPr>
          <w:rFonts w:cs="Calibri"/>
        </w:rPr>
        <w:t>.</w:t>
      </w:r>
      <w:r w:rsidR="00BD7EAB" w:rsidRPr="000248D0">
        <w:rPr>
          <w:rFonts w:cs="Calibri"/>
        </w:rPr>
        <w:t xml:space="preserve"> </w:t>
      </w:r>
      <w:r w:rsidR="00BD7EAB" w:rsidRPr="000248D0">
        <w:rPr>
          <w:rFonts w:cs="Calibri"/>
          <w:color w:val="538135" w:themeColor="accent6" w:themeShade="BF"/>
        </w:rPr>
        <w:t xml:space="preserve">(hint: use </w:t>
      </w:r>
      <w:r w:rsidR="00DF1557">
        <w:rPr>
          <w:rFonts w:cs="Calibri"/>
          <w:color w:val="538135" w:themeColor="accent6" w:themeShade="BF"/>
        </w:rPr>
        <w:t>summarize command combined with median function</w:t>
      </w:r>
      <w:r w:rsidR="00BD7EAB" w:rsidRPr="000248D0">
        <w:rPr>
          <w:rFonts w:cs="Calibri"/>
          <w:color w:val="538135" w:themeColor="accent6" w:themeShade="BF"/>
        </w:rPr>
        <w:t xml:space="preserve">). </w:t>
      </w:r>
    </w:p>
    <w:p w14:paraId="09D38613" w14:textId="77777777" w:rsidR="003D4C80" w:rsidRPr="000248D0" w:rsidRDefault="003D4C80" w:rsidP="003D4C80">
      <w:pPr>
        <w:spacing w:after="120"/>
        <w:ind w:left="1440"/>
        <w:jc w:val="both"/>
        <w:rPr>
          <w:rFonts w:cs="Calibri"/>
        </w:rPr>
      </w:pPr>
    </w:p>
    <w:p w14:paraId="12CB2D1E" w14:textId="77777777" w:rsidR="003D4C80" w:rsidRPr="000248D0" w:rsidRDefault="003D4C80" w:rsidP="001E1CDD">
      <w:pPr>
        <w:numPr>
          <w:ilvl w:val="0"/>
          <w:numId w:val="31"/>
        </w:numPr>
        <w:spacing w:after="120" w:line="240" w:lineRule="auto"/>
        <w:jc w:val="both"/>
        <w:rPr>
          <w:rFonts w:cs="Calibri"/>
        </w:rPr>
      </w:pPr>
      <w:r w:rsidRPr="000248D0">
        <w:rPr>
          <w:rFonts w:cs="Calibri"/>
        </w:rPr>
        <w:t>What do you think drives the difference between (a) and (e)?</w:t>
      </w:r>
    </w:p>
    <w:p w14:paraId="5BF0B39B" w14:textId="77777777" w:rsidR="003D4C80" w:rsidRPr="000248D0" w:rsidRDefault="003D4C80" w:rsidP="003D4C80">
      <w:pPr>
        <w:spacing w:after="120"/>
        <w:ind w:left="1440"/>
        <w:jc w:val="both"/>
        <w:rPr>
          <w:rFonts w:cs="Calibri"/>
        </w:rPr>
      </w:pPr>
    </w:p>
    <w:p w14:paraId="78116119" w14:textId="04E9FD69" w:rsidR="009B6502" w:rsidRPr="000248D0" w:rsidRDefault="003D4C80" w:rsidP="009B6502">
      <w:pPr>
        <w:numPr>
          <w:ilvl w:val="0"/>
          <w:numId w:val="31"/>
        </w:numPr>
        <w:spacing w:after="120" w:line="240" w:lineRule="auto"/>
        <w:jc w:val="both"/>
        <w:rPr>
          <w:rFonts w:cs="Calibri"/>
        </w:rPr>
      </w:pPr>
      <w:r w:rsidRPr="000248D0">
        <w:rPr>
          <w:rFonts w:cs="Calibri"/>
        </w:rPr>
        <w:t>The total population of all countries with GDP per capita below the world mean calculated in part (a) (</w:t>
      </w:r>
      <w:r w:rsidRPr="000248D0">
        <w:rPr>
          <w:rFonts w:cs="Calibri"/>
          <w:color w:val="538135" w:themeColor="accent6" w:themeShade="BF"/>
        </w:rPr>
        <w:t xml:space="preserve">hint: you can use summarize </w:t>
      </w:r>
      <w:r w:rsidR="00925B35" w:rsidRPr="00DF1557">
        <w:rPr>
          <w:rFonts w:cs="Calibri"/>
          <w:color w:val="538135" w:themeColor="accent6" w:themeShade="BF"/>
          <w:u w:val="single"/>
        </w:rPr>
        <w:t>after</w:t>
      </w:r>
      <w:r w:rsidR="00925B35">
        <w:rPr>
          <w:rFonts w:cs="Calibri"/>
          <w:color w:val="538135" w:themeColor="accent6" w:themeShade="BF"/>
        </w:rPr>
        <w:t xml:space="preserve"> filtering the data)</w:t>
      </w:r>
      <w:r w:rsidRPr="000248D0">
        <w:rPr>
          <w:rFonts w:cs="Calibri"/>
        </w:rPr>
        <w:t>.</w:t>
      </w:r>
    </w:p>
    <w:p w14:paraId="6B9A7136" w14:textId="77777777" w:rsidR="003D4C80" w:rsidRPr="000248D0" w:rsidRDefault="003D4C80" w:rsidP="00725B3F">
      <w:pPr>
        <w:spacing w:after="120"/>
        <w:jc w:val="both"/>
        <w:rPr>
          <w:rFonts w:cs="Calibri"/>
        </w:rPr>
      </w:pPr>
    </w:p>
    <w:p w14:paraId="1EF60E0B" w14:textId="2CF63230" w:rsidR="003D4C80" w:rsidRPr="000248D0" w:rsidRDefault="003D4C80" w:rsidP="001E1CDD">
      <w:pPr>
        <w:numPr>
          <w:ilvl w:val="0"/>
          <w:numId w:val="31"/>
        </w:numPr>
        <w:spacing w:after="120" w:line="240" w:lineRule="auto"/>
        <w:jc w:val="both"/>
        <w:rPr>
          <w:rFonts w:cs="Calibri"/>
        </w:rPr>
      </w:pPr>
      <w:r w:rsidRPr="000248D0">
        <w:rPr>
          <w:rFonts w:cs="Calibri"/>
        </w:rPr>
        <w:t>What is your answer to (g) telling you in terms of how appropriate mean world GDP per capita is in characterizing the economic well-being of the average person in the world? [2-3 sentences]</w:t>
      </w:r>
    </w:p>
    <w:p w14:paraId="461F5A29" w14:textId="05C1BDFE" w:rsidR="00F94167" w:rsidRPr="000248D0" w:rsidRDefault="00F94167" w:rsidP="00F94167">
      <w:pPr>
        <w:numPr>
          <w:ilvl w:val="0"/>
          <w:numId w:val="31"/>
        </w:numPr>
        <w:spacing w:after="120" w:line="240" w:lineRule="auto"/>
        <w:jc w:val="both"/>
        <w:rPr>
          <w:rFonts w:cs="Calibri"/>
        </w:rPr>
      </w:pPr>
      <w:r w:rsidRPr="000248D0">
        <w:rPr>
          <w:rFonts w:cs="Calibri"/>
        </w:rPr>
        <w:lastRenderedPageBreak/>
        <w:t xml:space="preserve">A histogram showing the distribution of GDP per capita in 2017, using bins that are $2,000 wide </w:t>
      </w:r>
      <w:r w:rsidR="00892580">
        <w:rPr>
          <w:rFonts w:cs="Calibri"/>
          <w:color w:val="C5E0B3" w:themeColor="accent6" w:themeTint="66"/>
        </w:rPr>
        <w:t>(</w:t>
      </w:r>
      <w:r w:rsidRPr="000248D0">
        <w:rPr>
          <w:rFonts w:cs="Calibri"/>
          <w:color w:val="538135" w:themeColor="accent6" w:themeShade="BF"/>
        </w:rPr>
        <w:t xml:space="preserve">hint: use the </w:t>
      </w:r>
      <w:proofErr w:type="spellStart"/>
      <w:proofErr w:type="gramStart"/>
      <w:r w:rsidR="00A1595B">
        <w:rPr>
          <w:rFonts w:cs="Calibri"/>
          <w:color w:val="538135" w:themeColor="accent6" w:themeShade="BF"/>
        </w:rPr>
        <w:t>ggplot</w:t>
      </w:r>
      <w:proofErr w:type="spellEnd"/>
      <w:r w:rsidR="00A1595B">
        <w:rPr>
          <w:rFonts w:cs="Calibri"/>
          <w:color w:val="538135" w:themeColor="accent6" w:themeShade="BF"/>
        </w:rPr>
        <w:t>(</w:t>
      </w:r>
      <w:proofErr w:type="gramEnd"/>
      <w:r w:rsidR="00A1595B">
        <w:rPr>
          <w:rFonts w:cs="Calibri"/>
          <w:color w:val="538135" w:themeColor="accent6" w:themeShade="BF"/>
        </w:rPr>
        <w:t xml:space="preserve">) function with </w:t>
      </w:r>
      <w:r w:rsidR="00EF2947">
        <w:rPr>
          <w:rFonts w:cs="Calibri"/>
          <w:color w:val="538135" w:themeColor="accent6" w:themeShade="BF"/>
        </w:rPr>
        <w:t xml:space="preserve">the histogram </w:t>
      </w:r>
      <w:proofErr w:type="spellStart"/>
      <w:r w:rsidR="00EF2947">
        <w:rPr>
          <w:rFonts w:cs="Calibri"/>
          <w:color w:val="538135" w:themeColor="accent6" w:themeShade="BF"/>
        </w:rPr>
        <w:t>geom</w:t>
      </w:r>
      <w:proofErr w:type="spellEnd"/>
      <w:r w:rsidR="00EF2947">
        <w:rPr>
          <w:rFonts w:cs="Calibri"/>
          <w:color w:val="538135" w:themeColor="accent6" w:themeShade="BF"/>
        </w:rPr>
        <w:t xml:space="preserve">, specifying its </w:t>
      </w:r>
      <w:proofErr w:type="spellStart"/>
      <w:r w:rsidR="00EF2947">
        <w:rPr>
          <w:rFonts w:cs="Calibri"/>
          <w:color w:val="538135" w:themeColor="accent6" w:themeShade="BF"/>
        </w:rPr>
        <w:t>binwidth</w:t>
      </w:r>
      <w:proofErr w:type="spellEnd"/>
      <w:r w:rsidR="00EF2947">
        <w:rPr>
          <w:rFonts w:cs="Calibri"/>
          <w:color w:val="538135" w:themeColor="accent6" w:themeShade="BF"/>
        </w:rPr>
        <w:t xml:space="preserve"> argument</w:t>
      </w:r>
      <w:r w:rsidR="00892580">
        <w:rPr>
          <w:rFonts w:cs="Calibri"/>
          <w:color w:val="538135" w:themeColor="accent6" w:themeShade="BF"/>
        </w:rPr>
        <w:t>).</w:t>
      </w:r>
    </w:p>
    <w:p w14:paraId="71A0D933" w14:textId="77777777" w:rsidR="003D4C80" w:rsidRPr="000248D0" w:rsidRDefault="003D4C80" w:rsidP="00F94167">
      <w:pPr>
        <w:spacing w:after="120"/>
        <w:jc w:val="both"/>
        <w:rPr>
          <w:rFonts w:cs="Calibri"/>
        </w:rPr>
      </w:pPr>
    </w:p>
    <w:p w14:paraId="42B979BB" w14:textId="77777777" w:rsidR="003D4C80" w:rsidRPr="000248D0" w:rsidRDefault="003D4C80" w:rsidP="003D4C80">
      <w:pPr>
        <w:spacing w:after="120"/>
        <w:jc w:val="both"/>
        <w:rPr>
          <w:rFonts w:cs="Calibri"/>
        </w:rPr>
      </w:pPr>
    </w:p>
    <w:p w14:paraId="0A35788C" w14:textId="77777777" w:rsidR="001C0794" w:rsidRPr="001C0794" w:rsidRDefault="001C0794" w:rsidP="001C0794">
      <w:pPr>
        <w:pStyle w:val="ListParagraph"/>
        <w:rPr>
          <w:rFonts w:ascii="Calibri" w:hAnsi="Calibri" w:cs="Calibri"/>
          <w:sz w:val="22"/>
          <w:szCs w:val="22"/>
        </w:rPr>
      </w:pPr>
    </w:p>
    <w:p w14:paraId="77371EC0" w14:textId="18A3AA46" w:rsidR="005E514E" w:rsidRDefault="001C0794" w:rsidP="001C0794">
      <w:pPr>
        <w:pStyle w:val="ListParagraph"/>
        <w:numPr>
          <w:ilvl w:val="0"/>
          <w:numId w:val="29"/>
        </w:numPr>
        <w:spacing w:after="120"/>
        <w:jc w:val="both"/>
        <w:rPr>
          <w:rFonts w:ascii="Calibri" w:hAnsi="Calibri" w:cs="Calibri"/>
          <w:sz w:val="22"/>
          <w:szCs w:val="22"/>
        </w:rPr>
      </w:pPr>
      <w:r>
        <w:rPr>
          <w:rFonts w:ascii="Calibri" w:hAnsi="Calibri" w:cs="Calibri"/>
          <w:b/>
          <w:bCs/>
          <w:sz w:val="22"/>
          <w:szCs w:val="22"/>
        </w:rPr>
        <w:t xml:space="preserve">Regional Variation: </w:t>
      </w:r>
      <w:r w:rsidR="005E514E" w:rsidRPr="000248D0">
        <w:rPr>
          <w:rFonts w:ascii="Calibri" w:hAnsi="Calibri" w:cs="Calibri"/>
          <w:bCs/>
          <w:color w:val="000000"/>
          <w:sz w:val="22"/>
          <w:szCs w:val="22"/>
        </w:rPr>
        <w:t>The data set also contains information for each country regarding the World Bank’s classification of region of the world and income group. Answer the following questions</w:t>
      </w:r>
      <w:r w:rsidR="005E514E">
        <w:rPr>
          <w:rFonts w:ascii="Calibri" w:hAnsi="Calibri" w:cs="Calibri"/>
          <w:sz w:val="22"/>
          <w:szCs w:val="22"/>
        </w:rPr>
        <w:t>:</w:t>
      </w:r>
    </w:p>
    <w:p w14:paraId="59C7EB43" w14:textId="77777777" w:rsidR="005E514E" w:rsidRDefault="005E514E" w:rsidP="005E514E">
      <w:pPr>
        <w:pStyle w:val="ListParagraph"/>
        <w:spacing w:after="120"/>
        <w:jc w:val="both"/>
        <w:rPr>
          <w:rFonts w:ascii="Calibri" w:hAnsi="Calibri" w:cs="Calibri"/>
          <w:sz w:val="22"/>
          <w:szCs w:val="22"/>
        </w:rPr>
      </w:pPr>
    </w:p>
    <w:p w14:paraId="4D5975F9" w14:textId="77777777" w:rsidR="00002BDB" w:rsidRPr="00002BDB" w:rsidRDefault="001C0794" w:rsidP="005E514E">
      <w:pPr>
        <w:pStyle w:val="ListParagraph"/>
        <w:numPr>
          <w:ilvl w:val="1"/>
          <w:numId w:val="29"/>
        </w:numPr>
        <w:spacing w:after="120"/>
        <w:jc w:val="both"/>
        <w:rPr>
          <w:rFonts w:ascii="Calibri" w:hAnsi="Calibri" w:cs="Calibri"/>
          <w:sz w:val="22"/>
          <w:szCs w:val="22"/>
        </w:rPr>
      </w:pPr>
      <w:r w:rsidRPr="001C0794">
        <w:rPr>
          <w:rFonts w:ascii="Calibri" w:hAnsi="Calibri" w:cs="Calibri"/>
          <w:sz w:val="22"/>
          <w:szCs w:val="22"/>
        </w:rPr>
        <w:t>Produce a table that contains the percent of countries in each income group category. Make sure that the table is sorted from low income to high income (rather than alphabetically</w:t>
      </w:r>
      <w:r w:rsidR="005E514E">
        <w:rPr>
          <w:rFonts w:ascii="Calibri" w:hAnsi="Calibri" w:cs="Calibri"/>
          <w:sz w:val="22"/>
          <w:szCs w:val="22"/>
        </w:rPr>
        <w:t xml:space="preserve">). </w:t>
      </w:r>
      <w:r w:rsidR="003803FD" w:rsidRPr="00482A71">
        <w:rPr>
          <w:rFonts w:ascii="Calibri" w:hAnsi="Calibri" w:cs="Calibri"/>
          <w:color w:val="538135" w:themeColor="accent6" w:themeShade="BF"/>
          <w:sz w:val="22"/>
          <w:szCs w:val="22"/>
        </w:rPr>
        <w:t xml:space="preserve">(hint: </w:t>
      </w:r>
      <w:r w:rsidR="00DF1557" w:rsidRPr="00DF1557">
        <w:rPr>
          <w:rFonts w:ascii="Calibri" w:hAnsi="Calibri" w:cs="Calibri"/>
          <w:color w:val="538135" w:themeColor="accent6" w:themeShade="BF"/>
          <w:sz w:val="22"/>
          <w:szCs w:val="22"/>
        </w:rPr>
        <w:t xml:space="preserve">use the </w:t>
      </w:r>
      <w:proofErr w:type="spellStart"/>
      <w:r w:rsidR="00DF1557" w:rsidRPr="00DF1557">
        <w:rPr>
          <w:rFonts w:ascii="Calibri" w:hAnsi="Calibri" w:cs="Calibri"/>
          <w:color w:val="538135" w:themeColor="accent6" w:themeShade="BF"/>
          <w:sz w:val="22"/>
          <w:szCs w:val="22"/>
        </w:rPr>
        <w:t>fct_relevel</w:t>
      </w:r>
      <w:proofErr w:type="spellEnd"/>
      <w:r w:rsidR="00DF1557" w:rsidRPr="00DF1557">
        <w:rPr>
          <w:rFonts w:ascii="Calibri" w:hAnsi="Calibri" w:cs="Calibri"/>
          <w:color w:val="538135" w:themeColor="accent6" w:themeShade="BF"/>
          <w:sz w:val="22"/>
          <w:szCs w:val="22"/>
        </w:rPr>
        <w:t xml:space="preserve"> command </w:t>
      </w:r>
      <w:r w:rsidR="009C43FE">
        <w:rPr>
          <w:rFonts w:ascii="Calibri" w:hAnsi="Calibri" w:cs="Calibri"/>
          <w:color w:val="538135" w:themeColor="accent6" w:themeShade="BF"/>
          <w:sz w:val="22"/>
          <w:szCs w:val="22"/>
        </w:rPr>
        <w:t xml:space="preserve">(in the </w:t>
      </w:r>
      <w:r w:rsidR="00002BDB">
        <w:rPr>
          <w:rFonts w:ascii="Calibri" w:hAnsi="Calibri" w:cs="Calibri"/>
          <w:color w:val="538135" w:themeColor="accent6" w:themeShade="BF"/>
          <w:sz w:val="22"/>
          <w:szCs w:val="22"/>
        </w:rPr>
        <w:t>“</w:t>
      </w:r>
      <w:r w:rsidR="009C43FE">
        <w:rPr>
          <w:rFonts w:ascii="Calibri" w:hAnsi="Calibri" w:cs="Calibri"/>
          <w:color w:val="538135" w:themeColor="accent6" w:themeShade="BF"/>
          <w:sz w:val="22"/>
          <w:szCs w:val="22"/>
        </w:rPr>
        <w:t>Work with vectors</w:t>
      </w:r>
      <w:r w:rsidR="00002BDB">
        <w:rPr>
          <w:rFonts w:ascii="Calibri" w:hAnsi="Calibri" w:cs="Calibri"/>
          <w:color w:val="538135" w:themeColor="accent6" w:themeShade="BF"/>
          <w:sz w:val="22"/>
          <w:szCs w:val="22"/>
        </w:rPr>
        <w:t>”</w:t>
      </w:r>
      <w:r w:rsidR="009C43FE">
        <w:rPr>
          <w:rFonts w:ascii="Calibri" w:hAnsi="Calibri" w:cs="Calibri"/>
          <w:color w:val="538135" w:themeColor="accent6" w:themeShade="BF"/>
          <w:sz w:val="22"/>
          <w:szCs w:val="22"/>
        </w:rPr>
        <w:t xml:space="preserve"> section of the cheat sheet) </w:t>
      </w:r>
      <w:r w:rsidR="00DF1557" w:rsidRPr="00DF1557">
        <w:rPr>
          <w:rFonts w:ascii="Calibri" w:hAnsi="Calibri" w:cs="Calibri"/>
          <w:color w:val="538135" w:themeColor="accent6" w:themeShade="BF"/>
          <w:sz w:val="22"/>
          <w:szCs w:val="22"/>
        </w:rPr>
        <w:t>to</w:t>
      </w:r>
      <w:r w:rsidR="00DF1557">
        <w:rPr>
          <w:rFonts w:ascii="Calibri" w:hAnsi="Calibri" w:cs="Calibri"/>
          <w:color w:val="538135" w:themeColor="accent6" w:themeShade="BF"/>
          <w:sz w:val="22"/>
          <w:szCs w:val="22"/>
        </w:rPr>
        <w:t xml:space="preserve"> </w:t>
      </w:r>
      <w:r w:rsidR="00EF2947">
        <w:rPr>
          <w:rFonts w:ascii="Calibri" w:hAnsi="Calibri" w:cs="Calibri"/>
          <w:color w:val="538135" w:themeColor="accent6" w:themeShade="BF"/>
          <w:sz w:val="22"/>
          <w:szCs w:val="22"/>
        </w:rPr>
        <w:t xml:space="preserve">relevel the </w:t>
      </w:r>
      <w:proofErr w:type="spellStart"/>
      <w:r w:rsidR="00DF1557">
        <w:rPr>
          <w:rFonts w:ascii="Calibri" w:hAnsi="Calibri" w:cs="Calibri"/>
          <w:color w:val="538135" w:themeColor="accent6" w:themeShade="BF"/>
          <w:sz w:val="22"/>
          <w:szCs w:val="22"/>
        </w:rPr>
        <w:t>income_group</w:t>
      </w:r>
      <w:proofErr w:type="spellEnd"/>
      <w:r w:rsidR="00DF1557">
        <w:rPr>
          <w:rFonts w:ascii="Calibri" w:hAnsi="Calibri" w:cs="Calibri"/>
          <w:color w:val="538135" w:themeColor="accent6" w:themeShade="BF"/>
          <w:sz w:val="22"/>
          <w:szCs w:val="22"/>
        </w:rPr>
        <w:t xml:space="preserve"> </w:t>
      </w:r>
      <w:r w:rsidR="00482A71" w:rsidRPr="00482A71">
        <w:rPr>
          <w:rFonts w:ascii="Calibri" w:hAnsi="Calibri" w:cs="Calibri"/>
          <w:color w:val="538135" w:themeColor="accent6" w:themeShade="BF"/>
          <w:sz w:val="22"/>
          <w:szCs w:val="22"/>
        </w:rPr>
        <w:t xml:space="preserve">variable </w:t>
      </w:r>
      <w:r w:rsidR="00DF1557">
        <w:rPr>
          <w:rFonts w:ascii="Calibri" w:hAnsi="Calibri" w:cs="Calibri"/>
          <w:color w:val="538135" w:themeColor="accent6" w:themeShade="BF"/>
          <w:sz w:val="22"/>
          <w:szCs w:val="22"/>
        </w:rPr>
        <w:t>so you can</w:t>
      </w:r>
      <w:r w:rsidR="00482A71" w:rsidRPr="00482A71">
        <w:rPr>
          <w:rFonts w:ascii="Calibri" w:hAnsi="Calibri" w:cs="Calibri"/>
          <w:color w:val="538135" w:themeColor="accent6" w:themeShade="BF"/>
          <w:sz w:val="22"/>
          <w:szCs w:val="22"/>
        </w:rPr>
        <w:t xml:space="preserve"> </w:t>
      </w:r>
      <w:r w:rsidR="00DF1557">
        <w:rPr>
          <w:rFonts w:ascii="Calibri" w:hAnsi="Calibri" w:cs="Calibri"/>
          <w:color w:val="538135" w:themeColor="accent6" w:themeShade="BF"/>
          <w:sz w:val="22"/>
          <w:szCs w:val="22"/>
        </w:rPr>
        <w:t>list income categories</w:t>
      </w:r>
      <w:r w:rsidR="00482A71" w:rsidRPr="00482A71">
        <w:rPr>
          <w:rFonts w:ascii="Calibri" w:hAnsi="Calibri" w:cs="Calibri"/>
          <w:color w:val="538135" w:themeColor="accent6" w:themeShade="BF"/>
          <w:sz w:val="22"/>
          <w:szCs w:val="22"/>
        </w:rPr>
        <w:t xml:space="preserve"> in the right order.</w:t>
      </w:r>
      <w:r w:rsidR="00EF2947">
        <w:rPr>
          <w:rFonts w:ascii="Calibri" w:hAnsi="Calibri" w:cs="Calibri"/>
          <w:color w:val="538135" w:themeColor="accent6" w:themeShade="BF"/>
          <w:sz w:val="22"/>
          <w:szCs w:val="22"/>
        </w:rPr>
        <w:t xml:space="preserve"> </w:t>
      </w:r>
    </w:p>
    <w:p w14:paraId="62F27313" w14:textId="49076AD0" w:rsidR="001C0794" w:rsidRPr="00482A71" w:rsidRDefault="00EF2947" w:rsidP="00002BDB">
      <w:pPr>
        <w:pStyle w:val="ListParagraph"/>
        <w:spacing w:after="120"/>
        <w:ind w:left="1440"/>
        <w:jc w:val="both"/>
        <w:rPr>
          <w:rFonts w:ascii="Calibri" w:hAnsi="Calibri" w:cs="Calibri"/>
          <w:sz w:val="22"/>
          <w:szCs w:val="22"/>
        </w:rPr>
      </w:pPr>
      <w:r>
        <w:rPr>
          <w:rFonts w:ascii="Calibri" w:hAnsi="Calibri" w:cs="Calibri"/>
          <w:color w:val="538135" w:themeColor="accent6" w:themeShade="BF"/>
          <w:sz w:val="22"/>
          <w:szCs w:val="22"/>
        </w:rPr>
        <w:t xml:space="preserve">Then group by the </w:t>
      </w:r>
      <w:proofErr w:type="spellStart"/>
      <w:r>
        <w:rPr>
          <w:rFonts w:ascii="Calibri" w:hAnsi="Calibri" w:cs="Calibri"/>
          <w:color w:val="538135" w:themeColor="accent6" w:themeShade="BF"/>
          <w:sz w:val="22"/>
          <w:szCs w:val="22"/>
        </w:rPr>
        <w:t>income_group</w:t>
      </w:r>
      <w:proofErr w:type="spellEnd"/>
      <w:r>
        <w:rPr>
          <w:rFonts w:ascii="Calibri" w:hAnsi="Calibri" w:cs="Calibri"/>
          <w:color w:val="538135" w:themeColor="accent6" w:themeShade="BF"/>
          <w:sz w:val="22"/>
          <w:szCs w:val="22"/>
        </w:rPr>
        <w:t xml:space="preserve"> variable, obtain </w:t>
      </w:r>
      <w:proofErr w:type="gramStart"/>
      <w:r>
        <w:rPr>
          <w:rFonts w:ascii="Calibri" w:hAnsi="Calibri" w:cs="Calibri"/>
          <w:color w:val="538135" w:themeColor="accent6" w:themeShade="BF"/>
          <w:sz w:val="22"/>
          <w:szCs w:val="22"/>
        </w:rPr>
        <w:t xml:space="preserve">counts, </w:t>
      </w:r>
      <w:r w:rsidR="00056CF6">
        <w:rPr>
          <w:rFonts w:ascii="Calibri" w:hAnsi="Calibri" w:cs="Calibri"/>
          <w:color w:val="538135" w:themeColor="accent6" w:themeShade="BF"/>
          <w:sz w:val="22"/>
          <w:szCs w:val="22"/>
        </w:rPr>
        <w:t xml:space="preserve"> and</w:t>
      </w:r>
      <w:proofErr w:type="gramEnd"/>
      <w:r w:rsidR="00056CF6">
        <w:rPr>
          <w:rFonts w:ascii="Calibri" w:hAnsi="Calibri" w:cs="Calibri"/>
          <w:color w:val="538135" w:themeColor="accent6" w:themeShade="BF"/>
          <w:sz w:val="22"/>
          <w:szCs w:val="22"/>
        </w:rPr>
        <w:t xml:space="preserve"> transform that to a proportion by dividing by the total number of countries</w:t>
      </w:r>
      <w:r w:rsidR="009C43FE">
        <w:rPr>
          <w:rFonts w:ascii="Calibri" w:hAnsi="Calibri" w:cs="Calibri"/>
          <w:color w:val="538135" w:themeColor="accent6" w:themeShade="BF"/>
          <w:sz w:val="22"/>
          <w:szCs w:val="22"/>
        </w:rPr>
        <w:t>.</w:t>
      </w:r>
      <w:r w:rsidR="00E84C94">
        <w:rPr>
          <w:rFonts w:ascii="Calibri" w:hAnsi="Calibri" w:cs="Calibri"/>
          <w:color w:val="538135" w:themeColor="accent6" w:themeShade="BF"/>
          <w:sz w:val="22"/>
          <w:szCs w:val="22"/>
        </w:rPr>
        <w:t xml:space="preserve"> Or, instead of using </w:t>
      </w:r>
      <w:proofErr w:type="spellStart"/>
      <w:r w:rsidR="00E84C94">
        <w:rPr>
          <w:rFonts w:ascii="Calibri" w:hAnsi="Calibri" w:cs="Calibri"/>
          <w:color w:val="538135" w:themeColor="accent6" w:themeShade="BF"/>
          <w:sz w:val="22"/>
          <w:szCs w:val="22"/>
        </w:rPr>
        <w:t>group_by</w:t>
      </w:r>
      <w:proofErr w:type="spellEnd"/>
      <w:r w:rsidR="00E84C94">
        <w:rPr>
          <w:rFonts w:ascii="Calibri" w:hAnsi="Calibri" w:cs="Calibri"/>
          <w:color w:val="538135" w:themeColor="accent6" w:themeShade="BF"/>
          <w:sz w:val="22"/>
          <w:szCs w:val="22"/>
        </w:rPr>
        <w:t xml:space="preserve">, you can also make a one-way table by </w:t>
      </w:r>
      <w:r w:rsidR="00002BDB">
        <w:rPr>
          <w:rFonts w:ascii="Calibri" w:hAnsi="Calibri" w:cs="Calibri"/>
          <w:color w:val="538135" w:themeColor="accent6" w:themeShade="BF"/>
          <w:sz w:val="22"/>
          <w:szCs w:val="22"/>
        </w:rPr>
        <w:t xml:space="preserve">combining </w:t>
      </w:r>
      <w:proofErr w:type="spellStart"/>
      <w:proofErr w:type="gramStart"/>
      <w:r w:rsidR="00002BDB">
        <w:rPr>
          <w:rFonts w:ascii="Calibri" w:hAnsi="Calibri" w:cs="Calibri"/>
          <w:color w:val="538135" w:themeColor="accent6" w:themeShade="BF"/>
          <w:sz w:val="22"/>
          <w:szCs w:val="22"/>
        </w:rPr>
        <w:t>prop.table</w:t>
      </w:r>
      <w:proofErr w:type="spellEnd"/>
      <w:proofErr w:type="gramEnd"/>
      <w:r w:rsidR="00002BDB">
        <w:rPr>
          <w:rFonts w:ascii="Calibri" w:hAnsi="Calibri" w:cs="Calibri"/>
          <w:color w:val="538135" w:themeColor="accent6" w:themeShade="BF"/>
          <w:sz w:val="22"/>
          <w:szCs w:val="22"/>
        </w:rPr>
        <w:t xml:space="preserve"> and </w:t>
      </w:r>
      <w:proofErr w:type="spellStart"/>
      <w:r w:rsidR="00002BDB">
        <w:rPr>
          <w:rFonts w:ascii="Calibri" w:hAnsi="Calibri" w:cs="Calibri"/>
          <w:color w:val="538135" w:themeColor="accent6" w:themeShade="BF"/>
          <w:sz w:val="22"/>
          <w:szCs w:val="22"/>
        </w:rPr>
        <w:t>xtabs</w:t>
      </w:r>
      <w:proofErr w:type="spellEnd"/>
      <w:r w:rsidR="00002BDB">
        <w:rPr>
          <w:rFonts w:ascii="Calibri" w:hAnsi="Calibri" w:cs="Calibri"/>
          <w:color w:val="538135" w:themeColor="accent6" w:themeShade="BF"/>
          <w:sz w:val="22"/>
          <w:szCs w:val="22"/>
        </w:rPr>
        <w:t xml:space="preserve"> (as suggested in the Descriptive Statistics version of the cheat sheet, i.e. </w:t>
      </w:r>
      <w:proofErr w:type="spellStart"/>
      <w:r w:rsidR="00002BDB" w:rsidRPr="00002BDB">
        <w:rPr>
          <w:rFonts w:ascii="Calibri" w:hAnsi="Calibri" w:cs="Calibri"/>
          <w:color w:val="538135" w:themeColor="accent6" w:themeShade="BF"/>
          <w:sz w:val="22"/>
          <w:szCs w:val="22"/>
        </w:rPr>
        <w:t>prop.table</w:t>
      </w:r>
      <w:proofErr w:type="spellEnd"/>
      <w:r w:rsidR="00002BDB" w:rsidRPr="00002BDB">
        <w:rPr>
          <w:rFonts w:ascii="Calibri" w:hAnsi="Calibri" w:cs="Calibri"/>
          <w:color w:val="538135" w:themeColor="accent6" w:themeShade="BF"/>
          <w:sz w:val="22"/>
          <w:szCs w:val="22"/>
        </w:rPr>
        <w:t>(</w:t>
      </w:r>
      <w:proofErr w:type="spellStart"/>
      <w:r w:rsidR="00002BDB" w:rsidRPr="00002BDB">
        <w:rPr>
          <w:rFonts w:ascii="Calibri" w:hAnsi="Calibri" w:cs="Calibri"/>
          <w:color w:val="538135" w:themeColor="accent6" w:themeShade="BF"/>
          <w:sz w:val="22"/>
          <w:szCs w:val="22"/>
        </w:rPr>
        <w:t>xtabs</w:t>
      </w:r>
      <w:proofErr w:type="spellEnd"/>
      <w:r w:rsidR="00002BDB" w:rsidRPr="00002BDB">
        <w:rPr>
          <w:rFonts w:ascii="Calibri" w:hAnsi="Calibri" w:cs="Calibri"/>
          <w:color w:val="538135" w:themeColor="accent6" w:themeShade="BF"/>
          <w:sz w:val="22"/>
          <w:szCs w:val="22"/>
        </w:rPr>
        <w:t xml:space="preserve">(~ race, </w:t>
      </w:r>
      <w:proofErr w:type="spellStart"/>
      <w:r w:rsidR="00002BDB" w:rsidRPr="00002BDB">
        <w:rPr>
          <w:rFonts w:ascii="Calibri" w:hAnsi="Calibri" w:cs="Calibri"/>
          <w:color w:val="538135" w:themeColor="accent6" w:themeShade="BF"/>
          <w:sz w:val="22"/>
          <w:szCs w:val="22"/>
        </w:rPr>
        <w:t>gss_cat</w:t>
      </w:r>
      <w:proofErr w:type="spellEnd"/>
      <w:r w:rsidR="00002BDB" w:rsidRPr="00002BDB">
        <w:rPr>
          <w:rFonts w:ascii="Calibri" w:hAnsi="Calibri" w:cs="Calibri"/>
          <w:color w:val="538135" w:themeColor="accent6" w:themeShade="BF"/>
          <w:sz w:val="22"/>
          <w:szCs w:val="22"/>
        </w:rPr>
        <w:t>))</w:t>
      </w:r>
      <w:r w:rsidR="00E84C94">
        <w:rPr>
          <w:rFonts w:ascii="Calibri" w:hAnsi="Calibri" w:cs="Calibri"/>
          <w:color w:val="538135" w:themeColor="accent6" w:themeShade="BF"/>
          <w:sz w:val="22"/>
          <w:szCs w:val="22"/>
        </w:rPr>
        <w:t>.</w:t>
      </w:r>
    </w:p>
    <w:p w14:paraId="7748E278" w14:textId="036625C0" w:rsidR="00482A71" w:rsidRPr="005D5972" w:rsidRDefault="00482A71" w:rsidP="00482A71">
      <w:pPr>
        <w:numPr>
          <w:ilvl w:val="1"/>
          <w:numId w:val="29"/>
        </w:numPr>
        <w:spacing w:after="120" w:line="240" w:lineRule="auto"/>
        <w:jc w:val="both"/>
        <w:rPr>
          <w:rFonts w:cs="Calibri"/>
        </w:rPr>
      </w:pPr>
      <w:r w:rsidRPr="000248D0">
        <w:rPr>
          <w:rFonts w:cs="Calibri"/>
          <w:bCs/>
          <w:color w:val="000000"/>
        </w:rPr>
        <w:t>What percent of countries in Sub-Saharan Africa are low income?</w:t>
      </w:r>
      <w:r w:rsidRPr="00D573AB">
        <w:rPr>
          <w:rFonts w:eastAsia="Times New Roman" w:cs="Calibri"/>
          <w:color w:val="538135" w:themeColor="accent6" w:themeShade="BF"/>
        </w:rPr>
        <w:t xml:space="preserve"> (hint: filter to get the region you want</w:t>
      </w:r>
      <w:r w:rsidR="00D573AB" w:rsidRPr="00D573AB">
        <w:rPr>
          <w:rFonts w:eastAsia="Times New Roman" w:cs="Calibri"/>
          <w:color w:val="538135" w:themeColor="accent6" w:themeShade="BF"/>
        </w:rPr>
        <w:t xml:space="preserve">, then use </w:t>
      </w:r>
      <w:r w:rsidR="009C43FE">
        <w:rPr>
          <w:rFonts w:eastAsia="Times New Roman" w:cs="Calibri"/>
          <w:color w:val="538135" w:themeColor="accent6" w:themeShade="BF"/>
        </w:rPr>
        <w:t>hint from (a) above</w:t>
      </w:r>
      <w:r w:rsidR="00D573AB" w:rsidRPr="00D573AB">
        <w:rPr>
          <w:rFonts w:eastAsia="Times New Roman" w:cs="Calibri"/>
          <w:color w:val="538135" w:themeColor="accent6" w:themeShade="BF"/>
        </w:rPr>
        <w:t>)</w:t>
      </w:r>
    </w:p>
    <w:p w14:paraId="2D14DEC6" w14:textId="77777777" w:rsidR="00725B3F" w:rsidRDefault="00725B3F">
      <w:pPr>
        <w:spacing w:after="0" w:line="240" w:lineRule="auto"/>
        <w:rPr>
          <w:rFonts w:eastAsia="Times New Roman" w:cs="Calibri"/>
          <w:b/>
          <w:bCs/>
        </w:rPr>
      </w:pPr>
      <w:r>
        <w:rPr>
          <w:rFonts w:eastAsia="Times New Roman" w:cs="Calibri"/>
          <w:b/>
          <w:bCs/>
        </w:rPr>
        <w:br w:type="page"/>
      </w:r>
    </w:p>
    <w:p w14:paraId="689F677C" w14:textId="7895FCEC" w:rsidR="005D5972" w:rsidRPr="00EF7976" w:rsidRDefault="005D5972" w:rsidP="005D5972">
      <w:pPr>
        <w:numPr>
          <w:ilvl w:val="0"/>
          <w:numId w:val="29"/>
        </w:numPr>
        <w:spacing w:after="120" w:line="240" w:lineRule="auto"/>
        <w:jc w:val="both"/>
        <w:rPr>
          <w:rFonts w:eastAsia="Times New Roman" w:cs="Calibri"/>
          <w:b/>
          <w:bCs/>
        </w:rPr>
      </w:pPr>
      <w:r w:rsidRPr="005D5972">
        <w:rPr>
          <w:rFonts w:eastAsia="Times New Roman" w:cs="Calibri"/>
          <w:b/>
          <w:bCs/>
        </w:rPr>
        <w:lastRenderedPageBreak/>
        <w:t xml:space="preserve">Missing Data: </w:t>
      </w:r>
      <w:r w:rsidR="00EF7976">
        <w:rPr>
          <w:rFonts w:eastAsia="Times New Roman" w:cs="Calibri"/>
          <w:b/>
          <w:bCs/>
        </w:rPr>
        <w:t xml:space="preserve"> </w:t>
      </w:r>
      <w:r w:rsidR="00EF7976" w:rsidRPr="000248D0">
        <w:rPr>
          <w:rFonts w:cs="Calibri"/>
          <w:color w:val="000000"/>
        </w:rPr>
        <w:t>Missing data is, unfortunately, a fact of life, and we face it here.  While we cannot always fix the problem of missing data, it is important to consider its effects</w:t>
      </w:r>
      <w:r w:rsidR="00EF7976">
        <w:rPr>
          <w:rFonts w:cs="Calibri"/>
          <w:color w:val="000000"/>
        </w:rPr>
        <w:t>:</w:t>
      </w:r>
    </w:p>
    <w:p w14:paraId="5E5E0F19" w14:textId="29C7DF03" w:rsidR="00EF7976" w:rsidRPr="00DE3565" w:rsidRDefault="00EF7976" w:rsidP="00EF7976">
      <w:pPr>
        <w:numPr>
          <w:ilvl w:val="1"/>
          <w:numId w:val="29"/>
        </w:numPr>
        <w:spacing w:after="120" w:line="240" w:lineRule="auto"/>
        <w:jc w:val="both"/>
        <w:rPr>
          <w:rFonts w:eastAsia="Times New Roman" w:cs="Calibri"/>
          <w:color w:val="538135" w:themeColor="accent6" w:themeShade="BF"/>
        </w:rPr>
      </w:pPr>
      <w:r w:rsidRPr="000248D0">
        <w:rPr>
          <w:rFonts w:cs="Calibri"/>
        </w:rPr>
        <w:t>The database does not have a 1993 GDP figure for how many countries?</w:t>
      </w:r>
      <w:r>
        <w:rPr>
          <w:rFonts w:cs="Calibri"/>
        </w:rPr>
        <w:t xml:space="preserve"> </w:t>
      </w:r>
      <w:r w:rsidRPr="00DE3565">
        <w:rPr>
          <w:rFonts w:eastAsia="Times New Roman" w:cs="Calibri"/>
          <w:color w:val="538135" w:themeColor="accent6" w:themeShade="BF"/>
        </w:rPr>
        <w:t xml:space="preserve">(hint: </w:t>
      </w:r>
      <w:r w:rsidR="00BA3537" w:rsidRPr="00DE3565">
        <w:rPr>
          <w:rFonts w:eastAsia="Times New Roman" w:cs="Calibri"/>
          <w:color w:val="538135" w:themeColor="accent6" w:themeShade="BF"/>
        </w:rPr>
        <w:t>use sum and is.na)</w:t>
      </w:r>
    </w:p>
    <w:p w14:paraId="144A9410" w14:textId="4F0E16D9" w:rsidR="00EF7976" w:rsidRPr="00DE3565" w:rsidRDefault="00EF7976" w:rsidP="00D9098F">
      <w:pPr>
        <w:numPr>
          <w:ilvl w:val="1"/>
          <w:numId w:val="29"/>
        </w:numPr>
        <w:spacing w:after="120" w:line="240" w:lineRule="auto"/>
        <w:jc w:val="both"/>
        <w:rPr>
          <w:rFonts w:eastAsia="Times New Roman" w:cs="Calibri"/>
          <w:color w:val="538135" w:themeColor="accent6" w:themeShade="BF"/>
        </w:rPr>
      </w:pPr>
      <w:r w:rsidRPr="000248D0">
        <w:rPr>
          <w:rFonts w:cs="Calibri"/>
        </w:rPr>
        <w:t xml:space="preserve">Calculate the mean GDP per capita in 1993 ignoring missing values. </w:t>
      </w:r>
      <w:r w:rsidR="00390678" w:rsidRPr="00390678">
        <w:rPr>
          <w:rFonts w:cs="Calibri"/>
        </w:rPr>
        <w:t>(</w:t>
      </w:r>
      <w:r w:rsidR="00390678" w:rsidRPr="00DE3565">
        <w:rPr>
          <w:rFonts w:eastAsia="Times New Roman" w:cs="Calibri"/>
          <w:color w:val="538135" w:themeColor="accent6" w:themeShade="BF"/>
        </w:rPr>
        <w:t xml:space="preserve">hint: use </w:t>
      </w:r>
      <w:r w:rsidR="009C43FE" w:rsidRPr="00DE3565">
        <w:rPr>
          <w:rFonts w:eastAsia="Times New Roman" w:cs="Calibri"/>
          <w:color w:val="538135" w:themeColor="accent6" w:themeShade="BF"/>
        </w:rPr>
        <w:t>summarize</w:t>
      </w:r>
      <w:r w:rsidR="00390678" w:rsidRPr="00DE3565">
        <w:rPr>
          <w:rFonts w:eastAsia="Times New Roman" w:cs="Calibri"/>
          <w:color w:val="538135" w:themeColor="accent6" w:themeShade="BF"/>
        </w:rPr>
        <w:t>, and na.rm = TRUE)</w:t>
      </w:r>
    </w:p>
    <w:p w14:paraId="0C1ED74C" w14:textId="0DF876BD" w:rsidR="00EF7976" w:rsidRPr="000248D0" w:rsidRDefault="00EF7976" w:rsidP="00EF7976">
      <w:pPr>
        <w:numPr>
          <w:ilvl w:val="1"/>
          <w:numId w:val="29"/>
        </w:numPr>
        <w:spacing w:after="120" w:line="240" w:lineRule="auto"/>
        <w:jc w:val="both"/>
        <w:rPr>
          <w:rFonts w:cs="Calibri"/>
        </w:rPr>
      </w:pPr>
      <w:r w:rsidRPr="000248D0">
        <w:rPr>
          <w:rFonts w:cs="Calibri"/>
        </w:rPr>
        <w:t xml:space="preserve">Divide countries into two groups: those who have missing GDP per capita data in 1993 and those that don’t. Calculate the mean GDP per capita in 2018 for these two groups. </w:t>
      </w:r>
      <w:r w:rsidR="006B1114" w:rsidRPr="006B1114">
        <w:rPr>
          <w:rFonts w:eastAsia="Times New Roman" w:cs="Calibri"/>
          <w:color w:val="538135" w:themeColor="accent6" w:themeShade="BF"/>
        </w:rPr>
        <w:t xml:space="preserve">(hint: use mutate and </w:t>
      </w:r>
      <w:proofErr w:type="spellStart"/>
      <w:r w:rsidR="006B1114" w:rsidRPr="006B1114">
        <w:rPr>
          <w:rFonts w:eastAsia="Times New Roman" w:cs="Calibri"/>
          <w:color w:val="538135" w:themeColor="accent6" w:themeShade="BF"/>
        </w:rPr>
        <w:t>group_by</w:t>
      </w:r>
      <w:proofErr w:type="spellEnd"/>
      <w:r w:rsidR="006B1114" w:rsidRPr="006B1114">
        <w:rPr>
          <w:rFonts w:eastAsia="Times New Roman" w:cs="Calibri"/>
          <w:color w:val="538135" w:themeColor="accent6" w:themeShade="BF"/>
        </w:rPr>
        <w:t>)</w:t>
      </w:r>
    </w:p>
    <w:p w14:paraId="2FC73A29" w14:textId="77777777" w:rsidR="00EF7976" w:rsidRPr="005D5972" w:rsidRDefault="00EF7976" w:rsidP="006B1114">
      <w:pPr>
        <w:spacing w:after="120" w:line="240" w:lineRule="auto"/>
        <w:ind w:left="1080"/>
        <w:jc w:val="both"/>
        <w:rPr>
          <w:rFonts w:eastAsia="Times New Roman" w:cs="Calibri"/>
          <w:b/>
          <w:bCs/>
        </w:rPr>
      </w:pPr>
    </w:p>
    <w:p w14:paraId="28190613" w14:textId="77777777" w:rsidR="006921D8" w:rsidRPr="000248D0" w:rsidRDefault="006921D8" w:rsidP="006921D8">
      <w:pPr>
        <w:spacing w:after="120"/>
        <w:jc w:val="both"/>
        <w:rPr>
          <w:rFonts w:cs="Calibri"/>
        </w:rPr>
      </w:pPr>
    </w:p>
    <w:p w14:paraId="2E5FA453" w14:textId="77777777" w:rsidR="006921D8" w:rsidRPr="000248D0" w:rsidRDefault="006921D8" w:rsidP="006921D8">
      <w:pPr>
        <w:spacing w:after="120"/>
        <w:jc w:val="both"/>
        <w:rPr>
          <w:rFonts w:cs="Calibri"/>
        </w:rPr>
      </w:pPr>
    </w:p>
    <w:p w14:paraId="66708803" w14:textId="77777777" w:rsidR="003D4C80" w:rsidRPr="000248D0" w:rsidRDefault="003D4C80" w:rsidP="001F488A">
      <w:pPr>
        <w:spacing w:line="240" w:lineRule="auto"/>
        <w:jc w:val="both"/>
        <w:outlineLvl w:val="0"/>
        <w:rPr>
          <w:rFonts w:eastAsia="Times New Roman" w:cs="Calibri"/>
        </w:rPr>
      </w:pPr>
    </w:p>
    <w:p w14:paraId="659AADC6" w14:textId="77777777" w:rsidR="00807F22" w:rsidRPr="000248D0" w:rsidRDefault="00807F22" w:rsidP="00807A8C">
      <w:pPr>
        <w:tabs>
          <w:tab w:val="left" w:pos="0"/>
        </w:tabs>
        <w:spacing w:after="120" w:line="240" w:lineRule="auto"/>
        <w:jc w:val="both"/>
        <w:rPr>
          <w:rFonts w:eastAsia="Times New Roman" w:cs="Calibri"/>
        </w:rPr>
      </w:pPr>
    </w:p>
    <w:sectPr w:rsidR="00807F22" w:rsidRPr="000248D0" w:rsidSect="00D415E0">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40BBB" w14:textId="77777777" w:rsidR="00D56BCF" w:rsidRDefault="00D56BCF" w:rsidP="00807F22">
      <w:pPr>
        <w:spacing w:after="0" w:line="240" w:lineRule="auto"/>
      </w:pPr>
      <w:r>
        <w:separator/>
      </w:r>
    </w:p>
  </w:endnote>
  <w:endnote w:type="continuationSeparator" w:id="0">
    <w:p w14:paraId="68777266" w14:textId="77777777" w:rsidR="00D56BCF" w:rsidRDefault="00D56BCF" w:rsidP="008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0EDAF" w14:textId="049A0474" w:rsidR="00AE2F9C" w:rsidRPr="001A38A1" w:rsidRDefault="00AE2F9C">
    <w:pPr>
      <w:pStyle w:val="Footer"/>
      <w:jc w:val="center"/>
      <w:rPr>
        <w:rFonts w:cs="Calibri"/>
        <w:sz w:val="18"/>
        <w:szCs w:val="18"/>
      </w:rPr>
    </w:pPr>
    <w:r w:rsidRPr="001A38A1">
      <w:rPr>
        <w:rFonts w:cs="Calibri"/>
        <w:sz w:val="18"/>
        <w:szCs w:val="18"/>
      </w:rPr>
      <w:fldChar w:fldCharType="begin"/>
    </w:r>
    <w:r w:rsidRPr="001A38A1">
      <w:rPr>
        <w:rFonts w:cs="Calibri"/>
        <w:sz w:val="18"/>
        <w:szCs w:val="18"/>
      </w:rPr>
      <w:instrText xml:space="preserve"> PAGE   \* MERGEFORMAT </w:instrText>
    </w:r>
    <w:r w:rsidRPr="001A38A1">
      <w:rPr>
        <w:rFonts w:cs="Calibri"/>
        <w:sz w:val="18"/>
        <w:szCs w:val="18"/>
      </w:rPr>
      <w:fldChar w:fldCharType="separate"/>
    </w:r>
    <w:r w:rsidRPr="001A38A1">
      <w:rPr>
        <w:rFonts w:cs="Calibri"/>
        <w:noProof/>
        <w:sz w:val="18"/>
        <w:szCs w:val="18"/>
      </w:rPr>
      <w:t>10</w:t>
    </w:r>
    <w:r w:rsidRPr="001A38A1">
      <w:rPr>
        <w:rFonts w:cs="Calibri"/>
        <w:sz w:val="18"/>
        <w:szCs w:val="18"/>
      </w:rPr>
      <w:fldChar w:fldCharType="end"/>
    </w:r>
  </w:p>
  <w:p w14:paraId="447B21B3" w14:textId="77777777" w:rsidR="00AE2F9C" w:rsidRDefault="00AE2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DA513" w14:textId="77777777" w:rsidR="00D56BCF" w:rsidRDefault="00D56BCF" w:rsidP="00807F22">
      <w:pPr>
        <w:spacing w:after="0" w:line="240" w:lineRule="auto"/>
      </w:pPr>
      <w:r>
        <w:separator/>
      </w:r>
    </w:p>
  </w:footnote>
  <w:footnote w:type="continuationSeparator" w:id="0">
    <w:p w14:paraId="79080D97" w14:textId="77777777" w:rsidR="00D56BCF" w:rsidRDefault="00D56BCF" w:rsidP="00807F22">
      <w:pPr>
        <w:spacing w:after="0" w:line="240" w:lineRule="auto"/>
      </w:pPr>
      <w:r>
        <w:continuationSeparator/>
      </w:r>
    </w:p>
  </w:footnote>
  <w:footnote w:id="1">
    <w:p w14:paraId="34D0DBA8" w14:textId="759F296F" w:rsidR="00AE2F9C" w:rsidRPr="00E613E9" w:rsidRDefault="00AE2F9C" w:rsidP="00696042">
      <w:pPr>
        <w:pStyle w:val="FootnoteText"/>
        <w:rPr>
          <w:rFonts w:ascii="Calibri" w:hAnsi="Calibri" w:cs="Calibri"/>
          <w:sz w:val="18"/>
          <w:szCs w:val="18"/>
          <w:lang w:val="en-US"/>
        </w:rPr>
      </w:pPr>
      <w:r w:rsidRPr="00E613E9">
        <w:rPr>
          <w:rStyle w:val="FootnoteReference"/>
          <w:rFonts w:ascii="Calibri" w:hAnsi="Calibri" w:cs="Calibri"/>
          <w:sz w:val="18"/>
          <w:szCs w:val="18"/>
        </w:rPr>
        <w:footnoteRef/>
      </w:r>
      <w:r w:rsidRPr="00E613E9">
        <w:rPr>
          <w:rFonts w:ascii="Calibri" w:hAnsi="Calibri" w:cs="Calibri"/>
          <w:sz w:val="18"/>
          <w:szCs w:val="18"/>
        </w:rPr>
        <w:t xml:space="preserve"> We abide by the Harvard Kennedy School Academic code (available </w:t>
      </w:r>
      <w:hyperlink r:id="rId1" w:history="1">
        <w:r w:rsidRPr="00E613E9">
          <w:rPr>
            <w:rStyle w:val="Hyperlink"/>
            <w:rFonts w:ascii="Calibri" w:hAnsi="Calibri" w:cs="Calibri"/>
            <w:sz w:val="18"/>
            <w:szCs w:val="18"/>
          </w:rPr>
          <w:t>here</w:t>
        </w:r>
      </w:hyperlink>
      <w:r w:rsidRPr="00E613E9">
        <w:rPr>
          <w:rFonts w:ascii="Calibri" w:hAnsi="Calibri" w:cs="Calibri"/>
          <w:sz w:val="18"/>
          <w:szCs w:val="18"/>
        </w:rPr>
        <w:t>)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w:t>
      </w:r>
      <w:r w:rsidRPr="00E613E9">
        <w:rPr>
          <w:rFonts w:ascii="Calibri" w:hAnsi="Calibri" w:cs="Calibri"/>
          <w:sz w:val="18"/>
          <w:szCs w:val="18"/>
          <w:lang w:val="en-US"/>
        </w:rPr>
        <w:t xml:space="preserve"> In other words, you can work with your classmate(s), sitting side-by-side and going through the problem set question-by-question, but you must each type your own answers and your own code. For more details, please see syllabus.</w:t>
      </w:r>
    </w:p>
  </w:footnote>
  <w:footnote w:id="2">
    <w:p w14:paraId="493B2E3A" w14:textId="77777777" w:rsidR="00AE2F9C" w:rsidRPr="00E613E9" w:rsidRDefault="00AE2F9C" w:rsidP="001464B5">
      <w:pPr>
        <w:pStyle w:val="FootnoteText"/>
        <w:rPr>
          <w:rFonts w:ascii="Calibri" w:hAnsi="Calibri" w:cs="Calibri"/>
          <w:lang w:val="en-US"/>
        </w:rPr>
      </w:pPr>
      <w:r w:rsidRPr="00E613E9">
        <w:rPr>
          <w:rStyle w:val="FootnoteReference"/>
          <w:rFonts w:ascii="Calibri" w:hAnsi="Calibri" w:cs="Calibri"/>
        </w:rPr>
        <w:footnoteRef/>
      </w:r>
      <w:r w:rsidRPr="00E613E9">
        <w:rPr>
          <w:rFonts w:ascii="Calibri" w:hAnsi="Calibri" w:cs="Calibri"/>
        </w:rPr>
        <w:t xml:space="preserve"> </w:t>
      </w:r>
      <w:r w:rsidRPr="00E613E9">
        <w:rPr>
          <w:rFonts w:ascii="Calibri" w:hAnsi="Calibri" w:cs="Calibri"/>
          <w:lang w:val="en-US"/>
        </w:rPr>
        <w:t xml:space="preserve">Sources: </w:t>
      </w:r>
      <w:hyperlink r:id="rId2" w:history="1">
        <w:r w:rsidRPr="00E613E9">
          <w:rPr>
            <w:rStyle w:val="Hyperlink"/>
            <w:rFonts w:ascii="Calibri" w:hAnsi="Calibri" w:cs="Calibri"/>
            <w:lang w:val="en-US"/>
          </w:rPr>
          <w:t>FDA</w:t>
        </w:r>
      </w:hyperlink>
      <w:r w:rsidRPr="00E613E9">
        <w:rPr>
          <w:rFonts w:ascii="Calibri" w:hAnsi="Calibri" w:cs="Calibri"/>
          <w:lang w:val="en-US"/>
        </w:rPr>
        <w:t xml:space="preserve">, </w:t>
      </w:r>
      <w:hyperlink r:id="rId3" w:history="1">
        <w:r w:rsidRPr="00E613E9">
          <w:rPr>
            <w:rStyle w:val="Hyperlink"/>
            <w:rFonts w:ascii="Calibri" w:hAnsi="Calibri" w:cs="Calibri"/>
            <w:lang w:val="en-US"/>
          </w:rPr>
          <w:t>Mayo clinic</w:t>
        </w:r>
      </w:hyperlink>
      <w:r w:rsidRPr="00E613E9">
        <w:rPr>
          <w:rFonts w:ascii="Calibri" w:hAnsi="Calibri" w:cs="Calibri"/>
          <w:lang w:val="en-US"/>
        </w:rPr>
        <w:t xml:space="preserve">, </w:t>
      </w:r>
    </w:p>
  </w:footnote>
  <w:footnote w:id="3">
    <w:p w14:paraId="39FA7529" w14:textId="51461B2C" w:rsidR="00AE2F9C" w:rsidRPr="00E613E9" w:rsidRDefault="00AE2F9C">
      <w:pPr>
        <w:pStyle w:val="FootnoteText"/>
        <w:rPr>
          <w:rFonts w:ascii="Calibri" w:hAnsi="Calibri" w:cs="Calibri"/>
          <w:lang w:val="en-US"/>
        </w:rPr>
      </w:pPr>
      <w:r w:rsidRPr="00E613E9">
        <w:rPr>
          <w:rStyle w:val="FootnoteReference"/>
          <w:rFonts w:ascii="Calibri" w:hAnsi="Calibri" w:cs="Calibri"/>
        </w:rPr>
        <w:footnoteRef/>
      </w:r>
      <w:r w:rsidRPr="00E613E9">
        <w:rPr>
          <w:rFonts w:ascii="Calibri" w:hAnsi="Calibri" w:cs="Calibri"/>
        </w:rPr>
        <w:t xml:space="preserve"> </w:t>
      </w:r>
      <w:r w:rsidRPr="00E613E9">
        <w:rPr>
          <w:rFonts w:ascii="Calibri" w:hAnsi="Calibri" w:cs="Calibri"/>
          <w:lang w:val="en-US"/>
        </w:rPr>
        <w:t xml:space="preserve">Source: </w:t>
      </w:r>
      <w:hyperlink r:id="rId4" w:history="1">
        <w:r w:rsidRPr="00E613E9">
          <w:rPr>
            <w:rStyle w:val="Hyperlink"/>
            <w:rFonts w:ascii="Calibri" w:hAnsi="Calibri" w:cs="Calibri"/>
            <w:lang w:val="en-US"/>
          </w:rPr>
          <w:t>CDC</w:t>
        </w:r>
      </w:hyperlink>
      <w:r w:rsidRPr="00E613E9">
        <w:rPr>
          <w:rFonts w:ascii="Calibri" w:hAnsi="Calibri" w:cs="Calibri"/>
          <w:lang w:val="en-US"/>
        </w:rPr>
        <w:t>.</w:t>
      </w:r>
    </w:p>
  </w:footnote>
  <w:footnote w:id="4">
    <w:p w14:paraId="460D84F6" w14:textId="4B992255" w:rsidR="00AE2F9C" w:rsidRPr="00E613E9" w:rsidRDefault="00AE2F9C">
      <w:pPr>
        <w:pStyle w:val="FootnoteText"/>
        <w:rPr>
          <w:rFonts w:ascii="Calibri" w:hAnsi="Calibri" w:cs="Calibri"/>
          <w:lang w:val="en-US"/>
        </w:rPr>
      </w:pPr>
      <w:r w:rsidRPr="00E613E9">
        <w:rPr>
          <w:rStyle w:val="FootnoteReference"/>
          <w:rFonts w:ascii="Calibri" w:hAnsi="Calibri" w:cs="Calibri"/>
        </w:rPr>
        <w:footnoteRef/>
      </w:r>
      <w:r w:rsidRPr="00E613E9">
        <w:rPr>
          <w:rFonts w:ascii="Calibri" w:hAnsi="Calibri" w:cs="Calibri"/>
        </w:rPr>
        <w:t xml:space="preserve"> </w:t>
      </w:r>
      <w:r w:rsidRPr="00E613E9">
        <w:rPr>
          <w:rFonts w:ascii="Calibri" w:hAnsi="Calibri" w:cs="Calibri"/>
          <w:lang w:val="en-US"/>
        </w:rPr>
        <w:t xml:space="preserve">You can verify your results in (a) and (b) by using this nice </w:t>
      </w:r>
      <w:hyperlink r:id="rId5" w:history="1">
        <w:r w:rsidRPr="00E613E9">
          <w:rPr>
            <w:rStyle w:val="Hyperlink"/>
            <w:rFonts w:ascii="Calibri" w:hAnsi="Calibri" w:cs="Calibri"/>
            <w:lang w:val="en-US"/>
          </w:rPr>
          <w:t>tool</w:t>
        </w:r>
      </w:hyperlink>
      <w:r w:rsidRPr="00E613E9">
        <w:rPr>
          <w:rFonts w:ascii="Calibri" w:hAnsi="Calibri" w:cs="Calibri"/>
          <w:lang w:val="en-US"/>
        </w:rPr>
        <w:t xml:space="preserve"> that also illustrates the intuition of the test results.</w:t>
      </w:r>
    </w:p>
  </w:footnote>
  <w:footnote w:id="5">
    <w:p w14:paraId="6F859F66" w14:textId="38D8CA53" w:rsidR="00AE2F9C" w:rsidRPr="00E613E9" w:rsidRDefault="00AE2F9C">
      <w:pPr>
        <w:pStyle w:val="FootnoteText"/>
        <w:rPr>
          <w:rFonts w:ascii="Calibri" w:hAnsi="Calibri" w:cs="Calibri"/>
          <w:lang w:val="en-US"/>
        </w:rPr>
      </w:pPr>
      <w:r w:rsidRPr="00E613E9">
        <w:rPr>
          <w:rStyle w:val="FootnoteReference"/>
          <w:rFonts w:ascii="Calibri" w:hAnsi="Calibri" w:cs="Calibri"/>
        </w:rPr>
        <w:footnoteRef/>
      </w:r>
      <w:r w:rsidRPr="00E613E9">
        <w:rPr>
          <w:rFonts w:ascii="Calibri" w:hAnsi="Calibri" w:cs="Calibri"/>
        </w:rPr>
        <w:t xml:space="preserve"> </w:t>
      </w:r>
      <w:r w:rsidRPr="00E613E9">
        <w:rPr>
          <w:rFonts w:ascii="Calibri" w:hAnsi="Calibri" w:cs="Calibri"/>
          <w:lang w:val="en-US"/>
        </w:rPr>
        <w:t xml:space="preserve">Source: </w:t>
      </w:r>
      <w:hyperlink r:id="rId6" w:history="1">
        <w:r w:rsidRPr="00E613E9">
          <w:rPr>
            <w:rStyle w:val="Hyperlink"/>
            <w:rFonts w:ascii="Calibri" w:hAnsi="Calibri" w:cs="Calibri"/>
            <w:lang w:val="en-US"/>
          </w:rPr>
          <w:t>The Wall Street Journal.</w:t>
        </w:r>
      </w:hyperlink>
    </w:p>
  </w:footnote>
  <w:footnote w:id="6">
    <w:p w14:paraId="14BD504E" w14:textId="77777777" w:rsidR="00AE2F9C" w:rsidRPr="00E613E9" w:rsidRDefault="00AE2F9C">
      <w:pPr>
        <w:pStyle w:val="FootnoteText"/>
        <w:rPr>
          <w:rFonts w:ascii="Calibri" w:hAnsi="Calibri" w:cs="Calibri"/>
          <w:sz w:val="18"/>
          <w:szCs w:val="18"/>
        </w:rPr>
      </w:pPr>
      <w:r w:rsidRPr="00E613E9">
        <w:rPr>
          <w:rStyle w:val="FootnoteReference"/>
          <w:rFonts w:ascii="Calibri" w:hAnsi="Calibri" w:cs="Calibri"/>
          <w:sz w:val="18"/>
          <w:szCs w:val="18"/>
        </w:rPr>
        <w:footnoteRef/>
      </w:r>
      <w:r w:rsidRPr="00E613E9">
        <w:rPr>
          <w:rFonts w:ascii="Calibri" w:hAnsi="Calibri" w:cs="Calibri"/>
          <w:sz w:val="18"/>
          <w:szCs w:val="18"/>
        </w:rPr>
        <w:t xml:space="preserve"> There is one online unit in this problem set. There will be several more during the course of the semester.</w:t>
      </w:r>
    </w:p>
  </w:footnote>
  <w:footnote w:id="7">
    <w:p w14:paraId="257B180D" w14:textId="6A895B59" w:rsidR="00AE2F9C" w:rsidRPr="00E613E9" w:rsidRDefault="00AE2F9C">
      <w:pPr>
        <w:pStyle w:val="FootnoteText"/>
        <w:rPr>
          <w:rFonts w:ascii="Calibri" w:hAnsi="Calibri" w:cs="Calibri"/>
          <w:sz w:val="18"/>
          <w:szCs w:val="18"/>
          <w:lang w:val="en-US"/>
        </w:rPr>
      </w:pPr>
      <w:r w:rsidRPr="00E613E9">
        <w:rPr>
          <w:rStyle w:val="FootnoteReference"/>
          <w:rFonts w:ascii="Calibri" w:hAnsi="Calibri" w:cs="Calibri"/>
          <w:sz w:val="18"/>
          <w:szCs w:val="18"/>
        </w:rPr>
        <w:footnoteRef/>
      </w:r>
      <w:r w:rsidRPr="00E613E9">
        <w:rPr>
          <w:rFonts w:ascii="Calibri" w:hAnsi="Calibri" w:cs="Calibri"/>
          <w:sz w:val="18"/>
          <w:szCs w:val="18"/>
        </w:rPr>
        <w:t xml:space="preserve"> This is the simple average of </w:t>
      </w:r>
      <w:r w:rsidRPr="00E613E9">
        <w:rPr>
          <w:rFonts w:ascii="Calibri" w:hAnsi="Calibri" w:cs="Calibri"/>
          <w:sz w:val="18"/>
          <w:szCs w:val="18"/>
          <w:lang w:val="en-US"/>
        </w:rPr>
        <w:t>the</w:t>
      </w:r>
      <w:r w:rsidRPr="00E613E9">
        <w:rPr>
          <w:rFonts w:ascii="Calibri" w:hAnsi="Calibri" w:cs="Calibri"/>
          <w:sz w:val="18"/>
          <w:szCs w:val="18"/>
        </w:rPr>
        <w:t xml:space="preserve"> GDP per capita</w:t>
      </w:r>
      <w:r w:rsidRPr="00E613E9">
        <w:rPr>
          <w:rFonts w:ascii="Calibri" w:hAnsi="Calibri" w:cs="Calibri"/>
          <w:sz w:val="18"/>
          <w:szCs w:val="18"/>
          <w:lang w:val="en-US"/>
        </w:rPr>
        <w:t xml:space="preserve"> of all countries in the database</w:t>
      </w:r>
      <w:r w:rsidRPr="00E613E9">
        <w:rPr>
          <w:rFonts w:ascii="Calibri" w:hAnsi="Calibri" w:cs="Calibri"/>
          <w:sz w:val="18"/>
          <w:szCs w:val="18"/>
        </w:rPr>
        <w:t xml:space="preserve">.  </w:t>
      </w:r>
    </w:p>
  </w:footnote>
  <w:footnote w:id="8">
    <w:p w14:paraId="63B37201" w14:textId="6FE74AF6" w:rsidR="00AE2F9C" w:rsidRPr="00E613E9" w:rsidRDefault="00AE2F9C" w:rsidP="00140CBF">
      <w:pPr>
        <w:pStyle w:val="FootnoteText"/>
        <w:spacing w:after="120"/>
        <w:rPr>
          <w:rFonts w:ascii="Calibri" w:hAnsi="Calibri" w:cs="Calibri"/>
          <w:sz w:val="18"/>
          <w:szCs w:val="18"/>
        </w:rPr>
      </w:pPr>
      <w:r w:rsidRPr="00E613E9">
        <w:rPr>
          <w:rStyle w:val="FootnoteReference"/>
          <w:rFonts w:ascii="Calibri" w:hAnsi="Calibri" w:cs="Calibri"/>
          <w:sz w:val="18"/>
          <w:szCs w:val="18"/>
        </w:rPr>
        <w:footnoteRef/>
      </w:r>
      <w:r w:rsidRPr="00E613E9">
        <w:rPr>
          <w:rFonts w:ascii="Calibri" w:hAnsi="Calibri" w:cs="Calibri"/>
          <w:sz w:val="18"/>
          <w:szCs w:val="18"/>
        </w:rPr>
        <w:t xml:space="preserve"> </w:t>
      </w:r>
      <w:r w:rsidRPr="00E613E9">
        <w:rPr>
          <w:rFonts w:ascii="Calibri" w:hAnsi="Calibri" w:cs="Calibri"/>
          <w:sz w:val="18"/>
          <w:szCs w:val="18"/>
          <w:lang w:val="en-US"/>
        </w:rPr>
        <w:t xml:space="preserve">Another way of thinking about this statistic is that this is the mean weighted World GDP per capita in 2018, where </w:t>
      </w:r>
      <w:proofErr w:type="spellStart"/>
      <w:r w:rsidRPr="00E613E9">
        <w:rPr>
          <w:rFonts w:ascii="Calibri" w:hAnsi="Calibri" w:cs="Calibri"/>
          <w:sz w:val="18"/>
          <w:szCs w:val="18"/>
          <w:lang w:val="en-US"/>
        </w:rPr>
        <w:t>t</w:t>
      </w:r>
      <w:r w:rsidRPr="00E613E9">
        <w:rPr>
          <w:rFonts w:ascii="Calibri" w:hAnsi="Calibri" w:cs="Calibri"/>
          <w:sz w:val="18"/>
          <w:szCs w:val="18"/>
        </w:rPr>
        <w:t>he</w:t>
      </w:r>
      <w:proofErr w:type="spellEnd"/>
      <w:r w:rsidRPr="00E613E9">
        <w:rPr>
          <w:rFonts w:ascii="Calibri" w:hAnsi="Calibri" w:cs="Calibri"/>
          <w:sz w:val="18"/>
          <w:szCs w:val="18"/>
        </w:rPr>
        <w:t xml:space="preserve"> weight is the population of each country</w:t>
      </w:r>
      <w:r w:rsidRPr="00E613E9">
        <w:rPr>
          <w:rFonts w:ascii="Calibri" w:hAnsi="Calibri" w:cs="Calibri"/>
          <w:sz w:val="18"/>
          <w:szCs w:val="18"/>
          <w:lang w:val="en-US"/>
        </w:rPr>
        <w:t xml:space="preserve"> in 2018</w:t>
      </w:r>
      <w:r w:rsidRPr="00E613E9">
        <w:rPr>
          <w:rFonts w:ascii="Calibri" w:hAnsi="Calibri" w:cs="Calibr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769C" w14:textId="77777777" w:rsidR="00AE2F9C" w:rsidRPr="00D43D37" w:rsidRDefault="00AE2F9C" w:rsidP="00807F22">
    <w:pPr>
      <w:pStyle w:val="Header"/>
      <w:rPr>
        <w:rFonts w:asciiTheme="minorHAnsi" w:hAnsiTheme="minorHAnsi" w:cstheme="minorHAnsi"/>
        <w:sz w:val="16"/>
      </w:rPr>
    </w:pPr>
    <w:bookmarkStart w:id="15" w:name="_Hlk17863088"/>
    <w:r w:rsidRPr="00D43D37">
      <w:rPr>
        <w:rFonts w:asciiTheme="minorHAnsi" w:hAnsiTheme="minorHAnsi" w:cstheme="minorHAnsi"/>
        <w:sz w:val="16"/>
      </w:rPr>
      <w:t>Advanced Quantitative Methods I (API-209)</w:t>
    </w:r>
    <w:r w:rsidRPr="00D43D37">
      <w:rPr>
        <w:rFonts w:asciiTheme="minorHAnsi" w:hAnsiTheme="minorHAnsi" w:cstheme="minorHAnsi"/>
        <w:sz w:val="16"/>
      </w:rPr>
      <w:tab/>
    </w:r>
    <w:r w:rsidRPr="00D43D37">
      <w:rPr>
        <w:rFonts w:asciiTheme="minorHAnsi" w:hAnsiTheme="minorHAnsi" w:cstheme="minorHAnsi"/>
        <w:sz w:val="16"/>
      </w:rPr>
      <w:tab/>
      <w:t xml:space="preserve">Kennedy School of Government </w:t>
    </w:r>
  </w:p>
  <w:p w14:paraId="22793762" w14:textId="77777777" w:rsidR="00AE2F9C" w:rsidRPr="00D43D37" w:rsidRDefault="00AE2F9C">
    <w:pPr>
      <w:pStyle w:val="Header"/>
      <w:rPr>
        <w:rFonts w:asciiTheme="minorHAnsi" w:hAnsiTheme="minorHAnsi" w:cstheme="minorHAnsi"/>
        <w:sz w:val="16"/>
      </w:rPr>
    </w:pPr>
    <w:r w:rsidRPr="00D43D37">
      <w:rPr>
        <w:rFonts w:asciiTheme="minorHAnsi" w:hAnsiTheme="minorHAnsi" w:cstheme="minorHAnsi"/>
        <w:sz w:val="16"/>
      </w:rPr>
      <w:t>Prof. Dan Levy</w:t>
    </w:r>
    <w:r w:rsidRPr="00D43D37">
      <w:rPr>
        <w:rFonts w:asciiTheme="minorHAnsi" w:hAnsiTheme="minorHAnsi" w:cstheme="minorHAnsi"/>
        <w:sz w:val="16"/>
      </w:rPr>
      <w:tab/>
    </w:r>
    <w:r w:rsidRPr="00D43D37">
      <w:rPr>
        <w:rFonts w:asciiTheme="minorHAnsi" w:hAnsiTheme="minorHAnsi" w:cstheme="minorHAnsi"/>
        <w:sz w:val="16"/>
      </w:rPr>
      <w:tab/>
      <w:t>Harvard University</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76AEC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0122DE"/>
    <w:multiLevelType w:val="hybridMultilevel"/>
    <w:tmpl w:val="DA24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90588"/>
    <w:multiLevelType w:val="multilevel"/>
    <w:tmpl w:val="B0764E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2309E1"/>
    <w:multiLevelType w:val="hybridMultilevel"/>
    <w:tmpl w:val="3894EA60"/>
    <w:lvl w:ilvl="0" w:tplc="1D1E8E3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B6C70"/>
    <w:multiLevelType w:val="hybridMultilevel"/>
    <w:tmpl w:val="B6AA4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492CAF"/>
    <w:multiLevelType w:val="hybridMultilevel"/>
    <w:tmpl w:val="DBAC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3D93"/>
    <w:multiLevelType w:val="multilevel"/>
    <w:tmpl w:val="E43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A3C9D"/>
    <w:multiLevelType w:val="multilevel"/>
    <w:tmpl w:val="1FF8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B625E"/>
    <w:multiLevelType w:val="hybridMultilevel"/>
    <w:tmpl w:val="5B182756"/>
    <w:lvl w:ilvl="0" w:tplc="D9E4A0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B51445"/>
    <w:multiLevelType w:val="hybridMultilevel"/>
    <w:tmpl w:val="9496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01D45"/>
    <w:multiLevelType w:val="hybridMultilevel"/>
    <w:tmpl w:val="662C3B9E"/>
    <w:lvl w:ilvl="0" w:tplc="BC6E40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34CFE"/>
    <w:multiLevelType w:val="hybridMultilevel"/>
    <w:tmpl w:val="B7E8BAEA"/>
    <w:lvl w:ilvl="0" w:tplc="E6A4A5D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0603CEF"/>
    <w:multiLevelType w:val="hybridMultilevel"/>
    <w:tmpl w:val="DDDA7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1303C2"/>
    <w:multiLevelType w:val="hybridMultilevel"/>
    <w:tmpl w:val="F94C870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B811E58"/>
    <w:multiLevelType w:val="hybridMultilevel"/>
    <w:tmpl w:val="7D78DA9E"/>
    <w:lvl w:ilvl="0" w:tplc="DFF42E3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2C947480"/>
    <w:multiLevelType w:val="hybridMultilevel"/>
    <w:tmpl w:val="D99A7C2A"/>
    <w:lvl w:ilvl="0" w:tplc="D9E4A03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ED31A1C"/>
    <w:multiLevelType w:val="hybridMultilevel"/>
    <w:tmpl w:val="EB248766"/>
    <w:lvl w:ilvl="0" w:tplc="F02C696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1C64348"/>
    <w:multiLevelType w:val="hybridMultilevel"/>
    <w:tmpl w:val="24924154"/>
    <w:lvl w:ilvl="0" w:tplc="B5B6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55DBA"/>
    <w:multiLevelType w:val="hybridMultilevel"/>
    <w:tmpl w:val="A918874E"/>
    <w:lvl w:ilvl="0" w:tplc="1C52AF1A">
      <w:start w:val="1"/>
      <w:numFmt w:val="bullet"/>
      <w:lvlText w:val=""/>
      <w:lvlJc w:val="right"/>
      <w:pPr>
        <w:tabs>
          <w:tab w:val="num" w:pos="2340"/>
        </w:tabs>
        <w:ind w:left="2340" w:hanging="180"/>
      </w:pPr>
      <w:rPr>
        <w:rFonts w:ascii="Symbol" w:hAnsi="Symbol" w:hint="default"/>
      </w:rPr>
    </w:lvl>
    <w:lvl w:ilvl="1" w:tplc="000F0409">
      <w:start w:val="1"/>
      <w:numFmt w:val="decimal"/>
      <w:lvlText w:val="%2."/>
      <w:lvlJc w:val="left"/>
      <w:pPr>
        <w:tabs>
          <w:tab w:val="num" w:pos="3240"/>
        </w:tabs>
        <w:ind w:left="3240" w:hanging="360"/>
      </w:pPr>
      <w:rPr>
        <w:rFonts w:hint="default"/>
        <w:color w:val="auto"/>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20" w15:restartNumberingAfterBreak="0">
    <w:nsid w:val="33660FBA"/>
    <w:multiLevelType w:val="hybridMultilevel"/>
    <w:tmpl w:val="FA50962E"/>
    <w:lvl w:ilvl="0" w:tplc="CD640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AB44B8"/>
    <w:multiLevelType w:val="hybridMultilevel"/>
    <w:tmpl w:val="F94C8708"/>
    <w:lvl w:ilvl="0" w:tplc="04090019">
      <w:start w:val="1"/>
      <w:numFmt w:val="lowerLetter"/>
      <w:lvlText w:val="%1."/>
      <w:lvlJc w:val="left"/>
      <w:pPr>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9D02F9E"/>
    <w:multiLevelType w:val="hybridMultilevel"/>
    <w:tmpl w:val="B3BCC22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A2A1C5B"/>
    <w:multiLevelType w:val="hybridMultilevel"/>
    <w:tmpl w:val="7D78DA9E"/>
    <w:lvl w:ilvl="0" w:tplc="DFF42E3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F6B380C"/>
    <w:multiLevelType w:val="hybridMultilevel"/>
    <w:tmpl w:val="A8F4457E"/>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97284F"/>
    <w:multiLevelType w:val="hybridMultilevel"/>
    <w:tmpl w:val="B0764E52"/>
    <w:lvl w:ilvl="0" w:tplc="BC6E40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1439CC"/>
    <w:multiLevelType w:val="hybridMultilevel"/>
    <w:tmpl w:val="1272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B21F1"/>
    <w:multiLevelType w:val="hybridMultilevel"/>
    <w:tmpl w:val="BDC252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0C044A"/>
    <w:multiLevelType w:val="hybridMultilevel"/>
    <w:tmpl w:val="96F8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53D93"/>
    <w:multiLevelType w:val="hybridMultilevel"/>
    <w:tmpl w:val="C2C819D4"/>
    <w:lvl w:ilvl="0" w:tplc="000F0409">
      <w:start w:val="1"/>
      <w:numFmt w:val="decimal"/>
      <w:lvlText w:val="%1."/>
      <w:lvlJc w:val="left"/>
      <w:pPr>
        <w:tabs>
          <w:tab w:val="num" w:pos="1080"/>
        </w:tabs>
        <w:ind w:left="108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1C52AF1A">
      <w:start w:val="1"/>
      <w:numFmt w:val="bullet"/>
      <w:lvlText w:val=""/>
      <w:lvlJc w:val="right"/>
      <w:pPr>
        <w:tabs>
          <w:tab w:val="num" w:pos="2160"/>
        </w:tabs>
        <w:ind w:left="2160" w:hanging="180"/>
      </w:pPr>
      <w:rPr>
        <w:rFonts w:ascii="Symbol" w:hAnsi="Symbol" w:hint="default"/>
      </w:r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5A2801A4"/>
    <w:multiLevelType w:val="hybridMultilevel"/>
    <w:tmpl w:val="8ED4CF5C"/>
    <w:lvl w:ilvl="0" w:tplc="AA4824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5F4719"/>
    <w:multiLevelType w:val="hybridMultilevel"/>
    <w:tmpl w:val="B99056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FF4F37"/>
    <w:multiLevelType w:val="hybridMultilevel"/>
    <w:tmpl w:val="B0C29D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4C6372"/>
    <w:multiLevelType w:val="hybridMultilevel"/>
    <w:tmpl w:val="9B825A74"/>
    <w:lvl w:ilvl="0" w:tplc="04090019">
      <w:start w:val="1"/>
      <w:numFmt w:val="lowerLetter"/>
      <w:lvlText w:val="%1."/>
      <w:lvlJc w:val="left"/>
      <w:pPr>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E7B5E13"/>
    <w:multiLevelType w:val="hybridMultilevel"/>
    <w:tmpl w:val="47585E3E"/>
    <w:lvl w:ilvl="0" w:tplc="DD024720">
      <w:start w:val="1"/>
      <w:numFmt w:val="lowerLetter"/>
      <w:lvlText w:val="%1."/>
      <w:lvlJc w:val="left"/>
      <w:pPr>
        <w:ind w:left="1440" w:hanging="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F6D1D6F"/>
    <w:multiLevelType w:val="hybridMultilevel"/>
    <w:tmpl w:val="7D78DA9E"/>
    <w:lvl w:ilvl="0" w:tplc="DFF42E3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60AF6D93"/>
    <w:multiLevelType w:val="hybridMultilevel"/>
    <w:tmpl w:val="E2BE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868F8"/>
    <w:multiLevelType w:val="hybridMultilevel"/>
    <w:tmpl w:val="069CED48"/>
    <w:lvl w:ilvl="0" w:tplc="B5B6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C220A"/>
    <w:multiLevelType w:val="hybridMultilevel"/>
    <w:tmpl w:val="48F8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3B2405"/>
    <w:multiLevelType w:val="hybridMultilevel"/>
    <w:tmpl w:val="3B78B3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AAC0AF6"/>
    <w:multiLevelType w:val="hybridMultilevel"/>
    <w:tmpl w:val="8ED4CF5C"/>
    <w:lvl w:ilvl="0" w:tplc="AA48249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D83030C"/>
    <w:multiLevelType w:val="hybridMultilevel"/>
    <w:tmpl w:val="A9046ED8"/>
    <w:lvl w:ilvl="0" w:tplc="DD024720">
      <w:start w:val="1"/>
      <w:numFmt w:val="lowerLetter"/>
      <w:lvlText w:val="%1."/>
      <w:lvlJc w:val="left"/>
      <w:pPr>
        <w:ind w:left="1440" w:hanging="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6DD54D98"/>
    <w:multiLevelType w:val="hybridMultilevel"/>
    <w:tmpl w:val="1336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84744"/>
    <w:multiLevelType w:val="multilevel"/>
    <w:tmpl w:val="6FE64E74"/>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0716476"/>
    <w:multiLevelType w:val="hybridMultilevel"/>
    <w:tmpl w:val="8F8695B2"/>
    <w:lvl w:ilvl="0" w:tplc="D9E4A03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2416874"/>
    <w:multiLevelType w:val="hybridMultilevel"/>
    <w:tmpl w:val="28EE913C"/>
    <w:lvl w:ilvl="0" w:tplc="CD640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A04357"/>
    <w:multiLevelType w:val="hybridMultilevel"/>
    <w:tmpl w:val="F0D6CA54"/>
    <w:lvl w:ilvl="0" w:tplc="86443E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414B7E"/>
    <w:multiLevelType w:val="hybridMultilevel"/>
    <w:tmpl w:val="ABDA5136"/>
    <w:lvl w:ilvl="0" w:tplc="BC6E40F0">
      <w:start w:val="1"/>
      <w:numFmt w:val="decimal"/>
      <w:lvlText w:val="(%1)"/>
      <w:lvlJc w:val="left"/>
      <w:pPr>
        <w:ind w:left="720" w:hanging="360"/>
      </w:pPr>
      <w:rPr>
        <w:rFonts w:hint="default"/>
      </w:rPr>
    </w:lvl>
    <w:lvl w:ilvl="1" w:tplc="EBD263AC">
      <w:start w:val="1"/>
      <w:numFmt w:val="lowerLetter"/>
      <w:lvlText w:val="%2."/>
      <w:lvlJc w:val="left"/>
      <w:pPr>
        <w:ind w:left="135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6B36D3"/>
    <w:multiLevelType w:val="hybridMultilevel"/>
    <w:tmpl w:val="F77AA2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30"/>
  </w:num>
  <w:num w:numId="3">
    <w:abstractNumId w:val="19"/>
  </w:num>
  <w:num w:numId="4">
    <w:abstractNumId w:val="24"/>
  </w:num>
  <w:num w:numId="5">
    <w:abstractNumId w:val="5"/>
  </w:num>
  <w:num w:numId="6">
    <w:abstractNumId w:val="12"/>
  </w:num>
  <w:num w:numId="7">
    <w:abstractNumId w:val="31"/>
  </w:num>
  <w:num w:numId="8">
    <w:abstractNumId w:val="2"/>
  </w:num>
  <w:num w:numId="9">
    <w:abstractNumId w:val="13"/>
  </w:num>
  <w:num w:numId="10">
    <w:abstractNumId w:val="15"/>
  </w:num>
  <w:num w:numId="11">
    <w:abstractNumId w:val="36"/>
  </w:num>
  <w:num w:numId="12">
    <w:abstractNumId w:val="23"/>
  </w:num>
  <w:num w:numId="13">
    <w:abstractNumId w:val="0"/>
  </w:num>
  <w:num w:numId="14">
    <w:abstractNumId w:val="39"/>
  </w:num>
  <w:num w:numId="15">
    <w:abstractNumId w:val="38"/>
  </w:num>
  <w:num w:numId="16">
    <w:abstractNumId w:val="10"/>
  </w:num>
  <w:num w:numId="17">
    <w:abstractNumId w:val="33"/>
  </w:num>
  <w:num w:numId="18">
    <w:abstractNumId w:val="49"/>
  </w:num>
  <w:num w:numId="19">
    <w:abstractNumId w:val="43"/>
  </w:num>
  <w:num w:numId="20">
    <w:abstractNumId w:val="27"/>
  </w:num>
  <w:num w:numId="21">
    <w:abstractNumId w:val="8"/>
  </w:num>
  <w:num w:numId="22">
    <w:abstractNumId w:val="41"/>
  </w:num>
  <w:num w:numId="23">
    <w:abstractNumId w:val="1"/>
  </w:num>
  <w:num w:numId="24">
    <w:abstractNumId w:val="18"/>
  </w:num>
  <w:num w:numId="25">
    <w:abstractNumId w:val="45"/>
  </w:num>
  <w:num w:numId="26">
    <w:abstractNumId w:val="11"/>
  </w:num>
  <w:num w:numId="27">
    <w:abstractNumId w:val="22"/>
  </w:num>
  <w:num w:numId="28">
    <w:abstractNumId w:val="35"/>
  </w:num>
  <w:num w:numId="29">
    <w:abstractNumId w:val="26"/>
  </w:num>
  <w:num w:numId="30">
    <w:abstractNumId w:val="14"/>
  </w:num>
  <w:num w:numId="31">
    <w:abstractNumId w:val="34"/>
  </w:num>
  <w:num w:numId="32">
    <w:abstractNumId w:val="40"/>
  </w:num>
  <w:num w:numId="33">
    <w:abstractNumId w:val="28"/>
  </w:num>
  <w:num w:numId="34">
    <w:abstractNumId w:val="9"/>
  </w:num>
  <w:num w:numId="35">
    <w:abstractNumId w:val="44"/>
  </w:num>
  <w:num w:numId="36">
    <w:abstractNumId w:val="25"/>
  </w:num>
  <w:num w:numId="37">
    <w:abstractNumId w:val="29"/>
  </w:num>
  <w:num w:numId="38">
    <w:abstractNumId w:val="48"/>
  </w:num>
  <w:num w:numId="39">
    <w:abstractNumId w:val="3"/>
  </w:num>
  <w:num w:numId="40">
    <w:abstractNumId w:val="47"/>
  </w:num>
  <w:num w:numId="41">
    <w:abstractNumId w:val="37"/>
  </w:num>
  <w:num w:numId="42">
    <w:abstractNumId w:val="4"/>
  </w:num>
  <w:num w:numId="43">
    <w:abstractNumId w:val="7"/>
  </w:num>
  <w:num w:numId="44">
    <w:abstractNumId w:val="21"/>
  </w:num>
  <w:num w:numId="45">
    <w:abstractNumId w:val="6"/>
  </w:num>
  <w:num w:numId="46">
    <w:abstractNumId w:val="42"/>
  </w:num>
  <w:num w:numId="47">
    <w:abstractNumId w:val="20"/>
  </w:num>
  <w:num w:numId="48">
    <w:abstractNumId w:val="46"/>
  </w:num>
  <w:num w:numId="49">
    <w:abstractNumId w:val="16"/>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en-US" w:vendorID="64" w:dllVersion="0"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s-ES" w:vendorID="64" w:dllVersion="4096" w:nlCheck="1" w:checkStyle="0"/>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6C"/>
    <w:rsid w:val="00000C8E"/>
    <w:rsid w:val="0000119B"/>
    <w:rsid w:val="00001F95"/>
    <w:rsid w:val="00002197"/>
    <w:rsid w:val="000026E2"/>
    <w:rsid w:val="00002BDB"/>
    <w:rsid w:val="000078A9"/>
    <w:rsid w:val="000208C3"/>
    <w:rsid w:val="000216E3"/>
    <w:rsid w:val="0002180A"/>
    <w:rsid w:val="000248D0"/>
    <w:rsid w:val="00024FA6"/>
    <w:rsid w:val="00025963"/>
    <w:rsid w:val="00025BE2"/>
    <w:rsid w:val="000315F7"/>
    <w:rsid w:val="0003316A"/>
    <w:rsid w:val="000347BD"/>
    <w:rsid w:val="00036815"/>
    <w:rsid w:val="00036853"/>
    <w:rsid w:val="00037B47"/>
    <w:rsid w:val="00040DC8"/>
    <w:rsid w:val="00043CE8"/>
    <w:rsid w:val="00044B3C"/>
    <w:rsid w:val="0005236E"/>
    <w:rsid w:val="00056AD3"/>
    <w:rsid w:val="00056CF6"/>
    <w:rsid w:val="000655C2"/>
    <w:rsid w:val="00066B85"/>
    <w:rsid w:val="00071F31"/>
    <w:rsid w:val="000753A3"/>
    <w:rsid w:val="00077631"/>
    <w:rsid w:val="00081375"/>
    <w:rsid w:val="000823A0"/>
    <w:rsid w:val="000838D6"/>
    <w:rsid w:val="00086DAB"/>
    <w:rsid w:val="00092269"/>
    <w:rsid w:val="00093AC3"/>
    <w:rsid w:val="00097FC5"/>
    <w:rsid w:val="000A56DC"/>
    <w:rsid w:val="000B119D"/>
    <w:rsid w:val="000B20FB"/>
    <w:rsid w:val="000B7E3F"/>
    <w:rsid w:val="000C68CE"/>
    <w:rsid w:val="000D1F7E"/>
    <w:rsid w:val="000D2DD2"/>
    <w:rsid w:val="000D5414"/>
    <w:rsid w:val="000D58D8"/>
    <w:rsid w:val="000D79D7"/>
    <w:rsid w:val="000E266E"/>
    <w:rsid w:val="000F0A66"/>
    <w:rsid w:val="000F1C67"/>
    <w:rsid w:val="000F5CD7"/>
    <w:rsid w:val="000F7B2B"/>
    <w:rsid w:val="00105E44"/>
    <w:rsid w:val="00106D60"/>
    <w:rsid w:val="00107284"/>
    <w:rsid w:val="00117C69"/>
    <w:rsid w:val="00135344"/>
    <w:rsid w:val="00137590"/>
    <w:rsid w:val="00140611"/>
    <w:rsid w:val="00140CBF"/>
    <w:rsid w:val="001464B5"/>
    <w:rsid w:val="00147A59"/>
    <w:rsid w:val="00150119"/>
    <w:rsid w:val="001509AA"/>
    <w:rsid w:val="0015148F"/>
    <w:rsid w:val="001531D3"/>
    <w:rsid w:val="00155A8E"/>
    <w:rsid w:val="0016089B"/>
    <w:rsid w:val="001627C7"/>
    <w:rsid w:val="001702DE"/>
    <w:rsid w:val="00170851"/>
    <w:rsid w:val="00173C35"/>
    <w:rsid w:val="00180483"/>
    <w:rsid w:val="0018335B"/>
    <w:rsid w:val="00184CC2"/>
    <w:rsid w:val="00184DAE"/>
    <w:rsid w:val="00185AB6"/>
    <w:rsid w:val="00186782"/>
    <w:rsid w:val="00187B59"/>
    <w:rsid w:val="001903C0"/>
    <w:rsid w:val="001904EB"/>
    <w:rsid w:val="00191B3D"/>
    <w:rsid w:val="00195130"/>
    <w:rsid w:val="00195B24"/>
    <w:rsid w:val="00196B7B"/>
    <w:rsid w:val="00196F75"/>
    <w:rsid w:val="001A021E"/>
    <w:rsid w:val="001A0DC2"/>
    <w:rsid w:val="001A38A1"/>
    <w:rsid w:val="001A51A0"/>
    <w:rsid w:val="001B08E1"/>
    <w:rsid w:val="001B0A44"/>
    <w:rsid w:val="001B46E5"/>
    <w:rsid w:val="001C06B9"/>
    <w:rsid w:val="001C0794"/>
    <w:rsid w:val="001C1193"/>
    <w:rsid w:val="001C1CAA"/>
    <w:rsid w:val="001C713F"/>
    <w:rsid w:val="001C7F31"/>
    <w:rsid w:val="001D01F0"/>
    <w:rsid w:val="001D4EFE"/>
    <w:rsid w:val="001E051B"/>
    <w:rsid w:val="001E0C03"/>
    <w:rsid w:val="001E1CDD"/>
    <w:rsid w:val="001F116A"/>
    <w:rsid w:val="001F488A"/>
    <w:rsid w:val="002012F9"/>
    <w:rsid w:val="00203B96"/>
    <w:rsid w:val="0020521F"/>
    <w:rsid w:val="0020602F"/>
    <w:rsid w:val="002165BB"/>
    <w:rsid w:val="002167BD"/>
    <w:rsid w:val="0022083F"/>
    <w:rsid w:val="00227850"/>
    <w:rsid w:val="002312BF"/>
    <w:rsid w:val="00234822"/>
    <w:rsid w:val="00236E92"/>
    <w:rsid w:val="00240522"/>
    <w:rsid w:val="00240ED2"/>
    <w:rsid w:val="00245BC6"/>
    <w:rsid w:val="00247473"/>
    <w:rsid w:val="00250C1D"/>
    <w:rsid w:val="00252C03"/>
    <w:rsid w:val="0025300F"/>
    <w:rsid w:val="00256A08"/>
    <w:rsid w:val="002650A6"/>
    <w:rsid w:val="002654E8"/>
    <w:rsid w:val="00265907"/>
    <w:rsid w:val="00266365"/>
    <w:rsid w:val="00266C3C"/>
    <w:rsid w:val="0026706F"/>
    <w:rsid w:val="002762D8"/>
    <w:rsid w:val="00280FFD"/>
    <w:rsid w:val="002839B9"/>
    <w:rsid w:val="002A1E7A"/>
    <w:rsid w:val="002A6D95"/>
    <w:rsid w:val="002B03FD"/>
    <w:rsid w:val="002B7156"/>
    <w:rsid w:val="002C0ED9"/>
    <w:rsid w:val="002C0FDB"/>
    <w:rsid w:val="002C5EAB"/>
    <w:rsid w:val="002C6ED5"/>
    <w:rsid w:val="002D1035"/>
    <w:rsid w:val="002D7B5A"/>
    <w:rsid w:val="002F1393"/>
    <w:rsid w:val="002F23D2"/>
    <w:rsid w:val="003019F1"/>
    <w:rsid w:val="0030426A"/>
    <w:rsid w:val="003109E1"/>
    <w:rsid w:val="00310BDE"/>
    <w:rsid w:val="00311720"/>
    <w:rsid w:val="00312AB2"/>
    <w:rsid w:val="00316BAD"/>
    <w:rsid w:val="00322B1B"/>
    <w:rsid w:val="003349AE"/>
    <w:rsid w:val="003414B3"/>
    <w:rsid w:val="0034499B"/>
    <w:rsid w:val="00344DDD"/>
    <w:rsid w:val="00354F24"/>
    <w:rsid w:val="00357A57"/>
    <w:rsid w:val="00357A72"/>
    <w:rsid w:val="00361CF3"/>
    <w:rsid w:val="00362661"/>
    <w:rsid w:val="003646D0"/>
    <w:rsid w:val="00364FD5"/>
    <w:rsid w:val="00367816"/>
    <w:rsid w:val="00375CC0"/>
    <w:rsid w:val="003803FD"/>
    <w:rsid w:val="00382184"/>
    <w:rsid w:val="00382FAC"/>
    <w:rsid w:val="0038332F"/>
    <w:rsid w:val="003856F3"/>
    <w:rsid w:val="00385755"/>
    <w:rsid w:val="00386EB1"/>
    <w:rsid w:val="00390678"/>
    <w:rsid w:val="00394F8A"/>
    <w:rsid w:val="0039566E"/>
    <w:rsid w:val="003A4451"/>
    <w:rsid w:val="003B1DBB"/>
    <w:rsid w:val="003B2A90"/>
    <w:rsid w:val="003B2E4E"/>
    <w:rsid w:val="003B3040"/>
    <w:rsid w:val="003B43A9"/>
    <w:rsid w:val="003B6DC2"/>
    <w:rsid w:val="003B7072"/>
    <w:rsid w:val="003C48CC"/>
    <w:rsid w:val="003C6C3A"/>
    <w:rsid w:val="003C77F0"/>
    <w:rsid w:val="003D0137"/>
    <w:rsid w:val="003D4C80"/>
    <w:rsid w:val="003D5471"/>
    <w:rsid w:val="003D625B"/>
    <w:rsid w:val="003D6501"/>
    <w:rsid w:val="003D76B6"/>
    <w:rsid w:val="003E21F4"/>
    <w:rsid w:val="003F0C4F"/>
    <w:rsid w:val="00404176"/>
    <w:rsid w:val="004075AC"/>
    <w:rsid w:val="0042060E"/>
    <w:rsid w:val="00424FCA"/>
    <w:rsid w:val="00427805"/>
    <w:rsid w:val="00430EC9"/>
    <w:rsid w:val="00434736"/>
    <w:rsid w:val="00436FC1"/>
    <w:rsid w:val="00437397"/>
    <w:rsid w:val="00437425"/>
    <w:rsid w:val="004400AD"/>
    <w:rsid w:val="00442452"/>
    <w:rsid w:val="004435A7"/>
    <w:rsid w:val="0044420C"/>
    <w:rsid w:val="004442A1"/>
    <w:rsid w:val="00451BC7"/>
    <w:rsid w:val="00453CC5"/>
    <w:rsid w:val="00457CC3"/>
    <w:rsid w:val="0046400A"/>
    <w:rsid w:val="00464015"/>
    <w:rsid w:val="00471C75"/>
    <w:rsid w:val="00476864"/>
    <w:rsid w:val="00480D9E"/>
    <w:rsid w:val="004822DC"/>
    <w:rsid w:val="00482A71"/>
    <w:rsid w:val="0048378A"/>
    <w:rsid w:val="00483D55"/>
    <w:rsid w:val="004924DE"/>
    <w:rsid w:val="004A04CD"/>
    <w:rsid w:val="004A2922"/>
    <w:rsid w:val="004A3DE4"/>
    <w:rsid w:val="004A4E92"/>
    <w:rsid w:val="004A77EA"/>
    <w:rsid w:val="004A7A1A"/>
    <w:rsid w:val="004B2DB7"/>
    <w:rsid w:val="004B6055"/>
    <w:rsid w:val="004D75D1"/>
    <w:rsid w:val="004E0AC2"/>
    <w:rsid w:val="004E5A06"/>
    <w:rsid w:val="004E7671"/>
    <w:rsid w:val="004F4307"/>
    <w:rsid w:val="004F56E2"/>
    <w:rsid w:val="00503102"/>
    <w:rsid w:val="00505880"/>
    <w:rsid w:val="005064BA"/>
    <w:rsid w:val="00510427"/>
    <w:rsid w:val="00513D66"/>
    <w:rsid w:val="0052579A"/>
    <w:rsid w:val="00526BDB"/>
    <w:rsid w:val="00526FAE"/>
    <w:rsid w:val="00527723"/>
    <w:rsid w:val="00530EC8"/>
    <w:rsid w:val="005318DB"/>
    <w:rsid w:val="00532E5C"/>
    <w:rsid w:val="0053320B"/>
    <w:rsid w:val="0053672B"/>
    <w:rsid w:val="005404C6"/>
    <w:rsid w:val="00541227"/>
    <w:rsid w:val="005471DE"/>
    <w:rsid w:val="00547A23"/>
    <w:rsid w:val="00547ED0"/>
    <w:rsid w:val="00551F86"/>
    <w:rsid w:val="005537EA"/>
    <w:rsid w:val="00554922"/>
    <w:rsid w:val="005557C5"/>
    <w:rsid w:val="00556632"/>
    <w:rsid w:val="0055695A"/>
    <w:rsid w:val="00561112"/>
    <w:rsid w:val="00563D6F"/>
    <w:rsid w:val="0056540C"/>
    <w:rsid w:val="00565AEF"/>
    <w:rsid w:val="005660F7"/>
    <w:rsid w:val="005664F3"/>
    <w:rsid w:val="00570BA4"/>
    <w:rsid w:val="00572CDF"/>
    <w:rsid w:val="00573CAE"/>
    <w:rsid w:val="00573F52"/>
    <w:rsid w:val="00584F77"/>
    <w:rsid w:val="0059255A"/>
    <w:rsid w:val="005927A4"/>
    <w:rsid w:val="00596E3E"/>
    <w:rsid w:val="005A489B"/>
    <w:rsid w:val="005A5475"/>
    <w:rsid w:val="005B069F"/>
    <w:rsid w:val="005B2468"/>
    <w:rsid w:val="005B3750"/>
    <w:rsid w:val="005B3BD6"/>
    <w:rsid w:val="005C1690"/>
    <w:rsid w:val="005C715A"/>
    <w:rsid w:val="005C7FC1"/>
    <w:rsid w:val="005D4F00"/>
    <w:rsid w:val="005D5972"/>
    <w:rsid w:val="005D5BA3"/>
    <w:rsid w:val="005D6F7A"/>
    <w:rsid w:val="005E45D5"/>
    <w:rsid w:val="005E514E"/>
    <w:rsid w:val="005F1D7E"/>
    <w:rsid w:val="005F3DC5"/>
    <w:rsid w:val="005F7926"/>
    <w:rsid w:val="006064DE"/>
    <w:rsid w:val="0061303B"/>
    <w:rsid w:val="00614EF9"/>
    <w:rsid w:val="0061688C"/>
    <w:rsid w:val="006176D6"/>
    <w:rsid w:val="00620189"/>
    <w:rsid w:val="00621E35"/>
    <w:rsid w:val="0062714E"/>
    <w:rsid w:val="006314F3"/>
    <w:rsid w:val="006326D9"/>
    <w:rsid w:val="006501A9"/>
    <w:rsid w:val="00653886"/>
    <w:rsid w:val="00653DF9"/>
    <w:rsid w:val="006645E1"/>
    <w:rsid w:val="006755ED"/>
    <w:rsid w:val="00676398"/>
    <w:rsid w:val="00677A7D"/>
    <w:rsid w:val="00680DDB"/>
    <w:rsid w:val="00682625"/>
    <w:rsid w:val="006878FA"/>
    <w:rsid w:val="006921D8"/>
    <w:rsid w:val="00694C5E"/>
    <w:rsid w:val="00696042"/>
    <w:rsid w:val="006977A5"/>
    <w:rsid w:val="006A446C"/>
    <w:rsid w:val="006A5D4B"/>
    <w:rsid w:val="006A5E93"/>
    <w:rsid w:val="006A6E1D"/>
    <w:rsid w:val="006B1114"/>
    <w:rsid w:val="006B1E19"/>
    <w:rsid w:val="006B2421"/>
    <w:rsid w:val="006B5087"/>
    <w:rsid w:val="006C5C04"/>
    <w:rsid w:val="006D08EA"/>
    <w:rsid w:val="006E1905"/>
    <w:rsid w:val="006E1A7F"/>
    <w:rsid w:val="006E1EB7"/>
    <w:rsid w:val="006E1FA0"/>
    <w:rsid w:val="006E2F7D"/>
    <w:rsid w:val="006E52E2"/>
    <w:rsid w:val="006E6DD6"/>
    <w:rsid w:val="006E7EB1"/>
    <w:rsid w:val="006F144B"/>
    <w:rsid w:val="006F2E10"/>
    <w:rsid w:val="006F69BD"/>
    <w:rsid w:val="00702559"/>
    <w:rsid w:val="00703E73"/>
    <w:rsid w:val="00711433"/>
    <w:rsid w:val="007145D6"/>
    <w:rsid w:val="0071578A"/>
    <w:rsid w:val="007211CF"/>
    <w:rsid w:val="00722F12"/>
    <w:rsid w:val="007247C9"/>
    <w:rsid w:val="00725B3F"/>
    <w:rsid w:val="0073578C"/>
    <w:rsid w:val="007412E3"/>
    <w:rsid w:val="007501DC"/>
    <w:rsid w:val="00764C47"/>
    <w:rsid w:val="00770F90"/>
    <w:rsid w:val="00776FF3"/>
    <w:rsid w:val="00782456"/>
    <w:rsid w:val="0078288B"/>
    <w:rsid w:val="007902C2"/>
    <w:rsid w:val="0079141A"/>
    <w:rsid w:val="007926F9"/>
    <w:rsid w:val="007B487A"/>
    <w:rsid w:val="007B6593"/>
    <w:rsid w:val="007B7A57"/>
    <w:rsid w:val="007B7B16"/>
    <w:rsid w:val="007C1A49"/>
    <w:rsid w:val="007C796A"/>
    <w:rsid w:val="007D0DAB"/>
    <w:rsid w:val="007D4DEA"/>
    <w:rsid w:val="007D78DF"/>
    <w:rsid w:val="007E5128"/>
    <w:rsid w:val="007E571C"/>
    <w:rsid w:val="007F101A"/>
    <w:rsid w:val="00800D35"/>
    <w:rsid w:val="00801D43"/>
    <w:rsid w:val="00802FD9"/>
    <w:rsid w:val="00804CB7"/>
    <w:rsid w:val="00807A8C"/>
    <w:rsid w:val="00807F22"/>
    <w:rsid w:val="00810A38"/>
    <w:rsid w:val="00811FD7"/>
    <w:rsid w:val="00812E43"/>
    <w:rsid w:val="008141F1"/>
    <w:rsid w:val="0082420D"/>
    <w:rsid w:val="008300BA"/>
    <w:rsid w:val="00832013"/>
    <w:rsid w:val="00833049"/>
    <w:rsid w:val="0083602E"/>
    <w:rsid w:val="00836B63"/>
    <w:rsid w:val="00842946"/>
    <w:rsid w:val="00843E2A"/>
    <w:rsid w:val="0084434D"/>
    <w:rsid w:val="00854D36"/>
    <w:rsid w:val="00854EE1"/>
    <w:rsid w:val="00861030"/>
    <w:rsid w:val="00861913"/>
    <w:rsid w:val="00862EE9"/>
    <w:rsid w:val="00867DFB"/>
    <w:rsid w:val="0087051F"/>
    <w:rsid w:val="00874650"/>
    <w:rsid w:val="008802A4"/>
    <w:rsid w:val="008825AD"/>
    <w:rsid w:val="00890586"/>
    <w:rsid w:val="00891E2D"/>
    <w:rsid w:val="00892580"/>
    <w:rsid w:val="00894AC7"/>
    <w:rsid w:val="008A146C"/>
    <w:rsid w:val="008A370D"/>
    <w:rsid w:val="008A3D9C"/>
    <w:rsid w:val="008A5D38"/>
    <w:rsid w:val="008A6F9F"/>
    <w:rsid w:val="008B2D02"/>
    <w:rsid w:val="008B3DA3"/>
    <w:rsid w:val="008B4498"/>
    <w:rsid w:val="008B6C4C"/>
    <w:rsid w:val="008C40C7"/>
    <w:rsid w:val="008C5770"/>
    <w:rsid w:val="008C64B8"/>
    <w:rsid w:val="008D0128"/>
    <w:rsid w:val="008D0279"/>
    <w:rsid w:val="008D6DE7"/>
    <w:rsid w:val="008E3AB5"/>
    <w:rsid w:val="008F14B2"/>
    <w:rsid w:val="00904BCD"/>
    <w:rsid w:val="009104BB"/>
    <w:rsid w:val="00911B4D"/>
    <w:rsid w:val="00915CB1"/>
    <w:rsid w:val="0091752F"/>
    <w:rsid w:val="0092278D"/>
    <w:rsid w:val="00924BC1"/>
    <w:rsid w:val="00925B35"/>
    <w:rsid w:val="00926090"/>
    <w:rsid w:val="00932349"/>
    <w:rsid w:val="00935A47"/>
    <w:rsid w:val="00940700"/>
    <w:rsid w:val="009442EF"/>
    <w:rsid w:val="00946448"/>
    <w:rsid w:val="009536DC"/>
    <w:rsid w:val="0095676C"/>
    <w:rsid w:val="00965A2E"/>
    <w:rsid w:val="00974B74"/>
    <w:rsid w:val="00975D01"/>
    <w:rsid w:val="00983021"/>
    <w:rsid w:val="0098413A"/>
    <w:rsid w:val="00990530"/>
    <w:rsid w:val="00991B70"/>
    <w:rsid w:val="00994301"/>
    <w:rsid w:val="00996D1A"/>
    <w:rsid w:val="00996DA3"/>
    <w:rsid w:val="009A0013"/>
    <w:rsid w:val="009B127F"/>
    <w:rsid w:val="009B6502"/>
    <w:rsid w:val="009C1068"/>
    <w:rsid w:val="009C1442"/>
    <w:rsid w:val="009C43FE"/>
    <w:rsid w:val="009C4649"/>
    <w:rsid w:val="009C6BB9"/>
    <w:rsid w:val="009D0102"/>
    <w:rsid w:val="009D1379"/>
    <w:rsid w:val="009D1E98"/>
    <w:rsid w:val="009D265B"/>
    <w:rsid w:val="009D45EB"/>
    <w:rsid w:val="009E2E6C"/>
    <w:rsid w:val="009E6C37"/>
    <w:rsid w:val="00A008A1"/>
    <w:rsid w:val="00A11638"/>
    <w:rsid w:val="00A1595B"/>
    <w:rsid w:val="00A17C0B"/>
    <w:rsid w:val="00A21717"/>
    <w:rsid w:val="00A24AF5"/>
    <w:rsid w:val="00A2573E"/>
    <w:rsid w:val="00A26ECC"/>
    <w:rsid w:val="00A41921"/>
    <w:rsid w:val="00A4439F"/>
    <w:rsid w:val="00A45BA1"/>
    <w:rsid w:val="00A50E77"/>
    <w:rsid w:val="00A5268F"/>
    <w:rsid w:val="00A56167"/>
    <w:rsid w:val="00A60E30"/>
    <w:rsid w:val="00A62C4D"/>
    <w:rsid w:val="00A658C6"/>
    <w:rsid w:val="00A67C78"/>
    <w:rsid w:val="00A71ED1"/>
    <w:rsid w:val="00A73FA0"/>
    <w:rsid w:val="00A74089"/>
    <w:rsid w:val="00A752C7"/>
    <w:rsid w:val="00A756C4"/>
    <w:rsid w:val="00A82A0B"/>
    <w:rsid w:val="00A86973"/>
    <w:rsid w:val="00A9084F"/>
    <w:rsid w:val="00A91EAE"/>
    <w:rsid w:val="00A945CA"/>
    <w:rsid w:val="00A95734"/>
    <w:rsid w:val="00AA0630"/>
    <w:rsid w:val="00AA5FBA"/>
    <w:rsid w:val="00AC6955"/>
    <w:rsid w:val="00AD00AA"/>
    <w:rsid w:val="00AD1096"/>
    <w:rsid w:val="00AD201E"/>
    <w:rsid w:val="00AD2BA6"/>
    <w:rsid w:val="00AD3BD1"/>
    <w:rsid w:val="00AD52AE"/>
    <w:rsid w:val="00AE10D6"/>
    <w:rsid w:val="00AE2F9C"/>
    <w:rsid w:val="00AE39C0"/>
    <w:rsid w:val="00AF27BE"/>
    <w:rsid w:val="00B001D0"/>
    <w:rsid w:val="00B011F8"/>
    <w:rsid w:val="00B0120E"/>
    <w:rsid w:val="00B05B4F"/>
    <w:rsid w:val="00B06319"/>
    <w:rsid w:val="00B12830"/>
    <w:rsid w:val="00B14F28"/>
    <w:rsid w:val="00B23450"/>
    <w:rsid w:val="00B32C0C"/>
    <w:rsid w:val="00B34CF9"/>
    <w:rsid w:val="00B373D3"/>
    <w:rsid w:val="00B37E91"/>
    <w:rsid w:val="00B416F4"/>
    <w:rsid w:val="00B44B47"/>
    <w:rsid w:val="00B45484"/>
    <w:rsid w:val="00B51D95"/>
    <w:rsid w:val="00B52583"/>
    <w:rsid w:val="00B66996"/>
    <w:rsid w:val="00B72A51"/>
    <w:rsid w:val="00B743AA"/>
    <w:rsid w:val="00B77747"/>
    <w:rsid w:val="00B80DCB"/>
    <w:rsid w:val="00B81D89"/>
    <w:rsid w:val="00B85593"/>
    <w:rsid w:val="00B86A89"/>
    <w:rsid w:val="00B93760"/>
    <w:rsid w:val="00B94948"/>
    <w:rsid w:val="00B9505E"/>
    <w:rsid w:val="00BA27DA"/>
    <w:rsid w:val="00BA2ECE"/>
    <w:rsid w:val="00BA3537"/>
    <w:rsid w:val="00BA7085"/>
    <w:rsid w:val="00BB44C9"/>
    <w:rsid w:val="00BB6C93"/>
    <w:rsid w:val="00BB7A54"/>
    <w:rsid w:val="00BC19CF"/>
    <w:rsid w:val="00BC26AD"/>
    <w:rsid w:val="00BC40C8"/>
    <w:rsid w:val="00BC4210"/>
    <w:rsid w:val="00BD55CD"/>
    <w:rsid w:val="00BD5E33"/>
    <w:rsid w:val="00BD7EAB"/>
    <w:rsid w:val="00BE3301"/>
    <w:rsid w:val="00BE7532"/>
    <w:rsid w:val="00BF27C8"/>
    <w:rsid w:val="00BF40EA"/>
    <w:rsid w:val="00BF7A8E"/>
    <w:rsid w:val="00C01821"/>
    <w:rsid w:val="00C14019"/>
    <w:rsid w:val="00C22C7F"/>
    <w:rsid w:val="00C44B62"/>
    <w:rsid w:val="00C47B6E"/>
    <w:rsid w:val="00C500DD"/>
    <w:rsid w:val="00C53364"/>
    <w:rsid w:val="00C671B8"/>
    <w:rsid w:val="00C701C3"/>
    <w:rsid w:val="00C74013"/>
    <w:rsid w:val="00C75624"/>
    <w:rsid w:val="00C7565C"/>
    <w:rsid w:val="00C75B3A"/>
    <w:rsid w:val="00C7708B"/>
    <w:rsid w:val="00C77FF8"/>
    <w:rsid w:val="00C86F3C"/>
    <w:rsid w:val="00C9055C"/>
    <w:rsid w:val="00C94CD5"/>
    <w:rsid w:val="00CA3183"/>
    <w:rsid w:val="00CA56B6"/>
    <w:rsid w:val="00CA59FB"/>
    <w:rsid w:val="00CA5FBC"/>
    <w:rsid w:val="00CA7A70"/>
    <w:rsid w:val="00CB0061"/>
    <w:rsid w:val="00CB2F71"/>
    <w:rsid w:val="00CB4FE3"/>
    <w:rsid w:val="00CC448F"/>
    <w:rsid w:val="00CC6CE4"/>
    <w:rsid w:val="00CC70CA"/>
    <w:rsid w:val="00CD4CF4"/>
    <w:rsid w:val="00CD622D"/>
    <w:rsid w:val="00CD6A0B"/>
    <w:rsid w:val="00CD6D75"/>
    <w:rsid w:val="00CE20F9"/>
    <w:rsid w:val="00CE3185"/>
    <w:rsid w:val="00CE3C89"/>
    <w:rsid w:val="00CE4E62"/>
    <w:rsid w:val="00CF0058"/>
    <w:rsid w:val="00CF2FF4"/>
    <w:rsid w:val="00CF4267"/>
    <w:rsid w:val="00CF7C73"/>
    <w:rsid w:val="00D01791"/>
    <w:rsid w:val="00D01E99"/>
    <w:rsid w:val="00D04368"/>
    <w:rsid w:val="00D10477"/>
    <w:rsid w:val="00D10BDB"/>
    <w:rsid w:val="00D11B81"/>
    <w:rsid w:val="00D12E90"/>
    <w:rsid w:val="00D16C65"/>
    <w:rsid w:val="00D21049"/>
    <w:rsid w:val="00D25AAB"/>
    <w:rsid w:val="00D27D46"/>
    <w:rsid w:val="00D324AC"/>
    <w:rsid w:val="00D33B75"/>
    <w:rsid w:val="00D3795C"/>
    <w:rsid w:val="00D400AD"/>
    <w:rsid w:val="00D415E0"/>
    <w:rsid w:val="00D43D37"/>
    <w:rsid w:val="00D43F6A"/>
    <w:rsid w:val="00D4436B"/>
    <w:rsid w:val="00D5559A"/>
    <w:rsid w:val="00D56BCF"/>
    <w:rsid w:val="00D57258"/>
    <w:rsid w:val="00D573AB"/>
    <w:rsid w:val="00D62232"/>
    <w:rsid w:val="00D76E40"/>
    <w:rsid w:val="00D86872"/>
    <w:rsid w:val="00D9098F"/>
    <w:rsid w:val="00D944CB"/>
    <w:rsid w:val="00D95B91"/>
    <w:rsid w:val="00DA1963"/>
    <w:rsid w:val="00DA3A8F"/>
    <w:rsid w:val="00DA3B15"/>
    <w:rsid w:val="00DA52D2"/>
    <w:rsid w:val="00DD2338"/>
    <w:rsid w:val="00DD2BC7"/>
    <w:rsid w:val="00DD35A3"/>
    <w:rsid w:val="00DD4681"/>
    <w:rsid w:val="00DD7D7A"/>
    <w:rsid w:val="00DE0D44"/>
    <w:rsid w:val="00DE3565"/>
    <w:rsid w:val="00DF1557"/>
    <w:rsid w:val="00DF48A0"/>
    <w:rsid w:val="00E00D9A"/>
    <w:rsid w:val="00E02695"/>
    <w:rsid w:val="00E03808"/>
    <w:rsid w:val="00E03F67"/>
    <w:rsid w:val="00E0492D"/>
    <w:rsid w:val="00E049D0"/>
    <w:rsid w:val="00E04B8B"/>
    <w:rsid w:val="00E13AFB"/>
    <w:rsid w:val="00E13BD2"/>
    <w:rsid w:val="00E2571D"/>
    <w:rsid w:val="00E27B91"/>
    <w:rsid w:val="00E304D6"/>
    <w:rsid w:val="00E37DDD"/>
    <w:rsid w:val="00E41638"/>
    <w:rsid w:val="00E5307B"/>
    <w:rsid w:val="00E537F1"/>
    <w:rsid w:val="00E60B23"/>
    <w:rsid w:val="00E613E9"/>
    <w:rsid w:val="00E648B2"/>
    <w:rsid w:val="00E66577"/>
    <w:rsid w:val="00E721A3"/>
    <w:rsid w:val="00E7601B"/>
    <w:rsid w:val="00E8032F"/>
    <w:rsid w:val="00E83E94"/>
    <w:rsid w:val="00E84C94"/>
    <w:rsid w:val="00E853CA"/>
    <w:rsid w:val="00E87BCD"/>
    <w:rsid w:val="00E94DE6"/>
    <w:rsid w:val="00E9574A"/>
    <w:rsid w:val="00EA11EA"/>
    <w:rsid w:val="00EA1BDB"/>
    <w:rsid w:val="00EA37BA"/>
    <w:rsid w:val="00EA3A6C"/>
    <w:rsid w:val="00EB2FB6"/>
    <w:rsid w:val="00EB33C6"/>
    <w:rsid w:val="00EC3F98"/>
    <w:rsid w:val="00ED0B30"/>
    <w:rsid w:val="00ED31E3"/>
    <w:rsid w:val="00ED6E36"/>
    <w:rsid w:val="00EE0F33"/>
    <w:rsid w:val="00EE3DFB"/>
    <w:rsid w:val="00EE4E68"/>
    <w:rsid w:val="00EE5291"/>
    <w:rsid w:val="00EE5C7C"/>
    <w:rsid w:val="00EF2947"/>
    <w:rsid w:val="00EF6857"/>
    <w:rsid w:val="00EF7976"/>
    <w:rsid w:val="00F05E39"/>
    <w:rsid w:val="00F10124"/>
    <w:rsid w:val="00F24113"/>
    <w:rsid w:val="00F24AFE"/>
    <w:rsid w:val="00F26BF8"/>
    <w:rsid w:val="00F4275D"/>
    <w:rsid w:val="00F46FFA"/>
    <w:rsid w:val="00F5503E"/>
    <w:rsid w:val="00F57C14"/>
    <w:rsid w:val="00F6357E"/>
    <w:rsid w:val="00F64BB9"/>
    <w:rsid w:val="00F716CF"/>
    <w:rsid w:val="00F7407D"/>
    <w:rsid w:val="00F7486C"/>
    <w:rsid w:val="00F75DA1"/>
    <w:rsid w:val="00F81EF6"/>
    <w:rsid w:val="00F8788F"/>
    <w:rsid w:val="00F902CB"/>
    <w:rsid w:val="00F9097D"/>
    <w:rsid w:val="00F90A50"/>
    <w:rsid w:val="00F919CF"/>
    <w:rsid w:val="00F91ADB"/>
    <w:rsid w:val="00F933B5"/>
    <w:rsid w:val="00F94167"/>
    <w:rsid w:val="00FA101C"/>
    <w:rsid w:val="00FB2A4B"/>
    <w:rsid w:val="00FB2EEA"/>
    <w:rsid w:val="00FB6C61"/>
    <w:rsid w:val="00FB6E65"/>
    <w:rsid w:val="00FC0FA7"/>
    <w:rsid w:val="00FC22E8"/>
    <w:rsid w:val="00FC672D"/>
    <w:rsid w:val="00FD3596"/>
    <w:rsid w:val="00FD539D"/>
    <w:rsid w:val="00FD761E"/>
    <w:rsid w:val="00FE1207"/>
    <w:rsid w:val="00FF0295"/>
    <w:rsid w:val="00FF526E"/>
    <w:rsid w:val="00FF681C"/>
    <w:rsid w:val="3BA65F39"/>
    <w:rsid w:val="4CA01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EA2045"/>
  <w14:defaultImageDpi w14:val="300"/>
  <w15:docId w15:val="{9863F017-747A-BF41-B468-5808E24A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0"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FA0"/>
    <w:pPr>
      <w:spacing w:after="200" w:line="276" w:lineRule="auto"/>
    </w:pPr>
    <w:rPr>
      <w:sz w:val="22"/>
      <w:szCs w:val="22"/>
    </w:rPr>
  </w:style>
  <w:style w:type="paragraph" w:styleId="Heading1">
    <w:name w:val="heading 1"/>
    <w:basedOn w:val="Normal"/>
    <w:next w:val="Normal"/>
    <w:link w:val="Heading1Char"/>
    <w:uiPriority w:val="9"/>
    <w:qFormat/>
    <w:rsid w:val="00024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6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64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A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46C"/>
  </w:style>
  <w:style w:type="paragraph" w:styleId="Footer">
    <w:name w:val="footer"/>
    <w:basedOn w:val="Normal"/>
    <w:link w:val="FooterChar"/>
    <w:uiPriority w:val="99"/>
    <w:unhideWhenUsed/>
    <w:rsid w:val="008A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46C"/>
  </w:style>
  <w:style w:type="paragraph" w:styleId="BodyTextIndent">
    <w:name w:val="Body Text Indent"/>
    <w:basedOn w:val="Normal"/>
    <w:link w:val="BodyTextIndentChar"/>
    <w:rsid w:val="008A146C"/>
    <w:pPr>
      <w:spacing w:after="0" w:line="240" w:lineRule="auto"/>
      <w:ind w:firstLine="720"/>
    </w:pPr>
    <w:rPr>
      <w:rFonts w:ascii="Times New Roman" w:eastAsia="Times New Roman" w:hAnsi="Times New Roman"/>
      <w:sz w:val="24"/>
      <w:szCs w:val="20"/>
      <w:lang w:val="x-none" w:eastAsia="x-none"/>
    </w:rPr>
  </w:style>
  <w:style w:type="character" w:customStyle="1" w:styleId="BodyTextIndentChar">
    <w:name w:val="Body Text Indent Char"/>
    <w:link w:val="BodyTextIndent"/>
    <w:rsid w:val="008A146C"/>
    <w:rPr>
      <w:rFonts w:ascii="Times New Roman" w:eastAsia="Times New Roman" w:hAnsi="Times New Roman" w:cs="Times New Roman"/>
      <w:sz w:val="24"/>
      <w:szCs w:val="20"/>
    </w:rPr>
  </w:style>
  <w:style w:type="paragraph" w:styleId="FootnoteText">
    <w:name w:val="footnote text"/>
    <w:basedOn w:val="Normal"/>
    <w:link w:val="FootnoteTextChar"/>
    <w:rsid w:val="008A146C"/>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rsid w:val="008A146C"/>
    <w:rPr>
      <w:rFonts w:ascii="Times New Roman" w:eastAsia="Times New Roman" w:hAnsi="Times New Roman" w:cs="Times New Roman"/>
      <w:sz w:val="20"/>
      <w:szCs w:val="20"/>
    </w:rPr>
  </w:style>
  <w:style w:type="character" w:styleId="FootnoteReference">
    <w:name w:val="footnote reference"/>
    <w:rsid w:val="008A146C"/>
    <w:rPr>
      <w:vertAlign w:val="superscript"/>
    </w:rPr>
  </w:style>
  <w:style w:type="paragraph" w:styleId="Title">
    <w:name w:val="Title"/>
    <w:basedOn w:val="Normal"/>
    <w:link w:val="TitleChar"/>
    <w:qFormat/>
    <w:rsid w:val="00132FF1"/>
    <w:pPr>
      <w:spacing w:after="120" w:line="240" w:lineRule="auto"/>
      <w:jc w:val="center"/>
    </w:pPr>
    <w:rPr>
      <w:rFonts w:ascii="Times New Roman" w:eastAsia="Times New Roman" w:hAnsi="Times New Roman"/>
      <w:sz w:val="20"/>
      <w:szCs w:val="28"/>
      <w:u w:val="single"/>
      <w:lang w:val="x-none" w:eastAsia="x-none"/>
    </w:rPr>
  </w:style>
  <w:style w:type="character" w:customStyle="1" w:styleId="TitleChar">
    <w:name w:val="Title Char"/>
    <w:link w:val="Title"/>
    <w:rsid w:val="00132FF1"/>
    <w:rPr>
      <w:rFonts w:ascii="Times New Roman" w:eastAsia="Times New Roman" w:hAnsi="Times New Roman" w:cs="Times New Roman"/>
      <w:szCs w:val="28"/>
      <w:u w:val="single"/>
    </w:rPr>
  </w:style>
  <w:style w:type="paragraph" w:customStyle="1" w:styleId="MediumList2-Accent41">
    <w:name w:val="Medium List 2 - Accent 41"/>
    <w:basedOn w:val="Normal"/>
    <w:qFormat/>
    <w:rsid w:val="004305CB"/>
    <w:pPr>
      <w:ind w:left="720"/>
      <w:contextualSpacing/>
    </w:pPr>
  </w:style>
  <w:style w:type="character" w:styleId="CommentReference">
    <w:name w:val="annotation reference"/>
    <w:unhideWhenUsed/>
    <w:rsid w:val="00922FF2"/>
    <w:rPr>
      <w:sz w:val="16"/>
      <w:szCs w:val="16"/>
    </w:rPr>
  </w:style>
  <w:style w:type="paragraph" w:styleId="CommentText">
    <w:name w:val="annotation text"/>
    <w:basedOn w:val="Normal"/>
    <w:link w:val="CommentTextChar"/>
    <w:unhideWhenUsed/>
    <w:rsid w:val="00922FF2"/>
    <w:pPr>
      <w:spacing w:line="240" w:lineRule="auto"/>
    </w:pPr>
    <w:rPr>
      <w:sz w:val="20"/>
      <w:szCs w:val="20"/>
      <w:lang w:val="x-none" w:eastAsia="x-none"/>
    </w:rPr>
  </w:style>
  <w:style w:type="character" w:customStyle="1" w:styleId="CommentTextChar">
    <w:name w:val="Comment Text Char"/>
    <w:link w:val="CommentText"/>
    <w:rsid w:val="00922FF2"/>
    <w:rPr>
      <w:sz w:val="20"/>
      <w:szCs w:val="20"/>
    </w:rPr>
  </w:style>
  <w:style w:type="paragraph" w:styleId="CommentSubject">
    <w:name w:val="annotation subject"/>
    <w:basedOn w:val="CommentText"/>
    <w:next w:val="CommentText"/>
    <w:link w:val="CommentSubjectChar"/>
    <w:uiPriority w:val="99"/>
    <w:semiHidden/>
    <w:unhideWhenUsed/>
    <w:rsid w:val="00922FF2"/>
    <w:rPr>
      <w:b/>
      <w:bCs/>
    </w:rPr>
  </w:style>
  <w:style w:type="character" w:customStyle="1" w:styleId="CommentSubjectChar">
    <w:name w:val="Comment Subject Char"/>
    <w:link w:val="CommentSubject"/>
    <w:uiPriority w:val="99"/>
    <w:semiHidden/>
    <w:rsid w:val="00922FF2"/>
    <w:rPr>
      <w:b/>
      <w:bCs/>
      <w:sz w:val="20"/>
      <w:szCs w:val="20"/>
    </w:rPr>
  </w:style>
  <w:style w:type="paragraph" w:styleId="BalloonText">
    <w:name w:val="Balloon Text"/>
    <w:basedOn w:val="Normal"/>
    <w:link w:val="BalloonTextChar"/>
    <w:uiPriority w:val="99"/>
    <w:semiHidden/>
    <w:unhideWhenUsed/>
    <w:rsid w:val="00922FF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22FF2"/>
    <w:rPr>
      <w:rFonts w:ascii="Tahoma" w:hAnsi="Tahoma" w:cs="Tahoma"/>
      <w:sz w:val="16"/>
      <w:szCs w:val="16"/>
    </w:rPr>
  </w:style>
  <w:style w:type="character" w:styleId="Hyperlink">
    <w:name w:val="Hyperlink"/>
    <w:uiPriority w:val="99"/>
    <w:rsid w:val="0022639F"/>
    <w:rPr>
      <w:color w:val="0000FF"/>
      <w:u w:val="single"/>
    </w:rPr>
  </w:style>
  <w:style w:type="paragraph" w:customStyle="1" w:styleId="bodytext">
    <w:name w:val="bodytext"/>
    <w:basedOn w:val="Normal"/>
    <w:rsid w:val="00A533A8"/>
    <w:pPr>
      <w:spacing w:before="100" w:beforeAutospacing="1" w:after="100" w:afterAutospacing="1" w:line="240" w:lineRule="auto"/>
    </w:pPr>
    <w:rPr>
      <w:rFonts w:ascii="Times New Roman" w:eastAsia="Times New Roman" w:hAnsi="Times New Roman"/>
      <w:sz w:val="24"/>
      <w:szCs w:val="24"/>
      <w:lang w:eastAsia="zh-CN"/>
    </w:rPr>
  </w:style>
  <w:style w:type="character" w:styleId="HTMLCite">
    <w:name w:val="HTML Cite"/>
    <w:uiPriority w:val="99"/>
    <w:rsid w:val="00A533A8"/>
    <w:rPr>
      <w:i/>
    </w:rPr>
  </w:style>
  <w:style w:type="character" w:styleId="Emphasis">
    <w:name w:val="Emphasis"/>
    <w:uiPriority w:val="20"/>
    <w:qFormat/>
    <w:rsid w:val="00A533A8"/>
    <w:rPr>
      <w:i/>
    </w:rPr>
  </w:style>
  <w:style w:type="table" w:styleId="TableGrid">
    <w:name w:val="Table Grid"/>
    <w:basedOn w:val="TableNormal"/>
    <w:rsid w:val="0031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975D01"/>
    <w:rPr>
      <w:color w:val="800080"/>
      <w:u w:val="single"/>
    </w:rPr>
  </w:style>
  <w:style w:type="paragraph" w:customStyle="1" w:styleId="DarkList-Accent31">
    <w:name w:val="Dark List - Accent 31"/>
    <w:hidden/>
    <w:uiPriority w:val="99"/>
    <w:semiHidden/>
    <w:rsid w:val="005F3DC5"/>
    <w:rPr>
      <w:sz w:val="22"/>
      <w:szCs w:val="22"/>
    </w:rPr>
  </w:style>
  <w:style w:type="paragraph" w:styleId="EndnoteText">
    <w:name w:val="endnote text"/>
    <w:basedOn w:val="Normal"/>
    <w:link w:val="EndnoteTextChar"/>
    <w:uiPriority w:val="99"/>
    <w:semiHidden/>
    <w:unhideWhenUsed/>
    <w:rsid w:val="005404C6"/>
    <w:rPr>
      <w:sz w:val="20"/>
      <w:szCs w:val="20"/>
    </w:rPr>
  </w:style>
  <w:style w:type="character" w:customStyle="1" w:styleId="EndnoteTextChar">
    <w:name w:val="Endnote Text Char"/>
    <w:basedOn w:val="DefaultParagraphFont"/>
    <w:link w:val="EndnoteText"/>
    <w:uiPriority w:val="99"/>
    <w:semiHidden/>
    <w:rsid w:val="005404C6"/>
  </w:style>
  <w:style w:type="character" w:styleId="EndnoteReference">
    <w:name w:val="endnote reference"/>
    <w:uiPriority w:val="99"/>
    <w:semiHidden/>
    <w:unhideWhenUsed/>
    <w:rsid w:val="005404C6"/>
    <w:rPr>
      <w:vertAlign w:val="superscript"/>
    </w:rPr>
  </w:style>
  <w:style w:type="character" w:customStyle="1" w:styleId="apple-converted-space">
    <w:name w:val="apple-converted-space"/>
    <w:rsid w:val="003109E1"/>
  </w:style>
  <w:style w:type="paragraph" w:styleId="Bibliography">
    <w:name w:val="Bibliography"/>
    <w:basedOn w:val="Normal"/>
    <w:next w:val="Normal"/>
    <w:uiPriority w:val="37"/>
    <w:unhideWhenUsed/>
    <w:rsid w:val="003109E1"/>
  </w:style>
  <w:style w:type="paragraph" w:styleId="Revision">
    <w:name w:val="Revision"/>
    <w:hidden/>
    <w:uiPriority w:val="71"/>
    <w:rsid w:val="00C75B3A"/>
    <w:rPr>
      <w:sz w:val="22"/>
      <w:szCs w:val="22"/>
    </w:rPr>
  </w:style>
  <w:style w:type="paragraph" w:styleId="NormalWeb">
    <w:name w:val="Normal (Web)"/>
    <w:basedOn w:val="Normal"/>
    <w:uiPriority w:val="99"/>
    <w:rsid w:val="007B6593"/>
    <w:pPr>
      <w:spacing w:before="100" w:beforeAutospacing="1" w:after="100" w:afterAutospacing="1" w:line="240" w:lineRule="auto"/>
    </w:pPr>
    <w:rPr>
      <w:rFonts w:ascii="Times New Roman" w:eastAsia="Times New Roman" w:hAnsi="Times New Roman"/>
      <w:sz w:val="24"/>
      <w:szCs w:val="24"/>
    </w:rPr>
  </w:style>
  <w:style w:type="character" w:styleId="Strong">
    <w:name w:val="Strong"/>
    <w:qFormat/>
    <w:rsid w:val="007B6593"/>
    <w:rPr>
      <w:b/>
      <w:bCs/>
    </w:rPr>
  </w:style>
  <w:style w:type="paragraph" w:styleId="ListParagraph">
    <w:name w:val="List Paragraph"/>
    <w:basedOn w:val="Normal"/>
    <w:uiPriority w:val="34"/>
    <w:qFormat/>
    <w:rsid w:val="001F488A"/>
    <w:pPr>
      <w:spacing w:after="0" w:line="240" w:lineRule="auto"/>
      <w:ind w:left="720"/>
      <w:contextualSpacing/>
    </w:pPr>
    <w:rPr>
      <w:rFonts w:ascii="Times New Roman" w:eastAsia="Times New Roman" w:hAnsi="Times New Roman"/>
      <w:sz w:val="24"/>
      <w:szCs w:val="24"/>
    </w:rPr>
  </w:style>
  <w:style w:type="character" w:styleId="PlaceholderText">
    <w:name w:val="Placeholder Text"/>
    <w:basedOn w:val="DefaultParagraphFont"/>
    <w:uiPriority w:val="67"/>
    <w:rsid w:val="0003316A"/>
    <w:rPr>
      <w:color w:val="808080"/>
    </w:rPr>
  </w:style>
  <w:style w:type="paragraph" w:styleId="HTMLPreformatted">
    <w:name w:val="HTML Preformatted"/>
    <w:basedOn w:val="Normal"/>
    <w:link w:val="HTMLPreformattedChar"/>
    <w:uiPriority w:val="99"/>
    <w:unhideWhenUsed/>
    <w:rsid w:val="00E0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049D0"/>
    <w:rPr>
      <w:rFonts w:ascii="Courier New" w:hAnsi="Courier New" w:cs="Courier New"/>
      <w:lang w:val="en-GB" w:eastAsia="en-GB"/>
    </w:rPr>
  </w:style>
  <w:style w:type="character" w:customStyle="1" w:styleId="UnresolvedMention1">
    <w:name w:val="Unresolved Mention1"/>
    <w:basedOn w:val="DefaultParagraphFont"/>
    <w:uiPriority w:val="99"/>
    <w:rsid w:val="004435A7"/>
    <w:rPr>
      <w:color w:val="605E5C"/>
      <w:shd w:val="clear" w:color="auto" w:fill="E1DFDD"/>
    </w:rPr>
  </w:style>
  <w:style w:type="character" w:styleId="UnresolvedMention">
    <w:name w:val="Unresolved Mention"/>
    <w:basedOn w:val="DefaultParagraphFont"/>
    <w:uiPriority w:val="99"/>
    <w:semiHidden/>
    <w:unhideWhenUsed/>
    <w:rsid w:val="008825AD"/>
    <w:rPr>
      <w:color w:val="605E5C"/>
      <w:shd w:val="clear" w:color="auto" w:fill="E1DFDD"/>
    </w:rPr>
  </w:style>
  <w:style w:type="paragraph" w:styleId="TOC1">
    <w:name w:val="toc 1"/>
    <w:basedOn w:val="Normal"/>
    <w:next w:val="Normal"/>
    <w:autoRedefine/>
    <w:uiPriority w:val="39"/>
    <w:unhideWhenUsed/>
    <w:rsid w:val="000248D0"/>
    <w:pPr>
      <w:spacing w:after="100"/>
    </w:pPr>
  </w:style>
  <w:style w:type="character" w:customStyle="1" w:styleId="Heading1Char">
    <w:name w:val="Heading 1 Char"/>
    <w:basedOn w:val="DefaultParagraphFont"/>
    <w:link w:val="Heading1"/>
    <w:uiPriority w:val="9"/>
    <w:rsid w:val="000248D0"/>
    <w:rPr>
      <w:rFonts w:asciiTheme="majorHAnsi" w:eastAsiaTheme="majorEastAsia" w:hAnsiTheme="majorHAnsi" w:cstheme="majorBidi"/>
      <w:color w:val="2E74B5" w:themeColor="accent1" w:themeShade="BF"/>
      <w:sz w:val="32"/>
      <w:szCs w:val="32"/>
    </w:rPr>
  </w:style>
  <w:style w:type="character" w:customStyle="1" w:styleId="sc0">
    <w:name w:val="sc0"/>
    <w:basedOn w:val="DefaultParagraphFont"/>
    <w:rsid w:val="00394F8A"/>
    <w:rPr>
      <w:rFonts w:ascii="Courier New" w:hAnsi="Courier New" w:cs="Courier New" w:hint="default"/>
      <w:color w:val="000000"/>
      <w:sz w:val="20"/>
      <w:szCs w:val="20"/>
    </w:rPr>
  </w:style>
  <w:style w:type="table" w:styleId="PlainTable1">
    <w:name w:val="Plain Table 1"/>
    <w:basedOn w:val="TableNormal"/>
    <w:uiPriority w:val="41"/>
    <w:rsid w:val="00EE52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E52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464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64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64B5"/>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07034">
      <w:bodyDiv w:val="1"/>
      <w:marLeft w:val="0"/>
      <w:marRight w:val="0"/>
      <w:marTop w:val="0"/>
      <w:marBottom w:val="0"/>
      <w:divBdr>
        <w:top w:val="none" w:sz="0" w:space="0" w:color="auto"/>
        <w:left w:val="none" w:sz="0" w:space="0" w:color="auto"/>
        <w:bottom w:val="none" w:sz="0" w:space="0" w:color="auto"/>
        <w:right w:val="none" w:sz="0" w:space="0" w:color="auto"/>
      </w:divBdr>
    </w:div>
    <w:div w:id="68844517">
      <w:bodyDiv w:val="1"/>
      <w:marLeft w:val="0"/>
      <w:marRight w:val="0"/>
      <w:marTop w:val="0"/>
      <w:marBottom w:val="0"/>
      <w:divBdr>
        <w:top w:val="none" w:sz="0" w:space="0" w:color="auto"/>
        <w:left w:val="none" w:sz="0" w:space="0" w:color="auto"/>
        <w:bottom w:val="none" w:sz="0" w:space="0" w:color="auto"/>
        <w:right w:val="none" w:sz="0" w:space="0" w:color="auto"/>
      </w:divBdr>
      <w:divsChild>
        <w:div w:id="1174415596">
          <w:marLeft w:val="0"/>
          <w:marRight w:val="0"/>
          <w:marTop w:val="0"/>
          <w:marBottom w:val="0"/>
          <w:divBdr>
            <w:top w:val="none" w:sz="0" w:space="0" w:color="auto"/>
            <w:left w:val="none" w:sz="0" w:space="0" w:color="auto"/>
            <w:bottom w:val="none" w:sz="0" w:space="0" w:color="auto"/>
            <w:right w:val="none" w:sz="0" w:space="0" w:color="auto"/>
          </w:divBdr>
        </w:div>
      </w:divsChild>
    </w:div>
    <w:div w:id="346103753">
      <w:bodyDiv w:val="1"/>
      <w:marLeft w:val="0"/>
      <w:marRight w:val="0"/>
      <w:marTop w:val="0"/>
      <w:marBottom w:val="0"/>
      <w:divBdr>
        <w:top w:val="none" w:sz="0" w:space="0" w:color="auto"/>
        <w:left w:val="none" w:sz="0" w:space="0" w:color="auto"/>
        <w:bottom w:val="none" w:sz="0" w:space="0" w:color="auto"/>
        <w:right w:val="none" w:sz="0" w:space="0" w:color="auto"/>
      </w:divBdr>
    </w:div>
    <w:div w:id="464196869">
      <w:bodyDiv w:val="1"/>
      <w:marLeft w:val="0"/>
      <w:marRight w:val="0"/>
      <w:marTop w:val="0"/>
      <w:marBottom w:val="0"/>
      <w:divBdr>
        <w:top w:val="none" w:sz="0" w:space="0" w:color="auto"/>
        <w:left w:val="none" w:sz="0" w:space="0" w:color="auto"/>
        <w:bottom w:val="none" w:sz="0" w:space="0" w:color="auto"/>
        <w:right w:val="none" w:sz="0" w:space="0" w:color="auto"/>
      </w:divBdr>
    </w:div>
    <w:div w:id="470751361">
      <w:bodyDiv w:val="1"/>
      <w:marLeft w:val="0"/>
      <w:marRight w:val="0"/>
      <w:marTop w:val="0"/>
      <w:marBottom w:val="0"/>
      <w:divBdr>
        <w:top w:val="none" w:sz="0" w:space="0" w:color="auto"/>
        <w:left w:val="none" w:sz="0" w:space="0" w:color="auto"/>
        <w:bottom w:val="none" w:sz="0" w:space="0" w:color="auto"/>
        <w:right w:val="none" w:sz="0" w:space="0" w:color="auto"/>
      </w:divBdr>
      <w:divsChild>
        <w:div w:id="740639402">
          <w:marLeft w:val="0"/>
          <w:marRight w:val="0"/>
          <w:marTop w:val="0"/>
          <w:marBottom w:val="0"/>
          <w:divBdr>
            <w:top w:val="none" w:sz="0" w:space="0" w:color="auto"/>
            <w:left w:val="none" w:sz="0" w:space="0" w:color="auto"/>
            <w:bottom w:val="none" w:sz="0" w:space="0" w:color="auto"/>
            <w:right w:val="none" w:sz="0" w:space="0" w:color="auto"/>
          </w:divBdr>
        </w:div>
      </w:divsChild>
    </w:div>
    <w:div w:id="489761239">
      <w:bodyDiv w:val="1"/>
      <w:marLeft w:val="0"/>
      <w:marRight w:val="0"/>
      <w:marTop w:val="0"/>
      <w:marBottom w:val="0"/>
      <w:divBdr>
        <w:top w:val="none" w:sz="0" w:space="0" w:color="auto"/>
        <w:left w:val="none" w:sz="0" w:space="0" w:color="auto"/>
        <w:bottom w:val="none" w:sz="0" w:space="0" w:color="auto"/>
        <w:right w:val="none" w:sz="0" w:space="0" w:color="auto"/>
      </w:divBdr>
    </w:div>
    <w:div w:id="834758699">
      <w:bodyDiv w:val="1"/>
      <w:marLeft w:val="0"/>
      <w:marRight w:val="0"/>
      <w:marTop w:val="0"/>
      <w:marBottom w:val="0"/>
      <w:divBdr>
        <w:top w:val="none" w:sz="0" w:space="0" w:color="auto"/>
        <w:left w:val="none" w:sz="0" w:space="0" w:color="auto"/>
        <w:bottom w:val="none" w:sz="0" w:space="0" w:color="auto"/>
        <w:right w:val="none" w:sz="0" w:space="0" w:color="auto"/>
      </w:divBdr>
      <w:divsChild>
        <w:div w:id="1526672978">
          <w:marLeft w:val="0"/>
          <w:marRight w:val="0"/>
          <w:marTop w:val="0"/>
          <w:marBottom w:val="0"/>
          <w:divBdr>
            <w:top w:val="none" w:sz="0" w:space="0" w:color="auto"/>
            <w:left w:val="none" w:sz="0" w:space="0" w:color="auto"/>
            <w:bottom w:val="none" w:sz="0" w:space="0" w:color="auto"/>
            <w:right w:val="none" w:sz="0" w:space="0" w:color="auto"/>
          </w:divBdr>
          <w:divsChild>
            <w:div w:id="558857250">
              <w:marLeft w:val="0"/>
              <w:marRight w:val="0"/>
              <w:marTop w:val="0"/>
              <w:marBottom w:val="0"/>
              <w:divBdr>
                <w:top w:val="none" w:sz="0" w:space="0" w:color="auto"/>
                <w:left w:val="none" w:sz="0" w:space="0" w:color="auto"/>
                <w:bottom w:val="none" w:sz="0" w:space="0" w:color="auto"/>
                <w:right w:val="none" w:sz="0" w:space="0" w:color="auto"/>
              </w:divBdr>
              <w:divsChild>
                <w:div w:id="1590459555">
                  <w:marLeft w:val="0"/>
                  <w:marRight w:val="150"/>
                  <w:marTop w:val="0"/>
                  <w:marBottom w:val="0"/>
                  <w:divBdr>
                    <w:top w:val="none" w:sz="0" w:space="0" w:color="auto"/>
                    <w:left w:val="none" w:sz="0" w:space="0" w:color="auto"/>
                    <w:bottom w:val="none" w:sz="0" w:space="0" w:color="auto"/>
                    <w:right w:val="none" w:sz="0" w:space="0" w:color="auto"/>
                  </w:divBdr>
                  <w:divsChild>
                    <w:div w:id="1085103243">
                      <w:marLeft w:val="0"/>
                      <w:marRight w:val="150"/>
                      <w:marTop w:val="0"/>
                      <w:marBottom w:val="0"/>
                      <w:divBdr>
                        <w:top w:val="none" w:sz="0" w:space="0" w:color="auto"/>
                        <w:left w:val="none" w:sz="0" w:space="0" w:color="auto"/>
                        <w:bottom w:val="none" w:sz="0" w:space="0" w:color="auto"/>
                        <w:right w:val="none" w:sz="0" w:space="0" w:color="auto"/>
                      </w:divBdr>
                    </w:div>
                  </w:divsChild>
                </w:div>
                <w:div w:id="1900826915">
                  <w:marLeft w:val="0"/>
                  <w:marRight w:val="150"/>
                  <w:marTop w:val="0"/>
                  <w:marBottom w:val="0"/>
                  <w:divBdr>
                    <w:top w:val="none" w:sz="0" w:space="0" w:color="auto"/>
                    <w:left w:val="none" w:sz="0" w:space="0" w:color="auto"/>
                    <w:bottom w:val="none" w:sz="0" w:space="0" w:color="auto"/>
                    <w:right w:val="none" w:sz="0" w:space="0" w:color="auto"/>
                  </w:divBdr>
                  <w:divsChild>
                    <w:div w:id="8829069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0959">
      <w:bodyDiv w:val="1"/>
      <w:marLeft w:val="0"/>
      <w:marRight w:val="0"/>
      <w:marTop w:val="0"/>
      <w:marBottom w:val="0"/>
      <w:divBdr>
        <w:top w:val="none" w:sz="0" w:space="0" w:color="auto"/>
        <w:left w:val="none" w:sz="0" w:space="0" w:color="auto"/>
        <w:bottom w:val="none" w:sz="0" w:space="0" w:color="auto"/>
        <w:right w:val="none" w:sz="0" w:space="0" w:color="auto"/>
      </w:divBdr>
    </w:div>
    <w:div w:id="1075276347">
      <w:bodyDiv w:val="1"/>
      <w:marLeft w:val="0"/>
      <w:marRight w:val="0"/>
      <w:marTop w:val="0"/>
      <w:marBottom w:val="0"/>
      <w:divBdr>
        <w:top w:val="none" w:sz="0" w:space="0" w:color="auto"/>
        <w:left w:val="none" w:sz="0" w:space="0" w:color="auto"/>
        <w:bottom w:val="none" w:sz="0" w:space="0" w:color="auto"/>
        <w:right w:val="none" w:sz="0" w:space="0" w:color="auto"/>
      </w:divBdr>
      <w:divsChild>
        <w:div w:id="1082724515">
          <w:marLeft w:val="0"/>
          <w:marRight w:val="0"/>
          <w:marTop w:val="0"/>
          <w:marBottom w:val="0"/>
          <w:divBdr>
            <w:top w:val="none" w:sz="0" w:space="0" w:color="auto"/>
            <w:left w:val="none" w:sz="0" w:space="0" w:color="auto"/>
            <w:bottom w:val="none" w:sz="0" w:space="0" w:color="auto"/>
            <w:right w:val="none" w:sz="0" w:space="0" w:color="auto"/>
          </w:divBdr>
        </w:div>
      </w:divsChild>
    </w:div>
    <w:div w:id="1495219313">
      <w:bodyDiv w:val="1"/>
      <w:marLeft w:val="0"/>
      <w:marRight w:val="0"/>
      <w:marTop w:val="0"/>
      <w:marBottom w:val="0"/>
      <w:divBdr>
        <w:top w:val="none" w:sz="0" w:space="0" w:color="auto"/>
        <w:left w:val="none" w:sz="0" w:space="0" w:color="auto"/>
        <w:bottom w:val="none" w:sz="0" w:space="0" w:color="auto"/>
        <w:right w:val="none" w:sz="0" w:space="0" w:color="auto"/>
      </w:divBdr>
    </w:div>
    <w:div w:id="1631785026">
      <w:bodyDiv w:val="1"/>
      <w:marLeft w:val="0"/>
      <w:marRight w:val="0"/>
      <w:marTop w:val="0"/>
      <w:marBottom w:val="0"/>
      <w:divBdr>
        <w:top w:val="none" w:sz="0" w:space="0" w:color="auto"/>
        <w:left w:val="none" w:sz="0" w:space="0" w:color="auto"/>
        <w:bottom w:val="none" w:sz="0" w:space="0" w:color="auto"/>
        <w:right w:val="none" w:sz="0" w:space="0" w:color="auto"/>
      </w:divBdr>
    </w:div>
    <w:div w:id="1669595442">
      <w:bodyDiv w:val="1"/>
      <w:marLeft w:val="0"/>
      <w:marRight w:val="0"/>
      <w:marTop w:val="0"/>
      <w:marBottom w:val="0"/>
      <w:divBdr>
        <w:top w:val="none" w:sz="0" w:space="0" w:color="auto"/>
        <w:left w:val="none" w:sz="0" w:space="0" w:color="auto"/>
        <w:bottom w:val="none" w:sz="0" w:space="0" w:color="auto"/>
        <w:right w:val="none" w:sz="0" w:space="0" w:color="auto"/>
      </w:divBdr>
    </w:div>
    <w:div w:id="1687902374">
      <w:bodyDiv w:val="1"/>
      <w:marLeft w:val="0"/>
      <w:marRight w:val="0"/>
      <w:marTop w:val="0"/>
      <w:marBottom w:val="0"/>
      <w:divBdr>
        <w:top w:val="none" w:sz="0" w:space="0" w:color="auto"/>
        <w:left w:val="none" w:sz="0" w:space="0" w:color="auto"/>
        <w:bottom w:val="none" w:sz="0" w:space="0" w:color="auto"/>
        <w:right w:val="none" w:sz="0" w:space="0" w:color="auto"/>
      </w:divBdr>
    </w:div>
    <w:div w:id="1884629632">
      <w:bodyDiv w:val="1"/>
      <w:marLeft w:val="0"/>
      <w:marRight w:val="0"/>
      <w:marTop w:val="0"/>
      <w:marBottom w:val="0"/>
      <w:divBdr>
        <w:top w:val="none" w:sz="0" w:space="0" w:color="auto"/>
        <w:left w:val="none" w:sz="0" w:space="0" w:color="auto"/>
        <w:bottom w:val="none" w:sz="0" w:space="0" w:color="auto"/>
        <w:right w:val="none" w:sz="0" w:space="0" w:color="auto"/>
      </w:divBdr>
    </w:div>
    <w:div w:id="2115786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canvas.harvard.edu/courses/78089"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canvas.harvard.edu/courses/78089/pages/0-introduction-2?module_item_id=705071" TargetMode="External"/><Relationship Id="rId17" Type="http://schemas.openxmlformats.org/officeDocument/2006/relationships/hyperlink" Target="https://docs.google.com/spreadsheets/d/1_CvPHcUlL-GJCy9hkIBwAjrIJU6KukRi4ctthHe1ulQ/edit" TargetMode="Externa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oleObject" Target="embeddings/oleObject3.bin"/><Relationship Id="rId10" Type="http://schemas.openxmlformats.org/officeDocument/2006/relationships/hyperlink" Target="http://www.wolframalpha.com/examples/mathematics/plotting-and-graphics/"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ourworldindata.org/coronavirus" TargetMode="External"/><Relationship Id="rId14" Type="http://schemas.openxmlformats.org/officeDocument/2006/relationships/hyperlink" Target="https://forms.gle/jEmW32A3L4o3zjbF6" TargetMode="External"/><Relationship Id="rId22" Type="http://schemas.openxmlformats.org/officeDocument/2006/relationships/image" Target="media/image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ayoclinic.org/covid-antibody-tests/expert-answers/faq-20484429" TargetMode="External"/><Relationship Id="rId2" Type="http://schemas.openxmlformats.org/officeDocument/2006/relationships/hyperlink" Target="https://www.fda.gov/consumers/consumer-updates/coronavirus-testing-basics" TargetMode="External"/><Relationship Id="rId1" Type="http://schemas.openxmlformats.org/officeDocument/2006/relationships/hyperlink" Target="https://www.hks.harvard.edu/educational-programs/academic-calendars-policies/student-handbook/general-regulations-and-1" TargetMode="External"/><Relationship Id="rId6" Type="http://schemas.openxmlformats.org/officeDocument/2006/relationships/hyperlink" Target="https://graphics.wsj.com/dynamic-inset-iframer/?url=https://asset.wsj.net/wsjnewsgraphics/dice/antibody-test-reliability-calculator-433fb3e7-60e4-4bb9-aaa1-1f268cd14a0a/inset.json" TargetMode="External"/><Relationship Id="rId5" Type="http://schemas.openxmlformats.org/officeDocument/2006/relationships/hyperlink" Target="https://graphics.wsj.com/dynamic-inset-iframer/?url=https://asset.wsj.net/wsjnewsgraphics/dice/antibody-test-reliability-calculator-433fb3e7-60e4-4bb9-aaa1-1f268cd14a0a/inset.json" TargetMode="External"/><Relationship Id="rId4" Type="http://schemas.openxmlformats.org/officeDocument/2006/relationships/hyperlink" Target="https://www.cdc.gov/coronavirus/2019-ncov/lab/resources/antigen-tests-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573DD6-16DB-4E4C-8680-B6781374F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4806</Words>
  <Characters>27397</Characters>
  <Application>Microsoft Office Word</Application>
  <DocSecurity>0</DocSecurity>
  <Lines>228</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Levy, Dan</cp:lastModifiedBy>
  <cp:revision>31</cp:revision>
  <dcterms:created xsi:type="dcterms:W3CDTF">2020-09-03T15:18:00Z</dcterms:created>
  <dcterms:modified xsi:type="dcterms:W3CDTF">2020-09-20T11:20:00Z</dcterms:modified>
</cp:coreProperties>
</file>