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56C601E8" w:rsidR="00FC4476" w:rsidRPr="009253C9" w:rsidRDefault="00BA1EBD" w:rsidP="009253C9">
      <w:pPr>
        <w:jc w:val="center"/>
        <w:rPr>
          <w:b/>
          <w:bCs/>
          <w:sz w:val="32"/>
          <w:szCs w:val="32"/>
        </w:rPr>
      </w:pPr>
      <w:r w:rsidRPr="009253C9">
        <w:rPr>
          <w:b/>
          <w:bCs/>
          <w:sz w:val="32"/>
          <w:szCs w:val="32"/>
        </w:rPr>
        <w:t xml:space="preserve">CSC 365 Lab 1 Part </w:t>
      </w:r>
      <w:r w:rsidR="0008160A">
        <w:rPr>
          <w:b/>
          <w:bCs/>
          <w:sz w:val="32"/>
          <w:szCs w:val="32"/>
        </w:rPr>
        <w:t>2</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w:t>
      </w:r>
      <w:proofErr w:type="spellStart"/>
      <w:r>
        <w:rPr>
          <w:rFonts w:ascii="CMR10" w:hAnsi="CMR10" w:cs="CMR10"/>
        </w:rPr>
        <w:t>Craney</w:t>
      </w:r>
      <w:proofErr w:type="spellEnd"/>
      <w:r>
        <w:rPr>
          <w:rFonts w:ascii="CMR10" w:hAnsi="CMR10" w:cs="CMR10"/>
        </w:rPr>
        <w:t>, Dylan Halland, Owen Kehlenbeck</w:t>
      </w:r>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01A2F786" w:rsidR="00BA1EBD" w:rsidRDefault="00BA1EBD" w:rsidP="00BA1EBD">
      <w:pPr>
        <w:autoSpaceDE w:val="0"/>
        <w:autoSpaceDN w:val="0"/>
        <w:adjustRightInd w:val="0"/>
        <w:spacing w:after="0" w:line="240" w:lineRule="auto"/>
        <w:rPr>
          <w:rFonts w:ascii="CMR10" w:hAnsi="CMR10" w:cs="CMR10"/>
        </w:rPr>
      </w:pPr>
      <w:r>
        <w:rPr>
          <w:rFonts w:ascii="CMR10" w:hAnsi="CMR10" w:cs="CMR10"/>
        </w:rPr>
        <w:t>We defined two different objects, Query &amp; Student. Query is used to store information about what the user issued as a command, including choice and optional params. This is useful because we only need to parse a query once and then we can store all the information we’ll need later. The student object is used to hold all the information about a student. This is very useful because there are a lot of different fields that students.txt stored, and to have all that information in one object makes things easier. As we parse through the file, we create a Student object and add that to an array of students. The array is used so that we only need to parse through the file once, and then we can use that stored array of students for each of the different commands.</w:t>
      </w:r>
    </w:p>
    <w:p w14:paraId="63FE864E" w14:textId="367338C5" w:rsidR="00BA1EBD" w:rsidRDefault="00BA1EBD" w:rsidP="00BA1EBD">
      <w:pPr>
        <w:autoSpaceDE w:val="0"/>
        <w:autoSpaceDN w:val="0"/>
        <w:adjustRightInd w:val="0"/>
        <w:spacing w:after="0" w:line="240" w:lineRule="auto"/>
        <w:rPr>
          <w:rFonts w:ascii="CMR10" w:hAnsi="CMR10" w:cs="CMR10"/>
        </w:rPr>
      </w:pPr>
    </w:p>
    <w:p w14:paraId="7D55AD83" w14:textId="53D5512C"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09BAEBCB" w14:textId="4563CA19" w:rsidR="002B3DFF" w:rsidRDefault="0008160A" w:rsidP="00BA1EBD">
      <w:pPr>
        <w:autoSpaceDE w:val="0"/>
        <w:autoSpaceDN w:val="0"/>
        <w:adjustRightInd w:val="0"/>
        <w:spacing w:after="0" w:line="240" w:lineRule="auto"/>
        <w:rPr>
          <w:rFonts w:ascii="CMR10" w:hAnsi="CMR10" w:cs="CMR10"/>
        </w:rPr>
      </w:pPr>
      <w:r>
        <w:rPr>
          <w:rFonts w:ascii="CMR10" w:hAnsi="CMR10" w:cs="CMR10"/>
        </w:rPr>
        <w:t>NR1 – Malcolm,</w:t>
      </w:r>
    </w:p>
    <w:p w14:paraId="204CEB57" w14:textId="79D145A2" w:rsidR="0008160A" w:rsidRDefault="0008160A" w:rsidP="00BA1EBD">
      <w:pPr>
        <w:autoSpaceDE w:val="0"/>
        <w:autoSpaceDN w:val="0"/>
        <w:adjustRightInd w:val="0"/>
        <w:spacing w:after="0" w:line="240" w:lineRule="auto"/>
        <w:rPr>
          <w:rFonts w:ascii="CMR10" w:hAnsi="CMR10" w:cs="CMR10"/>
        </w:rPr>
      </w:pPr>
      <w:r>
        <w:rPr>
          <w:rFonts w:ascii="CMR10" w:hAnsi="CMR10" w:cs="CMR10"/>
        </w:rPr>
        <w:t>NR2 – Malcolm,</w:t>
      </w:r>
    </w:p>
    <w:p w14:paraId="6C694BEA" w14:textId="378366AC" w:rsidR="0008160A" w:rsidRDefault="0008160A" w:rsidP="00BA1EBD">
      <w:pPr>
        <w:autoSpaceDE w:val="0"/>
        <w:autoSpaceDN w:val="0"/>
        <w:adjustRightInd w:val="0"/>
        <w:spacing w:after="0" w:line="240" w:lineRule="auto"/>
        <w:rPr>
          <w:rFonts w:ascii="CMR10" w:hAnsi="CMR10" w:cs="CMR10"/>
        </w:rPr>
      </w:pPr>
      <w:r>
        <w:rPr>
          <w:rFonts w:ascii="CMR10" w:hAnsi="CMR10" w:cs="CMR10"/>
        </w:rPr>
        <w:t>NR3 – Dylan,</w:t>
      </w:r>
      <w:r w:rsidR="00E94B8A">
        <w:rPr>
          <w:rFonts w:ascii="CMR10" w:hAnsi="CMR10" w:cs="CMR10"/>
        </w:rPr>
        <w:t xml:space="preserve"> 0.5 hours</w:t>
      </w:r>
    </w:p>
    <w:p w14:paraId="6C849839" w14:textId="2A691D4D" w:rsidR="0008160A" w:rsidRDefault="0008160A" w:rsidP="00BA1EBD">
      <w:pPr>
        <w:autoSpaceDE w:val="0"/>
        <w:autoSpaceDN w:val="0"/>
        <w:adjustRightInd w:val="0"/>
        <w:spacing w:after="0" w:line="240" w:lineRule="auto"/>
        <w:rPr>
          <w:rFonts w:ascii="CMR10" w:hAnsi="CMR10" w:cs="CMR10"/>
        </w:rPr>
      </w:pPr>
      <w:r>
        <w:rPr>
          <w:rFonts w:ascii="CMR10" w:hAnsi="CMR10" w:cs="CMR10"/>
        </w:rPr>
        <w:t>NR4 – Dylan,</w:t>
      </w:r>
      <w:r w:rsidR="00E94B8A">
        <w:rPr>
          <w:rFonts w:ascii="CMR10" w:hAnsi="CMR10" w:cs="CMR10"/>
        </w:rPr>
        <w:t xml:space="preserve"> 0.75 hours</w:t>
      </w:r>
    </w:p>
    <w:p w14:paraId="3578C80D" w14:textId="36612F9C" w:rsidR="0008160A" w:rsidRDefault="0008160A" w:rsidP="00BA1EBD">
      <w:pPr>
        <w:autoSpaceDE w:val="0"/>
        <w:autoSpaceDN w:val="0"/>
        <w:adjustRightInd w:val="0"/>
        <w:spacing w:after="0" w:line="240" w:lineRule="auto"/>
        <w:rPr>
          <w:rFonts w:ascii="CMR10" w:hAnsi="CMR10" w:cs="CMR10"/>
        </w:rPr>
      </w:pPr>
      <w:r>
        <w:rPr>
          <w:rFonts w:ascii="CMR10" w:hAnsi="CMR10" w:cs="CMR10"/>
        </w:rPr>
        <w:t>NR5</w:t>
      </w:r>
      <w:r w:rsidR="00C72955">
        <w:rPr>
          <w:rFonts w:ascii="CMR10" w:hAnsi="CMR10" w:cs="CMR10"/>
        </w:rPr>
        <w:t>: GPA vs grade level</w:t>
      </w:r>
      <w:r>
        <w:rPr>
          <w:rFonts w:ascii="CMR10" w:hAnsi="CMR10" w:cs="CMR10"/>
        </w:rPr>
        <w:t xml:space="preserve"> – Owen, </w:t>
      </w:r>
      <w:r w:rsidR="00196636">
        <w:rPr>
          <w:rFonts w:ascii="CMR10" w:hAnsi="CMR10" w:cs="CMR10"/>
        </w:rPr>
        <w:t>0</w:t>
      </w:r>
      <w:r w:rsidR="00C72955">
        <w:rPr>
          <w:rFonts w:ascii="CMR10" w:hAnsi="CMR10" w:cs="CMR10"/>
        </w:rPr>
        <w:t>.75</w:t>
      </w:r>
      <w:r>
        <w:rPr>
          <w:rFonts w:ascii="CMR10" w:hAnsi="CMR10" w:cs="CMR10"/>
        </w:rPr>
        <w:t xml:space="preserve"> hours</w:t>
      </w:r>
    </w:p>
    <w:p w14:paraId="0AEA1C33" w14:textId="738E5509" w:rsidR="00C72955" w:rsidRDefault="00C72955" w:rsidP="00C72955">
      <w:pPr>
        <w:autoSpaceDE w:val="0"/>
        <w:autoSpaceDN w:val="0"/>
        <w:adjustRightInd w:val="0"/>
        <w:spacing w:after="0" w:line="240" w:lineRule="auto"/>
        <w:rPr>
          <w:rFonts w:ascii="CMR10" w:hAnsi="CMR10" w:cs="CMR10"/>
        </w:rPr>
      </w:pPr>
      <w:r>
        <w:rPr>
          <w:rFonts w:ascii="CMR10" w:hAnsi="CMR10" w:cs="CMR10"/>
        </w:rPr>
        <w:t xml:space="preserve">NR5: GPA vs teacher – Owen, </w:t>
      </w:r>
      <w:r w:rsidR="00196636">
        <w:rPr>
          <w:rFonts w:ascii="CMR10" w:hAnsi="CMR10" w:cs="CMR10"/>
        </w:rPr>
        <w:t>0</w:t>
      </w:r>
      <w:r>
        <w:rPr>
          <w:rFonts w:ascii="CMR10" w:hAnsi="CMR10" w:cs="CMR10"/>
        </w:rPr>
        <w:t>.75 hours</w:t>
      </w:r>
    </w:p>
    <w:p w14:paraId="73792E17" w14:textId="5A330D33" w:rsidR="00C72955" w:rsidRDefault="00C72955" w:rsidP="00BA1EBD">
      <w:pPr>
        <w:autoSpaceDE w:val="0"/>
        <w:autoSpaceDN w:val="0"/>
        <w:adjustRightInd w:val="0"/>
        <w:spacing w:after="0" w:line="240" w:lineRule="auto"/>
        <w:rPr>
          <w:rFonts w:ascii="CMR10" w:hAnsi="CMR10" w:cs="CMR10"/>
        </w:rPr>
      </w:pPr>
      <w:r>
        <w:rPr>
          <w:rFonts w:ascii="CMR10" w:hAnsi="CMR10" w:cs="CMR10"/>
        </w:rPr>
        <w:t xml:space="preserve">NR5: GPA vs bus route – Owen, </w:t>
      </w:r>
      <w:r w:rsidR="00196636">
        <w:rPr>
          <w:rFonts w:ascii="CMR10" w:hAnsi="CMR10" w:cs="CMR10"/>
        </w:rPr>
        <w:t>0</w:t>
      </w:r>
      <w:r>
        <w:rPr>
          <w:rFonts w:ascii="CMR10" w:hAnsi="CMR10" w:cs="CMR10"/>
        </w:rPr>
        <w:t>.75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438054D" w14:textId="3F1FB758" w:rsidR="009253C9" w:rsidRDefault="00196636" w:rsidP="00BA1EBD">
      <w:pPr>
        <w:autoSpaceDE w:val="0"/>
        <w:autoSpaceDN w:val="0"/>
        <w:adjustRightInd w:val="0"/>
        <w:spacing w:after="0" w:line="240" w:lineRule="auto"/>
        <w:rPr>
          <w:rFonts w:ascii="CMR10" w:hAnsi="CMR10" w:cs="CMR10"/>
        </w:rPr>
      </w:pPr>
      <w:r>
        <w:rPr>
          <w:rFonts w:ascii="CMR10" w:hAnsi="CMR10" w:cs="CMR10"/>
        </w:rPr>
        <w:t xml:space="preserve">R4, R5, R6, R12, NR1, NR2 </w:t>
      </w:r>
      <w:r w:rsidR="009253C9">
        <w:rPr>
          <w:rFonts w:ascii="CMR10" w:hAnsi="CMR10" w:cs="CMR10"/>
        </w:rPr>
        <w:t>– Malcolm, 0.5 hours, 0 bugs found</w:t>
      </w:r>
    </w:p>
    <w:p w14:paraId="1026F0E5" w14:textId="3F7F509A" w:rsidR="002267B1" w:rsidRDefault="00196636" w:rsidP="00BA1EBD">
      <w:pPr>
        <w:autoSpaceDE w:val="0"/>
        <w:autoSpaceDN w:val="0"/>
        <w:adjustRightInd w:val="0"/>
        <w:spacing w:after="0" w:line="240" w:lineRule="auto"/>
        <w:rPr>
          <w:rFonts w:ascii="CMR10" w:hAnsi="CMR10" w:cs="CMR10"/>
        </w:rPr>
      </w:pPr>
      <w:r>
        <w:rPr>
          <w:rFonts w:ascii="CMR10" w:hAnsi="CMR10" w:cs="CMR10"/>
        </w:rPr>
        <w:t xml:space="preserve">R8, R11, E1, NR3, NR4 </w:t>
      </w:r>
      <w:r w:rsidR="002267B1">
        <w:rPr>
          <w:rFonts w:ascii="CMR10" w:hAnsi="CMR10" w:cs="CMR10"/>
        </w:rPr>
        <w:t xml:space="preserve">– Dylan, </w:t>
      </w:r>
      <w:r>
        <w:rPr>
          <w:rFonts w:ascii="CMR10" w:hAnsi="CMR10" w:cs="CMR10"/>
        </w:rPr>
        <w:t>0.5</w:t>
      </w:r>
      <w:r w:rsidR="002267B1">
        <w:rPr>
          <w:rFonts w:ascii="CMR10" w:hAnsi="CMR10" w:cs="CMR10"/>
        </w:rPr>
        <w:t xml:space="preserve"> hours, 0 bugs found</w:t>
      </w:r>
    </w:p>
    <w:p w14:paraId="0871607E" w14:textId="3F7DDA78" w:rsidR="002B3DFF" w:rsidRDefault="00196636" w:rsidP="00BA1EBD">
      <w:pPr>
        <w:autoSpaceDE w:val="0"/>
        <w:autoSpaceDN w:val="0"/>
        <w:adjustRightInd w:val="0"/>
        <w:spacing w:after="0" w:line="240" w:lineRule="auto"/>
        <w:rPr>
          <w:rFonts w:ascii="CMR10" w:hAnsi="CMR10" w:cs="CMR10"/>
        </w:rPr>
      </w:pPr>
      <w:r>
        <w:rPr>
          <w:rFonts w:ascii="CMR10" w:hAnsi="CMR10" w:cs="CMR10"/>
        </w:rPr>
        <w:t>R7, R9, R10, E1, NR5</w:t>
      </w:r>
      <w:r w:rsidR="002B3DFF">
        <w:rPr>
          <w:rFonts w:ascii="CMR10" w:hAnsi="CMR10" w:cs="CMR10"/>
        </w:rPr>
        <w:t xml:space="preserve"> – Owen, </w:t>
      </w:r>
      <w:r>
        <w:rPr>
          <w:rFonts w:ascii="CMR10" w:hAnsi="CMR10" w:cs="CMR10"/>
        </w:rPr>
        <w:t>0.5</w:t>
      </w:r>
      <w:r w:rsidR="002B3DFF">
        <w:rPr>
          <w:rFonts w:ascii="CMR10" w:hAnsi="CMR10" w:cs="CMR10"/>
        </w:rPr>
        <w:t xml:space="preserve"> hour</w:t>
      </w:r>
      <w:r>
        <w:rPr>
          <w:rFonts w:ascii="CMR10" w:hAnsi="CMR10" w:cs="CMR10"/>
        </w:rPr>
        <w:t>s</w:t>
      </w:r>
      <w:r w:rsidR="002B3DFF">
        <w:rPr>
          <w:rFonts w:ascii="CMR10" w:hAnsi="CMR10" w:cs="CMR10"/>
        </w:rPr>
        <w:t>, 0 bugs found</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07145AE1" w:rsid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32EF230F" w14:textId="7613FDD9" w:rsidR="00196636" w:rsidRDefault="00196636" w:rsidP="00BA1EBD">
      <w:pPr>
        <w:autoSpaceDE w:val="0"/>
        <w:autoSpaceDN w:val="0"/>
        <w:adjustRightInd w:val="0"/>
        <w:spacing w:after="0" w:line="240" w:lineRule="auto"/>
        <w:rPr>
          <w:rFonts w:ascii="CMR10" w:hAnsi="CMR10" w:cs="CMR10"/>
        </w:rPr>
      </w:pPr>
      <w:r>
        <w:rPr>
          <w:rFonts w:ascii="CMR10" w:hAnsi="CMR10" w:cs="CMR10"/>
        </w:rPr>
        <w:t>These are the new commands and syntax for part 2</w:t>
      </w:r>
      <w:bookmarkStart w:id="0" w:name="_GoBack"/>
      <w:bookmarkEnd w:id="0"/>
      <w:r>
        <w:rPr>
          <w:rFonts w:ascii="CMR10" w:hAnsi="CMR10" w:cs="CMR10"/>
        </w:rPr>
        <w:t>. They can also be found in README.md</w:t>
      </w:r>
    </w:p>
    <w:p w14:paraId="50705E7D" w14:textId="77777777" w:rsidR="00196636" w:rsidRDefault="00196636" w:rsidP="00196636">
      <w:pPr>
        <w:autoSpaceDE w:val="0"/>
        <w:autoSpaceDN w:val="0"/>
        <w:adjustRightInd w:val="0"/>
        <w:spacing w:after="0" w:line="240" w:lineRule="auto"/>
        <w:rPr>
          <w:rFonts w:ascii="CMR10" w:hAnsi="CMR10" w:cs="CMR10"/>
        </w:rPr>
      </w:pPr>
    </w:p>
    <w:p w14:paraId="0A3CA099" w14:textId="4A5F98A9"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(Students in classroom)</w:t>
      </w:r>
    </w:p>
    <w:p w14:paraId="6C5E1118"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&lt;Classroom Number&gt;</w:t>
      </w:r>
    </w:p>
    <w:p w14:paraId="6FC2B12A" w14:textId="77777777" w:rsidR="00196636" w:rsidRPr="00196636" w:rsidRDefault="00196636" w:rsidP="00196636">
      <w:pPr>
        <w:autoSpaceDE w:val="0"/>
        <w:autoSpaceDN w:val="0"/>
        <w:adjustRightInd w:val="0"/>
        <w:spacing w:after="0" w:line="240" w:lineRule="auto"/>
        <w:rPr>
          <w:rFonts w:ascii="CMR10" w:hAnsi="CMR10" w:cs="CMR10"/>
        </w:rPr>
      </w:pPr>
    </w:p>
    <w:p w14:paraId="1B13846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(Teachers in classroom)</w:t>
      </w:r>
    </w:p>
    <w:p w14:paraId="2C1C64B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&lt;Classroom Number&gt;</w:t>
      </w:r>
    </w:p>
    <w:p w14:paraId="584FD974" w14:textId="77777777" w:rsidR="00196636" w:rsidRPr="00196636" w:rsidRDefault="00196636" w:rsidP="00196636">
      <w:pPr>
        <w:autoSpaceDE w:val="0"/>
        <w:autoSpaceDN w:val="0"/>
        <w:adjustRightInd w:val="0"/>
        <w:spacing w:after="0" w:line="240" w:lineRule="auto"/>
        <w:rPr>
          <w:rFonts w:ascii="CMR10" w:hAnsi="CMR10" w:cs="CMR10"/>
        </w:rPr>
      </w:pPr>
    </w:p>
    <w:p w14:paraId="0A561A59"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(Teachers for grade)</w:t>
      </w:r>
    </w:p>
    <w:p w14:paraId="6897E547"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&lt;Grade&gt;</w:t>
      </w:r>
    </w:p>
    <w:p w14:paraId="2643D1DA" w14:textId="77777777" w:rsidR="00196636" w:rsidRPr="00196636" w:rsidRDefault="00196636" w:rsidP="00196636">
      <w:pPr>
        <w:autoSpaceDE w:val="0"/>
        <w:autoSpaceDN w:val="0"/>
        <w:adjustRightInd w:val="0"/>
        <w:spacing w:after="0" w:line="240" w:lineRule="auto"/>
        <w:rPr>
          <w:rFonts w:ascii="CMR10" w:hAnsi="CMR10" w:cs="CMR10"/>
        </w:rPr>
      </w:pPr>
    </w:p>
    <w:p w14:paraId="430AACAE" w14:textId="219ACAB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lastRenderedPageBreak/>
        <w:t>CRE (Classroom enrollment)</w:t>
      </w:r>
    </w:p>
    <w:p w14:paraId="0B8F7411"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CRE:</w:t>
      </w:r>
    </w:p>
    <w:p w14:paraId="19647663" w14:textId="77777777" w:rsidR="00196636" w:rsidRPr="00196636" w:rsidRDefault="00196636" w:rsidP="00196636">
      <w:pPr>
        <w:autoSpaceDE w:val="0"/>
        <w:autoSpaceDN w:val="0"/>
        <w:adjustRightInd w:val="0"/>
        <w:spacing w:after="0" w:line="240" w:lineRule="auto"/>
        <w:rPr>
          <w:rFonts w:ascii="CMR10" w:hAnsi="CMR10" w:cs="CMR10"/>
        </w:rPr>
      </w:pPr>
    </w:p>
    <w:p w14:paraId="30957EA9" w14:textId="6746C906"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(GPA relationship with grade)</w:t>
      </w:r>
    </w:p>
    <w:p w14:paraId="7228F88D"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&lt;Grade&gt;</w:t>
      </w:r>
    </w:p>
    <w:p w14:paraId="28D42D4A" w14:textId="77777777" w:rsidR="00196636" w:rsidRPr="00196636" w:rsidRDefault="00196636" w:rsidP="00196636">
      <w:pPr>
        <w:autoSpaceDE w:val="0"/>
        <w:autoSpaceDN w:val="0"/>
        <w:adjustRightInd w:val="0"/>
        <w:spacing w:after="0" w:line="240" w:lineRule="auto"/>
        <w:rPr>
          <w:rFonts w:ascii="CMR10" w:hAnsi="CMR10" w:cs="CMR10"/>
        </w:rPr>
      </w:pPr>
    </w:p>
    <w:p w14:paraId="43A1FA0A" w14:textId="558B97AE"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(GPA relationship with teacher)</w:t>
      </w:r>
    </w:p>
    <w:p w14:paraId="38022BC6"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&lt;Classroom Number&gt;</w:t>
      </w:r>
    </w:p>
    <w:p w14:paraId="4656121D" w14:textId="77777777" w:rsidR="00196636" w:rsidRPr="00196636" w:rsidRDefault="00196636" w:rsidP="00196636">
      <w:pPr>
        <w:autoSpaceDE w:val="0"/>
        <w:autoSpaceDN w:val="0"/>
        <w:adjustRightInd w:val="0"/>
        <w:spacing w:after="0" w:line="240" w:lineRule="auto"/>
        <w:rPr>
          <w:rFonts w:ascii="CMR10" w:hAnsi="CMR10" w:cs="CMR10"/>
        </w:rPr>
      </w:pPr>
    </w:p>
    <w:p w14:paraId="2E1ADDC7" w14:textId="36221BA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(GPA relationship with bus route)</w:t>
      </w:r>
    </w:p>
    <w:p w14:paraId="77FE6F88" w14:textId="57BAD8F5"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&lt;Bus Route Number&gt;</w:t>
      </w:r>
    </w:p>
    <w:p w14:paraId="2193951D" w14:textId="54CB383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08160A"/>
    <w:rsid w:val="00196636"/>
    <w:rsid w:val="002267B1"/>
    <w:rsid w:val="002B3DFF"/>
    <w:rsid w:val="004963B4"/>
    <w:rsid w:val="00837FA9"/>
    <w:rsid w:val="009253C9"/>
    <w:rsid w:val="00BA1EBD"/>
    <w:rsid w:val="00C72955"/>
    <w:rsid w:val="00E94B8A"/>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Dylan Halland</cp:lastModifiedBy>
  <cp:revision>2</cp:revision>
  <dcterms:created xsi:type="dcterms:W3CDTF">2019-10-07T22:19:00Z</dcterms:created>
  <dcterms:modified xsi:type="dcterms:W3CDTF">2019-10-07T22:19:00Z</dcterms:modified>
</cp:coreProperties>
</file>