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12469" w14:textId="77777777" w:rsidR="002C79E6" w:rsidRPr="006833B9" w:rsidRDefault="002C79E6" w:rsidP="002C79E6">
      <w:pPr>
        <w:rPr>
          <w:rFonts w:ascii="Times New Roman" w:hAnsi="Times New Roman" w:cs="Times New Roman"/>
          <w:sz w:val="24"/>
        </w:rPr>
      </w:pPr>
    </w:p>
    <w:p w14:paraId="521E7EF9" w14:textId="77777777" w:rsidR="002C79E6" w:rsidRPr="006833B9" w:rsidRDefault="002C79E6" w:rsidP="002C79E6">
      <w:pPr>
        <w:rPr>
          <w:rFonts w:ascii="Times New Roman" w:hAnsi="Times New Roman" w:cs="Times New Roman"/>
          <w:sz w:val="24"/>
        </w:rPr>
      </w:pPr>
    </w:p>
    <w:p w14:paraId="76FA0473" w14:textId="77777777" w:rsidR="002C79E6" w:rsidRPr="006833B9" w:rsidRDefault="002C79E6" w:rsidP="002C79E6">
      <w:pPr>
        <w:rPr>
          <w:rFonts w:ascii="Times New Roman" w:hAnsi="Times New Roman" w:cs="Times New Roman"/>
          <w:sz w:val="24"/>
        </w:rPr>
      </w:pPr>
    </w:p>
    <w:p w14:paraId="7089A27D" w14:textId="77777777" w:rsidR="002C79E6" w:rsidRPr="006833B9" w:rsidRDefault="002C79E6" w:rsidP="002C79E6">
      <w:pPr>
        <w:rPr>
          <w:rFonts w:ascii="Times New Roman" w:hAnsi="Times New Roman" w:cs="Times New Roman"/>
          <w:sz w:val="24"/>
        </w:rPr>
      </w:pPr>
    </w:p>
    <w:p w14:paraId="6B2B9935" w14:textId="77777777" w:rsidR="002C79E6" w:rsidRPr="006833B9" w:rsidRDefault="002C79E6" w:rsidP="002C79E6">
      <w:pPr>
        <w:rPr>
          <w:rFonts w:ascii="Times New Roman" w:hAnsi="Times New Roman" w:cs="Times New Roman"/>
          <w:sz w:val="24"/>
        </w:rPr>
      </w:pPr>
    </w:p>
    <w:p w14:paraId="02A17394" w14:textId="2FC29E0A" w:rsidR="6A36C4BF" w:rsidRPr="006833B9" w:rsidRDefault="00A23D75" w:rsidP="00B863FB">
      <w:pPr>
        <w:pStyle w:val="Title"/>
        <w:rPr>
          <w:rFonts w:ascii="Times New Roman" w:hAnsi="Times New Roman" w:cs="Times New Roman"/>
          <w:sz w:val="24"/>
        </w:rPr>
      </w:pPr>
      <w:bookmarkStart w:id="0" w:name="_Hlk159491655"/>
      <w:r w:rsidRPr="006833B9">
        <w:rPr>
          <w:rFonts w:ascii="Times New Roman" w:hAnsi="Times New Roman" w:cs="Times New Roman"/>
          <w:sz w:val="24"/>
        </w:rPr>
        <w:t>Summary and Reflections Report</w:t>
      </w:r>
    </w:p>
    <w:bookmarkEnd w:id="0"/>
    <w:p w14:paraId="06DBA8D8" w14:textId="324E6D77" w:rsidR="201D26C8" w:rsidRPr="006833B9" w:rsidRDefault="201D26C8" w:rsidP="002C79E6">
      <w:pPr>
        <w:pStyle w:val="Subtitle"/>
        <w:rPr>
          <w:rFonts w:ascii="Times New Roman" w:hAnsi="Times New Roman" w:cs="Times New Roman"/>
          <w:sz w:val="24"/>
          <w:szCs w:val="24"/>
        </w:rPr>
      </w:pPr>
    </w:p>
    <w:p w14:paraId="33E9232A" w14:textId="19B11CDD" w:rsidR="00A417C1" w:rsidRPr="006833B9" w:rsidRDefault="00650972" w:rsidP="002C79E6">
      <w:pPr>
        <w:pStyle w:val="Subtitle"/>
        <w:rPr>
          <w:rFonts w:ascii="Times New Roman" w:hAnsi="Times New Roman" w:cs="Times New Roman"/>
          <w:sz w:val="24"/>
          <w:szCs w:val="24"/>
        </w:rPr>
      </w:pPr>
      <w:r w:rsidRPr="006833B9">
        <w:rPr>
          <w:rFonts w:ascii="Times New Roman" w:hAnsi="Times New Roman" w:cs="Times New Roman"/>
          <w:sz w:val="24"/>
          <w:szCs w:val="24"/>
        </w:rPr>
        <w:t>Malcolm</w:t>
      </w:r>
      <w:r w:rsidR="002C79E6" w:rsidRPr="006833B9">
        <w:rPr>
          <w:rFonts w:ascii="Times New Roman" w:hAnsi="Times New Roman" w:cs="Times New Roman"/>
          <w:sz w:val="24"/>
          <w:szCs w:val="24"/>
        </w:rPr>
        <w:t xml:space="preserve"> </w:t>
      </w:r>
      <w:r w:rsidRPr="006833B9">
        <w:rPr>
          <w:rFonts w:ascii="Times New Roman" w:hAnsi="Times New Roman" w:cs="Times New Roman"/>
          <w:sz w:val="24"/>
          <w:szCs w:val="24"/>
        </w:rPr>
        <w:t>Williams</w:t>
      </w:r>
    </w:p>
    <w:p w14:paraId="11F6D1AD" w14:textId="4F9E3A5F" w:rsidR="002C79E6" w:rsidRPr="006833B9" w:rsidRDefault="00650972" w:rsidP="002C79E6">
      <w:pPr>
        <w:pStyle w:val="Subtitle"/>
        <w:rPr>
          <w:rFonts w:ascii="Times New Roman" w:hAnsi="Times New Roman" w:cs="Times New Roman"/>
          <w:sz w:val="24"/>
          <w:szCs w:val="24"/>
        </w:rPr>
      </w:pPr>
      <w:r w:rsidRPr="006833B9">
        <w:rPr>
          <w:rFonts w:ascii="Times New Roman" w:hAnsi="Times New Roman" w:cs="Times New Roman"/>
          <w:sz w:val="24"/>
          <w:szCs w:val="24"/>
        </w:rPr>
        <w:t>Southern New Hampshire University</w:t>
      </w:r>
    </w:p>
    <w:p w14:paraId="44D692C1" w14:textId="7FEBC200" w:rsidR="002C79E6" w:rsidRPr="006833B9" w:rsidRDefault="0023378B" w:rsidP="002C79E6">
      <w:pPr>
        <w:pStyle w:val="Subtitle"/>
        <w:rPr>
          <w:rFonts w:ascii="Times New Roman" w:hAnsi="Times New Roman" w:cs="Times New Roman"/>
          <w:sz w:val="24"/>
          <w:szCs w:val="24"/>
        </w:rPr>
      </w:pPr>
      <w:r w:rsidRPr="006833B9">
        <w:rPr>
          <w:rFonts w:ascii="Times New Roman" w:hAnsi="Times New Roman" w:cs="Times New Roman"/>
          <w:sz w:val="24"/>
          <w:szCs w:val="24"/>
        </w:rPr>
        <w:t>CS-320:</w:t>
      </w:r>
      <w:r w:rsidR="002C79E6" w:rsidRPr="006833B9">
        <w:rPr>
          <w:rFonts w:ascii="Times New Roman" w:hAnsi="Times New Roman" w:cs="Times New Roman"/>
          <w:sz w:val="24"/>
          <w:szCs w:val="24"/>
        </w:rPr>
        <w:t xml:space="preserve"> </w:t>
      </w:r>
      <w:r w:rsidRPr="006833B9">
        <w:rPr>
          <w:rFonts w:ascii="Times New Roman" w:hAnsi="Times New Roman" w:cs="Times New Roman"/>
          <w:sz w:val="24"/>
          <w:szCs w:val="24"/>
        </w:rPr>
        <w:t>Software Test Automation &amp; QA</w:t>
      </w:r>
    </w:p>
    <w:p w14:paraId="76C8E172" w14:textId="25F65E32" w:rsidR="002C79E6" w:rsidRPr="006833B9" w:rsidRDefault="008E7B2E" w:rsidP="002C79E6">
      <w:pPr>
        <w:pStyle w:val="Subtitle"/>
        <w:rPr>
          <w:rFonts w:ascii="Times New Roman" w:hAnsi="Times New Roman" w:cs="Times New Roman"/>
          <w:sz w:val="24"/>
          <w:szCs w:val="24"/>
        </w:rPr>
      </w:pPr>
      <w:r w:rsidRPr="006833B9">
        <w:rPr>
          <w:rFonts w:ascii="Times New Roman" w:hAnsi="Times New Roman" w:cs="Times New Roman"/>
          <w:sz w:val="24"/>
          <w:szCs w:val="24"/>
        </w:rPr>
        <w:t>Professor Norman</w:t>
      </w:r>
    </w:p>
    <w:p w14:paraId="137DC728" w14:textId="7AAE3D59" w:rsidR="201D26C8" w:rsidRPr="006833B9" w:rsidRDefault="00503BC4" w:rsidP="002C79E6">
      <w:pPr>
        <w:pStyle w:val="Subtitle"/>
        <w:rPr>
          <w:rFonts w:ascii="Times New Roman" w:hAnsi="Times New Roman" w:cs="Times New Roman"/>
          <w:sz w:val="24"/>
          <w:szCs w:val="24"/>
        </w:rPr>
      </w:pPr>
      <w:r w:rsidRPr="006833B9">
        <w:rPr>
          <w:rFonts w:ascii="Times New Roman" w:hAnsi="Times New Roman" w:cs="Times New Roman"/>
          <w:sz w:val="24"/>
          <w:szCs w:val="24"/>
        </w:rPr>
        <w:t>February 2</w:t>
      </w:r>
      <w:r w:rsidR="00900772" w:rsidRPr="006833B9">
        <w:rPr>
          <w:rFonts w:ascii="Times New Roman" w:hAnsi="Times New Roman" w:cs="Times New Roman"/>
          <w:sz w:val="24"/>
          <w:szCs w:val="24"/>
        </w:rPr>
        <w:t>5</w:t>
      </w:r>
      <w:r w:rsidRPr="006833B9">
        <w:rPr>
          <w:rFonts w:ascii="Times New Roman" w:hAnsi="Times New Roman" w:cs="Times New Roman"/>
          <w:sz w:val="24"/>
          <w:szCs w:val="24"/>
        </w:rPr>
        <w:t>, 2024</w:t>
      </w:r>
    </w:p>
    <w:p w14:paraId="5B4DFD01" w14:textId="77777777" w:rsidR="201D26C8" w:rsidRPr="006833B9" w:rsidRDefault="201D26C8" w:rsidP="014CA2B6">
      <w:pPr>
        <w:pStyle w:val="Title2"/>
        <w:rPr>
          <w:rFonts w:ascii="Times New Roman" w:eastAsia="Calibri" w:hAnsi="Times New Roman" w:cs="Times New Roman"/>
          <w:sz w:val="24"/>
        </w:rPr>
      </w:pPr>
    </w:p>
    <w:p w14:paraId="59F00766" w14:textId="77777777" w:rsidR="201D26C8" w:rsidRPr="006833B9" w:rsidRDefault="201D26C8" w:rsidP="014CA2B6">
      <w:pPr>
        <w:pStyle w:val="Title2"/>
        <w:rPr>
          <w:rFonts w:ascii="Times New Roman" w:eastAsia="Calibri" w:hAnsi="Times New Roman" w:cs="Times New Roman"/>
          <w:sz w:val="24"/>
        </w:rPr>
      </w:pPr>
    </w:p>
    <w:p w14:paraId="6858AD71" w14:textId="77777777" w:rsidR="201D26C8" w:rsidRPr="006833B9" w:rsidRDefault="201D26C8" w:rsidP="014CA2B6">
      <w:pPr>
        <w:pStyle w:val="Title2"/>
        <w:rPr>
          <w:rFonts w:ascii="Times New Roman" w:eastAsia="Calibri" w:hAnsi="Times New Roman" w:cs="Times New Roman"/>
          <w:sz w:val="24"/>
        </w:rPr>
      </w:pPr>
    </w:p>
    <w:p w14:paraId="2D02BCA4" w14:textId="77777777" w:rsidR="201D26C8" w:rsidRPr="006833B9" w:rsidRDefault="201D26C8" w:rsidP="014CA2B6">
      <w:pPr>
        <w:pStyle w:val="Title2"/>
        <w:rPr>
          <w:rFonts w:ascii="Times New Roman" w:eastAsia="Calibri" w:hAnsi="Times New Roman" w:cs="Times New Roman"/>
          <w:sz w:val="24"/>
        </w:rPr>
      </w:pPr>
    </w:p>
    <w:p w14:paraId="5D0BAB54" w14:textId="77777777" w:rsidR="201D26C8" w:rsidRPr="006833B9" w:rsidRDefault="201D26C8" w:rsidP="014CA2B6">
      <w:pPr>
        <w:pStyle w:val="Title2"/>
        <w:rPr>
          <w:rFonts w:ascii="Times New Roman" w:eastAsia="Calibri" w:hAnsi="Times New Roman" w:cs="Times New Roman"/>
          <w:sz w:val="24"/>
        </w:rPr>
      </w:pPr>
    </w:p>
    <w:p w14:paraId="23B8A7DC" w14:textId="77777777" w:rsidR="201D26C8" w:rsidRPr="006833B9" w:rsidRDefault="201D26C8" w:rsidP="014CA2B6">
      <w:pPr>
        <w:pStyle w:val="Title2"/>
        <w:rPr>
          <w:rFonts w:ascii="Times New Roman" w:eastAsia="Calibri" w:hAnsi="Times New Roman" w:cs="Times New Roman"/>
          <w:sz w:val="24"/>
        </w:rPr>
      </w:pPr>
    </w:p>
    <w:p w14:paraId="7E0C5D70" w14:textId="77777777" w:rsidR="201D26C8" w:rsidRPr="006833B9" w:rsidRDefault="201D26C8" w:rsidP="014CA2B6">
      <w:pPr>
        <w:pStyle w:val="Title2"/>
        <w:rPr>
          <w:rFonts w:ascii="Times New Roman" w:eastAsia="Calibri" w:hAnsi="Times New Roman" w:cs="Times New Roman"/>
          <w:sz w:val="24"/>
        </w:rPr>
      </w:pPr>
    </w:p>
    <w:p w14:paraId="3B698C92" w14:textId="77777777" w:rsidR="000D4642" w:rsidRPr="006833B9" w:rsidRDefault="000D4642">
      <w:pPr>
        <w:rPr>
          <w:rFonts w:ascii="Times New Roman" w:eastAsia="Calibri" w:hAnsi="Times New Roman" w:cs="Times New Roman"/>
          <w:sz w:val="24"/>
        </w:rPr>
      </w:pPr>
      <w:r w:rsidRPr="006833B9">
        <w:rPr>
          <w:rFonts w:ascii="Times New Roman" w:eastAsia="Calibri" w:hAnsi="Times New Roman" w:cs="Times New Roman"/>
          <w:sz w:val="24"/>
        </w:rPr>
        <w:br w:type="page"/>
      </w:r>
    </w:p>
    <w:p w14:paraId="5B4292AE" w14:textId="3DAD9469" w:rsidR="00A417C1" w:rsidRPr="006833B9" w:rsidRDefault="00A23D75" w:rsidP="00B863FB">
      <w:pPr>
        <w:pStyle w:val="SectionTitle"/>
        <w:rPr>
          <w:rFonts w:ascii="Times New Roman" w:hAnsi="Times New Roman" w:cs="Times New Roman"/>
          <w:sz w:val="24"/>
        </w:rPr>
      </w:pPr>
      <w:r w:rsidRPr="006833B9">
        <w:rPr>
          <w:rFonts w:ascii="Times New Roman" w:hAnsi="Times New Roman" w:cs="Times New Roman"/>
          <w:sz w:val="24"/>
        </w:rPr>
        <w:lastRenderedPageBreak/>
        <w:t>Summary and Reflections Report</w:t>
      </w:r>
    </w:p>
    <w:p w14:paraId="7404D99F" w14:textId="57886206" w:rsidR="00D35236" w:rsidRPr="006833B9" w:rsidRDefault="008A3038" w:rsidP="00545D10">
      <w:pPr>
        <w:pStyle w:val="Heading2"/>
        <w:rPr>
          <w:rFonts w:ascii="Times New Roman" w:hAnsi="Times New Roman" w:cs="Times New Roman"/>
          <w:sz w:val="24"/>
        </w:rPr>
      </w:pPr>
      <w:r w:rsidRPr="006833B9">
        <w:rPr>
          <w:rFonts w:ascii="Times New Roman" w:hAnsi="Times New Roman" w:cs="Times New Roman"/>
          <w:sz w:val="24"/>
        </w:rPr>
        <w:t>Summary</w:t>
      </w:r>
    </w:p>
    <w:p w14:paraId="138462A3" w14:textId="07BD21CF" w:rsidR="003D7E83" w:rsidRPr="006833B9" w:rsidRDefault="00051B07" w:rsidP="003D7E83">
      <w:pPr>
        <w:pStyle w:val="Heading2"/>
        <w:ind w:firstLine="720"/>
        <w:rPr>
          <w:rFonts w:ascii="Times New Roman" w:eastAsiaTheme="minorEastAsia" w:hAnsi="Times New Roman" w:cs="Times New Roman"/>
          <w:b w:val="0"/>
          <w:bCs w:val="0"/>
          <w:sz w:val="24"/>
        </w:rPr>
      </w:pPr>
      <w:r w:rsidRPr="006833B9">
        <w:rPr>
          <w:rFonts w:ascii="Times New Roman" w:hAnsi="Times New Roman" w:cs="Times New Roman"/>
          <w:noProof/>
          <w:sz w:val="24"/>
        </w:rPr>
        <w:drawing>
          <wp:anchor distT="0" distB="0" distL="114300" distR="114300" simplePos="0" relativeHeight="251658240" behindDoc="0" locked="0" layoutInCell="1" allowOverlap="1" wp14:anchorId="7744DEE4" wp14:editId="4C47426C">
            <wp:simplePos x="0" y="0"/>
            <wp:positionH relativeFrom="column">
              <wp:posOffset>1628308</wp:posOffset>
            </wp:positionH>
            <wp:positionV relativeFrom="paragraph">
              <wp:posOffset>4972375</wp:posOffset>
            </wp:positionV>
            <wp:extent cx="2688336" cy="1243584"/>
            <wp:effectExtent l="0" t="0" r="0" b="0"/>
            <wp:wrapTopAndBottom/>
            <wp:docPr id="197830593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05939"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8336" cy="1243584"/>
                    </a:xfrm>
                    <a:prstGeom prst="rect">
                      <a:avLst/>
                    </a:prstGeom>
                  </pic:spPr>
                </pic:pic>
              </a:graphicData>
            </a:graphic>
            <wp14:sizeRelH relativeFrom="margin">
              <wp14:pctWidth>0</wp14:pctWidth>
            </wp14:sizeRelH>
            <wp14:sizeRelV relativeFrom="margin">
              <wp14:pctHeight>0</wp14:pctHeight>
            </wp14:sizeRelV>
          </wp:anchor>
        </w:drawing>
      </w:r>
      <w:r w:rsidR="003D7E83" w:rsidRPr="006833B9">
        <w:rPr>
          <w:rFonts w:ascii="Times New Roman" w:eastAsiaTheme="minorEastAsia" w:hAnsi="Times New Roman" w:cs="Times New Roman"/>
          <w:b w:val="0"/>
          <w:bCs w:val="0"/>
          <w:sz w:val="24"/>
        </w:rPr>
        <w:t xml:space="preserve">As a software engineer for Grand Strand Systems, I was responsible for developing and testing back-end services for a mobile application. I delivered three services: contact, task, and appointment, each with specific requirements. I implemented each class according to the requirements and </w:t>
      </w:r>
      <w:r w:rsidR="003630C1" w:rsidRPr="006833B9">
        <w:rPr>
          <w:rFonts w:ascii="Times New Roman" w:eastAsiaTheme="minorEastAsia" w:hAnsi="Times New Roman" w:cs="Times New Roman"/>
          <w:b w:val="0"/>
          <w:bCs w:val="0"/>
          <w:sz w:val="24"/>
        </w:rPr>
        <w:t>designed</w:t>
      </w:r>
      <w:r w:rsidR="003D7E83" w:rsidRPr="006833B9">
        <w:rPr>
          <w:rFonts w:ascii="Times New Roman" w:eastAsiaTheme="minorEastAsia" w:hAnsi="Times New Roman" w:cs="Times New Roman"/>
          <w:b w:val="0"/>
          <w:bCs w:val="0"/>
          <w:sz w:val="24"/>
        </w:rPr>
        <w:t xml:space="preserve"> the appropriate test cases to verify that my code met every </w:t>
      </w:r>
      <w:r w:rsidR="003630C1" w:rsidRPr="006833B9">
        <w:rPr>
          <w:rFonts w:ascii="Times New Roman" w:eastAsiaTheme="minorEastAsia" w:hAnsi="Times New Roman" w:cs="Times New Roman"/>
          <w:b w:val="0"/>
          <w:bCs w:val="0"/>
          <w:sz w:val="24"/>
        </w:rPr>
        <w:t>specification</w:t>
      </w:r>
      <w:r w:rsidR="003D7E83" w:rsidRPr="006833B9">
        <w:rPr>
          <w:rFonts w:ascii="Times New Roman" w:eastAsiaTheme="minorEastAsia" w:hAnsi="Times New Roman" w:cs="Times New Roman"/>
          <w:b w:val="0"/>
          <w:bCs w:val="0"/>
          <w:sz w:val="24"/>
        </w:rPr>
        <w:t xml:space="preserve">. I designed the test cases to challenge my code, ensuring that almost every line was executed. This resulted in satisfactory test outcomes, which </w:t>
      </w:r>
      <w:r w:rsidR="005C5D69" w:rsidRPr="006833B9">
        <w:rPr>
          <w:rFonts w:ascii="Times New Roman" w:eastAsiaTheme="minorEastAsia" w:hAnsi="Times New Roman" w:cs="Times New Roman"/>
          <w:b w:val="0"/>
          <w:bCs w:val="0"/>
          <w:sz w:val="24"/>
        </w:rPr>
        <w:t>demonstrated</w:t>
      </w:r>
      <w:r w:rsidR="003D7E83" w:rsidRPr="006833B9">
        <w:rPr>
          <w:rFonts w:ascii="Times New Roman" w:eastAsiaTheme="minorEastAsia" w:hAnsi="Times New Roman" w:cs="Times New Roman"/>
          <w:b w:val="0"/>
          <w:bCs w:val="0"/>
          <w:sz w:val="24"/>
        </w:rPr>
        <w:t xml:space="preserve"> the accuracy of the code and the </w:t>
      </w:r>
      <w:r w:rsidR="005C5D69" w:rsidRPr="006833B9">
        <w:rPr>
          <w:rFonts w:ascii="Times New Roman" w:eastAsiaTheme="minorEastAsia" w:hAnsi="Times New Roman" w:cs="Times New Roman"/>
          <w:b w:val="0"/>
          <w:bCs w:val="0"/>
          <w:sz w:val="24"/>
        </w:rPr>
        <w:t>effectiveness</w:t>
      </w:r>
      <w:r w:rsidR="003D7E83" w:rsidRPr="006833B9">
        <w:rPr>
          <w:rFonts w:ascii="Times New Roman" w:eastAsiaTheme="minorEastAsia" w:hAnsi="Times New Roman" w:cs="Times New Roman"/>
          <w:b w:val="0"/>
          <w:bCs w:val="0"/>
          <w:sz w:val="24"/>
        </w:rPr>
        <w:t xml:space="preserve"> of the tests. I am confident in the code quality because my tests covered 91.2% of the service code. The remaining 8.8% </w:t>
      </w:r>
      <w:r w:rsidR="005C5D69" w:rsidRPr="006833B9">
        <w:rPr>
          <w:rFonts w:ascii="Times New Roman" w:eastAsiaTheme="minorEastAsia" w:hAnsi="Times New Roman" w:cs="Times New Roman"/>
          <w:b w:val="0"/>
          <w:bCs w:val="0"/>
          <w:sz w:val="24"/>
        </w:rPr>
        <w:t>consists</w:t>
      </w:r>
      <w:r w:rsidR="003D7E83" w:rsidRPr="006833B9">
        <w:rPr>
          <w:rFonts w:ascii="Times New Roman" w:eastAsiaTheme="minorEastAsia" w:hAnsi="Times New Roman" w:cs="Times New Roman"/>
          <w:b w:val="0"/>
          <w:bCs w:val="0"/>
          <w:sz w:val="24"/>
        </w:rPr>
        <w:t xml:space="preserve"> of small and </w:t>
      </w:r>
      <w:r w:rsidR="005C5D69" w:rsidRPr="006833B9">
        <w:rPr>
          <w:rFonts w:ascii="Times New Roman" w:eastAsiaTheme="minorEastAsia" w:hAnsi="Times New Roman" w:cs="Times New Roman"/>
          <w:b w:val="0"/>
          <w:bCs w:val="0"/>
          <w:sz w:val="24"/>
        </w:rPr>
        <w:t>uncommon</w:t>
      </w:r>
      <w:r w:rsidR="003D7E83" w:rsidRPr="006833B9">
        <w:rPr>
          <w:rFonts w:ascii="Times New Roman" w:eastAsiaTheme="minorEastAsia" w:hAnsi="Times New Roman" w:cs="Times New Roman"/>
          <w:b w:val="0"/>
          <w:bCs w:val="0"/>
          <w:sz w:val="24"/>
        </w:rPr>
        <w:t xml:space="preserve"> logic branches where a review is sufficient to ensure adequate code quality. The service code is validated to be technically sound by comparing </w:t>
      </w:r>
      <w:r w:rsidR="00A568C9" w:rsidRPr="006833B9">
        <w:rPr>
          <w:rFonts w:ascii="Times New Roman" w:eastAsiaTheme="minorEastAsia" w:hAnsi="Times New Roman" w:cs="Times New Roman"/>
          <w:b w:val="0"/>
          <w:bCs w:val="0"/>
          <w:sz w:val="24"/>
        </w:rPr>
        <w:t xml:space="preserve">the </w:t>
      </w:r>
      <w:r w:rsidR="003D7E83" w:rsidRPr="006833B9">
        <w:rPr>
          <w:rFonts w:ascii="Times New Roman" w:eastAsiaTheme="minorEastAsia" w:hAnsi="Times New Roman" w:cs="Times New Roman"/>
          <w:b w:val="0"/>
          <w:bCs w:val="0"/>
          <w:sz w:val="24"/>
        </w:rPr>
        <w:t>actual output to the expected results</w:t>
      </w:r>
      <w:r w:rsidR="00A568C9" w:rsidRPr="006833B9">
        <w:rPr>
          <w:rFonts w:ascii="Times New Roman" w:eastAsiaTheme="minorEastAsia" w:hAnsi="Times New Roman" w:cs="Times New Roman"/>
          <w:b w:val="0"/>
          <w:bCs w:val="0"/>
          <w:sz w:val="24"/>
        </w:rPr>
        <w:t xml:space="preserve"> of the functions</w:t>
      </w:r>
      <w:r w:rsidR="003D7E83" w:rsidRPr="006833B9">
        <w:rPr>
          <w:rFonts w:ascii="Times New Roman" w:eastAsiaTheme="minorEastAsia" w:hAnsi="Times New Roman" w:cs="Times New Roman"/>
          <w:b w:val="0"/>
          <w:bCs w:val="0"/>
          <w:sz w:val="24"/>
        </w:rPr>
        <w:t>. When a unit of code produces a value that matches the expected value, the unit passes the test.</w:t>
      </w:r>
      <w:r w:rsidR="001331C1" w:rsidRPr="006833B9">
        <w:rPr>
          <w:rFonts w:ascii="Times New Roman" w:eastAsiaTheme="minorEastAsia" w:hAnsi="Times New Roman" w:cs="Times New Roman"/>
          <w:b w:val="0"/>
          <w:bCs w:val="0"/>
          <w:sz w:val="24"/>
        </w:rPr>
        <w:t xml:space="preserve"> The efficiency of t</w:t>
      </w:r>
      <w:r w:rsidR="001F66B4" w:rsidRPr="006833B9">
        <w:rPr>
          <w:rFonts w:ascii="Times New Roman" w:eastAsiaTheme="minorEastAsia" w:hAnsi="Times New Roman" w:cs="Times New Roman"/>
          <w:b w:val="0"/>
          <w:bCs w:val="0"/>
          <w:sz w:val="24"/>
        </w:rPr>
        <w:t xml:space="preserve">he tests </w:t>
      </w:r>
      <w:r w:rsidR="00172A1D" w:rsidRPr="006833B9">
        <w:rPr>
          <w:rFonts w:ascii="Times New Roman" w:eastAsiaTheme="minorEastAsia" w:hAnsi="Times New Roman" w:cs="Times New Roman"/>
          <w:b w:val="0"/>
          <w:bCs w:val="0"/>
          <w:sz w:val="24"/>
        </w:rPr>
        <w:t xml:space="preserve">checking each requirement </w:t>
      </w:r>
      <w:r w:rsidR="001F66B4" w:rsidRPr="006833B9">
        <w:rPr>
          <w:rFonts w:ascii="Times New Roman" w:eastAsiaTheme="minorEastAsia" w:hAnsi="Times New Roman" w:cs="Times New Roman"/>
          <w:b w:val="0"/>
          <w:bCs w:val="0"/>
          <w:sz w:val="24"/>
        </w:rPr>
        <w:t xml:space="preserve">is illuminated in examples </w:t>
      </w:r>
      <w:r w:rsidR="00260F04" w:rsidRPr="006833B9">
        <w:rPr>
          <w:rFonts w:ascii="Times New Roman" w:eastAsiaTheme="minorEastAsia" w:hAnsi="Times New Roman" w:cs="Times New Roman"/>
          <w:b w:val="0"/>
          <w:bCs w:val="0"/>
          <w:sz w:val="24"/>
        </w:rPr>
        <w:t>such as this case that verifies a task may not be created</w:t>
      </w:r>
      <w:r w:rsidR="00E33FCF" w:rsidRPr="006833B9">
        <w:rPr>
          <w:rFonts w:ascii="Times New Roman" w:eastAsiaTheme="minorEastAsia" w:hAnsi="Times New Roman" w:cs="Times New Roman"/>
          <w:b w:val="0"/>
          <w:bCs w:val="0"/>
          <w:sz w:val="24"/>
        </w:rPr>
        <w:t xml:space="preserve"> with an invalid name. It utilizes Junit’s parameterized tests to </w:t>
      </w:r>
      <w:r w:rsidR="00F53A29" w:rsidRPr="006833B9">
        <w:rPr>
          <w:rFonts w:ascii="Times New Roman" w:eastAsiaTheme="minorEastAsia" w:hAnsi="Times New Roman" w:cs="Times New Roman"/>
          <w:b w:val="0"/>
          <w:bCs w:val="0"/>
          <w:sz w:val="24"/>
        </w:rPr>
        <w:t>check</w:t>
      </w:r>
      <w:r w:rsidR="00145EAF" w:rsidRPr="006833B9">
        <w:rPr>
          <w:rFonts w:ascii="Times New Roman" w:eastAsiaTheme="minorEastAsia" w:hAnsi="Times New Roman" w:cs="Times New Roman"/>
          <w:b w:val="0"/>
          <w:bCs w:val="0"/>
          <w:sz w:val="24"/>
        </w:rPr>
        <w:t xml:space="preserve"> the </w:t>
      </w:r>
      <w:r w:rsidR="00F53A29" w:rsidRPr="006833B9">
        <w:rPr>
          <w:rFonts w:ascii="Times New Roman" w:eastAsiaTheme="minorEastAsia" w:hAnsi="Times New Roman" w:cs="Times New Roman"/>
          <w:b w:val="0"/>
          <w:bCs w:val="0"/>
          <w:sz w:val="24"/>
        </w:rPr>
        <w:t>name length</w:t>
      </w:r>
      <w:r w:rsidR="00145EAF" w:rsidRPr="006833B9">
        <w:rPr>
          <w:rFonts w:ascii="Times New Roman" w:eastAsiaTheme="minorEastAsia" w:hAnsi="Times New Roman" w:cs="Times New Roman"/>
          <w:b w:val="0"/>
          <w:bCs w:val="0"/>
          <w:sz w:val="24"/>
        </w:rPr>
        <w:t xml:space="preserve"> and a null name simultaneously.</w:t>
      </w:r>
    </w:p>
    <w:p w14:paraId="42FC1B7B" w14:textId="69C011BA" w:rsidR="00711835" w:rsidRPr="006833B9" w:rsidRDefault="00711835" w:rsidP="00711835">
      <w:pPr>
        <w:rPr>
          <w:rFonts w:ascii="Times New Roman" w:hAnsi="Times New Roman" w:cs="Times New Roman"/>
          <w:sz w:val="24"/>
        </w:rPr>
      </w:pPr>
    </w:p>
    <w:p w14:paraId="288935EF" w14:textId="321CBCD1" w:rsidR="00DA5F8E" w:rsidRPr="006833B9" w:rsidRDefault="00DA5F8E" w:rsidP="00545D10">
      <w:pPr>
        <w:pStyle w:val="Heading2"/>
        <w:rPr>
          <w:rFonts w:ascii="Times New Roman" w:hAnsi="Times New Roman" w:cs="Times New Roman"/>
          <w:sz w:val="24"/>
        </w:rPr>
      </w:pPr>
      <w:r w:rsidRPr="006833B9">
        <w:rPr>
          <w:rFonts w:ascii="Times New Roman" w:hAnsi="Times New Roman" w:cs="Times New Roman"/>
          <w:sz w:val="24"/>
        </w:rPr>
        <w:t>Reflection</w:t>
      </w:r>
    </w:p>
    <w:p w14:paraId="18C238EA" w14:textId="36820F35" w:rsidR="00E67365" w:rsidRPr="006833B9" w:rsidRDefault="00DA5F8E" w:rsidP="00384229">
      <w:pPr>
        <w:ind w:firstLine="0"/>
        <w:rPr>
          <w:rFonts w:ascii="Times New Roman" w:hAnsi="Times New Roman" w:cs="Times New Roman"/>
          <w:sz w:val="24"/>
        </w:rPr>
      </w:pPr>
      <w:r w:rsidRPr="006833B9">
        <w:rPr>
          <w:rFonts w:ascii="Times New Roman" w:hAnsi="Times New Roman" w:cs="Times New Roman"/>
          <w:b/>
          <w:bCs/>
          <w:sz w:val="24"/>
        </w:rPr>
        <w:tab/>
      </w:r>
      <w:r w:rsidR="00384229" w:rsidRPr="006833B9">
        <w:rPr>
          <w:rFonts w:ascii="Times New Roman" w:hAnsi="Times New Roman" w:cs="Times New Roman"/>
          <w:sz w:val="24"/>
        </w:rPr>
        <w:t xml:space="preserve">To test my software, I used a technique called unit testing, a testing methodology that focuses on a single unit of software. The units are usually the size of a single function, which </w:t>
      </w:r>
      <w:r w:rsidR="00384229" w:rsidRPr="006833B9">
        <w:rPr>
          <w:rFonts w:ascii="Times New Roman" w:hAnsi="Times New Roman" w:cs="Times New Roman"/>
          <w:sz w:val="24"/>
        </w:rPr>
        <w:lastRenderedPageBreak/>
        <w:t xml:space="preserve">helps to ensure that the smaller building blocks of an application work as </w:t>
      </w:r>
      <w:r w:rsidR="006833B9" w:rsidRPr="006833B9">
        <w:rPr>
          <w:rFonts w:ascii="Times New Roman" w:hAnsi="Times New Roman" w:cs="Times New Roman"/>
          <w:sz w:val="24"/>
        </w:rPr>
        <w:t>expected,</w:t>
      </w:r>
      <w:r w:rsidR="00384229" w:rsidRPr="006833B9">
        <w:rPr>
          <w:rFonts w:ascii="Times New Roman" w:hAnsi="Times New Roman" w:cs="Times New Roman"/>
          <w:sz w:val="24"/>
        </w:rPr>
        <w:t xml:space="preserve"> </w:t>
      </w:r>
      <w:r w:rsidR="00077C3C" w:rsidRPr="006833B9">
        <w:rPr>
          <w:rFonts w:ascii="Times New Roman" w:hAnsi="Times New Roman" w:cs="Times New Roman"/>
          <w:sz w:val="24"/>
        </w:rPr>
        <w:t>which unearths</w:t>
      </w:r>
      <w:r w:rsidR="00384229" w:rsidRPr="006833B9">
        <w:rPr>
          <w:rFonts w:ascii="Times New Roman" w:hAnsi="Times New Roman" w:cs="Times New Roman"/>
          <w:sz w:val="24"/>
        </w:rPr>
        <w:t xml:space="preserve"> and eliminate</w:t>
      </w:r>
      <w:r w:rsidR="00077C3C" w:rsidRPr="006833B9">
        <w:rPr>
          <w:rFonts w:ascii="Times New Roman" w:hAnsi="Times New Roman" w:cs="Times New Roman"/>
          <w:sz w:val="24"/>
        </w:rPr>
        <w:t>s</w:t>
      </w:r>
      <w:r w:rsidR="00384229" w:rsidRPr="006833B9">
        <w:rPr>
          <w:rFonts w:ascii="Times New Roman" w:hAnsi="Times New Roman" w:cs="Times New Roman"/>
          <w:sz w:val="24"/>
        </w:rPr>
        <w:t xml:space="preserve"> issues </w:t>
      </w:r>
      <w:r w:rsidR="00D547FB" w:rsidRPr="006833B9">
        <w:rPr>
          <w:rFonts w:ascii="Times New Roman" w:hAnsi="Times New Roman" w:cs="Times New Roman"/>
          <w:sz w:val="24"/>
        </w:rPr>
        <w:t>early in the</w:t>
      </w:r>
      <w:r w:rsidR="00254B42" w:rsidRPr="006833B9">
        <w:rPr>
          <w:rFonts w:ascii="Times New Roman" w:hAnsi="Times New Roman" w:cs="Times New Roman"/>
          <w:sz w:val="24"/>
        </w:rPr>
        <w:t xml:space="preserve"> development process</w:t>
      </w:r>
      <w:r w:rsidR="00384229" w:rsidRPr="006833B9">
        <w:rPr>
          <w:rFonts w:ascii="Times New Roman" w:hAnsi="Times New Roman" w:cs="Times New Roman"/>
          <w:sz w:val="24"/>
        </w:rPr>
        <w:t>. The developer who writes the code is usually the same person who will create unit tests to verify the code</w:t>
      </w:r>
      <w:r w:rsidR="00D95F39" w:rsidRPr="006833B9">
        <w:rPr>
          <w:rFonts w:ascii="Times New Roman" w:hAnsi="Times New Roman" w:cs="Times New Roman"/>
          <w:sz w:val="24"/>
        </w:rPr>
        <w:t>,</w:t>
      </w:r>
      <w:r w:rsidR="00384229" w:rsidRPr="006833B9">
        <w:rPr>
          <w:rFonts w:ascii="Times New Roman" w:hAnsi="Times New Roman" w:cs="Times New Roman"/>
          <w:sz w:val="24"/>
        </w:rPr>
        <w:t xml:space="preserve"> by comparing the function’s output to the expected output defined by the developer. </w:t>
      </w:r>
    </w:p>
    <w:p w14:paraId="004F4131" w14:textId="77777777" w:rsidR="00270A69" w:rsidRPr="006833B9" w:rsidRDefault="00384229" w:rsidP="00E67365">
      <w:pPr>
        <w:rPr>
          <w:rFonts w:ascii="Times New Roman" w:hAnsi="Times New Roman" w:cs="Times New Roman"/>
          <w:sz w:val="24"/>
        </w:rPr>
      </w:pPr>
      <w:r w:rsidRPr="006833B9">
        <w:rPr>
          <w:rFonts w:ascii="Times New Roman" w:hAnsi="Times New Roman" w:cs="Times New Roman"/>
          <w:sz w:val="24"/>
        </w:rPr>
        <w:t xml:space="preserve">Although I extensively used unit testing to verify these deliverables, </w:t>
      </w:r>
      <w:r w:rsidR="008A6360" w:rsidRPr="006833B9">
        <w:rPr>
          <w:rFonts w:ascii="Times New Roman" w:hAnsi="Times New Roman" w:cs="Times New Roman"/>
          <w:sz w:val="24"/>
        </w:rPr>
        <w:t>many other testing methods can</w:t>
      </w:r>
      <w:r w:rsidRPr="006833B9">
        <w:rPr>
          <w:rFonts w:ascii="Times New Roman" w:hAnsi="Times New Roman" w:cs="Times New Roman"/>
          <w:sz w:val="24"/>
        </w:rPr>
        <w:t xml:space="preserve"> be applied when developing software to help create clean and correct code. One </w:t>
      </w:r>
      <w:r w:rsidR="007448B3" w:rsidRPr="006833B9">
        <w:rPr>
          <w:rFonts w:ascii="Times New Roman" w:hAnsi="Times New Roman" w:cs="Times New Roman"/>
          <w:sz w:val="24"/>
        </w:rPr>
        <w:t>method</w:t>
      </w:r>
      <w:r w:rsidRPr="006833B9">
        <w:rPr>
          <w:rFonts w:ascii="Times New Roman" w:hAnsi="Times New Roman" w:cs="Times New Roman"/>
          <w:sz w:val="24"/>
        </w:rPr>
        <w:t xml:space="preserve"> is system testing, which is related to unit testing. Instead of validating a small unit of code, a larger system within the software is tested. The system may be the whole application or a sub-system, but it has a larger scope than unit testing. Another </w:t>
      </w:r>
      <w:r w:rsidR="007448B3" w:rsidRPr="006833B9">
        <w:rPr>
          <w:rFonts w:ascii="Times New Roman" w:hAnsi="Times New Roman" w:cs="Times New Roman"/>
          <w:sz w:val="24"/>
        </w:rPr>
        <w:t>method</w:t>
      </w:r>
      <w:r w:rsidRPr="006833B9">
        <w:rPr>
          <w:rFonts w:ascii="Times New Roman" w:hAnsi="Times New Roman" w:cs="Times New Roman"/>
          <w:sz w:val="24"/>
        </w:rPr>
        <w:t xml:space="preserve"> is integration testing, which is performed to verify that two or more systems communicate and function</w:t>
      </w:r>
      <w:r w:rsidR="00F504B4" w:rsidRPr="006833B9">
        <w:rPr>
          <w:rFonts w:ascii="Times New Roman" w:hAnsi="Times New Roman" w:cs="Times New Roman"/>
          <w:sz w:val="24"/>
        </w:rPr>
        <w:t xml:space="preserve"> together</w:t>
      </w:r>
      <w:r w:rsidRPr="006833B9">
        <w:rPr>
          <w:rFonts w:ascii="Times New Roman" w:hAnsi="Times New Roman" w:cs="Times New Roman"/>
          <w:sz w:val="24"/>
        </w:rPr>
        <w:t xml:space="preserve"> properly. Individually, those systems may seem ready, but integration testing ensures that they will work smoothly in combination. A third, but not final form of quality assurance is the performance testing of your software. Performance testing is the process of measuring how your software performs on different platforms and with various resources</w:t>
      </w:r>
      <w:r w:rsidR="009A7406" w:rsidRPr="006833B9">
        <w:rPr>
          <w:rFonts w:ascii="Times New Roman" w:hAnsi="Times New Roman" w:cs="Times New Roman"/>
          <w:sz w:val="24"/>
        </w:rPr>
        <w:t xml:space="preserve"> available to the software</w:t>
      </w:r>
      <w:r w:rsidRPr="006833B9">
        <w:rPr>
          <w:rFonts w:ascii="Times New Roman" w:hAnsi="Times New Roman" w:cs="Times New Roman"/>
          <w:sz w:val="24"/>
        </w:rPr>
        <w:t xml:space="preserve">. This includes normal operations and extreme cases. This form of testing can help to find bottlenecks and even potential denial of service attack points. </w:t>
      </w:r>
    </w:p>
    <w:p w14:paraId="2343F814" w14:textId="77777777" w:rsidR="004F1712" w:rsidRPr="006833B9" w:rsidRDefault="00384229" w:rsidP="00E67365">
      <w:pPr>
        <w:rPr>
          <w:rFonts w:ascii="Times New Roman" w:hAnsi="Times New Roman" w:cs="Times New Roman"/>
          <w:sz w:val="24"/>
        </w:rPr>
      </w:pPr>
      <w:r w:rsidRPr="006833B9">
        <w:rPr>
          <w:rFonts w:ascii="Times New Roman" w:hAnsi="Times New Roman" w:cs="Times New Roman"/>
          <w:sz w:val="24"/>
        </w:rPr>
        <w:t>All the mentioned methods of testing have practical uses during the development of complex software. Unit testing is especially useful in finding bugs early in the development process and works to foster a workflow with continuous quality assurance. The value of integration testing may become apparent after developers have completed multiple modules of an application and it is time to integrate the modules to work together</w:t>
      </w:r>
      <w:r w:rsidR="00945E9B" w:rsidRPr="006833B9">
        <w:rPr>
          <w:rFonts w:ascii="Times New Roman" w:hAnsi="Times New Roman" w:cs="Times New Roman"/>
          <w:sz w:val="24"/>
        </w:rPr>
        <w:t xml:space="preserve"> to form a system</w:t>
      </w:r>
      <w:r w:rsidRPr="006833B9">
        <w:rPr>
          <w:rFonts w:ascii="Times New Roman" w:hAnsi="Times New Roman" w:cs="Times New Roman"/>
          <w:sz w:val="24"/>
        </w:rPr>
        <w:t xml:space="preserve">. System testing will be very helpful in demonstrating to stakeholders that the software meets the requirements before its release. Performance testing is very important in most cases, but it is </w:t>
      </w:r>
      <w:r w:rsidRPr="006833B9">
        <w:rPr>
          <w:rFonts w:ascii="Times New Roman" w:hAnsi="Times New Roman" w:cs="Times New Roman"/>
          <w:sz w:val="24"/>
        </w:rPr>
        <w:lastRenderedPageBreak/>
        <w:t xml:space="preserve">more critical when developing software for mobile devices where hardware resources </w:t>
      </w:r>
      <w:r w:rsidR="004F1712" w:rsidRPr="006833B9">
        <w:rPr>
          <w:rFonts w:ascii="Times New Roman" w:hAnsi="Times New Roman" w:cs="Times New Roman"/>
          <w:sz w:val="24"/>
        </w:rPr>
        <w:t>are</w:t>
      </w:r>
      <w:r w:rsidRPr="006833B9">
        <w:rPr>
          <w:rFonts w:ascii="Times New Roman" w:hAnsi="Times New Roman" w:cs="Times New Roman"/>
          <w:sz w:val="24"/>
        </w:rPr>
        <w:t xml:space="preserve"> limited. </w:t>
      </w:r>
    </w:p>
    <w:p w14:paraId="14628DF4" w14:textId="5C290550" w:rsidR="00CA59FF" w:rsidRPr="006833B9" w:rsidRDefault="00384229" w:rsidP="00E67365">
      <w:pPr>
        <w:rPr>
          <w:rFonts w:ascii="Times New Roman" w:hAnsi="Times New Roman" w:cs="Times New Roman"/>
          <w:sz w:val="24"/>
        </w:rPr>
      </w:pPr>
      <w:r w:rsidRPr="006833B9">
        <w:rPr>
          <w:rFonts w:ascii="Times New Roman" w:hAnsi="Times New Roman" w:cs="Times New Roman"/>
          <w:sz w:val="24"/>
        </w:rPr>
        <w:t xml:space="preserve">While writing test cases, I was careful to not write too many or too few test cases. In my initial </w:t>
      </w:r>
      <w:r w:rsidR="006444F6" w:rsidRPr="006833B9">
        <w:rPr>
          <w:rFonts w:ascii="Times New Roman" w:hAnsi="Times New Roman" w:cs="Times New Roman"/>
          <w:sz w:val="24"/>
        </w:rPr>
        <w:t>delivery</w:t>
      </w:r>
      <w:r w:rsidRPr="006833B9">
        <w:rPr>
          <w:rFonts w:ascii="Times New Roman" w:hAnsi="Times New Roman" w:cs="Times New Roman"/>
          <w:sz w:val="24"/>
        </w:rPr>
        <w:t xml:space="preserve"> of the contact service, I was not aware of Junit’s ability to use parameterized tests and wrote many tests that could have been simplified. After learning this, I reduced the number of tests while keeping the same level of coverage in my final deliverable of the backend services. </w:t>
      </w:r>
      <w:r w:rsidR="000D20A3" w:rsidRPr="006833B9">
        <w:rPr>
          <w:rFonts w:ascii="Times New Roman" w:hAnsi="Times New Roman" w:cs="Times New Roman"/>
          <w:sz w:val="24"/>
        </w:rPr>
        <w:t>Since u</w:t>
      </w:r>
      <w:r w:rsidRPr="006833B9">
        <w:rPr>
          <w:rFonts w:ascii="Times New Roman" w:hAnsi="Times New Roman" w:cs="Times New Roman"/>
          <w:sz w:val="24"/>
        </w:rPr>
        <w:t>nit testing is done by comparing output to expected results</w:t>
      </w:r>
      <w:r w:rsidR="00CA59FF" w:rsidRPr="006833B9">
        <w:rPr>
          <w:rFonts w:ascii="Times New Roman" w:hAnsi="Times New Roman" w:cs="Times New Roman"/>
          <w:sz w:val="24"/>
        </w:rPr>
        <w:t>, h</w:t>
      </w:r>
      <w:r w:rsidRPr="006833B9">
        <w:rPr>
          <w:rFonts w:ascii="Times New Roman" w:hAnsi="Times New Roman" w:cs="Times New Roman"/>
          <w:sz w:val="24"/>
        </w:rPr>
        <w:t xml:space="preserve">ow your code works and what is expected can be influenced by developer bias. I tried to reduce as much bias from my tests by ensuring that I achieved a high coverage with JUnit’s coverage tool. </w:t>
      </w:r>
      <w:r w:rsidR="00F33C82" w:rsidRPr="006833B9">
        <w:rPr>
          <w:rFonts w:ascii="Times New Roman" w:hAnsi="Times New Roman" w:cs="Times New Roman"/>
          <w:sz w:val="24"/>
        </w:rPr>
        <w:t xml:space="preserve">If I had relied only on my assumptions of how the units should function, I might have </w:t>
      </w:r>
      <w:r w:rsidR="00070802" w:rsidRPr="006833B9">
        <w:rPr>
          <w:rFonts w:ascii="Times New Roman" w:hAnsi="Times New Roman" w:cs="Times New Roman"/>
          <w:sz w:val="24"/>
        </w:rPr>
        <w:t>missed</w:t>
      </w:r>
      <w:r w:rsidR="00F33C82" w:rsidRPr="006833B9">
        <w:rPr>
          <w:rFonts w:ascii="Times New Roman" w:hAnsi="Times New Roman" w:cs="Times New Roman"/>
          <w:sz w:val="24"/>
        </w:rPr>
        <w:t xml:space="preserve"> critical logic paths that could cause software defects.</w:t>
      </w:r>
    </w:p>
    <w:p w14:paraId="5A307CFD" w14:textId="121F05C6" w:rsidR="00B6423F" w:rsidRPr="006833B9" w:rsidRDefault="00384229" w:rsidP="00E67365">
      <w:pPr>
        <w:rPr>
          <w:rFonts w:ascii="Times New Roman" w:hAnsi="Times New Roman" w:cs="Times New Roman"/>
          <w:sz w:val="24"/>
        </w:rPr>
      </w:pPr>
      <w:r w:rsidRPr="006833B9">
        <w:rPr>
          <w:rFonts w:ascii="Times New Roman" w:hAnsi="Times New Roman" w:cs="Times New Roman"/>
          <w:sz w:val="24"/>
        </w:rPr>
        <w:t>The software that developers write has real-world consequences. There are many amazing technologies to be admired, but when done incorrectly, one can hope that it only causes inconvenience or disruptions, but developers can unintentionally create safety hazards and security vulnerabilities if the quality of their code is not sound. A bug in a game may make the game less enjoyable and cause a company to lose revenue and reputation. A bug in a rocket launch sequence can cause the loss of life of the astronauts on board. Both are undesirable, but the range of possible disasters from poor code quality varies by environment and should not be overlooked</w:t>
      </w:r>
      <w:r w:rsidR="00D060D2" w:rsidRPr="006833B9">
        <w:rPr>
          <w:rFonts w:ascii="Times New Roman" w:hAnsi="Times New Roman" w:cs="Times New Roman"/>
          <w:sz w:val="24"/>
        </w:rPr>
        <w:t xml:space="preserve"> so remaining d</w:t>
      </w:r>
      <w:r w:rsidR="00C55589" w:rsidRPr="006833B9">
        <w:rPr>
          <w:rFonts w:ascii="Times New Roman" w:hAnsi="Times New Roman" w:cs="Times New Roman"/>
          <w:sz w:val="24"/>
        </w:rPr>
        <w:t>isciplined in the commitment to code quality is essential.</w:t>
      </w:r>
    </w:p>
    <w:p w14:paraId="1219F425" w14:textId="31644710" w:rsidR="00A417C1" w:rsidRPr="006833B9" w:rsidRDefault="00D547FB" w:rsidP="5D68E123">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F0103472F06444759A28501271361DA9"/>
          </w:placeholder>
          <w:temporary/>
          <w:showingPlcHdr/>
          <w15:appearance w15:val="hidden"/>
        </w:sdtPr>
        <w:sdtEndPr/>
        <w:sdtContent>
          <w:r w:rsidR="00664C1A" w:rsidRPr="006833B9">
            <w:rPr>
              <w:rFonts w:ascii="Times New Roman" w:hAnsi="Times New Roman" w:cs="Times New Roman"/>
              <w:sz w:val="24"/>
            </w:rPr>
            <w:t>References</w:t>
          </w:r>
        </w:sdtContent>
      </w:sdt>
    </w:p>
    <w:p w14:paraId="09647A05" w14:textId="4F09752F" w:rsidR="003B5EF5" w:rsidRPr="003B5EF5" w:rsidRDefault="003B5EF5" w:rsidP="003B5EF5">
      <w:pPr>
        <w:ind w:firstLine="0"/>
        <w:rPr>
          <w:rFonts w:ascii="Times New Roman" w:hAnsi="Times New Roman" w:cs="Times New Roman"/>
          <w:noProof/>
          <w:sz w:val="24"/>
        </w:rPr>
      </w:pPr>
      <w:r w:rsidRPr="003B5EF5">
        <w:rPr>
          <w:rFonts w:ascii="Times New Roman" w:hAnsi="Times New Roman" w:cs="Times New Roman"/>
          <w:noProof/>
          <w:sz w:val="24"/>
        </w:rPr>
        <w:t>GeeksforGeeks. (2017, August). </w:t>
      </w:r>
      <w:r w:rsidRPr="003B5EF5">
        <w:rPr>
          <w:rFonts w:ascii="Times New Roman" w:hAnsi="Times New Roman" w:cs="Times New Roman"/>
          <w:i/>
          <w:iCs/>
          <w:noProof/>
          <w:sz w:val="24"/>
        </w:rPr>
        <w:t>Types of Software Testing - GeeksforGeeks</w:t>
      </w:r>
      <w:r w:rsidRPr="003B5EF5">
        <w:rPr>
          <w:rFonts w:ascii="Times New Roman" w:hAnsi="Times New Roman" w:cs="Times New Roman"/>
          <w:noProof/>
          <w:sz w:val="24"/>
        </w:rPr>
        <w:t>. GeeksforGeeks.</w:t>
      </w:r>
      <w:r w:rsidRPr="006833B9">
        <w:rPr>
          <w:rFonts w:ascii="Times New Roman" w:hAnsi="Times New Roman" w:cs="Times New Roman"/>
          <w:noProof/>
          <w:sz w:val="24"/>
        </w:rPr>
        <w:t xml:space="preserve"> </w:t>
      </w:r>
      <w:r w:rsidRPr="003B5EF5">
        <w:rPr>
          <w:rFonts w:ascii="Times New Roman" w:hAnsi="Times New Roman" w:cs="Times New Roman"/>
          <w:noProof/>
          <w:sz w:val="24"/>
        </w:rPr>
        <w:t>https://www.geeksforgeeks.org/types-software-testing/</w:t>
      </w:r>
    </w:p>
    <w:p w14:paraId="6EA9BB66" w14:textId="5040242A" w:rsidR="003B5EF5" w:rsidRPr="003B5EF5" w:rsidRDefault="003B5EF5" w:rsidP="00C71312">
      <w:pPr>
        <w:ind w:firstLine="0"/>
        <w:rPr>
          <w:rFonts w:ascii="Times New Roman" w:hAnsi="Times New Roman" w:cs="Times New Roman"/>
          <w:noProof/>
          <w:sz w:val="24"/>
        </w:rPr>
      </w:pPr>
    </w:p>
    <w:p w14:paraId="4A3C02F3" w14:textId="77777777" w:rsidR="00C71312" w:rsidRPr="00C71312" w:rsidRDefault="00C71312" w:rsidP="00C71312">
      <w:pPr>
        <w:ind w:firstLine="0"/>
        <w:rPr>
          <w:rFonts w:ascii="Times New Roman" w:hAnsi="Times New Roman" w:cs="Times New Roman"/>
          <w:noProof/>
          <w:sz w:val="24"/>
        </w:rPr>
      </w:pPr>
      <w:r w:rsidRPr="00C71312">
        <w:rPr>
          <w:rFonts w:ascii="Times New Roman" w:hAnsi="Times New Roman" w:cs="Times New Roman"/>
          <w:noProof/>
          <w:sz w:val="24"/>
        </w:rPr>
        <w:t>Carpenter, A. (2021, October 28). </w:t>
      </w:r>
      <w:r w:rsidRPr="00C71312">
        <w:rPr>
          <w:rFonts w:ascii="Times New Roman" w:hAnsi="Times New Roman" w:cs="Times New Roman"/>
          <w:i/>
          <w:iCs/>
          <w:noProof/>
          <w:sz w:val="24"/>
        </w:rPr>
        <w:t>What is Integration Testing?</w:t>
      </w:r>
      <w:r w:rsidRPr="00C71312">
        <w:rPr>
          <w:rFonts w:ascii="Times New Roman" w:hAnsi="Times New Roman" w:cs="Times New Roman"/>
          <w:noProof/>
          <w:sz w:val="24"/>
        </w:rPr>
        <w:t> Codecademy News. https://www.codecademy.com/resources/blog/what-is-integration-testing/</w:t>
      </w:r>
    </w:p>
    <w:p w14:paraId="7B49FE6A" w14:textId="6787B798" w:rsidR="00C71312" w:rsidRPr="006833B9" w:rsidRDefault="00C71312" w:rsidP="00682158">
      <w:pPr>
        <w:ind w:firstLine="0"/>
        <w:rPr>
          <w:rFonts w:ascii="Times New Roman" w:hAnsi="Times New Roman" w:cs="Times New Roman"/>
          <w:noProof/>
          <w:sz w:val="24"/>
        </w:rPr>
      </w:pPr>
    </w:p>
    <w:p w14:paraId="77D1F32C" w14:textId="77777777" w:rsidR="00CE39B5" w:rsidRPr="00CE39B5" w:rsidRDefault="00CE39B5" w:rsidP="00CE39B5">
      <w:pPr>
        <w:ind w:firstLine="0"/>
        <w:rPr>
          <w:rFonts w:ascii="Times New Roman" w:hAnsi="Times New Roman" w:cs="Times New Roman"/>
          <w:noProof/>
          <w:sz w:val="24"/>
        </w:rPr>
      </w:pPr>
      <w:r w:rsidRPr="00CE39B5">
        <w:rPr>
          <w:rFonts w:ascii="Times New Roman" w:hAnsi="Times New Roman" w:cs="Times New Roman"/>
          <w:noProof/>
          <w:sz w:val="24"/>
        </w:rPr>
        <w:t>Black, R. (2018). </w:t>
      </w:r>
      <w:r w:rsidRPr="00CE39B5">
        <w:rPr>
          <w:rFonts w:ascii="Times New Roman" w:hAnsi="Times New Roman" w:cs="Times New Roman"/>
          <w:i/>
          <w:iCs/>
          <w:noProof/>
          <w:sz w:val="24"/>
        </w:rPr>
        <w:t>system testing</w:t>
      </w:r>
      <w:r w:rsidRPr="00CE39B5">
        <w:rPr>
          <w:rFonts w:ascii="Times New Roman" w:hAnsi="Times New Roman" w:cs="Times New Roman"/>
          <w:noProof/>
          <w:sz w:val="24"/>
        </w:rPr>
        <w:t>. SearchSoftwareQuality; TechTarget. https://www.techtarget.com/searchsoftwarequality/definition/system-testing</w:t>
      </w:r>
    </w:p>
    <w:p w14:paraId="4C6AD48C" w14:textId="1A5A8ABB" w:rsidR="00CE39B5" w:rsidRPr="006833B9" w:rsidRDefault="00CE39B5" w:rsidP="009872DB">
      <w:pPr>
        <w:ind w:firstLine="0"/>
        <w:rPr>
          <w:rFonts w:ascii="Times New Roman" w:hAnsi="Times New Roman" w:cs="Times New Roman"/>
          <w:noProof/>
          <w:sz w:val="24"/>
        </w:rPr>
      </w:pPr>
    </w:p>
    <w:p w14:paraId="149AB60D" w14:textId="77777777" w:rsidR="009872DB" w:rsidRPr="009872DB" w:rsidRDefault="009872DB" w:rsidP="009872DB">
      <w:pPr>
        <w:ind w:firstLine="0"/>
        <w:rPr>
          <w:rFonts w:ascii="Times New Roman" w:hAnsi="Times New Roman" w:cs="Times New Roman"/>
          <w:noProof/>
          <w:sz w:val="24"/>
        </w:rPr>
      </w:pPr>
      <w:r w:rsidRPr="009872DB">
        <w:rPr>
          <w:rFonts w:ascii="Times New Roman" w:hAnsi="Times New Roman" w:cs="Times New Roman"/>
          <w:i/>
          <w:iCs/>
          <w:noProof/>
          <w:sz w:val="24"/>
        </w:rPr>
        <w:t>Performance Testing | Software Testing - GeeksforGeeks</w:t>
      </w:r>
      <w:r w:rsidRPr="009872DB">
        <w:rPr>
          <w:rFonts w:ascii="Times New Roman" w:hAnsi="Times New Roman" w:cs="Times New Roman"/>
          <w:noProof/>
          <w:sz w:val="24"/>
        </w:rPr>
        <w:t>. (2019, April 18). GeeksforGeeks. https://www.geeksforgeeks.org/performance-testing-software-testing/</w:t>
      </w:r>
    </w:p>
    <w:p w14:paraId="29AA3393" w14:textId="78AB3227" w:rsidR="67AE9998" w:rsidRPr="006833B9" w:rsidRDefault="009872DB" w:rsidP="00DC176E">
      <w:pPr>
        <w:ind w:firstLine="0"/>
        <w:rPr>
          <w:rFonts w:ascii="Times New Roman" w:hAnsi="Times New Roman" w:cs="Times New Roman"/>
          <w:noProof/>
          <w:sz w:val="24"/>
        </w:rPr>
      </w:pPr>
      <w:r w:rsidRPr="009872DB">
        <w:rPr>
          <w:rFonts w:ascii="Times New Roman" w:hAnsi="Times New Roman" w:cs="Times New Roman"/>
          <w:noProof/>
          <w:sz w:val="24"/>
        </w:rPr>
        <w:t>‌</w:t>
      </w:r>
    </w:p>
    <w:sectPr w:rsidR="67AE9998" w:rsidRPr="006833B9" w:rsidSect="00A4333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BCFF3" w14:textId="77777777" w:rsidR="00A43339" w:rsidRDefault="00A43339">
      <w:pPr>
        <w:spacing w:line="240" w:lineRule="auto"/>
      </w:pPr>
      <w:r>
        <w:separator/>
      </w:r>
    </w:p>
    <w:p w14:paraId="3E3595B0" w14:textId="77777777" w:rsidR="00A43339" w:rsidRDefault="00A43339"/>
  </w:endnote>
  <w:endnote w:type="continuationSeparator" w:id="0">
    <w:p w14:paraId="5C5DDCB0" w14:textId="77777777" w:rsidR="00A43339" w:rsidRDefault="00A43339">
      <w:pPr>
        <w:spacing w:line="240" w:lineRule="auto"/>
      </w:pPr>
      <w:r>
        <w:continuationSeparator/>
      </w:r>
    </w:p>
    <w:p w14:paraId="17E83BCF" w14:textId="77777777" w:rsidR="00A43339" w:rsidRDefault="00A433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CFCF4" w14:textId="77777777" w:rsidR="00A43339" w:rsidRDefault="00A43339">
      <w:pPr>
        <w:spacing w:line="240" w:lineRule="auto"/>
      </w:pPr>
      <w:r>
        <w:separator/>
      </w:r>
    </w:p>
    <w:p w14:paraId="4920FC06" w14:textId="77777777" w:rsidR="00A43339" w:rsidRDefault="00A43339"/>
  </w:footnote>
  <w:footnote w:type="continuationSeparator" w:id="0">
    <w:p w14:paraId="43CE7E5B" w14:textId="77777777" w:rsidR="00A43339" w:rsidRDefault="00A43339">
      <w:pPr>
        <w:spacing w:line="240" w:lineRule="auto"/>
      </w:pPr>
      <w:r>
        <w:continuationSeparator/>
      </w:r>
    </w:p>
    <w:p w14:paraId="63D25301" w14:textId="77777777" w:rsidR="00A43339" w:rsidRDefault="00A433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0F"/>
    <w:rsid w:val="00023AFE"/>
    <w:rsid w:val="00024658"/>
    <w:rsid w:val="00032D75"/>
    <w:rsid w:val="00051B07"/>
    <w:rsid w:val="00065A7B"/>
    <w:rsid w:val="00070802"/>
    <w:rsid w:val="00077C3C"/>
    <w:rsid w:val="00084F16"/>
    <w:rsid w:val="00084FBA"/>
    <w:rsid w:val="000A3D9B"/>
    <w:rsid w:val="000D20A3"/>
    <w:rsid w:val="000D4642"/>
    <w:rsid w:val="000D539D"/>
    <w:rsid w:val="00116273"/>
    <w:rsid w:val="00124EF8"/>
    <w:rsid w:val="00130C60"/>
    <w:rsid w:val="001331C1"/>
    <w:rsid w:val="00134047"/>
    <w:rsid w:val="001412FC"/>
    <w:rsid w:val="00145EAF"/>
    <w:rsid w:val="00151B6F"/>
    <w:rsid w:val="00162759"/>
    <w:rsid w:val="00172A1D"/>
    <w:rsid w:val="00192F8C"/>
    <w:rsid w:val="001967E2"/>
    <w:rsid w:val="00196CD5"/>
    <w:rsid w:val="001A0AFE"/>
    <w:rsid w:val="001B1C57"/>
    <w:rsid w:val="001B2F47"/>
    <w:rsid w:val="001B2F78"/>
    <w:rsid w:val="001B3329"/>
    <w:rsid w:val="001B3E10"/>
    <w:rsid w:val="001E5044"/>
    <w:rsid w:val="001E6FC5"/>
    <w:rsid w:val="001F4E0B"/>
    <w:rsid w:val="001F66B4"/>
    <w:rsid w:val="001F6720"/>
    <w:rsid w:val="00204DEA"/>
    <w:rsid w:val="0023378B"/>
    <w:rsid w:val="00234B60"/>
    <w:rsid w:val="00246065"/>
    <w:rsid w:val="002546CB"/>
    <w:rsid w:val="00254B42"/>
    <w:rsid w:val="00257BBE"/>
    <w:rsid w:val="00260F04"/>
    <w:rsid w:val="00265B8C"/>
    <w:rsid w:val="00266F67"/>
    <w:rsid w:val="00270A69"/>
    <w:rsid w:val="002816EA"/>
    <w:rsid w:val="00291862"/>
    <w:rsid w:val="002B0194"/>
    <w:rsid w:val="002B1D68"/>
    <w:rsid w:val="002B4A51"/>
    <w:rsid w:val="002C08DF"/>
    <w:rsid w:val="002C3DED"/>
    <w:rsid w:val="002C7180"/>
    <w:rsid w:val="002C79E6"/>
    <w:rsid w:val="002F3AE9"/>
    <w:rsid w:val="00314496"/>
    <w:rsid w:val="00333320"/>
    <w:rsid w:val="003409FF"/>
    <w:rsid w:val="003630C1"/>
    <w:rsid w:val="003804CC"/>
    <w:rsid w:val="0038120F"/>
    <w:rsid w:val="00384229"/>
    <w:rsid w:val="0039101F"/>
    <w:rsid w:val="003910DB"/>
    <w:rsid w:val="00392791"/>
    <w:rsid w:val="0039695B"/>
    <w:rsid w:val="003A7187"/>
    <w:rsid w:val="003B5EF5"/>
    <w:rsid w:val="003D2572"/>
    <w:rsid w:val="003D28AB"/>
    <w:rsid w:val="003D649F"/>
    <w:rsid w:val="003D7E83"/>
    <w:rsid w:val="00401976"/>
    <w:rsid w:val="004109B1"/>
    <w:rsid w:val="004360C6"/>
    <w:rsid w:val="00441EE5"/>
    <w:rsid w:val="00447569"/>
    <w:rsid w:val="00456426"/>
    <w:rsid w:val="004721DA"/>
    <w:rsid w:val="004768D8"/>
    <w:rsid w:val="004808D6"/>
    <w:rsid w:val="00484BFE"/>
    <w:rsid w:val="00492D25"/>
    <w:rsid w:val="004A742E"/>
    <w:rsid w:val="004A7A35"/>
    <w:rsid w:val="004B1BAD"/>
    <w:rsid w:val="004B6430"/>
    <w:rsid w:val="004E3615"/>
    <w:rsid w:val="004F1712"/>
    <w:rsid w:val="00503BC4"/>
    <w:rsid w:val="00532A28"/>
    <w:rsid w:val="00535287"/>
    <w:rsid w:val="005433B2"/>
    <w:rsid w:val="00545D10"/>
    <w:rsid w:val="00553BEA"/>
    <w:rsid w:val="00573C6B"/>
    <w:rsid w:val="00575318"/>
    <w:rsid w:val="00577A82"/>
    <w:rsid w:val="00592247"/>
    <w:rsid w:val="0059528B"/>
    <w:rsid w:val="00595C20"/>
    <w:rsid w:val="005C199E"/>
    <w:rsid w:val="005C5D69"/>
    <w:rsid w:val="005C6D57"/>
    <w:rsid w:val="005D044D"/>
    <w:rsid w:val="005F35EA"/>
    <w:rsid w:val="00615AB4"/>
    <w:rsid w:val="0062106A"/>
    <w:rsid w:val="006355C5"/>
    <w:rsid w:val="006444F6"/>
    <w:rsid w:val="00644521"/>
    <w:rsid w:val="00650972"/>
    <w:rsid w:val="00664C1A"/>
    <w:rsid w:val="0068179E"/>
    <w:rsid w:val="00682158"/>
    <w:rsid w:val="006833B9"/>
    <w:rsid w:val="00690000"/>
    <w:rsid w:val="006A4D25"/>
    <w:rsid w:val="006A6CD7"/>
    <w:rsid w:val="006B34E5"/>
    <w:rsid w:val="006B75D8"/>
    <w:rsid w:val="006C7DBE"/>
    <w:rsid w:val="006D4100"/>
    <w:rsid w:val="006E5171"/>
    <w:rsid w:val="006E6670"/>
    <w:rsid w:val="006F1C11"/>
    <w:rsid w:val="006F63F0"/>
    <w:rsid w:val="006F7E8D"/>
    <w:rsid w:val="00703E06"/>
    <w:rsid w:val="00711835"/>
    <w:rsid w:val="00721367"/>
    <w:rsid w:val="00742962"/>
    <w:rsid w:val="007448B3"/>
    <w:rsid w:val="00746FB0"/>
    <w:rsid w:val="00793A8B"/>
    <w:rsid w:val="007A2F50"/>
    <w:rsid w:val="007B1805"/>
    <w:rsid w:val="007B63DA"/>
    <w:rsid w:val="007F0504"/>
    <w:rsid w:val="007F13F4"/>
    <w:rsid w:val="007F548B"/>
    <w:rsid w:val="007F594E"/>
    <w:rsid w:val="00804732"/>
    <w:rsid w:val="00866D13"/>
    <w:rsid w:val="00871EC9"/>
    <w:rsid w:val="0087407D"/>
    <w:rsid w:val="00881982"/>
    <w:rsid w:val="008A0735"/>
    <w:rsid w:val="008A3038"/>
    <w:rsid w:val="008A6360"/>
    <w:rsid w:val="008B6454"/>
    <w:rsid w:val="008D06BB"/>
    <w:rsid w:val="008E7B2E"/>
    <w:rsid w:val="00900772"/>
    <w:rsid w:val="00924C5C"/>
    <w:rsid w:val="00935FEA"/>
    <w:rsid w:val="00945E9B"/>
    <w:rsid w:val="00956501"/>
    <w:rsid w:val="00975778"/>
    <w:rsid w:val="00980AEB"/>
    <w:rsid w:val="00983C17"/>
    <w:rsid w:val="009872DB"/>
    <w:rsid w:val="009A1A53"/>
    <w:rsid w:val="009A7406"/>
    <w:rsid w:val="009B3B6C"/>
    <w:rsid w:val="009C1B8C"/>
    <w:rsid w:val="009C4D81"/>
    <w:rsid w:val="009C77E6"/>
    <w:rsid w:val="009D6702"/>
    <w:rsid w:val="009D7898"/>
    <w:rsid w:val="009F35D0"/>
    <w:rsid w:val="009F51F4"/>
    <w:rsid w:val="00A15CC0"/>
    <w:rsid w:val="00A16ED4"/>
    <w:rsid w:val="00A23D75"/>
    <w:rsid w:val="00A33472"/>
    <w:rsid w:val="00A403BA"/>
    <w:rsid w:val="00A417C1"/>
    <w:rsid w:val="00A43339"/>
    <w:rsid w:val="00A450C1"/>
    <w:rsid w:val="00A5210F"/>
    <w:rsid w:val="00A568C9"/>
    <w:rsid w:val="00A74821"/>
    <w:rsid w:val="00A84C17"/>
    <w:rsid w:val="00AA3708"/>
    <w:rsid w:val="00AB7403"/>
    <w:rsid w:val="00AE60B8"/>
    <w:rsid w:val="00B13EFD"/>
    <w:rsid w:val="00B22F60"/>
    <w:rsid w:val="00B27B88"/>
    <w:rsid w:val="00B310EB"/>
    <w:rsid w:val="00B41C82"/>
    <w:rsid w:val="00B42DBC"/>
    <w:rsid w:val="00B47A02"/>
    <w:rsid w:val="00B51CD7"/>
    <w:rsid w:val="00B62CA3"/>
    <w:rsid w:val="00B6423F"/>
    <w:rsid w:val="00B77694"/>
    <w:rsid w:val="00B77C13"/>
    <w:rsid w:val="00B83976"/>
    <w:rsid w:val="00B863FB"/>
    <w:rsid w:val="00B86440"/>
    <w:rsid w:val="00B976DD"/>
    <w:rsid w:val="00BA41A6"/>
    <w:rsid w:val="00BB2D6F"/>
    <w:rsid w:val="00BB3B2F"/>
    <w:rsid w:val="00BE267A"/>
    <w:rsid w:val="00BE7021"/>
    <w:rsid w:val="00BF62BB"/>
    <w:rsid w:val="00C00F8F"/>
    <w:rsid w:val="00C03068"/>
    <w:rsid w:val="00C04074"/>
    <w:rsid w:val="00C06BC3"/>
    <w:rsid w:val="00C2212B"/>
    <w:rsid w:val="00C2314B"/>
    <w:rsid w:val="00C251E8"/>
    <w:rsid w:val="00C444D4"/>
    <w:rsid w:val="00C44E05"/>
    <w:rsid w:val="00C5087B"/>
    <w:rsid w:val="00C55589"/>
    <w:rsid w:val="00C645E0"/>
    <w:rsid w:val="00C647DE"/>
    <w:rsid w:val="00C65C2A"/>
    <w:rsid w:val="00C71312"/>
    <w:rsid w:val="00C71D58"/>
    <w:rsid w:val="00CA59FF"/>
    <w:rsid w:val="00CD12AB"/>
    <w:rsid w:val="00CD4C63"/>
    <w:rsid w:val="00CE39B5"/>
    <w:rsid w:val="00D060D2"/>
    <w:rsid w:val="00D248DF"/>
    <w:rsid w:val="00D35236"/>
    <w:rsid w:val="00D45B8A"/>
    <w:rsid w:val="00D547FB"/>
    <w:rsid w:val="00D557C0"/>
    <w:rsid w:val="00D620FD"/>
    <w:rsid w:val="00D71DB3"/>
    <w:rsid w:val="00D91044"/>
    <w:rsid w:val="00D95F39"/>
    <w:rsid w:val="00DA5F8E"/>
    <w:rsid w:val="00DC176E"/>
    <w:rsid w:val="00DD5459"/>
    <w:rsid w:val="00DF446B"/>
    <w:rsid w:val="00E0628F"/>
    <w:rsid w:val="00E1030B"/>
    <w:rsid w:val="00E13520"/>
    <w:rsid w:val="00E20370"/>
    <w:rsid w:val="00E250CC"/>
    <w:rsid w:val="00E33FCF"/>
    <w:rsid w:val="00E41541"/>
    <w:rsid w:val="00E65FF0"/>
    <w:rsid w:val="00E67365"/>
    <w:rsid w:val="00E67454"/>
    <w:rsid w:val="00E749FA"/>
    <w:rsid w:val="00E773E7"/>
    <w:rsid w:val="00E80D69"/>
    <w:rsid w:val="00EA66FE"/>
    <w:rsid w:val="00EB2AAB"/>
    <w:rsid w:val="00ED0AB3"/>
    <w:rsid w:val="00ED34CA"/>
    <w:rsid w:val="00EF05BB"/>
    <w:rsid w:val="00EF55C5"/>
    <w:rsid w:val="00F04189"/>
    <w:rsid w:val="00F12AF2"/>
    <w:rsid w:val="00F22D95"/>
    <w:rsid w:val="00F33C82"/>
    <w:rsid w:val="00F3734A"/>
    <w:rsid w:val="00F456F8"/>
    <w:rsid w:val="00F504B4"/>
    <w:rsid w:val="00F52B54"/>
    <w:rsid w:val="00F53A29"/>
    <w:rsid w:val="00F54F9F"/>
    <w:rsid w:val="00F564B7"/>
    <w:rsid w:val="00F6242A"/>
    <w:rsid w:val="00F739E8"/>
    <w:rsid w:val="00F77675"/>
    <w:rsid w:val="00F91CED"/>
    <w:rsid w:val="00F950C3"/>
    <w:rsid w:val="00FB3454"/>
    <w:rsid w:val="00FC10D7"/>
    <w:rsid w:val="00FC3576"/>
    <w:rsid w:val="00FD0666"/>
    <w:rsid w:val="00FD1F58"/>
    <w:rsid w:val="00FE0A99"/>
    <w:rsid w:val="00FE623A"/>
    <w:rsid w:val="00FF55EC"/>
    <w:rsid w:val="00FF6D86"/>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242B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746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960302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7259957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186525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3841686">
      <w:bodyDiv w:val="1"/>
      <w:marLeft w:val="0"/>
      <w:marRight w:val="0"/>
      <w:marTop w:val="0"/>
      <w:marBottom w:val="0"/>
      <w:divBdr>
        <w:top w:val="none" w:sz="0" w:space="0" w:color="auto"/>
        <w:left w:val="none" w:sz="0" w:space="0" w:color="auto"/>
        <w:bottom w:val="none" w:sz="0" w:space="0" w:color="auto"/>
        <w:right w:val="none" w:sz="0" w:space="0" w:color="auto"/>
      </w:divBdr>
    </w:div>
    <w:div w:id="146075600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2163623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colm%20Williams\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103472F06444759A28501271361DA9"/>
        <w:category>
          <w:name w:val="General"/>
          <w:gallery w:val="placeholder"/>
        </w:category>
        <w:types>
          <w:type w:val="bbPlcHdr"/>
        </w:types>
        <w:behaviors>
          <w:behavior w:val="content"/>
        </w:behaviors>
        <w:guid w:val="{F907D87F-001A-49F1-B099-6D027B0D7FDA}"/>
      </w:docPartPr>
      <w:docPartBody>
        <w:p w:rsidR="00080AA9" w:rsidRDefault="005865A1">
          <w:pPr>
            <w:pStyle w:val="F0103472F06444759A28501271361DA9"/>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9A6"/>
    <w:rsid w:val="00080AA9"/>
    <w:rsid w:val="0030664E"/>
    <w:rsid w:val="00546BE1"/>
    <w:rsid w:val="005865A1"/>
    <w:rsid w:val="009A0C2E"/>
    <w:rsid w:val="00A5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F0103472F06444759A28501271361DA9">
    <w:name w:val="F0103472F06444759A28501271361DA9"/>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5</Pages>
  <Words>915</Words>
  <Characters>5072</Characters>
  <Application>Microsoft Office Word</Application>
  <DocSecurity>0</DocSecurity>
  <Lines>95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2024-02-24T15:32:00Z</dcterms:created>
  <dcterms:modified xsi:type="dcterms:W3CDTF">2024-02-24T16:30:00Z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fa34e10f-e2d0-4b15-a799-bf777f4ba9c0</vt:lpwstr>
  </property>
</Properties>
</file>