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47" w:rsidRDefault="00F03647">
      <w:bookmarkStart w:id="0" w:name="_GoBack"/>
      <w:bookmarkEnd w:id="0"/>
      <w:r>
        <w:t>The main problems I found about this dataset are the many unbalanced classes. There are 28 classes where some classes have over 600 observations while several classes have 1 observation.</w:t>
      </w:r>
    </w:p>
    <w:p w:rsidR="006F4D55" w:rsidRDefault="006F4D55">
      <w:r>
        <w:t xml:space="preserve">The basic idea </w:t>
      </w:r>
      <w:r w:rsidR="00F03647">
        <w:t xml:space="preserve">of my strategy </w:t>
      </w:r>
      <w:r>
        <w:t xml:space="preserve">is to split the data into partitions based on the number of observations, run a machine learning algorithm on each partition, use the results to determine which class the new observation belongs to. I will now go into more detail for each of the parts. </w:t>
      </w:r>
    </w:p>
    <w:p w:rsidR="006F4D55" w:rsidRDefault="006F4D55" w:rsidP="006F4D55">
      <w:pPr>
        <w:pStyle w:val="ListParagraph"/>
        <w:numPr>
          <w:ilvl w:val="0"/>
          <w:numId w:val="1"/>
        </w:numPr>
      </w:pPr>
      <w:r>
        <w:t xml:space="preserve">Split the data into partitions. </w:t>
      </w:r>
    </w:p>
    <w:p w:rsidR="006F4D55" w:rsidRDefault="006F4D55" w:rsidP="006F4D55">
      <w:r>
        <w:t xml:space="preserve">I was thinking about splitting the data by number of observations. I would take the largest class, then add classes until the newest class is less than 10% of the new total. That class would start the next partition and we would repeat the process. </w:t>
      </w:r>
    </w:p>
    <w:p w:rsidR="000C20C1" w:rsidRDefault="006F4D55" w:rsidP="006F4D55">
      <w:r>
        <w:t xml:space="preserve">Next I wanted to use </w:t>
      </w:r>
      <w:r w:rsidR="00516146">
        <w:t>Synthetic Minority Oversampling Technique (SMOTE) to balance each partition.</w:t>
      </w:r>
    </w:p>
    <w:p w:rsidR="00516146" w:rsidRDefault="00516146" w:rsidP="00516146">
      <w:pPr>
        <w:pStyle w:val="ListParagraph"/>
        <w:numPr>
          <w:ilvl w:val="0"/>
          <w:numId w:val="1"/>
        </w:numPr>
      </w:pPr>
      <w:r>
        <w:t>Run a machine learning algorithm on each partition</w:t>
      </w:r>
    </w:p>
    <w:p w:rsidR="003F1580" w:rsidRDefault="00516146" w:rsidP="00516146">
      <w:r>
        <w:t xml:space="preserve">Next I wanted to use a random forest algorithm </w:t>
      </w:r>
      <w:r w:rsidR="003F1580">
        <w:t>and/or multinomial</w:t>
      </w:r>
      <w:r>
        <w:t xml:space="preserve"> logistic </w:t>
      </w:r>
      <w:r w:rsidR="003F1580">
        <w:t>regression</w:t>
      </w:r>
      <w:r>
        <w:t xml:space="preserve"> on each partition. I am still looking for a way to measure the model’s certainty of the results.</w:t>
      </w:r>
      <w:r w:rsidR="003F1580">
        <w:t xml:space="preserve"> I want a probability that the model believes that the observation belongs to a certain class. </w:t>
      </w:r>
      <w:r>
        <w:t xml:space="preserve">I am thinking potentially about a Bayesian random forest so I can use a </w:t>
      </w:r>
      <w:r w:rsidR="003F1580">
        <w:t xml:space="preserve">model odds ratio or something. </w:t>
      </w:r>
    </w:p>
    <w:p w:rsidR="003F1580" w:rsidRDefault="00516146" w:rsidP="00516146">
      <w:r>
        <w:t>I was also thinking about using an ens</w:t>
      </w:r>
      <w:r w:rsidR="003F1580">
        <w:t xml:space="preserve">emble between a multinomial logistic regression and a random forest. This ensemble will maximize the accuracy of the results of each partition. </w:t>
      </w:r>
    </w:p>
    <w:p w:rsidR="003F1580" w:rsidRDefault="003F1580" w:rsidP="003F1580">
      <w:pPr>
        <w:pStyle w:val="ListParagraph"/>
        <w:numPr>
          <w:ilvl w:val="0"/>
          <w:numId w:val="1"/>
        </w:numPr>
      </w:pPr>
      <w:r>
        <w:t>Using the results to determine which class the new observation belongs to</w:t>
      </w:r>
    </w:p>
    <w:p w:rsidR="003F1580" w:rsidRDefault="003F1580" w:rsidP="003F1580">
      <w:r>
        <w:t xml:space="preserve">To determine which class the observation belongs to, we would </w:t>
      </w:r>
      <w:proofErr w:type="spellStart"/>
      <w:r>
        <w:t>weight</w:t>
      </w:r>
      <w:proofErr w:type="spellEnd"/>
      <w:r>
        <w:t xml:space="preserve"> the probability that each partition level model generates. These weights would give more power to the larger, post SMOTE datasets to reflect the higher level of confidence </w:t>
      </w:r>
      <w:r w:rsidR="00F03647">
        <w:t xml:space="preserve">where there are more observations. </w:t>
      </w:r>
      <w:r>
        <w:t xml:space="preserve"> </w:t>
      </w:r>
    </w:p>
    <w:p w:rsidR="00F03647" w:rsidRDefault="00F03647">
      <w:r>
        <w:t xml:space="preserve">We would then pick the class with the highest weighted probability. </w:t>
      </w:r>
    </w:p>
    <w:p w:rsidR="00F03647" w:rsidRDefault="00F03647"/>
    <w:p w:rsidR="00F03647" w:rsidRDefault="00F03647">
      <w:r>
        <w:t xml:space="preserve">This procedure is fairly complicated so I am looking to find ways to make the model simpler. </w:t>
      </w:r>
    </w:p>
    <w:p w:rsidR="00967517" w:rsidRDefault="00967517">
      <w:r>
        <w:t xml:space="preserve"> </w:t>
      </w:r>
    </w:p>
    <w:sectPr w:rsidR="0096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24842"/>
    <w:multiLevelType w:val="hybridMultilevel"/>
    <w:tmpl w:val="B89E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C1"/>
    <w:rsid w:val="000C20C1"/>
    <w:rsid w:val="003F1580"/>
    <w:rsid w:val="00516146"/>
    <w:rsid w:val="005E24AD"/>
    <w:rsid w:val="006D6C39"/>
    <w:rsid w:val="006F4D55"/>
    <w:rsid w:val="00967517"/>
    <w:rsid w:val="00A32B6F"/>
    <w:rsid w:val="00F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0CF7-DAA0-4DD8-8308-E93E961C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2016-10-10T13:27:00Z</dcterms:created>
  <dcterms:modified xsi:type="dcterms:W3CDTF">2016-10-12T13:18:00Z</dcterms:modified>
</cp:coreProperties>
</file>