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A4F6" w14:textId="0ADF61A3" w:rsidR="00B52036" w:rsidRDefault="00487D97">
      <w:r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11E15879" wp14:editId="47F30C9D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6172200" cy="10172700"/>
                <wp:effectExtent l="0" t="0" r="0" b="0"/>
                <wp:wrapNone/>
                <wp:docPr id="3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153049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560" y="114005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13684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71560" y="4686512"/>
                            <a:ext cx="5029080" cy="45725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2360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7156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595905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5258190" y="9258199"/>
                            <a:ext cx="342450" cy="800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2251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14010" y="10058695"/>
                            <a:ext cx="434418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93393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0064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279442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0640" y="4457682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38944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058050" y="342835"/>
                            <a:ext cx="810" cy="41148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5599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0102" y="342835"/>
                            <a:ext cx="0" cy="40008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5376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4150" y="4343676"/>
                            <a:ext cx="457410" cy="342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98927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150" y="114005"/>
                            <a:ext cx="457410" cy="2288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993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010" y="9259019"/>
                            <a:ext cx="4344180" cy="799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E60A4" w14:textId="2BC2DF31" w:rsidR="00434888" w:rsidRPr="00434888" w:rsidRDefault="00434888" w:rsidP="003B4BF6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ДП.2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40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</w:t>
                              </w:r>
                              <w:r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01.45706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5A474C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  <w:lang w:val="ru-RU"/>
                                </w:rPr>
                                <w:t>ПЗ</w:t>
                              </w:r>
                              <w:r w:rsidRPr="00434888">
                                <w:rPr>
                                  <w:rStyle w:val="a6"/>
                                  <w:rFonts w:eastAsia="Calibri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  <w:p w14:paraId="199255F4" w14:textId="6E21CDBB" w:rsidR="00434888" w:rsidRPr="00434888" w:rsidRDefault="00434888" w:rsidP="00434888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spacing w:before="0" w:after="0"/>
                                <w:jc w:val="center"/>
                                <w:rPr>
                                  <w:rFonts w:ascii="GOST type B" w:hAnsi="GOST type B"/>
                                  <w:b w:val="0"/>
                                  <w:bCs w:val="0"/>
                                  <w:i/>
                                  <w:caps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 w:cs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>тема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34888">
                                <w:rPr>
                                  <w:rStyle w:val="a6"/>
                                  <w:rFonts w:ascii="GOST type B" w:eastAsia="Calibri" w:hAnsi="GOST type B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  <w:lang w:val="ru-RU"/>
                                </w:rPr>
                                <w:t>Программное средство «Учёт выпуска и реализации продукции в ООО «Вактайм» г. Сморгонь»)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15879" id="Полотно 1" o:spid="_x0000_s1026" editas="canvas" style="position:absolute;margin-left:0;margin-top:0;width:486pt;height:801pt;z-index:251657728;mso-position-horizontal-relative:char;mso-position-vertical-relative:line" coordsize="61722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1727;visibility:visible;mso-wrap-style:square">
                  <v:fill o:detectmouseclick="t"/>
                  <v:path o:connecttype="none"/>
                </v:shape>
                <v:rect id="Rectangle 4" o:spid="_x0000_s1028" style="position:absolute;left:5715;top:1140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"/>
                <v:rect id="Rectangle 9" o:spid="_x0000_s1029" style="position:absolute;left:5715;top:46865;width:50291;height:45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"/>
                <v:line id="Line 10" o:spid="_x0000_s1030" style="position:absolute;visibility:visible;mso-wrap-style:square" from="5715,92581" to="9140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"/>
                <v:line id="Line 11" o:spid="_x0000_s1031" style="position:absolute;flip:x;visibility:visible;mso-wrap-style:square" from="52581,92581" to="56006,100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"/>
                <v:line id="Line 12" o:spid="_x0000_s1032" style="position:absolute;visibility:visible;mso-wrap-style:square" from="9140,100586" to="52581,10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"/>
                <v:line id="Line 15" o:spid="_x0000_s1033" style="position:absolute;visibility:visible;mso-wrap-style:square" from="56006,1140" to="60580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"/>
                <v:line id="Line 16" o:spid="_x0000_s1034" style="position:absolute;flip:y;visibility:visible;mso-wrap-style:square" from="56006,44576" to="60580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"/>
                <v:line id="Line 17" o:spid="_x0000_s1035" style="position:absolute;visibility:visible;mso-wrap-style:square" from="60580,3428" to="60588,44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"/>
                <v:line id="Line 22" o:spid="_x0000_s1036" style="position:absolute;visibility:visible;mso-wrap-style:square" from="1101,3428" to="1101,4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"/>
                <v:line id="Line 23" o:spid="_x0000_s1037" style="position:absolute;visibility:visible;mso-wrap-style:square" from="1141,43436" to="5715,46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"/>
                <v:line id="Line 24" o:spid="_x0000_s1038" style="position:absolute;flip:y;visibility:visible;mso-wrap-style:square" from="1141,1140" to="5715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9" type="#_x0000_t202" style="position:absolute;left:9140;top:92590;width:43441;height: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" filled="f" stroked="f">
                  <v:textbox>
                    <w:txbxContent>
                      <w:p w14:paraId="21DE60A4" w14:textId="2BC2DF31" w:rsidR="00434888" w:rsidRPr="00434888" w:rsidRDefault="00434888" w:rsidP="003B4BF6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ДП.2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40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 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01.45706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5A474C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  <w:lang w:val="ru-RU"/>
                          </w:rPr>
                          <w:t>ПЗ</w:t>
                        </w:r>
                        <w:r w:rsidRPr="00434888">
                          <w:rPr>
                            <w:rStyle w:val="a6"/>
                            <w:rFonts w:eastAsia="Calibri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–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25</w:t>
                        </w:r>
                      </w:p>
                      <w:p w14:paraId="199255F4" w14:textId="6E21CDBB" w:rsidR="00434888" w:rsidRPr="00434888" w:rsidRDefault="00434888" w:rsidP="00434888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spacing w:before="0" w:after="0"/>
                          <w:jc w:val="center"/>
                          <w:rPr>
                            <w:rFonts w:ascii="GOST type B" w:hAnsi="GOST type B"/>
                            <w:b w:val="0"/>
                            <w:bCs w:val="0"/>
                            <w:i/>
                            <w:caps/>
                            <w:color w:val="auto"/>
                            <w:sz w:val="18"/>
                            <w:szCs w:val="18"/>
                          </w:rPr>
                        </w:pP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(</w:t>
                        </w:r>
                        <w:r w:rsidRPr="00434888">
                          <w:rPr>
                            <w:rStyle w:val="a6"/>
                            <w:rFonts w:ascii="GOST type B" w:eastAsia="Calibri" w:hAnsi="GOST type B" w:cs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>тема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t xml:space="preserve">: </w:t>
                        </w:r>
                        <w:r w:rsidRPr="00434888">
                          <w:rPr>
                            <w:rStyle w:val="a6"/>
                            <w:rFonts w:ascii="GOST type B" w:eastAsia="Calibri" w:hAnsi="GOST type B"/>
                            <w:b w:val="0"/>
                            <w:bCs w:val="0"/>
                            <w:color w:val="auto"/>
                            <w:sz w:val="18"/>
                            <w:szCs w:val="18"/>
                            <w:lang w:val="ru-RU"/>
                          </w:rPr>
                          <w:t>Программное средство «Учёт выпуска и реализации продукции в ООО «Вактайм» г. Сморгонь»)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0BCB0A" wp14:editId="7D8E5C30">
                <wp:extent cx="6179820" cy="10168890"/>
                <wp:effectExtent l="0" t="0" r="0" b="0"/>
                <wp:docPr id="853276588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9820" cy="1016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25FD" id="AutoShape 1" o:spid="_x0000_s1026" style="width:486.6pt;height:8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" filled="f" stroked="f">
                <o:lock v:ext="edit" aspectratio="t"/>
                <w10:anchorlock/>
              </v:rect>
            </w:pict>
          </mc:Fallback>
        </mc:AlternateContent>
      </w:r>
    </w:p>
    <w:p w14:paraId="6E0B7D4C" w14:textId="77777777" w:rsidR="00E91305" w:rsidRDefault="00E91305"/>
    <w:p w14:paraId="246C8D7D" w14:textId="77777777" w:rsidR="00E91305" w:rsidRDefault="00E91305"/>
    <w:tbl>
      <w:tblPr>
        <w:tblStyle w:val="a7"/>
        <w:tblW w:w="0" w:type="auto"/>
        <w:tblInd w:w="-997" w:type="dxa"/>
        <w:tblLayout w:type="fixed"/>
        <w:tblLook w:val="01E0" w:firstRow="1" w:lastRow="1" w:firstColumn="1" w:lastColumn="1" w:noHBand="0" w:noVBand="0"/>
      </w:tblPr>
      <w:tblGrid>
        <w:gridCol w:w="397"/>
        <w:gridCol w:w="567"/>
        <w:gridCol w:w="1304"/>
        <w:gridCol w:w="851"/>
        <w:gridCol w:w="567"/>
        <w:gridCol w:w="3969"/>
        <w:gridCol w:w="284"/>
        <w:gridCol w:w="284"/>
        <w:gridCol w:w="284"/>
        <w:gridCol w:w="253"/>
        <w:gridCol w:w="711"/>
        <w:gridCol w:w="1021"/>
      </w:tblGrid>
      <w:tr w:rsidR="00972EBC" w:rsidRPr="002A25EB" w14:paraId="017D455D" w14:textId="77777777" w:rsidTr="00885CD0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0A659ED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8D4C2D2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2542D772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04FEC23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6522A546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2B4EDC" w14:textId="50505F81" w:rsidR="00972EBC" w:rsidRPr="002A25EB" w:rsidRDefault="00972EBC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28"/>
                <w:szCs w:val="28"/>
              </w:rPr>
              <w:t xml:space="preserve">ДП.2 </w:t>
            </w:r>
            <w:r w:rsidRPr="002A25EB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2A25EB">
              <w:rPr>
                <w:rFonts w:ascii="GOST type B" w:hAnsi="GOST type B"/>
                <w:i/>
                <w:sz w:val="28"/>
                <w:szCs w:val="28"/>
              </w:rPr>
              <w:t xml:space="preserve"> 40 01 01.45706 </w:t>
            </w:r>
            <w:r w:rsidRPr="002A25EB">
              <w:rPr>
                <w:rFonts w:ascii="GOST type B" w:hAnsi="GOST type B" w:cs="GOST type B"/>
                <w:i/>
                <w:sz w:val="28"/>
                <w:szCs w:val="28"/>
              </w:rPr>
              <w:t>ГЧ</w:t>
            </w:r>
            <w:r w:rsidRPr="002A25EB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2A25EB">
              <w:rPr>
                <w:rFonts w:ascii="GOST type B" w:hAnsi="GOST type B"/>
                <w:i/>
                <w:sz w:val="28"/>
                <w:szCs w:val="28"/>
              </w:rPr>
              <w:t>25</w:t>
            </w:r>
          </w:p>
        </w:tc>
      </w:tr>
      <w:tr w:rsidR="00972EBC" w:rsidRPr="002A25EB" w14:paraId="75E61E16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DDAA294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79BDE8A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1B4F9C0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DDF546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C172C96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0166324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972EBC" w:rsidRPr="002A25EB" w14:paraId="74FD67EB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81D332C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40E5F1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C228EA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A87518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3A0FCA0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20856F9" w14:textId="77777777" w:rsidR="00972EBC" w:rsidRPr="002A25EB" w:rsidRDefault="00972EBC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2A25EB" w14:paraId="780F5EC6" w14:textId="77777777" w:rsidTr="00885CD0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89DEE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1F7B2A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C4F3F2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CF3DCB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2550A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50E43" w14:textId="67837ED0" w:rsidR="00DE0DF6" w:rsidRPr="002A25EB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</w:rPr>
              <w:t>Программное средство «Учёт выпуска и реализации продукции в ООО «Вактайм» г. Сморгонь»</w:t>
            </w:r>
          </w:p>
        </w:tc>
        <w:tc>
          <w:tcPr>
            <w:tcW w:w="85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0111EE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9BF63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Масса</w:t>
            </w:r>
          </w:p>
        </w:tc>
        <w:tc>
          <w:tcPr>
            <w:tcW w:w="10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01054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Масштаб</w:t>
            </w:r>
          </w:p>
        </w:tc>
      </w:tr>
      <w:tr w:rsidR="00DE0DF6" w:rsidRPr="002A25EB" w14:paraId="4F6D5BB7" w14:textId="77777777" w:rsidTr="004D2283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3C04E" w14:textId="77777777" w:rsidR="00DE0DF6" w:rsidRPr="002A25EB" w:rsidRDefault="00DE0DF6" w:rsidP="00885CD0">
            <w:pPr>
              <w:ind w:hanging="120"/>
              <w:rPr>
                <w:rFonts w:ascii="GOST type B" w:hAnsi="GOST type B"/>
                <w:i/>
                <w:sz w:val="16"/>
                <w:szCs w:val="16"/>
              </w:rPr>
            </w:pPr>
            <w:r w:rsidRPr="002A25EB">
              <w:rPr>
                <w:rFonts w:ascii="GOST type B" w:hAnsi="GOST type B"/>
                <w:i/>
                <w:sz w:val="16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E512E2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Л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121177" w14:textId="77777777" w:rsidR="00DE0DF6" w:rsidRPr="002A25EB" w:rsidRDefault="00DE0DF6" w:rsidP="00885CD0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4CB65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6BDCFC" w14:textId="77777777" w:rsidR="00DE0DF6" w:rsidRPr="002A25EB" w:rsidRDefault="00DE0DF6" w:rsidP="00885CD0">
            <w:pPr>
              <w:ind w:hanging="119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Дата</w:t>
            </w: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E09985F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</w:tcBorders>
            <w:vAlign w:val="center"/>
          </w:tcPr>
          <w:p w14:paraId="312752D9" w14:textId="77777777" w:rsidR="00DE0DF6" w:rsidRPr="002A25EB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</w:tcBorders>
            <w:vAlign w:val="center"/>
          </w:tcPr>
          <w:p w14:paraId="4CA21C9B" w14:textId="3609D913" w:rsidR="00DE0DF6" w:rsidRPr="002A25EB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Т</w:t>
            </w: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3054FB" w14:textId="77777777" w:rsidR="00DE0DF6" w:rsidRPr="002A25EB" w:rsidRDefault="00DE0DF6" w:rsidP="00885CD0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38DF87" w14:textId="77777777" w:rsidR="00DE0DF6" w:rsidRPr="002A25EB" w:rsidRDefault="00DE0DF6" w:rsidP="004D2283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3F652" w14:textId="7E2C0FCD" w:rsidR="00DE0DF6" w:rsidRPr="002A25EB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1:1</w:t>
            </w:r>
          </w:p>
        </w:tc>
      </w:tr>
      <w:tr w:rsidR="00DE0DF6" w:rsidRPr="002A25EB" w14:paraId="0139FBD3" w14:textId="77777777" w:rsidTr="00885CD0">
        <w:trPr>
          <w:trHeight w:val="284"/>
        </w:trPr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64509A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Разраб.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074E49B" w14:textId="51D4CA08" w:rsidR="00DE0DF6" w:rsidRPr="002A25EB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Д.С.Грачёв.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F730525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0A993995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42B424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</w:tcBorders>
          </w:tcPr>
          <w:p w14:paraId="21058699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</w:tcPr>
          <w:p w14:paraId="6C0953ED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right w:val="single" w:sz="8" w:space="0" w:color="000000" w:themeColor="text1"/>
            </w:tcBorders>
          </w:tcPr>
          <w:p w14:paraId="3CE59BB7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F93959E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BDFBBF1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2A25EB" w14:paraId="28FF272E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7E7717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Пров.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6AB71FE" w14:textId="4E417B39" w:rsidR="00DE0DF6" w:rsidRPr="002A25EB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A40EAF0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781CA39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937C460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3B755E48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</w:tcBorders>
          </w:tcPr>
          <w:p w14:paraId="20AECDF8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6D206674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07554C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760007B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2A25EB" w14:paraId="32E2FCAA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8EE7E6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Т.контр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8635ABE" w14:textId="6AD2E197" w:rsidR="00DE0DF6" w:rsidRPr="002A25EB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69CEBFC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160EE5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4633B2" w14:textId="35ECCAA7" w:rsidR="00DE0DF6" w:rsidRPr="002A25EB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10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39F89A" w14:textId="45B5B904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Лист 1</w:t>
            </w:r>
          </w:p>
        </w:tc>
        <w:tc>
          <w:tcPr>
            <w:tcW w:w="173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02E39E" w14:textId="59BD7D83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Листов 2</w:t>
            </w:r>
          </w:p>
        </w:tc>
      </w:tr>
      <w:tr w:rsidR="00DE0DF6" w:rsidRPr="002A25EB" w14:paraId="4E3AAC06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03DE8C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Реценз.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47D8411" w14:textId="2AEBE715" w:rsidR="00DE0DF6" w:rsidRPr="002A25EB" w:rsidRDefault="006F6923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М.С.Сташкевич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E404688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2DEBEC1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48A272" w14:textId="74451CE1" w:rsidR="00DE0DF6" w:rsidRPr="002A25EB" w:rsidRDefault="00AB3E7A" w:rsidP="00DE0DF6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</w:rPr>
              <w:t>Схема данных</w:t>
            </w:r>
          </w:p>
        </w:tc>
        <w:tc>
          <w:tcPr>
            <w:tcW w:w="2837" w:type="dxa"/>
            <w:gridSpan w:val="6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8CA8F6" w14:textId="40DDD3C4" w:rsidR="00DE0DF6" w:rsidRPr="002A25EB" w:rsidRDefault="00DE0DF6" w:rsidP="00972EBC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</w:rPr>
              <w:t>ОГАЭК, гр.ПО-41</w:t>
            </w:r>
          </w:p>
        </w:tc>
      </w:tr>
      <w:tr w:rsidR="00DE0DF6" w:rsidRPr="002A25EB" w14:paraId="6D9C0B41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E64709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Н.контр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3FEA7B" w14:textId="24AB2F0B" w:rsidR="00DE0DF6" w:rsidRPr="002A25EB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B132BBB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9815D80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2ECFD05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8B39D09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DE0DF6" w:rsidRPr="002A25EB" w14:paraId="6B74458A" w14:textId="77777777" w:rsidTr="00885CD0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68A42B" w14:textId="77777777" w:rsidR="00DE0DF6" w:rsidRPr="002A25EB" w:rsidRDefault="00DE0DF6" w:rsidP="00885CD0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Утв.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6EBA4C" w14:textId="77777777" w:rsidR="00DE0DF6" w:rsidRPr="002A25EB" w:rsidRDefault="00DE0DF6" w:rsidP="007D6C1A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2A25EB">
              <w:rPr>
                <w:rFonts w:ascii="GOST type B" w:hAnsi="GOST type B"/>
                <w:i/>
                <w:sz w:val="18"/>
                <w:szCs w:val="18"/>
              </w:rPr>
              <w:t>В.С.Лукашук</w:t>
            </w: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EDC3AE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8F4C1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526469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E2D0E1" w14:textId="77777777" w:rsidR="00DE0DF6" w:rsidRPr="002A25EB" w:rsidRDefault="00DE0DF6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</w:tbl>
    <w:p w14:paraId="3F1C31A2" w14:textId="53D46008" w:rsidR="00972EBC" w:rsidRDefault="00972EBC"/>
    <w:p w14:paraId="6B3AB273" w14:textId="77777777" w:rsidR="00E91305" w:rsidRDefault="00E91305"/>
    <w:tbl>
      <w:tblPr>
        <w:tblStyle w:val="a7"/>
        <w:tblW w:w="0" w:type="auto"/>
        <w:tblInd w:w="-997" w:type="dxa"/>
        <w:tblLayout w:type="fixed"/>
        <w:tblLook w:val="01E0" w:firstRow="1" w:lastRow="1" w:firstColumn="1" w:lastColumn="1" w:noHBand="0" w:noVBand="0"/>
      </w:tblPr>
      <w:tblGrid>
        <w:gridCol w:w="397"/>
        <w:gridCol w:w="567"/>
        <w:gridCol w:w="1304"/>
        <w:gridCol w:w="851"/>
        <w:gridCol w:w="567"/>
        <w:gridCol w:w="3969"/>
        <w:gridCol w:w="284"/>
        <w:gridCol w:w="284"/>
        <w:gridCol w:w="284"/>
        <w:gridCol w:w="253"/>
        <w:gridCol w:w="711"/>
        <w:gridCol w:w="1021"/>
      </w:tblGrid>
      <w:tr w:rsidR="00E91305" w:rsidRPr="00885CD0" w14:paraId="006B043C" w14:textId="77777777" w:rsidTr="007D6C1A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BC9C9F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755627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1AE69D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5B1FEA7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7272FDB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C6CE9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ДП.2 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 xml:space="preserve"> 40 01 01.45706 </w:t>
            </w:r>
            <w:r w:rsidRPr="00885CD0">
              <w:rPr>
                <w:rFonts w:ascii="GOST type B" w:hAnsi="GOST type B" w:cs="GOST type B"/>
                <w:i/>
                <w:sz w:val="28"/>
                <w:szCs w:val="28"/>
              </w:rPr>
              <w:t>ГЧ</w:t>
            </w:r>
            <w:r w:rsidRPr="00885CD0">
              <w:rPr>
                <w:rFonts w:ascii="ISOCPEUR" w:hAnsi="ISOCPEUR" w:cs="Arial"/>
                <w:i/>
                <w:sz w:val="28"/>
                <w:szCs w:val="28"/>
              </w:rPr>
              <w:t>–</w:t>
            </w:r>
            <w:r w:rsidRPr="00885CD0">
              <w:rPr>
                <w:rFonts w:ascii="GOST type B" w:hAnsi="GOST type B"/>
                <w:i/>
                <w:sz w:val="28"/>
                <w:szCs w:val="28"/>
              </w:rPr>
              <w:t>25</w:t>
            </w:r>
          </w:p>
        </w:tc>
      </w:tr>
      <w:tr w:rsidR="00E91305" w:rsidRPr="00885CD0" w14:paraId="66048CF9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48E204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B7828C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BC0D3A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84E49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841774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289A82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48ED16C9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7A11E1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B0D7A2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F1423C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2AD5B9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F9E8E1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6806" w:type="dxa"/>
            <w:gridSpan w:val="7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0BDB59D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70613AAC" w14:textId="77777777" w:rsidTr="007D6C1A">
        <w:trPr>
          <w:trHeight w:val="284"/>
        </w:trPr>
        <w:tc>
          <w:tcPr>
            <w:tcW w:w="39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8FF33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714DE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C786F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9193F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E6233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E24042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Программное средство «Учёт выпуска и реализации продукции в ООО «Вактайм» г. Сморгонь»</w:t>
            </w:r>
          </w:p>
        </w:tc>
        <w:tc>
          <w:tcPr>
            <w:tcW w:w="85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81C2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Лит.</w:t>
            </w:r>
          </w:p>
        </w:tc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ED3839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Масса</w:t>
            </w:r>
          </w:p>
        </w:tc>
        <w:tc>
          <w:tcPr>
            <w:tcW w:w="10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92A8C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Масштаб</w:t>
            </w:r>
          </w:p>
        </w:tc>
      </w:tr>
      <w:tr w:rsidR="00E91305" w:rsidRPr="00885CD0" w14:paraId="2BABA106" w14:textId="77777777" w:rsidTr="007D6C1A">
        <w:trPr>
          <w:trHeight w:val="284"/>
        </w:trPr>
        <w:tc>
          <w:tcPr>
            <w:tcW w:w="3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14BFA9" w14:textId="77777777" w:rsidR="00E91305" w:rsidRPr="00885CD0" w:rsidRDefault="00E91305" w:rsidP="00405618">
            <w:pPr>
              <w:ind w:left="34" w:hanging="119"/>
              <w:rPr>
                <w:rFonts w:ascii="GOST type B" w:hAnsi="GOST type B"/>
                <w:i/>
                <w:sz w:val="16"/>
                <w:szCs w:val="16"/>
              </w:rPr>
            </w:pPr>
            <w:r w:rsidRPr="00885CD0">
              <w:rPr>
                <w:rFonts w:ascii="GOST type B" w:hAnsi="GOST type B"/>
                <w:i/>
                <w:sz w:val="16"/>
                <w:szCs w:val="16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0994E2" w14:textId="77777777" w:rsidR="00E91305" w:rsidRPr="00885CD0" w:rsidRDefault="00E91305" w:rsidP="00405618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A15774" w14:textId="77777777" w:rsidR="00E91305" w:rsidRPr="00885CD0" w:rsidRDefault="00E91305" w:rsidP="00405618">
            <w:pPr>
              <w:ind w:hanging="124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A4BD34" w14:textId="77777777" w:rsidR="00E91305" w:rsidRPr="00885CD0" w:rsidRDefault="00E91305" w:rsidP="00405618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Подп.</w:t>
            </w: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B6700" w14:textId="77777777" w:rsidR="00E91305" w:rsidRPr="00885CD0" w:rsidRDefault="00E91305" w:rsidP="00405618">
            <w:pPr>
              <w:ind w:hanging="119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Дата</w:t>
            </w: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3AB3CF8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</w:tcBorders>
            <w:vAlign w:val="center"/>
          </w:tcPr>
          <w:p w14:paraId="3B4EEB5B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</w:tcBorders>
            <w:vAlign w:val="center"/>
          </w:tcPr>
          <w:p w14:paraId="5DA7E629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Т</w:t>
            </w:r>
          </w:p>
        </w:tc>
        <w:tc>
          <w:tcPr>
            <w:tcW w:w="284" w:type="dxa"/>
            <w:vMerge w:val="restart"/>
            <w:tcBorders>
              <w:top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35A683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1AD7B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922E0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1:1</w:t>
            </w:r>
          </w:p>
        </w:tc>
      </w:tr>
      <w:tr w:rsidR="00E91305" w:rsidRPr="00885CD0" w14:paraId="578C98A7" w14:textId="77777777" w:rsidTr="007D6C1A">
        <w:trPr>
          <w:trHeight w:val="284"/>
        </w:trPr>
        <w:tc>
          <w:tcPr>
            <w:tcW w:w="96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4D3F1D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Разраб.</w:t>
            </w:r>
          </w:p>
        </w:tc>
        <w:tc>
          <w:tcPr>
            <w:tcW w:w="130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187B36DF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Д.С.Грачёв.</w:t>
            </w:r>
          </w:p>
        </w:tc>
        <w:tc>
          <w:tcPr>
            <w:tcW w:w="85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9F4BBE3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</w:tcPr>
          <w:p w14:paraId="4CD8DA1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63484E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</w:tcBorders>
          </w:tcPr>
          <w:p w14:paraId="17DB106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</w:tcPr>
          <w:p w14:paraId="4A11C0CC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right w:val="single" w:sz="8" w:space="0" w:color="000000" w:themeColor="text1"/>
            </w:tcBorders>
          </w:tcPr>
          <w:p w14:paraId="261E297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E29FF3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C30CF46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17F30170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C931E8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Пров.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C8C790F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40CFDE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1747AE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C9AD0E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A4DB6A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</w:tcBorders>
          </w:tcPr>
          <w:p w14:paraId="62648CE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467ED6F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964" w:type="dxa"/>
            <w:gridSpan w:val="2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0948B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021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E36D0B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1C6F3DBE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8AD544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Т.контр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92478A8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17358E8A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CA9FEE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A3C0CD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110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2841D4" w14:textId="14E4ABBA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 xml:space="preserve">Лист </w:t>
            </w:r>
            <w:r>
              <w:rPr>
                <w:rFonts w:ascii="GOST type B" w:hAnsi="GOST type B"/>
                <w:i/>
                <w:sz w:val="18"/>
                <w:szCs w:val="18"/>
              </w:rPr>
              <w:t>2</w:t>
            </w:r>
          </w:p>
        </w:tc>
        <w:tc>
          <w:tcPr>
            <w:tcW w:w="173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723530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Листов 2</w:t>
            </w:r>
          </w:p>
        </w:tc>
      </w:tr>
      <w:tr w:rsidR="00E91305" w:rsidRPr="00885CD0" w14:paraId="2EDE0464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06A8D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Реценз.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F249CD6" w14:textId="29424558" w:rsidR="00E91305" w:rsidRPr="00885CD0" w:rsidRDefault="006F6923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6F6923">
              <w:rPr>
                <w:rFonts w:ascii="GOST type B" w:hAnsi="GOST type B"/>
                <w:i/>
                <w:sz w:val="18"/>
                <w:szCs w:val="18"/>
              </w:rPr>
              <w:t>М.С.Сташкевич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0AA169BB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6D61CFF2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736CC6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Диаграмма взаимодействия</w:t>
            </w:r>
          </w:p>
        </w:tc>
        <w:tc>
          <w:tcPr>
            <w:tcW w:w="2837" w:type="dxa"/>
            <w:gridSpan w:val="6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20DD7E" w14:textId="77777777" w:rsidR="00E91305" w:rsidRPr="00885CD0" w:rsidRDefault="00E91305" w:rsidP="007D6C1A">
            <w:pPr>
              <w:jc w:val="center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</w:rPr>
              <w:t>ОГАЭК, гр.ПО-41</w:t>
            </w:r>
          </w:p>
        </w:tc>
      </w:tr>
      <w:tr w:rsidR="00E91305" w:rsidRPr="00885CD0" w14:paraId="47E3FAAA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5B2D19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Н.контр</w:t>
            </w:r>
          </w:p>
        </w:tc>
        <w:tc>
          <w:tcPr>
            <w:tcW w:w="1304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2DDD779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М.П.Цендровскя</w:t>
            </w:r>
          </w:p>
        </w:tc>
        <w:tc>
          <w:tcPr>
            <w:tcW w:w="851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3A00A0F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DAEB7C4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72CCBDA1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3393CB1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  <w:tr w:rsidR="00E91305" w:rsidRPr="00885CD0" w14:paraId="02B75CC0" w14:textId="77777777" w:rsidTr="007D6C1A">
        <w:trPr>
          <w:trHeight w:val="284"/>
        </w:trPr>
        <w:tc>
          <w:tcPr>
            <w:tcW w:w="964" w:type="dxa"/>
            <w:gridSpan w:val="2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143184" w14:textId="77777777" w:rsidR="00E91305" w:rsidRPr="00885CD0" w:rsidRDefault="00E91305" w:rsidP="004B7AC2">
            <w:pPr>
              <w:ind w:left="-85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Утв.</w:t>
            </w:r>
          </w:p>
        </w:tc>
        <w:tc>
          <w:tcPr>
            <w:tcW w:w="130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BC3BB0" w14:textId="77777777" w:rsidR="00E91305" w:rsidRPr="00885CD0" w:rsidRDefault="00E91305" w:rsidP="00B3734C">
            <w:pPr>
              <w:ind w:left="-125" w:firstLine="41"/>
              <w:rPr>
                <w:rFonts w:ascii="GOST type B" w:hAnsi="GOST type B"/>
                <w:i/>
                <w:sz w:val="18"/>
                <w:szCs w:val="18"/>
              </w:rPr>
            </w:pPr>
            <w:r w:rsidRPr="00885CD0">
              <w:rPr>
                <w:rFonts w:ascii="GOST type B" w:hAnsi="GOST type B"/>
                <w:i/>
                <w:sz w:val="18"/>
                <w:szCs w:val="18"/>
              </w:rPr>
              <w:t>В.С.Лукашук</w:t>
            </w:r>
          </w:p>
        </w:tc>
        <w:tc>
          <w:tcPr>
            <w:tcW w:w="851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4ACB9E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724FD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6D5347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  <w:tc>
          <w:tcPr>
            <w:tcW w:w="2837" w:type="dxa"/>
            <w:gridSpan w:val="6"/>
            <w:vMerge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20ADC5" w14:textId="77777777" w:rsidR="00E91305" w:rsidRPr="00885CD0" w:rsidRDefault="00E91305" w:rsidP="007D6C1A">
            <w:pPr>
              <w:rPr>
                <w:rFonts w:ascii="GOST type B" w:hAnsi="GOST type B"/>
                <w:i/>
                <w:sz w:val="18"/>
                <w:szCs w:val="18"/>
              </w:rPr>
            </w:pPr>
          </w:p>
        </w:tc>
      </w:tr>
    </w:tbl>
    <w:p w14:paraId="42F1A813" w14:textId="77777777" w:rsidR="00E91305" w:rsidRDefault="00E91305"/>
    <w:p w14:paraId="511C9167" w14:textId="1A4046FB" w:rsidR="003313E3" w:rsidRPr="001676E0" w:rsidRDefault="003313E3" w:rsidP="003313E3">
      <w:pPr>
        <w:rPr>
          <w:rFonts w:asciiTheme="minorHAnsi" w:eastAsia="Malgun Gothic" w:hAnsiTheme="minorHAnsi" w:cs="Arial"/>
        </w:rPr>
      </w:pPr>
    </w:p>
    <w:sectPr w:rsidR="003313E3" w:rsidRPr="001676E0" w:rsidSect="004C65AB">
      <w:pgSz w:w="11906" w:h="16838"/>
      <w:pgMar w:top="360" w:right="206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703D"/>
    <w:multiLevelType w:val="hybridMultilevel"/>
    <w:tmpl w:val="8BB084BA"/>
    <w:lvl w:ilvl="0" w:tplc="4E1AA460">
      <w:start w:val="1"/>
      <w:numFmt w:val="decimal"/>
      <w:pStyle w:val="1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2A28AE3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b w:val="0"/>
        <w:i w:val="0"/>
        <w:color w:val="808080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712659962">
    <w:abstractNumId w:val="0"/>
  </w:num>
  <w:num w:numId="2" w16cid:durableId="201256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2"/>
    <w:rsid w:val="0006226C"/>
    <w:rsid w:val="000C6457"/>
    <w:rsid w:val="001676E0"/>
    <w:rsid w:val="00263A37"/>
    <w:rsid w:val="002A25EB"/>
    <w:rsid w:val="002B0C46"/>
    <w:rsid w:val="002C28D2"/>
    <w:rsid w:val="0032076D"/>
    <w:rsid w:val="003313E3"/>
    <w:rsid w:val="00375050"/>
    <w:rsid w:val="003B4BF6"/>
    <w:rsid w:val="003F209F"/>
    <w:rsid w:val="00405618"/>
    <w:rsid w:val="00410381"/>
    <w:rsid w:val="00434888"/>
    <w:rsid w:val="0044347D"/>
    <w:rsid w:val="0048787E"/>
    <w:rsid w:val="00487D97"/>
    <w:rsid w:val="004B7AC2"/>
    <w:rsid w:val="004C65AB"/>
    <w:rsid w:val="004C7622"/>
    <w:rsid w:val="004D2283"/>
    <w:rsid w:val="005A474C"/>
    <w:rsid w:val="005F5CA0"/>
    <w:rsid w:val="006171C2"/>
    <w:rsid w:val="006A10DB"/>
    <w:rsid w:val="006A4FE8"/>
    <w:rsid w:val="006F6923"/>
    <w:rsid w:val="00704ACC"/>
    <w:rsid w:val="007C4972"/>
    <w:rsid w:val="007D75BC"/>
    <w:rsid w:val="00885CD0"/>
    <w:rsid w:val="0089343C"/>
    <w:rsid w:val="008E0837"/>
    <w:rsid w:val="00931170"/>
    <w:rsid w:val="00972EBC"/>
    <w:rsid w:val="00AB3E7A"/>
    <w:rsid w:val="00AF4D7A"/>
    <w:rsid w:val="00B16F68"/>
    <w:rsid w:val="00B3734C"/>
    <w:rsid w:val="00B52036"/>
    <w:rsid w:val="00B662C0"/>
    <w:rsid w:val="00B805A2"/>
    <w:rsid w:val="00C40B10"/>
    <w:rsid w:val="00C710CB"/>
    <w:rsid w:val="00CE746D"/>
    <w:rsid w:val="00D10749"/>
    <w:rsid w:val="00D657D2"/>
    <w:rsid w:val="00DB46E0"/>
    <w:rsid w:val="00DE0DF6"/>
    <w:rsid w:val="00DF6060"/>
    <w:rsid w:val="00E91305"/>
    <w:rsid w:val="00F13DD0"/>
    <w:rsid w:val="00F650F9"/>
    <w:rsid w:val="00FD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7A0F298"/>
  <w15:chartTrackingRefBased/>
  <w15:docId w15:val="{B3A5612B-FEA3-4E6D-B84D-154BF59C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91305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C28D2"/>
    <w:pPr>
      <w:keepNext/>
      <w:keepLines/>
      <w:pageBreakBefore/>
      <w:numPr>
        <w:numId w:val="2"/>
      </w:numPr>
      <w:suppressAutoHyphens/>
      <w:spacing w:before="240" w:after="60"/>
      <w:outlineLvl w:val="0"/>
    </w:pPr>
    <w:rPr>
      <w:rFonts w:ascii="Arial" w:hAnsi="Arial" w:cs="Arial"/>
      <w:b/>
      <w:bCs/>
      <w:color w:val="808080"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2C28D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2C28D2"/>
    <w:pPr>
      <w:keepNext/>
      <w:spacing w:before="240" w:after="60"/>
      <w:jc w:val="center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autoRedefine/>
    <w:qFormat/>
    <w:rsid w:val="002C28D2"/>
    <w:pPr>
      <w:keepNext/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Table Grid 6"/>
    <w:basedOn w:val="a1"/>
    <w:rsid w:val="00062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a3">
    <w:name w:val="Расписание"/>
    <w:basedOn w:val="7"/>
    <w:rsid w:val="0006226C"/>
    <w:tblPr/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rsid w:val="00062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1">
    <w:name w:val="Стиль1"/>
    <w:basedOn w:val="a"/>
    <w:autoRedefine/>
    <w:rsid w:val="002C28D2"/>
    <w:pPr>
      <w:jc w:val="center"/>
    </w:pPr>
    <w:rPr>
      <w:b/>
      <w:sz w:val="28"/>
      <w:szCs w:val="28"/>
    </w:rPr>
  </w:style>
  <w:style w:type="paragraph" w:customStyle="1" w:styleId="10630">
    <w:name w:val="Стиль Заголовок 1 + По центру Слева:  063 см Первая строка:  0 см"/>
    <w:basedOn w:val="1"/>
    <w:autoRedefine/>
    <w:rsid w:val="002C28D2"/>
    <w:pPr>
      <w:numPr>
        <w:numId w:val="0"/>
      </w:numPr>
      <w:jc w:val="center"/>
    </w:pPr>
    <w:rPr>
      <w:rFonts w:ascii="Times New Roman" w:hAnsi="Times New Roman" w:cs="Times New Roman"/>
      <w:szCs w:val="20"/>
    </w:rPr>
  </w:style>
  <w:style w:type="paragraph" w:customStyle="1" w:styleId="40">
    <w:name w:val="Стиль4"/>
    <w:basedOn w:val="4"/>
    <w:autoRedefine/>
    <w:rsid w:val="002C28D2"/>
    <w:rPr>
      <w:sz w:val="24"/>
    </w:rPr>
  </w:style>
  <w:style w:type="paragraph" w:styleId="12">
    <w:name w:val="toc 1"/>
    <w:basedOn w:val="a"/>
    <w:next w:val="a"/>
    <w:autoRedefine/>
    <w:semiHidden/>
    <w:rsid w:val="00D10749"/>
    <w:pPr>
      <w:tabs>
        <w:tab w:val="right" w:leader="dot" w:pos="9345"/>
      </w:tabs>
      <w:spacing w:after="200" w:line="276" w:lineRule="auto"/>
      <w:jc w:val="center"/>
    </w:pPr>
    <w:rPr>
      <w:b/>
      <w:sz w:val="28"/>
      <w:szCs w:val="28"/>
      <w:lang w:eastAsia="en-US"/>
    </w:rPr>
  </w:style>
  <w:style w:type="paragraph" w:styleId="20">
    <w:name w:val="toc 2"/>
    <w:basedOn w:val="a"/>
    <w:next w:val="a"/>
    <w:autoRedefine/>
    <w:semiHidden/>
    <w:rsid w:val="00D10749"/>
    <w:pPr>
      <w:spacing w:after="200" w:line="276" w:lineRule="auto"/>
      <w:ind w:left="220"/>
    </w:pPr>
    <w:rPr>
      <w:sz w:val="28"/>
      <w:szCs w:val="22"/>
      <w:lang w:eastAsia="en-US"/>
    </w:rPr>
  </w:style>
  <w:style w:type="paragraph" w:customStyle="1" w:styleId="a4">
    <w:name w:val="СВОЙ СТИЛЬ"/>
    <w:basedOn w:val="a5"/>
    <w:rsid w:val="005F5CA0"/>
    <w:pPr>
      <w:ind w:firstLine="567"/>
      <w:jc w:val="left"/>
    </w:pPr>
    <w:rPr>
      <w:rFonts w:ascii="Times New Roman" w:hAnsi="Times New Roman"/>
      <w:sz w:val="28"/>
    </w:rPr>
  </w:style>
  <w:style w:type="paragraph" w:customStyle="1" w:styleId="a5">
    <w:name w:val="Название"/>
    <w:basedOn w:val="a"/>
    <w:qFormat/>
    <w:rsid w:val="005F5CA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6">
    <w:name w:val="Чертежный Знак"/>
    <w:rsid w:val="00C40B10"/>
    <w:rPr>
      <w:rFonts w:ascii="ISOCPEUR" w:hAnsi="ISOCPEUR"/>
      <w:i/>
      <w:sz w:val="28"/>
      <w:lang w:val="uk-UA" w:eastAsia="ru-RU" w:bidi="ar-SA"/>
    </w:rPr>
  </w:style>
  <w:style w:type="character" w:customStyle="1" w:styleId="10">
    <w:name w:val="Заголовок 1 Знак"/>
    <w:link w:val="1"/>
    <w:rsid w:val="00434888"/>
    <w:rPr>
      <w:rFonts w:ascii="Arial" w:hAnsi="Arial" w:cs="Arial"/>
      <w:b/>
      <w:bCs/>
      <w:color w:val="808080"/>
      <w:kern w:val="32"/>
      <w:sz w:val="32"/>
      <w:szCs w:val="32"/>
      <w:lang w:val="ru-RU" w:eastAsia="ru-RU"/>
    </w:rPr>
  </w:style>
  <w:style w:type="table" w:styleId="a7">
    <w:name w:val="Table Grid"/>
    <w:basedOn w:val="a1"/>
    <w:rsid w:val="0097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Чертежный"/>
    <w:rsid w:val="00405618"/>
    <w:pPr>
      <w:jc w:val="both"/>
    </w:pPr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BNTU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Sveta</dc:creator>
  <cp:keywords/>
  <dc:description/>
  <cp:lastModifiedBy>DENIS</cp:lastModifiedBy>
  <cp:revision>21</cp:revision>
  <cp:lastPrinted>2025-05-30T07:20:00Z</cp:lastPrinted>
  <dcterms:created xsi:type="dcterms:W3CDTF">2025-05-28T17:25:00Z</dcterms:created>
  <dcterms:modified xsi:type="dcterms:W3CDTF">2025-06-02T15:04:00Z</dcterms:modified>
</cp:coreProperties>
</file>