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CB087" w14:textId="77777777" w:rsidR="00060EF8" w:rsidRPr="008F7C57" w:rsidRDefault="00060EF8" w:rsidP="00060EF8">
      <w:pPr>
        <w:jc w:val="center"/>
        <w:rPr>
          <w:sz w:val="28"/>
          <w:szCs w:val="28"/>
        </w:rPr>
      </w:pPr>
      <w:r w:rsidRPr="008F7C57">
        <w:rPr>
          <w:sz w:val="28"/>
          <w:szCs w:val="28"/>
        </w:rPr>
        <w:t>Главное управление образования Гродненского областного   исполнительного комитета</w:t>
      </w:r>
    </w:p>
    <w:p w14:paraId="24ED0230" w14:textId="77777777" w:rsidR="00060EF8" w:rsidRPr="008F7C57" w:rsidRDefault="00060EF8" w:rsidP="00060EF8">
      <w:pPr>
        <w:contextualSpacing/>
        <w:jc w:val="center"/>
        <w:rPr>
          <w:bCs/>
          <w:sz w:val="28"/>
          <w:szCs w:val="28"/>
        </w:rPr>
      </w:pPr>
      <w:r w:rsidRPr="008F7C57">
        <w:rPr>
          <w:bCs/>
          <w:sz w:val="28"/>
          <w:szCs w:val="28"/>
        </w:rPr>
        <w:t>Учреждение образования</w:t>
      </w:r>
    </w:p>
    <w:p w14:paraId="3379A86E" w14:textId="77777777" w:rsidR="00060EF8" w:rsidRPr="008F7C57" w:rsidRDefault="00060EF8" w:rsidP="00060EF8">
      <w:pPr>
        <w:contextualSpacing/>
        <w:jc w:val="center"/>
        <w:rPr>
          <w:sz w:val="28"/>
          <w:szCs w:val="28"/>
        </w:rPr>
      </w:pPr>
      <w:r w:rsidRPr="008F7C57">
        <w:rPr>
          <w:bCs/>
          <w:sz w:val="28"/>
          <w:szCs w:val="28"/>
        </w:rPr>
        <w:t>«Ошмянский государственный аграрно-экономический колледж»</w:t>
      </w:r>
    </w:p>
    <w:p w14:paraId="5D3F5841" w14:textId="77777777" w:rsidR="00060EF8" w:rsidRPr="008F7C57" w:rsidRDefault="00060EF8" w:rsidP="00060EF8">
      <w:pPr>
        <w:ind w:left="3561" w:right="601" w:firstLine="759"/>
        <w:contextualSpacing/>
        <w:rPr>
          <w:sz w:val="28"/>
          <w:szCs w:val="28"/>
        </w:rPr>
      </w:pPr>
    </w:p>
    <w:p w14:paraId="62299CB6" w14:textId="77777777" w:rsidR="00060EF8" w:rsidRPr="008F7C57" w:rsidRDefault="00060EF8" w:rsidP="00060EF8">
      <w:pPr>
        <w:ind w:left="5400" w:right="-34"/>
        <w:contextualSpacing/>
        <w:rPr>
          <w:sz w:val="28"/>
          <w:szCs w:val="28"/>
        </w:rPr>
      </w:pPr>
      <w:r w:rsidRPr="008F7C57">
        <w:rPr>
          <w:sz w:val="28"/>
          <w:szCs w:val="28"/>
        </w:rPr>
        <w:t>Допущен к защите</w:t>
      </w:r>
    </w:p>
    <w:p w14:paraId="716DEFEB" w14:textId="77777777" w:rsidR="00060EF8" w:rsidRPr="008F7C57" w:rsidRDefault="00060EF8" w:rsidP="00060EF8">
      <w:pPr>
        <w:ind w:left="5400" w:right="-34"/>
        <w:contextualSpacing/>
        <w:rPr>
          <w:sz w:val="28"/>
          <w:szCs w:val="28"/>
        </w:rPr>
      </w:pPr>
      <w:r w:rsidRPr="008F7C57">
        <w:rPr>
          <w:sz w:val="28"/>
          <w:szCs w:val="28"/>
        </w:rPr>
        <w:t>Заведующий отделением</w:t>
      </w:r>
    </w:p>
    <w:p w14:paraId="219A099A" w14:textId="77777777" w:rsidR="00060EF8" w:rsidRPr="008F7C57" w:rsidRDefault="00060EF8" w:rsidP="00060EF8">
      <w:pPr>
        <w:ind w:left="5400" w:right="-34"/>
        <w:contextualSpacing/>
        <w:rPr>
          <w:sz w:val="28"/>
          <w:szCs w:val="28"/>
        </w:rPr>
      </w:pPr>
      <w:r w:rsidRPr="008F7C57">
        <w:rPr>
          <w:sz w:val="28"/>
          <w:szCs w:val="28"/>
        </w:rPr>
        <w:t>___________ Е. И. Голомбовская</w:t>
      </w:r>
    </w:p>
    <w:p w14:paraId="2D6F1CE8" w14:textId="3D96AE67" w:rsidR="00060EF8" w:rsidRPr="008F7C57" w:rsidRDefault="00060EF8" w:rsidP="00060EF8">
      <w:pPr>
        <w:ind w:left="5400" w:right="-34"/>
        <w:contextualSpacing/>
        <w:rPr>
          <w:sz w:val="28"/>
          <w:szCs w:val="28"/>
        </w:rPr>
      </w:pPr>
      <w:r w:rsidRPr="008F7C57">
        <w:rPr>
          <w:sz w:val="28"/>
          <w:szCs w:val="28"/>
        </w:rPr>
        <w:t>«_____»______________</w:t>
      </w:r>
      <w:r w:rsidRPr="008F7C57">
        <w:rPr>
          <w:sz w:val="28"/>
          <w:szCs w:val="28"/>
          <w:u w:val="single"/>
        </w:rPr>
        <w:t xml:space="preserve"> </w:t>
      </w:r>
      <w:r w:rsidRPr="008F7C57">
        <w:rPr>
          <w:sz w:val="28"/>
          <w:szCs w:val="28"/>
        </w:rPr>
        <w:t>20_</w:t>
      </w:r>
      <w:r w:rsidR="0014509E" w:rsidRPr="008F7C57">
        <w:rPr>
          <w:sz w:val="28"/>
          <w:szCs w:val="28"/>
        </w:rPr>
        <w:t>_</w:t>
      </w:r>
      <w:r w:rsidRPr="008F7C57">
        <w:rPr>
          <w:sz w:val="28"/>
          <w:szCs w:val="28"/>
        </w:rPr>
        <w:t>_г.</w:t>
      </w:r>
    </w:p>
    <w:p w14:paraId="1AB4C075" w14:textId="77777777" w:rsidR="00060EF8" w:rsidRPr="008F7C57" w:rsidRDefault="00060EF8" w:rsidP="00060EF8">
      <w:pPr>
        <w:ind w:left="3560" w:hanging="140"/>
        <w:contextualSpacing/>
        <w:rPr>
          <w:b/>
          <w:bCs/>
          <w:sz w:val="28"/>
          <w:szCs w:val="28"/>
        </w:rPr>
      </w:pPr>
    </w:p>
    <w:p w14:paraId="2348099E" w14:textId="77777777" w:rsidR="00060EF8" w:rsidRPr="008F7C57" w:rsidRDefault="00060EF8" w:rsidP="00060EF8">
      <w:pPr>
        <w:contextualSpacing/>
        <w:jc w:val="center"/>
        <w:rPr>
          <w:b/>
          <w:bCs/>
          <w:sz w:val="28"/>
          <w:szCs w:val="28"/>
        </w:rPr>
      </w:pPr>
      <w:r w:rsidRPr="008F7C57">
        <w:rPr>
          <w:b/>
          <w:bCs/>
          <w:sz w:val="32"/>
          <w:szCs w:val="32"/>
        </w:rPr>
        <w:t>ДИПЛОМНЫЙ ПРОЕКТ</w:t>
      </w:r>
    </w:p>
    <w:p w14:paraId="1DA5C652" w14:textId="77777777" w:rsidR="00060EF8" w:rsidRPr="008F7C57" w:rsidRDefault="00060EF8" w:rsidP="00060EF8">
      <w:pPr>
        <w:contextualSpacing/>
        <w:jc w:val="center"/>
        <w:rPr>
          <w:b/>
          <w:caps/>
          <w:sz w:val="24"/>
          <w:szCs w:val="24"/>
        </w:rPr>
      </w:pPr>
      <w:r w:rsidRPr="008F7C57">
        <w:rPr>
          <w:b/>
          <w:bCs/>
          <w:sz w:val="28"/>
          <w:szCs w:val="28"/>
        </w:rPr>
        <w:t>(</w:t>
      </w:r>
      <w:r w:rsidRPr="008F7C57">
        <w:rPr>
          <w:b/>
          <w:caps/>
          <w:sz w:val="24"/>
          <w:szCs w:val="24"/>
        </w:rPr>
        <w:t>ПОЯСНИТЕЛЬНАЯ ЗАПИСКА) на тему:</w:t>
      </w:r>
    </w:p>
    <w:p w14:paraId="7BB5FC0C" w14:textId="77777777" w:rsidR="00060EF8" w:rsidRPr="008F7C57" w:rsidRDefault="00060EF8" w:rsidP="00060EF8">
      <w:pPr>
        <w:contextualSpacing/>
        <w:jc w:val="center"/>
        <w:rPr>
          <w:b/>
          <w:caps/>
          <w:sz w:val="24"/>
          <w:szCs w:val="24"/>
        </w:rPr>
      </w:pPr>
    </w:p>
    <w:p w14:paraId="1FB420ED" w14:textId="055859FA" w:rsidR="00060EF8" w:rsidRPr="008F7C57" w:rsidRDefault="00406422" w:rsidP="00060EF8">
      <w:pPr>
        <w:contextualSpacing/>
        <w:jc w:val="both"/>
        <w:rPr>
          <w:b/>
          <w:bCs/>
          <w:color w:val="000000" w:themeColor="text1"/>
          <w:sz w:val="28"/>
          <w:szCs w:val="28"/>
        </w:rPr>
      </w:pPr>
      <w:r w:rsidRPr="008F7C57">
        <w:rPr>
          <w:b/>
          <w:bCs/>
          <w:color w:val="000000" w:themeColor="text1"/>
          <w:sz w:val="28"/>
          <w:szCs w:val="28"/>
        </w:rPr>
        <w:t>Программное средство «Учёт выпуска и реализации продукции в ООО «Вактайм» г. Сморгонь»</w:t>
      </w:r>
    </w:p>
    <w:p w14:paraId="42C2AB38" w14:textId="77777777" w:rsidR="00406422" w:rsidRPr="008F7C57" w:rsidRDefault="00406422" w:rsidP="00060EF8">
      <w:pPr>
        <w:contextualSpacing/>
        <w:jc w:val="both"/>
        <w:rPr>
          <w:b/>
          <w:bCs/>
          <w:sz w:val="28"/>
          <w:szCs w:val="28"/>
        </w:rPr>
      </w:pPr>
    </w:p>
    <w:p w14:paraId="5C5FE116" w14:textId="77777777" w:rsidR="00060EF8" w:rsidRPr="008F7C57" w:rsidRDefault="00060EF8" w:rsidP="00060EF8">
      <w:pPr>
        <w:contextualSpacing/>
        <w:jc w:val="both"/>
        <w:rPr>
          <w:sz w:val="28"/>
          <w:szCs w:val="28"/>
        </w:rPr>
      </w:pPr>
      <w:r w:rsidRPr="008F7C57">
        <w:rPr>
          <w:b/>
          <w:bCs/>
          <w:sz w:val="28"/>
          <w:szCs w:val="28"/>
        </w:rPr>
        <w:t>Специальность</w:t>
      </w:r>
      <w:r w:rsidRPr="008F7C57">
        <w:rPr>
          <w:bCs/>
          <w:sz w:val="28"/>
          <w:szCs w:val="28"/>
        </w:rPr>
        <w:t xml:space="preserve">: </w:t>
      </w:r>
      <w:r w:rsidRPr="008F7C57">
        <w:rPr>
          <w:sz w:val="28"/>
          <w:szCs w:val="28"/>
        </w:rPr>
        <w:t>2-40 01 01 «Программное обеспечение информационных технологий»</w:t>
      </w:r>
    </w:p>
    <w:p w14:paraId="654B03A6" w14:textId="77777777" w:rsidR="00060EF8" w:rsidRPr="008F7C57" w:rsidRDefault="00060EF8" w:rsidP="00060EF8">
      <w:pPr>
        <w:contextualSpacing/>
        <w:jc w:val="both"/>
        <w:rPr>
          <w:sz w:val="28"/>
          <w:szCs w:val="28"/>
        </w:rPr>
      </w:pPr>
      <w:r w:rsidRPr="008F7C57">
        <w:rPr>
          <w:b/>
          <w:bCs/>
          <w:sz w:val="28"/>
          <w:szCs w:val="28"/>
        </w:rPr>
        <w:t>Специализация</w:t>
      </w:r>
      <w:r w:rsidRPr="008F7C57">
        <w:rPr>
          <w:bCs/>
        </w:rPr>
        <w:t>:</w:t>
      </w:r>
      <w:r w:rsidRPr="008F7C57">
        <w:rPr>
          <w:sz w:val="28"/>
          <w:szCs w:val="28"/>
        </w:rPr>
        <w:t xml:space="preserve"> 2-40 01 01 35 «Программное обеспечение обработки экономической и деловой информации»</w:t>
      </w:r>
    </w:p>
    <w:p w14:paraId="09D7DE69" w14:textId="77777777" w:rsidR="00060EF8" w:rsidRPr="008F7C57" w:rsidRDefault="00060EF8" w:rsidP="00060EF8">
      <w:pPr>
        <w:contextualSpacing/>
        <w:jc w:val="both"/>
        <w:rPr>
          <w:sz w:val="28"/>
          <w:szCs w:val="28"/>
        </w:rPr>
      </w:pPr>
    </w:p>
    <w:p w14:paraId="397C1339" w14:textId="77777777" w:rsidR="00060EF8" w:rsidRPr="008F7C57" w:rsidRDefault="00060EF8" w:rsidP="00060EF8">
      <w:pPr>
        <w:jc w:val="both"/>
        <w:rPr>
          <w:sz w:val="28"/>
          <w:szCs w:val="28"/>
        </w:rPr>
      </w:pPr>
      <w:r w:rsidRPr="008F7C57">
        <w:rPr>
          <w:b/>
          <w:bCs/>
          <w:sz w:val="28"/>
          <w:szCs w:val="28"/>
        </w:rPr>
        <w:t>Автор проекта</w:t>
      </w:r>
    </w:p>
    <w:p w14:paraId="67FA4A92" w14:textId="74696476" w:rsidR="00060EF8" w:rsidRPr="008F7C57" w:rsidRDefault="00060EF8" w:rsidP="00060EF8">
      <w:pPr>
        <w:rPr>
          <w:b/>
          <w:bCs/>
          <w:sz w:val="28"/>
          <w:szCs w:val="28"/>
        </w:rPr>
      </w:pPr>
      <w:r w:rsidRPr="008F7C57">
        <w:rPr>
          <w:bCs/>
          <w:sz w:val="28"/>
          <w:szCs w:val="28"/>
        </w:rPr>
        <w:t xml:space="preserve">Учащийся 4 курса группы ПО-41 </w:t>
      </w:r>
      <w:r w:rsidRPr="008F7C57">
        <w:rPr>
          <w:bCs/>
          <w:sz w:val="28"/>
          <w:szCs w:val="28"/>
        </w:rPr>
        <w:tab/>
      </w:r>
      <w:r w:rsidRPr="008F7C57">
        <w:rPr>
          <w:bCs/>
          <w:sz w:val="28"/>
          <w:szCs w:val="28"/>
        </w:rPr>
        <w:tab/>
        <w:t xml:space="preserve">          _________</w:t>
      </w:r>
      <w:r w:rsidR="00223F32" w:rsidRPr="008F7C57">
        <w:rPr>
          <w:sz w:val="28"/>
          <w:szCs w:val="28"/>
        </w:rPr>
        <w:t>Д.</w:t>
      </w:r>
      <w:r w:rsidR="004F15E6" w:rsidRPr="008F7C57">
        <w:rPr>
          <w:sz w:val="28"/>
          <w:szCs w:val="28"/>
        </w:rPr>
        <w:t xml:space="preserve"> </w:t>
      </w:r>
      <w:r w:rsidR="00223F32" w:rsidRPr="008F7C57">
        <w:rPr>
          <w:sz w:val="28"/>
          <w:szCs w:val="28"/>
        </w:rPr>
        <w:t>С.</w:t>
      </w:r>
      <w:r w:rsidR="004F15E6" w:rsidRPr="008F7C57">
        <w:rPr>
          <w:sz w:val="28"/>
          <w:szCs w:val="28"/>
        </w:rPr>
        <w:t xml:space="preserve"> </w:t>
      </w:r>
      <w:r w:rsidR="00223F32" w:rsidRPr="008F7C57">
        <w:rPr>
          <w:sz w:val="28"/>
          <w:szCs w:val="28"/>
        </w:rPr>
        <w:t>Грачёв</w:t>
      </w:r>
    </w:p>
    <w:p w14:paraId="080BAD37" w14:textId="77777777" w:rsidR="00060EF8" w:rsidRPr="008F7C57" w:rsidRDefault="00060EF8" w:rsidP="00060EF8">
      <w:pPr>
        <w:rPr>
          <w:b/>
          <w:bCs/>
          <w:sz w:val="28"/>
          <w:szCs w:val="28"/>
        </w:rPr>
      </w:pPr>
    </w:p>
    <w:p w14:paraId="4300D938" w14:textId="0ABB540D" w:rsidR="00060EF8" w:rsidRPr="008F7C57" w:rsidRDefault="00060EF8" w:rsidP="00060EF8">
      <w:pPr>
        <w:rPr>
          <w:b/>
          <w:bCs/>
          <w:sz w:val="28"/>
          <w:szCs w:val="28"/>
        </w:rPr>
      </w:pPr>
      <w:r w:rsidRPr="008F7C57">
        <w:rPr>
          <w:b/>
          <w:bCs/>
          <w:sz w:val="28"/>
          <w:szCs w:val="28"/>
        </w:rPr>
        <w:t>Руководитель проекта</w:t>
      </w:r>
      <w:r w:rsidRPr="008F7C57">
        <w:rPr>
          <w:b/>
          <w:bCs/>
          <w:sz w:val="28"/>
          <w:szCs w:val="28"/>
        </w:rPr>
        <w:tab/>
      </w:r>
      <w:r w:rsidRPr="008F7C57">
        <w:rPr>
          <w:b/>
          <w:bCs/>
          <w:sz w:val="28"/>
          <w:szCs w:val="28"/>
        </w:rPr>
        <w:tab/>
      </w:r>
      <w:r w:rsidRPr="008F7C57">
        <w:rPr>
          <w:b/>
          <w:bCs/>
          <w:sz w:val="28"/>
          <w:szCs w:val="28"/>
        </w:rPr>
        <w:tab/>
      </w:r>
      <w:r w:rsidR="008E3093" w:rsidRPr="008F7C57">
        <w:rPr>
          <w:bCs/>
          <w:sz w:val="28"/>
          <w:szCs w:val="28"/>
        </w:rPr>
        <w:t xml:space="preserve">                    </w:t>
      </w:r>
      <w:r w:rsidR="008E3093" w:rsidRPr="008F7C57">
        <w:rPr>
          <w:bCs/>
          <w:sz w:val="28"/>
          <w:szCs w:val="28"/>
          <w:u w:val="single"/>
        </w:rPr>
        <w:t xml:space="preserve">          </w:t>
      </w:r>
      <w:r w:rsidRPr="008F7C57">
        <w:rPr>
          <w:bCs/>
          <w:sz w:val="28"/>
          <w:szCs w:val="28"/>
          <w:u w:val="single"/>
        </w:rPr>
        <w:t xml:space="preserve"> </w:t>
      </w:r>
      <w:r w:rsidR="00D0318C" w:rsidRPr="008F7C57">
        <w:rPr>
          <w:bCs/>
          <w:sz w:val="28"/>
          <w:szCs w:val="28"/>
          <w:u w:val="single"/>
        </w:rPr>
        <w:t xml:space="preserve">       </w:t>
      </w:r>
      <w:r w:rsidR="00D0318C" w:rsidRPr="008F7C57">
        <w:rPr>
          <w:sz w:val="28"/>
          <w:szCs w:val="28"/>
        </w:rPr>
        <w:t>М.</w:t>
      </w:r>
      <w:r w:rsidR="004F15E6" w:rsidRPr="008F7C57">
        <w:rPr>
          <w:sz w:val="28"/>
          <w:szCs w:val="28"/>
        </w:rPr>
        <w:t xml:space="preserve"> </w:t>
      </w:r>
      <w:r w:rsidR="00D0318C" w:rsidRPr="008F7C57">
        <w:rPr>
          <w:sz w:val="28"/>
          <w:szCs w:val="28"/>
        </w:rPr>
        <w:t>П.</w:t>
      </w:r>
      <w:r w:rsidR="004F15E6" w:rsidRPr="008F7C57">
        <w:rPr>
          <w:sz w:val="28"/>
          <w:szCs w:val="28"/>
        </w:rPr>
        <w:t xml:space="preserve"> </w:t>
      </w:r>
      <w:r w:rsidR="00D0318C" w:rsidRPr="008F7C57">
        <w:rPr>
          <w:sz w:val="28"/>
          <w:szCs w:val="28"/>
        </w:rPr>
        <w:t>Цендровская</w:t>
      </w:r>
    </w:p>
    <w:p w14:paraId="129A02B4" w14:textId="77777777" w:rsidR="00060EF8" w:rsidRPr="008F7C57" w:rsidRDefault="00060EF8" w:rsidP="00060EF8">
      <w:pPr>
        <w:ind w:right="-34"/>
        <w:rPr>
          <w:bCs/>
          <w:sz w:val="28"/>
          <w:szCs w:val="28"/>
        </w:rPr>
      </w:pPr>
    </w:p>
    <w:p w14:paraId="39666033" w14:textId="09689592" w:rsidR="00060EF8" w:rsidRPr="008F7C57" w:rsidRDefault="00060EF8" w:rsidP="00060EF8">
      <w:pPr>
        <w:ind w:right="-34"/>
        <w:rPr>
          <w:b/>
          <w:bCs/>
          <w:sz w:val="28"/>
          <w:szCs w:val="28"/>
        </w:rPr>
      </w:pPr>
      <w:r w:rsidRPr="008F7C57">
        <w:rPr>
          <w:bCs/>
          <w:sz w:val="28"/>
          <w:szCs w:val="28"/>
        </w:rPr>
        <w:t>Нормоконтроль</w:t>
      </w:r>
      <w:r w:rsidRPr="008F7C57">
        <w:rPr>
          <w:bCs/>
          <w:sz w:val="28"/>
          <w:szCs w:val="28"/>
        </w:rPr>
        <w:tab/>
      </w:r>
      <w:r w:rsidRPr="008F7C57">
        <w:rPr>
          <w:bCs/>
          <w:sz w:val="28"/>
          <w:szCs w:val="28"/>
        </w:rPr>
        <w:tab/>
      </w:r>
      <w:r w:rsidRPr="008F7C57">
        <w:rPr>
          <w:bCs/>
          <w:sz w:val="28"/>
          <w:szCs w:val="28"/>
        </w:rPr>
        <w:tab/>
      </w:r>
      <w:r w:rsidRPr="008F7C57">
        <w:rPr>
          <w:bCs/>
          <w:sz w:val="28"/>
          <w:szCs w:val="28"/>
        </w:rPr>
        <w:tab/>
      </w:r>
      <w:r w:rsidRPr="008F7C57">
        <w:rPr>
          <w:bCs/>
          <w:sz w:val="28"/>
          <w:szCs w:val="28"/>
        </w:rPr>
        <w:tab/>
        <w:t xml:space="preserve">          _________</w:t>
      </w:r>
      <w:r w:rsidR="000801E4" w:rsidRPr="008F7C57">
        <w:rPr>
          <w:sz w:val="28"/>
          <w:szCs w:val="28"/>
        </w:rPr>
        <w:t>М.</w:t>
      </w:r>
      <w:r w:rsidR="004F15E6" w:rsidRPr="008F7C57">
        <w:rPr>
          <w:sz w:val="28"/>
          <w:szCs w:val="28"/>
        </w:rPr>
        <w:t xml:space="preserve"> </w:t>
      </w:r>
      <w:r w:rsidR="000801E4" w:rsidRPr="008F7C57">
        <w:rPr>
          <w:sz w:val="28"/>
          <w:szCs w:val="28"/>
        </w:rPr>
        <w:t>П.</w:t>
      </w:r>
      <w:r w:rsidR="004F15E6" w:rsidRPr="008F7C57">
        <w:rPr>
          <w:sz w:val="28"/>
          <w:szCs w:val="28"/>
        </w:rPr>
        <w:t xml:space="preserve"> </w:t>
      </w:r>
      <w:r w:rsidR="000801E4" w:rsidRPr="008F7C57">
        <w:rPr>
          <w:sz w:val="28"/>
          <w:szCs w:val="28"/>
        </w:rPr>
        <w:t>Цендровская</w:t>
      </w:r>
    </w:p>
    <w:p w14:paraId="27854FD5" w14:textId="77777777" w:rsidR="00060EF8" w:rsidRPr="008F7C57" w:rsidRDefault="00060EF8" w:rsidP="00060EF8">
      <w:pPr>
        <w:rPr>
          <w:sz w:val="28"/>
          <w:szCs w:val="28"/>
        </w:rPr>
      </w:pPr>
    </w:p>
    <w:p w14:paraId="405466E9" w14:textId="2A1F76E1" w:rsidR="00060EF8" w:rsidRPr="008F7C57" w:rsidRDefault="00060EF8" w:rsidP="00060EF8">
      <w:pPr>
        <w:rPr>
          <w:b/>
          <w:bCs/>
          <w:sz w:val="28"/>
          <w:szCs w:val="28"/>
        </w:rPr>
      </w:pPr>
      <w:r w:rsidRPr="008F7C57">
        <w:rPr>
          <w:sz w:val="28"/>
          <w:szCs w:val="28"/>
        </w:rPr>
        <w:t>Консультант по специальной части</w:t>
      </w:r>
      <w:r w:rsidRPr="008F7C57">
        <w:rPr>
          <w:sz w:val="28"/>
          <w:szCs w:val="28"/>
        </w:rPr>
        <w:tab/>
        <w:t xml:space="preserve">                  </w:t>
      </w:r>
      <w:r w:rsidR="004F15E6" w:rsidRPr="008F7C57">
        <w:rPr>
          <w:sz w:val="28"/>
          <w:szCs w:val="28"/>
        </w:rPr>
        <w:t xml:space="preserve">  </w:t>
      </w:r>
      <w:r w:rsidR="008E3093" w:rsidRPr="008F7C57">
        <w:rPr>
          <w:bCs/>
          <w:sz w:val="28"/>
          <w:szCs w:val="28"/>
          <w:u w:val="single"/>
        </w:rPr>
        <w:t xml:space="preserve">                  </w:t>
      </w:r>
      <w:r w:rsidR="000801E4" w:rsidRPr="008F7C57">
        <w:rPr>
          <w:sz w:val="28"/>
          <w:szCs w:val="28"/>
        </w:rPr>
        <w:t>М.</w:t>
      </w:r>
      <w:r w:rsidR="004F15E6" w:rsidRPr="008F7C57">
        <w:rPr>
          <w:sz w:val="28"/>
          <w:szCs w:val="28"/>
        </w:rPr>
        <w:t xml:space="preserve"> </w:t>
      </w:r>
      <w:r w:rsidR="000801E4" w:rsidRPr="008F7C57">
        <w:rPr>
          <w:sz w:val="28"/>
          <w:szCs w:val="28"/>
        </w:rPr>
        <w:t>П.</w:t>
      </w:r>
      <w:r w:rsidR="004F15E6" w:rsidRPr="008F7C57">
        <w:rPr>
          <w:sz w:val="28"/>
          <w:szCs w:val="28"/>
        </w:rPr>
        <w:t xml:space="preserve"> </w:t>
      </w:r>
      <w:r w:rsidR="000801E4" w:rsidRPr="008F7C57">
        <w:rPr>
          <w:sz w:val="28"/>
          <w:szCs w:val="28"/>
        </w:rPr>
        <w:t>Цендровская</w:t>
      </w:r>
    </w:p>
    <w:p w14:paraId="00FCCBE5" w14:textId="77777777" w:rsidR="00060EF8" w:rsidRPr="008F7C57" w:rsidRDefault="00060EF8" w:rsidP="00060EF8">
      <w:pPr>
        <w:rPr>
          <w:sz w:val="28"/>
          <w:szCs w:val="28"/>
        </w:rPr>
      </w:pPr>
      <w:r w:rsidRPr="008F7C57">
        <w:rPr>
          <w:sz w:val="28"/>
          <w:szCs w:val="28"/>
        </w:rPr>
        <w:t xml:space="preserve"> </w:t>
      </w:r>
    </w:p>
    <w:p w14:paraId="7D26BC19" w14:textId="75BED4D4" w:rsidR="00060EF8" w:rsidRPr="008F7C57" w:rsidRDefault="00060EF8" w:rsidP="00060EF8">
      <w:pPr>
        <w:tabs>
          <w:tab w:val="left" w:pos="4962"/>
        </w:tabs>
        <w:rPr>
          <w:b/>
          <w:bCs/>
          <w:sz w:val="28"/>
          <w:szCs w:val="28"/>
        </w:rPr>
      </w:pPr>
      <w:r w:rsidRPr="008F7C57">
        <w:rPr>
          <w:sz w:val="28"/>
          <w:szCs w:val="28"/>
        </w:rPr>
        <w:t>Консультант по экономической части</w:t>
      </w:r>
      <w:r w:rsidRPr="008F7C57">
        <w:rPr>
          <w:sz w:val="28"/>
          <w:szCs w:val="28"/>
        </w:rPr>
        <w:tab/>
        <w:t xml:space="preserve">         </w:t>
      </w:r>
      <w:r w:rsidR="00FD3427" w:rsidRPr="008F7C57">
        <w:rPr>
          <w:sz w:val="28"/>
          <w:szCs w:val="28"/>
        </w:rPr>
        <w:t xml:space="preserve"> </w:t>
      </w:r>
      <w:r w:rsidRPr="008F7C57">
        <w:rPr>
          <w:sz w:val="28"/>
          <w:szCs w:val="28"/>
        </w:rPr>
        <w:t xml:space="preserve"> </w:t>
      </w:r>
      <w:r w:rsidRPr="008F7C57">
        <w:rPr>
          <w:bCs/>
          <w:sz w:val="28"/>
          <w:szCs w:val="28"/>
        </w:rPr>
        <w:t>_________</w:t>
      </w:r>
      <w:r w:rsidR="005B5530" w:rsidRPr="008F7C57">
        <w:rPr>
          <w:bCs/>
          <w:sz w:val="28"/>
          <w:szCs w:val="28"/>
        </w:rPr>
        <w:t>В. Г. Жуковская</w:t>
      </w:r>
    </w:p>
    <w:p w14:paraId="520AF5DB" w14:textId="77777777" w:rsidR="00060EF8" w:rsidRPr="008F7C57" w:rsidRDefault="00060EF8" w:rsidP="00060EF8">
      <w:pPr>
        <w:rPr>
          <w:sz w:val="28"/>
          <w:szCs w:val="28"/>
        </w:rPr>
      </w:pPr>
    </w:p>
    <w:p w14:paraId="0986B1CC" w14:textId="4539EC0F" w:rsidR="00060EF8" w:rsidRPr="008F7C57" w:rsidRDefault="00060EF8" w:rsidP="00060EF8">
      <w:pPr>
        <w:rPr>
          <w:bCs/>
          <w:sz w:val="28"/>
          <w:szCs w:val="28"/>
        </w:rPr>
      </w:pPr>
      <w:r w:rsidRPr="008F7C57">
        <w:rPr>
          <w:sz w:val="28"/>
          <w:szCs w:val="28"/>
        </w:rPr>
        <w:t>Консультант по охране труда</w:t>
      </w:r>
      <w:r w:rsidRPr="008F7C57">
        <w:rPr>
          <w:sz w:val="28"/>
          <w:szCs w:val="28"/>
        </w:rPr>
        <w:tab/>
      </w:r>
      <w:r w:rsidRPr="008F7C57">
        <w:rPr>
          <w:sz w:val="28"/>
          <w:szCs w:val="28"/>
        </w:rPr>
        <w:tab/>
      </w:r>
      <w:r w:rsidRPr="008F7C57">
        <w:rPr>
          <w:sz w:val="28"/>
          <w:szCs w:val="28"/>
        </w:rPr>
        <w:tab/>
      </w:r>
      <w:r w:rsidRPr="008F7C57">
        <w:rPr>
          <w:sz w:val="28"/>
          <w:szCs w:val="28"/>
        </w:rPr>
        <w:tab/>
      </w:r>
      <w:r w:rsidR="008E3093" w:rsidRPr="008F7C57">
        <w:rPr>
          <w:bCs/>
          <w:sz w:val="28"/>
          <w:szCs w:val="28"/>
          <w:u w:val="single"/>
        </w:rPr>
        <w:t xml:space="preserve">   </w:t>
      </w:r>
      <w:r w:rsidR="00752BEE" w:rsidRPr="008F7C57">
        <w:rPr>
          <w:bCs/>
          <w:sz w:val="28"/>
          <w:szCs w:val="28"/>
          <w:u w:val="single"/>
        </w:rPr>
        <w:t xml:space="preserve">          </w:t>
      </w:r>
      <w:r w:rsidR="008E3093" w:rsidRPr="008F7C57">
        <w:rPr>
          <w:bCs/>
          <w:sz w:val="28"/>
          <w:szCs w:val="28"/>
          <w:u w:val="single"/>
        </w:rPr>
        <w:t xml:space="preserve">    </w:t>
      </w:r>
      <w:r w:rsidR="00A81823" w:rsidRPr="008F7C57">
        <w:rPr>
          <w:sz w:val="28"/>
          <w:szCs w:val="28"/>
        </w:rPr>
        <w:t>Я. Ф. Войшнарович</w:t>
      </w:r>
    </w:p>
    <w:p w14:paraId="0F5F8D6B" w14:textId="77777777" w:rsidR="00060EF8" w:rsidRPr="008F7C57" w:rsidRDefault="00060EF8" w:rsidP="00060EF8">
      <w:pPr>
        <w:rPr>
          <w:b/>
          <w:bCs/>
          <w:sz w:val="28"/>
          <w:szCs w:val="28"/>
        </w:rPr>
      </w:pPr>
    </w:p>
    <w:p w14:paraId="5FC0FF16" w14:textId="068A081C" w:rsidR="00060EF8" w:rsidRPr="008F7C57" w:rsidRDefault="00060EF8" w:rsidP="00060EF8">
      <w:pPr>
        <w:rPr>
          <w:bCs/>
          <w:sz w:val="28"/>
          <w:szCs w:val="28"/>
        </w:rPr>
      </w:pPr>
      <w:r w:rsidRPr="008F7C57">
        <w:rPr>
          <w:b/>
          <w:bCs/>
          <w:sz w:val="28"/>
          <w:szCs w:val="28"/>
        </w:rPr>
        <w:t>Председатель цикловой комиссии</w:t>
      </w:r>
      <w:r w:rsidRPr="008F7C57">
        <w:rPr>
          <w:b/>
          <w:bCs/>
          <w:sz w:val="28"/>
          <w:szCs w:val="28"/>
        </w:rPr>
        <w:tab/>
      </w:r>
      <w:r w:rsidRPr="008F7C57">
        <w:rPr>
          <w:b/>
          <w:bCs/>
          <w:sz w:val="28"/>
          <w:szCs w:val="28"/>
        </w:rPr>
        <w:tab/>
      </w:r>
      <w:r w:rsidR="003D7A1B" w:rsidRPr="008F7C57">
        <w:rPr>
          <w:sz w:val="28"/>
          <w:szCs w:val="28"/>
          <w:u w:val="single"/>
        </w:rPr>
        <w:t xml:space="preserve">                  </w:t>
      </w:r>
      <w:r w:rsidRPr="008F7C57">
        <w:rPr>
          <w:sz w:val="28"/>
          <w:szCs w:val="28"/>
        </w:rPr>
        <w:t>В. С. Лукашук</w:t>
      </w:r>
    </w:p>
    <w:p w14:paraId="0A06D832" w14:textId="77777777" w:rsidR="00060EF8" w:rsidRPr="008F7C57" w:rsidRDefault="00060EF8" w:rsidP="00060EF8">
      <w:pPr>
        <w:rPr>
          <w:b/>
          <w:bCs/>
          <w:sz w:val="28"/>
          <w:szCs w:val="28"/>
        </w:rPr>
      </w:pPr>
    </w:p>
    <w:p w14:paraId="43A0AA8A" w14:textId="6FC8245E" w:rsidR="00060EF8" w:rsidRPr="008F7C57" w:rsidRDefault="00060EF8" w:rsidP="00060EF8">
      <w:pPr>
        <w:pStyle w:val="ad"/>
        <w:spacing w:line="240" w:lineRule="auto"/>
        <w:ind w:firstLine="0"/>
        <w:rPr>
          <w:szCs w:val="28"/>
        </w:rPr>
      </w:pPr>
      <w:r w:rsidRPr="008F7C57">
        <w:rPr>
          <w:szCs w:val="28"/>
        </w:rPr>
        <w:t>Дипломный проект защищен с отметкой</w:t>
      </w:r>
      <w:r w:rsidRPr="008F7C57">
        <w:rPr>
          <w:szCs w:val="28"/>
        </w:rPr>
        <w:tab/>
      </w:r>
      <w:r w:rsidRPr="008F7C57">
        <w:rPr>
          <w:szCs w:val="28"/>
        </w:rPr>
        <w:tab/>
        <w:t>________</w:t>
      </w:r>
    </w:p>
    <w:p w14:paraId="05BB48B4" w14:textId="77777777" w:rsidR="00060EF8" w:rsidRPr="008F7C57" w:rsidRDefault="00060EF8" w:rsidP="00060EF8">
      <w:pPr>
        <w:pStyle w:val="ad"/>
        <w:spacing w:line="240" w:lineRule="auto"/>
        <w:ind w:firstLine="0"/>
        <w:rPr>
          <w:szCs w:val="28"/>
        </w:rPr>
      </w:pPr>
    </w:p>
    <w:p w14:paraId="7CE0C953" w14:textId="77777777" w:rsidR="00060EF8" w:rsidRPr="008F7C57" w:rsidRDefault="00060EF8" w:rsidP="00060EF8">
      <w:pPr>
        <w:rPr>
          <w:sz w:val="28"/>
          <w:szCs w:val="28"/>
        </w:rPr>
      </w:pPr>
      <w:r w:rsidRPr="008F7C57">
        <w:rPr>
          <w:b/>
          <w:sz w:val="28"/>
          <w:szCs w:val="28"/>
        </w:rPr>
        <w:t>Председатель ГКК</w:t>
      </w:r>
      <w:r w:rsidRPr="008F7C57">
        <w:rPr>
          <w:sz w:val="28"/>
          <w:szCs w:val="28"/>
        </w:rPr>
        <w:tab/>
      </w:r>
      <w:r w:rsidRPr="008F7C57">
        <w:rPr>
          <w:sz w:val="28"/>
          <w:szCs w:val="28"/>
        </w:rPr>
        <w:tab/>
      </w:r>
      <w:r w:rsidRPr="008F7C57">
        <w:rPr>
          <w:sz w:val="28"/>
          <w:szCs w:val="28"/>
        </w:rPr>
        <w:tab/>
      </w:r>
      <w:r w:rsidRPr="008F7C57">
        <w:rPr>
          <w:sz w:val="28"/>
          <w:szCs w:val="28"/>
        </w:rPr>
        <w:tab/>
      </w:r>
      <w:r w:rsidRPr="008F7C57">
        <w:rPr>
          <w:sz w:val="28"/>
          <w:szCs w:val="28"/>
        </w:rPr>
        <w:tab/>
      </w:r>
      <w:r w:rsidRPr="008F7C57">
        <w:rPr>
          <w:bCs/>
          <w:sz w:val="28"/>
          <w:szCs w:val="28"/>
        </w:rPr>
        <w:t>__________</w:t>
      </w:r>
      <w:r w:rsidRPr="008F7C57">
        <w:rPr>
          <w:sz w:val="28"/>
          <w:szCs w:val="28"/>
        </w:rPr>
        <w:t xml:space="preserve"> </w:t>
      </w:r>
      <w:r w:rsidRPr="00030425">
        <w:rPr>
          <w:sz w:val="28"/>
          <w:szCs w:val="28"/>
          <w:highlight w:val="yellow"/>
        </w:rPr>
        <w:t>А. К.  Денисенко</w:t>
      </w:r>
      <w:r w:rsidRPr="008F7C57">
        <w:rPr>
          <w:sz w:val="28"/>
          <w:szCs w:val="28"/>
        </w:rPr>
        <w:t xml:space="preserve"> </w:t>
      </w:r>
    </w:p>
    <w:p w14:paraId="56986E3C" w14:textId="77777777" w:rsidR="00060EF8" w:rsidRPr="008F7C57" w:rsidRDefault="00060EF8" w:rsidP="00060EF8">
      <w:pPr>
        <w:rPr>
          <w:sz w:val="28"/>
          <w:szCs w:val="28"/>
        </w:rPr>
      </w:pPr>
    </w:p>
    <w:p w14:paraId="30C9E205" w14:textId="77777777" w:rsidR="00060EF8" w:rsidRPr="008F7C57" w:rsidRDefault="00060EF8" w:rsidP="00060EF8">
      <w:pPr>
        <w:rPr>
          <w:sz w:val="28"/>
          <w:szCs w:val="28"/>
        </w:rPr>
      </w:pPr>
    </w:p>
    <w:p w14:paraId="4BF094B6" w14:textId="77777777" w:rsidR="00060EF8" w:rsidRPr="008F7C57" w:rsidRDefault="00060EF8" w:rsidP="00060EF8">
      <w:pPr>
        <w:rPr>
          <w:bCs/>
          <w:sz w:val="28"/>
          <w:szCs w:val="28"/>
        </w:rPr>
      </w:pPr>
    </w:p>
    <w:p w14:paraId="6785DB1D" w14:textId="77777777" w:rsidR="00060EF8" w:rsidRPr="008F7C57" w:rsidRDefault="00060EF8" w:rsidP="00060EF8">
      <w:pPr>
        <w:contextualSpacing/>
        <w:jc w:val="center"/>
        <w:rPr>
          <w:sz w:val="28"/>
          <w:szCs w:val="28"/>
        </w:rPr>
      </w:pPr>
    </w:p>
    <w:p w14:paraId="1533CEF0" w14:textId="57B9AB78" w:rsidR="00060EF8" w:rsidRPr="008F7C57" w:rsidRDefault="00060EF8" w:rsidP="00060EF8">
      <w:pPr>
        <w:tabs>
          <w:tab w:val="left" w:pos="3987"/>
        </w:tabs>
        <w:ind w:right="-284"/>
        <w:contextualSpacing/>
        <w:rPr>
          <w:sz w:val="28"/>
        </w:rPr>
      </w:pPr>
      <w:r w:rsidRPr="008F7C57">
        <w:rPr>
          <w:sz w:val="28"/>
          <w:szCs w:val="28"/>
        </w:rPr>
        <w:tab/>
        <w:t>Ошмяны 202</w:t>
      </w:r>
      <w:r w:rsidR="005B26DF" w:rsidRPr="008F7C57">
        <w:rPr>
          <w:sz w:val="28"/>
          <w:szCs w:val="28"/>
        </w:rPr>
        <w:t>5</w:t>
      </w:r>
      <w:r w:rsidRPr="008F7C57">
        <w:br w:type="page"/>
      </w:r>
    </w:p>
    <w:p w14:paraId="53511175" w14:textId="77777777" w:rsidR="00CD6278" w:rsidRPr="008F7C57" w:rsidRDefault="00CD6278" w:rsidP="00CD6278">
      <w:pPr>
        <w:jc w:val="center"/>
        <w:rPr>
          <w:sz w:val="28"/>
          <w:szCs w:val="28"/>
        </w:rPr>
      </w:pPr>
      <w:r w:rsidRPr="008F7C57">
        <w:rPr>
          <w:sz w:val="28"/>
          <w:szCs w:val="28"/>
        </w:rPr>
        <w:lastRenderedPageBreak/>
        <w:t>УО «Ошмянский государственный аграрно-экономический колледж»</w:t>
      </w:r>
    </w:p>
    <w:p w14:paraId="6817847A" w14:textId="77777777" w:rsidR="00CD6278" w:rsidRPr="008F7C57" w:rsidRDefault="00CD6278" w:rsidP="00CD6278">
      <w:pPr>
        <w:rPr>
          <w:sz w:val="28"/>
          <w:szCs w:val="28"/>
        </w:rPr>
      </w:pPr>
    </w:p>
    <w:p w14:paraId="69422764" w14:textId="77777777" w:rsidR="00CD6278" w:rsidRPr="008F7C57" w:rsidRDefault="00CD6278" w:rsidP="00CD6278">
      <w:pPr>
        <w:rPr>
          <w:sz w:val="28"/>
          <w:szCs w:val="28"/>
        </w:rPr>
      </w:pPr>
    </w:p>
    <w:p w14:paraId="29EE16D3" w14:textId="77777777" w:rsidR="00CD6278" w:rsidRPr="008F7C57" w:rsidRDefault="00CD6278" w:rsidP="00CD6278">
      <w:pPr>
        <w:rPr>
          <w:sz w:val="28"/>
          <w:szCs w:val="28"/>
        </w:rPr>
      </w:pPr>
    </w:p>
    <w:p w14:paraId="2DEE5AEB" w14:textId="77777777" w:rsidR="00CD6278" w:rsidRPr="008F7C57" w:rsidRDefault="00CD6278" w:rsidP="00CD6278">
      <w:pPr>
        <w:spacing w:line="360" w:lineRule="auto"/>
        <w:jc w:val="center"/>
        <w:rPr>
          <w:sz w:val="28"/>
          <w:szCs w:val="28"/>
        </w:rPr>
      </w:pPr>
      <w:r w:rsidRPr="008F7C57">
        <w:rPr>
          <w:sz w:val="28"/>
          <w:szCs w:val="28"/>
        </w:rPr>
        <w:t>АННОТАЦИЯ</w:t>
      </w:r>
    </w:p>
    <w:p w14:paraId="2C22C10A" w14:textId="43AFFFFE" w:rsidR="00CD6278" w:rsidRPr="008F7C57" w:rsidRDefault="00CD6278" w:rsidP="00CD6278">
      <w:pPr>
        <w:spacing w:line="360" w:lineRule="auto"/>
        <w:jc w:val="both"/>
        <w:rPr>
          <w:szCs w:val="28"/>
        </w:rPr>
      </w:pPr>
      <w:r w:rsidRPr="008F7C57">
        <w:rPr>
          <w:sz w:val="28"/>
          <w:szCs w:val="28"/>
        </w:rPr>
        <w:t>на дипломный проект Грачёва Дениса Сергеевича</w:t>
      </w:r>
    </w:p>
    <w:p w14:paraId="4C54640A" w14:textId="218E70FB" w:rsidR="00CD6278" w:rsidRPr="008F7C57" w:rsidRDefault="00CD6278" w:rsidP="00CD6278">
      <w:pPr>
        <w:spacing w:line="360" w:lineRule="auto"/>
        <w:jc w:val="both"/>
        <w:rPr>
          <w:sz w:val="28"/>
          <w:szCs w:val="28"/>
        </w:rPr>
      </w:pPr>
      <w:r w:rsidRPr="008F7C57">
        <w:rPr>
          <w:sz w:val="28"/>
          <w:szCs w:val="28"/>
        </w:rPr>
        <w:t xml:space="preserve">на тему: </w:t>
      </w:r>
      <w:r w:rsidR="003A03DA" w:rsidRPr="008F7C57">
        <w:rPr>
          <w:sz w:val="28"/>
          <w:szCs w:val="28"/>
        </w:rPr>
        <w:t>Программное средство «Учёт выпуска и реализации продукции в ООО «Вактайм» г. Сморгонь»</w:t>
      </w:r>
    </w:p>
    <w:p w14:paraId="5C8EB171" w14:textId="219E9266" w:rsidR="00CD6278" w:rsidRPr="008F7C57" w:rsidRDefault="00CD6278" w:rsidP="00CD6278">
      <w:pPr>
        <w:spacing w:line="360" w:lineRule="auto"/>
        <w:ind w:firstLine="709"/>
        <w:jc w:val="both"/>
        <w:rPr>
          <w:sz w:val="28"/>
          <w:szCs w:val="28"/>
        </w:rPr>
      </w:pPr>
      <w:r w:rsidRPr="008F7C57">
        <w:rPr>
          <w:sz w:val="28"/>
          <w:szCs w:val="28"/>
        </w:rPr>
        <w:t xml:space="preserve">Целью дипломного проекта является </w:t>
      </w:r>
      <w:r w:rsidR="00C54AA5" w:rsidRPr="008F7C57">
        <w:rPr>
          <w:sz w:val="28"/>
          <w:szCs w:val="28"/>
        </w:rPr>
        <w:t>программное средство «Учёт выпуска и реализации продукции в ООО «Вактайм» г. Сморгонь»</w:t>
      </w:r>
      <w:r w:rsidRPr="008F7C57">
        <w:rPr>
          <w:sz w:val="28"/>
          <w:szCs w:val="28"/>
        </w:rPr>
        <w:t>, использование которого позволит упростить</w:t>
      </w:r>
      <w:r w:rsidR="00C54AA5" w:rsidRPr="008F7C57">
        <w:rPr>
          <w:sz w:val="28"/>
          <w:szCs w:val="28"/>
        </w:rPr>
        <w:t xml:space="preserve"> ведение учёта выпуска</w:t>
      </w:r>
      <w:r w:rsidR="00472CDE" w:rsidRPr="008F7C57">
        <w:rPr>
          <w:sz w:val="28"/>
          <w:szCs w:val="28"/>
        </w:rPr>
        <w:t xml:space="preserve"> </w:t>
      </w:r>
      <w:r w:rsidR="0072605A" w:rsidRPr="008F7C57">
        <w:rPr>
          <w:sz w:val="28"/>
          <w:szCs w:val="28"/>
        </w:rPr>
        <w:t xml:space="preserve">и реализации  </w:t>
      </w:r>
      <w:r w:rsidR="00472CDE" w:rsidRPr="008F7C57">
        <w:rPr>
          <w:sz w:val="28"/>
          <w:szCs w:val="28"/>
        </w:rPr>
        <w:t>продукции</w:t>
      </w:r>
      <w:r w:rsidRPr="008F7C57">
        <w:rPr>
          <w:sz w:val="28"/>
          <w:szCs w:val="28"/>
        </w:rPr>
        <w:t>.</w:t>
      </w:r>
    </w:p>
    <w:p w14:paraId="693A25C6" w14:textId="45F41148" w:rsidR="00CD6278" w:rsidRPr="008F7C57" w:rsidRDefault="00CD6278" w:rsidP="00CD6278">
      <w:pPr>
        <w:spacing w:line="360" w:lineRule="auto"/>
        <w:ind w:firstLine="709"/>
        <w:jc w:val="both"/>
        <w:rPr>
          <w:sz w:val="28"/>
          <w:szCs w:val="28"/>
        </w:rPr>
      </w:pPr>
      <w:r w:rsidRPr="008F7C57">
        <w:rPr>
          <w:sz w:val="28"/>
          <w:szCs w:val="28"/>
        </w:rPr>
        <w:t xml:space="preserve">Дипломный проект изложен на </w:t>
      </w:r>
      <w:r w:rsidR="00783B45">
        <w:rPr>
          <w:sz w:val="28"/>
          <w:szCs w:val="28"/>
        </w:rPr>
        <w:t xml:space="preserve">47 </w:t>
      </w:r>
      <w:r w:rsidRPr="008F7C57">
        <w:rPr>
          <w:sz w:val="28"/>
          <w:szCs w:val="28"/>
        </w:rPr>
        <w:t xml:space="preserve">листах, включает </w:t>
      </w:r>
      <w:r w:rsidR="00437BD1" w:rsidRPr="008F7C57">
        <w:rPr>
          <w:sz w:val="28"/>
          <w:szCs w:val="28"/>
        </w:rPr>
        <w:t>21</w:t>
      </w:r>
      <w:r w:rsidRPr="008F7C57">
        <w:rPr>
          <w:sz w:val="28"/>
          <w:szCs w:val="28"/>
        </w:rPr>
        <w:t xml:space="preserve"> таблиц</w:t>
      </w:r>
      <w:r w:rsidR="00437BD1" w:rsidRPr="008F7C57">
        <w:rPr>
          <w:sz w:val="28"/>
          <w:szCs w:val="28"/>
        </w:rPr>
        <w:t>у</w:t>
      </w:r>
      <w:r w:rsidRPr="008F7C57">
        <w:rPr>
          <w:sz w:val="28"/>
          <w:szCs w:val="28"/>
        </w:rPr>
        <w:t xml:space="preserve">, </w:t>
      </w:r>
      <w:r w:rsidR="00437BD1" w:rsidRPr="008F7C57">
        <w:rPr>
          <w:sz w:val="28"/>
          <w:szCs w:val="28"/>
        </w:rPr>
        <w:t>5</w:t>
      </w:r>
      <w:r w:rsidRPr="008F7C57">
        <w:rPr>
          <w:sz w:val="28"/>
          <w:szCs w:val="28"/>
        </w:rPr>
        <w:t xml:space="preserve"> рисунков, 1</w:t>
      </w:r>
      <w:r w:rsidR="00437BD1" w:rsidRPr="008F7C57">
        <w:rPr>
          <w:sz w:val="28"/>
          <w:szCs w:val="28"/>
        </w:rPr>
        <w:t>5</w:t>
      </w:r>
      <w:r w:rsidRPr="008F7C57">
        <w:rPr>
          <w:sz w:val="28"/>
          <w:szCs w:val="28"/>
        </w:rPr>
        <w:t xml:space="preserve"> литературных источников.</w:t>
      </w:r>
    </w:p>
    <w:p w14:paraId="76C80214" w14:textId="308B4525" w:rsidR="00CD6278" w:rsidRPr="008F7C57" w:rsidRDefault="00CD6278" w:rsidP="00CD6278">
      <w:pPr>
        <w:spacing w:line="360" w:lineRule="auto"/>
        <w:ind w:firstLine="709"/>
        <w:jc w:val="both"/>
        <w:rPr>
          <w:sz w:val="28"/>
          <w:szCs w:val="28"/>
        </w:rPr>
      </w:pPr>
      <w:r w:rsidRPr="008F7C57">
        <w:rPr>
          <w:sz w:val="28"/>
          <w:szCs w:val="28"/>
        </w:rPr>
        <w:t xml:space="preserve">Пояснительная записка является полным описанием прилагаемого разработанного </w:t>
      </w:r>
      <w:r w:rsidR="00DB1A4C" w:rsidRPr="008F7C57">
        <w:rPr>
          <w:sz w:val="28"/>
          <w:szCs w:val="28"/>
        </w:rPr>
        <w:t xml:space="preserve">программного средства </w:t>
      </w:r>
      <w:r w:rsidRPr="008F7C57">
        <w:rPr>
          <w:sz w:val="28"/>
          <w:szCs w:val="28"/>
        </w:rPr>
        <w:t>и разбита на ряд глав по содержательному признаку: «Аналитическая часть», «Проектирование программного средства», «Разработка программного средства», «Охрана труда, техника безопасности, противопожарные мероприятия и охрана окружающей среды», «Экономическая часть».</w:t>
      </w:r>
    </w:p>
    <w:p w14:paraId="7204C1B5" w14:textId="77777777" w:rsidR="00CD6278" w:rsidRPr="008F7C57" w:rsidRDefault="00CD6278" w:rsidP="00CD6278">
      <w:pPr>
        <w:spacing w:line="360" w:lineRule="auto"/>
        <w:ind w:firstLine="709"/>
        <w:jc w:val="both"/>
        <w:rPr>
          <w:sz w:val="28"/>
          <w:szCs w:val="28"/>
        </w:rPr>
      </w:pPr>
      <w:r w:rsidRPr="008F7C57">
        <w:rPr>
          <w:sz w:val="28"/>
          <w:szCs w:val="28"/>
        </w:rPr>
        <w:t>Излагается описание алгоритмов построения программных модулей, иерархической структуры, структуры базы данных и составных частей подсистемы, а также необходимые для работы с ней документы: техническое задание, листинг кода, тестовые сценарии, аннотация к программному средству, руководство пользователя.</w:t>
      </w:r>
    </w:p>
    <w:p w14:paraId="3B88341E" w14:textId="77777777" w:rsidR="00CD6278" w:rsidRPr="008F7C57" w:rsidRDefault="00CD6278" w:rsidP="00CD6278">
      <w:pPr>
        <w:spacing w:line="360" w:lineRule="auto"/>
        <w:ind w:firstLine="709"/>
        <w:jc w:val="both"/>
        <w:rPr>
          <w:sz w:val="28"/>
          <w:szCs w:val="28"/>
        </w:rPr>
      </w:pPr>
      <w:r w:rsidRPr="008F7C57">
        <w:rPr>
          <w:sz w:val="28"/>
          <w:szCs w:val="28"/>
        </w:rPr>
        <w:t>Приводится расчет затрат на разработку программного продукта и расчет экономического эффекта от внедрения программы.</w:t>
      </w:r>
    </w:p>
    <w:p w14:paraId="73442402" w14:textId="77777777" w:rsidR="00CD6278" w:rsidRPr="008F7C57" w:rsidRDefault="00CD6278" w:rsidP="00CD6278">
      <w:pPr>
        <w:rPr>
          <w:sz w:val="28"/>
          <w:szCs w:val="28"/>
        </w:rPr>
      </w:pPr>
    </w:p>
    <w:p w14:paraId="18265B03" w14:textId="04623904" w:rsidR="00CD6278" w:rsidRPr="008F7C57" w:rsidRDefault="00CD6278" w:rsidP="00CD6278">
      <w:r w:rsidRPr="008F7C57">
        <w:rPr>
          <w:sz w:val="28"/>
          <w:szCs w:val="28"/>
        </w:rPr>
        <w:t xml:space="preserve">Автор дипломного проекта </w:t>
      </w:r>
      <w:r w:rsidRPr="008F7C57">
        <w:t xml:space="preserve">__________________              </w:t>
      </w:r>
      <w:r w:rsidRPr="008F7C57">
        <w:rPr>
          <w:color w:val="FFFFFF" w:themeColor="background1"/>
        </w:rPr>
        <w:t>_____</w:t>
      </w:r>
      <w:r w:rsidR="006D0A8C" w:rsidRPr="008F7C57">
        <w:rPr>
          <w:color w:val="FFFFFF" w:themeColor="background1"/>
        </w:rPr>
        <w:tab/>
      </w:r>
      <w:r w:rsidR="00AB3A7E" w:rsidRPr="008F7C57">
        <w:rPr>
          <w:color w:val="FFFFFF" w:themeColor="background1"/>
        </w:rPr>
        <w:t xml:space="preserve">           </w:t>
      </w:r>
      <w:r w:rsidR="00472CDE" w:rsidRPr="008F7C57">
        <w:rPr>
          <w:sz w:val="28"/>
          <w:szCs w:val="22"/>
        </w:rPr>
        <w:t>Д. С. Грачёв</w:t>
      </w:r>
    </w:p>
    <w:p w14:paraId="127E465A" w14:textId="77777777" w:rsidR="00CD6278" w:rsidRPr="008F7C57" w:rsidRDefault="00CD6278" w:rsidP="00CD6278">
      <w:pPr>
        <w:ind w:firstLine="3402"/>
      </w:pPr>
      <w:r w:rsidRPr="008F7C57">
        <w:t xml:space="preserve">       подпись </w:t>
      </w:r>
      <w:r w:rsidRPr="008F7C57">
        <w:tab/>
      </w:r>
      <w:r w:rsidRPr="008F7C57">
        <w:tab/>
      </w:r>
      <w:r w:rsidRPr="008F7C57">
        <w:tab/>
      </w:r>
    </w:p>
    <w:p w14:paraId="115DB062" w14:textId="77777777" w:rsidR="00CD6278" w:rsidRPr="008F7C57" w:rsidRDefault="00CD6278" w:rsidP="00CD6278">
      <w:pPr>
        <w:rPr>
          <w:sz w:val="28"/>
        </w:rPr>
      </w:pPr>
    </w:p>
    <w:p w14:paraId="5244503B" w14:textId="24B361E0" w:rsidR="00CD6278" w:rsidRPr="008F7C57" w:rsidRDefault="00CD6278" w:rsidP="00CD6278">
      <w:pPr>
        <w:rPr>
          <w:sz w:val="22"/>
          <w:szCs w:val="22"/>
        </w:rPr>
      </w:pPr>
      <w:r w:rsidRPr="008F7C57">
        <w:rPr>
          <w:sz w:val="28"/>
          <w:szCs w:val="28"/>
        </w:rPr>
        <w:t>Руководитель проекта</w:t>
      </w:r>
      <w:r w:rsidRPr="008F7C57">
        <w:t xml:space="preserve"> __________________                          </w:t>
      </w:r>
      <w:r w:rsidRPr="008F7C57">
        <w:rPr>
          <w:color w:val="FFFFFF" w:themeColor="background1"/>
        </w:rPr>
        <w:t>____</w:t>
      </w:r>
      <w:r w:rsidR="006D0A8C" w:rsidRPr="008F7C57">
        <w:rPr>
          <w:color w:val="FFFFFF" w:themeColor="background1"/>
        </w:rPr>
        <w:tab/>
      </w:r>
      <w:r w:rsidR="00AB3A7E" w:rsidRPr="008F7C57">
        <w:rPr>
          <w:color w:val="FFFFFF" w:themeColor="background1"/>
        </w:rPr>
        <w:t xml:space="preserve">           </w:t>
      </w:r>
      <w:r w:rsidR="00831A45" w:rsidRPr="008F7C57">
        <w:rPr>
          <w:sz w:val="28"/>
          <w:szCs w:val="22"/>
        </w:rPr>
        <w:t>М. П. Цендровская</w:t>
      </w:r>
    </w:p>
    <w:p w14:paraId="21C6BCDB" w14:textId="77777777" w:rsidR="00CD6278" w:rsidRPr="008F7C57" w:rsidRDefault="00CD6278" w:rsidP="00CD6278">
      <w:pPr>
        <w:ind w:firstLine="2694"/>
      </w:pPr>
      <w:r w:rsidRPr="008F7C57">
        <w:t xml:space="preserve">           подпись </w:t>
      </w:r>
      <w:r w:rsidRPr="008F7C57">
        <w:tab/>
      </w:r>
      <w:r w:rsidRPr="008F7C57">
        <w:tab/>
      </w:r>
      <w:r w:rsidRPr="008F7C57">
        <w:tab/>
        <w:t xml:space="preserve">                      </w:t>
      </w:r>
    </w:p>
    <w:p w14:paraId="3FD8D0B2" w14:textId="77777777" w:rsidR="00C46664" w:rsidRPr="008F7C57" w:rsidRDefault="00C46664" w:rsidP="00C46664"/>
    <w:p w14:paraId="3FAA9FAA" w14:textId="77777777" w:rsidR="004D1F41" w:rsidRPr="008F7C57" w:rsidRDefault="004D1F41">
      <w:pPr>
        <w:sectPr w:rsidR="004D1F41" w:rsidRPr="008F7C57">
          <w:footerReference w:type="default" r:id="rId8"/>
          <w:pgSz w:w="11906" w:h="16838"/>
          <w:pgMar w:top="1134" w:right="850" w:bottom="1134" w:left="1701" w:header="708" w:footer="708" w:gutter="0"/>
          <w:cols w:space="708"/>
          <w:docGrid w:linePitch="360"/>
        </w:sectPr>
      </w:pPr>
    </w:p>
    <w:sdt>
      <w:sdtPr>
        <w:rPr>
          <w:rFonts w:ascii="Times New Roman" w:eastAsia="Times New Roman" w:hAnsi="Times New Roman" w:cs="Times New Roman"/>
          <w:color w:val="auto"/>
          <w:sz w:val="20"/>
          <w:szCs w:val="20"/>
          <w:lang w:val="ru-RU" w:eastAsia="ru-RU"/>
        </w:rPr>
        <w:id w:val="-656063212"/>
        <w:docPartObj>
          <w:docPartGallery w:val="Table of Contents"/>
          <w:docPartUnique/>
        </w:docPartObj>
      </w:sdtPr>
      <w:sdtEndPr>
        <w:rPr>
          <w:b/>
          <w:bCs/>
          <w:sz w:val="24"/>
          <w:szCs w:val="24"/>
        </w:rPr>
      </w:sdtEndPr>
      <w:sdtContent>
        <w:p w14:paraId="4716C908" w14:textId="5E0F94B6" w:rsidR="00DF3355" w:rsidRPr="008F7C57" w:rsidRDefault="00DF3355" w:rsidP="00DF3355">
          <w:pPr>
            <w:pStyle w:val="af7"/>
            <w:jc w:val="center"/>
            <w:rPr>
              <w:rStyle w:val="af6"/>
            </w:rPr>
          </w:pPr>
          <w:r w:rsidRPr="008F7C57">
            <w:rPr>
              <w:rStyle w:val="af6"/>
            </w:rPr>
            <w:t>СОДЕРЖАНИЕ</w:t>
          </w:r>
        </w:p>
        <w:p w14:paraId="074743EA" w14:textId="39D64CCE" w:rsidR="004234DF" w:rsidRPr="004234DF" w:rsidRDefault="00DF3355" w:rsidP="004234DF">
          <w:pPr>
            <w:pStyle w:val="14"/>
            <w:tabs>
              <w:tab w:val="right" w:leader="dot" w:pos="9345"/>
            </w:tabs>
            <w:spacing w:line="360" w:lineRule="auto"/>
            <w:rPr>
              <w:rFonts w:asciiTheme="minorHAnsi" w:eastAsiaTheme="minorEastAsia" w:hAnsiTheme="minorHAnsi" w:cstheme="minorBidi"/>
              <w:noProof/>
              <w:kern w:val="2"/>
              <w:sz w:val="24"/>
              <w:szCs w:val="24"/>
              <w:lang w:val="ru-BY" w:eastAsia="ru-BY"/>
              <w14:ligatures w14:val="standardContextual"/>
            </w:rPr>
          </w:pPr>
          <w:r w:rsidRPr="004234DF">
            <w:rPr>
              <w:sz w:val="24"/>
              <w:szCs w:val="24"/>
            </w:rPr>
            <w:fldChar w:fldCharType="begin"/>
          </w:r>
          <w:r w:rsidRPr="004234DF">
            <w:rPr>
              <w:sz w:val="24"/>
              <w:szCs w:val="24"/>
            </w:rPr>
            <w:instrText xml:space="preserve"> TOC \o "1-3" \h \z \u </w:instrText>
          </w:r>
          <w:r w:rsidRPr="004234DF">
            <w:rPr>
              <w:sz w:val="24"/>
              <w:szCs w:val="24"/>
            </w:rPr>
            <w:fldChar w:fldCharType="separate"/>
          </w:r>
          <w:hyperlink w:anchor="_Toc199353648" w:history="1">
            <w:r w:rsidR="004234DF" w:rsidRPr="004234DF">
              <w:rPr>
                <w:rStyle w:val="af8"/>
                <w:noProof/>
                <w:sz w:val="24"/>
                <w:szCs w:val="24"/>
              </w:rPr>
              <w:t>ВВЕДЕНИЕ</w:t>
            </w:r>
            <w:r w:rsidR="004234DF" w:rsidRPr="004234DF">
              <w:rPr>
                <w:noProof/>
                <w:webHidden/>
                <w:sz w:val="24"/>
                <w:szCs w:val="24"/>
              </w:rPr>
              <w:tab/>
            </w:r>
            <w:r w:rsidR="004234DF" w:rsidRPr="004234DF">
              <w:rPr>
                <w:noProof/>
                <w:webHidden/>
                <w:sz w:val="24"/>
                <w:szCs w:val="24"/>
              </w:rPr>
              <w:fldChar w:fldCharType="begin"/>
            </w:r>
            <w:r w:rsidR="004234DF" w:rsidRPr="004234DF">
              <w:rPr>
                <w:noProof/>
                <w:webHidden/>
                <w:sz w:val="24"/>
                <w:szCs w:val="24"/>
              </w:rPr>
              <w:instrText xml:space="preserve"> PAGEREF _Toc199353648 \h </w:instrText>
            </w:r>
            <w:r w:rsidR="004234DF" w:rsidRPr="004234DF">
              <w:rPr>
                <w:noProof/>
                <w:webHidden/>
                <w:sz w:val="24"/>
                <w:szCs w:val="24"/>
              </w:rPr>
            </w:r>
            <w:r w:rsidR="004234DF" w:rsidRPr="004234DF">
              <w:rPr>
                <w:noProof/>
                <w:webHidden/>
                <w:sz w:val="24"/>
                <w:szCs w:val="24"/>
              </w:rPr>
              <w:fldChar w:fldCharType="separate"/>
            </w:r>
            <w:r w:rsidR="00A9317C">
              <w:rPr>
                <w:noProof/>
                <w:webHidden/>
                <w:sz w:val="24"/>
                <w:szCs w:val="24"/>
              </w:rPr>
              <w:t>6</w:t>
            </w:r>
            <w:r w:rsidR="004234DF" w:rsidRPr="004234DF">
              <w:rPr>
                <w:noProof/>
                <w:webHidden/>
                <w:sz w:val="24"/>
                <w:szCs w:val="24"/>
              </w:rPr>
              <w:fldChar w:fldCharType="end"/>
            </w:r>
          </w:hyperlink>
        </w:p>
        <w:p w14:paraId="540509F3" w14:textId="11ADB565" w:rsidR="004234DF" w:rsidRPr="004234DF" w:rsidRDefault="004234DF" w:rsidP="004234DF">
          <w:pPr>
            <w:pStyle w:val="14"/>
            <w:tabs>
              <w:tab w:val="right" w:leader="dot" w:pos="9345"/>
            </w:tabs>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49" w:history="1">
            <w:r w:rsidRPr="004234DF">
              <w:rPr>
                <w:rStyle w:val="af8"/>
                <w:noProof/>
                <w:sz w:val="24"/>
                <w:szCs w:val="24"/>
              </w:rPr>
              <w:t>1 Аналитическая часть</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_Toc199353649 \h </w:instrText>
            </w:r>
            <w:r w:rsidRPr="004234DF">
              <w:rPr>
                <w:noProof/>
                <w:webHidden/>
                <w:sz w:val="24"/>
                <w:szCs w:val="24"/>
              </w:rPr>
            </w:r>
            <w:r w:rsidRPr="004234DF">
              <w:rPr>
                <w:noProof/>
                <w:webHidden/>
                <w:sz w:val="24"/>
                <w:szCs w:val="24"/>
              </w:rPr>
              <w:fldChar w:fldCharType="separate"/>
            </w:r>
            <w:r w:rsidR="00A9317C">
              <w:rPr>
                <w:noProof/>
                <w:webHidden/>
                <w:sz w:val="24"/>
                <w:szCs w:val="24"/>
              </w:rPr>
              <w:t>7</w:t>
            </w:r>
            <w:r w:rsidRPr="004234DF">
              <w:rPr>
                <w:noProof/>
                <w:webHidden/>
                <w:sz w:val="24"/>
                <w:szCs w:val="24"/>
              </w:rPr>
              <w:fldChar w:fldCharType="end"/>
            </w:r>
          </w:hyperlink>
        </w:p>
        <w:p w14:paraId="605B93FB" w14:textId="435C62BF" w:rsidR="004234DF" w:rsidRPr="004234DF" w:rsidRDefault="004234DF" w:rsidP="004234DF">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50" w:history="1">
            <w:r w:rsidRPr="004234DF">
              <w:rPr>
                <w:rStyle w:val="af8"/>
                <w:noProof/>
                <w:sz w:val="24"/>
                <w:szCs w:val="24"/>
              </w:rPr>
              <w:t>1.1 Описание предметной области</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_Toc199353650 \h </w:instrText>
            </w:r>
            <w:r w:rsidRPr="004234DF">
              <w:rPr>
                <w:noProof/>
                <w:webHidden/>
                <w:sz w:val="24"/>
                <w:szCs w:val="24"/>
              </w:rPr>
            </w:r>
            <w:r w:rsidRPr="004234DF">
              <w:rPr>
                <w:noProof/>
                <w:webHidden/>
                <w:sz w:val="24"/>
                <w:szCs w:val="24"/>
              </w:rPr>
              <w:fldChar w:fldCharType="separate"/>
            </w:r>
            <w:r w:rsidR="00A9317C">
              <w:rPr>
                <w:noProof/>
                <w:webHidden/>
                <w:sz w:val="24"/>
                <w:szCs w:val="24"/>
              </w:rPr>
              <w:t>7</w:t>
            </w:r>
            <w:r w:rsidRPr="004234DF">
              <w:rPr>
                <w:noProof/>
                <w:webHidden/>
                <w:sz w:val="24"/>
                <w:szCs w:val="24"/>
              </w:rPr>
              <w:fldChar w:fldCharType="end"/>
            </w:r>
          </w:hyperlink>
        </w:p>
        <w:p w14:paraId="3448E2D2" w14:textId="579D82A1" w:rsidR="004234DF" w:rsidRPr="004234DF" w:rsidRDefault="004234DF" w:rsidP="004234DF">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51" w:history="1">
            <w:r w:rsidRPr="004234DF">
              <w:rPr>
                <w:rStyle w:val="af8"/>
                <w:noProof/>
                <w:sz w:val="24"/>
                <w:szCs w:val="24"/>
              </w:rPr>
              <w:t>1.2 Анализ существующих разработок и обоснование необходимости</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_Toc199353651 \h </w:instrText>
            </w:r>
            <w:r w:rsidRPr="004234DF">
              <w:rPr>
                <w:noProof/>
                <w:webHidden/>
                <w:sz w:val="24"/>
                <w:szCs w:val="24"/>
              </w:rPr>
            </w:r>
            <w:r w:rsidRPr="004234DF">
              <w:rPr>
                <w:noProof/>
                <w:webHidden/>
                <w:sz w:val="24"/>
                <w:szCs w:val="24"/>
              </w:rPr>
              <w:fldChar w:fldCharType="separate"/>
            </w:r>
            <w:r w:rsidR="00A9317C">
              <w:rPr>
                <w:noProof/>
                <w:webHidden/>
                <w:sz w:val="24"/>
                <w:szCs w:val="24"/>
              </w:rPr>
              <w:t>7</w:t>
            </w:r>
            <w:r w:rsidRPr="004234DF">
              <w:rPr>
                <w:noProof/>
                <w:webHidden/>
                <w:sz w:val="24"/>
                <w:szCs w:val="24"/>
              </w:rPr>
              <w:fldChar w:fldCharType="end"/>
            </w:r>
          </w:hyperlink>
        </w:p>
        <w:p w14:paraId="6B325593" w14:textId="06BF26E4" w:rsidR="004234DF" w:rsidRPr="004234DF" w:rsidRDefault="004234DF" w:rsidP="004234DF">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52" w:history="1">
            <w:r w:rsidRPr="004234DF">
              <w:rPr>
                <w:rStyle w:val="af8"/>
                <w:noProof/>
                <w:sz w:val="24"/>
                <w:szCs w:val="24"/>
              </w:rPr>
              <w:t>1.3 Постановка задачи</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_Toc199353652 \h </w:instrText>
            </w:r>
            <w:r w:rsidRPr="004234DF">
              <w:rPr>
                <w:noProof/>
                <w:webHidden/>
                <w:sz w:val="24"/>
                <w:szCs w:val="24"/>
              </w:rPr>
            </w:r>
            <w:r w:rsidRPr="004234DF">
              <w:rPr>
                <w:noProof/>
                <w:webHidden/>
                <w:sz w:val="24"/>
                <w:szCs w:val="24"/>
              </w:rPr>
              <w:fldChar w:fldCharType="separate"/>
            </w:r>
            <w:r w:rsidR="00A9317C">
              <w:rPr>
                <w:noProof/>
                <w:webHidden/>
                <w:sz w:val="24"/>
                <w:szCs w:val="24"/>
              </w:rPr>
              <w:t>9</w:t>
            </w:r>
            <w:r w:rsidRPr="004234DF">
              <w:rPr>
                <w:noProof/>
                <w:webHidden/>
                <w:sz w:val="24"/>
                <w:szCs w:val="24"/>
              </w:rPr>
              <w:fldChar w:fldCharType="end"/>
            </w:r>
          </w:hyperlink>
        </w:p>
        <w:p w14:paraId="0509C697" w14:textId="32D1B98E" w:rsidR="004234DF" w:rsidRPr="004234DF" w:rsidRDefault="004234DF" w:rsidP="004234DF">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53" w:history="1">
            <w:r w:rsidRPr="004234DF">
              <w:rPr>
                <w:rStyle w:val="af8"/>
                <w:noProof/>
                <w:sz w:val="24"/>
                <w:szCs w:val="24"/>
              </w:rPr>
              <w:t>1.4 Формализация и документирование требований к программному средству</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_Toc199353653 \h </w:instrText>
            </w:r>
            <w:r w:rsidRPr="004234DF">
              <w:rPr>
                <w:noProof/>
                <w:webHidden/>
                <w:sz w:val="24"/>
                <w:szCs w:val="24"/>
              </w:rPr>
            </w:r>
            <w:r w:rsidRPr="004234DF">
              <w:rPr>
                <w:noProof/>
                <w:webHidden/>
                <w:sz w:val="24"/>
                <w:szCs w:val="24"/>
              </w:rPr>
              <w:fldChar w:fldCharType="separate"/>
            </w:r>
            <w:r w:rsidR="00A9317C">
              <w:rPr>
                <w:noProof/>
                <w:webHidden/>
                <w:sz w:val="24"/>
                <w:szCs w:val="24"/>
              </w:rPr>
              <w:t>10</w:t>
            </w:r>
            <w:r w:rsidRPr="004234DF">
              <w:rPr>
                <w:noProof/>
                <w:webHidden/>
                <w:sz w:val="24"/>
                <w:szCs w:val="24"/>
              </w:rPr>
              <w:fldChar w:fldCharType="end"/>
            </w:r>
          </w:hyperlink>
        </w:p>
        <w:p w14:paraId="63144EC4" w14:textId="49EAADCE" w:rsidR="004234DF" w:rsidRPr="004234DF" w:rsidRDefault="004234DF" w:rsidP="00F950B7">
          <w:pPr>
            <w:pStyle w:val="14"/>
            <w:tabs>
              <w:tab w:val="right" w:leader="dot" w:pos="9345"/>
            </w:tabs>
            <w:spacing w:line="360" w:lineRule="auto"/>
            <w:jc w:val="both"/>
            <w:rPr>
              <w:rFonts w:asciiTheme="minorHAnsi" w:eastAsiaTheme="minorEastAsia" w:hAnsiTheme="minorHAnsi" w:cstheme="minorBidi"/>
              <w:noProof/>
              <w:kern w:val="2"/>
              <w:sz w:val="24"/>
              <w:szCs w:val="24"/>
              <w:lang w:val="ru-BY" w:eastAsia="ru-BY"/>
              <w14:ligatures w14:val="standardContextual"/>
            </w:rPr>
          </w:pPr>
          <w:hyperlink w:anchor="_Toc199353654" w:history="1">
            <w:r w:rsidRPr="004234DF">
              <w:rPr>
                <w:rStyle w:val="af8"/>
                <w:noProof/>
                <w:sz w:val="24"/>
                <w:szCs w:val="24"/>
              </w:rPr>
              <w:t>2 Проектирование программного средства</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_Toc199353654 \h </w:instrText>
            </w:r>
            <w:r w:rsidRPr="004234DF">
              <w:rPr>
                <w:noProof/>
                <w:webHidden/>
                <w:sz w:val="24"/>
                <w:szCs w:val="24"/>
              </w:rPr>
            </w:r>
            <w:r w:rsidRPr="004234DF">
              <w:rPr>
                <w:noProof/>
                <w:webHidden/>
                <w:sz w:val="24"/>
                <w:szCs w:val="24"/>
              </w:rPr>
              <w:fldChar w:fldCharType="separate"/>
            </w:r>
            <w:r w:rsidR="00A9317C">
              <w:rPr>
                <w:noProof/>
                <w:webHidden/>
                <w:sz w:val="24"/>
                <w:szCs w:val="24"/>
              </w:rPr>
              <w:t>11</w:t>
            </w:r>
            <w:r w:rsidRPr="004234DF">
              <w:rPr>
                <w:noProof/>
                <w:webHidden/>
                <w:sz w:val="24"/>
                <w:szCs w:val="24"/>
              </w:rPr>
              <w:fldChar w:fldCharType="end"/>
            </w:r>
          </w:hyperlink>
        </w:p>
        <w:p w14:paraId="1D1EB316" w14:textId="55C66658" w:rsidR="004234DF" w:rsidRPr="004234DF" w:rsidRDefault="004234DF" w:rsidP="004234DF">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55" w:history="1">
            <w:r w:rsidRPr="004234DF">
              <w:rPr>
                <w:rStyle w:val="af8"/>
                <w:noProof/>
                <w:sz w:val="24"/>
                <w:szCs w:val="24"/>
              </w:rPr>
              <w:t>2.1 Разработка модели данных</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_Toc199353655 \h </w:instrText>
            </w:r>
            <w:r w:rsidRPr="004234DF">
              <w:rPr>
                <w:noProof/>
                <w:webHidden/>
                <w:sz w:val="24"/>
                <w:szCs w:val="24"/>
              </w:rPr>
            </w:r>
            <w:r w:rsidRPr="004234DF">
              <w:rPr>
                <w:noProof/>
                <w:webHidden/>
                <w:sz w:val="24"/>
                <w:szCs w:val="24"/>
              </w:rPr>
              <w:fldChar w:fldCharType="separate"/>
            </w:r>
            <w:r w:rsidR="00A9317C">
              <w:rPr>
                <w:noProof/>
                <w:webHidden/>
                <w:sz w:val="24"/>
                <w:szCs w:val="24"/>
              </w:rPr>
              <w:t>11</w:t>
            </w:r>
            <w:r w:rsidRPr="004234DF">
              <w:rPr>
                <w:noProof/>
                <w:webHidden/>
                <w:sz w:val="24"/>
                <w:szCs w:val="24"/>
              </w:rPr>
              <w:fldChar w:fldCharType="end"/>
            </w:r>
          </w:hyperlink>
        </w:p>
        <w:p w14:paraId="3DC90C76" w14:textId="4104C417" w:rsidR="004234DF" w:rsidRPr="004234DF" w:rsidRDefault="004234DF" w:rsidP="004234DF">
          <w:pPr>
            <w:pStyle w:val="33"/>
            <w:tabs>
              <w:tab w:val="right" w:leader="dot" w:pos="9345"/>
            </w:tabs>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56" w:history="1">
            <w:r w:rsidRPr="004234DF">
              <w:rPr>
                <w:rStyle w:val="af8"/>
                <w:noProof/>
                <w:sz w:val="24"/>
                <w:szCs w:val="24"/>
              </w:rPr>
              <w:t>2.1.1 Входная и выходная информация</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_Toc199353656 \h </w:instrText>
            </w:r>
            <w:r w:rsidRPr="004234DF">
              <w:rPr>
                <w:noProof/>
                <w:webHidden/>
                <w:sz w:val="24"/>
                <w:szCs w:val="24"/>
              </w:rPr>
            </w:r>
            <w:r w:rsidRPr="004234DF">
              <w:rPr>
                <w:noProof/>
                <w:webHidden/>
                <w:sz w:val="24"/>
                <w:szCs w:val="24"/>
              </w:rPr>
              <w:fldChar w:fldCharType="separate"/>
            </w:r>
            <w:r w:rsidR="00A9317C">
              <w:rPr>
                <w:noProof/>
                <w:webHidden/>
                <w:sz w:val="24"/>
                <w:szCs w:val="24"/>
              </w:rPr>
              <w:t>12</w:t>
            </w:r>
            <w:r w:rsidRPr="004234DF">
              <w:rPr>
                <w:noProof/>
                <w:webHidden/>
                <w:sz w:val="24"/>
                <w:szCs w:val="24"/>
              </w:rPr>
              <w:fldChar w:fldCharType="end"/>
            </w:r>
          </w:hyperlink>
        </w:p>
        <w:p w14:paraId="64EFF0EB" w14:textId="2880526D" w:rsidR="004234DF" w:rsidRPr="004234DF" w:rsidRDefault="004234DF" w:rsidP="004234DF">
          <w:pPr>
            <w:pStyle w:val="33"/>
            <w:tabs>
              <w:tab w:val="right" w:leader="dot" w:pos="9345"/>
            </w:tabs>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57" w:history="1">
            <w:r w:rsidRPr="004234DF">
              <w:rPr>
                <w:rStyle w:val="af8"/>
                <w:noProof/>
                <w:sz w:val="24"/>
                <w:szCs w:val="24"/>
              </w:rPr>
              <w:t>2.1.2 Функциональная модель</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_Toc199353657 \h </w:instrText>
            </w:r>
            <w:r w:rsidRPr="004234DF">
              <w:rPr>
                <w:noProof/>
                <w:webHidden/>
                <w:sz w:val="24"/>
                <w:szCs w:val="24"/>
              </w:rPr>
            </w:r>
            <w:r w:rsidRPr="004234DF">
              <w:rPr>
                <w:noProof/>
                <w:webHidden/>
                <w:sz w:val="24"/>
                <w:szCs w:val="24"/>
              </w:rPr>
              <w:fldChar w:fldCharType="separate"/>
            </w:r>
            <w:r w:rsidR="00A9317C">
              <w:rPr>
                <w:noProof/>
                <w:webHidden/>
                <w:sz w:val="24"/>
                <w:szCs w:val="24"/>
              </w:rPr>
              <w:t>13</w:t>
            </w:r>
            <w:r w:rsidRPr="004234DF">
              <w:rPr>
                <w:noProof/>
                <w:webHidden/>
                <w:sz w:val="24"/>
                <w:szCs w:val="24"/>
              </w:rPr>
              <w:fldChar w:fldCharType="end"/>
            </w:r>
          </w:hyperlink>
        </w:p>
        <w:p w14:paraId="63FA5058" w14:textId="7C0B4842" w:rsidR="004234DF" w:rsidRPr="004234DF" w:rsidRDefault="004234DF" w:rsidP="004234DF">
          <w:pPr>
            <w:pStyle w:val="33"/>
            <w:tabs>
              <w:tab w:val="right" w:leader="dot" w:pos="9345"/>
            </w:tabs>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58" w:history="1">
            <w:r w:rsidRPr="004234DF">
              <w:rPr>
                <w:rStyle w:val="af8"/>
                <w:noProof/>
                <w:sz w:val="24"/>
                <w:szCs w:val="24"/>
              </w:rPr>
              <w:t>2.1.3 Структура данных</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_Toc199353658 \h </w:instrText>
            </w:r>
            <w:r w:rsidRPr="004234DF">
              <w:rPr>
                <w:noProof/>
                <w:webHidden/>
                <w:sz w:val="24"/>
                <w:szCs w:val="24"/>
              </w:rPr>
            </w:r>
            <w:r w:rsidRPr="004234DF">
              <w:rPr>
                <w:noProof/>
                <w:webHidden/>
                <w:sz w:val="24"/>
                <w:szCs w:val="24"/>
              </w:rPr>
              <w:fldChar w:fldCharType="separate"/>
            </w:r>
            <w:r w:rsidR="00A9317C">
              <w:rPr>
                <w:noProof/>
                <w:webHidden/>
                <w:sz w:val="24"/>
                <w:szCs w:val="24"/>
              </w:rPr>
              <w:t>15</w:t>
            </w:r>
            <w:r w:rsidRPr="004234DF">
              <w:rPr>
                <w:noProof/>
                <w:webHidden/>
                <w:sz w:val="24"/>
                <w:szCs w:val="24"/>
              </w:rPr>
              <w:fldChar w:fldCharType="end"/>
            </w:r>
          </w:hyperlink>
        </w:p>
        <w:p w14:paraId="14E92C2B" w14:textId="4AB5C1A5" w:rsidR="004234DF" w:rsidRPr="004234DF" w:rsidRDefault="004234DF" w:rsidP="004234DF">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59" w:history="1">
            <w:r w:rsidRPr="004234DF">
              <w:rPr>
                <w:rStyle w:val="af8"/>
                <w:noProof/>
                <w:sz w:val="24"/>
                <w:szCs w:val="24"/>
              </w:rPr>
              <w:t>2.2 Иерархическая структура и ее характеристика</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_Toc199353659 \h </w:instrText>
            </w:r>
            <w:r w:rsidRPr="004234DF">
              <w:rPr>
                <w:noProof/>
                <w:webHidden/>
                <w:sz w:val="24"/>
                <w:szCs w:val="24"/>
              </w:rPr>
            </w:r>
            <w:r w:rsidRPr="004234DF">
              <w:rPr>
                <w:noProof/>
                <w:webHidden/>
                <w:sz w:val="24"/>
                <w:szCs w:val="24"/>
              </w:rPr>
              <w:fldChar w:fldCharType="separate"/>
            </w:r>
            <w:r w:rsidR="00A9317C">
              <w:rPr>
                <w:noProof/>
                <w:webHidden/>
                <w:sz w:val="24"/>
                <w:szCs w:val="24"/>
              </w:rPr>
              <w:t>19</w:t>
            </w:r>
            <w:r w:rsidRPr="004234DF">
              <w:rPr>
                <w:noProof/>
                <w:webHidden/>
                <w:sz w:val="24"/>
                <w:szCs w:val="24"/>
              </w:rPr>
              <w:fldChar w:fldCharType="end"/>
            </w:r>
          </w:hyperlink>
        </w:p>
        <w:p w14:paraId="50502C30" w14:textId="64028CBF" w:rsidR="004234DF" w:rsidRPr="004234DF" w:rsidRDefault="004234DF" w:rsidP="004234DF">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60" w:history="1">
            <w:r w:rsidRPr="004234DF">
              <w:rPr>
                <w:rStyle w:val="af8"/>
                <w:noProof/>
                <w:sz w:val="24"/>
                <w:szCs w:val="24"/>
              </w:rPr>
              <w:t>2.3 Проектирование пользовательского интерфейса</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_Toc199353660 \h </w:instrText>
            </w:r>
            <w:r w:rsidRPr="004234DF">
              <w:rPr>
                <w:noProof/>
                <w:webHidden/>
                <w:sz w:val="24"/>
                <w:szCs w:val="24"/>
              </w:rPr>
            </w:r>
            <w:r w:rsidRPr="004234DF">
              <w:rPr>
                <w:noProof/>
                <w:webHidden/>
                <w:sz w:val="24"/>
                <w:szCs w:val="24"/>
              </w:rPr>
              <w:fldChar w:fldCharType="separate"/>
            </w:r>
            <w:r w:rsidR="00A9317C">
              <w:rPr>
                <w:noProof/>
                <w:webHidden/>
                <w:sz w:val="24"/>
                <w:szCs w:val="24"/>
              </w:rPr>
              <w:t>20</w:t>
            </w:r>
            <w:r w:rsidRPr="004234DF">
              <w:rPr>
                <w:noProof/>
                <w:webHidden/>
                <w:sz w:val="24"/>
                <w:szCs w:val="24"/>
              </w:rPr>
              <w:fldChar w:fldCharType="end"/>
            </w:r>
          </w:hyperlink>
        </w:p>
        <w:p w14:paraId="2EBBFA9D" w14:textId="008BD4CD" w:rsidR="004234DF" w:rsidRPr="004234DF" w:rsidRDefault="004234DF" w:rsidP="004234DF">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61" w:history="1">
            <w:r w:rsidRPr="004234DF">
              <w:rPr>
                <w:rStyle w:val="af8"/>
                <w:noProof/>
                <w:sz w:val="24"/>
                <w:szCs w:val="24"/>
              </w:rPr>
              <w:t>2.4 Выбор программных и аппаратных средств</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_Toc199353661 \h </w:instrText>
            </w:r>
            <w:r w:rsidRPr="004234DF">
              <w:rPr>
                <w:noProof/>
                <w:webHidden/>
                <w:sz w:val="24"/>
                <w:szCs w:val="24"/>
              </w:rPr>
            </w:r>
            <w:r w:rsidRPr="004234DF">
              <w:rPr>
                <w:noProof/>
                <w:webHidden/>
                <w:sz w:val="24"/>
                <w:szCs w:val="24"/>
              </w:rPr>
              <w:fldChar w:fldCharType="separate"/>
            </w:r>
            <w:r w:rsidR="00A9317C">
              <w:rPr>
                <w:noProof/>
                <w:webHidden/>
                <w:sz w:val="24"/>
                <w:szCs w:val="24"/>
              </w:rPr>
              <w:t>22</w:t>
            </w:r>
            <w:r w:rsidRPr="004234DF">
              <w:rPr>
                <w:noProof/>
                <w:webHidden/>
                <w:sz w:val="24"/>
                <w:szCs w:val="24"/>
              </w:rPr>
              <w:fldChar w:fldCharType="end"/>
            </w:r>
          </w:hyperlink>
        </w:p>
        <w:p w14:paraId="7C8A3651" w14:textId="411DEF57" w:rsidR="004234DF" w:rsidRPr="004234DF" w:rsidRDefault="004234DF" w:rsidP="004234DF">
          <w:pPr>
            <w:pStyle w:val="14"/>
            <w:tabs>
              <w:tab w:val="right" w:leader="dot" w:pos="9345"/>
            </w:tabs>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62" w:history="1">
            <w:r w:rsidRPr="004234DF">
              <w:rPr>
                <w:rStyle w:val="af8"/>
                <w:noProof/>
                <w:sz w:val="24"/>
                <w:szCs w:val="24"/>
              </w:rPr>
              <w:t>3 Разработка программного средства</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_Toc199353662 \h </w:instrText>
            </w:r>
            <w:r w:rsidRPr="004234DF">
              <w:rPr>
                <w:noProof/>
                <w:webHidden/>
                <w:sz w:val="24"/>
                <w:szCs w:val="24"/>
              </w:rPr>
            </w:r>
            <w:r w:rsidRPr="004234DF">
              <w:rPr>
                <w:noProof/>
                <w:webHidden/>
                <w:sz w:val="24"/>
                <w:szCs w:val="24"/>
              </w:rPr>
              <w:fldChar w:fldCharType="separate"/>
            </w:r>
            <w:r w:rsidR="00A9317C">
              <w:rPr>
                <w:noProof/>
                <w:webHidden/>
                <w:sz w:val="24"/>
                <w:szCs w:val="24"/>
              </w:rPr>
              <w:t>24</w:t>
            </w:r>
            <w:r w:rsidRPr="004234DF">
              <w:rPr>
                <w:noProof/>
                <w:webHidden/>
                <w:sz w:val="24"/>
                <w:szCs w:val="24"/>
              </w:rPr>
              <w:fldChar w:fldCharType="end"/>
            </w:r>
          </w:hyperlink>
        </w:p>
        <w:p w14:paraId="5D52C719" w14:textId="53ED8ED9" w:rsidR="004234DF" w:rsidRPr="004234DF" w:rsidRDefault="004234DF" w:rsidP="004234DF">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63" w:history="1">
            <w:r w:rsidRPr="004234DF">
              <w:rPr>
                <w:rStyle w:val="af8"/>
                <w:noProof/>
                <w:sz w:val="24"/>
                <w:szCs w:val="24"/>
              </w:rPr>
              <w:t>3.1 Описание основных алгоритмов, методов и приемов разработки программных модулей</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_Toc199353663 \h </w:instrText>
            </w:r>
            <w:r w:rsidRPr="004234DF">
              <w:rPr>
                <w:noProof/>
                <w:webHidden/>
                <w:sz w:val="24"/>
                <w:szCs w:val="24"/>
              </w:rPr>
            </w:r>
            <w:r w:rsidRPr="004234DF">
              <w:rPr>
                <w:noProof/>
                <w:webHidden/>
                <w:sz w:val="24"/>
                <w:szCs w:val="24"/>
              </w:rPr>
              <w:fldChar w:fldCharType="separate"/>
            </w:r>
            <w:r w:rsidR="00A9317C">
              <w:rPr>
                <w:noProof/>
                <w:webHidden/>
                <w:sz w:val="24"/>
                <w:szCs w:val="24"/>
              </w:rPr>
              <w:t>24</w:t>
            </w:r>
            <w:r w:rsidRPr="004234DF">
              <w:rPr>
                <w:noProof/>
                <w:webHidden/>
                <w:sz w:val="24"/>
                <w:szCs w:val="24"/>
              </w:rPr>
              <w:fldChar w:fldCharType="end"/>
            </w:r>
          </w:hyperlink>
        </w:p>
        <w:p w14:paraId="4BACE5B8" w14:textId="71D3266D" w:rsidR="004234DF" w:rsidRPr="004234DF" w:rsidRDefault="004234DF" w:rsidP="004234DF">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64" w:history="1">
            <w:r w:rsidRPr="004234DF">
              <w:rPr>
                <w:rStyle w:val="af8"/>
                <w:noProof/>
                <w:sz w:val="24"/>
                <w:szCs w:val="24"/>
              </w:rPr>
              <w:t>3.2 Реализация взаимосвязи компонентов программного средства</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_Toc199353664 \h </w:instrText>
            </w:r>
            <w:r w:rsidRPr="004234DF">
              <w:rPr>
                <w:noProof/>
                <w:webHidden/>
                <w:sz w:val="24"/>
                <w:szCs w:val="24"/>
              </w:rPr>
            </w:r>
            <w:r w:rsidRPr="004234DF">
              <w:rPr>
                <w:noProof/>
                <w:webHidden/>
                <w:sz w:val="24"/>
                <w:szCs w:val="24"/>
              </w:rPr>
              <w:fldChar w:fldCharType="separate"/>
            </w:r>
            <w:r w:rsidR="00A9317C">
              <w:rPr>
                <w:noProof/>
                <w:webHidden/>
                <w:sz w:val="24"/>
                <w:szCs w:val="24"/>
              </w:rPr>
              <w:t>26</w:t>
            </w:r>
            <w:r w:rsidRPr="004234DF">
              <w:rPr>
                <w:noProof/>
                <w:webHidden/>
                <w:sz w:val="24"/>
                <w:szCs w:val="24"/>
              </w:rPr>
              <w:fldChar w:fldCharType="end"/>
            </w:r>
          </w:hyperlink>
        </w:p>
        <w:p w14:paraId="42F5A34D" w14:textId="6AF20519" w:rsidR="004234DF" w:rsidRPr="004234DF" w:rsidRDefault="004234DF" w:rsidP="004234DF">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65" w:history="1">
            <w:r w:rsidRPr="004234DF">
              <w:rPr>
                <w:rStyle w:val="af8"/>
                <w:noProof/>
                <w:sz w:val="24"/>
                <w:szCs w:val="24"/>
              </w:rPr>
              <w:t>3.3 Защита информации</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_Toc199353665 \h </w:instrText>
            </w:r>
            <w:r w:rsidRPr="004234DF">
              <w:rPr>
                <w:noProof/>
                <w:webHidden/>
                <w:sz w:val="24"/>
                <w:szCs w:val="24"/>
              </w:rPr>
            </w:r>
            <w:r w:rsidRPr="004234DF">
              <w:rPr>
                <w:noProof/>
                <w:webHidden/>
                <w:sz w:val="24"/>
                <w:szCs w:val="24"/>
              </w:rPr>
              <w:fldChar w:fldCharType="separate"/>
            </w:r>
            <w:r w:rsidR="00A9317C">
              <w:rPr>
                <w:noProof/>
                <w:webHidden/>
                <w:sz w:val="24"/>
                <w:szCs w:val="24"/>
              </w:rPr>
              <w:t>27</w:t>
            </w:r>
            <w:r w:rsidRPr="004234DF">
              <w:rPr>
                <w:noProof/>
                <w:webHidden/>
                <w:sz w:val="24"/>
                <w:szCs w:val="24"/>
              </w:rPr>
              <w:fldChar w:fldCharType="end"/>
            </w:r>
          </w:hyperlink>
        </w:p>
        <w:p w14:paraId="6486AA8B" w14:textId="49C01A69" w:rsidR="004234DF" w:rsidRPr="004234DF" w:rsidRDefault="004234DF" w:rsidP="004234DF">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66" w:history="1">
            <w:r w:rsidRPr="004234DF">
              <w:rPr>
                <w:rStyle w:val="af8"/>
                <w:noProof/>
                <w:sz w:val="24"/>
                <w:szCs w:val="24"/>
              </w:rPr>
              <w:t>3.4 Тестирование программного средства</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_Toc199353666 \h </w:instrText>
            </w:r>
            <w:r w:rsidRPr="004234DF">
              <w:rPr>
                <w:noProof/>
                <w:webHidden/>
                <w:sz w:val="24"/>
                <w:szCs w:val="24"/>
              </w:rPr>
            </w:r>
            <w:r w:rsidRPr="004234DF">
              <w:rPr>
                <w:noProof/>
                <w:webHidden/>
                <w:sz w:val="24"/>
                <w:szCs w:val="24"/>
              </w:rPr>
              <w:fldChar w:fldCharType="separate"/>
            </w:r>
            <w:r w:rsidR="00A9317C">
              <w:rPr>
                <w:noProof/>
                <w:webHidden/>
                <w:sz w:val="24"/>
                <w:szCs w:val="24"/>
              </w:rPr>
              <w:t>28</w:t>
            </w:r>
            <w:r w:rsidRPr="004234DF">
              <w:rPr>
                <w:noProof/>
                <w:webHidden/>
                <w:sz w:val="24"/>
                <w:szCs w:val="24"/>
              </w:rPr>
              <w:fldChar w:fldCharType="end"/>
            </w:r>
          </w:hyperlink>
        </w:p>
        <w:p w14:paraId="1D499414" w14:textId="5600A5F7" w:rsidR="004234DF" w:rsidRPr="004234DF" w:rsidRDefault="004234DF" w:rsidP="004234DF">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67" w:history="1">
            <w:r w:rsidRPr="004234DF">
              <w:rPr>
                <w:rStyle w:val="af8"/>
                <w:noProof/>
                <w:sz w:val="24"/>
                <w:szCs w:val="24"/>
              </w:rPr>
              <w:t>3.5 Разработка документации к программному средству</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_Toc199353667 \h </w:instrText>
            </w:r>
            <w:r w:rsidRPr="004234DF">
              <w:rPr>
                <w:noProof/>
                <w:webHidden/>
                <w:sz w:val="24"/>
                <w:szCs w:val="24"/>
              </w:rPr>
            </w:r>
            <w:r w:rsidRPr="004234DF">
              <w:rPr>
                <w:noProof/>
                <w:webHidden/>
                <w:sz w:val="24"/>
                <w:szCs w:val="24"/>
              </w:rPr>
              <w:fldChar w:fldCharType="separate"/>
            </w:r>
            <w:r w:rsidR="00A9317C">
              <w:rPr>
                <w:noProof/>
                <w:webHidden/>
                <w:sz w:val="24"/>
                <w:szCs w:val="24"/>
              </w:rPr>
              <w:t>29</w:t>
            </w:r>
            <w:r w:rsidRPr="004234DF">
              <w:rPr>
                <w:noProof/>
                <w:webHidden/>
                <w:sz w:val="24"/>
                <w:szCs w:val="24"/>
              </w:rPr>
              <w:fldChar w:fldCharType="end"/>
            </w:r>
          </w:hyperlink>
        </w:p>
        <w:p w14:paraId="2AC2873A" w14:textId="7F6BDCAE" w:rsidR="004234DF" w:rsidRPr="004234DF" w:rsidRDefault="004234DF" w:rsidP="004234DF">
          <w:pPr>
            <w:pStyle w:val="14"/>
            <w:tabs>
              <w:tab w:val="right" w:leader="dot" w:pos="9345"/>
            </w:tabs>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68" w:history="1">
            <w:r w:rsidRPr="004234DF">
              <w:rPr>
                <w:rStyle w:val="af8"/>
                <w:noProof/>
                <w:sz w:val="24"/>
                <w:szCs w:val="24"/>
              </w:rPr>
              <w:t>4 Охрана труда, техника безопасности, противопожарные мероприятия и охрана окружающей среды</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_Toc199353668 \h </w:instrText>
            </w:r>
            <w:r w:rsidRPr="004234DF">
              <w:rPr>
                <w:noProof/>
                <w:webHidden/>
                <w:sz w:val="24"/>
                <w:szCs w:val="24"/>
              </w:rPr>
            </w:r>
            <w:r w:rsidRPr="004234DF">
              <w:rPr>
                <w:noProof/>
                <w:webHidden/>
                <w:sz w:val="24"/>
                <w:szCs w:val="24"/>
              </w:rPr>
              <w:fldChar w:fldCharType="separate"/>
            </w:r>
            <w:r w:rsidR="00A9317C">
              <w:rPr>
                <w:noProof/>
                <w:webHidden/>
                <w:sz w:val="24"/>
                <w:szCs w:val="24"/>
              </w:rPr>
              <w:t>30</w:t>
            </w:r>
            <w:r w:rsidRPr="004234DF">
              <w:rPr>
                <w:noProof/>
                <w:webHidden/>
                <w:sz w:val="24"/>
                <w:szCs w:val="24"/>
              </w:rPr>
              <w:fldChar w:fldCharType="end"/>
            </w:r>
          </w:hyperlink>
        </w:p>
        <w:p w14:paraId="03CA8C3F" w14:textId="163C5742" w:rsidR="004234DF" w:rsidRPr="004234DF" w:rsidRDefault="004234DF" w:rsidP="004234DF">
          <w:pPr>
            <w:pStyle w:val="14"/>
            <w:tabs>
              <w:tab w:val="right" w:leader="dot" w:pos="9345"/>
            </w:tabs>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69" w:history="1">
            <w:r w:rsidRPr="004234DF">
              <w:rPr>
                <w:rStyle w:val="af8"/>
                <w:noProof/>
                <w:sz w:val="24"/>
                <w:szCs w:val="24"/>
              </w:rPr>
              <w:t>5 Экономическая часть</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_Toc199353669 \h </w:instrText>
            </w:r>
            <w:r w:rsidRPr="004234DF">
              <w:rPr>
                <w:noProof/>
                <w:webHidden/>
                <w:sz w:val="24"/>
                <w:szCs w:val="24"/>
              </w:rPr>
            </w:r>
            <w:r w:rsidRPr="004234DF">
              <w:rPr>
                <w:noProof/>
                <w:webHidden/>
                <w:sz w:val="24"/>
                <w:szCs w:val="24"/>
              </w:rPr>
              <w:fldChar w:fldCharType="separate"/>
            </w:r>
            <w:r w:rsidR="00A9317C">
              <w:rPr>
                <w:noProof/>
                <w:webHidden/>
                <w:sz w:val="24"/>
                <w:szCs w:val="24"/>
              </w:rPr>
              <w:t>36</w:t>
            </w:r>
            <w:r w:rsidRPr="004234DF">
              <w:rPr>
                <w:noProof/>
                <w:webHidden/>
                <w:sz w:val="24"/>
                <w:szCs w:val="24"/>
              </w:rPr>
              <w:fldChar w:fldCharType="end"/>
            </w:r>
          </w:hyperlink>
        </w:p>
        <w:p w14:paraId="0C730E01" w14:textId="38527290" w:rsidR="004234DF" w:rsidRPr="004234DF" w:rsidRDefault="004234DF" w:rsidP="004234DF">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70" w:history="1">
            <w:r w:rsidRPr="004234DF">
              <w:rPr>
                <w:rStyle w:val="af8"/>
                <w:noProof/>
                <w:sz w:val="24"/>
                <w:szCs w:val="24"/>
              </w:rPr>
              <w:t>5.1 Характеристика проекта</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_Toc199353670 \h </w:instrText>
            </w:r>
            <w:r w:rsidRPr="004234DF">
              <w:rPr>
                <w:noProof/>
                <w:webHidden/>
                <w:sz w:val="24"/>
                <w:szCs w:val="24"/>
              </w:rPr>
            </w:r>
            <w:r w:rsidRPr="004234DF">
              <w:rPr>
                <w:noProof/>
                <w:webHidden/>
                <w:sz w:val="24"/>
                <w:szCs w:val="24"/>
              </w:rPr>
              <w:fldChar w:fldCharType="separate"/>
            </w:r>
            <w:r w:rsidR="00A9317C">
              <w:rPr>
                <w:noProof/>
                <w:webHidden/>
                <w:sz w:val="24"/>
                <w:szCs w:val="24"/>
              </w:rPr>
              <w:t>36</w:t>
            </w:r>
            <w:r w:rsidRPr="004234DF">
              <w:rPr>
                <w:noProof/>
                <w:webHidden/>
                <w:sz w:val="24"/>
                <w:szCs w:val="24"/>
              </w:rPr>
              <w:fldChar w:fldCharType="end"/>
            </w:r>
          </w:hyperlink>
        </w:p>
        <w:p w14:paraId="34ECE9EC" w14:textId="35C01982" w:rsidR="004234DF" w:rsidRPr="004234DF" w:rsidRDefault="004234DF" w:rsidP="004234DF">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71" w:history="1">
            <w:r w:rsidRPr="004234DF">
              <w:rPr>
                <w:rStyle w:val="af8"/>
                <w:noProof/>
                <w:sz w:val="24"/>
                <w:szCs w:val="24"/>
              </w:rPr>
              <w:t>5.2 Определение трудоемкости создания программного продукта</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_Toc199353671 \h </w:instrText>
            </w:r>
            <w:r w:rsidRPr="004234DF">
              <w:rPr>
                <w:noProof/>
                <w:webHidden/>
                <w:sz w:val="24"/>
                <w:szCs w:val="24"/>
              </w:rPr>
            </w:r>
            <w:r w:rsidRPr="004234DF">
              <w:rPr>
                <w:noProof/>
                <w:webHidden/>
                <w:sz w:val="24"/>
                <w:szCs w:val="24"/>
              </w:rPr>
              <w:fldChar w:fldCharType="separate"/>
            </w:r>
            <w:r w:rsidR="00A9317C">
              <w:rPr>
                <w:noProof/>
                <w:webHidden/>
                <w:sz w:val="24"/>
                <w:szCs w:val="24"/>
              </w:rPr>
              <w:t>36</w:t>
            </w:r>
            <w:r w:rsidRPr="004234DF">
              <w:rPr>
                <w:noProof/>
                <w:webHidden/>
                <w:sz w:val="24"/>
                <w:szCs w:val="24"/>
              </w:rPr>
              <w:fldChar w:fldCharType="end"/>
            </w:r>
          </w:hyperlink>
        </w:p>
        <w:p w14:paraId="7FD6C6FE" w14:textId="6DAC9741" w:rsidR="004234DF" w:rsidRPr="004234DF" w:rsidRDefault="004234DF" w:rsidP="004234DF">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72" w:history="1">
            <w:r w:rsidRPr="004234DF">
              <w:rPr>
                <w:rStyle w:val="af8"/>
                <w:noProof/>
                <w:sz w:val="24"/>
                <w:szCs w:val="24"/>
              </w:rPr>
              <w:t>5.3 Определение полной себестоимости и отпускной цены программного продукта</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_Toc199353672 \h </w:instrText>
            </w:r>
            <w:r w:rsidRPr="004234DF">
              <w:rPr>
                <w:noProof/>
                <w:webHidden/>
                <w:sz w:val="24"/>
                <w:szCs w:val="24"/>
              </w:rPr>
            </w:r>
            <w:r w:rsidRPr="004234DF">
              <w:rPr>
                <w:noProof/>
                <w:webHidden/>
                <w:sz w:val="24"/>
                <w:szCs w:val="24"/>
              </w:rPr>
              <w:fldChar w:fldCharType="separate"/>
            </w:r>
            <w:r w:rsidR="00A9317C">
              <w:rPr>
                <w:noProof/>
                <w:webHidden/>
                <w:sz w:val="24"/>
                <w:szCs w:val="24"/>
              </w:rPr>
              <w:t>37</w:t>
            </w:r>
            <w:r w:rsidRPr="004234DF">
              <w:rPr>
                <w:noProof/>
                <w:webHidden/>
                <w:sz w:val="24"/>
                <w:szCs w:val="24"/>
              </w:rPr>
              <w:fldChar w:fldCharType="end"/>
            </w:r>
          </w:hyperlink>
        </w:p>
        <w:p w14:paraId="6D9CEA51" w14:textId="0035E13C" w:rsidR="004234DF" w:rsidRPr="004234DF" w:rsidRDefault="004234DF" w:rsidP="004234DF">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73" w:history="1">
            <w:r w:rsidRPr="004234DF">
              <w:rPr>
                <w:rStyle w:val="af8"/>
                <w:noProof/>
                <w:sz w:val="24"/>
                <w:szCs w:val="24"/>
              </w:rPr>
              <w:t>5.4 Определение экономического эффекта от внедрения программного продукта</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_Toc199353673 \h </w:instrText>
            </w:r>
            <w:r w:rsidRPr="004234DF">
              <w:rPr>
                <w:noProof/>
                <w:webHidden/>
                <w:sz w:val="24"/>
                <w:szCs w:val="24"/>
              </w:rPr>
            </w:r>
            <w:r w:rsidRPr="004234DF">
              <w:rPr>
                <w:noProof/>
                <w:webHidden/>
                <w:sz w:val="24"/>
                <w:szCs w:val="24"/>
              </w:rPr>
              <w:fldChar w:fldCharType="separate"/>
            </w:r>
            <w:r w:rsidR="00A9317C">
              <w:rPr>
                <w:noProof/>
                <w:webHidden/>
                <w:sz w:val="24"/>
                <w:szCs w:val="24"/>
              </w:rPr>
              <w:t>43</w:t>
            </w:r>
            <w:r w:rsidRPr="004234DF">
              <w:rPr>
                <w:noProof/>
                <w:webHidden/>
                <w:sz w:val="24"/>
                <w:szCs w:val="24"/>
              </w:rPr>
              <w:fldChar w:fldCharType="end"/>
            </w:r>
          </w:hyperlink>
        </w:p>
        <w:p w14:paraId="37D622EE" w14:textId="7C1654AD" w:rsidR="004234DF" w:rsidRPr="004234DF" w:rsidRDefault="004234DF" w:rsidP="004234DF">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74" w:history="1">
            <w:r w:rsidRPr="004234DF">
              <w:rPr>
                <w:rStyle w:val="af8"/>
                <w:noProof/>
                <w:sz w:val="24"/>
                <w:szCs w:val="24"/>
              </w:rPr>
              <w:t>5.5 Выводы</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_Toc199353674 \h </w:instrText>
            </w:r>
            <w:r w:rsidRPr="004234DF">
              <w:rPr>
                <w:noProof/>
                <w:webHidden/>
                <w:sz w:val="24"/>
                <w:szCs w:val="24"/>
              </w:rPr>
            </w:r>
            <w:r w:rsidRPr="004234DF">
              <w:rPr>
                <w:noProof/>
                <w:webHidden/>
                <w:sz w:val="24"/>
                <w:szCs w:val="24"/>
              </w:rPr>
              <w:fldChar w:fldCharType="separate"/>
            </w:r>
            <w:r w:rsidR="00A9317C">
              <w:rPr>
                <w:noProof/>
                <w:webHidden/>
                <w:sz w:val="24"/>
                <w:szCs w:val="24"/>
              </w:rPr>
              <w:t>45</w:t>
            </w:r>
            <w:r w:rsidRPr="004234DF">
              <w:rPr>
                <w:noProof/>
                <w:webHidden/>
                <w:sz w:val="24"/>
                <w:szCs w:val="24"/>
              </w:rPr>
              <w:fldChar w:fldCharType="end"/>
            </w:r>
          </w:hyperlink>
        </w:p>
        <w:p w14:paraId="2D06E7E4" w14:textId="5351C3E3" w:rsidR="004234DF" w:rsidRPr="004234DF" w:rsidRDefault="004234DF" w:rsidP="004234DF">
          <w:pPr>
            <w:pStyle w:val="14"/>
            <w:tabs>
              <w:tab w:val="right" w:leader="dot" w:pos="9345"/>
            </w:tabs>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75" w:history="1">
            <w:r w:rsidRPr="004234DF">
              <w:rPr>
                <w:rStyle w:val="af8"/>
                <w:noProof/>
                <w:sz w:val="24"/>
                <w:szCs w:val="24"/>
              </w:rPr>
              <w:t>ЗАКЛЮЧЕНИЕ</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_Toc199353675 \h </w:instrText>
            </w:r>
            <w:r w:rsidRPr="004234DF">
              <w:rPr>
                <w:noProof/>
                <w:webHidden/>
                <w:sz w:val="24"/>
                <w:szCs w:val="24"/>
              </w:rPr>
            </w:r>
            <w:r w:rsidRPr="004234DF">
              <w:rPr>
                <w:noProof/>
                <w:webHidden/>
                <w:sz w:val="24"/>
                <w:szCs w:val="24"/>
              </w:rPr>
              <w:fldChar w:fldCharType="separate"/>
            </w:r>
            <w:r w:rsidR="00A9317C">
              <w:rPr>
                <w:noProof/>
                <w:webHidden/>
                <w:sz w:val="24"/>
                <w:szCs w:val="24"/>
              </w:rPr>
              <w:t>46</w:t>
            </w:r>
            <w:r w:rsidRPr="004234DF">
              <w:rPr>
                <w:noProof/>
                <w:webHidden/>
                <w:sz w:val="24"/>
                <w:szCs w:val="24"/>
              </w:rPr>
              <w:fldChar w:fldCharType="end"/>
            </w:r>
          </w:hyperlink>
        </w:p>
        <w:p w14:paraId="502B103F" w14:textId="3741ABBB" w:rsidR="00DF3355" w:rsidRPr="008F7C57" w:rsidRDefault="004234DF" w:rsidP="004234DF">
          <w:pPr>
            <w:pStyle w:val="14"/>
            <w:tabs>
              <w:tab w:val="right" w:leader="dot" w:pos="9345"/>
            </w:tabs>
            <w:spacing w:line="360" w:lineRule="auto"/>
            <w:rPr>
              <w:sz w:val="24"/>
              <w:szCs w:val="24"/>
            </w:rPr>
          </w:pPr>
          <w:hyperlink w:anchor="_Toc199353676" w:history="1">
            <w:r w:rsidRPr="004234DF">
              <w:rPr>
                <w:rStyle w:val="af8"/>
                <w:noProof/>
                <w:sz w:val="24"/>
                <w:szCs w:val="24"/>
              </w:rPr>
              <w:t>СПИСОК ИСПОЛЬЗОВАННЫХ ИСТОЧНИКОВ</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_Toc199353676 \h </w:instrText>
            </w:r>
            <w:r w:rsidRPr="004234DF">
              <w:rPr>
                <w:noProof/>
                <w:webHidden/>
                <w:sz w:val="24"/>
                <w:szCs w:val="24"/>
              </w:rPr>
            </w:r>
            <w:r w:rsidRPr="004234DF">
              <w:rPr>
                <w:noProof/>
                <w:webHidden/>
                <w:sz w:val="24"/>
                <w:szCs w:val="24"/>
              </w:rPr>
              <w:fldChar w:fldCharType="separate"/>
            </w:r>
            <w:r w:rsidR="00A9317C">
              <w:rPr>
                <w:noProof/>
                <w:webHidden/>
                <w:sz w:val="24"/>
                <w:szCs w:val="24"/>
              </w:rPr>
              <w:t>47</w:t>
            </w:r>
            <w:r w:rsidRPr="004234DF">
              <w:rPr>
                <w:noProof/>
                <w:webHidden/>
                <w:sz w:val="24"/>
                <w:szCs w:val="24"/>
              </w:rPr>
              <w:fldChar w:fldCharType="end"/>
            </w:r>
          </w:hyperlink>
          <w:r w:rsidR="00DF3355" w:rsidRPr="004234DF">
            <w:rPr>
              <w:b/>
              <w:bCs/>
              <w:sz w:val="24"/>
              <w:szCs w:val="24"/>
            </w:rPr>
            <w:fldChar w:fldCharType="end"/>
          </w:r>
        </w:p>
      </w:sdtContent>
    </w:sdt>
    <w:p w14:paraId="54AF07B7" w14:textId="77777777" w:rsidR="00F27E5C" w:rsidRPr="008F7C57" w:rsidRDefault="00F27E5C" w:rsidP="00F27E5C">
      <w:pPr>
        <w:widowControl/>
        <w:autoSpaceDE/>
        <w:autoSpaceDN/>
        <w:adjustRightInd/>
        <w:spacing w:line="360" w:lineRule="auto"/>
        <w:jc w:val="both"/>
        <w:rPr>
          <w:rFonts w:eastAsia="Calibri"/>
          <w:color w:val="000000" w:themeColor="text1"/>
          <w:sz w:val="24"/>
          <w:szCs w:val="24"/>
          <w:lang w:eastAsia="en-US"/>
        </w:rPr>
      </w:pPr>
      <w:r w:rsidRPr="008F7C57">
        <w:rPr>
          <w:rFonts w:eastAsia="Calibri"/>
          <w:color w:val="000000" w:themeColor="text1"/>
          <w:sz w:val="24"/>
          <w:szCs w:val="24"/>
          <w:lang w:eastAsia="en-US"/>
        </w:rPr>
        <w:t>ПРИЛОЖЕНИЕ А Техническое задание</w:t>
      </w:r>
    </w:p>
    <w:p w14:paraId="59C7CED8" w14:textId="215D5569" w:rsidR="00F27E5C" w:rsidRPr="008F7C57" w:rsidRDefault="00F27E5C" w:rsidP="00F27E5C">
      <w:pPr>
        <w:widowControl/>
        <w:autoSpaceDE/>
        <w:autoSpaceDN/>
        <w:adjustRightInd/>
        <w:spacing w:line="360" w:lineRule="auto"/>
        <w:jc w:val="both"/>
        <w:rPr>
          <w:rFonts w:eastAsia="Calibri"/>
          <w:color w:val="000000" w:themeColor="text1"/>
          <w:sz w:val="24"/>
          <w:szCs w:val="24"/>
          <w:lang w:eastAsia="en-US"/>
        </w:rPr>
      </w:pPr>
      <w:r w:rsidRPr="008F7C57">
        <w:rPr>
          <w:rFonts w:eastAsia="Calibri"/>
          <w:color w:val="000000" w:themeColor="text1"/>
          <w:sz w:val="24"/>
          <w:szCs w:val="24"/>
          <w:lang w:eastAsia="en-US"/>
        </w:rPr>
        <w:t>ПРИЛОЖЕНИЕ Б Тестовые сценарии</w:t>
      </w:r>
    </w:p>
    <w:p w14:paraId="61572CBA" w14:textId="77777777" w:rsidR="00F27E5C" w:rsidRPr="008F7C57" w:rsidRDefault="00F27E5C" w:rsidP="00F27E5C">
      <w:pPr>
        <w:widowControl/>
        <w:autoSpaceDE/>
        <w:autoSpaceDN/>
        <w:adjustRightInd/>
        <w:spacing w:line="360" w:lineRule="auto"/>
        <w:jc w:val="both"/>
        <w:rPr>
          <w:rFonts w:eastAsia="Calibri"/>
          <w:color w:val="000000" w:themeColor="text1"/>
          <w:sz w:val="24"/>
          <w:szCs w:val="24"/>
          <w:lang w:eastAsia="en-US"/>
        </w:rPr>
      </w:pPr>
      <w:r w:rsidRPr="008F7C57">
        <w:rPr>
          <w:rFonts w:eastAsia="Calibri"/>
          <w:color w:val="000000" w:themeColor="text1"/>
          <w:sz w:val="24"/>
          <w:szCs w:val="24"/>
          <w:lang w:eastAsia="en-US"/>
        </w:rPr>
        <w:t>ПРИЛОЖЕНИЕ В Руководство пользователя</w:t>
      </w:r>
    </w:p>
    <w:p w14:paraId="685BC9DD" w14:textId="77777777" w:rsidR="00F27E5C" w:rsidRPr="008F7C57" w:rsidRDefault="00F27E5C" w:rsidP="00F27E5C">
      <w:pPr>
        <w:widowControl/>
        <w:autoSpaceDE/>
        <w:autoSpaceDN/>
        <w:adjustRightInd/>
        <w:spacing w:line="360" w:lineRule="auto"/>
        <w:jc w:val="both"/>
        <w:rPr>
          <w:rFonts w:eastAsia="Calibri"/>
          <w:color w:val="000000" w:themeColor="text1"/>
          <w:sz w:val="24"/>
          <w:szCs w:val="24"/>
          <w:lang w:eastAsia="en-US"/>
        </w:rPr>
      </w:pPr>
      <w:r w:rsidRPr="008F7C57">
        <w:rPr>
          <w:rFonts w:eastAsia="Calibri"/>
          <w:color w:val="000000" w:themeColor="text1"/>
          <w:sz w:val="24"/>
          <w:szCs w:val="24"/>
          <w:lang w:eastAsia="en-US"/>
        </w:rPr>
        <w:t xml:space="preserve">ПРИЛОЖЕНИЕ Г </w:t>
      </w:r>
      <w:r w:rsidRPr="00D363A8">
        <w:rPr>
          <w:rFonts w:eastAsia="Calibri"/>
          <w:color w:val="000000" w:themeColor="text1"/>
          <w:sz w:val="24"/>
          <w:szCs w:val="24"/>
          <w:lang w:eastAsia="en-US"/>
        </w:rPr>
        <w:t>Аннотация к программному средству</w:t>
      </w:r>
    </w:p>
    <w:p w14:paraId="245C0B83" w14:textId="77777777" w:rsidR="00F27E5C" w:rsidRPr="008F7C57" w:rsidRDefault="00F27E5C" w:rsidP="00F27E5C">
      <w:pPr>
        <w:widowControl/>
        <w:autoSpaceDE/>
        <w:autoSpaceDN/>
        <w:adjustRightInd/>
        <w:spacing w:line="360" w:lineRule="auto"/>
        <w:jc w:val="both"/>
        <w:rPr>
          <w:rFonts w:eastAsia="Calibri"/>
          <w:color w:val="000000" w:themeColor="text1"/>
          <w:sz w:val="24"/>
          <w:szCs w:val="24"/>
          <w:lang w:eastAsia="en-US"/>
        </w:rPr>
      </w:pPr>
      <w:r w:rsidRPr="008F7C57">
        <w:rPr>
          <w:rFonts w:eastAsia="Calibri"/>
          <w:color w:val="000000" w:themeColor="text1"/>
          <w:sz w:val="24"/>
          <w:szCs w:val="24"/>
          <w:lang w:eastAsia="en-US"/>
        </w:rPr>
        <w:t>ПРИЛОЖЕНИЕ Д Листинг кода</w:t>
      </w:r>
    </w:p>
    <w:p w14:paraId="7A326D77" w14:textId="77777777" w:rsidR="00F27E5C" w:rsidRPr="008F7C57" w:rsidRDefault="00F27E5C" w:rsidP="00F27E5C">
      <w:pPr>
        <w:widowControl/>
        <w:autoSpaceDE/>
        <w:autoSpaceDN/>
        <w:adjustRightInd/>
        <w:spacing w:line="360" w:lineRule="auto"/>
        <w:jc w:val="center"/>
        <w:rPr>
          <w:rFonts w:eastAsia="Calibri"/>
          <w:color w:val="000000" w:themeColor="text1"/>
          <w:sz w:val="24"/>
          <w:szCs w:val="24"/>
          <w:lang w:eastAsia="en-US"/>
        </w:rPr>
      </w:pPr>
      <w:r w:rsidRPr="008F7C57">
        <w:rPr>
          <w:rFonts w:eastAsia="Calibri"/>
          <w:color w:val="000000" w:themeColor="text1"/>
          <w:sz w:val="24"/>
          <w:szCs w:val="24"/>
          <w:lang w:eastAsia="en-US"/>
        </w:rPr>
        <w:t>Графическая часть</w:t>
      </w:r>
    </w:p>
    <w:p w14:paraId="7B9E5601" w14:textId="4184338B" w:rsidR="00F27E5C" w:rsidRPr="008F7C57" w:rsidRDefault="00F27E5C" w:rsidP="00F27E5C">
      <w:pPr>
        <w:widowControl/>
        <w:autoSpaceDE/>
        <w:autoSpaceDN/>
        <w:adjustRightInd/>
        <w:spacing w:line="360" w:lineRule="auto"/>
        <w:jc w:val="both"/>
        <w:rPr>
          <w:rFonts w:eastAsia="Calibri"/>
          <w:color w:val="000000" w:themeColor="text1"/>
          <w:sz w:val="24"/>
          <w:szCs w:val="24"/>
          <w:lang w:eastAsia="en-US"/>
        </w:rPr>
      </w:pPr>
      <w:r w:rsidRPr="008F7C57">
        <w:rPr>
          <w:rFonts w:eastAsia="Calibri"/>
          <w:color w:val="000000" w:themeColor="text1"/>
          <w:sz w:val="24"/>
          <w:szCs w:val="24"/>
          <w:lang w:eastAsia="en-US"/>
        </w:rPr>
        <w:t xml:space="preserve">Лист 1 </w:t>
      </w:r>
      <w:r w:rsidR="00BF3381" w:rsidRPr="008F7C57">
        <w:rPr>
          <w:sz w:val="24"/>
          <w:szCs w:val="24"/>
        </w:rPr>
        <w:t>Схема данных</w:t>
      </w:r>
    </w:p>
    <w:p w14:paraId="3F52145E" w14:textId="3C72BAAE" w:rsidR="00AA5F89" w:rsidRPr="008F7C57" w:rsidRDefault="00F27E5C" w:rsidP="001316D9">
      <w:pPr>
        <w:widowControl/>
        <w:autoSpaceDE/>
        <w:autoSpaceDN/>
        <w:adjustRightInd/>
        <w:spacing w:line="360" w:lineRule="auto"/>
        <w:jc w:val="both"/>
        <w:rPr>
          <w:rFonts w:eastAsia="Calibri"/>
          <w:sz w:val="24"/>
          <w:szCs w:val="24"/>
          <w:lang w:eastAsia="en-US"/>
        </w:rPr>
      </w:pPr>
      <w:r w:rsidRPr="008F7C57">
        <w:rPr>
          <w:rFonts w:eastAsia="Calibri"/>
          <w:color w:val="000000" w:themeColor="text1"/>
          <w:sz w:val="24"/>
          <w:szCs w:val="24"/>
          <w:lang w:eastAsia="en-US"/>
        </w:rPr>
        <w:t xml:space="preserve">Лист 2 </w:t>
      </w:r>
      <w:r w:rsidR="00D363A8" w:rsidRPr="00D363A8">
        <w:rPr>
          <w:rFonts w:eastAsia="Calibri"/>
          <w:color w:val="000000" w:themeColor="text1"/>
          <w:sz w:val="24"/>
          <w:szCs w:val="24"/>
          <w:lang w:eastAsia="en-US"/>
        </w:rPr>
        <w:t>Диаграмма взаимодействия</w:t>
      </w:r>
    </w:p>
    <w:p w14:paraId="2FFE9ED5" w14:textId="77777777" w:rsidR="002458B6" w:rsidRPr="008F7C57" w:rsidRDefault="002458B6"/>
    <w:p w14:paraId="72D5C2A3" w14:textId="77777777" w:rsidR="002458B6" w:rsidRPr="008F7C57" w:rsidRDefault="002458B6">
      <w:pPr>
        <w:sectPr w:rsidR="002458B6" w:rsidRPr="008F7C57" w:rsidSect="00587637">
          <w:headerReference w:type="default" r:id="rId9"/>
          <w:footerReference w:type="default" r:id="rId10"/>
          <w:pgSz w:w="11906" w:h="16838"/>
          <w:pgMar w:top="1134" w:right="850" w:bottom="2694" w:left="1701" w:header="708" w:footer="708" w:gutter="0"/>
          <w:pgNumType w:start="4"/>
          <w:cols w:space="708"/>
          <w:docGrid w:linePitch="360"/>
        </w:sectPr>
      </w:pPr>
    </w:p>
    <w:p w14:paraId="50B4111A" w14:textId="2700F2BB" w:rsidR="00714DAB" w:rsidRPr="008F7C57" w:rsidRDefault="002458B6" w:rsidP="00714DAB">
      <w:pPr>
        <w:pStyle w:val="af5"/>
      </w:pPr>
      <w:bookmarkStart w:id="0" w:name="_Toc199353648"/>
      <w:r w:rsidRPr="008F7C57">
        <w:lastRenderedPageBreak/>
        <w:t>ВВЕДЕНИЕ</w:t>
      </w:r>
      <w:bookmarkEnd w:id="0"/>
    </w:p>
    <w:p w14:paraId="62E3ECB4" w14:textId="77777777" w:rsidR="0076682A" w:rsidRPr="008F7C57" w:rsidRDefault="0076682A" w:rsidP="0076682A">
      <w:pPr>
        <w:pStyle w:val="1-"/>
        <w:rPr>
          <w:lang w:val="ru-RU"/>
        </w:rPr>
      </w:pPr>
      <w:r w:rsidRPr="008F7C57">
        <w:rPr>
          <w:lang w:val="ru-RU"/>
        </w:rPr>
        <w:t>В современном мире информационные технологии играют ключевую роль в оптимизации бизнес-процессов и повышении эффективности управления. Это особенно актуально для производственных предприятий, таких как ООО «Вактайм» г. Сморгонь, занимающегося разработкой и производством высокотехнологичного вакуумного оборудования. Автоматизация учёта выпуска и реализации продукции необходима для повышения точности данных, снижения затрат времени на рутинные операции и усиления конкурентоспособности.</w:t>
      </w:r>
    </w:p>
    <w:p w14:paraId="5CFC9200" w14:textId="77777777" w:rsidR="0076682A" w:rsidRPr="008F7C57" w:rsidRDefault="0076682A" w:rsidP="0076682A">
      <w:pPr>
        <w:pStyle w:val="1-"/>
        <w:rPr>
          <w:lang w:val="ru-RU"/>
        </w:rPr>
      </w:pPr>
      <w:r w:rsidRPr="008F7C57">
        <w:rPr>
          <w:lang w:val="ru-RU"/>
        </w:rPr>
        <w:t>Цель дипломного проекта – разработка программного средства «Учёт выпуска и реализации продукции в ООО «Вактайм» г. Сморгонь», направленного на автоматизацию процессов производства и сбыта. Его внедрение упростит учёт, ускорит обработку информации и повысит эффективность управления ресурсами.</w:t>
      </w:r>
    </w:p>
    <w:p w14:paraId="6079F752" w14:textId="77777777" w:rsidR="0076682A" w:rsidRPr="008F7C57" w:rsidRDefault="0076682A" w:rsidP="0076682A">
      <w:pPr>
        <w:pStyle w:val="1-"/>
        <w:rPr>
          <w:lang w:val="ru-RU"/>
        </w:rPr>
      </w:pPr>
      <w:r w:rsidRPr="008F7C57">
        <w:rPr>
          <w:lang w:val="ru-RU"/>
        </w:rPr>
        <w:t>Для достижения цели нужно решить следующие задачи: провести анализ предметной области, спроектировать и разработать программное средство, протестировать его и подготовить документацию. В проекте будут автоматизированы учёт выпуска продукции, управление реализацией, складской учёт, расчёт себестоимости и формирование отчётности.</w:t>
      </w:r>
    </w:p>
    <w:p w14:paraId="5B0FA4F1" w14:textId="77777777" w:rsidR="0076682A" w:rsidRPr="008F7C57" w:rsidRDefault="0076682A" w:rsidP="0076682A">
      <w:pPr>
        <w:pStyle w:val="1-"/>
        <w:rPr>
          <w:lang w:val="ru-RU"/>
        </w:rPr>
      </w:pPr>
      <w:r w:rsidRPr="008F7C57">
        <w:rPr>
          <w:lang w:val="ru-RU"/>
        </w:rPr>
        <w:t>Пояснительная записка включает разделы:</w:t>
      </w:r>
    </w:p>
    <w:p w14:paraId="28FF4096" w14:textId="77777777" w:rsidR="0076682A" w:rsidRPr="008F7C57" w:rsidRDefault="0076682A" w:rsidP="0076682A">
      <w:pPr>
        <w:pStyle w:val="1"/>
        <w:rPr>
          <w:lang w:val="ru-RU"/>
        </w:rPr>
      </w:pPr>
      <w:r w:rsidRPr="008F7C57">
        <w:rPr>
          <w:lang w:val="ru-RU"/>
        </w:rPr>
        <w:t>«Аналитическая часть»: описание предметной области, анализ существующих решений, обоснование необходимости разработки, постановка задач и формализация требований;</w:t>
      </w:r>
    </w:p>
    <w:p w14:paraId="16333F06" w14:textId="77777777" w:rsidR="0076682A" w:rsidRPr="008F7C57" w:rsidRDefault="0076682A" w:rsidP="0076682A">
      <w:pPr>
        <w:pStyle w:val="1"/>
        <w:rPr>
          <w:lang w:val="ru-RU"/>
        </w:rPr>
      </w:pPr>
      <w:r w:rsidRPr="008F7C57">
        <w:rPr>
          <w:lang w:val="ru-RU"/>
        </w:rPr>
        <w:t>«Проектирование программного средства»: разработка модели данных, структуры, проектирование интерфейса, выбор программных и аппаратных средств;</w:t>
      </w:r>
    </w:p>
    <w:p w14:paraId="3BE78409" w14:textId="77777777" w:rsidR="0076682A" w:rsidRPr="008F7C57" w:rsidRDefault="0076682A" w:rsidP="0076682A">
      <w:pPr>
        <w:pStyle w:val="1"/>
        <w:rPr>
          <w:lang w:val="ru-RU"/>
        </w:rPr>
      </w:pPr>
      <w:r w:rsidRPr="008F7C57">
        <w:rPr>
          <w:lang w:val="ru-RU"/>
        </w:rPr>
        <w:t>«Разработка программного средства»: описание алгоритмов, реализация компонентов, защита информации, тестирование и документирование;</w:t>
      </w:r>
    </w:p>
    <w:p w14:paraId="7B459781" w14:textId="76DFA66A" w:rsidR="0076682A" w:rsidRPr="008F7C57" w:rsidRDefault="0076682A" w:rsidP="0076682A">
      <w:pPr>
        <w:pStyle w:val="1"/>
        <w:rPr>
          <w:lang w:val="ru-RU"/>
        </w:rPr>
      </w:pPr>
      <w:r w:rsidRPr="008F7C57">
        <w:rPr>
          <w:lang w:val="ru-RU"/>
        </w:rPr>
        <w:t>«</w:t>
      </w:r>
      <w:r w:rsidR="007A3FE9" w:rsidRPr="008F7C57">
        <w:rPr>
          <w:lang w:val="ru-RU"/>
        </w:rPr>
        <w:t>Организация охраны труда на предприятии</w:t>
      </w:r>
      <w:r w:rsidRPr="008F7C57">
        <w:rPr>
          <w:lang w:val="ru-RU"/>
        </w:rPr>
        <w:t>»:</w:t>
      </w:r>
      <w:r w:rsidR="00461E31">
        <w:rPr>
          <w:lang w:val="en-US"/>
        </w:rPr>
        <w:t xml:space="preserve"> </w:t>
      </w:r>
      <w:r w:rsidR="00343B53" w:rsidRPr="008F7C57">
        <w:rPr>
          <w:lang w:val="ru-RU"/>
        </w:rPr>
        <w:t>методы организации охраны труда на предприятии</w:t>
      </w:r>
      <w:r w:rsidRPr="008F7C57">
        <w:rPr>
          <w:lang w:val="ru-RU"/>
        </w:rPr>
        <w:t>;</w:t>
      </w:r>
    </w:p>
    <w:p w14:paraId="23357E71" w14:textId="169BE1B7" w:rsidR="0076682A" w:rsidRPr="008F7C57" w:rsidRDefault="0076682A" w:rsidP="0076682A">
      <w:pPr>
        <w:pStyle w:val="1"/>
        <w:rPr>
          <w:lang w:val="ru-RU"/>
        </w:rPr>
      </w:pPr>
      <w:r w:rsidRPr="008F7C57">
        <w:rPr>
          <w:lang w:val="ru-RU"/>
        </w:rPr>
        <w:t>«Экономическая часть»: оценка затрат и экономической эффективности внедрения.</w:t>
      </w:r>
    </w:p>
    <w:p w14:paraId="34C3171C" w14:textId="2795A629" w:rsidR="0076682A" w:rsidRPr="008F7C57" w:rsidRDefault="0076682A" w:rsidP="0076682A">
      <w:pPr>
        <w:pStyle w:val="1-"/>
        <w:rPr>
          <w:lang w:val="ru-RU"/>
        </w:rPr>
      </w:pPr>
      <w:r w:rsidRPr="008F7C57">
        <w:rPr>
          <w:lang w:val="ru-RU"/>
        </w:rPr>
        <w:t xml:space="preserve">Разработанное </w:t>
      </w:r>
      <w:r w:rsidR="00F103ED" w:rsidRPr="008F7C57">
        <w:rPr>
          <w:lang w:val="ru-RU"/>
        </w:rPr>
        <w:t>программное средство</w:t>
      </w:r>
      <w:r w:rsidRPr="008F7C57">
        <w:rPr>
          <w:lang w:val="ru-RU"/>
        </w:rPr>
        <w:t xml:space="preserve"> поможет ООО «Вактайм» оптимизировать процессы, минимизировать ошибки в учёте и сократить временные затраты, повысив общую эффективность работы предприятия.</w:t>
      </w:r>
    </w:p>
    <w:p w14:paraId="6DFDC705" w14:textId="1D926179" w:rsidR="00CD5455" w:rsidRPr="008F7C57" w:rsidRDefault="008D7E5D" w:rsidP="008D7E5D">
      <w:pPr>
        <w:pStyle w:val="12"/>
      </w:pPr>
      <w:bookmarkStart w:id="1" w:name="_Toc199353649"/>
      <w:r w:rsidRPr="008F7C57">
        <w:lastRenderedPageBreak/>
        <w:t xml:space="preserve">1 </w:t>
      </w:r>
      <w:r w:rsidR="002458B6" w:rsidRPr="008F7C57">
        <w:t>Аналитическая часть</w:t>
      </w:r>
      <w:bookmarkEnd w:id="1"/>
    </w:p>
    <w:p w14:paraId="57B319F9" w14:textId="7E3D0F3C" w:rsidR="00E21235" w:rsidRPr="008F7C57" w:rsidRDefault="006F7DE5" w:rsidP="006F7DE5">
      <w:pPr>
        <w:pStyle w:val="23"/>
      </w:pPr>
      <w:bookmarkStart w:id="2" w:name="_Toc199353650"/>
      <w:r w:rsidRPr="008F7C57">
        <w:t xml:space="preserve">1.1 </w:t>
      </w:r>
      <w:r w:rsidR="002458B6" w:rsidRPr="008F7C57">
        <w:t>Описание предметной области</w:t>
      </w:r>
      <w:bookmarkEnd w:id="2"/>
    </w:p>
    <w:p w14:paraId="48064EB7" w14:textId="77777777" w:rsidR="00D37CEC" w:rsidRPr="008F7C57" w:rsidRDefault="00D37CEC" w:rsidP="00D37CEC">
      <w:pPr>
        <w:pStyle w:val="1-"/>
        <w:rPr>
          <w:lang w:val="ru-RU"/>
        </w:rPr>
      </w:pPr>
      <w:r w:rsidRPr="008F7C57">
        <w:rPr>
          <w:lang w:val="ru-RU"/>
        </w:rPr>
        <w:t>Предметная область – это часть реального мира, подлежащая изучению в рамках определённого контекста с целью автоматизации процессов управления. [1]</w:t>
      </w:r>
    </w:p>
    <w:p w14:paraId="2DEC182E" w14:textId="15D2835D" w:rsidR="00D37CEC" w:rsidRPr="008F7C57" w:rsidRDefault="00D37CEC" w:rsidP="006D101B">
      <w:pPr>
        <w:pStyle w:val="1-"/>
        <w:rPr>
          <w:lang w:val="ru-RU"/>
        </w:rPr>
      </w:pPr>
      <w:r w:rsidRPr="008F7C57">
        <w:rPr>
          <w:lang w:val="ru-RU"/>
        </w:rPr>
        <w:t>В качестве предметной области дипломного проекта рассматривается общество с ограниченной ответственностью «Вактайм», расположенное в городе Сморгонь Гродненской области.</w:t>
      </w:r>
    </w:p>
    <w:p w14:paraId="556874D3" w14:textId="77777777" w:rsidR="00D37CEC" w:rsidRPr="008F7C57" w:rsidRDefault="00D37CEC" w:rsidP="006D101B">
      <w:pPr>
        <w:pStyle w:val="1-"/>
        <w:rPr>
          <w:lang w:val="ru-RU"/>
        </w:rPr>
      </w:pPr>
      <w:r w:rsidRPr="008F7C57">
        <w:rPr>
          <w:lang w:val="ru-RU"/>
        </w:rPr>
        <w:t>ООО «Вактайм» специализируется на разработке и производстве высокотехнологичного вакуумного оборудования, используемого для нанесения различных покрытий. С момента основания в 2012 году предприятие активно занимается созданием конкурентоспособных решений для рынка высоких технологий как в Республике Беларусь, так и за её пределами.</w:t>
      </w:r>
    </w:p>
    <w:p w14:paraId="496B3E44" w14:textId="77777777" w:rsidR="00D37CEC" w:rsidRPr="008F7C57" w:rsidRDefault="00D37CEC" w:rsidP="00D37CEC">
      <w:pPr>
        <w:pStyle w:val="1-"/>
        <w:rPr>
          <w:lang w:val="ru-RU"/>
        </w:rPr>
      </w:pPr>
      <w:r w:rsidRPr="008F7C57">
        <w:rPr>
          <w:lang w:val="ru-RU"/>
        </w:rPr>
        <w:t>Основные направления деятельности предприятия:</w:t>
      </w:r>
    </w:p>
    <w:p w14:paraId="2DB512F5" w14:textId="452FAE63" w:rsidR="00D37CEC" w:rsidRPr="008F7C57" w:rsidRDefault="00D37CEC" w:rsidP="00D37CEC">
      <w:pPr>
        <w:pStyle w:val="1"/>
        <w:rPr>
          <w:lang w:val="ru-RU"/>
        </w:rPr>
      </w:pPr>
      <w:r w:rsidRPr="008F7C57">
        <w:rPr>
          <w:lang w:val="ru-RU"/>
        </w:rPr>
        <w:t>производство вакуумных установок для нанесения покрытий на режущий инструмент, штампы, пуансоны и иные изделия;</w:t>
      </w:r>
    </w:p>
    <w:p w14:paraId="43D370F6" w14:textId="67D204BD" w:rsidR="00D37CEC" w:rsidRPr="008F7C57" w:rsidRDefault="00D37CEC" w:rsidP="00D37CEC">
      <w:pPr>
        <w:pStyle w:val="1"/>
        <w:rPr>
          <w:lang w:val="ru-RU"/>
        </w:rPr>
      </w:pPr>
      <w:r w:rsidRPr="008F7C57">
        <w:rPr>
          <w:lang w:val="ru-RU"/>
        </w:rPr>
        <w:t>разработка оборудования для формирования многослойных покрытий со специальными оптическими свойствами (отражение, пропускание волн различной длины);</w:t>
      </w:r>
    </w:p>
    <w:p w14:paraId="2356B3DF" w14:textId="6CA479C2" w:rsidR="00D37CEC" w:rsidRPr="008F7C57" w:rsidRDefault="00D37CEC" w:rsidP="00D37CEC">
      <w:pPr>
        <w:pStyle w:val="1"/>
        <w:rPr>
          <w:lang w:val="ru-RU"/>
        </w:rPr>
      </w:pPr>
      <w:r w:rsidRPr="008F7C57">
        <w:rPr>
          <w:lang w:val="ru-RU"/>
        </w:rPr>
        <w:t>изготовление установок для нанесения функциональных покрытий, применяемых в космической отрасли, а также декоративных покрытий на материалы различного типа (стекло, пластик, нержавеющая сталь).</w:t>
      </w:r>
    </w:p>
    <w:p w14:paraId="503F3718" w14:textId="612D2485" w:rsidR="00D37CEC" w:rsidRPr="008F7C57" w:rsidRDefault="00D37CEC" w:rsidP="006D101B">
      <w:pPr>
        <w:pStyle w:val="1-"/>
        <w:rPr>
          <w:lang w:val="ru-RU"/>
        </w:rPr>
      </w:pPr>
      <w:r w:rsidRPr="008F7C57">
        <w:rPr>
          <w:lang w:val="ru-RU"/>
        </w:rPr>
        <w:t>В процессе</w:t>
      </w:r>
      <w:r w:rsidR="003C5172" w:rsidRPr="008F7C57">
        <w:rPr>
          <w:lang w:val="ru-RU"/>
        </w:rPr>
        <w:t xml:space="preserve"> производства и сбыта вакуумного оборудования </w:t>
      </w:r>
      <w:r w:rsidRPr="008F7C57">
        <w:rPr>
          <w:lang w:val="ru-RU"/>
        </w:rPr>
        <w:t>организаци</w:t>
      </w:r>
      <w:r w:rsidR="003C5172" w:rsidRPr="008F7C57">
        <w:rPr>
          <w:lang w:val="ru-RU"/>
        </w:rPr>
        <w:t>я</w:t>
      </w:r>
      <w:r w:rsidRPr="008F7C57">
        <w:rPr>
          <w:lang w:val="ru-RU"/>
        </w:rPr>
        <w:t xml:space="preserve"> сталкивается с необходимостью эффективного управления учётом продукции</w:t>
      </w:r>
      <w:r w:rsidR="003C5172" w:rsidRPr="008F7C57">
        <w:rPr>
          <w:lang w:val="ru-RU"/>
        </w:rPr>
        <w:t xml:space="preserve"> </w:t>
      </w:r>
      <w:r w:rsidRPr="008F7C57">
        <w:rPr>
          <w:lang w:val="ru-RU"/>
        </w:rPr>
        <w:t>и планирования реализации. Для этого требуется точное документирование, ведение складского учёта</w:t>
      </w:r>
      <w:r w:rsidR="003C5172" w:rsidRPr="008F7C57">
        <w:rPr>
          <w:lang w:val="ru-RU"/>
        </w:rPr>
        <w:t xml:space="preserve"> и</w:t>
      </w:r>
      <w:r w:rsidRPr="008F7C57">
        <w:rPr>
          <w:lang w:val="ru-RU"/>
        </w:rPr>
        <w:t xml:space="preserve"> анализ объёмов продаж.</w:t>
      </w:r>
    </w:p>
    <w:p w14:paraId="23210E33" w14:textId="371B012E" w:rsidR="00D37CEC" w:rsidRPr="008F7C57" w:rsidRDefault="00D37CEC" w:rsidP="00D37CEC">
      <w:pPr>
        <w:pStyle w:val="1-"/>
        <w:rPr>
          <w:lang w:val="ru-RU"/>
        </w:rPr>
      </w:pPr>
      <w:r w:rsidRPr="008F7C57">
        <w:rPr>
          <w:lang w:val="ru-RU"/>
        </w:rPr>
        <w:t xml:space="preserve">Предметная область программного средства «Учёт выпуска и реализации продукции в ООО </w:t>
      </w:r>
      <w:r w:rsidR="008B7DEB" w:rsidRPr="008F7C57">
        <w:rPr>
          <w:lang w:val="ru-RU"/>
        </w:rPr>
        <w:t>«</w:t>
      </w:r>
      <w:r w:rsidRPr="008F7C57">
        <w:rPr>
          <w:lang w:val="ru-RU"/>
        </w:rPr>
        <w:t>Вактайм</w:t>
      </w:r>
      <w:r w:rsidR="008B7DEB" w:rsidRPr="008F7C57">
        <w:rPr>
          <w:lang w:val="ru-RU"/>
        </w:rPr>
        <w:t>»</w:t>
      </w:r>
      <w:r w:rsidRPr="008F7C57">
        <w:rPr>
          <w:lang w:val="ru-RU"/>
        </w:rPr>
        <w:t xml:space="preserve"> г. Сморгонь» охватывает процессы производства и сбыта, ориентированные на повышение эффективности управления, оптимизацию внутренних операций и обеспечение высокого качества выпускаемой продукции.</w:t>
      </w:r>
    </w:p>
    <w:p w14:paraId="7D6CE178" w14:textId="5512AAEF" w:rsidR="00BF4D02" w:rsidRPr="008F7C57" w:rsidRDefault="002458B6" w:rsidP="00E2298E">
      <w:pPr>
        <w:pStyle w:val="23"/>
      </w:pPr>
      <w:bookmarkStart w:id="3" w:name="_Toc199353651"/>
      <w:r w:rsidRPr="008F7C57">
        <w:t>1.2 Анализ существующих разработок и обоснование</w:t>
      </w:r>
      <w:r w:rsidR="007419E3" w:rsidRPr="008F7C57">
        <w:t xml:space="preserve"> </w:t>
      </w:r>
      <w:r w:rsidRPr="008F7C57">
        <w:t>необходимости</w:t>
      </w:r>
      <w:bookmarkEnd w:id="3"/>
    </w:p>
    <w:p w14:paraId="76C589BB" w14:textId="38A6B4F9" w:rsidR="00D1533F" w:rsidRDefault="00D37CEC" w:rsidP="00D1533F">
      <w:pPr>
        <w:pStyle w:val="1-"/>
      </w:pPr>
      <w:r w:rsidRPr="008F7C57">
        <w:rPr>
          <w:lang w:val="ru-RU"/>
        </w:rPr>
        <w:t>Анализ существующих решений в области управления жизненным циклом продукции и производственными ресурсами позволяет оценить возможности их применения на предприятиях малого и среднего бизнеса, а также определить необходимость разработки специализированного программного обеспечения.</w:t>
      </w:r>
    </w:p>
    <w:p w14:paraId="7809906B" w14:textId="77777777" w:rsidR="006476A9" w:rsidRPr="006476A9" w:rsidRDefault="006476A9" w:rsidP="00D1533F">
      <w:pPr>
        <w:pStyle w:val="1-"/>
      </w:pPr>
    </w:p>
    <w:p w14:paraId="05BB2D5D" w14:textId="3ACE3D8B" w:rsidR="00D37CEC" w:rsidRPr="008F7C57" w:rsidRDefault="00D1533F" w:rsidP="00D1533F">
      <w:pPr>
        <w:pStyle w:val="1-"/>
        <w:rPr>
          <w:lang w:val="ru-RU"/>
        </w:rPr>
      </w:pPr>
      <w:r w:rsidRPr="008F7C57">
        <w:rPr>
          <w:lang w:val="ru-RU"/>
        </w:rPr>
        <w:lastRenderedPageBreak/>
        <w:t>Для разрабатываемого программного средства</w:t>
      </w:r>
      <w:r w:rsidR="009B51F2" w:rsidRPr="008F7C57">
        <w:rPr>
          <w:lang w:val="ru-RU"/>
        </w:rPr>
        <w:t xml:space="preserve"> существуют</w:t>
      </w:r>
      <w:r w:rsidRPr="008F7C57">
        <w:rPr>
          <w:lang w:val="ru-RU"/>
        </w:rPr>
        <w:t xml:space="preserve"> аналоги </w:t>
      </w:r>
      <w:r w:rsidRPr="008F7C57">
        <w:rPr>
          <w:rFonts w:eastAsiaTheme="majorEastAsia"/>
          <w:lang w:val="ru-RU"/>
        </w:rPr>
        <w:t>Appius-PLM</w:t>
      </w:r>
      <w:r w:rsidRPr="008F7C57">
        <w:rPr>
          <w:lang w:val="ru-RU"/>
        </w:rPr>
        <w:t xml:space="preserve"> и </w:t>
      </w:r>
      <w:r w:rsidRPr="008F7C57">
        <w:rPr>
          <w:rFonts w:eastAsiaTheme="majorEastAsia"/>
          <w:lang w:val="ru-RU"/>
        </w:rPr>
        <w:t>ADempiere</w:t>
      </w:r>
      <w:r w:rsidRPr="008F7C57">
        <w:rPr>
          <w:lang w:val="ru-RU"/>
        </w:rPr>
        <w:t>.</w:t>
      </w:r>
    </w:p>
    <w:p w14:paraId="0983BC81" w14:textId="00AAC67C" w:rsidR="00800E4B" w:rsidRPr="008F7C57" w:rsidRDefault="00800E4B" w:rsidP="00D1533F">
      <w:pPr>
        <w:pStyle w:val="1-"/>
        <w:rPr>
          <w:lang w:val="ru-RU"/>
        </w:rPr>
      </w:pPr>
      <w:r w:rsidRPr="008F7C57">
        <w:rPr>
          <w:lang w:val="ru-RU"/>
        </w:rPr>
        <w:t xml:space="preserve">Appius-PLM представляет собой комплексную информационную систему, ориентированную на предприятия машиностроительной и приборостроительной отрасли. </w:t>
      </w:r>
      <w:r w:rsidR="00B050B5" w:rsidRPr="008F7C57">
        <w:rPr>
          <w:lang w:val="ru-RU"/>
        </w:rPr>
        <w:t>Решения</w:t>
      </w:r>
      <w:r w:rsidRPr="008F7C57">
        <w:rPr>
          <w:lang w:val="ru-RU"/>
        </w:rPr>
        <w:t xml:space="preserve"> обеспечивает управление проектно-сметной и технологической документацией, а также интеграцию с CAD/CAM/ERP-средами.</w:t>
      </w:r>
      <w:r w:rsidR="00AD08AC" w:rsidRPr="008F7C57">
        <w:rPr>
          <w:lang w:val="ru-RU"/>
        </w:rPr>
        <w:t xml:space="preserve"> [</w:t>
      </w:r>
      <w:r w:rsidR="001505D3" w:rsidRPr="008F7C57">
        <w:rPr>
          <w:lang w:val="ru-RU"/>
        </w:rPr>
        <w:t>2</w:t>
      </w:r>
      <w:r w:rsidR="00AD08AC" w:rsidRPr="008F7C57">
        <w:rPr>
          <w:lang w:val="ru-RU"/>
        </w:rPr>
        <w:t>]</w:t>
      </w:r>
    </w:p>
    <w:p w14:paraId="1DE35E15" w14:textId="77777777" w:rsidR="00800E4B" w:rsidRPr="008F7C57" w:rsidRDefault="00800E4B" w:rsidP="00800E4B">
      <w:pPr>
        <w:pStyle w:val="1-"/>
        <w:keepNext/>
        <w:keepLines/>
        <w:widowControl/>
        <w:rPr>
          <w:lang w:val="ru-RU"/>
        </w:rPr>
      </w:pPr>
      <w:r w:rsidRPr="008F7C57">
        <w:rPr>
          <w:lang w:val="ru-RU"/>
        </w:rPr>
        <w:t>Преимущества Appius-PLM:</w:t>
      </w:r>
    </w:p>
    <w:p w14:paraId="369D0E77" w14:textId="77777777" w:rsidR="00800E4B" w:rsidRPr="008F7C57" w:rsidRDefault="00800E4B" w:rsidP="00800E4B">
      <w:pPr>
        <w:pStyle w:val="1"/>
        <w:rPr>
          <w:lang w:val="ru-RU"/>
        </w:rPr>
      </w:pPr>
      <w:r w:rsidRPr="008F7C57">
        <w:rPr>
          <w:lang w:val="ru-RU"/>
        </w:rPr>
        <w:t>широкая функциональность, охватывающая все этапы производственного цикла;</w:t>
      </w:r>
    </w:p>
    <w:p w14:paraId="4240C5F8" w14:textId="6B92B318" w:rsidR="00800E4B" w:rsidRPr="008F7C57" w:rsidRDefault="00800E4B" w:rsidP="00800E4B">
      <w:pPr>
        <w:pStyle w:val="1"/>
        <w:rPr>
          <w:lang w:val="ru-RU"/>
        </w:rPr>
      </w:pPr>
      <w:r w:rsidRPr="008F7C57">
        <w:rPr>
          <w:lang w:val="ru-RU"/>
        </w:rPr>
        <w:t>высокая степень адаптации к корпоративным стандартам.</w:t>
      </w:r>
    </w:p>
    <w:p w14:paraId="49F793A9" w14:textId="77777777" w:rsidR="00800E4B" w:rsidRPr="008F7C57" w:rsidRDefault="00800E4B" w:rsidP="00800E4B">
      <w:pPr>
        <w:pStyle w:val="1-"/>
        <w:keepNext/>
        <w:keepLines/>
        <w:widowControl/>
        <w:rPr>
          <w:lang w:val="ru-RU"/>
        </w:rPr>
      </w:pPr>
      <w:r w:rsidRPr="008F7C57">
        <w:rPr>
          <w:lang w:val="ru-RU"/>
        </w:rPr>
        <w:t>Недостатки Appius-PLM:</w:t>
      </w:r>
    </w:p>
    <w:p w14:paraId="39E888B2" w14:textId="75CE40C4" w:rsidR="00800E4B" w:rsidRPr="008F7C57" w:rsidRDefault="00800E4B" w:rsidP="00800E4B">
      <w:pPr>
        <w:pStyle w:val="1"/>
        <w:rPr>
          <w:lang w:val="ru-RU"/>
        </w:rPr>
      </w:pPr>
      <w:r w:rsidRPr="008F7C57">
        <w:rPr>
          <w:lang w:val="ru-RU"/>
        </w:rPr>
        <w:t xml:space="preserve">сложная система настройки, требующая </w:t>
      </w:r>
      <w:r w:rsidR="00CA5152" w:rsidRPr="008F7C57">
        <w:rPr>
          <w:lang w:val="ru-RU"/>
        </w:rPr>
        <w:t>много</w:t>
      </w:r>
      <w:r w:rsidRPr="008F7C57">
        <w:rPr>
          <w:lang w:val="ru-RU"/>
        </w:rPr>
        <w:t xml:space="preserve"> времени и усилий для внедрения;</w:t>
      </w:r>
    </w:p>
    <w:p w14:paraId="28D0E763" w14:textId="77777777" w:rsidR="00800E4B" w:rsidRPr="008F7C57" w:rsidRDefault="00800E4B" w:rsidP="00800E4B">
      <w:pPr>
        <w:pStyle w:val="1"/>
        <w:rPr>
          <w:lang w:val="ru-RU"/>
        </w:rPr>
      </w:pPr>
      <w:r w:rsidRPr="008F7C57">
        <w:rPr>
          <w:lang w:val="ru-RU"/>
        </w:rPr>
        <w:t>высокая стоимость обслуживания и обучения персонала;</w:t>
      </w:r>
    </w:p>
    <w:p w14:paraId="714988D2" w14:textId="77777777" w:rsidR="00800E4B" w:rsidRPr="008F7C57" w:rsidRDefault="00800E4B" w:rsidP="00800E4B">
      <w:pPr>
        <w:pStyle w:val="1"/>
        <w:rPr>
          <w:lang w:val="ru-RU"/>
        </w:rPr>
      </w:pPr>
      <w:r w:rsidRPr="008F7C57">
        <w:rPr>
          <w:lang w:val="ru-RU"/>
        </w:rPr>
        <w:t>наличие большого числа функций, не применимых в условиях малого предприятия, что перегружает интерфейс и усложняет использование;</w:t>
      </w:r>
    </w:p>
    <w:p w14:paraId="2D12C18C" w14:textId="0712DFC5" w:rsidR="00800E4B" w:rsidRPr="008F7C57" w:rsidRDefault="00800E4B" w:rsidP="00800E4B">
      <w:pPr>
        <w:pStyle w:val="1"/>
        <w:rPr>
          <w:lang w:val="ru-RU"/>
        </w:rPr>
      </w:pPr>
      <w:r w:rsidRPr="008F7C57">
        <w:rPr>
          <w:lang w:val="ru-RU"/>
        </w:rPr>
        <w:t>неэффективное соотношение затрат и результатов при применении на предприятии ООО «Вактайм».</w:t>
      </w:r>
    </w:p>
    <w:p w14:paraId="4397E902" w14:textId="496E2B96" w:rsidR="00800E4B" w:rsidRPr="008F7C57" w:rsidRDefault="00800E4B" w:rsidP="00800E4B">
      <w:pPr>
        <w:pStyle w:val="1-"/>
        <w:keepNext/>
        <w:keepLines/>
        <w:widowControl/>
        <w:rPr>
          <w:lang w:val="ru-RU"/>
        </w:rPr>
      </w:pPr>
      <w:r w:rsidRPr="008F7C57">
        <w:rPr>
          <w:lang w:val="ru-RU"/>
        </w:rPr>
        <w:t xml:space="preserve">ADempiere </w:t>
      </w:r>
      <w:r w:rsidR="009F22B1" w:rsidRPr="008F7C57">
        <w:rPr>
          <w:lang w:val="ru-RU"/>
        </w:rPr>
        <w:t>–</w:t>
      </w:r>
      <w:r w:rsidRPr="008F7C57">
        <w:rPr>
          <w:lang w:val="ru-RU"/>
        </w:rPr>
        <w:t xml:space="preserve"> свободная ERP/CRM-система с открытым исходным кодом. Она включает модули для управления заказами, запасами, продажами, а также финансовыми процессами. Поддерживает многоязычный интерфейс и может быть адаптирована к различным сферам деятельности.</w:t>
      </w:r>
      <w:r w:rsidR="00AD08AC" w:rsidRPr="008F7C57">
        <w:rPr>
          <w:lang w:val="ru-RU"/>
        </w:rPr>
        <w:t xml:space="preserve"> [</w:t>
      </w:r>
      <w:r w:rsidR="003C2CF4" w:rsidRPr="008F7C57">
        <w:rPr>
          <w:lang w:val="ru-RU"/>
        </w:rPr>
        <w:t>3</w:t>
      </w:r>
      <w:r w:rsidR="00AD08AC" w:rsidRPr="008F7C57">
        <w:rPr>
          <w:lang w:val="ru-RU"/>
        </w:rPr>
        <w:t>]</w:t>
      </w:r>
    </w:p>
    <w:p w14:paraId="35D2C0B4" w14:textId="77777777" w:rsidR="00800E4B" w:rsidRPr="008F7C57" w:rsidRDefault="00800E4B" w:rsidP="00800E4B">
      <w:pPr>
        <w:pStyle w:val="1-"/>
        <w:keepNext/>
        <w:keepLines/>
        <w:widowControl/>
        <w:rPr>
          <w:lang w:val="ru-RU"/>
        </w:rPr>
      </w:pPr>
      <w:r w:rsidRPr="008F7C57">
        <w:rPr>
          <w:lang w:val="ru-RU"/>
        </w:rPr>
        <w:t>Преимущества ADempiere:</w:t>
      </w:r>
    </w:p>
    <w:p w14:paraId="71377E19" w14:textId="77777777" w:rsidR="00800E4B" w:rsidRPr="008F7C57" w:rsidRDefault="00800E4B" w:rsidP="00800E4B">
      <w:pPr>
        <w:pStyle w:val="1"/>
        <w:rPr>
          <w:lang w:val="ru-RU"/>
        </w:rPr>
      </w:pPr>
      <w:r w:rsidRPr="008F7C57">
        <w:rPr>
          <w:lang w:val="ru-RU"/>
        </w:rPr>
        <w:t>отсутствие лицензионных затрат;</w:t>
      </w:r>
    </w:p>
    <w:p w14:paraId="19389BEB" w14:textId="77777777" w:rsidR="00CA5152" w:rsidRPr="008F7C57" w:rsidRDefault="00CA5152" w:rsidP="00CA5152">
      <w:pPr>
        <w:pStyle w:val="1"/>
        <w:rPr>
          <w:lang w:val="ru-RU"/>
        </w:rPr>
      </w:pPr>
      <w:r w:rsidRPr="008F7C57">
        <w:rPr>
          <w:lang w:val="ru-RU"/>
        </w:rPr>
        <w:t>наличие множества модулей для управления основными процессами;</w:t>
      </w:r>
    </w:p>
    <w:p w14:paraId="47F46259" w14:textId="471FCA91" w:rsidR="00CA5152" w:rsidRPr="008F7C57" w:rsidRDefault="00CA5152" w:rsidP="00CA5152">
      <w:pPr>
        <w:pStyle w:val="1"/>
        <w:rPr>
          <w:lang w:val="ru-RU"/>
        </w:rPr>
      </w:pPr>
      <w:r w:rsidRPr="008F7C57">
        <w:rPr>
          <w:lang w:val="ru-RU"/>
        </w:rPr>
        <w:t>гибкая настройка и расширение функций благодаря открытому исходному коду.</w:t>
      </w:r>
    </w:p>
    <w:p w14:paraId="72D9DAA5" w14:textId="7D1FCC7A" w:rsidR="00800E4B" w:rsidRPr="008F7C57" w:rsidRDefault="00800E4B" w:rsidP="00800E4B">
      <w:pPr>
        <w:pStyle w:val="1-"/>
        <w:keepNext/>
        <w:keepLines/>
        <w:widowControl/>
        <w:rPr>
          <w:lang w:val="ru-RU"/>
        </w:rPr>
      </w:pPr>
      <w:r w:rsidRPr="008F7C57">
        <w:rPr>
          <w:lang w:val="ru-RU"/>
        </w:rPr>
        <w:t>Недостатки ADempiere:</w:t>
      </w:r>
    </w:p>
    <w:p w14:paraId="2AA5E0AE" w14:textId="77777777" w:rsidR="00800E4B" w:rsidRPr="008F7C57" w:rsidRDefault="00800E4B" w:rsidP="00800E4B">
      <w:pPr>
        <w:pStyle w:val="1"/>
        <w:rPr>
          <w:lang w:val="ru-RU"/>
        </w:rPr>
      </w:pPr>
      <w:r w:rsidRPr="008F7C57">
        <w:rPr>
          <w:lang w:val="ru-RU"/>
        </w:rPr>
        <w:t>требует высокой квалификации специалистов для адаптации и сопровождения;</w:t>
      </w:r>
    </w:p>
    <w:p w14:paraId="38A94D0D" w14:textId="77777777" w:rsidR="00800E4B" w:rsidRPr="008F7C57" w:rsidRDefault="00800E4B" w:rsidP="00800E4B">
      <w:pPr>
        <w:pStyle w:val="1"/>
        <w:rPr>
          <w:lang w:val="ru-RU"/>
        </w:rPr>
      </w:pPr>
      <w:r w:rsidRPr="008F7C57">
        <w:rPr>
          <w:lang w:val="ru-RU"/>
        </w:rPr>
        <w:t>настройка под специфические производственные процессы занимает много времени и ресурсов;</w:t>
      </w:r>
    </w:p>
    <w:p w14:paraId="51FDBD65" w14:textId="77777777" w:rsidR="00800E4B" w:rsidRPr="008F7C57" w:rsidRDefault="00800E4B" w:rsidP="00800E4B">
      <w:pPr>
        <w:pStyle w:val="1"/>
        <w:rPr>
          <w:lang w:val="ru-RU"/>
        </w:rPr>
      </w:pPr>
      <w:r w:rsidRPr="008F7C57">
        <w:rPr>
          <w:lang w:val="ru-RU"/>
        </w:rPr>
        <w:t>отсутствует необходимая простота и прозрачность интерфейса для повседневного использования операторами без технической подготовки;</w:t>
      </w:r>
    </w:p>
    <w:p w14:paraId="435F302A" w14:textId="0E57A516" w:rsidR="00BE14F7" w:rsidRPr="008F7C57" w:rsidRDefault="00800E4B" w:rsidP="00800E4B">
      <w:pPr>
        <w:pStyle w:val="1"/>
        <w:rPr>
          <w:lang w:val="ru-RU"/>
        </w:rPr>
      </w:pPr>
      <w:r w:rsidRPr="008F7C57">
        <w:rPr>
          <w:lang w:val="ru-RU"/>
        </w:rPr>
        <w:t>внедрение в среде с ограниченными IT-ресурсами затрудняет повседневную эксплуатацию и увеличивает вероятность ошибок в работе.</w:t>
      </w:r>
    </w:p>
    <w:p w14:paraId="6EC69250" w14:textId="152B90D0" w:rsidR="00D37CEC" w:rsidRPr="008F7C57" w:rsidRDefault="00D37CEC" w:rsidP="0003150F">
      <w:pPr>
        <w:pStyle w:val="1-"/>
        <w:rPr>
          <w:lang w:val="ru-RU"/>
        </w:rPr>
      </w:pPr>
      <w:r w:rsidRPr="008F7C57">
        <w:rPr>
          <w:lang w:val="ru-RU"/>
        </w:rPr>
        <w:t xml:space="preserve">Учитывая особенности производственной деятельности ООО «Вактайм», возникает необходимость в специализированном программном обеспечении, адаптированном к специфике выпуска вакуумного оборудования. Универсальные решения зачастую </w:t>
      </w:r>
      <w:r w:rsidRPr="008F7C57">
        <w:rPr>
          <w:lang w:val="ru-RU"/>
        </w:rPr>
        <w:lastRenderedPageBreak/>
        <w:t>перегружены функционалом, не имеющим отношения к текущим задачам предприятия.</w:t>
      </w:r>
    </w:p>
    <w:p w14:paraId="039FE278" w14:textId="3DBC6B49" w:rsidR="00BE14F7" w:rsidRPr="008F7C57" w:rsidRDefault="00D37CEC" w:rsidP="00D37CEC">
      <w:pPr>
        <w:pStyle w:val="1-"/>
        <w:rPr>
          <w:lang w:val="ru-RU"/>
        </w:rPr>
      </w:pPr>
      <w:r w:rsidRPr="008F7C57">
        <w:rPr>
          <w:lang w:val="ru-RU"/>
        </w:rPr>
        <w:t>Разрабатываемое программное средство</w:t>
      </w:r>
      <w:r w:rsidR="009F7EC9">
        <w:t xml:space="preserve"> </w:t>
      </w:r>
      <w:r w:rsidR="009F7EC9" w:rsidRPr="008F7C57">
        <w:rPr>
          <w:lang w:val="ru-RU"/>
        </w:rPr>
        <w:t>«Учёт выпуска и реализации продукции в ООО «Вактайм» г. Сморгонь»</w:t>
      </w:r>
      <w:r w:rsidRPr="008F7C57">
        <w:rPr>
          <w:lang w:val="ru-RU"/>
        </w:rPr>
        <w:t xml:space="preserve"> предназначено для:</w:t>
      </w:r>
    </w:p>
    <w:p w14:paraId="7E82D3F9" w14:textId="5C00602F" w:rsidR="00BE14F7" w:rsidRPr="008F7C57" w:rsidRDefault="00D37CEC" w:rsidP="0003150F">
      <w:pPr>
        <w:pStyle w:val="1"/>
        <w:rPr>
          <w:lang w:val="ru-RU"/>
        </w:rPr>
      </w:pPr>
      <w:r w:rsidRPr="008F7C57">
        <w:rPr>
          <w:lang w:val="ru-RU"/>
        </w:rPr>
        <w:t>визуализации и анализа статистики продаж;</w:t>
      </w:r>
    </w:p>
    <w:p w14:paraId="18A2829B" w14:textId="098F699F" w:rsidR="00BE14F7" w:rsidRPr="008F7C57" w:rsidRDefault="00D37CEC" w:rsidP="0003150F">
      <w:pPr>
        <w:pStyle w:val="1"/>
        <w:rPr>
          <w:lang w:val="ru-RU"/>
        </w:rPr>
      </w:pPr>
      <w:r w:rsidRPr="008F7C57">
        <w:rPr>
          <w:lang w:val="ru-RU"/>
        </w:rPr>
        <w:t>контроля остатков материалов на складе для планирования производства;</w:t>
      </w:r>
    </w:p>
    <w:p w14:paraId="352FE2F8" w14:textId="1D4F88A7" w:rsidR="00BE14F7" w:rsidRPr="008F7C57" w:rsidRDefault="00D37CEC" w:rsidP="0003150F">
      <w:pPr>
        <w:pStyle w:val="1"/>
        <w:rPr>
          <w:lang w:val="ru-RU"/>
        </w:rPr>
      </w:pPr>
      <w:r w:rsidRPr="008F7C57">
        <w:rPr>
          <w:lang w:val="ru-RU"/>
        </w:rPr>
        <w:t>автоматизированного формирования списка закупок в зависимости от производственных потребностей;</w:t>
      </w:r>
    </w:p>
    <w:p w14:paraId="52E7F61B" w14:textId="46507F30" w:rsidR="00D37CEC" w:rsidRPr="008F7C57" w:rsidRDefault="00D37CEC" w:rsidP="0003150F">
      <w:pPr>
        <w:pStyle w:val="1"/>
        <w:rPr>
          <w:lang w:val="ru-RU"/>
        </w:rPr>
      </w:pPr>
      <w:r w:rsidRPr="008F7C57">
        <w:rPr>
          <w:lang w:val="ru-RU"/>
        </w:rPr>
        <w:t>расчёта себестоимости продукции на основе фактических данных.</w:t>
      </w:r>
    </w:p>
    <w:p w14:paraId="1541A0E7" w14:textId="0E7B8B2C" w:rsidR="00D37CEC" w:rsidRPr="008F7C57" w:rsidRDefault="00D37CEC" w:rsidP="00D37CEC">
      <w:pPr>
        <w:pStyle w:val="1-"/>
        <w:rPr>
          <w:lang w:val="ru-RU"/>
        </w:rPr>
      </w:pPr>
      <w:r w:rsidRPr="008F7C57">
        <w:rPr>
          <w:lang w:val="ru-RU"/>
        </w:rPr>
        <w:t>Разработка программного средства «Учёт выпуска и реализации продукции в ООО «Вактайм» г. Сморгонь» обеспечит соответствие требованиям предприятия, позволит отказаться от избыточной функциональности универсальных решений и сосредоточиться на автоматизации технологических процессов.</w:t>
      </w:r>
    </w:p>
    <w:p w14:paraId="7DE6C5E9" w14:textId="48513DE0" w:rsidR="00D5527E" w:rsidRPr="008F7C57" w:rsidRDefault="003407C5" w:rsidP="003407C5">
      <w:pPr>
        <w:pStyle w:val="23"/>
        <w:ind w:left="709" w:firstLine="0"/>
      </w:pPr>
      <w:bookmarkStart w:id="4" w:name="_Toc199353652"/>
      <w:r w:rsidRPr="008F7C57">
        <w:t xml:space="preserve">1.3 </w:t>
      </w:r>
      <w:r w:rsidR="002458B6" w:rsidRPr="008F7C57">
        <w:t>Постановка задачи</w:t>
      </w:r>
      <w:bookmarkEnd w:id="4"/>
    </w:p>
    <w:p w14:paraId="0B6C74F6" w14:textId="6C618E70" w:rsidR="007D66E0" w:rsidRPr="008F7C57" w:rsidRDefault="007D66E0" w:rsidP="007D66E0">
      <w:pPr>
        <w:pStyle w:val="1-"/>
        <w:rPr>
          <w:lang w:val="ru-RU"/>
        </w:rPr>
      </w:pPr>
      <w:r w:rsidRPr="008F7C57">
        <w:rPr>
          <w:lang w:val="ru-RU"/>
        </w:rPr>
        <w:t>Целью дипломного проекта является разработка программного средства «Учёт выпуска и реализации продукции в ООО «Вактайм» г. Сморгонь», предназначенного для автоматизации основных процессов, связанных с производством и сбытом вакуумного оборудования на предприятии.</w:t>
      </w:r>
    </w:p>
    <w:p w14:paraId="3066EFC9" w14:textId="43A8943C" w:rsidR="00677AE4" w:rsidRPr="008F7C57" w:rsidRDefault="00677AE4" w:rsidP="007D66E0">
      <w:pPr>
        <w:pStyle w:val="1-"/>
        <w:rPr>
          <w:lang w:val="ru-RU"/>
        </w:rPr>
      </w:pPr>
      <w:r w:rsidRPr="008F7C57">
        <w:rPr>
          <w:lang w:val="ru-RU"/>
        </w:rPr>
        <w:t xml:space="preserve">Для достижения поставленной цели необходимо решить следующие задачи: </w:t>
      </w:r>
      <w:r w:rsidR="00855737" w:rsidRPr="008F7C57">
        <w:rPr>
          <w:lang w:val="ru-RU"/>
        </w:rPr>
        <w:t>автоматизировать процесс учёта выпуска продукции, обеспечить контроль и управление процессом реализации, реализовать складской учёт, автоматизировать расчёт себестоимости, реализовать систему отчётности, обеспечить управление справочной информацией, разработать удобный и понятный интерфейс.</w:t>
      </w:r>
    </w:p>
    <w:p w14:paraId="1F381EF6" w14:textId="77777777" w:rsidR="00DD414D" w:rsidRPr="008F7C57" w:rsidRDefault="00DD414D" w:rsidP="00DD414D">
      <w:pPr>
        <w:pStyle w:val="1-"/>
        <w:rPr>
          <w:lang w:val="ru-RU"/>
        </w:rPr>
      </w:pPr>
      <w:r w:rsidRPr="008F7C57">
        <w:rPr>
          <w:lang w:val="ru-RU"/>
        </w:rPr>
        <w:t>Автоматизировать процесс учёта выпуска продукции:</w:t>
      </w:r>
    </w:p>
    <w:p w14:paraId="47087C9D" w14:textId="77777777" w:rsidR="00DD414D" w:rsidRPr="008F7C57" w:rsidRDefault="00DD414D" w:rsidP="00DD414D">
      <w:pPr>
        <w:pStyle w:val="1"/>
        <w:rPr>
          <w:lang w:val="ru-RU"/>
        </w:rPr>
      </w:pPr>
      <w:r w:rsidRPr="008F7C57">
        <w:rPr>
          <w:lang w:val="ru-RU"/>
        </w:rPr>
        <w:t>формирование и хранение информации об изготовленных изделиях;</w:t>
      </w:r>
    </w:p>
    <w:p w14:paraId="2BA1642F" w14:textId="77777777" w:rsidR="00DD414D" w:rsidRPr="008F7C57" w:rsidRDefault="00DD414D" w:rsidP="00DD414D">
      <w:pPr>
        <w:pStyle w:val="1"/>
        <w:rPr>
          <w:lang w:val="ru-RU"/>
        </w:rPr>
      </w:pPr>
      <w:r w:rsidRPr="008F7C57">
        <w:rPr>
          <w:lang w:val="ru-RU"/>
        </w:rPr>
        <w:t>привязка изделий к списку материалов необходимых для изготовления;</w:t>
      </w:r>
    </w:p>
    <w:p w14:paraId="682C6D6E" w14:textId="17639886" w:rsidR="00DD414D" w:rsidRPr="008F7C57" w:rsidRDefault="00DD414D" w:rsidP="00040590">
      <w:pPr>
        <w:pStyle w:val="1"/>
        <w:rPr>
          <w:lang w:val="ru-RU"/>
        </w:rPr>
      </w:pPr>
      <w:r w:rsidRPr="008F7C57">
        <w:rPr>
          <w:lang w:val="ru-RU"/>
        </w:rPr>
        <w:t>возможность поиска и фильтрации данных по дате выпуска, наименованию, заказчику и другим критериям.</w:t>
      </w:r>
    </w:p>
    <w:p w14:paraId="0B6F0475" w14:textId="77777777" w:rsidR="00DD414D" w:rsidRPr="008F7C57" w:rsidRDefault="00DD414D" w:rsidP="00DD414D">
      <w:pPr>
        <w:pStyle w:val="1-"/>
        <w:rPr>
          <w:lang w:val="ru-RU"/>
        </w:rPr>
      </w:pPr>
      <w:r w:rsidRPr="008F7C57">
        <w:rPr>
          <w:lang w:val="ru-RU"/>
        </w:rPr>
        <w:t>Обеспечить контроль и управление процессом реализации:</w:t>
      </w:r>
    </w:p>
    <w:p w14:paraId="3D0ABAC5" w14:textId="77777777" w:rsidR="00DD414D" w:rsidRPr="008F7C57" w:rsidRDefault="00DD414D" w:rsidP="003727C8">
      <w:pPr>
        <w:pStyle w:val="1"/>
        <w:rPr>
          <w:lang w:val="ru-RU"/>
        </w:rPr>
      </w:pPr>
      <w:r w:rsidRPr="008F7C57">
        <w:rPr>
          <w:lang w:val="ru-RU"/>
        </w:rPr>
        <w:t>формирование товарных накладных;</w:t>
      </w:r>
    </w:p>
    <w:p w14:paraId="5FABEF3B" w14:textId="77777777" w:rsidR="00DD414D" w:rsidRPr="008F7C57" w:rsidRDefault="00DD414D" w:rsidP="003727C8">
      <w:pPr>
        <w:pStyle w:val="1"/>
        <w:rPr>
          <w:lang w:val="ru-RU"/>
        </w:rPr>
      </w:pPr>
      <w:r w:rsidRPr="008F7C57">
        <w:rPr>
          <w:lang w:val="ru-RU"/>
        </w:rPr>
        <w:t>ведение справочника контрагентов;</w:t>
      </w:r>
    </w:p>
    <w:p w14:paraId="62059834" w14:textId="04E45333" w:rsidR="00DD414D" w:rsidRPr="008F7C57" w:rsidRDefault="00DD414D" w:rsidP="003727C8">
      <w:pPr>
        <w:pStyle w:val="1"/>
        <w:rPr>
          <w:lang w:val="ru-RU"/>
        </w:rPr>
      </w:pPr>
      <w:r w:rsidRPr="008F7C57">
        <w:rPr>
          <w:lang w:val="ru-RU"/>
        </w:rPr>
        <w:t xml:space="preserve">регистрация заключённых договоров с </w:t>
      </w:r>
      <w:r w:rsidR="00040590" w:rsidRPr="008F7C57">
        <w:rPr>
          <w:lang w:val="ru-RU"/>
        </w:rPr>
        <w:t>контрагентами</w:t>
      </w:r>
      <w:r w:rsidRPr="008F7C57">
        <w:rPr>
          <w:lang w:val="ru-RU"/>
        </w:rPr>
        <w:t>;</w:t>
      </w:r>
    </w:p>
    <w:p w14:paraId="02351CC1" w14:textId="02748FDD" w:rsidR="00DD414D" w:rsidRPr="008F7C57" w:rsidRDefault="00DD414D" w:rsidP="00040590">
      <w:pPr>
        <w:pStyle w:val="1"/>
        <w:rPr>
          <w:lang w:val="ru-RU"/>
        </w:rPr>
      </w:pPr>
      <w:r w:rsidRPr="008F7C57">
        <w:rPr>
          <w:lang w:val="ru-RU"/>
        </w:rPr>
        <w:t>учёт отгруженной продукции.</w:t>
      </w:r>
    </w:p>
    <w:p w14:paraId="4A9CD6E7" w14:textId="77777777" w:rsidR="00DD414D" w:rsidRPr="008F7C57" w:rsidRDefault="00DD414D" w:rsidP="00DD414D">
      <w:pPr>
        <w:pStyle w:val="1-"/>
        <w:rPr>
          <w:lang w:val="ru-RU"/>
        </w:rPr>
      </w:pPr>
      <w:r w:rsidRPr="008F7C57">
        <w:rPr>
          <w:lang w:val="ru-RU"/>
        </w:rPr>
        <w:t>Реализовать складской учёт:</w:t>
      </w:r>
    </w:p>
    <w:p w14:paraId="7DED3DFF" w14:textId="77777777" w:rsidR="00DD414D" w:rsidRPr="008F7C57" w:rsidRDefault="00DD414D" w:rsidP="00F04754">
      <w:pPr>
        <w:pStyle w:val="1"/>
        <w:rPr>
          <w:lang w:val="ru-RU"/>
        </w:rPr>
      </w:pPr>
      <w:r w:rsidRPr="008F7C57">
        <w:rPr>
          <w:lang w:val="ru-RU"/>
        </w:rPr>
        <w:t>учёт остатков материалов и готовой продукции;</w:t>
      </w:r>
    </w:p>
    <w:p w14:paraId="11706DEE" w14:textId="5E42238F" w:rsidR="00DD414D" w:rsidRPr="008F7C57" w:rsidRDefault="00DD414D" w:rsidP="00F04754">
      <w:pPr>
        <w:pStyle w:val="1"/>
        <w:rPr>
          <w:lang w:val="ru-RU"/>
        </w:rPr>
      </w:pPr>
      <w:r w:rsidRPr="008F7C57">
        <w:rPr>
          <w:lang w:val="ru-RU"/>
        </w:rPr>
        <w:lastRenderedPageBreak/>
        <w:t xml:space="preserve">автоматическое добавление </w:t>
      </w:r>
      <w:r w:rsidR="00040590" w:rsidRPr="008F7C57">
        <w:rPr>
          <w:lang w:val="ru-RU"/>
        </w:rPr>
        <w:t>материалов</w:t>
      </w:r>
      <w:r w:rsidRPr="008F7C57">
        <w:rPr>
          <w:lang w:val="ru-RU"/>
        </w:rPr>
        <w:t xml:space="preserve"> при оформлении поступлений;</w:t>
      </w:r>
    </w:p>
    <w:p w14:paraId="2DF32B00" w14:textId="1281F993" w:rsidR="00DD414D" w:rsidRPr="008F7C57" w:rsidRDefault="00DD414D" w:rsidP="00F04754">
      <w:pPr>
        <w:pStyle w:val="1"/>
        <w:rPr>
          <w:lang w:val="ru-RU"/>
        </w:rPr>
      </w:pPr>
      <w:r w:rsidRPr="008F7C57">
        <w:rPr>
          <w:lang w:val="ru-RU"/>
        </w:rPr>
        <w:t>формирование ведомостей остатков на складах.</w:t>
      </w:r>
    </w:p>
    <w:p w14:paraId="64C562CF" w14:textId="77777777" w:rsidR="00DD414D" w:rsidRPr="008F7C57" w:rsidRDefault="00DD414D" w:rsidP="00DD414D">
      <w:pPr>
        <w:pStyle w:val="1-"/>
        <w:rPr>
          <w:lang w:val="ru-RU"/>
        </w:rPr>
      </w:pPr>
      <w:r w:rsidRPr="008F7C57">
        <w:rPr>
          <w:lang w:val="ru-RU"/>
        </w:rPr>
        <w:t>Автоматизировать расчёт себестоимости:</w:t>
      </w:r>
    </w:p>
    <w:p w14:paraId="036C87CE" w14:textId="77777777" w:rsidR="00DD414D" w:rsidRPr="008F7C57" w:rsidRDefault="00DD414D" w:rsidP="00040590">
      <w:pPr>
        <w:pStyle w:val="1"/>
        <w:rPr>
          <w:lang w:val="ru-RU"/>
        </w:rPr>
      </w:pPr>
      <w:r w:rsidRPr="008F7C57">
        <w:rPr>
          <w:lang w:val="ru-RU"/>
        </w:rPr>
        <w:t>учёт затрат на материалы и комплектующие;</w:t>
      </w:r>
    </w:p>
    <w:p w14:paraId="7801742F" w14:textId="35201B7F" w:rsidR="00DD414D" w:rsidRPr="008F7C57" w:rsidRDefault="00DD414D" w:rsidP="00040590">
      <w:pPr>
        <w:pStyle w:val="1"/>
        <w:rPr>
          <w:lang w:val="ru-RU"/>
        </w:rPr>
      </w:pPr>
      <w:r w:rsidRPr="008F7C57">
        <w:rPr>
          <w:lang w:val="ru-RU"/>
        </w:rPr>
        <w:t>расчёт себестоимости на основе данных о фактическом расходе.</w:t>
      </w:r>
    </w:p>
    <w:p w14:paraId="6AD320E3" w14:textId="77777777" w:rsidR="00DD414D" w:rsidRPr="008F7C57" w:rsidRDefault="00DD414D" w:rsidP="00DD414D">
      <w:pPr>
        <w:pStyle w:val="1-"/>
        <w:rPr>
          <w:lang w:val="ru-RU"/>
        </w:rPr>
      </w:pPr>
      <w:r w:rsidRPr="008F7C57">
        <w:rPr>
          <w:lang w:val="ru-RU"/>
        </w:rPr>
        <w:t>Реализовать систему отчётности:</w:t>
      </w:r>
    </w:p>
    <w:p w14:paraId="40A1A15F" w14:textId="77777777" w:rsidR="00DD414D" w:rsidRPr="008F7C57" w:rsidRDefault="00DD414D" w:rsidP="00040590">
      <w:pPr>
        <w:pStyle w:val="1"/>
        <w:rPr>
          <w:lang w:val="ru-RU"/>
        </w:rPr>
      </w:pPr>
      <w:r w:rsidRPr="008F7C57">
        <w:rPr>
          <w:lang w:val="ru-RU"/>
        </w:rPr>
        <w:t>формирование отчётов по остаткам материалов;</w:t>
      </w:r>
    </w:p>
    <w:p w14:paraId="13B88B90" w14:textId="77777777" w:rsidR="00DD414D" w:rsidRPr="008F7C57" w:rsidRDefault="00DD414D" w:rsidP="00040590">
      <w:pPr>
        <w:pStyle w:val="1"/>
        <w:rPr>
          <w:lang w:val="ru-RU"/>
        </w:rPr>
      </w:pPr>
      <w:r w:rsidRPr="008F7C57">
        <w:rPr>
          <w:lang w:val="ru-RU"/>
        </w:rPr>
        <w:t>учёт использования материалов;</w:t>
      </w:r>
    </w:p>
    <w:p w14:paraId="29CEC2D2" w14:textId="77777777" w:rsidR="00DD414D" w:rsidRPr="008F7C57" w:rsidRDefault="00DD414D" w:rsidP="00040590">
      <w:pPr>
        <w:pStyle w:val="1"/>
        <w:rPr>
          <w:lang w:val="ru-RU"/>
        </w:rPr>
      </w:pPr>
      <w:r w:rsidRPr="008F7C57">
        <w:rPr>
          <w:lang w:val="ru-RU"/>
        </w:rPr>
        <w:t>отчёты по реализации;</w:t>
      </w:r>
    </w:p>
    <w:p w14:paraId="7C14ABE8" w14:textId="4BAE3B0E" w:rsidR="00DD414D" w:rsidRPr="008F7C57" w:rsidRDefault="00DD414D" w:rsidP="00040590">
      <w:pPr>
        <w:pStyle w:val="1"/>
        <w:rPr>
          <w:lang w:val="ru-RU"/>
        </w:rPr>
      </w:pPr>
      <w:r w:rsidRPr="008F7C57">
        <w:rPr>
          <w:lang w:val="ru-RU"/>
        </w:rPr>
        <w:t>построение графиков продаж по</w:t>
      </w:r>
      <w:r w:rsidR="00F04754" w:rsidRPr="008F7C57">
        <w:rPr>
          <w:lang w:val="ru-RU"/>
        </w:rPr>
        <w:t>временным рамкам</w:t>
      </w:r>
      <w:r w:rsidRPr="008F7C57">
        <w:rPr>
          <w:lang w:val="ru-RU"/>
        </w:rPr>
        <w:t>.</w:t>
      </w:r>
    </w:p>
    <w:p w14:paraId="7337FB26" w14:textId="74DDF331" w:rsidR="00D344B7" w:rsidRPr="008F7C57" w:rsidRDefault="00D344B7" w:rsidP="00721809">
      <w:pPr>
        <w:pStyle w:val="1"/>
        <w:numPr>
          <w:ilvl w:val="0"/>
          <w:numId w:val="0"/>
        </w:numPr>
        <w:ind w:firstLine="709"/>
        <w:rPr>
          <w:lang w:val="ru-RU"/>
        </w:rPr>
      </w:pPr>
      <w:r w:rsidRPr="008F7C57">
        <w:rPr>
          <w:lang w:val="ru-RU"/>
        </w:rPr>
        <w:t>Разработать интуитивно понятный пользовательский интерфейс, обеспечивающий простоту и удобство работы с системой для сотрудников.</w:t>
      </w:r>
    </w:p>
    <w:p w14:paraId="7E81022C" w14:textId="5980CF04" w:rsidR="002458B6" w:rsidRPr="008F7C57" w:rsidRDefault="002458B6" w:rsidP="007419E3">
      <w:pPr>
        <w:pStyle w:val="23"/>
      </w:pPr>
      <w:bookmarkStart w:id="5" w:name="_Toc199353653"/>
      <w:r w:rsidRPr="008F7C57">
        <w:t>1.4 Формализация и документирование требований к программному средству</w:t>
      </w:r>
      <w:bookmarkEnd w:id="5"/>
    </w:p>
    <w:p w14:paraId="29E68824" w14:textId="6F3FCBE6" w:rsidR="00020F58" w:rsidRPr="008F7C57" w:rsidRDefault="00020F58" w:rsidP="00BF1522">
      <w:pPr>
        <w:pStyle w:val="1-"/>
        <w:rPr>
          <w:szCs w:val="24"/>
          <w:lang w:val="ru-RU"/>
        </w:rPr>
      </w:pPr>
      <w:r w:rsidRPr="008F7C57">
        <w:rPr>
          <w:szCs w:val="24"/>
          <w:lang w:val="ru-RU"/>
        </w:rPr>
        <w:t>Требования – это детальное и точное описание совокупности необходимых функциональных, технических, эксплуатационных и других характеристик, которым должен соответствовать разрабатываемый продукт или система, чтобы удовлетворять потребности пользователей. [</w:t>
      </w:r>
      <w:r w:rsidR="00FA4558" w:rsidRPr="008F7C57">
        <w:rPr>
          <w:szCs w:val="24"/>
          <w:lang w:val="ru-RU"/>
        </w:rPr>
        <w:t>4</w:t>
      </w:r>
      <w:r w:rsidR="008D402C" w:rsidRPr="008F7C57">
        <w:rPr>
          <w:szCs w:val="24"/>
          <w:lang w:val="ru-RU"/>
        </w:rPr>
        <w:t>, с 83</w:t>
      </w:r>
      <w:r w:rsidRPr="008F7C57">
        <w:rPr>
          <w:szCs w:val="24"/>
          <w:lang w:val="ru-RU"/>
        </w:rPr>
        <w:t>]</w:t>
      </w:r>
    </w:p>
    <w:p w14:paraId="2758AECA" w14:textId="77777777" w:rsidR="00592742" w:rsidRPr="008F7C57" w:rsidRDefault="00592742" w:rsidP="00592742">
      <w:pPr>
        <w:pStyle w:val="1-"/>
        <w:rPr>
          <w:szCs w:val="24"/>
          <w:lang w:val="ru-RU"/>
        </w:rPr>
      </w:pPr>
      <w:r w:rsidRPr="008F7C57">
        <w:rPr>
          <w:szCs w:val="24"/>
          <w:lang w:val="ru-RU"/>
        </w:rPr>
        <w:t>Требования к производительности информационной системы:</w:t>
      </w:r>
    </w:p>
    <w:p w14:paraId="10363442" w14:textId="07A016C2" w:rsidR="00592742" w:rsidRPr="008F7C57" w:rsidRDefault="00592742" w:rsidP="00592742">
      <w:pPr>
        <w:pStyle w:val="1"/>
        <w:rPr>
          <w:lang w:val="ru-RU"/>
        </w:rPr>
      </w:pPr>
      <w:r w:rsidRPr="008F7C57">
        <w:rPr>
          <w:lang w:val="ru-RU"/>
        </w:rPr>
        <w:t>оптимизация системы для работы на стандартных персональных компьютерах, используемых на предприятии;</w:t>
      </w:r>
    </w:p>
    <w:p w14:paraId="0A7F7649" w14:textId="7CD15201" w:rsidR="00592742" w:rsidRPr="008F7C57" w:rsidRDefault="00592742" w:rsidP="00592742">
      <w:pPr>
        <w:pStyle w:val="1"/>
        <w:rPr>
          <w:lang w:val="ru-RU"/>
        </w:rPr>
      </w:pPr>
      <w:r w:rsidRPr="008F7C57">
        <w:rPr>
          <w:lang w:val="ru-RU"/>
        </w:rPr>
        <w:t>время отклика системы на основные операции пользователей: просмотр, добавление, редактирование и удаление данных, должно быть достаточно быстрым и не вызывать у пользователей ощущения замедления работы.</w:t>
      </w:r>
    </w:p>
    <w:p w14:paraId="08E4956D" w14:textId="13C9D4D2" w:rsidR="00E247B6" w:rsidRPr="008F7C57" w:rsidRDefault="00E247B6" w:rsidP="00E247B6">
      <w:pPr>
        <w:pStyle w:val="1"/>
        <w:numPr>
          <w:ilvl w:val="0"/>
          <w:numId w:val="0"/>
        </w:numPr>
        <w:ind w:left="709"/>
        <w:rPr>
          <w:lang w:val="ru-RU"/>
        </w:rPr>
      </w:pPr>
      <w:r w:rsidRPr="008F7C57">
        <w:rPr>
          <w:lang w:val="ru-RU"/>
        </w:rPr>
        <w:t xml:space="preserve">Требования к интерфейсу: </w:t>
      </w:r>
    </w:p>
    <w:p w14:paraId="44452188" w14:textId="383A5D1A" w:rsidR="00E247B6" w:rsidRPr="008F7C57" w:rsidRDefault="00E247B6" w:rsidP="00E247B6">
      <w:pPr>
        <w:pStyle w:val="1"/>
        <w:rPr>
          <w:lang w:val="ru-RU"/>
        </w:rPr>
      </w:pPr>
      <w:r w:rsidRPr="008F7C57">
        <w:rPr>
          <w:lang w:val="ru-RU"/>
        </w:rPr>
        <w:t>использование интуитивно понятного и интерактивного графического интерфейса, минимизирующего необходимость изучения системы;</w:t>
      </w:r>
    </w:p>
    <w:p w14:paraId="2B243B52" w14:textId="152625F2" w:rsidR="00E247B6" w:rsidRPr="008F7C57" w:rsidRDefault="00E247B6" w:rsidP="00E247B6">
      <w:pPr>
        <w:pStyle w:val="1"/>
        <w:rPr>
          <w:lang w:val="ru-RU"/>
        </w:rPr>
      </w:pPr>
      <w:r w:rsidRPr="008F7C57">
        <w:rPr>
          <w:lang w:val="ru-RU"/>
        </w:rPr>
        <w:t>разделение интерфейса на функциональные зоны для упрощения навигации и доступа к необходимым операциям.</w:t>
      </w:r>
    </w:p>
    <w:p w14:paraId="2D94958F" w14:textId="77777777" w:rsidR="00E247B6" w:rsidRPr="008F7C57" w:rsidRDefault="00E247B6" w:rsidP="00E247B6">
      <w:pPr>
        <w:pStyle w:val="1"/>
        <w:rPr>
          <w:lang w:val="ru-RU"/>
        </w:rPr>
      </w:pPr>
      <w:r w:rsidRPr="008F7C57">
        <w:rPr>
          <w:lang w:val="ru-RU"/>
        </w:rPr>
        <w:t>применение единого стилевого оформления, обеспечивающего целостность и узнаваемость интерфейса;</w:t>
      </w:r>
    </w:p>
    <w:p w14:paraId="17349129" w14:textId="55D0BDA4" w:rsidR="00E247B6" w:rsidRPr="008F7C57" w:rsidRDefault="00E247B6" w:rsidP="00E247B6">
      <w:pPr>
        <w:pStyle w:val="1"/>
        <w:rPr>
          <w:lang w:val="ru-RU"/>
        </w:rPr>
      </w:pPr>
      <w:r w:rsidRPr="008F7C57">
        <w:rPr>
          <w:lang w:val="ru-RU"/>
        </w:rPr>
        <w:t>реализация удобных средств поиска, фильтрации и сортировки данных для быстрого доступа к необходимой информации;</w:t>
      </w:r>
    </w:p>
    <w:p w14:paraId="5A19C2FA" w14:textId="48EDD122" w:rsidR="00323218" w:rsidRPr="008F7C57" w:rsidRDefault="00323218" w:rsidP="00323218">
      <w:pPr>
        <w:pStyle w:val="1"/>
        <w:numPr>
          <w:ilvl w:val="0"/>
          <w:numId w:val="0"/>
        </w:numPr>
        <w:ind w:left="709"/>
        <w:rPr>
          <w:lang w:val="ru-RU"/>
        </w:rPr>
      </w:pPr>
      <w:r w:rsidRPr="008F7C57">
        <w:rPr>
          <w:szCs w:val="24"/>
          <w:lang w:val="ru-RU"/>
        </w:rPr>
        <w:t>Техническое задание для дипломного проекта представлено в Приложении А.</w:t>
      </w:r>
    </w:p>
    <w:p w14:paraId="363D44B3" w14:textId="77777777" w:rsidR="002458B6" w:rsidRPr="008F7C57" w:rsidRDefault="002458B6" w:rsidP="007419E3">
      <w:pPr>
        <w:pStyle w:val="12"/>
      </w:pPr>
      <w:bookmarkStart w:id="6" w:name="_Toc199353654"/>
      <w:r w:rsidRPr="008F7C57">
        <w:lastRenderedPageBreak/>
        <w:t>2 Проектирование программного средства</w:t>
      </w:r>
      <w:bookmarkEnd w:id="6"/>
    </w:p>
    <w:p w14:paraId="67816476" w14:textId="77777777" w:rsidR="002458B6" w:rsidRPr="008F7C57" w:rsidRDefault="002458B6" w:rsidP="00A142F4">
      <w:pPr>
        <w:pStyle w:val="23"/>
      </w:pPr>
      <w:bookmarkStart w:id="7" w:name="_Toc199353655"/>
      <w:r w:rsidRPr="008F7C57">
        <w:t>2.1 Разработка модели данных</w:t>
      </w:r>
      <w:bookmarkEnd w:id="7"/>
    </w:p>
    <w:p w14:paraId="7FA8D64F" w14:textId="77777777" w:rsidR="001E6125" w:rsidRPr="008F7C57" w:rsidRDefault="001E6125" w:rsidP="001E6125">
      <w:pPr>
        <w:pStyle w:val="1-"/>
        <w:rPr>
          <w:lang w:val="ru-RU"/>
        </w:rPr>
      </w:pPr>
      <w:r w:rsidRPr="008F7C57">
        <w:rPr>
          <w:lang w:val="ru-RU"/>
        </w:rPr>
        <w:t>При выборе системы управления базами данных в первую очередь следует учитывать возможные трудности при её освоении, простоту внедрения и использования, особенности работы в соответствующей среде, качество технической документации и уровень технической поддержки.</w:t>
      </w:r>
    </w:p>
    <w:p w14:paraId="1F3B5258" w14:textId="2B8CDB7A" w:rsidR="00BB08CD" w:rsidRPr="008F7C57" w:rsidRDefault="00BB08CD" w:rsidP="00BB08CD">
      <w:pPr>
        <w:pStyle w:val="1-"/>
        <w:rPr>
          <w:lang w:val="ru-RU"/>
        </w:rPr>
      </w:pPr>
      <w:r w:rsidRPr="008F7C57">
        <w:rPr>
          <w:lang w:val="ru-RU"/>
        </w:rPr>
        <w:t>Модель данных – это абстрактное, самодостаточное, логическое определение объектов, операторов и прочих элементов, в совокупности составляющих абстрактную машину доступа к данным, с которой взаимодействует пользователь. [</w:t>
      </w:r>
      <w:r w:rsidR="007A1DE1" w:rsidRPr="008F7C57">
        <w:rPr>
          <w:lang w:val="ru-RU"/>
        </w:rPr>
        <w:t>5</w:t>
      </w:r>
      <w:r w:rsidRPr="008F7C57">
        <w:rPr>
          <w:lang w:val="ru-RU"/>
        </w:rPr>
        <w:t>]</w:t>
      </w:r>
    </w:p>
    <w:p w14:paraId="7DCDAE74" w14:textId="77777777" w:rsidR="00BC2DB3" w:rsidRPr="008F7C57" w:rsidRDefault="00BC2DB3" w:rsidP="00BC2DB3">
      <w:pPr>
        <w:pStyle w:val="1-"/>
        <w:rPr>
          <w:lang w:val="ru-RU"/>
        </w:rPr>
      </w:pPr>
      <w:r w:rsidRPr="008F7C57">
        <w:rPr>
          <w:lang w:val="ru-RU"/>
        </w:rPr>
        <w:t>Наиболее распространённой моделью базы данных считается реляционная модель, в основе которой лежит табличный формат представления данных.</w:t>
      </w:r>
    </w:p>
    <w:p w14:paraId="293D36AA" w14:textId="7F6FC461" w:rsidR="00BC2DB3" w:rsidRPr="008F7C57" w:rsidRDefault="00BC2DB3" w:rsidP="00BC2DB3">
      <w:pPr>
        <w:pStyle w:val="1-"/>
        <w:rPr>
          <w:lang w:val="ru-RU"/>
        </w:rPr>
      </w:pPr>
      <w:r w:rsidRPr="008F7C57">
        <w:rPr>
          <w:lang w:val="ru-RU"/>
        </w:rPr>
        <w:t>Согласно принятому стандарту, в классической теории баз данных модель данных представляет собой формальную систему описания и обработки информации в СУБД, охватывающую как минимум три ключевых аспекта:</w:t>
      </w:r>
    </w:p>
    <w:p w14:paraId="2A65AF9B" w14:textId="01B0F24F" w:rsidR="00097C04" w:rsidRPr="008F7C57" w:rsidRDefault="00097C04" w:rsidP="00097C04">
      <w:pPr>
        <w:pStyle w:val="1"/>
        <w:rPr>
          <w:lang w:val="ru-RU"/>
        </w:rPr>
      </w:pPr>
      <w:r w:rsidRPr="008F7C57">
        <w:rPr>
          <w:lang w:val="ru-RU"/>
        </w:rPr>
        <w:t>аспект структуры: методы описания типов и логических структур в базе данных;</w:t>
      </w:r>
    </w:p>
    <w:p w14:paraId="6E7460C2" w14:textId="7C4C6FAD" w:rsidR="00097C04" w:rsidRPr="008F7C57" w:rsidRDefault="00097C04" w:rsidP="00097C04">
      <w:pPr>
        <w:pStyle w:val="1"/>
        <w:rPr>
          <w:lang w:val="ru-RU"/>
        </w:rPr>
      </w:pPr>
      <w:r w:rsidRPr="008F7C57">
        <w:rPr>
          <w:lang w:val="ru-RU"/>
        </w:rPr>
        <w:t>аспект манипуляции: методы манипулирования данными;</w:t>
      </w:r>
    </w:p>
    <w:p w14:paraId="0BE46C20" w14:textId="1B653BC9" w:rsidR="00097C04" w:rsidRPr="008F7C57" w:rsidRDefault="00097C04" w:rsidP="00097C04">
      <w:pPr>
        <w:pStyle w:val="1"/>
        <w:rPr>
          <w:lang w:val="ru-RU"/>
        </w:rPr>
      </w:pPr>
      <w:r w:rsidRPr="008F7C57">
        <w:rPr>
          <w:lang w:val="ru-RU"/>
        </w:rPr>
        <w:t>аспект целостности: методы описания и поддержки целостности базы данных.</w:t>
      </w:r>
    </w:p>
    <w:p w14:paraId="732556B9" w14:textId="4F8A9B66" w:rsidR="00BB08CD" w:rsidRPr="008F7C57" w:rsidRDefault="00BB08CD" w:rsidP="00BB08CD">
      <w:pPr>
        <w:pStyle w:val="1-"/>
        <w:rPr>
          <w:lang w:val="ru-RU"/>
        </w:rPr>
      </w:pPr>
      <w:r w:rsidRPr="008F7C57">
        <w:rPr>
          <w:lang w:val="ru-RU"/>
        </w:rPr>
        <w:t>При разработке программного средства «Учёт выпуска и реализации продукции в ООО «Вактайм» г. Сморгонь» использована реляционная модель данных</w:t>
      </w:r>
      <w:r w:rsidR="002A62B4" w:rsidRPr="008F7C57">
        <w:rPr>
          <w:lang w:val="ru-RU"/>
        </w:rPr>
        <w:t>, обеспечивающая структурированное хранение и обработку данных, связанных с производственной деятельностью предприятия.</w:t>
      </w:r>
    </w:p>
    <w:p w14:paraId="1F6269E4" w14:textId="2C8F62DE" w:rsidR="002A62B4" w:rsidRPr="008F7C57" w:rsidRDefault="001C2660" w:rsidP="00BB08CD">
      <w:pPr>
        <w:pStyle w:val="1-"/>
        <w:rPr>
          <w:lang w:val="ru-RU"/>
        </w:rPr>
      </w:pPr>
      <w:r w:rsidRPr="008F7C57">
        <w:rPr>
          <w:lang w:val="ru-RU"/>
        </w:rPr>
        <w:t>Модель данных включает:</w:t>
      </w:r>
    </w:p>
    <w:p w14:paraId="4CB74876" w14:textId="5672511C" w:rsidR="001C2660" w:rsidRPr="008F7C57" w:rsidRDefault="0092501D" w:rsidP="001C2660">
      <w:pPr>
        <w:pStyle w:val="1"/>
        <w:rPr>
          <w:lang w:val="ru-RU"/>
        </w:rPr>
      </w:pPr>
      <w:r>
        <w:rPr>
          <w:lang w:val="ru-RU"/>
        </w:rPr>
        <w:t>с</w:t>
      </w:r>
      <w:r w:rsidR="001C2660" w:rsidRPr="008F7C57">
        <w:rPr>
          <w:lang w:val="ru-RU"/>
        </w:rPr>
        <w:t>ведения о сотрудниках, их должностях и подразделениях – с возможностью фиксации даты приёма и увольнения, учёта личных и банковских данных</w:t>
      </w:r>
      <w:r>
        <w:rPr>
          <w:lang w:val="en-US"/>
        </w:rPr>
        <w:t>;</w:t>
      </w:r>
    </w:p>
    <w:p w14:paraId="402E908F" w14:textId="2F809823" w:rsidR="001C2660" w:rsidRPr="008F7C57" w:rsidRDefault="0092501D" w:rsidP="001C2660">
      <w:pPr>
        <w:pStyle w:val="1"/>
        <w:rPr>
          <w:lang w:val="ru-RU"/>
        </w:rPr>
      </w:pPr>
      <w:r>
        <w:rPr>
          <w:lang w:val="ru-RU"/>
        </w:rPr>
        <w:t>и</w:t>
      </w:r>
      <w:r w:rsidR="001C2660" w:rsidRPr="008F7C57">
        <w:rPr>
          <w:lang w:val="ru-RU"/>
        </w:rPr>
        <w:t>зделия и материалы, включая их количественные и стоимостные характеристики, единицы измерения, места хранения, а также структуру изделия через таблицу-связь</w:t>
      </w:r>
      <w:r>
        <w:rPr>
          <w:lang w:val="en-US"/>
        </w:rPr>
        <w:t>;</w:t>
      </w:r>
    </w:p>
    <w:p w14:paraId="3F7B6F69" w14:textId="44D0251F" w:rsidR="001C2660" w:rsidRPr="008F7C57" w:rsidRDefault="0092501D" w:rsidP="001C2660">
      <w:pPr>
        <w:pStyle w:val="1"/>
        <w:rPr>
          <w:lang w:val="ru-RU"/>
        </w:rPr>
      </w:pPr>
      <w:r>
        <w:rPr>
          <w:lang w:val="ru-RU"/>
        </w:rPr>
        <w:t>к</w:t>
      </w:r>
      <w:r w:rsidR="001C2660" w:rsidRPr="008F7C57">
        <w:rPr>
          <w:lang w:val="ru-RU"/>
        </w:rPr>
        <w:t>онтрагентов с реквизитами, контактной информацией и классификацией по типу (физическое/юридическое лицо)</w:t>
      </w:r>
      <w:r>
        <w:rPr>
          <w:lang w:val="en-US"/>
        </w:rPr>
        <w:t>;</w:t>
      </w:r>
    </w:p>
    <w:p w14:paraId="7EB4E484" w14:textId="5474849A" w:rsidR="001C2660" w:rsidRPr="008F7C57" w:rsidRDefault="0092501D" w:rsidP="001C2660">
      <w:pPr>
        <w:pStyle w:val="1"/>
        <w:rPr>
          <w:lang w:val="ru-RU"/>
        </w:rPr>
      </w:pPr>
      <w:r>
        <w:rPr>
          <w:lang w:val="ru-RU"/>
        </w:rPr>
        <w:t>д</w:t>
      </w:r>
      <w:r w:rsidR="001C2660" w:rsidRPr="008F7C57">
        <w:rPr>
          <w:lang w:val="ru-RU"/>
        </w:rPr>
        <w:t>оговоры на поставку изделий, содержащие данные о контрагентах, сроках действия, стоимости и объёмах</w:t>
      </w:r>
      <w:r>
        <w:rPr>
          <w:lang w:val="en-US"/>
        </w:rPr>
        <w:t>;</w:t>
      </w:r>
    </w:p>
    <w:p w14:paraId="48064A50" w14:textId="2018DC44" w:rsidR="001C2660" w:rsidRPr="008F7C57" w:rsidRDefault="0092501D" w:rsidP="001C2660">
      <w:pPr>
        <w:pStyle w:val="1"/>
        <w:rPr>
          <w:lang w:val="ru-RU"/>
        </w:rPr>
      </w:pPr>
      <w:r>
        <w:rPr>
          <w:lang w:val="ru-RU"/>
        </w:rPr>
        <w:t>р</w:t>
      </w:r>
      <w:r w:rsidR="001C2660" w:rsidRPr="008F7C57">
        <w:rPr>
          <w:lang w:val="ru-RU"/>
        </w:rPr>
        <w:t>еализации и поступления, фиксирующие движение продукции и материалов с привязкой к договорам и контрагентам</w:t>
      </w:r>
      <w:r>
        <w:rPr>
          <w:lang w:val="en-US"/>
        </w:rPr>
        <w:t>;</w:t>
      </w:r>
    </w:p>
    <w:p w14:paraId="3752E653" w14:textId="3D485CF0" w:rsidR="001C2660" w:rsidRPr="008F7C57" w:rsidRDefault="001C2660" w:rsidP="001C2660">
      <w:pPr>
        <w:pStyle w:val="1-"/>
        <w:rPr>
          <w:lang w:val="ru-RU"/>
        </w:rPr>
      </w:pPr>
      <w:r w:rsidRPr="008F7C57">
        <w:rPr>
          <w:lang w:val="ru-RU"/>
        </w:rPr>
        <w:t>Эта модель обеспечит согласованное представление информации, необходимой для автоматизации учёта и выпуска продукции.</w:t>
      </w:r>
    </w:p>
    <w:p w14:paraId="69F7F01C" w14:textId="77777777" w:rsidR="002458B6" w:rsidRPr="008F7C57" w:rsidRDefault="002458B6" w:rsidP="00A142F4">
      <w:pPr>
        <w:pStyle w:val="31"/>
      </w:pPr>
      <w:bookmarkStart w:id="8" w:name="_Toc199353656"/>
      <w:r w:rsidRPr="008F7C57">
        <w:lastRenderedPageBreak/>
        <w:t>2.1.1 Входная и выходная информация</w:t>
      </w:r>
      <w:bookmarkEnd w:id="8"/>
    </w:p>
    <w:p w14:paraId="1EF04BCA" w14:textId="72A26653" w:rsidR="00067178" w:rsidRPr="008F7C57" w:rsidRDefault="00067178" w:rsidP="00067178">
      <w:pPr>
        <w:pStyle w:val="1-"/>
        <w:rPr>
          <w:lang w:val="ru-RU"/>
        </w:rPr>
      </w:pPr>
      <w:r w:rsidRPr="008F7C57">
        <w:rPr>
          <w:lang w:val="ru-RU"/>
        </w:rPr>
        <w:t>Входная информация – это данные, которые вводятся в систему или программу для обработки и использования в дальнейшем. Она представляет собой информацию, которая поступает из внешней среды в систему. [</w:t>
      </w:r>
      <w:r w:rsidR="00637B26" w:rsidRPr="008F7C57">
        <w:rPr>
          <w:lang w:val="ru-RU"/>
        </w:rPr>
        <w:t>5</w:t>
      </w:r>
      <w:r w:rsidRPr="008F7C57">
        <w:rPr>
          <w:lang w:val="ru-RU"/>
        </w:rPr>
        <w:t>]</w:t>
      </w:r>
    </w:p>
    <w:p w14:paraId="3B744B26" w14:textId="23DA02C3" w:rsidR="00551DCE" w:rsidRPr="008F7C57" w:rsidRDefault="0011738A" w:rsidP="00551DCE">
      <w:pPr>
        <w:pStyle w:val="1-"/>
        <w:rPr>
          <w:lang w:val="ru-RU"/>
        </w:rPr>
      </w:pPr>
      <w:r w:rsidRPr="008F7C57">
        <w:rPr>
          <w:lang w:val="ru-RU"/>
        </w:rPr>
        <w:t xml:space="preserve">Входной </w:t>
      </w:r>
      <w:r w:rsidR="00551DCE" w:rsidRPr="008F7C57">
        <w:rPr>
          <w:lang w:val="ru-RU"/>
        </w:rPr>
        <w:t>информаци</w:t>
      </w:r>
      <w:r w:rsidRPr="008F7C57">
        <w:rPr>
          <w:lang w:val="ru-RU"/>
        </w:rPr>
        <w:t>ей</w:t>
      </w:r>
      <w:r w:rsidR="00FE4382" w:rsidRPr="008F7C57">
        <w:rPr>
          <w:lang w:val="ru-RU"/>
        </w:rPr>
        <w:t xml:space="preserve"> </w:t>
      </w:r>
      <w:r w:rsidRPr="008F7C57">
        <w:rPr>
          <w:lang w:val="ru-RU"/>
        </w:rPr>
        <w:t xml:space="preserve">для </w:t>
      </w:r>
      <w:r w:rsidR="00FE4382" w:rsidRPr="008F7C57">
        <w:rPr>
          <w:lang w:val="ru-RU"/>
        </w:rPr>
        <w:t>программного средства «Учёт выпуска и реализации продукции в ООО «Вактайм» г. Сморгонь»</w:t>
      </w:r>
      <w:r w:rsidRPr="008F7C57">
        <w:rPr>
          <w:lang w:val="ru-RU"/>
        </w:rPr>
        <w:t xml:space="preserve"> является:</w:t>
      </w:r>
      <w:r w:rsidR="00551DCE" w:rsidRPr="008F7C57">
        <w:rPr>
          <w:lang w:val="ru-RU"/>
        </w:rPr>
        <w:t xml:space="preserve"> данные о материалах, контрагентах, сотрудниках и изделиях. Она представлена в текстовом формате, что позволяет однозначно интерпретировать значения и удобно их обрабатывать.</w:t>
      </w:r>
    </w:p>
    <w:p w14:paraId="315CE02A" w14:textId="0B1C497B" w:rsidR="00551DCE" w:rsidRPr="008F7C57" w:rsidRDefault="00551DCE" w:rsidP="00551DCE">
      <w:pPr>
        <w:pStyle w:val="1-"/>
        <w:rPr>
          <w:lang w:val="ru-RU"/>
        </w:rPr>
      </w:pPr>
      <w:r w:rsidRPr="008F7C57">
        <w:rPr>
          <w:lang w:val="ru-RU"/>
        </w:rPr>
        <w:t>Объём информации может варьироваться от отдельных записей до большого количества сведений, что влияет на скорость обработки данных и использование ресурсов системы.</w:t>
      </w:r>
    </w:p>
    <w:p w14:paraId="3AC66DA7" w14:textId="573BAA88" w:rsidR="00551DCE" w:rsidRPr="008F7C57" w:rsidRDefault="00551DCE" w:rsidP="00551DCE">
      <w:pPr>
        <w:pStyle w:val="1-"/>
        <w:rPr>
          <w:lang w:val="ru-RU"/>
        </w:rPr>
      </w:pPr>
      <w:r w:rsidRPr="008F7C57">
        <w:rPr>
          <w:lang w:val="ru-RU"/>
        </w:rPr>
        <w:t>Информация поступает от пользователей, заполняющих справочники и документы вручную. Источником также выступают внутренние базы предприятия.</w:t>
      </w:r>
    </w:p>
    <w:p w14:paraId="0DA98A70" w14:textId="2709FBC0" w:rsidR="00551DCE" w:rsidRPr="008F7C57" w:rsidRDefault="00551DCE" w:rsidP="00D970F5">
      <w:pPr>
        <w:pStyle w:val="1-"/>
        <w:widowControl/>
        <w:rPr>
          <w:lang w:val="ru-RU"/>
        </w:rPr>
      </w:pPr>
      <w:r w:rsidRPr="008F7C57">
        <w:rPr>
          <w:lang w:val="ru-RU"/>
        </w:rPr>
        <w:t>Качество данных играет важную роль: сведения должны быть точными, актуальными и полными. Ошибки или пробелы в данных могут привести к сбоям в расчётах и искажению отчётов.</w:t>
      </w:r>
    </w:p>
    <w:p w14:paraId="00DD05E8" w14:textId="3C30A129" w:rsidR="00551DCE" w:rsidRPr="008F7C57" w:rsidRDefault="00551DCE" w:rsidP="00551DCE">
      <w:pPr>
        <w:pStyle w:val="1-"/>
        <w:rPr>
          <w:lang w:val="ru-RU"/>
        </w:rPr>
      </w:pPr>
      <w:r w:rsidRPr="008F7C57">
        <w:rPr>
          <w:lang w:val="ru-RU"/>
        </w:rPr>
        <w:t>Каждая запись может содержать дату и время создания или изменения. Временные метки позволяют сортировать данные и отслеживать историю изменений.</w:t>
      </w:r>
    </w:p>
    <w:p w14:paraId="23D7B13A" w14:textId="77777777" w:rsidR="00CE594E" w:rsidRPr="008F7C57" w:rsidRDefault="00CE594E" w:rsidP="00CE594E">
      <w:pPr>
        <w:pStyle w:val="1-"/>
        <w:rPr>
          <w:lang w:val="ru-RU"/>
        </w:rPr>
      </w:pPr>
      <w:r w:rsidRPr="008F7C57">
        <w:rPr>
          <w:lang w:val="ru-RU"/>
        </w:rPr>
        <w:t>Входной информацией в программном средстве «Учёт выпуска и реализации продукции в ООО «Вактайм» г. Сморгонь» является:</w:t>
      </w:r>
    </w:p>
    <w:p w14:paraId="3A7CF773" w14:textId="4744B941" w:rsidR="00E90E6E" w:rsidRPr="008F7C57" w:rsidRDefault="00E90E6E" w:rsidP="00E90E6E">
      <w:pPr>
        <w:pStyle w:val="1"/>
        <w:rPr>
          <w:lang w:val="ru-RU"/>
        </w:rPr>
      </w:pPr>
      <w:r w:rsidRPr="008F7C57">
        <w:rPr>
          <w:lang w:val="ru-RU"/>
        </w:rPr>
        <w:t>информация о материалах и комплектующих, включающая наименование и цену, что необходимо для расчёта себестоимости и ведения производственного учёта;</w:t>
      </w:r>
    </w:p>
    <w:p w14:paraId="672DD8A2" w14:textId="35277F20" w:rsidR="00E90E6E" w:rsidRPr="008F7C57" w:rsidRDefault="00E90E6E" w:rsidP="00E90E6E">
      <w:pPr>
        <w:pStyle w:val="1"/>
        <w:rPr>
          <w:lang w:val="ru-RU"/>
        </w:rPr>
      </w:pPr>
      <w:r w:rsidRPr="008F7C57">
        <w:rPr>
          <w:lang w:val="ru-RU"/>
        </w:rPr>
        <w:t>информация о контрагентах, содержащая наименование, адрес, номер телефона, расчётный счёт, а также идентификационные коды (ОКЮЛП, ОКПО, ОКЕД, УНП), используемая при оформлении документов и взаимодействии с партнёрами;</w:t>
      </w:r>
    </w:p>
    <w:p w14:paraId="64DCA13B" w14:textId="18F8CE29" w:rsidR="00E90E6E" w:rsidRPr="008F7C57" w:rsidRDefault="00E90E6E" w:rsidP="00E90E6E">
      <w:pPr>
        <w:pStyle w:val="1"/>
        <w:rPr>
          <w:lang w:val="ru-RU"/>
        </w:rPr>
      </w:pPr>
      <w:r w:rsidRPr="008F7C57">
        <w:rPr>
          <w:lang w:val="ru-RU"/>
        </w:rPr>
        <w:t>информация о сотрудниках, включающая ФИО, дату рождения, номер телефона, адрес проживания и банковские реквизиты, применяемая для кадрового учёта;</w:t>
      </w:r>
    </w:p>
    <w:p w14:paraId="7F22413A" w14:textId="376C28CA" w:rsidR="00E90E6E" w:rsidRPr="008F7C57" w:rsidRDefault="00E90E6E" w:rsidP="00E90E6E">
      <w:pPr>
        <w:pStyle w:val="1"/>
        <w:rPr>
          <w:lang w:val="ru-RU"/>
        </w:rPr>
      </w:pPr>
      <w:r w:rsidRPr="008F7C57">
        <w:rPr>
          <w:lang w:val="ru-RU"/>
        </w:rPr>
        <w:t>информация об изделиях, содержащая наименование и перечень материалов, необходимых для производства, используемая при формировании заказов и планировании выпуска продукции.</w:t>
      </w:r>
    </w:p>
    <w:p w14:paraId="4E23A721" w14:textId="3A46E0B3" w:rsidR="0082144F" w:rsidRPr="008F7C57" w:rsidRDefault="0082144F" w:rsidP="00067178">
      <w:pPr>
        <w:pStyle w:val="1-"/>
        <w:rPr>
          <w:lang w:val="ru-RU"/>
        </w:rPr>
      </w:pPr>
      <w:r w:rsidRPr="008F7C57">
        <w:rPr>
          <w:lang w:val="ru-RU"/>
        </w:rPr>
        <w:t>Выходная информация – информация, которая возникает после обработки пользователем входной информации. [</w:t>
      </w:r>
      <w:r w:rsidR="00637B26" w:rsidRPr="008F7C57">
        <w:rPr>
          <w:lang w:val="ru-RU"/>
        </w:rPr>
        <w:t>5</w:t>
      </w:r>
      <w:r w:rsidRPr="008F7C57">
        <w:rPr>
          <w:lang w:val="ru-RU"/>
        </w:rPr>
        <w:t>]</w:t>
      </w:r>
    </w:p>
    <w:p w14:paraId="2DBCB051" w14:textId="50408D5B" w:rsidR="0005686E" w:rsidRPr="008F7C57" w:rsidRDefault="0005686E" w:rsidP="00067178">
      <w:pPr>
        <w:pStyle w:val="1-"/>
        <w:rPr>
          <w:lang w:val="ru-RU"/>
        </w:rPr>
      </w:pPr>
      <w:r w:rsidRPr="008F7C57">
        <w:rPr>
          <w:lang w:val="ru-RU"/>
        </w:rPr>
        <w:t>Выходной информацией, формируемой программным средством «Учёт выпуска и реализации продукции в ООО «Вактайм» г. Сморгонь», являются:</w:t>
      </w:r>
    </w:p>
    <w:p w14:paraId="3D58ECE4" w14:textId="0F0DF4F2" w:rsidR="00996230" w:rsidRPr="008F7C57" w:rsidRDefault="00996230" w:rsidP="00996230">
      <w:pPr>
        <w:pStyle w:val="1"/>
        <w:rPr>
          <w:lang w:val="ru-RU"/>
        </w:rPr>
      </w:pPr>
      <w:r w:rsidRPr="008F7C57">
        <w:rPr>
          <w:lang w:val="ru-RU"/>
        </w:rPr>
        <w:t xml:space="preserve">отчёт по использованию материалов на изделия, содержащий сведения о </w:t>
      </w:r>
      <w:r w:rsidRPr="008F7C57">
        <w:rPr>
          <w:lang w:val="ru-RU"/>
        </w:rPr>
        <w:lastRenderedPageBreak/>
        <w:t>фактическом расходе сырья и комплектующих при производстве;</w:t>
      </w:r>
    </w:p>
    <w:p w14:paraId="1784C6D0" w14:textId="3CE8BE49" w:rsidR="00996230" w:rsidRPr="008F7C57" w:rsidRDefault="00996230" w:rsidP="00996230">
      <w:pPr>
        <w:pStyle w:val="1"/>
        <w:rPr>
          <w:lang w:val="ru-RU"/>
        </w:rPr>
      </w:pPr>
      <w:r w:rsidRPr="008F7C57">
        <w:rPr>
          <w:lang w:val="ru-RU"/>
        </w:rPr>
        <w:t>отчёт по остаткам материалов и комплектующих, отражающий текущие запасы на складе для контроля обеспеченности производства;</w:t>
      </w:r>
    </w:p>
    <w:p w14:paraId="5BCBE730" w14:textId="7407CB4B" w:rsidR="00996230" w:rsidRPr="008F7C57" w:rsidRDefault="00996230" w:rsidP="00996230">
      <w:pPr>
        <w:pStyle w:val="1"/>
        <w:rPr>
          <w:lang w:val="ru-RU"/>
        </w:rPr>
      </w:pPr>
      <w:r w:rsidRPr="008F7C57">
        <w:rPr>
          <w:lang w:val="ru-RU"/>
        </w:rPr>
        <w:t>отчёт по договорам с контрагентами, включающий информацию о действующих соглашениях, сроках, условиях и задействованных партнёрах;</w:t>
      </w:r>
    </w:p>
    <w:p w14:paraId="3870FD2C" w14:textId="6CA3300C" w:rsidR="00996230" w:rsidRPr="008F7C57" w:rsidRDefault="00996230" w:rsidP="00996230">
      <w:pPr>
        <w:pStyle w:val="1"/>
        <w:rPr>
          <w:lang w:val="ru-RU"/>
        </w:rPr>
      </w:pPr>
      <w:r w:rsidRPr="008F7C57">
        <w:rPr>
          <w:lang w:val="ru-RU"/>
        </w:rPr>
        <w:t>отчёт по реализации продукции, отображающий данные о произведённых и отгруженных изделиях с указанием объёмов и контрагентов;</w:t>
      </w:r>
    </w:p>
    <w:p w14:paraId="61AD4791" w14:textId="39F05A33" w:rsidR="00996230" w:rsidRPr="008F7C57" w:rsidRDefault="00996230" w:rsidP="00996230">
      <w:pPr>
        <w:pStyle w:val="1"/>
        <w:rPr>
          <w:lang w:val="ru-RU"/>
        </w:rPr>
      </w:pPr>
      <w:r w:rsidRPr="008F7C57">
        <w:rPr>
          <w:lang w:val="ru-RU"/>
        </w:rPr>
        <w:t>лист закупок, содержащий перечень необходимых к приобретению материалов и их объёмы с учётом текущих потребностей;</w:t>
      </w:r>
    </w:p>
    <w:p w14:paraId="5A85F883" w14:textId="37FA7681" w:rsidR="00996230" w:rsidRPr="008F7C57" w:rsidRDefault="00996230" w:rsidP="00996230">
      <w:pPr>
        <w:pStyle w:val="1"/>
        <w:rPr>
          <w:lang w:val="ru-RU"/>
        </w:rPr>
      </w:pPr>
      <w:r w:rsidRPr="008F7C57">
        <w:rPr>
          <w:lang w:val="ru-RU"/>
        </w:rPr>
        <w:t>статистика продаж, предоставляющая обобщённые данные по объёмам реализации за выбранный период.</w:t>
      </w:r>
    </w:p>
    <w:p w14:paraId="542F21C6" w14:textId="7F9E27F9" w:rsidR="00551DCE" w:rsidRPr="008F7C57" w:rsidRDefault="00551DCE" w:rsidP="006D101B">
      <w:pPr>
        <w:pStyle w:val="1-"/>
        <w:rPr>
          <w:lang w:val="ru-RU"/>
        </w:rPr>
      </w:pPr>
      <w:r w:rsidRPr="008F7C57">
        <w:rPr>
          <w:lang w:val="ru-RU"/>
        </w:rPr>
        <w:t>Взаимодействие входной и выходной информации состоит в том, что система обрабатывает поступающие данные и на их основе формирует результат в виде выходной информации.</w:t>
      </w:r>
    </w:p>
    <w:p w14:paraId="67C35BEE" w14:textId="77777777" w:rsidR="002458B6" w:rsidRPr="008F7C57" w:rsidRDefault="002458B6" w:rsidP="00A142F4">
      <w:pPr>
        <w:pStyle w:val="31"/>
      </w:pPr>
      <w:bookmarkStart w:id="9" w:name="_Toc199353657"/>
      <w:r w:rsidRPr="008F7C57">
        <w:t>2.1.2 Функциональная модель</w:t>
      </w:r>
      <w:bookmarkEnd w:id="9"/>
    </w:p>
    <w:p w14:paraId="65FCD8CE" w14:textId="1236860A" w:rsidR="001D3433" w:rsidRPr="008F7C57" w:rsidRDefault="00B217A5" w:rsidP="001D3433">
      <w:pPr>
        <w:pStyle w:val="1-"/>
        <w:rPr>
          <w:lang w:val="ru-RU"/>
        </w:rPr>
      </w:pPr>
      <w:r w:rsidRPr="008F7C57">
        <w:rPr>
          <w:lang w:val="ru-RU"/>
        </w:rPr>
        <w:t>Функциональная модель – это концептуальное изображение системы, которое описывает её функции, процессы и взаимодействия между ними, с целью анализа, понимания и оптимизации работы системы.</w:t>
      </w:r>
      <w:r w:rsidR="001D3433" w:rsidRPr="008F7C57">
        <w:rPr>
          <w:lang w:val="ru-RU"/>
        </w:rPr>
        <w:t xml:space="preserve"> [</w:t>
      </w:r>
      <w:r w:rsidR="00637B26" w:rsidRPr="008F7C57">
        <w:rPr>
          <w:lang w:val="ru-RU"/>
        </w:rPr>
        <w:t>5</w:t>
      </w:r>
      <w:r w:rsidR="001D3433" w:rsidRPr="008F7C57">
        <w:rPr>
          <w:lang w:val="ru-RU"/>
        </w:rPr>
        <w:t>]</w:t>
      </w:r>
    </w:p>
    <w:p w14:paraId="11762742" w14:textId="1EC40397" w:rsidR="00246709" w:rsidRPr="008F7C57" w:rsidRDefault="00246709" w:rsidP="00246709">
      <w:pPr>
        <w:pStyle w:val="1-"/>
        <w:rPr>
          <w:lang w:val="ru-RU"/>
        </w:rPr>
      </w:pPr>
      <w:r w:rsidRPr="008F7C57">
        <w:rPr>
          <w:lang w:val="ru-RU"/>
        </w:rPr>
        <w:t>Цель функционального моделирования при разработке программного средства «Учёт выпуска и реализации продукции в ООО «Вактайм» г. Сморгонь» заключается в оптимизации и структурировании всех процессов, связанных с учётом продукции, её выпуска и реализации.</w:t>
      </w:r>
    </w:p>
    <w:p w14:paraId="7CCCC958" w14:textId="77777777" w:rsidR="00246709" w:rsidRPr="008F7C57" w:rsidRDefault="00246709" w:rsidP="00246709">
      <w:pPr>
        <w:pStyle w:val="1-"/>
        <w:rPr>
          <w:lang w:val="ru-RU"/>
        </w:rPr>
      </w:pPr>
      <w:r w:rsidRPr="008F7C57">
        <w:rPr>
          <w:lang w:val="ru-RU"/>
        </w:rPr>
        <w:t>Функциональное моделирование помогает:</w:t>
      </w:r>
    </w:p>
    <w:p w14:paraId="575521EA" w14:textId="180D149A" w:rsidR="00246709" w:rsidRPr="008F7C57" w:rsidRDefault="00246709" w:rsidP="00246709">
      <w:pPr>
        <w:pStyle w:val="1"/>
        <w:rPr>
          <w:lang w:val="ru-RU"/>
        </w:rPr>
      </w:pPr>
      <w:r w:rsidRPr="008F7C57">
        <w:rPr>
          <w:lang w:val="ru-RU"/>
        </w:rPr>
        <w:t>чётко определить и описать основные функции программы</w:t>
      </w:r>
      <w:r w:rsidR="00F469D6" w:rsidRPr="008F7C57">
        <w:rPr>
          <w:lang w:val="ru-RU"/>
        </w:rPr>
        <w:t>:</w:t>
      </w:r>
      <w:r w:rsidRPr="008F7C57">
        <w:rPr>
          <w:lang w:val="ru-RU"/>
        </w:rPr>
        <w:t xml:space="preserve"> </w:t>
      </w:r>
      <w:r w:rsidR="00F469D6" w:rsidRPr="008F7C57">
        <w:rPr>
          <w:lang w:val="ru-RU"/>
        </w:rPr>
        <w:t xml:space="preserve">внесение </w:t>
      </w:r>
      <w:r w:rsidRPr="008F7C57">
        <w:rPr>
          <w:lang w:val="ru-RU"/>
        </w:rPr>
        <w:t>данных о материалах, обработка информации о сотрудниках и изделиях;</w:t>
      </w:r>
    </w:p>
    <w:p w14:paraId="7802EC0A" w14:textId="5EDC34FA" w:rsidR="00246709" w:rsidRPr="008F7C57" w:rsidRDefault="00246709" w:rsidP="00246709">
      <w:pPr>
        <w:pStyle w:val="1"/>
        <w:rPr>
          <w:lang w:val="ru-RU"/>
        </w:rPr>
      </w:pPr>
      <w:r w:rsidRPr="008F7C57">
        <w:rPr>
          <w:lang w:val="ru-RU"/>
        </w:rPr>
        <w:t>обеспечить взаимосвязь между различными функциями, что способствует созданию логичной и удобной структуры интерфейса и процессов, улучшая пользовательский опыт;</w:t>
      </w:r>
    </w:p>
    <w:p w14:paraId="23263A44" w14:textId="5186FBAC" w:rsidR="00246709" w:rsidRPr="008F7C57" w:rsidRDefault="00246709" w:rsidP="00246709">
      <w:pPr>
        <w:pStyle w:val="1"/>
        <w:rPr>
          <w:lang w:val="ru-RU"/>
        </w:rPr>
      </w:pPr>
      <w:r w:rsidRPr="008F7C57">
        <w:rPr>
          <w:lang w:val="ru-RU"/>
        </w:rPr>
        <w:t>выявить и устранить неэффективности в учётных процессах, что способствует повышению производительности и надёжности системы;</w:t>
      </w:r>
    </w:p>
    <w:p w14:paraId="0C95F548" w14:textId="24CC4213" w:rsidR="00246709" w:rsidRPr="008F7C57" w:rsidRDefault="00246709" w:rsidP="00246709">
      <w:pPr>
        <w:pStyle w:val="1"/>
        <w:rPr>
          <w:lang w:val="ru-RU"/>
        </w:rPr>
      </w:pPr>
      <w:r w:rsidRPr="008F7C57">
        <w:rPr>
          <w:lang w:val="ru-RU"/>
        </w:rPr>
        <w:t>определить требования к ресурсам и управлению для обеспечения качественного выполнения всех функций системы;</w:t>
      </w:r>
    </w:p>
    <w:p w14:paraId="01A3CBBB" w14:textId="7D43F424" w:rsidR="008161C5" w:rsidRPr="008F7C57" w:rsidRDefault="000C0F14" w:rsidP="00246709">
      <w:pPr>
        <w:pStyle w:val="1"/>
        <w:rPr>
          <w:lang w:val="ru-RU"/>
        </w:rPr>
      </w:pPr>
      <w:r w:rsidRPr="008F7C57">
        <w:rPr>
          <w:lang w:val="ru-RU"/>
        </w:rPr>
        <w:t>о</w:t>
      </w:r>
      <w:r w:rsidR="008161C5" w:rsidRPr="008F7C57">
        <w:rPr>
          <w:lang w:val="ru-RU"/>
        </w:rPr>
        <w:t>пределить требования к интерфейсу пользователя, что способствует созданию удобного и интуитивно понятного интерфейса</w:t>
      </w:r>
      <w:r w:rsidRPr="008F7C57">
        <w:rPr>
          <w:lang w:val="ru-RU"/>
        </w:rPr>
        <w:t>;</w:t>
      </w:r>
    </w:p>
    <w:p w14:paraId="40405CB0" w14:textId="458128BD" w:rsidR="00144D60" w:rsidRPr="008F7C57" w:rsidRDefault="00144D60" w:rsidP="00246709">
      <w:pPr>
        <w:pStyle w:val="1"/>
        <w:rPr>
          <w:lang w:val="ru-RU"/>
        </w:rPr>
      </w:pPr>
      <w:r w:rsidRPr="008F7C57">
        <w:rPr>
          <w:lang w:val="ru-RU"/>
        </w:rPr>
        <w:lastRenderedPageBreak/>
        <w:t>обеспечивает согласованность и непротиворечивость системы, что снижает вероятность ошибок и делает архитектуру более устойчивой;</w:t>
      </w:r>
    </w:p>
    <w:p w14:paraId="5557D64D" w14:textId="408E1CC3" w:rsidR="00246709" w:rsidRPr="008F7C57" w:rsidRDefault="00246709" w:rsidP="0068564B">
      <w:pPr>
        <w:pStyle w:val="1"/>
        <w:rPr>
          <w:lang w:val="ru-RU"/>
        </w:rPr>
      </w:pPr>
      <w:r w:rsidRPr="008F7C57">
        <w:rPr>
          <w:lang w:val="ru-RU"/>
        </w:rPr>
        <w:t>создать основу для дальнейшего развития и масштабирования программы, обеспечивая её гибкость и способность адаптироваться к изменениям в требованиях.</w:t>
      </w:r>
    </w:p>
    <w:p w14:paraId="6BF1C799" w14:textId="74FEE4F3" w:rsidR="00246709" w:rsidRPr="008F7C57" w:rsidRDefault="00246709" w:rsidP="00246709">
      <w:pPr>
        <w:pStyle w:val="1-"/>
        <w:rPr>
          <w:lang w:val="ru-RU" w:eastAsia="ru-BY"/>
        </w:rPr>
      </w:pPr>
      <w:r w:rsidRPr="008F7C57">
        <w:rPr>
          <w:rStyle w:val="relative"/>
          <w:rFonts w:eastAsiaTheme="majorEastAsia"/>
          <w:lang w:val="ru-RU"/>
        </w:rPr>
        <w:t>Для создания функциональной модели использовался инструмент моделирования Microsoft Visio.</w:t>
      </w:r>
      <w:r w:rsidRPr="008F7C57">
        <w:rPr>
          <w:lang w:val="ru-RU"/>
        </w:rPr>
        <w:t xml:space="preserve"> </w:t>
      </w:r>
      <w:r w:rsidRPr="008F7C57">
        <w:rPr>
          <w:rStyle w:val="relative"/>
          <w:rFonts w:eastAsiaTheme="majorEastAsia"/>
          <w:lang w:val="ru-RU"/>
        </w:rPr>
        <w:t>Visio предоставляет возможности для построения диаграмм с использованием нотации BPMN 2.0.</w:t>
      </w:r>
      <w:r w:rsidRPr="008F7C57">
        <w:rPr>
          <w:lang w:val="ru-RU"/>
        </w:rPr>
        <w:t xml:space="preserve"> </w:t>
      </w:r>
    </w:p>
    <w:p w14:paraId="0C9C3419" w14:textId="48DC0C2C" w:rsidR="008161C5" w:rsidRPr="008F7C57" w:rsidRDefault="00246709" w:rsidP="00246709">
      <w:pPr>
        <w:pStyle w:val="1-"/>
        <w:rPr>
          <w:lang w:val="ru-RU"/>
        </w:rPr>
      </w:pPr>
      <w:r w:rsidRPr="008F7C57">
        <w:rPr>
          <w:rStyle w:val="relative"/>
          <w:rFonts w:eastAsiaTheme="majorEastAsia"/>
          <w:lang w:val="ru-RU"/>
        </w:rPr>
        <w:t>С помощью Microsoft Visio разработана функциональная модель системы, отражающая её основные процессы и взаимодействия между ними.</w:t>
      </w:r>
      <w:r w:rsidRPr="008F7C57">
        <w:rPr>
          <w:lang w:val="ru-RU"/>
        </w:rPr>
        <w:t xml:space="preserve"> </w:t>
      </w:r>
    </w:p>
    <w:p w14:paraId="0C271A86" w14:textId="3368058F" w:rsidR="00BF1CB0" w:rsidRPr="008F7C57" w:rsidRDefault="00BF1CB0" w:rsidP="00246709">
      <w:pPr>
        <w:pStyle w:val="1-"/>
        <w:rPr>
          <w:rStyle w:val="relative"/>
          <w:rFonts w:eastAsiaTheme="majorEastAsia"/>
          <w:lang w:val="ru-RU"/>
        </w:rPr>
      </w:pPr>
      <w:r w:rsidRPr="008F7C57">
        <w:rPr>
          <w:rFonts w:eastAsiaTheme="majorEastAsia"/>
          <w:lang w:val="ru-RU"/>
        </w:rPr>
        <w:t>На верхнем уровне функциональной модели представлен контекст системы, включая ключевые процессы, что позволяет визуализировать общую структуру и логику работы программного средства. Этот уровень обеспечивает целостное представление о взаимодействии системы с внешней средой, включая входные и выходные данные, управляющие воздействия и используемые ресурсы, что способствует более глубокому пониманию архитектуры и функциональных взаимосвязей системы.</w:t>
      </w:r>
    </w:p>
    <w:p w14:paraId="5CD60221" w14:textId="49A26736" w:rsidR="008161C5" w:rsidRPr="008F7C57" w:rsidRDefault="008161C5" w:rsidP="00246709">
      <w:pPr>
        <w:pStyle w:val="1-"/>
        <w:rPr>
          <w:lang w:val="ru-RU"/>
        </w:rPr>
      </w:pPr>
      <w:r w:rsidRPr="008F7C57">
        <w:rPr>
          <w:lang w:val="ru-RU"/>
        </w:rPr>
        <w:t xml:space="preserve">Верхний уровень изображен на рисунке </w:t>
      </w:r>
      <w:r w:rsidR="00C80BB2" w:rsidRPr="008F7C57">
        <w:rPr>
          <w:lang w:val="ru-RU"/>
        </w:rPr>
        <w:fldChar w:fldCharType="begin"/>
      </w:r>
      <w:r w:rsidR="00C80BB2" w:rsidRPr="008F7C57">
        <w:rPr>
          <w:lang w:val="ru-RU"/>
        </w:rPr>
        <w:instrText xml:space="preserve"> REF  Pict1  \* MERGEFORMAT </w:instrText>
      </w:r>
      <w:r w:rsidR="00C80BB2" w:rsidRPr="008F7C57">
        <w:rPr>
          <w:lang w:val="ru-RU"/>
        </w:rPr>
        <w:fldChar w:fldCharType="separate"/>
      </w:r>
      <w:r w:rsidR="00A9317C" w:rsidRPr="00A9317C">
        <w:rPr>
          <w:szCs w:val="24"/>
          <w:lang w:val="ru-RU"/>
        </w:rPr>
        <w:t>1</w:t>
      </w:r>
      <w:r w:rsidR="00C80BB2" w:rsidRPr="008F7C57">
        <w:rPr>
          <w:lang w:val="ru-RU"/>
        </w:rPr>
        <w:fldChar w:fldCharType="end"/>
      </w:r>
      <w:r w:rsidRPr="008F7C57">
        <w:rPr>
          <w:lang w:val="ru-RU"/>
        </w:rPr>
        <w:t>.</w:t>
      </w:r>
    </w:p>
    <w:p w14:paraId="17269B78" w14:textId="77777777" w:rsidR="00F612E6" w:rsidRPr="008F7C57" w:rsidRDefault="00F612E6" w:rsidP="00F612E6">
      <w:pPr>
        <w:keepNext/>
        <w:jc w:val="center"/>
      </w:pPr>
      <w:r w:rsidRPr="008F7C57">
        <w:rPr>
          <w:noProof/>
        </w:rPr>
        <w:drawing>
          <wp:inline distT="0" distB="0" distL="0" distR="0" wp14:anchorId="0060016F" wp14:editId="7180ACB4">
            <wp:extent cx="5867196" cy="3446065"/>
            <wp:effectExtent l="0" t="0" r="635" b="254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95205" cy="3462516"/>
                    </a:xfrm>
                    <a:prstGeom prst="rect">
                      <a:avLst/>
                    </a:prstGeom>
                    <a:noFill/>
                    <a:ln>
                      <a:noFill/>
                    </a:ln>
                  </pic:spPr>
                </pic:pic>
              </a:graphicData>
            </a:graphic>
          </wp:inline>
        </w:drawing>
      </w:r>
    </w:p>
    <w:p w14:paraId="72F9DF7E" w14:textId="69006E47" w:rsidR="00F612E6" w:rsidRPr="008F7C57" w:rsidRDefault="00F612E6" w:rsidP="005B69C4">
      <w:pPr>
        <w:pStyle w:val="afb"/>
        <w:spacing w:before="120" w:after="160"/>
        <w:jc w:val="center"/>
        <w:rPr>
          <w:i w:val="0"/>
          <w:iCs w:val="0"/>
          <w:color w:val="auto"/>
          <w:sz w:val="24"/>
          <w:szCs w:val="24"/>
        </w:rPr>
      </w:pPr>
      <w:r w:rsidRPr="008F7C57">
        <w:rPr>
          <w:i w:val="0"/>
          <w:iCs w:val="0"/>
          <w:color w:val="auto"/>
          <w:sz w:val="24"/>
          <w:szCs w:val="24"/>
        </w:rPr>
        <w:t xml:space="preserve">Рисунок </w:t>
      </w:r>
      <w:bookmarkStart w:id="10" w:name="Pict1"/>
      <w:r w:rsidRPr="008F7C57">
        <w:rPr>
          <w:i w:val="0"/>
          <w:iCs w:val="0"/>
          <w:color w:val="auto"/>
          <w:sz w:val="24"/>
          <w:szCs w:val="24"/>
        </w:rPr>
        <w:fldChar w:fldCharType="begin"/>
      </w:r>
      <w:r w:rsidRPr="008F7C57">
        <w:rPr>
          <w:i w:val="0"/>
          <w:iCs w:val="0"/>
          <w:color w:val="auto"/>
          <w:sz w:val="24"/>
          <w:szCs w:val="24"/>
        </w:rPr>
        <w:instrText xml:space="preserve"> SEQ Рисунок \* ARABIC </w:instrText>
      </w:r>
      <w:r w:rsidRPr="008F7C57">
        <w:rPr>
          <w:i w:val="0"/>
          <w:iCs w:val="0"/>
          <w:color w:val="auto"/>
          <w:sz w:val="24"/>
          <w:szCs w:val="24"/>
        </w:rPr>
        <w:fldChar w:fldCharType="separate"/>
      </w:r>
      <w:r w:rsidR="00A9317C">
        <w:rPr>
          <w:i w:val="0"/>
          <w:iCs w:val="0"/>
          <w:noProof/>
          <w:color w:val="auto"/>
          <w:sz w:val="24"/>
          <w:szCs w:val="24"/>
        </w:rPr>
        <w:t>1</w:t>
      </w:r>
      <w:r w:rsidRPr="008F7C57">
        <w:rPr>
          <w:i w:val="0"/>
          <w:iCs w:val="0"/>
          <w:color w:val="auto"/>
          <w:sz w:val="24"/>
          <w:szCs w:val="24"/>
        </w:rPr>
        <w:fldChar w:fldCharType="end"/>
      </w:r>
      <w:bookmarkEnd w:id="10"/>
      <w:r w:rsidR="00626EC3" w:rsidRPr="008F7C57">
        <w:rPr>
          <w:i w:val="0"/>
          <w:iCs w:val="0"/>
          <w:color w:val="auto"/>
          <w:sz w:val="24"/>
          <w:szCs w:val="24"/>
        </w:rPr>
        <w:t xml:space="preserve"> –</w:t>
      </w:r>
      <w:r w:rsidRPr="008F7C57">
        <w:rPr>
          <w:i w:val="0"/>
          <w:iCs w:val="0"/>
          <w:color w:val="auto"/>
          <w:sz w:val="24"/>
          <w:szCs w:val="24"/>
        </w:rPr>
        <w:t xml:space="preserve"> Верхний уровень функциональной модели</w:t>
      </w:r>
    </w:p>
    <w:p w14:paraId="28BCDC91" w14:textId="7A35919A" w:rsidR="00535B3C" w:rsidRPr="008F7C57" w:rsidRDefault="00535B3C" w:rsidP="00535B3C">
      <w:pPr>
        <w:pStyle w:val="1-"/>
        <w:rPr>
          <w:lang w:val="ru-RU"/>
        </w:rPr>
      </w:pPr>
      <w:r w:rsidRPr="008F7C57">
        <w:rPr>
          <w:lang w:val="ru-RU"/>
        </w:rPr>
        <w:t>На втором уровне функциональной модели более подробно представлены ключевые виды деятельности программы и их взаимосвязи, что помогает глубже понять, как компоненты системы взаимодействуют друг с другом и как информация обрабатывается на разных этапах процесса.</w:t>
      </w:r>
    </w:p>
    <w:p w14:paraId="49C274B9" w14:textId="429875DC" w:rsidR="00DE1C98" w:rsidRPr="008F7C57" w:rsidRDefault="00DE1C98" w:rsidP="00535B3C">
      <w:pPr>
        <w:pStyle w:val="1-"/>
        <w:rPr>
          <w:lang w:val="ru-RU"/>
        </w:rPr>
      </w:pPr>
      <w:r w:rsidRPr="008F7C57">
        <w:rPr>
          <w:lang w:val="ru-RU"/>
        </w:rPr>
        <w:lastRenderedPageBreak/>
        <w:t xml:space="preserve">Второй уровень модели представлен на рисунке </w:t>
      </w:r>
      <w:r w:rsidR="00465A0A" w:rsidRPr="008F7C57">
        <w:rPr>
          <w:lang w:val="ru-RU"/>
        </w:rPr>
        <w:fldChar w:fldCharType="begin"/>
      </w:r>
      <w:r w:rsidR="00465A0A" w:rsidRPr="008F7C57">
        <w:rPr>
          <w:lang w:val="ru-RU"/>
        </w:rPr>
        <w:instrText xml:space="preserve"> REF  Pict2 </w:instrText>
      </w:r>
      <w:r w:rsidR="00465A0A" w:rsidRPr="008F7C57">
        <w:rPr>
          <w:lang w:val="ru-RU"/>
        </w:rPr>
        <w:fldChar w:fldCharType="separate"/>
      </w:r>
      <w:r w:rsidR="00A9317C">
        <w:rPr>
          <w:i/>
          <w:iCs/>
          <w:noProof/>
          <w:szCs w:val="24"/>
        </w:rPr>
        <w:t>2</w:t>
      </w:r>
      <w:r w:rsidR="00465A0A" w:rsidRPr="008F7C57">
        <w:rPr>
          <w:lang w:val="ru-RU"/>
        </w:rPr>
        <w:fldChar w:fldCharType="end"/>
      </w:r>
      <w:r w:rsidRPr="008F7C57">
        <w:rPr>
          <w:lang w:val="ru-RU"/>
        </w:rPr>
        <w:t>.</w:t>
      </w:r>
    </w:p>
    <w:p w14:paraId="69FBEEDE" w14:textId="77777777" w:rsidR="00465A0A" w:rsidRPr="008F7C57" w:rsidRDefault="00465A0A" w:rsidP="00465A0A">
      <w:pPr>
        <w:keepNext/>
        <w:jc w:val="center"/>
        <w:rPr>
          <w:sz w:val="28"/>
          <w:szCs w:val="28"/>
        </w:rPr>
      </w:pPr>
      <w:r w:rsidRPr="008F7C57">
        <w:rPr>
          <w:noProof/>
          <w:sz w:val="28"/>
          <w:szCs w:val="28"/>
        </w:rPr>
        <w:drawing>
          <wp:inline distT="0" distB="0" distL="0" distR="0" wp14:anchorId="56BFEF1E" wp14:editId="42F2A3BF">
            <wp:extent cx="5930476" cy="356235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73678" cy="3588301"/>
                    </a:xfrm>
                    <a:prstGeom prst="rect">
                      <a:avLst/>
                    </a:prstGeom>
                    <a:noFill/>
                    <a:ln>
                      <a:noFill/>
                    </a:ln>
                  </pic:spPr>
                </pic:pic>
              </a:graphicData>
            </a:graphic>
          </wp:inline>
        </w:drawing>
      </w:r>
    </w:p>
    <w:p w14:paraId="244FF841" w14:textId="66ECDBEC" w:rsidR="00465A0A" w:rsidRPr="008F7C57" w:rsidRDefault="00465A0A" w:rsidP="005B69C4">
      <w:pPr>
        <w:pStyle w:val="afb"/>
        <w:spacing w:before="120" w:after="160"/>
        <w:jc w:val="center"/>
        <w:rPr>
          <w:i w:val="0"/>
          <w:iCs w:val="0"/>
          <w:color w:val="auto"/>
          <w:sz w:val="24"/>
          <w:szCs w:val="24"/>
        </w:rPr>
      </w:pPr>
      <w:r w:rsidRPr="008F7C57">
        <w:rPr>
          <w:i w:val="0"/>
          <w:iCs w:val="0"/>
          <w:color w:val="auto"/>
          <w:sz w:val="24"/>
          <w:szCs w:val="24"/>
        </w:rPr>
        <w:t xml:space="preserve">Рисунок </w:t>
      </w:r>
      <w:bookmarkStart w:id="11" w:name="Pict2"/>
      <w:r w:rsidRPr="008F7C57">
        <w:rPr>
          <w:i w:val="0"/>
          <w:iCs w:val="0"/>
          <w:color w:val="auto"/>
          <w:sz w:val="24"/>
          <w:szCs w:val="24"/>
        </w:rPr>
        <w:fldChar w:fldCharType="begin"/>
      </w:r>
      <w:r w:rsidRPr="008F7C57">
        <w:rPr>
          <w:i w:val="0"/>
          <w:iCs w:val="0"/>
          <w:color w:val="auto"/>
          <w:sz w:val="24"/>
          <w:szCs w:val="24"/>
        </w:rPr>
        <w:instrText xml:space="preserve"> SEQ Рисунок \* ARABIC </w:instrText>
      </w:r>
      <w:r w:rsidRPr="008F7C57">
        <w:rPr>
          <w:i w:val="0"/>
          <w:iCs w:val="0"/>
          <w:color w:val="auto"/>
          <w:sz w:val="24"/>
          <w:szCs w:val="24"/>
        </w:rPr>
        <w:fldChar w:fldCharType="separate"/>
      </w:r>
      <w:r w:rsidR="00A9317C">
        <w:rPr>
          <w:i w:val="0"/>
          <w:iCs w:val="0"/>
          <w:noProof/>
          <w:color w:val="auto"/>
          <w:sz w:val="24"/>
          <w:szCs w:val="24"/>
        </w:rPr>
        <w:t>2</w:t>
      </w:r>
      <w:r w:rsidRPr="008F7C57">
        <w:rPr>
          <w:i w:val="0"/>
          <w:iCs w:val="0"/>
          <w:color w:val="auto"/>
          <w:sz w:val="24"/>
          <w:szCs w:val="24"/>
        </w:rPr>
        <w:fldChar w:fldCharType="end"/>
      </w:r>
      <w:bookmarkEnd w:id="11"/>
      <w:r w:rsidR="00CE6563" w:rsidRPr="008F7C57">
        <w:rPr>
          <w:i w:val="0"/>
          <w:iCs w:val="0"/>
          <w:color w:val="auto"/>
          <w:sz w:val="24"/>
          <w:szCs w:val="24"/>
        </w:rPr>
        <w:t xml:space="preserve"> –</w:t>
      </w:r>
      <w:r w:rsidRPr="008F7C57">
        <w:rPr>
          <w:i w:val="0"/>
          <w:iCs w:val="0"/>
          <w:color w:val="auto"/>
          <w:sz w:val="24"/>
          <w:szCs w:val="24"/>
        </w:rPr>
        <w:t xml:space="preserve"> Второй уровень функциональной модели</w:t>
      </w:r>
    </w:p>
    <w:p w14:paraId="6F5C6393" w14:textId="5DF7FDDC" w:rsidR="00F469D6" w:rsidRPr="008F7C57" w:rsidRDefault="000D055E" w:rsidP="000D055E">
      <w:pPr>
        <w:pStyle w:val="1-"/>
        <w:rPr>
          <w:lang w:val="ru-RU"/>
        </w:rPr>
      </w:pPr>
      <w:r w:rsidRPr="008F7C57">
        <w:rPr>
          <w:lang w:val="ru-RU"/>
        </w:rPr>
        <w:t>Функциональное моделирование позволяет систематизировать и оптимизировать процессы учёта выпуска и реализации продукции, обеспечивая прозрачность и эффективность работы программного средства. Созданная модель способствует улучшению взаимодействия между компонентами системы и закладывает основу для её дальнейшего развития и масштабирования.</w:t>
      </w:r>
    </w:p>
    <w:p w14:paraId="71B8D209" w14:textId="5A5E9A08" w:rsidR="00BA1DAF" w:rsidRPr="008F7C57" w:rsidRDefault="002458B6" w:rsidP="00BA1DAF">
      <w:pPr>
        <w:pStyle w:val="31"/>
      </w:pPr>
      <w:bookmarkStart w:id="12" w:name="_Toc199353658"/>
      <w:r w:rsidRPr="008F7C57">
        <w:t>2.1.3 Структура данных</w:t>
      </w:r>
      <w:bookmarkEnd w:id="12"/>
    </w:p>
    <w:p w14:paraId="0967F978" w14:textId="1149AF34" w:rsidR="000B2303" w:rsidRPr="008F7C57" w:rsidRDefault="000B2303" w:rsidP="000B2303">
      <w:pPr>
        <w:pStyle w:val="1-"/>
        <w:rPr>
          <w:lang w:val="ru-RU"/>
        </w:rPr>
      </w:pPr>
      <w:r w:rsidRPr="008F7C57">
        <w:rPr>
          <w:lang w:val="ru-RU"/>
        </w:rPr>
        <w:t>Структура данных – это способ организации, управления и хранения информации, обеспечивающий её эффективное использование и изменение. Она играет важную роль в разработке программного обеспечения, обеспечивая высокую производительность и гибкость при работе с данными. [</w:t>
      </w:r>
      <w:r w:rsidR="00637B26" w:rsidRPr="008F7C57">
        <w:rPr>
          <w:lang w:val="ru-RU"/>
        </w:rPr>
        <w:t>6</w:t>
      </w:r>
      <w:r w:rsidRPr="008F7C57">
        <w:rPr>
          <w:lang w:val="ru-RU"/>
        </w:rPr>
        <w:t>]</w:t>
      </w:r>
    </w:p>
    <w:p w14:paraId="60CD0104" w14:textId="77777777" w:rsidR="00E11C42" w:rsidRPr="008F7C57" w:rsidRDefault="00E11C42" w:rsidP="00E11C42">
      <w:pPr>
        <w:pStyle w:val="1-"/>
        <w:rPr>
          <w:lang w:val="ru-RU"/>
        </w:rPr>
      </w:pPr>
      <w:r w:rsidRPr="008F7C57">
        <w:rPr>
          <w:lang w:val="ru-RU"/>
        </w:rPr>
        <w:t>Основные принципы структур данных:</w:t>
      </w:r>
    </w:p>
    <w:p w14:paraId="33ACE067" w14:textId="49A48E6B" w:rsidR="00E11C42" w:rsidRPr="008F7C57" w:rsidRDefault="00E11C42" w:rsidP="00E11C42">
      <w:pPr>
        <w:pStyle w:val="1"/>
        <w:rPr>
          <w:lang w:val="ru-RU"/>
        </w:rPr>
      </w:pPr>
      <w:r w:rsidRPr="008F7C57">
        <w:rPr>
          <w:lang w:val="ru-RU"/>
        </w:rPr>
        <w:t>простота означает, что структура данных должна быть понятной и удобной в использовании, что помогает избежать ошибок и облегчает тестирование и отладку;</w:t>
      </w:r>
    </w:p>
    <w:p w14:paraId="0A29A31E" w14:textId="7D308753" w:rsidR="00E11C42" w:rsidRPr="008F7C57" w:rsidRDefault="00E11C42" w:rsidP="00E11C42">
      <w:pPr>
        <w:pStyle w:val="1"/>
        <w:rPr>
          <w:lang w:val="ru-RU"/>
        </w:rPr>
      </w:pPr>
      <w:r w:rsidRPr="008F7C57">
        <w:rPr>
          <w:lang w:val="ru-RU"/>
        </w:rPr>
        <w:t>эффективность определяется способностью структуры данных быстро выполнять операции, такие как добавление, удаление и поиск элементов;</w:t>
      </w:r>
    </w:p>
    <w:p w14:paraId="7A636540" w14:textId="0F16C254" w:rsidR="00E11C42" w:rsidRPr="008F7C57" w:rsidRDefault="00E11C42" w:rsidP="00E11C42">
      <w:pPr>
        <w:pStyle w:val="1"/>
        <w:rPr>
          <w:lang w:val="ru-RU"/>
        </w:rPr>
      </w:pPr>
      <w:r w:rsidRPr="008F7C57">
        <w:rPr>
          <w:lang w:val="ru-RU"/>
        </w:rPr>
        <w:t>гибкость заключается в способности структуры адаптироваться к различным задачам и условиям;</w:t>
      </w:r>
    </w:p>
    <w:p w14:paraId="523040A9" w14:textId="1B50366B" w:rsidR="00E11C42" w:rsidRPr="008F7C57" w:rsidRDefault="00E11C42" w:rsidP="00E11C42">
      <w:pPr>
        <w:pStyle w:val="1"/>
        <w:rPr>
          <w:lang w:val="ru-RU"/>
        </w:rPr>
      </w:pPr>
      <w:r w:rsidRPr="008F7C57">
        <w:rPr>
          <w:lang w:val="ru-RU"/>
        </w:rPr>
        <w:t xml:space="preserve">масштабируемость предполагает возможность эффективной работы при </w:t>
      </w:r>
      <w:r w:rsidRPr="008F7C57">
        <w:rPr>
          <w:lang w:val="ru-RU"/>
        </w:rPr>
        <w:lastRenderedPageBreak/>
        <w:t>увеличении объема данных;</w:t>
      </w:r>
    </w:p>
    <w:p w14:paraId="088B6E91" w14:textId="2E110592" w:rsidR="00E11C42" w:rsidRPr="008F7C57" w:rsidRDefault="00E11C42" w:rsidP="00E11C42">
      <w:pPr>
        <w:pStyle w:val="1"/>
        <w:rPr>
          <w:lang w:val="ru-RU"/>
        </w:rPr>
      </w:pPr>
      <w:r w:rsidRPr="008F7C57">
        <w:rPr>
          <w:lang w:val="ru-RU"/>
        </w:rPr>
        <w:t>модульность позволяет добавлять новые функции и изменять существующие компоненты, не переписывая весь код.</w:t>
      </w:r>
    </w:p>
    <w:p w14:paraId="2D9F71BA" w14:textId="64862BCA" w:rsidR="006F5102" w:rsidRPr="008F7C57" w:rsidRDefault="006F5102" w:rsidP="006F5102">
      <w:pPr>
        <w:pStyle w:val="1-"/>
        <w:rPr>
          <w:lang w:val="ru-RU"/>
        </w:rPr>
      </w:pPr>
      <w:r w:rsidRPr="008F7C57">
        <w:rPr>
          <w:lang w:val="ru-RU"/>
        </w:rPr>
        <w:t xml:space="preserve">Для эффективного хранения и обработки больших объемов данных используются базы данных. Базы данных помогают организовать и хранить информацию из определённой области, обеспечивая быстрый доступ, поиск и предоставление нужных данных. </w:t>
      </w:r>
    </w:p>
    <w:p w14:paraId="44C03864" w14:textId="71302BD4" w:rsidR="006F5102" w:rsidRPr="008F7C57" w:rsidRDefault="006F5102" w:rsidP="006F5102">
      <w:pPr>
        <w:pStyle w:val="1-"/>
        <w:rPr>
          <w:lang w:val="ru-RU"/>
        </w:rPr>
      </w:pPr>
      <w:r w:rsidRPr="008F7C57">
        <w:rPr>
          <w:lang w:val="ru-RU"/>
        </w:rPr>
        <w:t>При разработке базы данных для программного средства «Учёт выпуска и реализации продукции в ООО «Вактайм» г. Сморгонь» использовалась система управления базами данных SQLite в связке с Microsoft.EntityFramework версии 9.0.0.</w:t>
      </w:r>
    </w:p>
    <w:p w14:paraId="6C4E37C6" w14:textId="59619A66" w:rsidR="000E40C3" w:rsidRPr="008F7C57" w:rsidRDefault="000E40C3" w:rsidP="006F5102">
      <w:pPr>
        <w:pStyle w:val="1-"/>
        <w:rPr>
          <w:lang w:val="ru-RU"/>
        </w:rPr>
      </w:pPr>
      <w:r w:rsidRPr="008F7C57">
        <w:rPr>
          <w:lang w:val="ru-RU"/>
        </w:rPr>
        <w:t>Основным структурным компонентом базы данных является таблица. В таблицах хранятся вводимые данные. Каждая таблица состоит из столбцов, называемых полями, и строк, называемых записями. Каждая запись таблицы содержит всю необходимую информацию об отдельном элементе базы данных.</w:t>
      </w:r>
    </w:p>
    <w:p w14:paraId="73C2D524" w14:textId="700AADD0" w:rsidR="00D77095" w:rsidRPr="008F7C57" w:rsidRDefault="00D77095" w:rsidP="006F5102">
      <w:pPr>
        <w:pStyle w:val="1-"/>
        <w:rPr>
          <w:lang w:val="ru-RU"/>
        </w:rPr>
      </w:pPr>
      <w:r w:rsidRPr="008F7C57">
        <w:rPr>
          <w:lang w:val="ru-RU"/>
        </w:rPr>
        <w:t>Для программного средства «Учёт выпуска и реализации продукции в ООО «Вактайм» г. Сморгонь» создана база данных, которая состоит из следующих таблиц:</w:t>
      </w:r>
    </w:p>
    <w:p w14:paraId="362FF706" w14:textId="1E349850" w:rsidR="00542D90" w:rsidRPr="008F7C57" w:rsidRDefault="00542D90" w:rsidP="00162CEE">
      <w:pPr>
        <w:pStyle w:val="aff0"/>
        <w:spacing w:before="0"/>
      </w:pPr>
      <w:r w:rsidRPr="008F7C57">
        <w:t xml:space="preserve">Таблица </w:t>
      </w:r>
      <w:bookmarkStart w:id="13" w:name="DBtable1"/>
      <w:r w:rsidRPr="008F7C57">
        <w:fldChar w:fldCharType="begin"/>
      </w:r>
      <w:r w:rsidRPr="008F7C57">
        <w:instrText xml:space="preserve"> SEQ Таблица \* ARABIC </w:instrText>
      </w:r>
      <w:r w:rsidRPr="008F7C57">
        <w:fldChar w:fldCharType="separate"/>
      </w:r>
      <w:r w:rsidR="00A9317C">
        <w:rPr>
          <w:noProof/>
        </w:rPr>
        <w:t>1</w:t>
      </w:r>
      <w:r w:rsidRPr="008F7C57">
        <w:fldChar w:fldCharType="end"/>
      </w:r>
      <w:bookmarkEnd w:id="13"/>
      <w:r w:rsidRPr="008F7C57">
        <w:t xml:space="preserve"> – Структура таблицы «</w:t>
      </w:r>
      <w:proofErr w:type="spellStart"/>
      <w:r w:rsidRPr="008F7C57">
        <w:t>Employee</w:t>
      </w:r>
      <w:proofErr w:type="spellEnd"/>
      <w:r w:rsidRPr="008F7C57">
        <w:t>»</w:t>
      </w:r>
    </w:p>
    <w:tbl>
      <w:tblPr>
        <w:tblStyle w:val="afe"/>
        <w:tblW w:w="0" w:type="auto"/>
        <w:tblLook w:val="04A0" w:firstRow="1" w:lastRow="0" w:firstColumn="1" w:lastColumn="0" w:noHBand="0" w:noVBand="1"/>
      </w:tblPr>
      <w:tblGrid>
        <w:gridCol w:w="3115"/>
        <w:gridCol w:w="3115"/>
        <w:gridCol w:w="3115"/>
      </w:tblGrid>
      <w:tr w:rsidR="00542D90" w:rsidRPr="008F7C57" w14:paraId="1A197483" w14:textId="77777777" w:rsidTr="00542D90">
        <w:trPr>
          <w:trHeight w:val="330"/>
          <w:tblHeader/>
        </w:trPr>
        <w:tc>
          <w:tcPr>
            <w:tcW w:w="3115" w:type="dxa"/>
            <w:hideMark/>
          </w:tcPr>
          <w:p w14:paraId="5EAA06D3" w14:textId="787121BE" w:rsidR="00542D90" w:rsidRPr="008F7C57" w:rsidRDefault="00542D90" w:rsidP="00542D90">
            <w:pPr>
              <w:pStyle w:val="1-"/>
              <w:ind w:firstLine="0"/>
              <w:jc w:val="center"/>
              <w:rPr>
                <w:lang w:val="ru-RU" w:eastAsia="ru-BY"/>
              </w:rPr>
            </w:pPr>
            <w:r w:rsidRPr="008F7C57">
              <w:rPr>
                <w:lang w:val="ru-RU" w:eastAsia="ru-BY"/>
              </w:rPr>
              <w:t>Название поля</w:t>
            </w:r>
          </w:p>
        </w:tc>
        <w:tc>
          <w:tcPr>
            <w:tcW w:w="3115" w:type="dxa"/>
            <w:hideMark/>
          </w:tcPr>
          <w:p w14:paraId="3BD4ACDC" w14:textId="77777777" w:rsidR="00542D90" w:rsidRPr="008F7C57" w:rsidRDefault="00542D90" w:rsidP="00542D90">
            <w:pPr>
              <w:pStyle w:val="1-"/>
              <w:ind w:firstLine="0"/>
              <w:jc w:val="center"/>
              <w:rPr>
                <w:lang w:val="ru-RU" w:eastAsia="ru-BY"/>
              </w:rPr>
            </w:pPr>
            <w:r w:rsidRPr="008F7C57">
              <w:rPr>
                <w:lang w:val="ru-RU" w:eastAsia="ru-BY"/>
              </w:rPr>
              <w:t>Тип данных</w:t>
            </w:r>
          </w:p>
        </w:tc>
        <w:tc>
          <w:tcPr>
            <w:tcW w:w="3115" w:type="dxa"/>
            <w:hideMark/>
          </w:tcPr>
          <w:p w14:paraId="68F85673" w14:textId="2986242A" w:rsidR="00542D90" w:rsidRPr="008F7C57" w:rsidRDefault="00542D90" w:rsidP="00542D90">
            <w:pPr>
              <w:pStyle w:val="1-"/>
              <w:ind w:firstLine="0"/>
              <w:jc w:val="center"/>
              <w:rPr>
                <w:lang w:val="ru-RU" w:eastAsia="ru-BY"/>
              </w:rPr>
            </w:pPr>
            <w:r w:rsidRPr="008F7C57">
              <w:rPr>
                <w:lang w:val="ru-RU" w:eastAsia="ru-BY"/>
              </w:rPr>
              <w:t>Размер поля</w:t>
            </w:r>
            <w:r w:rsidR="0031669C" w:rsidRPr="008F7C57">
              <w:rPr>
                <w:lang w:val="ru-RU" w:eastAsia="ru-BY"/>
              </w:rPr>
              <w:t xml:space="preserve"> </w:t>
            </w:r>
            <w:r w:rsidR="0031669C" w:rsidRPr="008F7C57">
              <w:rPr>
                <w:lang w:val="ru-RU"/>
              </w:rPr>
              <w:t>(байты)</w:t>
            </w:r>
          </w:p>
        </w:tc>
      </w:tr>
      <w:tr w:rsidR="0031669C" w:rsidRPr="008F7C57" w14:paraId="739595DB" w14:textId="77777777" w:rsidTr="00DE6CF3">
        <w:trPr>
          <w:trHeight w:val="330"/>
        </w:trPr>
        <w:tc>
          <w:tcPr>
            <w:tcW w:w="3115" w:type="dxa"/>
            <w:hideMark/>
          </w:tcPr>
          <w:p w14:paraId="3BC05E0C" w14:textId="77777777" w:rsidR="0031669C" w:rsidRPr="008F7C57" w:rsidRDefault="0031669C" w:rsidP="0031669C">
            <w:pPr>
              <w:pStyle w:val="aff2"/>
              <w:rPr>
                <w:lang w:val="ru-RU"/>
              </w:rPr>
            </w:pPr>
            <w:proofErr w:type="spellStart"/>
            <w:r w:rsidRPr="008F7C57">
              <w:rPr>
                <w:lang w:val="ru-RU"/>
              </w:rPr>
              <w:t>Id</w:t>
            </w:r>
            <w:proofErr w:type="spellEnd"/>
          </w:p>
        </w:tc>
        <w:tc>
          <w:tcPr>
            <w:tcW w:w="3115" w:type="dxa"/>
            <w:hideMark/>
          </w:tcPr>
          <w:p w14:paraId="5DE4D317" w14:textId="1F90F9DB" w:rsidR="0031669C" w:rsidRPr="008F7C57" w:rsidRDefault="005B69C4" w:rsidP="0031669C">
            <w:pPr>
              <w:pStyle w:val="aff2"/>
              <w:rPr>
                <w:lang w:val="ru-RU"/>
              </w:rPr>
            </w:pPr>
            <w:r w:rsidRPr="008F7C57">
              <w:rPr>
                <w:lang w:val="ru-RU"/>
              </w:rPr>
              <w:t>I</w:t>
            </w:r>
            <w:r w:rsidR="0031669C" w:rsidRPr="008F7C57">
              <w:rPr>
                <w:lang w:val="ru-RU"/>
              </w:rPr>
              <w:t>nt</w:t>
            </w:r>
          </w:p>
        </w:tc>
        <w:tc>
          <w:tcPr>
            <w:tcW w:w="3115" w:type="dxa"/>
            <w:vAlign w:val="center"/>
            <w:hideMark/>
          </w:tcPr>
          <w:p w14:paraId="2E83064D" w14:textId="7C6B0842" w:rsidR="0031669C" w:rsidRPr="008F7C57" w:rsidRDefault="0031669C" w:rsidP="0031669C">
            <w:pPr>
              <w:pStyle w:val="aff2"/>
              <w:rPr>
                <w:lang w:val="ru-RU"/>
              </w:rPr>
            </w:pPr>
            <w:r w:rsidRPr="008F7C57">
              <w:rPr>
                <w:color w:val="000000"/>
                <w:sz w:val="22"/>
                <w:szCs w:val="22"/>
                <w:lang w:val="ru-RU"/>
              </w:rPr>
              <w:t>4</w:t>
            </w:r>
          </w:p>
        </w:tc>
      </w:tr>
      <w:tr w:rsidR="0031669C" w:rsidRPr="008F7C57" w14:paraId="33087770" w14:textId="77777777" w:rsidTr="00DE6CF3">
        <w:trPr>
          <w:trHeight w:val="330"/>
        </w:trPr>
        <w:tc>
          <w:tcPr>
            <w:tcW w:w="3115" w:type="dxa"/>
            <w:hideMark/>
          </w:tcPr>
          <w:p w14:paraId="4CA2E340" w14:textId="77777777" w:rsidR="0031669C" w:rsidRPr="008F7C57" w:rsidRDefault="0031669C" w:rsidP="0031669C">
            <w:pPr>
              <w:pStyle w:val="aff2"/>
              <w:rPr>
                <w:lang w:val="ru-RU"/>
              </w:rPr>
            </w:pPr>
            <w:proofErr w:type="spellStart"/>
            <w:r w:rsidRPr="008F7C57">
              <w:rPr>
                <w:lang w:val="ru-RU"/>
              </w:rPr>
              <w:t>Fio</w:t>
            </w:r>
            <w:proofErr w:type="spellEnd"/>
          </w:p>
        </w:tc>
        <w:tc>
          <w:tcPr>
            <w:tcW w:w="3115" w:type="dxa"/>
            <w:hideMark/>
          </w:tcPr>
          <w:p w14:paraId="1FF4EF49" w14:textId="12F4346B" w:rsidR="0031669C" w:rsidRPr="008F7C57" w:rsidRDefault="0031669C" w:rsidP="0031669C">
            <w:pPr>
              <w:pStyle w:val="aff2"/>
              <w:rPr>
                <w:lang w:val="ru-RU"/>
              </w:rPr>
            </w:pPr>
            <w:proofErr w:type="spellStart"/>
            <w:r w:rsidRPr="008F7C57">
              <w:rPr>
                <w:lang w:val="ru-RU"/>
              </w:rPr>
              <w:t>String</w:t>
            </w:r>
            <w:proofErr w:type="spellEnd"/>
            <w:r w:rsidRPr="008F7C57">
              <w:rPr>
                <w:lang w:val="ru-RU"/>
              </w:rPr>
              <w:t>(128)</w:t>
            </w:r>
          </w:p>
        </w:tc>
        <w:tc>
          <w:tcPr>
            <w:tcW w:w="3115" w:type="dxa"/>
            <w:vAlign w:val="center"/>
            <w:hideMark/>
          </w:tcPr>
          <w:p w14:paraId="128C7F9D" w14:textId="3128CD14" w:rsidR="0031669C" w:rsidRPr="008F7C57" w:rsidRDefault="0031669C" w:rsidP="0031669C">
            <w:pPr>
              <w:pStyle w:val="aff2"/>
              <w:rPr>
                <w:lang w:val="ru-RU"/>
              </w:rPr>
            </w:pPr>
            <w:r w:rsidRPr="008F7C57">
              <w:rPr>
                <w:color w:val="000000"/>
                <w:sz w:val="22"/>
                <w:szCs w:val="22"/>
                <w:lang w:val="ru-RU"/>
              </w:rPr>
              <w:t>256</w:t>
            </w:r>
          </w:p>
        </w:tc>
      </w:tr>
      <w:tr w:rsidR="0031669C" w:rsidRPr="008F7C57" w14:paraId="570B7178" w14:textId="77777777" w:rsidTr="00DE6CF3">
        <w:trPr>
          <w:trHeight w:val="330"/>
        </w:trPr>
        <w:tc>
          <w:tcPr>
            <w:tcW w:w="3115" w:type="dxa"/>
            <w:hideMark/>
          </w:tcPr>
          <w:p w14:paraId="66DACF83" w14:textId="77777777" w:rsidR="0031669C" w:rsidRPr="008F7C57" w:rsidRDefault="0031669C" w:rsidP="0031669C">
            <w:pPr>
              <w:pStyle w:val="aff2"/>
              <w:rPr>
                <w:lang w:val="ru-RU"/>
              </w:rPr>
            </w:pPr>
            <w:proofErr w:type="spellStart"/>
            <w:r w:rsidRPr="008F7C57">
              <w:rPr>
                <w:lang w:val="ru-RU"/>
              </w:rPr>
              <w:t>DivisionId</w:t>
            </w:r>
            <w:proofErr w:type="spellEnd"/>
          </w:p>
        </w:tc>
        <w:tc>
          <w:tcPr>
            <w:tcW w:w="3115" w:type="dxa"/>
            <w:hideMark/>
          </w:tcPr>
          <w:p w14:paraId="7357CDE5" w14:textId="54DE32DA" w:rsidR="0031669C" w:rsidRPr="008F7C57" w:rsidRDefault="005B69C4" w:rsidP="0031669C">
            <w:pPr>
              <w:pStyle w:val="aff2"/>
              <w:rPr>
                <w:lang w:val="ru-RU"/>
              </w:rPr>
            </w:pPr>
            <w:r w:rsidRPr="008F7C57">
              <w:rPr>
                <w:lang w:val="ru-RU"/>
              </w:rPr>
              <w:t>I</w:t>
            </w:r>
            <w:r w:rsidR="0031669C" w:rsidRPr="008F7C57">
              <w:rPr>
                <w:lang w:val="ru-RU"/>
              </w:rPr>
              <w:t>nt</w:t>
            </w:r>
          </w:p>
        </w:tc>
        <w:tc>
          <w:tcPr>
            <w:tcW w:w="3115" w:type="dxa"/>
            <w:vAlign w:val="center"/>
            <w:hideMark/>
          </w:tcPr>
          <w:p w14:paraId="0A82CD52" w14:textId="055050E9" w:rsidR="0031669C" w:rsidRPr="008F7C57" w:rsidRDefault="0031669C" w:rsidP="0031669C">
            <w:pPr>
              <w:pStyle w:val="aff2"/>
              <w:rPr>
                <w:lang w:val="ru-RU"/>
              </w:rPr>
            </w:pPr>
            <w:r w:rsidRPr="008F7C57">
              <w:rPr>
                <w:color w:val="000000"/>
                <w:sz w:val="22"/>
                <w:szCs w:val="22"/>
                <w:lang w:val="ru-RU"/>
              </w:rPr>
              <w:t>4</w:t>
            </w:r>
          </w:p>
        </w:tc>
      </w:tr>
      <w:tr w:rsidR="0031669C" w:rsidRPr="008F7C57" w14:paraId="6F924077" w14:textId="77777777" w:rsidTr="00DE6CF3">
        <w:trPr>
          <w:trHeight w:val="330"/>
        </w:trPr>
        <w:tc>
          <w:tcPr>
            <w:tcW w:w="3115" w:type="dxa"/>
            <w:hideMark/>
          </w:tcPr>
          <w:p w14:paraId="6D0CE8A6" w14:textId="77777777" w:rsidR="0031669C" w:rsidRPr="008F7C57" w:rsidRDefault="0031669C" w:rsidP="0031669C">
            <w:pPr>
              <w:pStyle w:val="aff2"/>
              <w:rPr>
                <w:lang w:val="ru-RU"/>
              </w:rPr>
            </w:pPr>
            <w:proofErr w:type="spellStart"/>
            <w:r w:rsidRPr="008F7C57">
              <w:rPr>
                <w:lang w:val="ru-RU"/>
              </w:rPr>
              <w:t>PostId</w:t>
            </w:r>
            <w:proofErr w:type="spellEnd"/>
          </w:p>
        </w:tc>
        <w:tc>
          <w:tcPr>
            <w:tcW w:w="3115" w:type="dxa"/>
            <w:hideMark/>
          </w:tcPr>
          <w:p w14:paraId="23462344" w14:textId="3B359598" w:rsidR="0031669C" w:rsidRPr="008F7C57" w:rsidRDefault="005B69C4" w:rsidP="0031669C">
            <w:pPr>
              <w:pStyle w:val="aff2"/>
              <w:rPr>
                <w:lang w:val="ru-RU"/>
              </w:rPr>
            </w:pPr>
            <w:r w:rsidRPr="008F7C57">
              <w:rPr>
                <w:lang w:val="ru-RU"/>
              </w:rPr>
              <w:t>I</w:t>
            </w:r>
            <w:r w:rsidR="0031669C" w:rsidRPr="008F7C57">
              <w:rPr>
                <w:lang w:val="ru-RU"/>
              </w:rPr>
              <w:t>nt</w:t>
            </w:r>
          </w:p>
        </w:tc>
        <w:tc>
          <w:tcPr>
            <w:tcW w:w="3115" w:type="dxa"/>
            <w:vAlign w:val="center"/>
            <w:hideMark/>
          </w:tcPr>
          <w:p w14:paraId="54C39E06" w14:textId="753CA98C" w:rsidR="0031669C" w:rsidRPr="008F7C57" w:rsidRDefault="0031669C" w:rsidP="0031669C">
            <w:pPr>
              <w:pStyle w:val="aff2"/>
              <w:rPr>
                <w:lang w:val="ru-RU"/>
              </w:rPr>
            </w:pPr>
            <w:r w:rsidRPr="008F7C57">
              <w:rPr>
                <w:color w:val="000000"/>
                <w:sz w:val="22"/>
                <w:szCs w:val="22"/>
                <w:lang w:val="ru-RU"/>
              </w:rPr>
              <w:t>4</w:t>
            </w:r>
          </w:p>
        </w:tc>
      </w:tr>
      <w:tr w:rsidR="0031669C" w:rsidRPr="008F7C57" w14:paraId="5120BEED" w14:textId="77777777" w:rsidTr="00DE6CF3">
        <w:trPr>
          <w:trHeight w:val="330"/>
        </w:trPr>
        <w:tc>
          <w:tcPr>
            <w:tcW w:w="3115" w:type="dxa"/>
            <w:hideMark/>
          </w:tcPr>
          <w:p w14:paraId="58C011D6" w14:textId="6B8AE869" w:rsidR="0031669C" w:rsidRPr="008F7C57" w:rsidRDefault="0031669C" w:rsidP="0031669C">
            <w:pPr>
              <w:pStyle w:val="aff2"/>
              <w:rPr>
                <w:lang w:val="ru-RU"/>
              </w:rPr>
            </w:pPr>
            <w:proofErr w:type="spellStart"/>
            <w:r w:rsidRPr="008F7C57">
              <w:rPr>
                <w:lang w:val="ru-RU"/>
              </w:rPr>
              <w:t>DateHire</w:t>
            </w:r>
            <w:proofErr w:type="spellEnd"/>
          </w:p>
        </w:tc>
        <w:tc>
          <w:tcPr>
            <w:tcW w:w="3115" w:type="dxa"/>
            <w:hideMark/>
          </w:tcPr>
          <w:p w14:paraId="5B791B47" w14:textId="77777777" w:rsidR="0031669C" w:rsidRPr="008F7C57" w:rsidRDefault="0031669C" w:rsidP="0031669C">
            <w:pPr>
              <w:pStyle w:val="aff2"/>
              <w:rPr>
                <w:lang w:val="ru-RU"/>
              </w:rPr>
            </w:pPr>
            <w:proofErr w:type="spellStart"/>
            <w:r w:rsidRPr="008F7C57">
              <w:rPr>
                <w:lang w:val="ru-RU"/>
              </w:rPr>
              <w:t>DateTime</w:t>
            </w:r>
            <w:proofErr w:type="spellEnd"/>
          </w:p>
        </w:tc>
        <w:tc>
          <w:tcPr>
            <w:tcW w:w="3115" w:type="dxa"/>
            <w:vAlign w:val="center"/>
            <w:hideMark/>
          </w:tcPr>
          <w:p w14:paraId="50185925" w14:textId="334154D3" w:rsidR="0031669C" w:rsidRPr="008F7C57" w:rsidRDefault="0031669C" w:rsidP="0031669C">
            <w:pPr>
              <w:pStyle w:val="aff2"/>
              <w:rPr>
                <w:lang w:val="ru-RU"/>
              </w:rPr>
            </w:pPr>
            <w:r w:rsidRPr="008F7C57">
              <w:rPr>
                <w:color w:val="000000"/>
                <w:sz w:val="22"/>
                <w:szCs w:val="22"/>
                <w:lang w:val="ru-RU"/>
              </w:rPr>
              <w:t>8</w:t>
            </w:r>
          </w:p>
        </w:tc>
      </w:tr>
      <w:tr w:rsidR="0031669C" w:rsidRPr="008F7C57" w14:paraId="4EF6643A" w14:textId="77777777" w:rsidTr="00DE6CF3">
        <w:trPr>
          <w:trHeight w:val="330"/>
        </w:trPr>
        <w:tc>
          <w:tcPr>
            <w:tcW w:w="3115" w:type="dxa"/>
            <w:hideMark/>
          </w:tcPr>
          <w:p w14:paraId="704965CF" w14:textId="77777777" w:rsidR="0031669C" w:rsidRPr="008F7C57" w:rsidRDefault="0031669C" w:rsidP="0031669C">
            <w:pPr>
              <w:pStyle w:val="aff2"/>
              <w:rPr>
                <w:lang w:val="ru-RU"/>
              </w:rPr>
            </w:pPr>
            <w:proofErr w:type="spellStart"/>
            <w:r w:rsidRPr="008F7C57">
              <w:rPr>
                <w:lang w:val="ru-RU"/>
              </w:rPr>
              <w:t>DateDismissal</w:t>
            </w:r>
            <w:proofErr w:type="spellEnd"/>
          </w:p>
        </w:tc>
        <w:tc>
          <w:tcPr>
            <w:tcW w:w="3115" w:type="dxa"/>
            <w:hideMark/>
          </w:tcPr>
          <w:p w14:paraId="4AD39CA0" w14:textId="77777777" w:rsidR="0031669C" w:rsidRPr="008F7C57" w:rsidRDefault="0031669C" w:rsidP="0031669C">
            <w:pPr>
              <w:pStyle w:val="aff2"/>
              <w:rPr>
                <w:lang w:val="ru-RU"/>
              </w:rPr>
            </w:pPr>
            <w:proofErr w:type="spellStart"/>
            <w:r w:rsidRPr="008F7C57">
              <w:rPr>
                <w:lang w:val="ru-RU"/>
              </w:rPr>
              <w:t>DateTime</w:t>
            </w:r>
            <w:proofErr w:type="spellEnd"/>
          </w:p>
        </w:tc>
        <w:tc>
          <w:tcPr>
            <w:tcW w:w="3115" w:type="dxa"/>
            <w:vAlign w:val="center"/>
            <w:hideMark/>
          </w:tcPr>
          <w:p w14:paraId="332C8BA7" w14:textId="6C5FEAF5" w:rsidR="0031669C" w:rsidRPr="008F7C57" w:rsidRDefault="0031669C" w:rsidP="0031669C">
            <w:pPr>
              <w:pStyle w:val="aff2"/>
              <w:rPr>
                <w:lang w:val="ru-RU"/>
              </w:rPr>
            </w:pPr>
            <w:r w:rsidRPr="008F7C57">
              <w:rPr>
                <w:color w:val="000000"/>
                <w:sz w:val="22"/>
                <w:szCs w:val="22"/>
                <w:lang w:val="ru-RU"/>
              </w:rPr>
              <w:t>8</w:t>
            </w:r>
          </w:p>
        </w:tc>
      </w:tr>
      <w:tr w:rsidR="0031669C" w:rsidRPr="008F7C57" w14:paraId="3ABA9614" w14:textId="77777777" w:rsidTr="00DE6CF3">
        <w:trPr>
          <w:trHeight w:val="330"/>
        </w:trPr>
        <w:tc>
          <w:tcPr>
            <w:tcW w:w="3115" w:type="dxa"/>
            <w:hideMark/>
          </w:tcPr>
          <w:p w14:paraId="5D6FE7C0" w14:textId="77777777" w:rsidR="0031669C" w:rsidRPr="008F7C57" w:rsidRDefault="0031669C" w:rsidP="0031669C">
            <w:pPr>
              <w:pStyle w:val="aff2"/>
              <w:rPr>
                <w:lang w:val="ru-RU"/>
              </w:rPr>
            </w:pPr>
            <w:proofErr w:type="spellStart"/>
            <w:r w:rsidRPr="008F7C57">
              <w:rPr>
                <w:lang w:val="ru-RU"/>
              </w:rPr>
              <w:t>DateOfBirth</w:t>
            </w:r>
            <w:proofErr w:type="spellEnd"/>
          </w:p>
        </w:tc>
        <w:tc>
          <w:tcPr>
            <w:tcW w:w="3115" w:type="dxa"/>
            <w:hideMark/>
          </w:tcPr>
          <w:p w14:paraId="291A930F" w14:textId="77777777" w:rsidR="0031669C" w:rsidRPr="008F7C57" w:rsidRDefault="0031669C" w:rsidP="0031669C">
            <w:pPr>
              <w:pStyle w:val="aff2"/>
              <w:rPr>
                <w:lang w:val="ru-RU"/>
              </w:rPr>
            </w:pPr>
            <w:proofErr w:type="spellStart"/>
            <w:r w:rsidRPr="008F7C57">
              <w:rPr>
                <w:lang w:val="ru-RU"/>
              </w:rPr>
              <w:t>DateTime</w:t>
            </w:r>
            <w:proofErr w:type="spellEnd"/>
          </w:p>
        </w:tc>
        <w:tc>
          <w:tcPr>
            <w:tcW w:w="3115" w:type="dxa"/>
            <w:vAlign w:val="center"/>
            <w:hideMark/>
          </w:tcPr>
          <w:p w14:paraId="7B8865E9" w14:textId="36C59DB5" w:rsidR="0031669C" w:rsidRPr="008F7C57" w:rsidRDefault="0031669C" w:rsidP="0031669C">
            <w:pPr>
              <w:pStyle w:val="aff2"/>
              <w:rPr>
                <w:lang w:val="ru-RU"/>
              </w:rPr>
            </w:pPr>
            <w:r w:rsidRPr="008F7C57">
              <w:rPr>
                <w:color w:val="000000"/>
                <w:sz w:val="22"/>
                <w:szCs w:val="22"/>
                <w:lang w:val="ru-RU"/>
              </w:rPr>
              <w:t>8</w:t>
            </w:r>
          </w:p>
        </w:tc>
      </w:tr>
      <w:tr w:rsidR="0031669C" w:rsidRPr="008F7C57" w14:paraId="6F39B2D9" w14:textId="77777777" w:rsidTr="00DE6CF3">
        <w:trPr>
          <w:trHeight w:val="330"/>
        </w:trPr>
        <w:tc>
          <w:tcPr>
            <w:tcW w:w="3115" w:type="dxa"/>
            <w:hideMark/>
          </w:tcPr>
          <w:p w14:paraId="231C4F9D" w14:textId="77777777" w:rsidR="0031669C" w:rsidRPr="008F7C57" w:rsidRDefault="0031669C" w:rsidP="0031669C">
            <w:pPr>
              <w:pStyle w:val="aff2"/>
              <w:rPr>
                <w:lang w:val="ru-RU"/>
              </w:rPr>
            </w:pPr>
            <w:proofErr w:type="spellStart"/>
            <w:r w:rsidRPr="008F7C57">
              <w:rPr>
                <w:lang w:val="ru-RU"/>
              </w:rPr>
              <w:t>PhoneNumber</w:t>
            </w:r>
            <w:proofErr w:type="spellEnd"/>
          </w:p>
        </w:tc>
        <w:tc>
          <w:tcPr>
            <w:tcW w:w="3115" w:type="dxa"/>
            <w:hideMark/>
          </w:tcPr>
          <w:p w14:paraId="1027056B" w14:textId="4667F744" w:rsidR="0031669C" w:rsidRPr="008F7C57" w:rsidRDefault="0031669C" w:rsidP="0031669C">
            <w:pPr>
              <w:pStyle w:val="aff2"/>
              <w:rPr>
                <w:lang w:val="ru-RU"/>
              </w:rPr>
            </w:pPr>
            <w:proofErr w:type="spellStart"/>
            <w:r w:rsidRPr="008F7C57">
              <w:rPr>
                <w:lang w:val="ru-RU"/>
              </w:rPr>
              <w:t>String</w:t>
            </w:r>
            <w:proofErr w:type="spellEnd"/>
            <w:r w:rsidRPr="008F7C57">
              <w:rPr>
                <w:lang w:val="ru-RU"/>
              </w:rPr>
              <w:t>(13)</w:t>
            </w:r>
          </w:p>
        </w:tc>
        <w:tc>
          <w:tcPr>
            <w:tcW w:w="3115" w:type="dxa"/>
            <w:vAlign w:val="center"/>
            <w:hideMark/>
          </w:tcPr>
          <w:p w14:paraId="44078302" w14:textId="56400763" w:rsidR="0031669C" w:rsidRPr="008F7C57" w:rsidRDefault="0031669C" w:rsidP="0031669C">
            <w:pPr>
              <w:pStyle w:val="aff2"/>
              <w:rPr>
                <w:lang w:val="ru-RU"/>
              </w:rPr>
            </w:pPr>
            <w:r w:rsidRPr="008F7C57">
              <w:rPr>
                <w:color w:val="000000"/>
                <w:sz w:val="22"/>
                <w:szCs w:val="22"/>
                <w:lang w:val="ru-RU"/>
              </w:rPr>
              <w:t>26</w:t>
            </w:r>
          </w:p>
        </w:tc>
      </w:tr>
      <w:tr w:rsidR="0031669C" w:rsidRPr="008F7C57" w14:paraId="76CB8559" w14:textId="77777777" w:rsidTr="00DE6CF3">
        <w:trPr>
          <w:trHeight w:val="330"/>
        </w:trPr>
        <w:tc>
          <w:tcPr>
            <w:tcW w:w="3115" w:type="dxa"/>
            <w:hideMark/>
          </w:tcPr>
          <w:p w14:paraId="138F27D8" w14:textId="77777777" w:rsidR="0031669C" w:rsidRPr="008F7C57" w:rsidRDefault="0031669C" w:rsidP="0031669C">
            <w:pPr>
              <w:pStyle w:val="aff2"/>
              <w:rPr>
                <w:lang w:val="ru-RU"/>
              </w:rPr>
            </w:pPr>
            <w:r w:rsidRPr="008F7C57">
              <w:rPr>
                <w:lang w:val="ru-RU"/>
              </w:rPr>
              <w:t>Address</w:t>
            </w:r>
          </w:p>
        </w:tc>
        <w:tc>
          <w:tcPr>
            <w:tcW w:w="3115" w:type="dxa"/>
            <w:hideMark/>
          </w:tcPr>
          <w:p w14:paraId="75F84A6E" w14:textId="7BEEB801" w:rsidR="0031669C" w:rsidRPr="008F7C57" w:rsidRDefault="0031669C" w:rsidP="0031669C">
            <w:pPr>
              <w:pStyle w:val="aff2"/>
              <w:rPr>
                <w:lang w:val="ru-RU"/>
              </w:rPr>
            </w:pPr>
            <w:proofErr w:type="spellStart"/>
            <w:r w:rsidRPr="008F7C57">
              <w:rPr>
                <w:lang w:val="ru-RU"/>
              </w:rPr>
              <w:t>String</w:t>
            </w:r>
            <w:proofErr w:type="spellEnd"/>
            <w:r w:rsidRPr="008F7C57">
              <w:rPr>
                <w:lang w:val="ru-RU"/>
              </w:rPr>
              <w:t>(250)</w:t>
            </w:r>
          </w:p>
        </w:tc>
        <w:tc>
          <w:tcPr>
            <w:tcW w:w="3115" w:type="dxa"/>
            <w:vAlign w:val="center"/>
            <w:hideMark/>
          </w:tcPr>
          <w:p w14:paraId="514C4A4E" w14:textId="71684A9C" w:rsidR="0031669C" w:rsidRPr="008F7C57" w:rsidRDefault="0031669C" w:rsidP="0031669C">
            <w:pPr>
              <w:pStyle w:val="aff2"/>
              <w:rPr>
                <w:lang w:val="ru-RU"/>
              </w:rPr>
            </w:pPr>
            <w:r w:rsidRPr="008F7C57">
              <w:rPr>
                <w:color w:val="000000"/>
                <w:sz w:val="22"/>
                <w:szCs w:val="22"/>
                <w:lang w:val="ru-RU"/>
              </w:rPr>
              <w:t>500</w:t>
            </w:r>
          </w:p>
        </w:tc>
      </w:tr>
      <w:tr w:rsidR="0031669C" w:rsidRPr="008F7C57" w14:paraId="58B81A12" w14:textId="77777777" w:rsidTr="00DE6CF3">
        <w:trPr>
          <w:trHeight w:val="330"/>
        </w:trPr>
        <w:tc>
          <w:tcPr>
            <w:tcW w:w="3115" w:type="dxa"/>
            <w:hideMark/>
          </w:tcPr>
          <w:p w14:paraId="78C7A090" w14:textId="77777777" w:rsidR="0031669C" w:rsidRPr="008F7C57" w:rsidRDefault="0031669C" w:rsidP="0031669C">
            <w:pPr>
              <w:pStyle w:val="aff2"/>
              <w:rPr>
                <w:lang w:val="ru-RU"/>
              </w:rPr>
            </w:pPr>
            <w:proofErr w:type="spellStart"/>
            <w:r w:rsidRPr="008F7C57">
              <w:rPr>
                <w:lang w:val="ru-RU"/>
              </w:rPr>
              <w:t>PassportData</w:t>
            </w:r>
            <w:proofErr w:type="spellEnd"/>
          </w:p>
        </w:tc>
        <w:tc>
          <w:tcPr>
            <w:tcW w:w="3115" w:type="dxa"/>
            <w:hideMark/>
          </w:tcPr>
          <w:p w14:paraId="1D67B09F" w14:textId="13887973" w:rsidR="0031669C" w:rsidRPr="008F7C57" w:rsidRDefault="0031669C" w:rsidP="0031669C">
            <w:pPr>
              <w:pStyle w:val="aff2"/>
              <w:rPr>
                <w:lang w:val="ru-RU"/>
              </w:rPr>
            </w:pPr>
            <w:proofErr w:type="spellStart"/>
            <w:r w:rsidRPr="008F7C57">
              <w:rPr>
                <w:lang w:val="ru-RU"/>
              </w:rPr>
              <w:t>String</w:t>
            </w:r>
            <w:proofErr w:type="spellEnd"/>
            <w:r w:rsidRPr="008F7C57">
              <w:rPr>
                <w:lang w:val="ru-RU"/>
              </w:rPr>
              <w:t>(128)</w:t>
            </w:r>
          </w:p>
        </w:tc>
        <w:tc>
          <w:tcPr>
            <w:tcW w:w="3115" w:type="dxa"/>
            <w:vAlign w:val="center"/>
            <w:hideMark/>
          </w:tcPr>
          <w:p w14:paraId="2DEF846D" w14:textId="49034738" w:rsidR="0031669C" w:rsidRPr="008F7C57" w:rsidRDefault="0031669C" w:rsidP="0031669C">
            <w:pPr>
              <w:pStyle w:val="aff2"/>
              <w:rPr>
                <w:lang w:val="ru-RU"/>
              </w:rPr>
            </w:pPr>
            <w:r w:rsidRPr="008F7C57">
              <w:rPr>
                <w:color w:val="000000"/>
                <w:sz w:val="22"/>
                <w:szCs w:val="22"/>
                <w:lang w:val="ru-RU"/>
              </w:rPr>
              <w:t>256</w:t>
            </w:r>
          </w:p>
        </w:tc>
      </w:tr>
      <w:tr w:rsidR="0031669C" w:rsidRPr="008F7C57" w14:paraId="0E622404" w14:textId="77777777" w:rsidTr="00DE6CF3">
        <w:trPr>
          <w:trHeight w:val="330"/>
        </w:trPr>
        <w:tc>
          <w:tcPr>
            <w:tcW w:w="3115" w:type="dxa"/>
            <w:hideMark/>
          </w:tcPr>
          <w:p w14:paraId="29CD0187" w14:textId="77777777" w:rsidR="0031669C" w:rsidRPr="008F7C57" w:rsidRDefault="0031669C" w:rsidP="0031669C">
            <w:pPr>
              <w:pStyle w:val="aff2"/>
              <w:rPr>
                <w:lang w:val="ru-RU"/>
              </w:rPr>
            </w:pPr>
            <w:proofErr w:type="spellStart"/>
            <w:r w:rsidRPr="008F7C57">
              <w:rPr>
                <w:lang w:val="ru-RU"/>
              </w:rPr>
              <w:t>Salary</w:t>
            </w:r>
            <w:proofErr w:type="spellEnd"/>
          </w:p>
        </w:tc>
        <w:tc>
          <w:tcPr>
            <w:tcW w:w="3115" w:type="dxa"/>
            <w:hideMark/>
          </w:tcPr>
          <w:p w14:paraId="38C05B7B" w14:textId="74F72DC7" w:rsidR="0031669C" w:rsidRPr="008F7C57" w:rsidRDefault="005B69C4" w:rsidP="0031669C">
            <w:pPr>
              <w:pStyle w:val="aff2"/>
              <w:rPr>
                <w:lang w:val="ru-RU"/>
              </w:rPr>
            </w:pPr>
            <w:r w:rsidRPr="008F7C57">
              <w:rPr>
                <w:lang w:val="ru-RU"/>
              </w:rPr>
              <w:t>D</w:t>
            </w:r>
            <w:r w:rsidR="0031669C" w:rsidRPr="008F7C57">
              <w:rPr>
                <w:lang w:val="ru-RU"/>
              </w:rPr>
              <w:t>ouble</w:t>
            </w:r>
          </w:p>
        </w:tc>
        <w:tc>
          <w:tcPr>
            <w:tcW w:w="3115" w:type="dxa"/>
            <w:vAlign w:val="center"/>
            <w:hideMark/>
          </w:tcPr>
          <w:p w14:paraId="46824371" w14:textId="1DD015A0" w:rsidR="0031669C" w:rsidRPr="008F7C57" w:rsidRDefault="0031669C" w:rsidP="0031669C">
            <w:pPr>
              <w:pStyle w:val="aff2"/>
              <w:rPr>
                <w:lang w:val="ru-RU"/>
              </w:rPr>
            </w:pPr>
            <w:r w:rsidRPr="008F7C57">
              <w:rPr>
                <w:color w:val="000000"/>
                <w:sz w:val="22"/>
                <w:szCs w:val="22"/>
                <w:lang w:val="ru-RU"/>
              </w:rPr>
              <w:t>8</w:t>
            </w:r>
          </w:p>
        </w:tc>
      </w:tr>
      <w:tr w:rsidR="0031669C" w:rsidRPr="008F7C57" w14:paraId="14535923" w14:textId="77777777" w:rsidTr="00DE6CF3">
        <w:trPr>
          <w:trHeight w:val="330"/>
        </w:trPr>
        <w:tc>
          <w:tcPr>
            <w:tcW w:w="3115" w:type="dxa"/>
            <w:hideMark/>
          </w:tcPr>
          <w:p w14:paraId="660C5863" w14:textId="77777777" w:rsidR="0031669C" w:rsidRPr="008F7C57" w:rsidRDefault="0031669C" w:rsidP="0031669C">
            <w:pPr>
              <w:pStyle w:val="aff2"/>
              <w:rPr>
                <w:lang w:val="ru-RU"/>
              </w:rPr>
            </w:pPr>
            <w:proofErr w:type="spellStart"/>
            <w:r w:rsidRPr="008F7C57">
              <w:rPr>
                <w:lang w:val="ru-RU"/>
              </w:rPr>
              <w:t>Bonuses</w:t>
            </w:r>
            <w:proofErr w:type="spellEnd"/>
          </w:p>
        </w:tc>
        <w:tc>
          <w:tcPr>
            <w:tcW w:w="3115" w:type="dxa"/>
            <w:hideMark/>
          </w:tcPr>
          <w:p w14:paraId="02A7AAE1" w14:textId="38DDC7A1" w:rsidR="0031669C" w:rsidRPr="008F7C57" w:rsidRDefault="005B69C4" w:rsidP="0031669C">
            <w:pPr>
              <w:pStyle w:val="aff2"/>
              <w:rPr>
                <w:lang w:val="ru-RU"/>
              </w:rPr>
            </w:pPr>
            <w:r w:rsidRPr="008F7C57">
              <w:rPr>
                <w:lang w:val="ru-RU"/>
              </w:rPr>
              <w:t>D</w:t>
            </w:r>
            <w:r w:rsidR="0031669C" w:rsidRPr="008F7C57">
              <w:rPr>
                <w:lang w:val="ru-RU"/>
              </w:rPr>
              <w:t>ouble</w:t>
            </w:r>
          </w:p>
        </w:tc>
        <w:tc>
          <w:tcPr>
            <w:tcW w:w="3115" w:type="dxa"/>
            <w:vAlign w:val="center"/>
            <w:hideMark/>
          </w:tcPr>
          <w:p w14:paraId="75533634" w14:textId="52DA4C47" w:rsidR="0031669C" w:rsidRPr="008F7C57" w:rsidRDefault="0031669C" w:rsidP="0031669C">
            <w:pPr>
              <w:pStyle w:val="aff2"/>
              <w:rPr>
                <w:lang w:val="ru-RU"/>
              </w:rPr>
            </w:pPr>
            <w:r w:rsidRPr="008F7C57">
              <w:rPr>
                <w:color w:val="000000"/>
                <w:sz w:val="22"/>
                <w:szCs w:val="22"/>
                <w:lang w:val="ru-RU"/>
              </w:rPr>
              <w:t>8</w:t>
            </w:r>
          </w:p>
        </w:tc>
      </w:tr>
      <w:tr w:rsidR="0031669C" w:rsidRPr="008F7C57" w14:paraId="2AB31026" w14:textId="77777777" w:rsidTr="00DE6CF3">
        <w:trPr>
          <w:trHeight w:val="330"/>
        </w:trPr>
        <w:tc>
          <w:tcPr>
            <w:tcW w:w="3115" w:type="dxa"/>
            <w:hideMark/>
          </w:tcPr>
          <w:p w14:paraId="5C8F6203" w14:textId="77777777" w:rsidR="0031669C" w:rsidRPr="008F7C57" w:rsidRDefault="0031669C" w:rsidP="0031669C">
            <w:pPr>
              <w:pStyle w:val="aff2"/>
              <w:rPr>
                <w:lang w:val="ru-RU"/>
              </w:rPr>
            </w:pPr>
            <w:proofErr w:type="spellStart"/>
            <w:r w:rsidRPr="008F7C57">
              <w:rPr>
                <w:lang w:val="ru-RU"/>
              </w:rPr>
              <w:t>BankDetails</w:t>
            </w:r>
            <w:proofErr w:type="spellEnd"/>
          </w:p>
        </w:tc>
        <w:tc>
          <w:tcPr>
            <w:tcW w:w="3115" w:type="dxa"/>
            <w:hideMark/>
          </w:tcPr>
          <w:p w14:paraId="03B0062E" w14:textId="74FBB6AB" w:rsidR="0031669C" w:rsidRPr="008F7C57" w:rsidRDefault="0031669C" w:rsidP="0031669C">
            <w:pPr>
              <w:pStyle w:val="aff2"/>
              <w:rPr>
                <w:lang w:val="ru-RU"/>
              </w:rPr>
            </w:pPr>
            <w:proofErr w:type="spellStart"/>
            <w:r w:rsidRPr="008F7C57">
              <w:rPr>
                <w:lang w:val="ru-RU"/>
              </w:rPr>
              <w:t>String</w:t>
            </w:r>
            <w:proofErr w:type="spellEnd"/>
            <w:r w:rsidRPr="008F7C57">
              <w:rPr>
                <w:lang w:val="ru-RU"/>
              </w:rPr>
              <w:t>(128)</w:t>
            </w:r>
          </w:p>
        </w:tc>
        <w:tc>
          <w:tcPr>
            <w:tcW w:w="3115" w:type="dxa"/>
            <w:vAlign w:val="center"/>
            <w:hideMark/>
          </w:tcPr>
          <w:p w14:paraId="12E9B435" w14:textId="1BAD1FA1" w:rsidR="0031669C" w:rsidRPr="008F7C57" w:rsidRDefault="0031669C" w:rsidP="0031669C">
            <w:pPr>
              <w:pStyle w:val="aff2"/>
              <w:rPr>
                <w:lang w:val="ru-RU"/>
              </w:rPr>
            </w:pPr>
            <w:r w:rsidRPr="008F7C57">
              <w:rPr>
                <w:color w:val="000000"/>
                <w:sz w:val="22"/>
                <w:szCs w:val="22"/>
                <w:lang w:val="ru-RU"/>
              </w:rPr>
              <w:t>256</w:t>
            </w:r>
          </w:p>
        </w:tc>
      </w:tr>
    </w:tbl>
    <w:p w14:paraId="3580437C" w14:textId="525738D0" w:rsidR="00542D90" w:rsidRPr="008F7C57" w:rsidRDefault="00542D90" w:rsidP="00542D90">
      <w:pPr>
        <w:pStyle w:val="aff0"/>
      </w:pPr>
      <w:r w:rsidRPr="008F7C57">
        <w:t xml:space="preserve">Таблица </w:t>
      </w:r>
      <w:r w:rsidRPr="008F7C57">
        <w:fldChar w:fldCharType="begin"/>
      </w:r>
      <w:r w:rsidRPr="008F7C57">
        <w:instrText xml:space="preserve"> SEQ Таблица \* ARABIC </w:instrText>
      </w:r>
      <w:r w:rsidRPr="008F7C57">
        <w:fldChar w:fldCharType="separate"/>
      </w:r>
      <w:r w:rsidR="00A9317C">
        <w:rPr>
          <w:noProof/>
        </w:rPr>
        <w:t>2</w:t>
      </w:r>
      <w:r w:rsidRPr="008F7C57">
        <w:fldChar w:fldCharType="end"/>
      </w:r>
      <w:r w:rsidRPr="008F7C57">
        <w:t xml:space="preserve"> – Структура таблицы «</w:t>
      </w:r>
      <w:proofErr w:type="spellStart"/>
      <w:r w:rsidRPr="008F7C57">
        <w:t>Posts</w:t>
      </w:r>
      <w:proofErr w:type="spellEnd"/>
      <w:r w:rsidRPr="008F7C57">
        <w:t>»</w:t>
      </w:r>
    </w:p>
    <w:tbl>
      <w:tblPr>
        <w:tblStyle w:val="afe"/>
        <w:tblW w:w="0" w:type="auto"/>
        <w:tblLook w:val="04A0" w:firstRow="1" w:lastRow="0" w:firstColumn="1" w:lastColumn="0" w:noHBand="0" w:noVBand="1"/>
      </w:tblPr>
      <w:tblGrid>
        <w:gridCol w:w="3115"/>
        <w:gridCol w:w="3115"/>
        <w:gridCol w:w="3115"/>
      </w:tblGrid>
      <w:tr w:rsidR="00542D90" w:rsidRPr="008F7C57" w14:paraId="66C24B0D" w14:textId="77777777" w:rsidTr="00542D90">
        <w:trPr>
          <w:trHeight w:val="330"/>
          <w:tblHeader/>
        </w:trPr>
        <w:tc>
          <w:tcPr>
            <w:tcW w:w="3115" w:type="dxa"/>
            <w:hideMark/>
          </w:tcPr>
          <w:p w14:paraId="51378AAC" w14:textId="77777777" w:rsidR="00542D90" w:rsidRPr="008F7C57" w:rsidRDefault="00542D90" w:rsidP="0030610B">
            <w:pPr>
              <w:pStyle w:val="aff2"/>
              <w:rPr>
                <w:lang w:val="ru-RU"/>
              </w:rPr>
            </w:pPr>
            <w:r w:rsidRPr="008F7C57">
              <w:rPr>
                <w:lang w:val="ru-RU"/>
              </w:rPr>
              <w:t>Название поля</w:t>
            </w:r>
          </w:p>
        </w:tc>
        <w:tc>
          <w:tcPr>
            <w:tcW w:w="3115" w:type="dxa"/>
            <w:hideMark/>
          </w:tcPr>
          <w:p w14:paraId="5ACFD581" w14:textId="77777777" w:rsidR="00542D90" w:rsidRPr="008F7C57" w:rsidRDefault="00542D90" w:rsidP="0030610B">
            <w:pPr>
              <w:pStyle w:val="aff2"/>
              <w:rPr>
                <w:lang w:val="ru-RU"/>
              </w:rPr>
            </w:pPr>
            <w:r w:rsidRPr="008F7C57">
              <w:rPr>
                <w:lang w:val="ru-RU"/>
              </w:rPr>
              <w:t>Тип данных</w:t>
            </w:r>
          </w:p>
        </w:tc>
        <w:tc>
          <w:tcPr>
            <w:tcW w:w="3115" w:type="dxa"/>
            <w:hideMark/>
          </w:tcPr>
          <w:p w14:paraId="723E9AB7" w14:textId="6FB87583" w:rsidR="00542D90" w:rsidRPr="008F7C57" w:rsidRDefault="00542D90" w:rsidP="0030610B">
            <w:pPr>
              <w:pStyle w:val="aff2"/>
              <w:rPr>
                <w:lang w:val="ru-RU"/>
              </w:rPr>
            </w:pPr>
            <w:r w:rsidRPr="008F7C57">
              <w:rPr>
                <w:lang w:val="ru-RU"/>
              </w:rPr>
              <w:t>Размер поля</w:t>
            </w:r>
            <w:r w:rsidR="0031669C" w:rsidRPr="008F7C57">
              <w:rPr>
                <w:lang w:val="ru-RU"/>
              </w:rPr>
              <w:t xml:space="preserve"> (байты)</w:t>
            </w:r>
          </w:p>
        </w:tc>
      </w:tr>
      <w:tr w:rsidR="0031669C" w:rsidRPr="008F7C57" w14:paraId="67A2879F" w14:textId="77777777" w:rsidTr="00A45603">
        <w:trPr>
          <w:trHeight w:val="330"/>
        </w:trPr>
        <w:tc>
          <w:tcPr>
            <w:tcW w:w="3115" w:type="dxa"/>
            <w:hideMark/>
          </w:tcPr>
          <w:p w14:paraId="5AE0F1FB" w14:textId="77777777" w:rsidR="0031669C" w:rsidRPr="008F7C57" w:rsidRDefault="0031669C" w:rsidP="0031669C">
            <w:pPr>
              <w:pStyle w:val="aff2"/>
              <w:rPr>
                <w:color w:val="000000"/>
                <w:szCs w:val="24"/>
                <w:lang w:val="ru-RU"/>
              </w:rPr>
            </w:pPr>
            <w:proofErr w:type="spellStart"/>
            <w:r w:rsidRPr="008F7C57">
              <w:rPr>
                <w:color w:val="000000"/>
                <w:szCs w:val="24"/>
                <w:lang w:val="ru-RU"/>
              </w:rPr>
              <w:t>Id</w:t>
            </w:r>
            <w:proofErr w:type="spellEnd"/>
          </w:p>
        </w:tc>
        <w:tc>
          <w:tcPr>
            <w:tcW w:w="3115" w:type="dxa"/>
            <w:hideMark/>
          </w:tcPr>
          <w:p w14:paraId="02B00EF7" w14:textId="4C54FFDB" w:rsidR="0031669C" w:rsidRPr="008F7C57" w:rsidRDefault="005B69C4" w:rsidP="0031669C">
            <w:pPr>
              <w:pStyle w:val="aff2"/>
              <w:rPr>
                <w:color w:val="000000"/>
                <w:szCs w:val="24"/>
                <w:lang w:val="ru-RU"/>
              </w:rPr>
            </w:pPr>
            <w:r w:rsidRPr="008F7C57">
              <w:rPr>
                <w:color w:val="000000"/>
                <w:szCs w:val="24"/>
                <w:lang w:val="ru-RU"/>
              </w:rPr>
              <w:t>I</w:t>
            </w:r>
            <w:r w:rsidR="0031669C" w:rsidRPr="008F7C57">
              <w:rPr>
                <w:color w:val="000000"/>
                <w:szCs w:val="24"/>
                <w:lang w:val="ru-RU"/>
              </w:rPr>
              <w:t>nt</w:t>
            </w:r>
          </w:p>
        </w:tc>
        <w:tc>
          <w:tcPr>
            <w:tcW w:w="3115" w:type="dxa"/>
            <w:vAlign w:val="center"/>
            <w:hideMark/>
          </w:tcPr>
          <w:p w14:paraId="373AD8F9" w14:textId="6F2616A8"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77C011A1" w14:textId="77777777" w:rsidTr="00A45603">
        <w:trPr>
          <w:trHeight w:val="330"/>
        </w:trPr>
        <w:tc>
          <w:tcPr>
            <w:tcW w:w="3115" w:type="dxa"/>
            <w:hideMark/>
          </w:tcPr>
          <w:p w14:paraId="6139D453" w14:textId="77777777" w:rsidR="0031669C" w:rsidRPr="008F7C57" w:rsidRDefault="0031669C" w:rsidP="0031669C">
            <w:pPr>
              <w:pStyle w:val="aff2"/>
              <w:rPr>
                <w:color w:val="000000"/>
                <w:szCs w:val="24"/>
                <w:lang w:val="ru-RU"/>
              </w:rPr>
            </w:pPr>
            <w:r w:rsidRPr="008F7C57">
              <w:rPr>
                <w:color w:val="000000"/>
                <w:szCs w:val="24"/>
                <w:lang w:val="ru-RU"/>
              </w:rPr>
              <w:t>Name</w:t>
            </w:r>
          </w:p>
        </w:tc>
        <w:tc>
          <w:tcPr>
            <w:tcW w:w="3115" w:type="dxa"/>
            <w:hideMark/>
          </w:tcPr>
          <w:p w14:paraId="02934DC5" w14:textId="10F783C4"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(45)</w:t>
            </w:r>
          </w:p>
        </w:tc>
        <w:tc>
          <w:tcPr>
            <w:tcW w:w="3115" w:type="dxa"/>
            <w:vAlign w:val="center"/>
            <w:hideMark/>
          </w:tcPr>
          <w:p w14:paraId="681B3B55" w14:textId="23401714" w:rsidR="0031669C" w:rsidRPr="008F7C57" w:rsidRDefault="0031669C" w:rsidP="0031669C">
            <w:pPr>
              <w:pStyle w:val="aff2"/>
              <w:rPr>
                <w:color w:val="000000"/>
                <w:szCs w:val="24"/>
                <w:lang w:val="ru-RU"/>
              </w:rPr>
            </w:pPr>
            <w:r w:rsidRPr="008F7C57">
              <w:rPr>
                <w:color w:val="000000"/>
                <w:sz w:val="22"/>
                <w:szCs w:val="22"/>
                <w:lang w:val="ru-RU"/>
              </w:rPr>
              <w:t>90</w:t>
            </w:r>
          </w:p>
        </w:tc>
      </w:tr>
    </w:tbl>
    <w:p w14:paraId="0C839C6F" w14:textId="0E681A0B" w:rsidR="0030610B" w:rsidRPr="008F7C57" w:rsidRDefault="0030610B" w:rsidP="0030610B">
      <w:pPr>
        <w:pStyle w:val="aff0"/>
      </w:pPr>
      <w:r w:rsidRPr="008F7C57">
        <w:lastRenderedPageBreak/>
        <w:t xml:space="preserve">Таблица </w:t>
      </w:r>
      <w:r w:rsidRPr="008F7C57">
        <w:fldChar w:fldCharType="begin"/>
      </w:r>
      <w:r w:rsidRPr="008F7C57">
        <w:instrText xml:space="preserve"> SEQ Таблица \* ARABIC </w:instrText>
      </w:r>
      <w:r w:rsidRPr="008F7C57">
        <w:fldChar w:fldCharType="separate"/>
      </w:r>
      <w:r w:rsidR="00A9317C">
        <w:rPr>
          <w:noProof/>
        </w:rPr>
        <w:t>3</w:t>
      </w:r>
      <w:r w:rsidRPr="008F7C57">
        <w:fldChar w:fldCharType="end"/>
      </w:r>
      <w:r w:rsidRPr="008F7C57">
        <w:t xml:space="preserve"> – Структура таблицы «Product»</w:t>
      </w:r>
    </w:p>
    <w:tbl>
      <w:tblPr>
        <w:tblStyle w:val="afe"/>
        <w:tblW w:w="0" w:type="auto"/>
        <w:tblLook w:val="04A0" w:firstRow="1" w:lastRow="0" w:firstColumn="1" w:lastColumn="0" w:noHBand="0" w:noVBand="1"/>
      </w:tblPr>
      <w:tblGrid>
        <w:gridCol w:w="3115"/>
        <w:gridCol w:w="3115"/>
        <w:gridCol w:w="3115"/>
      </w:tblGrid>
      <w:tr w:rsidR="0030610B" w:rsidRPr="008F7C57" w14:paraId="145217B0" w14:textId="77777777" w:rsidTr="0030610B">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15E661DB" w14:textId="77777777" w:rsidR="0030610B" w:rsidRPr="008F7C57" w:rsidRDefault="0030610B" w:rsidP="0030610B">
            <w:pPr>
              <w:pStyle w:val="aff2"/>
              <w:rPr>
                <w:lang w:val="ru-RU"/>
              </w:rPr>
            </w:pPr>
            <w:r w:rsidRPr="008F7C57">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4244D358" w14:textId="77777777" w:rsidR="0030610B" w:rsidRPr="008F7C57" w:rsidRDefault="0030610B" w:rsidP="0030610B">
            <w:pPr>
              <w:pStyle w:val="aff2"/>
              <w:rPr>
                <w:lang w:val="ru-RU"/>
              </w:rPr>
            </w:pPr>
            <w:r w:rsidRPr="008F7C57">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656CA711" w14:textId="5D497FC3" w:rsidR="0030610B" w:rsidRPr="008F7C57" w:rsidRDefault="0030610B" w:rsidP="0030610B">
            <w:pPr>
              <w:pStyle w:val="aff2"/>
              <w:rPr>
                <w:lang w:val="ru-RU"/>
              </w:rPr>
            </w:pPr>
            <w:r w:rsidRPr="008F7C57">
              <w:rPr>
                <w:lang w:val="ru-RU"/>
              </w:rPr>
              <w:t>Размер поля</w:t>
            </w:r>
            <w:r w:rsidR="0031669C" w:rsidRPr="008F7C57">
              <w:rPr>
                <w:lang w:val="ru-RU"/>
              </w:rPr>
              <w:t xml:space="preserve"> (байты)</w:t>
            </w:r>
          </w:p>
        </w:tc>
      </w:tr>
      <w:tr w:rsidR="0031669C" w:rsidRPr="008F7C57" w14:paraId="67DEC870" w14:textId="77777777" w:rsidTr="0096785B">
        <w:trPr>
          <w:trHeight w:val="330"/>
        </w:trPr>
        <w:tc>
          <w:tcPr>
            <w:tcW w:w="3115" w:type="dxa"/>
            <w:hideMark/>
          </w:tcPr>
          <w:p w14:paraId="158232A5" w14:textId="77777777" w:rsidR="0031669C" w:rsidRPr="008F7C57" w:rsidRDefault="0031669C" w:rsidP="0031669C">
            <w:pPr>
              <w:pStyle w:val="aff2"/>
              <w:rPr>
                <w:color w:val="000000"/>
                <w:szCs w:val="24"/>
                <w:lang w:val="ru-RU"/>
              </w:rPr>
            </w:pPr>
            <w:proofErr w:type="spellStart"/>
            <w:r w:rsidRPr="008F7C57">
              <w:rPr>
                <w:color w:val="000000"/>
                <w:szCs w:val="24"/>
                <w:lang w:val="ru-RU"/>
              </w:rPr>
              <w:t>Id</w:t>
            </w:r>
            <w:proofErr w:type="spellEnd"/>
          </w:p>
        </w:tc>
        <w:tc>
          <w:tcPr>
            <w:tcW w:w="3115" w:type="dxa"/>
            <w:hideMark/>
          </w:tcPr>
          <w:p w14:paraId="3EDDA56E" w14:textId="32B2899D" w:rsidR="0031669C" w:rsidRPr="008F7C57" w:rsidRDefault="005B69C4" w:rsidP="0031669C">
            <w:pPr>
              <w:pStyle w:val="aff2"/>
              <w:rPr>
                <w:color w:val="000000"/>
                <w:szCs w:val="24"/>
                <w:lang w:val="ru-RU"/>
              </w:rPr>
            </w:pPr>
            <w:r w:rsidRPr="008F7C57">
              <w:rPr>
                <w:color w:val="000000"/>
                <w:szCs w:val="24"/>
                <w:lang w:val="ru-RU"/>
              </w:rPr>
              <w:t>I</w:t>
            </w:r>
            <w:r w:rsidR="0031669C" w:rsidRPr="008F7C57">
              <w:rPr>
                <w:color w:val="000000"/>
                <w:szCs w:val="24"/>
                <w:lang w:val="ru-RU"/>
              </w:rPr>
              <w:t>nt</w:t>
            </w:r>
          </w:p>
        </w:tc>
        <w:tc>
          <w:tcPr>
            <w:tcW w:w="3115" w:type="dxa"/>
            <w:vAlign w:val="center"/>
            <w:hideMark/>
          </w:tcPr>
          <w:p w14:paraId="58203D5C" w14:textId="13D7D847"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313D1E94" w14:textId="77777777" w:rsidTr="0096785B">
        <w:trPr>
          <w:trHeight w:val="330"/>
        </w:trPr>
        <w:tc>
          <w:tcPr>
            <w:tcW w:w="3115" w:type="dxa"/>
            <w:hideMark/>
          </w:tcPr>
          <w:p w14:paraId="68BC5E9B" w14:textId="77777777" w:rsidR="0031669C" w:rsidRPr="008F7C57" w:rsidRDefault="0031669C" w:rsidP="0031669C">
            <w:pPr>
              <w:pStyle w:val="aff2"/>
              <w:rPr>
                <w:color w:val="000000"/>
                <w:szCs w:val="24"/>
                <w:lang w:val="ru-RU"/>
              </w:rPr>
            </w:pPr>
            <w:r w:rsidRPr="008F7C57">
              <w:rPr>
                <w:color w:val="000000"/>
                <w:szCs w:val="24"/>
                <w:lang w:val="ru-RU"/>
              </w:rPr>
              <w:t>Name</w:t>
            </w:r>
          </w:p>
        </w:tc>
        <w:tc>
          <w:tcPr>
            <w:tcW w:w="3115" w:type="dxa"/>
            <w:hideMark/>
          </w:tcPr>
          <w:p w14:paraId="1D864C0F" w14:textId="3B0A9AD2"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(45)</w:t>
            </w:r>
          </w:p>
        </w:tc>
        <w:tc>
          <w:tcPr>
            <w:tcW w:w="3115" w:type="dxa"/>
            <w:vAlign w:val="center"/>
            <w:hideMark/>
          </w:tcPr>
          <w:p w14:paraId="44209691" w14:textId="5A90E05A" w:rsidR="0031669C" w:rsidRPr="008F7C57" w:rsidRDefault="0031669C" w:rsidP="0031669C">
            <w:pPr>
              <w:pStyle w:val="aff2"/>
              <w:rPr>
                <w:color w:val="000000"/>
                <w:szCs w:val="24"/>
                <w:lang w:val="ru-RU"/>
              </w:rPr>
            </w:pPr>
            <w:r w:rsidRPr="008F7C57">
              <w:rPr>
                <w:color w:val="000000"/>
                <w:sz w:val="22"/>
                <w:szCs w:val="22"/>
                <w:lang w:val="ru-RU"/>
              </w:rPr>
              <w:t>90</w:t>
            </w:r>
          </w:p>
        </w:tc>
      </w:tr>
      <w:tr w:rsidR="0031669C" w:rsidRPr="008F7C57" w14:paraId="034AFAE0" w14:textId="77777777" w:rsidTr="0096785B">
        <w:trPr>
          <w:trHeight w:val="330"/>
        </w:trPr>
        <w:tc>
          <w:tcPr>
            <w:tcW w:w="3115" w:type="dxa"/>
            <w:hideMark/>
          </w:tcPr>
          <w:p w14:paraId="10CAEECF" w14:textId="77777777" w:rsidR="0031669C" w:rsidRPr="008F7C57" w:rsidRDefault="0031669C" w:rsidP="0031669C">
            <w:pPr>
              <w:pStyle w:val="aff2"/>
              <w:rPr>
                <w:color w:val="000000"/>
                <w:szCs w:val="24"/>
                <w:lang w:val="ru-RU"/>
              </w:rPr>
            </w:pPr>
            <w:proofErr w:type="spellStart"/>
            <w:r w:rsidRPr="008F7C57">
              <w:rPr>
                <w:color w:val="000000"/>
                <w:szCs w:val="24"/>
                <w:lang w:val="ru-RU"/>
              </w:rPr>
              <w:t>SerialNo</w:t>
            </w:r>
            <w:proofErr w:type="spellEnd"/>
          </w:p>
        </w:tc>
        <w:tc>
          <w:tcPr>
            <w:tcW w:w="3115" w:type="dxa"/>
            <w:hideMark/>
          </w:tcPr>
          <w:p w14:paraId="543822E9" w14:textId="7CBE00E1"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(10)</w:t>
            </w:r>
          </w:p>
        </w:tc>
        <w:tc>
          <w:tcPr>
            <w:tcW w:w="3115" w:type="dxa"/>
            <w:vAlign w:val="center"/>
            <w:hideMark/>
          </w:tcPr>
          <w:p w14:paraId="08A028D4" w14:textId="02FBBE42" w:rsidR="0031669C" w:rsidRPr="008F7C57" w:rsidRDefault="0031669C" w:rsidP="0031669C">
            <w:pPr>
              <w:pStyle w:val="aff2"/>
              <w:rPr>
                <w:color w:val="000000"/>
                <w:szCs w:val="24"/>
                <w:lang w:val="ru-RU"/>
              </w:rPr>
            </w:pPr>
            <w:r w:rsidRPr="008F7C57">
              <w:rPr>
                <w:color w:val="000000"/>
                <w:sz w:val="22"/>
                <w:szCs w:val="22"/>
                <w:lang w:val="ru-RU"/>
              </w:rPr>
              <w:t>20</w:t>
            </w:r>
          </w:p>
        </w:tc>
      </w:tr>
      <w:tr w:rsidR="0031669C" w:rsidRPr="008F7C57" w14:paraId="2ED8A70F" w14:textId="77777777" w:rsidTr="0096785B">
        <w:trPr>
          <w:trHeight w:val="330"/>
        </w:trPr>
        <w:tc>
          <w:tcPr>
            <w:tcW w:w="3115" w:type="dxa"/>
            <w:hideMark/>
          </w:tcPr>
          <w:p w14:paraId="6E871D24" w14:textId="77777777" w:rsidR="0031669C" w:rsidRPr="008F7C57" w:rsidRDefault="0031669C" w:rsidP="0031669C">
            <w:pPr>
              <w:pStyle w:val="aff2"/>
              <w:rPr>
                <w:color w:val="000000"/>
                <w:szCs w:val="24"/>
                <w:lang w:val="ru-RU"/>
              </w:rPr>
            </w:pPr>
            <w:proofErr w:type="spellStart"/>
            <w:r w:rsidRPr="008F7C57">
              <w:rPr>
                <w:color w:val="000000"/>
                <w:szCs w:val="24"/>
                <w:lang w:val="ru-RU"/>
              </w:rPr>
              <w:t>UnitId</w:t>
            </w:r>
            <w:proofErr w:type="spellEnd"/>
          </w:p>
        </w:tc>
        <w:tc>
          <w:tcPr>
            <w:tcW w:w="3115" w:type="dxa"/>
            <w:hideMark/>
          </w:tcPr>
          <w:p w14:paraId="5075F001" w14:textId="32708E9E" w:rsidR="0031669C" w:rsidRPr="008F7C57" w:rsidRDefault="005B69C4" w:rsidP="0031669C">
            <w:pPr>
              <w:pStyle w:val="aff2"/>
              <w:rPr>
                <w:color w:val="000000"/>
                <w:szCs w:val="24"/>
                <w:lang w:val="ru-RU"/>
              </w:rPr>
            </w:pPr>
            <w:r w:rsidRPr="008F7C57">
              <w:rPr>
                <w:color w:val="000000"/>
                <w:szCs w:val="24"/>
                <w:lang w:val="ru-RU"/>
              </w:rPr>
              <w:t>I</w:t>
            </w:r>
            <w:r w:rsidR="0031669C" w:rsidRPr="008F7C57">
              <w:rPr>
                <w:color w:val="000000"/>
                <w:szCs w:val="24"/>
                <w:lang w:val="ru-RU"/>
              </w:rPr>
              <w:t>nt</w:t>
            </w:r>
          </w:p>
        </w:tc>
        <w:tc>
          <w:tcPr>
            <w:tcW w:w="3115" w:type="dxa"/>
            <w:vAlign w:val="center"/>
            <w:hideMark/>
          </w:tcPr>
          <w:p w14:paraId="578545EE" w14:textId="0EBE8A20"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2E3F9004" w14:textId="77777777" w:rsidTr="0096785B">
        <w:trPr>
          <w:trHeight w:val="330"/>
        </w:trPr>
        <w:tc>
          <w:tcPr>
            <w:tcW w:w="3115" w:type="dxa"/>
            <w:hideMark/>
          </w:tcPr>
          <w:p w14:paraId="488DBDFE" w14:textId="77777777" w:rsidR="0031669C" w:rsidRPr="008F7C57" w:rsidRDefault="0031669C" w:rsidP="0031669C">
            <w:pPr>
              <w:pStyle w:val="aff2"/>
              <w:rPr>
                <w:color w:val="000000"/>
                <w:szCs w:val="24"/>
                <w:lang w:val="ru-RU"/>
              </w:rPr>
            </w:pPr>
            <w:proofErr w:type="spellStart"/>
            <w:r w:rsidRPr="008F7C57">
              <w:rPr>
                <w:color w:val="000000"/>
                <w:szCs w:val="24"/>
                <w:lang w:val="ru-RU"/>
              </w:rPr>
              <w:t>LocationId</w:t>
            </w:r>
            <w:proofErr w:type="spellEnd"/>
          </w:p>
        </w:tc>
        <w:tc>
          <w:tcPr>
            <w:tcW w:w="3115" w:type="dxa"/>
            <w:hideMark/>
          </w:tcPr>
          <w:p w14:paraId="00BEA76C" w14:textId="0598217F" w:rsidR="0031669C" w:rsidRPr="008F7C57" w:rsidRDefault="005B69C4" w:rsidP="0031669C">
            <w:pPr>
              <w:pStyle w:val="aff2"/>
              <w:rPr>
                <w:color w:val="000000"/>
                <w:szCs w:val="24"/>
                <w:lang w:val="ru-RU"/>
              </w:rPr>
            </w:pPr>
            <w:r w:rsidRPr="008F7C57">
              <w:rPr>
                <w:color w:val="000000"/>
                <w:szCs w:val="24"/>
                <w:lang w:val="ru-RU"/>
              </w:rPr>
              <w:t>I</w:t>
            </w:r>
            <w:r w:rsidR="0031669C" w:rsidRPr="008F7C57">
              <w:rPr>
                <w:color w:val="000000"/>
                <w:szCs w:val="24"/>
                <w:lang w:val="ru-RU"/>
              </w:rPr>
              <w:t>nt</w:t>
            </w:r>
          </w:p>
        </w:tc>
        <w:tc>
          <w:tcPr>
            <w:tcW w:w="3115" w:type="dxa"/>
            <w:vAlign w:val="center"/>
            <w:hideMark/>
          </w:tcPr>
          <w:p w14:paraId="2D298E29" w14:textId="3EC59E2E"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25400720" w14:textId="77777777" w:rsidTr="0096785B">
        <w:trPr>
          <w:trHeight w:val="330"/>
        </w:trPr>
        <w:tc>
          <w:tcPr>
            <w:tcW w:w="3115" w:type="dxa"/>
            <w:hideMark/>
          </w:tcPr>
          <w:p w14:paraId="5784B59E" w14:textId="77777777" w:rsidR="0031669C" w:rsidRPr="008F7C57" w:rsidRDefault="0031669C" w:rsidP="0031669C">
            <w:pPr>
              <w:pStyle w:val="aff2"/>
              <w:rPr>
                <w:color w:val="000000"/>
                <w:szCs w:val="24"/>
                <w:lang w:val="ru-RU"/>
              </w:rPr>
            </w:pPr>
            <w:proofErr w:type="spellStart"/>
            <w:r w:rsidRPr="008F7C57">
              <w:rPr>
                <w:color w:val="000000"/>
                <w:szCs w:val="24"/>
                <w:lang w:val="ru-RU"/>
              </w:rPr>
              <w:t>Count</w:t>
            </w:r>
            <w:proofErr w:type="spellEnd"/>
          </w:p>
        </w:tc>
        <w:tc>
          <w:tcPr>
            <w:tcW w:w="3115" w:type="dxa"/>
            <w:hideMark/>
          </w:tcPr>
          <w:p w14:paraId="19384D86" w14:textId="7DF47F72" w:rsidR="0031669C" w:rsidRPr="008F7C57" w:rsidRDefault="005B69C4" w:rsidP="0031669C">
            <w:pPr>
              <w:pStyle w:val="aff2"/>
              <w:rPr>
                <w:color w:val="000000"/>
                <w:szCs w:val="24"/>
                <w:lang w:val="ru-RU"/>
              </w:rPr>
            </w:pPr>
            <w:r w:rsidRPr="008F7C57">
              <w:rPr>
                <w:color w:val="000000"/>
                <w:szCs w:val="24"/>
                <w:lang w:val="ru-RU"/>
              </w:rPr>
              <w:t>I</w:t>
            </w:r>
            <w:r w:rsidR="0031669C" w:rsidRPr="008F7C57">
              <w:rPr>
                <w:color w:val="000000"/>
                <w:szCs w:val="24"/>
                <w:lang w:val="ru-RU"/>
              </w:rPr>
              <w:t>nt</w:t>
            </w:r>
          </w:p>
        </w:tc>
        <w:tc>
          <w:tcPr>
            <w:tcW w:w="3115" w:type="dxa"/>
            <w:vAlign w:val="center"/>
            <w:hideMark/>
          </w:tcPr>
          <w:p w14:paraId="2002C4AE" w14:textId="3E52302A"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41B86FA4" w14:textId="77777777" w:rsidTr="0096785B">
        <w:trPr>
          <w:trHeight w:val="330"/>
        </w:trPr>
        <w:tc>
          <w:tcPr>
            <w:tcW w:w="3115" w:type="dxa"/>
            <w:hideMark/>
          </w:tcPr>
          <w:p w14:paraId="245E2E25" w14:textId="77777777" w:rsidR="0031669C" w:rsidRPr="008F7C57" w:rsidRDefault="0031669C" w:rsidP="0031669C">
            <w:pPr>
              <w:pStyle w:val="aff2"/>
              <w:rPr>
                <w:color w:val="000000"/>
                <w:szCs w:val="24"/>
                <w:lang w:val="ru-RU"/>
              </w:rPr>
            </w:pPr>
            <w:r w:rsidRPr="008F7C57">
              <w:rPr>
                <w:color w:val="000000"/>
                <w:szCs w:val="24"/>
                <w:lang w:val="ru-RU"/>
              </w:rPr>
              <w:t>Price</w:t>
            </w:r>
          </w:p>
        </w:tc>
        <w:tc>
          <w:tcPr>
            <w:tcW w:w="3115" w:type="dxa"/>
            <w:hideMark/>
          </w:tcPr>
          <w:p w14:paraId="4C1CFAE9" w14:textId="1543C7A1" w:rsidR="0031669C" w:rsidRPr="008F7C57" w:rsidRDefault="005B69C4" w:rsidP="0031669C">
            <w:pPr>
              <w:pStyle w:val="aff2"/>
              <w:rPr>
                <w:color w:val="000000"/>
                <w:szCs w:val="24"/>
                <w:lang w:val="ru-RU"/>
              </w:rPr>
            </w:pPr>
            <w:r w:rsidRPr="008F7C57">
              <w:rPr>
                <w:color w:val="000000"/>
                <w:szCs w:val="24"/>
                <w:lang w:val="ru-RU"/>
              </w:rPr>
              <w:t>D</w:t>
            </w:r>
            <w:r w:rsidR="0031669C" w:rsidRPr="008F7C57">
              <w:rPr>
                <w:color w:val="000000"/>
                <w:szCs w:val="24"/>
                <w:lang w:val="ru-RU"/>
              </w:rPr>
              <w:t>ouble</w:t>
            </w:r>
          </w:p>
        </w:tc>
        <w:tc>
          <w:tcPr>
            <w:tcW w:w="3115" w:type="dxa"/>
            <w:vAlign w:val="center"/>
            <w:hideMark/>
          </w:tcPr>
          <w:p w14:paraId="0ED2A2B3" w14:textId="720E92D9" w:rsidR="0031669C" w:rsidRPr="008F7C57" w:rsidRDefault="0031669C" w:rsidP="0031669C">
            <w:pPr>
              <w:pStyle w:val="aff2"/>
              <w:rPr>
                <w:color w:val="000000"/>
                <w:szCs w:val="24"/>
                <w:lang w:val="ru-RU"/>
              </w:rPr>
            </w:pPr>
            <w:r w:rsidRPr="008F7C57">
              <w:rPr>
                <w:color w:val="000000"/>
                <w:sz w:val="22"/>
                <w:szCs w:val="22"/>
                <w:lang w:val="ru-RU"/>
              </w:rPr>
              <w:t>8</w:t>
            </w:r>
          </w:p>
        </w:tc>
      </w:tr>
      <w:tr w:rsidR="0031669C" w:rsidRPr="008F7C57" w14:paraId="1A38EF8E" w14:textId="77777777" w:rsidTr="0096785B">
        <w:trPr>
          <w:trHeight w:val="330"/>
        </w:trPr>
        <w:tc>
          <w:tcPr>
            <w:tcW w:w="3115" w:type="dxa"/>
            <w:hideMark/>
          </w:tcPr>
          <w:p w14:paraId="5B9FAC69" w14:textId="77777777" w:rsidR="0031669C" w:rsidRPr="008F7C57" w:rsidRDefault="0031669C" w:rsidP="0031669C">
            <w:pPr>
              <w:pStyle w:val="aff2"/>
              <w:rPr>
                <w:color w:val="000000"/>
                <w:szCs w:val="24"/>
                <w:lang w:val="ru-RU"/>
              </w:rPr>
            </w:pPr>
            <w:proofErr w:type="spellStart"/>
            <w:r w:rsidRPr="008F7C57">
              <w:rPr>
                <w:color w:val="000000"/>
                <w:szCs w:val="24"/>
                <w:lang w:val="ru-RU"/>
              </w:rPr>
              <w:t>SummNds</w:t>
            </w:r>
            <w:proofErr w:type="spellEnd"/>
          </w:p>
        </w:tc>
        <w:tc>
          <w:tcPr>
            <w:tcW w:w="3115" w:type="dxa"/>
            <w:hideMark/>
          </w:tcPr>
          <w:p w14:paraId="17A61D13" w14:textId="25A1C8E9" w:rsidR="0031669C" w:rsidRPr="008F7C57" w:rsidRDefault="005B69C4" w:rsidP="0031669C">
            <w:pPr>
              <w:pStyle w:val="aff2"/>
              <w:rPr>
                <w:color w:val="000000"/>
                <w:szCs w:val="24"/>
                <w:lang w:val="ru-RU"/>
              </w:rPr>
            </w:pPr>
            <w:r w:rsidRPr="008F7C57">
              <w:rPr>
                <w:color w:val="000000"/>
                <w:szCs w:val="24"/>
                <w:lang w:val="ru-RU"/>
              </w:rPr>
              <w:t>D</w:t>
            </w:r>
            <w:r w:rsidR="0031669C" w:rsidRPr="008F7C57">
              <w:rPr>
                <w:color w:val="000000"/>
                <w:szCs w:val="24"/>
                <w:lang w:val="ru-RU"/>
              </w:rPr>
              <w:t>ouble</w:t>
            </w:r>
          </w:p>
        </w:tc>
        <w:tc>
          <w:tcPr>
            <w:tcW w:w="3115" w:type="dxa"/>
            <w:vAlign w:val="center"/>
            <w:hideMark/>
          </w:tcPr>
          <w:p w14:paraId="5AB62F14" w14:textId="342475A2" w:rsidR="0031669C" w:rsidRPr="008F7C57" w:rsidRDefault="0031669C" w:rsidP="0031669C">
            <w:pPr>
              <w:pStyle w:val="aff2"/>
              <w:rPr>
                <w:color w:val="000000"/>
                <w:szCs w:val="24"/>
                <w:lang w:val="ru-RU"/>
              </w:rPr>
            </w:pPr>
            <w:r w:rsidRPr="008F7C57">
              <w:rPr>
                <w:color w:val="000000"/>
                <w:sz w:val="22"/>
                <w:szCs w:val="22"/>
                <w:lang w:val="ru-RU"/>
              </w:rPr>
              <w:t>8</w:t>
            </w:r>
          </w:p>
        </w:tc>
      </w:tr>
      <w:tr w:rsidR="0031669C" w:rsidRPr="008F7C57" w14:paraId="3992A0DD" w14:textId="77777777" w:rsidTr="0096785B">
        <w:trPr>
          <w:trHeight w:val="330"/>
        </w:trPr>
        <w:tc>
          <w:tcPr>
            <w:tcW w:w="3115" w:type="dxa"/>
            <w:hideMark/>
          </w:tcPr>
          <w:p w14:paraId="154AD389" w14:textId="77777777" w:rsidR="0031669C" w:rsidRPr="008F7C57" w:rsidRDefault="0031669C" w:rsidP="0031669C">
            <w:pPr>
              <w:pStyle w:val="aff2"/>
              <w:rPr>
                <w:color w:val="000000"/>
                <w:szCs w:val="24"/>
                <w:lang w:val="ru-RU"/>
              </w:rPr>
            </w:pPr>
            <w:proofErr w:type="spellStart"/>
            <w:r w:rsidRPr="008F7C57">
              <w:rPr>
                <w:color w:val="000000"/>
                <w:szCs w:val="24"/>
                <w:lang w:val="ru-RU"/>
              </w:rPr>
              <w:t>Summ</w:t>
            </w:r>
            <w:proofErr w:type="spellEnd"/>
          </w:p>
        </w:tc>
        <w:tc>
          <w:tcPr>
            <w:tcW w:w="3115" w:type="dxa"/>
            <w:hideMark/>
          </w:tcPr>
          <w:p w14:paraId="72A1E40A" w14:textId="77777777" w:rsidR="0031669C" w:rsidRPr="008F7C57" w:rsidRDefault="0031669C" w:rsidP="0031669C">
            <w:pPr>
              <w:pStyle w:val="aff2"/>
              <w:rPr>
                <w:color w:val="000000"/>
                <w:szCs w:val="24"/>
                <w:lang w:val="ru-RU"/>
              </w:rPr>
            </w:pPr>
            <w:proofErr w:type="spellStart"/>
            <w:r w:rsidRPr="008F7C57">
              <w:rPr>
                <w:color w:val="000000"/>
                <w:szCs w:val="24"/>
                <w:lang w:val="ru-RU"/>
              </w:rPr>
              <w:t>double</w:t>
            </w:r>
            <w:proofErr w:type="spellEnd"/>
          </w:p>
        </w:tc>
        <w:tc>
          <w:tcPr>
            <w:tcW w:w="3115" w:type="dxa"/>
            <w:vAlign w:val="center"/>
            <w:hideMark/>
          </w:tcPr>
          <w:p w14:paraId="47B65974" w14:textId="75C1A9C8" w:rsidR="0031669C" w:rsidRPr="008F7C57" w:rsidRDefault="0031669C" w:rsidP="0031669C">
            <w:pPr>
              <w:pStyle w:val="aff2"/>
              <w:rPr>
                <w:color w:val="000000"/>
                <w:szCs w:val="24"/>
                <w:lang w:val="ru-RU"/>
              </w:rPr>
            </w:pPr>
            <w:r w:rsidRPr="008F7C57">
              <w:rPr>
                <w:color w:val="000000"/>
                <w:sz w:val="22"/>
                <w:szCs w:val="22"/>
                <w:lang w:val="ru-RU"/>
              </w:rPr>
              <w:t>8</w:t>
            </w:r>
          </w:p>
        </w:tc>
      </w:tr>
    </w:tbl>
    <w:p w14:paraId="32B13BFA" w14:textId="0705BEA0" w:rsidR="008D63CB" w:rsidRPr="008F7C57" w:rsidRDefault="008D63CB" w:rsidP="008D63CB">
      <w:pPr>
        <w:pStyle w:val="aff0"/>
      </w:pPr>
      <w:r w:rsidRPr="008F7C57">
        <w:t xml:space="preserve">Таблица </w:t>
      </w:r>
      <w:r w:rsidRPr="008F7C57">
        <w:fldChar w:fldCharType="begin"/>
      </w:r>
      <w:r w:rsidRPr="008F7C57">
        <w:instrText xml:space="preserve"> SEQ Таблица \* ARABIC </w:instrText>
      </w:r>
      <w:r w:rsidRPr="008F7C57">
        <w:fldChar w:fldCharType="separate"/>
      </w:r>
      <w:r w:rsidR="00A9317C">
        <w:rPr>
          <w:noProof/>
        </w:rPr>
        <w:t>4</w:t>
      </w:r>
      <w:r w:rsidRPr="008F7C57">
        <w:fldChar w:fldCharType="end"/>
      </w:r>
      <w:r w:rsidRPr="008F7C57">
        <w:t xml:space="preserve"> – Структура таблицы «Unit»</w:t>
      </w:r>
    </w:p>
    <w:tbl>
      <w:tblPr>
        <w:tblStyle w:val="afe"/>
        <w:tblW w:w="0" w:type="auto"/>
        <w:tblLook w:val="04A0" w:firstRow="1" w:lastRow="0" w:firstColumn="1" w:lastColumn="0" w:noHBand="0" w:noVBand="1"/>
      </w:tblPr>
      <w:tblGrid>
        <w:gridCol w:w="3115"/>
        <w:gridCol w:w="3115"/>
        <w:gridCol w:w="3115"/>
      </w:tblGrid>
      <w:tr w:rsidR="008D63CB" w:rsidRPr="008F7C57" w14:paraId="1C421E07" w14:textId="77777777" w:rsidTr="008D63CB">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1A4A77DC" w14:textId="77777777" w:rsidR="008D63CB" w:rsidRPr="008F7C57" w:rsidRDefault="008D63CB" w:rsidP="008D63CB">
            <w:pPr>
              <w:pStyle w:val="aff2"/>
              <w:rPr>
                <w:lang w:val="ru-RU"/>
              </w:rPr>
            </w:pPr>
            <w:r w:rsidRPr="008F7C57">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35E4EDE4" w14:textId="77777777" w:rsidR="008D63CB" w:rsidRPr="008F7C57" w:rsidRDefault="008D63CB" w:rsidP="008D63CB">
            <w:pPr>
              <w:pStyle w:val="aff2"/>
              <w:rPr>
                <w:lang w:val="ru-RU"/>
              </w:rPr>
            </w:pPr>
            <w:r w:rsidRPr="008F7C57">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2A871BCC" w14:textId="394D3ED2" w:rsidR="008D63CB" w:rsidRPr="008F7C57" w:rsidRDefault="008D63CB" w:rsidP="008D63CB">
            <w:pPr>
              <w:pStyle w:val="aff2"/>
              <w:rPr>
                <w:lang w:val="ru-RU"/>
              </w:rPr>
            </w:pPr>
            <w:r w:rsidRPr="008F7C57">
              <w:rPr>
                <w:lang w:val="ru-RU"/>
              </w:rPr>
              <w:t>Размер поля</w:t>
            </w:r>
            <w:r w:rsidR="0031669C" w:rsidRPr="008F7C57">
              <w:rPr>
                <w:lang w:val="ru-RU"/>
              </w:rPr>
              <w:t xml:space="preserve"> (байты)</w:t>
            </w:r>
          </w:p>
        </w:tc>
      </w:tr>
      <w:tr w:rsidR="0031669C" w:rsidRPr="008F7C57" w14:paraId="5DD2ECDE" w14:textId="77777777" w:rsidTr="00B64726">
        <w:trPr>
          <w:trHeight w:val="330"/>
        </w:trPr>
        <w:tc>
          <w:tcPr>
            <w:tcW w:w="3115" w:type="dxa"/>
            <w:hideMark/>
          </w:tcPr>
          <w:p w14:paraId="6A9D08D4" w14:textId="77777777" w:rsidR="0031669C" w:rsidRPr="008F7C57" w:rsidRDefault="0031669C" w:rsidP="0031669C">
            <w:pPr>
              <w:pStyle w:val="aff2"/>
              <w:rPr>
                <w:color w:val="000000"/>
                <w:szCs w:val="24"/>
                <w:lang w:val="ru-RU"/>
              </w:rPr>
            </w:pPr>
            <w:proofErr w:type="spellStart"/>
            <w:r w:rsidRPr="008F7C57">
              <w:rPr>
                <w:color w:val="000000"/>
                <w:szCs w:val="24"/>
                <w:lang w:val="ru-RU"/>
              </w:rPr>
              <w:t>Id</w:t>
            </w:r>
            <w:proofErr w:type="spellEnd"/>
          </w:p>
        </w:tc>
        <w:tc>
          <w:tcPr>
            <w:tcW w:w="3115" w:type="dxa"/>
            <w:hideMark/>
          </w:tcPr>
          <w:p w14:paraId="2568A02F"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39D5E585" w14:textId="4481A6D9"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55C9B7B5" w14:textId="77777777" w:rsidTr="00B64726">
        <w:trPr>
          <w:trHeight w:val="330"/>
        </w:trPr>
        <w:tc>
          <w:tcPr>
            <w:tcW w:w="3115" w:type="dxa"/>
            <w:hideMark/>
          </w:tcPr>
          <w:p w14:paraId="7FD5DA69" w14:textId="77777777" w:rsidR="0031669C" w:rsidRPr="008F7C57" w:rsidRDefault="0031669C" w:rsidP="0031669C">
            <w:pPr>
              <w:pStyle w:val="aff2"/>
              <w:rPr>
                <w:color w:val="000000"/>
                <w:szCs w:val="24"/>
                <w:lang w:val="ru-RU"/>
              </w:rPr>
            </w:pPr>
            <w:r w:rsidRPr="008F7C57">
              <w:rPr>
                <w:color w:val="000000"/>
                <w:szCs w:val="24"/>
                <w:lang w:val="ru-RU"/>
              </w:rPr>
              <w:t>Name</w:t>
            </w:r>
          </w:p>
        </w:tc>
        <w:tc>
          <w:tcPr>
            <w:tcW w:w="3115" w:type="dxa"/>
            <w:hideMark/>
          </w:tcPr>
          <w:p w14:paraId="4A28DF36" w14:textId="22E589E3"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(45)</w:t>
            </w:r>
          </w:p>
        </w:tc>
        <w:tc>
          <w:tcPr>
            <w:tcW w:w="3115" w:type="dxa"/>
            <w:vAlign w:val="center"/>
            <w:hideMark/>
          </w:tcPr>
          <w:p w14:paraId="1D07F835" w14:textId="3CEA9C90" w:rsidR="0031669C" w:rsidRPr="008F7C57" w:rsidRDefault="0031669C" w:rsidP="0031669C">
            <w:pPr>
              <w:pStyle w:val="aff2"/>
              <w:rPr>
                <w:color w:val="000000"/>
                <w:szCs w:val="24"/>
                <w:lang w:val="ru-RU"/>
              </w:rPr>
            </w:pPr>
            <w:r w:rsidRPr="008F7C57">
              <w:rPr>
                <w:color w:val="000000"/>
                <w:sz w:val="22"/>
                <w:szCs w:val="22"/>
                <w:lang w:val="ru-RU"/>
              </w:rPr>
              <w:t>90</w:t>
            </w:r>
          </w:p>
        </w:tc>
      </w:tr>
      <w:tr w:rsidR="0031669C" w:rsidRPr="008F7C57" w14:paraId="15BE42A5" w14:textId="77777777" w:rsidTr="00B64726">
        <w:trPr>
          <w:trHeight w:val="330"/>
        </w:trPr>
        <w:tc>
          <w:tcPr>
            <w:tcW w:w="3115" w:type="dxa"/>
            <w:hideMark/>
          </w:tcPr>
          <w:p w14:paraId="36998C45" w14:textId="77777777" w:rsidR="0031669C" w:rsidRPr="008F7C57" w:rsidRDefault="0031669C" w:rsidP="0031669C">
            <w:pPr>
              <w:pStyle w:val="aff2"/>
              <w:rPr>
                <w:color w:val="000000"/>
                <w:szCs w:val="24"/>
                <w:lang w:val="ru-RU"/>
              </w:rPr>
            </w:pPr>
            <w:proofErr w:type="spellStart"/>
            <w:r w:rsidRPr="008F7C57">
              <w:rPr>
                <w:color w:val="000000"/>
                <w:szCs w:val="24"/>
                <w:lang w:val="ru-RU"/>
              </w:rPr>
              <w:t>Description</w:t>
            </w:r>
            <w:proofErr w:type="spellEnd"/>
          </w:p>
        </w:tc>
        <w:tc>
          <w:tcPr>
            <w:tcW w:w="3115" w:type="dxa"/>
            <w:hideMark/>
          </w:tcPr>
          <w:p w14:paraId="3BA71406" w14:textId="654EA42C"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(500)</w:t>
            </w:r>
          </w:p>
        </w:tc>
        <w:tc>
          <w:tcPr>
            <w:tcW w:w="3115" w:type="dxa"/>
            <w:vAlign w:val="center"/>
            <w:hideMark/>
          </w:tcPr>
          <w:p w14:paraId="13B805AC" w14:textId="0F850FF7" w:rsidR="0031669C" w:rsidRPr="008F7C57" w:rsidRDefault="0031669C" w:rsidP="0031669C">
            <w:pPr>
              <w:pStyle w:val="aff2"/>
              <w:rPr>
                <w:color w:val="000000"/>
                <w:szCs w:val="24"/>
                <w:lang w:val="ru-RU"/>
              </w:rPr>
            </w:pPr>
            <w:r w:rsidRPr="008F7C57">
              <w:rPr>
                <w:color w:val="000000"/>
                <w:sz w:val="22"/>
                <w:szCs w:val="22"/>
                <w:lang w:val="ru-RU"/>
              </w:rPr>
              <w:t>1000</w:t>
            </w:r>
          </w:p>
        </w:tc>
      </w:tr>
    </w:tbl>
    <w:p w14:paraId="1FE0A281" w14:textId="38CC6D92" w:rsidR="00CF3CD0" w:rsidRPr="008F7C57" w:rsidRDefault="00CF3CD0" w:rsidP="00CF3CD0">
      <w:pPr>
        <w:pStyle w:val="aff0"/>
      </w:pPr>
      <w:r w:rsidRPr="008F7C57">
        <w:t xml:space="preserve">Таблица </w:t>
      </w:r>
      <w:r w:rsidRPr="008F7C57">
        <w:fldChar w:fldCharType="begin"/>
      </w:r>
      <w:r w:rsidRPr="008F7C57">
        <w:instrText xml:space="preserve"> SEQ Таблица \* ARABIC </w:instrText>
      </w:r>
      <w:r w:rsidRPr="008F7C57">
        <w:fldChar w:fldCharType="separate"/>
      </w:r>
      <w:r w:rsidR="00A9317C">
        <w:rPr>
          <w:noProof/>
        </w:rPr>
        <w:t>5</w:t>
      </w:r>
      <w:r w:rsidRPr="008F7C57">
        <w:fldChar w:fldCharType="end"/>
      </w:r>
      <w:r w:rsidRPr="008F7C57">
        <w:t xml:space="preserve"> – Структура таблицы «</w:t>
      </w:r>
      <w:proofErr w:type="spellStart"/>
      <w:r w:rsidRPr="008F7C57">
        <w:t>Location</w:t>
      </w:r>
      <w:proofErr w:type="spellEnd"/>
      <w:r w:rsidRPr="008F7C57">
        <w:t>»</w:t>
      </w:r>
    </w:p>
    <w:tbl>
      <w:tblPr>
        <w:tblStyle w:val="afe"/>
        <w:tblW w:w="0" w:type="auto"/>
        <w:tblLook w:val="04A0" w:firstRow="1" w:lastRow="0" w:firstColumn="1" w:lastColumn="0" w:noHBand="0" w:noVBand="1"/>
      </w:tblPr>
      <w:tblGrid>
        <w:gridCol w:w="3115"/>
        <w:gridCol w:w="3115"/>
        <w:gridCol w:w="3115"/>
      </w:tblGrid>
      <w:tr w:rsidR="00CF3CD0" w:rsidRPr="008F7C57" w14:paraId="553056D7" w14:textId="77777777" w:rsidTr="00CF3CD0">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50480180" w14:textId="77777777" w:rsidR="00CF3CD0" w:rsidRPr="008F7C57" w:rsidRDefault="00CF3CD0" w:rsidP="00CF3CD0">
            <w:pPr>
              <w:pStyle w:val="aff2"/>
              <w:rPr>
                <w:lang w:val="ru-RU"/>
              </w:rPr>
            </w:pPr>
            <w:r w:rsidRPr="008F7C57">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756E69AF" w14:textId="77777777" w:rsidR="00CF3CD0" w:rsidRPr="008F7C57" w:rsidRDefault="00CF3CD0" w:rsidP="00CF3CD0">
            <w:pPr>
              <w:pStyle w:val="aff2"/>
              <w:rPr>
                <w:lang w:val="ru-RU"/>
              </w:rPr>
            </w:pPr>
            <w:r w:rsidRPr="008F7C57">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27D944C7" w14:textId="4A02BE94" w:rsidR="00CF3CD0" w:rsidRPr="008F7C57" w:rsidRDefault="00CF3CD0" w:rsidP="00CF3CD0">
            <w:pPr>
              <w:pStyle w:val="aff2"/>
              <w:rPr>
                <w:lang w:val="ru-RU"/>
              </w:rPr>
            </w:pPr>
            <w:r w:rsidRPr="008F7C57">
              <w:rPr>
                <w:lang w:val="ru-RU"/>
              </w:rPr>
              <w:t>Размер поля</w:t>
            </w:r>
            <w:r w:rsidR="0031669C" w:rsidRPr="008F7C57">
              <w:rPr>
                <w:lang w:val="ru-RU"/>
              </w:rPr>
              <w:t xml:space="preserve"> (байты)</w:t>
            </w:r>
          </w:p>
        </w:tc>
      </w:tr>
      <w:tr w:rsidR="0031669C" w:rsidRPr="008F7C57" w14:paraId="17ECE785" w14:textId="77777777" w:rsidTr="00964972">
        <w:trPr>
          <w:trHeight w:val="330"/>
        </w:trPr>
        <w:tc>
          <w:tcPr>
            <w:tcW w:w="3115" w:type="dxa"/>
            <w:hideMark/>
          </w:tcPr>
          <w:p w14:paraId="46AA859E" w14:textId="77777777" w:rsidR="0031669C" w:rsidRPr="008F7C57" w:rsidRDefault="0031669C" w:rsidP="0031669C">
            <w:pPr>
              <w:pStyle w:val="aff2"/>
              <w:rPr>
                <w:color w:val="000000"/>
                <w:szCs w:val="24"/>
                <w:lang w:val="ru-RU"/>
              </w:rPr>
            </w:pPr>
            <w:proofErr w:type="spellStart"/>
            <w:r w:rsidRPr="008F7C57">
              <w:rPr>
                <w:color w:val="000000"/>
                <w:szCs w:val="24"/>
                <w:lang w:val="ru-RU"/>
              </w:rPr>
              <w:t>Id</w:t>
            </w:r>
            <w:proofErr w:type="spellEnd"/>
          </w:p>
        </w:tc>
        <w:tc>
          <w:tcPr>
            <w:tcW w:w="3115" w:type="dxa"/>
            <w:hideMark/>
          </w:tcPr>
          <w:p w14:paraId="16D4D89E"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7E86E42F" w14:textId="5AEC57AA"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07550375" w14:textId="77777777" w:rsidTr="00964972">
        <w:trPr>
          <w:trHeight w:val="330"/>
        </w:trPr>
        <w:tc>
          <w:tcPr>
            <w:tcW w:w="3115" w:type="dxa"/>
            <w:hideMark/>
          </w:tcPr>
          <w:p w14:paraId="767AAA50" w14:textId="77777777" w:rsidR="0031669C" w:rsidRPr="008F7C57" w:rsidRDefault="0031669C" w:rsidP="0031669C">
            <w:pPr>
              <w:pStyle w:val="aff2"/>
              <w:rPr>
                <w:color w:val="000000"/>
                <w:szCs w:val="24"/>
                <w:lang w:val="ru-RU"/>
              </w:rPr>
            </w:pPr>
            <w:r w:rsidRPr="008F7C57">
              <w:rPr>
                <w:color w:val="000000"/>
                <w:szCs w:val="24"/>
                <w:lang w:val="ru-RU"/>
              </w:rPr>
              <w:t>Name</w:t>
            </w:r>
          </w:p>
        </w:tc>
        <w:tc>
          <w:tcPr>
            <w:tcW w:w="3115" w:type="dxa"/>
            <w:hideMark/>
          </w:tcPr>
          <w:p w14:paraId="5AE4A676" w14:textId="19BC57D7"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(45)</w:t>
            </w:r>
          </w:p>
        </w:tc>
        <w:tc>
          <w:tcPr>
            <w:tcW w:w="3115" w:type="dxa"/>
            <w:vAlign w:val="center"/>
            <w:hideMark/>
          </w:tcPr>
          <w:p w14:paraId="10D2F02F" w14:textId="37EBF3EB" w:rsidR="0031669C" w:rsidRPr="008F7C57" w:rsidRDefault="0031669C" w:rsidP="0031669C">
            <w:pPr>
              <w:pStyle w:val="aff2"/>
              <w:rPr>
                <w:color w:val="000000"/>
                <w:szCs w:val="24"/>
                <w:lang w:val="ru-RU"/>
              </w:rPr>
            </w:pPr>
            <w:r w:rsidRPr="008F7C57">
              <w:rPr>
                <w:color w:val="000000"/>
                <w:sz w:val="22"/>
                <w:szCs w:val="22"/>
                <w:lang w:val="ru-RU"/>
              </w:rPr>
              <w:t>90</w:t>
            </w:r>
          </w:p>
        </w:tc>
      </w:tr>
    </w:tbl>
    <w:p w14:paraId="5035F050" w14:textId="5DFE7810" w:rsidR="00CF3CD0" w:rsidRPr="008F7C57" w:rsidRDefault="00CF3CD0" w:rsidP="00CF3CD0">
      <w:pPr>
        <w:pStyle w:val="aff0"/>
      </w:pPr>
      <w:r w:rsidRPr="008F7C57">
        <w:t xml:space="preserve">Таблица </w:t>
      </w:r>
      <w:r w:rsidRPr="008F7C57">
        <w:fldChar w:fldCharType="begin"/>
      </w:r>
      <w:r w:rsidRPr="008F7C57">
        <w:instrText xml:space="preserve"> SEQ Таблица \* ARABIC </w:instrText>
      </w:r>
      <w:r w:rsidRPr="008F7C57">
        <w:fldChar w:fldCharType="separate"/>
      </w:r>
      <w:r w:rsidR="00A9317C">
        <w:rPr>
          <w:noProof/>
        </w:rPr>
        <w:t>6</w:t>
      </w:r>
      <w:r w:rsidRPr="008F7C57">
        <w:fldChar w:fldCharType="end"/>
      </w:r>
      <w:r w:rsidRPr="008F7C57">
        <w:t xml:space="preserve"> – Структура таблицы «Division»</w:t>
      </w:r>
    </w:p>
    <w:tbl>
      <w:tblPr>
        <w:tblStyle w:val="afe"/>
        <w:tblW w:w="0" w:type="auto"/>
        <w:tblLook w:val="04A0" w:firstRow="1" w:lastRow="0" w:firstColumn="1" w:lastColumn="0" w:noHBand="0" w:noVBand="1"/>
      </w:tblPr>
      <w:tblGrid>
        <w:gridCol w:w="3115"/>
        <w:gridCol w:w="3115"/>
        <w:gridCol w:w="3115"/>
      </w:tblGrid>
      <w:tr w:rsidR="00CF3CD0" w:rsidRPr="008F7C57" w14:paraId="52D0EBAE" w14:textId="77777777" w:rsidTr="00CF3CD0">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5C41BD07" w14:textId="77777777" w:rsidR="00CF3CD0" w:rsidRPr="008F7C57" w:rsidRDefault="00CF3CD0" w:rsidP="00CF3CD0">
            <w:pPr>
              <w:pStyle w:val="aff2"/>
              <w:rPr>
                <w:lang w:val="ru-RU"/>
              </w:rPr>
            </w:pPr>
            <w:r w:rsidRPr="008F7C57">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60FD92E7" w14:textId="77777777" w:rsidR="00CF3CD0" w:rsidRPr="008F7C57" w:rsidRDefault="00CF3CD0" w:rsidP="00CF3CD0">
            <w:pPr>
              <w:pStyle w:val="aff2"/>
              <w:rPr>
                <w:lang w:val="ru-RU"/>
              </w:rPr>
            </w:pPr>
            <w:r w:rsidRPr="008F7C57">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7AF98E31" w14:textId="524AA123" w:rsidR="00CF3CD0" w:rsidRPr="008F7C57" w:rsidRDefault="00CF3CD0" w:rsidP="00CF3CD0">
            <w:pPr>
              <w:pStyle w:val="aff2"/>
              <w:rPr>
                <w:lang w:val="ru-RU"/>
              </w:rPr>
            </w:pPr>
            <w:r w:rsidRPr="008F7C57">
              <w:rPr>
                <w:lang w:val="ru-RU"/>
              </w:rPr>
              <w:t>Размер поля</w:t>
            </w:r>
            <w:r w:rsidR="0031669C" w:rsidRPr="008F7C57">
              <w:rPr>
                <w:lang w:val="ru-RU"/>
              </w:rPr>
              <w:t xml:space="preserve"> (байты)</w:t>
            </w:r>
          </w:p>
        </w:tc>
      </w:tr>
      <w:tr w:rsidR="0031669C" w:rsidRPr="008F7C57" w14:paraId="5AEA5857" w14:textId="77777777" w:rsidTr="000D0423">
        <w:trPr>
          <w:trHeight w:val="330"/>
        </w:trPr>
        <w:tc>
          <w:tcPr>
            <w:tcW w:w="3115" w:type="dxa"/>
            <w:hideMark/>
          </w:tcPr>
          <w:p w14:paraId="52FB425B" w14:textId="77777777" w:rsidR="0031669C" w:rsidRPr="008F7C57" w:rsidRDefault="0031669C" w:rsidP="0031669C">
            <w:pPr>
              <w:pStyle w:val="aff2"/>
              <w:rPr>
                <w:color w:val="000000"/>
                <w:szCs w:val="24"/>
                <w:lang w:val="ru-RU"/>
              </w:rPr>
            </w:pPr>
            <w:proofErr w:type="spellStart"/>
            <w:r w:rsidRPr="008F7C57">
              <w:rPr>
                <w:color w:val="000000"/>
                <w:szCs w:val="24"/>
                <w:lang w:val="ru-RU"/>
              </w:rPr>
              <w:t>Id</w:t>
            </w:r>
            <w:proofErr w:type="spellEnd"/>
          </w:p>
        </w:tc>
        <w:tc>
          <w:tcPr>
            <w:tcW w:w="3115" w:type="dxa"/>
            <w:hideMark/>
          </w:tcPr>
          <w:p w14:paraId="0C2D7FE4"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489017B5" w14:textId="6F5FDDB4"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0C19771E" w14:textId="77777777" w:rsidTr="000D0423">
        <w:trPr>
          <w:trHeight w:val="330"/>
        </w:trPr>
        <w:tc>
          <w:tcPr>
            <w:tcW w:w="3115" w:type="dxa"/>
            <w:hideMark/>
          </w:tcPr>
          <w:p w14:paraId="6B4BD66C" w14:textId="77777777" w:rsidR="0031669C" w:rsidRPr="008F7C57" w:rsidRDefault="0031669C" w:rsidP="0031669C">
            <w:pPr>
              <w:pStyle w:val="aff2"/>
              <w:rPr>
                <w:color w:val="000000"/>
                <w:szCs w:val="24"/>
                <w:lang w:val="ru-RU"/>
              </w:rPr>
            </w:pPr>
            <w:r w:rsidRPr="008F7C57">
              <w:rPr>
                <w:color w:val="000000"/>
                <w:szCs w:val="24"/>
                <w:lang w:val="ru-RU"/>
              </w:rPr>
              <w:t>Name</w:t>
            </w:r>
          </w:p>
        </w:tc>
        <w:tc>
          <w:tcPr>
            <w:tcW w:w="3115" w:type="dxa"/>
            <w:hideMark/>
          </w:tcPr>
          <w:p w14:paraId="576DDEC0" w14:textId="5D0715A9"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(45)</w:t>
            </w:r>
          </w:p>
        </w:tc>
        <w:tc>
          <w:tcPr>
            <w:tcW w:w="3115" w:type="dxa"/>
            <w:vAlign w:val="center"/>
            <w:hideMark/>
          </w:tcPr>
          <w:p w14:paraId="2D074CC9" w14:textId="4BC94165" w:rsidR="0031669C" w:rsidRPr="008F7C57" w:rsidRDefault="0031669C" w:rsidP="0031669C">
            <w:pPr>
              <w:pStyle w:val="aff2"/>
              <w:rPr>
                <w:color w:val="000000"/>
                <w:szCs w:val="24"/>
                <w:lang w:val="ru-RU"/>
              </w:rPr>
            </w:pPr>
            <w:r w:rsidRPr="008F7C57">
              <w:rPr>
                <w:color w:val="000000"/>
                <w:sz w:val="22"/>
                <w:szCs w:val="22"/>
                <w:lang w:val="ru-RU"/>
              </w:rPr>
              <w:t>90</w:t>
            </w:r>
          </w:p>
        </w:tc>
      </w:tr>
    </w:tbl>
    <w:p w14:paraId="11304D31" w14:textId="329658EC" w:rsidR="00F73DEC" w:rsidRPr="008F7C57" w:rsidRDefault="00F73DEC" w:rsidP="00F73DEC">
      <w:pPr>
        <w:pStyle w:val="aff0"/>
      </w:pPr>
      <w:r w:rsidRPr="008F7C57">
        <w:t xml:space="preserve">Таблица </w:t>
      </w:r>
      <w:r w:rsidRPr="008F7C57">
        <w:fldChar w:fldCharType="begin"/>
      </w:r>
      <w:r w:rsidRPr="008F7C57">
        <w:instrText xml:space="preserve"> SEQ Таблица \* ARABIC </w:instrText>
      </w:r>
      <w:r w:rsidRPr="008F7C57">
        <w:fldChar w:fldCharType="separate"/>
      </w:r>
      <w:r w:rsidR="00A9317C">
        <w:rPr>
          <w:noProof/>
        </w:rPr>
        <w:t>7</w:t>
      </w:r>
      <w:r w:rsidRPr="008F7C57">
        <w:fldChar w:fldCharType="end"/>
      </w:r>
      <w:r w:rsidRPr="008F7C57">
        <w:t xml:space="preserve"> – Структура таблицы «</w:t>
      </w:r>
      <w:proofErr w:type="spellStart"/>
      <w:r w:rsidRPr="008F7C57">
        <w:t>Material</w:t>
      </w:r>
      <w:proofErr w:type="spellEnd"/>
      <w:r w:rsidRPr="008F7C57">
        <w:t>»</w:t>
      </w:r>
    </w:p>
    <w:tbl>
      <w:tblPr>
        <w:tblStyle w:val="afe"/>
        <w:tblW w:w="0" w:type="auto"/>
        <w:tblLook w:val="04A0" w:firstRow="1" w:lastRow="0" w:firstColumn="1" w:lastColumn="0" w:noHBand="0" w:noVBand="1"/>
      </w:tblPr>
      <w:tblGrid>
        <w:gridCol w:w="3115"/>
        <w:gridCol w:w="3115"/>
        <w:gridCol w:w="3115"/>
      </w:tblGrid>
      <w:tr w:rsidR="00F73DEC" w:rsidRPr="008F7C57" w14:paraId="08347F5B" w14:textId="77777777" w:rsidTr="00F73DEC">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3E157742" w14:textId="77777777" w:rsidR="00F73DEC" w:rsidRPr="008F7C57" w:rsidRDefault="00F73DEC" w:rsidP="00F73DEC">
            <w:pPr>
              <w:pStyle w:val="aff2"/>
              <w:rPr>
                <w:lang w:val="ru-RU"/>
              </w:rPr>
            </w:pPr>
            <w:r w:rsidRPr="008F7C57">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588CE34F" w14:textId="77777777" w:rsidR="00F73DEC" w:rsidRPr="008F7C57" w:rsidRDefault="00F73DEC" w:rsidP="00F73DEC">
            <w:pPr>
              <w:pStyle w:val="aff2"/>
              <w:rPr>
                <w:lang w:val="ru-RU"/>
              </w:rPr>
            </w:pPr>
            <w:r w:rsidRPr="008F7C57">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2FF940B7" w14:textId="3E03EE70" w:rsidR="00F73DEC" w:rsidRPr="008F7C57" w:rsidRDefault="00F73DEC" w:rsidP="00F73DEC">
            <w:pPr>
              <w:pStyle w:val="aff2"/>
              <w:rPr>
                <w:lang w:val="ru-RU"/>
              </w:rPr>
            </w:pPr>
            <w:r w:rsidRPr="008F7C57">
              <w:rPr>
                <w:lang w:val="ru-RU"/>
              </w:rPr>
              <w:t>Размер поля</w:t>
            </w:r>
            <w:r w:rsidR="0031669C" w:rsidRPr="008F7C57">
              <w:rPr>
                <w:lang w:val="ru-RU"/>
              </w:rPr>
              <w:t xml:space="preserve"> (байты)</w:t>
            </w:r>
          </w:p>
        </w:tc>
      </w:tr>
      <w:tr w:rsidR="0031669C" w:rsidRPr="008F7C57" w14:paraId="52F74DDB" w14:textId="77777777" w:rsidTr="00CC513B">
        <w:trPr>
          <w:trHeight w:val="330"/>
        </w:trPr>
        <w:tc>
          <w:tcPr>
            <w:tcW w:w="3115" w:type="dxa"/>
            <w:hideMark/>
          </w:tcPr>
          <w:p w14:paraId="00BC6DDA" w14:textId="77777777" w:rsidR="0031669C" w:rsidRPr="008F7C57" w:rsidRDefault="0031669C" w:rsidP="0031669C">
            <w:pPr>
              <w:pStyle w:val="aff2"/>
              <w:rPr>
                <w:color w:val="000000"/>
                <w:szCs w:val="24"/>
                <w:lang w:val="ru-RU"/>
              </w:rPr>
            </w:pPr>
            <w:proofErr w:type="spellStart"/>
            <w:r w:rsidRPr="008F7C57">
              <w:rPr>
                <w:color w:val="000000"/>
                <w:szCs w:val="24"/>
                <w:lang w:val="ru-RU"/>
              </w:rPr>
              <w:t>Id</w:t>
            </w:r>
            <w:proofErr w:type="spellEnd"/>
          </w:p>
        </w:tc>
        <w:tc>
          <w:tcPr>
            <w:tcW w:w="3115" w:type="dxa"/>
            <w:hideMark/>
          </w:tcPr>
          <w:p w14:paraId="57CEFD84"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3AE08912" w14:textId="09C88EFA"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1B19FB5E" w14:textId="77777777" w:rsidTr="00CC513B">
        <w:trPr>
          <w:trHeight w:val="330"/>
        </w:trPr>
        <w:tc>
          <w:tcPr>
            <w:tcW w:w="3115" w:type="dxa"/>
            <w:hideMark/>
          </w:tcPr>
          <w:p w14:paraId="7472ADFC" w14:textId="77777777" w:rsidR="0031669C" w:rsidRPr="008F7C57" w:rsidRDefault="0031669C" w:rsidP="0031669C">
            <w:pPr>
              <w:pStyle w:val="aff2"/>
              <w:rPr>
                <w:color w:val="000000"/>
                <w:szCs w:val="24"/>
                <w:lang w:val="ru-RU"/>
              </w:rPr>
            </w:pPr>
            <w:r w:rsidRPr="008F7C57">
              <w:rPr>
                <w:color w:val="000000"/>
                <w:szCs w:val="24"/>
                <w:lang w:val="ru-RU"/>
              </w:rPr>
              <w:t>Name</w:t>
            </w:r>
          </w:p>
        </w:tc>
        <w:tc>
          <w:tcPr>
            <w:tcW w:w="3115" w:type="dxa"/>
            <w:hideMark/>
          </w:tcPr>
          <w:p w14:paraId="6E899E2C" w14:textId="4205416B"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(45)</w:t>
            </w:r>
          </w:p>
        </w:tc>
        <w:tc>
          <w:tcPr>
            <w:tcW w:w="3115" w:type="dxa"/>
            <w:vAlign w:val="center"/>
            <w:hideMark/>
          </w:tcPr>
          <w:p w14:paraId="3085E11E" w14:textId="6E21D25A" w:rsidR="0031669C" w:rsidRPr="008F7C57" w:rsidRDefault="0031669C" w:rsidP="0031669C">
            <w:pPr>
              <w:pStyle w:val="aff2"/>
              <w:rPr>
                <w:color w:val="000000"/>
                <w:szCs w:val="24"/>
                <w:lang w:val="ru-RU"/>
              </w:rPr>
            </w:pPr>
            <w:r w:rsidRPr="008F7C57">
              <w:rPr>
                <w:color w:val="000000"/>
                <w:sz w:val="22"/>
                <w:szCs w:val="22"/>
                <w:lang w:val="ru-RU"/>
              </w:rPr>
              <w:t>90</w:t>
            </w:r>
          </w:p>
        </w:tc>
      </w:tr>
      <w:tr w:rsidR="0031669C" w:rsidRPr="008F7C57" w14:paraId="7056F71C" w14:textId="77777777" w:rsidTr="00CC513B">
        <w:trPr>
          <w:trHeight w:val="330"/>
        </w:trPr>
        <w:tc>
          <w:tcPr>
            <w:tcW w:w="3115" w:type="dxa"/>
            <w:hideMark/>
          </w:tcPr>
          <w:p w14:paraId="4ECCF2DB" w14:textId="77777777" w:rsidR="0031669C" w:rsidRPr="008F7C57" w:rsidRDefault="0031669C" w:rsidP="0031669C">
            <w:pPr>
              <w:pStyle w:val="aff2"/>
              <w:rPr>
                <w:color w:val="000000"/>
                <w:szCs w:val="24"/>
                <w:lang w:val="ru-RU"/>
              </w:rPr>
            </w:pPr>
            <w:proofErr w:type="spellStart"/>
            <w:r w:rsidRPr="008F7C57">
              <w:rPr>
                <w:color w:val="000000"/>
                <w:szCs w:val="24"/>
                <w:lang w:val="ru-RU"/>
              </w:rPr>
              <w:t>UnitId</w:t>
            </w:r>
            <w:proofErr w:type="spellEnd"/>
          </w:p>
        </w:tc>
        <w:tc>
          <w:tcPr>
            <w:tcW w:w="3115" w:type="dxa"/>
            <w:hideMark/>
          </w:tcPr>
          <w:p w14:paraId="278D8DC2"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7C8408EA" w14:textId="228FB61E"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5F55A98B" w14:textId="77777777" w:rsidTr="00CC513B">
        <w:trPr>
          <w:trHeight w:val="330"/>
        </w:trPr>
        <w:tc>
          <w:tcPr>
            <w:tcW w:w="3115" w:type="dxa"/>
            <w:hideMark/>
          </w:tcPr>
          <w:p w14:paraId="5352E1FC" w14:textId="77777777" w:rsidR="0031669C" w:rsidRPr="008F7C57" w:rsidRDefault="0031669C" w:rsidP="0031669C">
            <w:pPr>
              <w:pStyle w:val="aff2"/>
              <w:rPr>
                <w:color w:val="000000"/>
                <w:szCs w:val="24"/>
                <w:lang w:val="ru-RU"/>
              </w:rPr>
            </w:pPr>
            <w:proofErr w:type="spellStart"/>
            <w:r w:rsidRPr="008F7C57">
              <w:rPr>
                <w:color w:val="000000"/>
                <w:szCs w:val="24"/>
                <w:lang w:val="ru-RU"/>
              </w:rPr>
              <w:t>LocationId</w:t>
            </w:r>
            <w:proofErr w:type="spellEnd"/>
          </w:p>
        </w:tc>
        <w:tc>
          <w:tcPr>
            <w:tcW w:w="3115" w:type="dxa"/>
            <w:hideMark/>
          </w:tcPr>
          <w:p w14:paraId="2DB46148"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7C04CDBC" w14:textId="7E4A5444"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4410AA54" w14:textId="77777777" w:rsidTr="00CC513B">
        <w:trPr>
          <w:trHeight w:val="330"/>
        </w:trPr>
        <w:tc>
          <w:tcPr>
            <w:tcW w:w="3115" w:type="dxa"/>
            <w:hideMark/>
          </w:tcPr>
          <w:p w14:paraId="74562A43" w14:textId="77777777" w:rsidR="0031669C" w:rsidRPr="008F7C57" w:rsidRDefault="0031669C" w:rsidP="0031669C">
            <w:pPr>
              <w:pStyle w:val="aff2"/>
              <w:rPr>
                <w:color w:val="000000"/>
                <w:szCs w:val="24"/>
                <w:lang w:val="ru-RU"/>
              </w:rPr>
            </w:pPr>
            <w:proofErr w:type="spellStart"/>
            <w:r w:rsidRPr="008F7C57">
              <w:rPr>
                <w:color w:val="000000"/>
                <w:szCs w:val="24"/>
                <w:lang w:val="ru-RU"/>
              </w:rPr>
              <w:t>Count</w:t>
            </w:r>
            <w:proofErr w:type="spellEnd"/>
          </w:p>
        </w:tc>
        <w:tc>
          <w:tcPr>
            <w:tcW w:w="3115" w:type="dxa"/>
            <w:hideMark/>
          </w:tcPr>
          <w:p w14:paraId="28A03458" w14:textId="77777777" w:rsidR="0031669C" w:rsidRPr="008F7C57" w:rsidRDefault="0031669C" w:rsidP="0031669C">
            <w:pPr>
              <w:pStyle w:val="aff2"/>
              <w:rPr>
                <w:color w:val="000000"/>
                <w:szCs w:val="24"/>
                <w:lang w:val="ru-RU"/>
              </w:rPr>
            </w:pPr>
            <w:proofErr w:type="spellStart"/>
            <w:r w:rsidRPr="008F7C57">
              <w:rPr>
                <w:color w:val="000000"/>
                <w:szCs w:val="24"/>
                <w:lang w:val="ru-RU"/>
              </w:rPr>
              <w:t>double</w:t>
            </w:r>
            <w:proofErr w:type="spellEnd"/>
          </w:p>
        </w:tc>
        <w:tc>
          <w:tcPr>
            <w:tcW w:w="3115" w:type="dxa"/>
            <w:vAlign w:val="center"/>
            <w:hideMark/>
          </w:tcPr>
          <w:p w14:paraId="2504CBF1" w14:textId="048FBDD3" w:rsidR="0031669C" w:rsidRPr="008F7C57" w:rsidRDefault="0031669C" w:rsidP="0031669C">
            <w:pPr>
              <w:pStyle w:val="aff2"/>
              <w:rPr>
                <w:color w:val="000000"/>
                <w:szCs w:val="24"/>
                <w:lang w:val="ru-RU"/>
              </w:rPr>
            </w:pPr>
            <w:r w:rsidRPr="008F7C57">
              <w:rPr>
                <w:color w:val="000000"/>
                <w:sz w:val="22"/>
                <w:szCs w:val="22"/>
                <w:lang w:val="ru-RU"/>
              </w:rPr>
              <w:t>8</w:t>
            </w:r>
          </w:p>
        </w:tc>
      </w:tr>
      <w:tr w:rsidR="0031669C" w:rsidRPr="008F7C57" w14:paraId="1EB3FFEF" w14:textId="77777777" w:rsidTr="00CC513B">
        <w:trPr>
          <w:trHeight w:val="330"/>
        </w:trPr>
        <w:tc>
          <w:tcPr>
            <w:tcW w:w="3115" w:type="dxa"/>
            <w:hideMark/>
          </w:tcPr>
          <w:p w14:paraId="4E6320D2" w14:textId="77777777" w:rsidR="0031669C" w:rsidRPr="008F7C57" w:rsidRDefault="0031669C" w:rsidP="0031669C">
            <w:pPr>
              <w:pStyle w:val="aff2"/>
              <w:rPr>
                <w:color w:val="000000"/>
                <w:szCs w:val="24"/>
                <w:lang w:val="ru-RU"/>
              </w:rPr>
            </w:pPr>
            <w:r w:rsidRPr="008F7C57">
              <w:rPr>
                <w:color w:val="000000"/>
                <w:szCs w:val="24"/>
                <w:lang w:val="ru-RU"/>
              </w:rPr>
              <w:t>Price</w:t>
            </w:r>
          </w:p>
        </w:tc>
        <w:tc>
          <w:tcPr>
            <w:tcW w:w="3115" w:type="dxa"/>
            <w:hideMark/>
          </w:tcPr>
          <w:p w14:paraId="4BEEFCFE" w14:textId="77777777" w:rsidR="0031669C" w:rsidRPr="008F7C57" w:rsidRDefault="0031669C" w:rsidP="0031669C">
            <w:pPr>
              <w:pStyle w:val="aff2"/>
              <w:rPr>
                <w:color w:val="000000"/>
                <w:szCs w:val="24"/>
                <w:lang w:val="ru-RU"/>
              </w:rPr>
            </w:pPr>
            <w:proofErr w:type="spellStart"/>
            <w:r w:rsidRPr="008F7C57">
              <w:rPr>
                <w:color w:val="000000"/>
                <w:szCs w:val="24"/>
                <w:lang w:val="ru-RU"/>
              </w:rPr>
              <w:t>double</w:t>
            </w:r>
            <w:proofErr w:type="spellEnd"/>
          </w:p>
        </w:tc>
        <w:tc>
          <w:tcPr>
            <w:tcW w:w="3115" w:type="dxa"/>
            <w:vAlign w:val="center"/>
            <w:hideMark/>
          </w:tcPr>
          <w:p w14:paraId="2A6C7AE9" w14:textId="19720AB7" w:rsidR="0031669C" w:rsidRPr="008F7C57" w:rsidRDefault="0031669C" w:rsidP="0031669C">
            <w:pPr>
              <w:pStyle w:val="aff2"/>
              <w:rPr>
                <w:color w:val="000000"/>
                <w:szCs w:val="24"/>
                <w:lang w:val="ru-RU"/>
              </w:rPr>
            </w:pPr>
            <w:r w:rsidRPr="008F7C57">
              <w:rPr>
                <w:color w:val="000000"/>
                <w:sz w:val="22"/>
                <w:szCs w:val="22"/>
                <w:lang w:val="ru-RU"/>
              </w:rPr>
              <w:t>8</w:t>
            </w:r>
          </w:p>
        </w:tc>
      </w:tr>
    </w:tbl>
    <w:p w14:paraId="5AE2B93B" w14:textId="13A97A32" w:rsidR="00F73DEC" w:rsidRPr="008F7C57" w:rsidRDefault="00F73DEC" w:rsidP="00F73DEC">
      <w:pPr>
        <w:pStyle w:val="aff0"/>
      </w:pPr>
      <w:r w:rsidRPr="008F7C57">
        <w:lastRenderedPageBreak/>
        <w:t xml:space="preserve">Таблица </w:t>
      </w:r>
      <w:r w:rsidRPr="008F7C57">
        <w:fldChar w:fldCharType="begin"/>
      </w:r>
      <w:r w:rsidRPr="008F7C57">
        <w:instrText xml:space="preserve"> SEQ Таблица \* ARABIC </w:instrText>
      </w:r>
      <w:r w:rsidRPr="008F7C57">
        <w:fldChar w:fldCharType="separate"/>
      </w:r>
      <w:r w:rsidR="00A9317C">
        <w:rPr>
          <w:noProof/>
        </w:rPr>
        <w:t>8</w:t>
      </w:r>
      <w:r w:rsidRPr="008F7C57">
        <w:fldChar w:fldCharType="end"/>
      </w:r>
      <w:r w:rsidRPr="008F7C57">
        <w:t xml:space="preserve"> – Структура таблицы «</w:t>
      </w:r>
      <w:proofErr w:type="spellStart"/>
      <w:r w:rsidRPr="008F7C57">
        <w:t>Product_Material</w:t>
      </w:r>
      <w:proofErr w:type="spellEnd"/>
      <w:r w:rsidRPr="008F7C57">
        <w:t>»</w:t>
      </w:r>
    </w:p>
    <w:tbl>
      <w:tblPr>
        <w:tblStyle w:val="afe"/>
        <w:tblW w:w="0" w:type="auto"/>
        <w:tblLook w:val="04A0" w:firstRow="1" w:lastRow="0" w:firstColumn="1" w:lastColumn="0" w:noHBand="0" w:noVBand="1"/>
      </w:tblPr>
      <w:tblGrid>
        <w:gridCol w:w="3115"/>
        <w:gridCol w:w="3115"/>
        <w:gridCol w:w="3115"/>
      </w:tblGrid>
      <w:tr w:rsidR="00F73DEC" w:rsidRPr="008F7C57" w14:paraId="5866E180" w14:textId="77777777" w:rsidTr="00F73DEC">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5D632C45" w14:textId="77777777" w:rsidR="00F73DEC" w:rsidRPr="008F7C57" w:rsidRDefault="00F73DEC" w:rsidP="00F73DEC">
            <w:pPr>
              <w:pStyle w:val="aff2"/>
              <w:rPr>
                <w:lang w:val="ru-RU"/>
              </w:rPr>
            </w:pPr>
            <w:r w:rsidRPr="008F7C57">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40A62DF4" w14:textId="77777777" w:rsidR="00F73DEC" w:rsidRPr="008F7C57" w:rsidRDefault="00F73DEC" w:rsidP="00F73DEC">
            <w:pPr>
              <w:pStyle w:val="aff2"/>
              <w:rPr>
                <w:lang w:val="ru-RU"/>
              </w:rPr>
            </w:pPr>
            <w:r w:rsidRPr="008F7C57">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423DD025" w14:textId="4A288A19" w:rsidR="00F73DEC" w:rsidRPr="008F7C57" w:rsidRDefault="00F73DEC" w:rsidP="00F73DEC">
            <w:pPr>
              <w:pStyle w:val="aff2"/>
              <w:rPr>
                <w:lang w:val="ru-RU"/>
              </w:rPr>
            </w:pPr>
            <w:r w:rsidRPr="008F7C57">
              <w:rPr>
                <w:lang w:val="ru-RU"/>
              </w:rPr>
              <w:t>Размер поля</w:t>
            </w:r>
            <w:r w:rsidR="0031669C" w:rsidRPr="008F7C57">
              <w:rPr>
                <w:lang w:val="ru-RU"/>
              </w:rPr>
              <w:t xml:space="preserve"> (байты)</w:t>
            </w:r>
          </w:p>
        </w:tc>
      </w:tr>
      <w:tr w:rsidR="0031669C" w:rsidRPr="008F7C57" w14:paraId="1FF2897F" w14:textId="77777777" w:rsidTr="00F47A54">
        <w:trPr>
          <w:trHeight w:val="330"/>
        </w:trPr>
        <w:tc>
          <w:tcPr>
            <w:tcW w:w="3115" w:type="dxa"/>
            <w:hideMark/>
          </w:tcPr>
          <w:p w14:paraId="23EDCD6F" w14:textId="77777777" w:rsidR="0031669C" w:rsidRPr="008F7C57" w:rsidRDefault="0031669C" w:rsidP="0031669C">
            <w:pPr>
              <w:pStyle w:val="aff2"/>
              <w:rPr>
                <w:color w:val="000000"/>
                <w:szCs w:val="24"/>
                <w:lang w:val="ru-RU"/>
              </w:rPr>
            </w:pPr>
            <w:proofErr w:type="spellStart"/>
            <w:r w:rsidRPr="008F7C57">
              <w:rPr>
                <w:color w:val="000000"/>
                <w:szCs w:val="24"/>
                <w:lang w:val="ru-RU"/>
              </w:rPr>
              <w:t>Id</w:t>
            </w:r>
            <w:proofErr w:type="spellEnd"/>
          </w:p>
        </w:tc>
        <w:tc>
          <w:tcPr>
            <w:tcW w:w="3115" w:type="dxa"/>
            <w:hideMark/>
          </w:tcPr>
          <w:p w14:paraId="74EEE2F4"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0B859D5C" w14:textId="29728409"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471B8B2F" w14:textId="77777777" w:rsidTr="00F47A54">
        <w:trPr>
          <w:trHeight w:val="330"/>
        </w:trPr>
        <w:tc>
          <w:tcPr>
            <w:tcW w:w="3115" w:type="dxa"/>
            <w:hideMark/>
          </w:tcPr>
          <w:p w14:paraId="36919405" w14:textId="77777777" w:rsidR="0031669C" w:rsidRPr="008F7C57" w:rsidRDefault="0031669C" w:rsidP="0031669C">
            <w:pPr>
              <w:pStyle w:val="aff2"/>
              <w:rPr>
                <w:color w:val="000000"/>
                <w:szCs w:val="24"/>
                <w:lang w:val="ru-RU"/>
              </w:rPr>
            </w:pPr>
            <w:proofErr w:type="spellStart"/>
            <w:r w:rsidRPr="008F7C57">
              <w:rPr>
                <w:color w:val="000000"/>
                <w:szCs w:val="24"/>
                <w:lang w:val="ru-RU"/>
              </w:rPr>
              <w:t>ProductId</w:t>
            </w:r>
            <w:proofErr w:type="spellEnd"/>
          </w:p>
        </w:tc>
        <w:tc>
          <w:tcPr>
            <w:tcW w:w="3115" w:type="dxa"/>
            <w:hideMark/>
          </w:tcPr>
          <w:p w14:paraId="09E85737"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316692D4" w14:textId="29401F05"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1EEC205F" w14:textId="77777777" w:rsidTr="00F47A54">
        <w:trPr>
          <w:trHeight w:val="330"/>
        </w:trPr>
        <w:tc>
          <w:tcPr>
            <w:tcW w:w="3115" w:type="dxa"/>
            <w:hideMark/>
          </w:tcPr>
          <w:p w14:paraId="06B75E73" w14:textId="77777777" w:rsidR="0031669C" w:rsidRPr="008F7C57" w:rsidRDefault="0031669C" w:rsidP="0031669C">
            <w:pPr>
              <w:pStyle w:val="aff2"/>
              <w:rPr>
                <w:color w:val="000000"/>
                <w:szCs w:val="24"/>
                <w:lang w:val="ru-RU"/>
              </w:rPr>
            </w:pPr>
            <w:proofErr w:type="spellStart"/>
            <w:r w:rsidRPr="008F7C57">
              <w:rPr>
                <w:color w:val="000000"/>
                <w:szCs w:val="24"/>
                <w:lang w:val="ru-RU"/>
              </w:rPr>
              <w:t>MaterialId</w:t>
            </w:r>
            <w:proofErr w:type="spellEnd"/>
          </w:p>
        </w:tc>
        <w:tc>
          <w:tcPr>
            <w:tcW w:w="3115" w:type="dxa"/>
            <w:hideMark/>
          </w:tcPr>
          <w:p w14:paraId="43AF031F"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2C178F95" w14:textId="1BF2BCD0"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06584638" w14:textId="77777777" w:rsidTr="00F47A54">
        <w:trPr>
          <w:trHeight w:val="330"/>
        </w:trPr>
        <w:tc>
          <w:tcPr>
            <w:tcW w:w="3115" w:type="dxa"/>
            <w:hideMark/>
          </w:tcPr>
          <w:p w14:paraId="63A29CCC" w14:textId="77777777" w:rsidR="0031669C" w:rsidRPr="008F7C57" w:rsidRDefault="0031669C" w:rsidP="0031669C">
            <w:pPr>
              <w:pStyle w:val="aff2"/>
              <w:rPr>
                <w:color w:val="000000"/>
                <w:szCs w:val="24"/>
                <w:lang w:val="ru-RU"/>
              </w:rPr>
            </w:pPr>
            <w:proofErr w:type="spellStart"/>
            <w:r w:rsidRPr="008F7C57">
              <w:rPr>
                <w:color w:val="000000"/>
                <w:szCs w:val="24"/>
                <w:lang w:val="ru-RU"/>
              </w:rPr>
              <w:t>Quantity</w:t>
            </w:r>
            <w:proofErr w:type="spellEnd"/>
          </w:p>
        </w:tc>
        <w:tc>
          <w:tcPr>
            <w:tcW w:w="3115" w:type="dxa"/>
            <w:hideMark/>
          </w:tcPr>
          <w:p w14:paraId="70663877"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1C911ED3" w14:textId="4A4241AB" w:rsidR="0031669C" w:rsidRPr="008F7C57" w:rsidRDefault="0031669C" w:rsidP="0031669C">
            <w:pPr>
              <w:pStyle w:val="aff2"/>
              <w:rPr>
                <w:color w:val="000000"/>
                <w:szCs w:val="24"/>
                <w:lang w:val="ru-RU"/>
              </w:rPr>
            </w:pPr>
            <w:r w:rsidRPr="008F7C57">
              <w:rPr>
                <w:color w:val="000000"/>
                <w:sz w:val="22"/>
                <w:szCs w:val="22"/>
                <w:lang w:val="ru-RU"/>
              </w:rPr>
              <w:t>4</w:t>
            </w:r>
          </w:p>
        </w:tc>
      </w:tr>
    </w:tbl>
    <w:p w14:paraId="4621F53E" w14:textId="1D7EAB69" w:rsidR="00F73DEC" w:rsidRPr="008F7C57" w:rsidRDefault="00F73DEC" w:rsidP="00F73DEC">
      <w:pPr>
        <w:pStyle w:val="aff0"/>
      </w:pPr>
      <w:r w:rsidRPr="008F7C57">
        <w:t xml:space="preserve">Таблица </w:t>
      </w:r>
      <w:bookmarkStart w:id="14" w:name="DBtable9"/>
      <w:r w:rsidRPr="008F7C57">
        <w:fldChar w:fldCharType="begin"/>
      </w:r>
      <w:r w:rsidRPr="008F7C57">
        <w:instrText xml:space="preserve"> SEQ Таблица \* ARABIC </w:instrText>
      </w:r>
      <w:r w:rsidRPr="008F7C57">
        <w:fldChar w:fldCharType="separate"/>
      </w:r>
      <w:r w:rsidR="00A9317C">
        <w:rPr>
          <w:noProof/>
        </w:rPr>
        <w:t>9</w:t>
      </w:r>
      <w:r w:rsidRPr="008F7C57">
        <w:fldChar w:fldCharType="end"/>
      </w:r>
      <w:bookmarkEnd w:id="14"/>
      <w:r w:rsidRPr="008F7C57">
        <w:t xml:space="preserve"> – Структура таблицы «</w:t>
      </w:r>
      <w:proofErr w:type="spellStart"/>
      <w:r w:rsidRPr="008F7C57">
        <w:t>Counterpartie</w:t>
      </w:r>
      <w:proofErr w:type="spellEnd"/>
      <w:r w:rsidRPr="008F7C57">
        <w:t>»</w:t>
      </w:r>
    </w:p>
    <w:tbl>
      <w:tblPr>
        <w:tblStyle w:val="afe"/>
        <w:tblW w:w="0" w:type="auto"/>
        <w:tblLook w:val="04A0" w:firstRow="1" w:lastRow="0" w:firstColumn="1" w:lastColumn="0" w:noHBand="0" w:noVBand="1"/>
      </w:tblPr>
      <w:tblGrid>
        <w:gridCol w:w="3115"/>
        <w:gridCol w:w="3115"/>
        <w:gridCol w:w="3115"/>
      </w:tblGrid>
      <w:tr w:rsidR="00F73DEC" w:rsidRPr="008F7C57" w14:paraId="5F8DBA6A" w14:textId="77777777" w:rsidTr="00F73DEC">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65D95215" w14:textId="6B8E4F14" w:rsidR="00F73DEC" w:rsidRPr="008F7C57" w:rsidRDefault="00F73DEC" w:rsidP="00F73DEC">
            <w:pPr>
              <w:pStyle w:val="aff2"/>
              <w:rPr>
                <w:lang w:val="ru-RU"/>
              </w:rPr>
            </w:pPr>
            <w:r w:rsidRPr="008F7C57">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5D2EE08B" w14:textId="77777777" w:rsidR="00F73DEC" w:rsidRPr="008F7C57" w:rsidRDefault="00F73DEC" w:rsidP="00F73DEC">
            <w:pPr>
              <w:pStyle w:val="aff2"/>
              <w:rPr>
                <w:lang w:val="ru-RU"/>
              </w:rPr>
            </w:pPr>
            <w:r w:rsidRPr="008F7C57">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6A692A6E" w14:textId="427A2972" w:rsidR="00F73DEC" w:rsidRPr="008F7C57" w:rsidRDefault="00F73DEC" w:rsidP="00F73DEC">
            <w:pPr>
              <w:pStyle w:val="aff2"/>
              <w:rPr>
                <w:lang w:val="ru-RU"/>
              </w:rPr>
            </w:pPr>
            <w:r w:rsidRPr="008F7C57">
              <w:rPr>
                <w:lang w:val="ru-RU"/>
              </w:rPr>
              <w:t>Размер поля</w:t>
            </w:r>
            <w:r w:rsidR="0031669C" w:rsidRPr="008F7C57">
              <w:rPr>
                <w:lang w:val="ru-RU"/>
              </w:rPr>
              <w:t xml:space="preserve"> (байты)</w:t>
            </w:r>
          </w:p>
        </w:tc>
      </w:tr>
      <w:tr w:rsidR="0031669C" w:rsidRPr="008F7C57" w14:paraId="20CF132C" w14:textId="77777777" w:rsidTr="00FF24BA">
        <w:trPr>
          <w:trHeight w:val="330"/>
        </w:trPr>
        <w:tc>
          <w:tcPr>
            <w:tcW w:w="3115" w:type="dxa"/>
            <w:hideMark/>
          </w:tcPr>
          <w:p w14:paraId="43692B20" w14:textId="77777777" w:rsidR="0031669C" w:rsidRPr="008F7C57" w:rsidRDefault="0031669C" w:rsidP="0031669C">
            <w:pPr>
              <w:pStyle w:val="aff2"/>
              <w:rPr>
                <w:color w:val="000000"/>
                <w:szCs w:val="24"/>
                <w:lang w:val="ru-RU"/>
              </w:rPr>
            </w:pPr>
            <w:proofErr w:type="spellStart"/>
            <w:r w:rsidRPr="008F7C57">
              <w:rPr>
                <w:color w:val="000000"/>
                <w:szCs w:val="24"/>
                <w:lang w:val="ru-RU"/>
              </w:rPr>
              <w:t>Id</w:t>
            </w:r>
            <w:proofErr w:type="spellEnd"/>
          </w:p>
        </w:tc>
        <w:tc>
          <w:tcPr>
            <w:tcW w:w="3115" w:type="dxa"/>
            <w:hideMark/>
          </w:tcPr>
          <w:p w14:paraId="34A84CC8"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37966C8C" w14:textId="36912356"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4BB4B903" w14:textId="77777777" w:rsidTr="00FF24BA">
        <w:trPr>
          <w:trHeight w:val="330"/>
        </w:trPr>
        <w:tc>
          <w:tcPr>
            <w:tcW w:w="3115" w:type="dxa"/>
            <w:hideMark/>
          </w:tcPr>
          <w:p w14:paraId="431F506E" w14:textId="77777777" w:rsidR="0031669C" w:rsidRPr="008F7C57" w:rsidRDefault="0031669C" w:rsidP="0031669C">
            <w:pPr>
              <w:pStyle w:val="aff2"/>
              <w:rPr>
                <w:color w:val="000000"/>
                <w:szCs w:val="24"/>
                <w:lang w:val="ru-RU"/>
              </w:rPr>
            </w:pPr>
            <w:r w:rsidRPr="008F7C57">
              <w:rPr>
                <w:color w:val="000000"/>
                <w:szCs w:val="24"/>
                <w:lang w:val="ru-RU"/>
              </w:rPr>
              <w:t>Name</w:t>
            </w:r>
          </w:p>
        </w:tc>
        <w:tc>
          <w:tcPr>
            <w:tcW w:w="3115" w:type="dxa"/>
            <w:hideMark/>
          </w:tcPr>
          <w:p w14:paraId="235D76D0" w14:textId="121BCA3B"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(128)</w:t>
            </w:r>
          </w:p>
        </w:tc>
        <w:tc>
          <w:tcPr>
            <w:tcW w:w="3115" w:type="dxa"/>
            <w:vAlign w:val="center"/>
            <w:hideMark/>
          </w:tcPr>
          <w:p w14:paraId="53A3BDC9" w14:textId="790558BB" w:rsidR="0031669C" w:rsidRPr="008F7C57" w:rsidRDefault="0031669C" w:rsidP="0031669C">
            <w:pPr>
              <w:pStyle w:val="aff2"/>
              <w:rPr>
                <w:color w:val="000000"/>
                <w:szCs w:val="24"/>
                <w:lang w:val="ru-RU"/>
              </w:rPr>
            </w:pPr>
            <w:r w:rsidRPr="008F7C57">
              <w:rPr>
                <w:color w:val="000000"/>
                <w:sz w:val="22"/>
                <w:szCs w:val="22"/>
                <w:lang w:val="ru-RU"/>
              </w:rPr>
              <w:t>256</w:t>
            </w:r>
          </w:p>
        </w:tc>
      </w:tr>
      <w:tr w:rsidR="0031669C" w:rsidRPr="008F7C57" w14:paraId="6595AC11" w14:textId="77777777" w:rsidTr="00FF24BA">
        <w:trPr>
          <w:trHeight w:val="330"/>
        </w:trPr>
        <w:tc>
          <w:tcPr>
            <w:tcW w:w="3115" w:type="dxa"/>
            <w:hideMark/>
          </w:tcPr>
          <w:p w14:paraId="6F2A7EA1" w14:textId="77777777" w:rsidR="0031669C" w:rsidRPr="008F7C57" w:rsidRDefault="0031669C" w:rsidP="0031669C">
            <w:pPr>
              <w:pStyle w:val="aff2"/>
              <w:rPr>
                <w:color w:val="000000"/>
                <w:szCs w:val="24"/>
                <w:lang w:val="ru-RU"/>
              </w:rPr>
            </w:pPr>
            <w:proofErr w:type="spellStart"/>
            <w:r w:rsidRPr="008F7C57">
              <w:rPr>
                <w:color w:val="000000"/>
                <w:szCs w:val="24"/>
                <w:lang w:val="ru-RU"/>
              </w:rPr>
              <w:t>LegalAddress</w:t>
            </w:r>
            <w:proofErr w:type="spellEnd"/>
          </w:p>
        </w:tc>
        <w:tc>
          <w:tcPr>
            <w:tcW w:w="3115" w:type="dxa"/>
            <w:hideMark/>
          </w:tcPr>
          <w:p w14:paraId="4C48DED3" w14:textId="25DBA3C7"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(128)</w:t>
            </w:r>
          </w:p>
        </w:tc>
        <w:tc>
          <w:tcPr>
            <w:tcW w:w="3115" w:type="dxa"/>
            <w:vAlign w:val="center"/>
            <w:hideMark/>
          </w:tcPr>
          <w:p w14:paraId="229913B4" w14:textId="5D29EA81" w:rsidR="0031669C" w:rsidRPr="008F7C57" w:rsidRDefault="0031669C" w:rsidP="0031669C">
            <w:pPr>
              <w:pStyle w:val="aff2"/>
              <w:rPr>
                <w:color w:val="000000"/>
                <w:szCs w:val="24"/>
                <w:lang w:val="ru-RU"/>
              </w:rPr>
            </w:pPr>
            <w:r w:rsidRPr="008F7C57">
              <w:rPr>
                <w:color w:val="000000"/>
                <w:sz w:val="22"/>
                <w:szCs w:val="22"/>
                <w:lang w:val="ru-RU"/>
              </w:rPr>
              <w:t>256</w:t>
            </w:r>
          </w:p>
        </w:tc>
      </w:tr>
      <w:tr w:rsidR="0031669C" w:rsidRPr="008F7C57" w14:paraId="55A01520" w14:textId="77777777" w:rsidTr="00FF24BA">
        <w:trPr>
          <w:trHeight w:val="330"/>
        </w:trPr>
        <w:tc>
          <w:tcPr>
            <w:tcW w:w="3115" w:type="dxa"/>
            <w:hideMark/>
          </w:tcPr>
          <w:p w14:paraId="39F6F38C" w14:textId="77777777" w:rsidR="0031669C" w:rsidRPr="008F7C57" w:rsidRDefault="0031669C" w:rsidP="0031669C">
            <w:pPr>
              <w:pStyle w:val="aff2"/>
              <w:rPr>
                <w:color w:val="000000"/>
                <w:szCs w:val="24"/>
                <w:lang w:val="ru-RU"/>
              </w:rPr>
            </w:pPr>
            <w:proofErr w:type="spellStart"/>
            <w:r w:rsidRPr="008F7C57">
              <w:rPr>
                <w:color w:val="000000"/>
                <w:szCs w:val="24"/>
                <w:lang w:val="ru-RU"/>
              </w:rPr>
              <w:t>PhoneNomber</w:t>
            </w:r>
            <w:proofErr w:type="spellEnd"/>
          </w:p>
        </w:tc>
        <w:tc>
          <w:tcPr>
            <w:tcW w:w="3115" w:type="dxa"/>
            <w:hideMark/>
          </w:tcPr>
          <w:p w14:paraId="51EA26DD" w14:textId="5D13B54D"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(13)</w:t>
            </w:r>
          </w:p>
        </w:tc>
        <w:tc>
          <w:tcPr>
            <w:tcW w:w="3115" w:type="dxa"/>
            <w:vAlign w:val="center"/>
            <w:hideMark/>
          </w:tcPr>
          <w:p w14:paraId="1EE1C06F" w14:textId="2C163859" w:rsidR="0031669C" w:rsidRPr="008F7C57" w:rsidRDefault="0031669C" w:rsidP="0031669C">
            <w:pPr>
              <w:pStyle w:val="aff2"/>
              <w:rPr>
                <w:color w:val="000000"/>
                <w:szCs w:val="24"/>
                <w:lang w:val="ru-RU"/>
              </w:rPr>
            </w:pPr>
            <w:r w:rsidRPr="008F7C57">
              <w:rPr>
                <w:color w:val="000000"/>
                <w:sz w:val="22"/>
                <w:szCs w:val="22"/>
                <w:lang w:val="ru-RU"/>
              </w:rPr>
              <w:t>26</w:t>
            </w:r>
          </w:p>
        </w:tc>
      </w:tr>
      <w:tr w:rsidR="0031669C" w:rsidRPr="008F7C57" w14:paraId="0D4403BE" w14:textId="77777777" w:rsidTr="00FF24BA">
        <w:trPr>
          <w:trHeight w:val="330"/>
        </w:trPr>
        <w:tc>
          <w:tcPr>
            <w:tcW w:w="3115" w:type="dxa"/>
            <w:hideMark/>
          </w:tcPr>
          <w:p w14:paraId="79574C4E" w14:textId="77777777" w:rsidR="0031669C" w:rsidRPr="008F7C57" w:rsidRDefault="0031669C" w:rsidP="0031669C">
            <w:pPr>
              <w:pStyle w:val="aff2"/>
              <w:rPr>
                <w:color w:val="000000"/>
                <w:szCs w:val="24"/>
                <w:lang w:val="ru-RU"/>
              </w:rPr>
            </w:pPr>
            <w:proofErr w:type="spellStart"/>
            <w:r w:rsidRPr="008F7C57">
              <w:rPr>
                <w:color w:val="000000"/>
                <w:szCs w:val="24"/>
                <w:lang w:val="ru-RU"/>
              </w:rPr>
              <w:t>PostalAddress</w:t>
            </w:r>
            <w:proofErr w:type="spellEnd"/>
          </w:p>
        </w:tc>
        <w:tc>
          <w:tcPr>
            <w:tcW w:w="3115" w:type="dxa"/>
            <w:hideMark/>
          </w:tcPr>
          <w:p w14:paraId="25174AD1" w14:textId="578A2984"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(128)</w:t>
            </w:r>
          </w:p>
        </w:tc>
        <w:tc>
          <w:tcPr>
            <w:tcW w:w="3115" w:type="dxa"/>
            <w:vAlign w:val="center"/>
            <w:hideMark/>
          </w:tcPr>
          <w:p w14:paraId="099DFEC8" w14:textId="6B7C6DDE" w:rsidR="0031669C" w:rsidRPr="008F7C57" w:rsidRDefault="0031669C" w:rsidP="0031669C">
            <w:pPr>
              <w:pStyle w:val="aff2"/>
              <w:rPr>
                <w:color w:val="000000"/>
                <w:szCs w:val="24"/>
                <w:lang w:val="ru-RU"/>
              </w:rPr>
            </w:pPr>
            <w:r w:rsidRPr="008F7C57">
              <w:rPr>
                <w:color w:val="000000"/>
                <w:sz w:val="22"/>
                <w:szCs w:val="22"/>
                <w:lang w:val="ru-RU"/>
              </w:rPr>
              <w:t>256</w:t>
            </w:r>
          </w:p>
        </w:tc>
      </w:tr>
      <w:tr w:rsidR="0031669C" w:rsidRPr="008F7C57" w14:paraId="661E5E3E" w14:textId="77777777" w:rsidTr="00FF24BA">
        <w:trPr>
          <w:trHeight w:val="330"/>
        </w:trPr>
        <w:tc>
          <w:tcPr>
            <w:tcW w:w="3115" w:type="dxa"/>
            <w:hideMark/>
          </w:tcPr>
          <w:p w14:paraId="055055A3" w14:textId="77777777" w:rsidR="0031669C" w:rsidRPr="008F7C57" w:rsidRDefault="0031669C" w:rsidP="0031669C">
            <w:pPr>
              <w:pStyle w:val="aff2"/>
              <w:rPr>
                <w:color w:val="000000"/>
                <w:szCs w:val="24"/>
                <w:lang w:val="ru-RU"/>
              </w:rPr>
            </w:pPr>
            <w:proofErr w:type="spellStart"/>
            <w:r w:rsidRPr="008F7C57">
              <w:rPr>
                <w:color w:val="000000"/>
                <w:szCs w:val="24"/>
                <w:lang w:val="ru-RU"/>
              </w:rPr>
              <w:t>Unp</w:t>
            </w:r>
            <w:proofErr w:type="spellEnd"/>
          </w:p>
        </w:tc>
        <w:tc>
          <w:tcPr>
            <w:tcW w:w="3115" w:type="dxa"/>
            <w:hideMark/>
          </w:tcPr>
          <w:p w14:paraId="75F1F7DF" w14:textId="46CA022C"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(9)</w:t>
            </w:r>
          </w:p>
        </w:tc>
        <w:tc>
          <w:tcPr>
            <w:tcW w:w="3115" w:type="dxa"/>
            <w:vAlign w:val="center"/>
            <w:hideMark/>
          </w:tcPr>
          <w:p w14:paraId="5EBF25EA" w14:textId="1F8FDF0D" w:rsidR="0031669C" w:rsidRPr="008F7C57" w:rsidRDefault="0031669C" w:rsidP="0031669C">
            <w:pPr>
              <w:pStyle w:val="aff2"/>
              <w:rPr>
                <w:color w:val="000000"/>
                <w:szCs w:val="24"/>
                <w:lang w:val="ru-RU"/>
              </w:rPr>
            </w:pPr>
            <w:r w:rsidRPr="008F7C57">
              <w:rPr>
                <w:color w:val="000000"/>
                <w:sz w:val="22"/>
                <w:szCs w:val="22"/>
                <w:lang w:val="ru-RU"/>
              </w:rPr>
              <w:t>18</w:t>
            </w:r>
          </w:p>
        </w:tc>
      </w:tr>
      <w:tr w:rsidR="0031669C" w:rsidRPr="008F7C57" w14:paraId="49CC85AA" w14:textId="77777777" w:rsidTr="00FF24BA">
        <w:trPr>
          <w:trHeight w:val="330"/>
        </w:trPr>
        <w:tc>
          <w:tcPr>
            <w:tcW w:w="3115" w:type="dxa"/>
            <w:hideMark/>
          </w:tcPr>
          <w:p w14:paraId="3612615E" w14:textId="77777777" w:rsidR="0031669C" w:rsidRPr="008F7C57" w:rsidRDefault="0031669C" w:rsidP="0031669C">
            <w:pPr>
              <w:pStyle w:val="aff2"/>
              <w:rPr>
                <w:color w:val="000000"/>
                <w:szCs w:val="24"/>
                <w:lang w:val="ru-RU"/>
              </w:rPr>
            </w:pPr>
            <w:proofErr w:type="spellStart"/>
            <w:r w:rsidRPr="008F7C57">
              <w:rPr>
                <w:color w:val="000000"/>
                <w:szCs w:val="24"/>
                <w:lang w:val="ru-RU"/>
              </w:rPr>
              <w:t>BankAccount</w:t>
            </w:r>
            <w:proofErr w:type="spellEnd"/>
          </w:p>
        </w:tc>
        <w:tc>
          <w:tcPr>
            <w:tcW w:w="3115" w:type="dxa"/>
            <w:hideMark/>
          </w:tcPr>
          <w:p w14:paraId="7A2E1BC0" w14:textId="1BE934D0"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(256)</w:t>
            </w:r>
          </w:p>
        </w:tc>
        <w:tc>
          <w:tcPr>
            <w:tcW w:w="3115" w:type="dxa"/>
            <w:vAlign w:val="center"/>
            <w:hideMark/>
          </w:tcPr>
          <w:p w14:paraId="55EB9553" w14:textId="6D6CC3DF" w:rsidR="0031669C" w:rsidRPr="008F7C57" w:rsidRDefault="0031669C" w:rsidP="0031669C">
            <w:pPr>
              <w:pStyle w:val="aff2"/>
              <w:rPr>
                <w:color w:val="000000"/>
                <w:szCs w:val="24"/>
                <w:lang w:val="ru-RU"/>
              </w:rPr>
            </w:pPr>
            <w:r w:rsidRPr="008F7C57">
              <w:rPr>
                <w:color w:val="000000"/>
                <w:sz w:val="22"/>
                <w:szCs w:val="22"/>
                <w:lang w:val="ru-RU"/>
              </w:rPr>
              <w:t>512</w:t>
            </w:r>
          </w:p>
        </w:tc>
      </w:tr>
      <w:tr w:rsidR="0031669C" w:rsidRPr="008F7C57" w14:paraId="05AF596E" w14:textId="77777777" w:rsidTr="00FF24BA">
        <w:trPr>
          <w:trHeight w:val="330"/>
        </w:trPr>
        <w:tc>
          <w:tcPr>
            <w:tcW w:w="3115" w:type="dxa"/>
            <w:hideMark/>
          </w:tcPr>
          <w:p w14:paraId="4630B5E8" w14:textId="77777777" w:rsidR="0031669C" w:rsidRPr="008F7C57" w:rsidRDefault="0031669C" w:rsidP="0031669C">
            <w:pPr>
              <w:pStyle w:val="aff2"/>
              <w:rPr>
                <w:color w:val="000000"/>
                <w:szCs w:val="24"/>
                <w:lang w:val="ru-RU"/>
              </w:rPr>
            </w:pPr>
            <w:r w:rsidRPr="008F7C57">
              <w:rPr>
                <w:color w:val="000000"/>
                <w:szCs w:val="24"/>
                <w:lang w:val="ru-RU"/>
              </w:rPr>
              <w:t>Type</w:t>
            </w:r>
          </w:p>
        </w:tc>
        <w:tc>
          <w:tcPr>
            <w:tcW w:w="3115" w:type="dxa"/>
            <w:hideMark/>
          </w:tcPr>
          <w:p w14:paraId="55BF5561" w14:textId="77777777" w:rsidR="0031669C" w:rsidRPr="008F7C57" w:rsidRDefault="0031669C" w:rsidP="0031669C">
            <w:pPr>
              <w:pStyle w:val="aff2"/>
              <w:rPr>
                <w:color w:val="000000"/>
                <w:szCs w:val="24"/>
                <w:lang w:val="ru-RU"/>
              </w:rPr>
            </w:pPr>
            <w:proofErr w:type="spellStart"/>
            <w:r w:rsidRPr="008F7C57">
              <w:rPr>
                <w:color w:val="000000"/>
                <w:szCs w:val="24"/>
                <w:lang w:val="ru-RU"/>
              </w:rPr>
              <w:t>enum</w:t>
            </w:r>
            <w:proofErr w:type="spellEnd"/>
            <w:r w:rsidRPr="008F7C57">
              <w:rPr>
                <w:color w:val="000000"/>
                <w:szCs w:val="24"/>
                <w:lang w:val="ru-RU"/>
              </w:rPr>
              <w:t xml:space="preserve"> [ </w:t>
            </w:r>
            <w:proofErr w:type="spellStart"/>
            <w:r w:rsidRPr="008F7C57">
              <w:rPr>
                <w:color w:val="000000"/>
                <w:szCs w:val="24"/>
                <w:lang w:val="ru-RU"/>
              </w:rPr>
              <w:t>Fiz</w:t>
            </w:r>
            <w:proofErr w:type="spellEnd"/>
            <w:r w:rsidRPr="008F7C57">
              <w:rPr>
                <w:color w:val="000000"/>
                <w:szCs w:val="24"/>
                <w:lang w:val="ru-RU"/>
              </w:rPr>
              <w:t xml:space="preserve">, </w:t>
            </w:r>
            <w:proofErr w:type="spellStart"/>
            <w:r w:rsidRPr="008F7C57">
              <w:rPr>
                <w:color w:val="000000"/>
                <w:szCs w:val="24"/>
                <w:lang w:val="ru-RU"/>
              </w:rPr>
              <w:t>Ur</w:t>
            </w:r>
            <w:proofErr w:type="spellEnd"/>
            <w:r w:rsidRPr="008F7C57">
              <w:rPr>
                <w:color w:val="000000"/>
                <w:szCs w:val="24"/>
                <w:lang w:val="ru-RU"/>
              </w:rPr>
              <w:t xml:space="preserve"> ]</w:t>
            </w:r>
          </w:p>
        </w:tc>
        <w:tc>
          <w:tcPr>
            <w:tcW w:w="3115" w:type="dxa"/>
            <w:vAlign w:val="center"/>
            <w:hideMark/>
          </w:tcPr>
          <w:p w14:paraId="283B4ABF" w14:textId="00A32D2A"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275DEE32" w14:textId="77777777" w:rsidTr="00FF24BA">
        <w:trPr>
          <w:trHeight w:val="330"/>
        </w:trPr>
        <w:tc>
          <w:tcPr>
            <w:tcW w:w="3115" w:type="dxa"/>
            <w:hideMark/>
          </w:tcPr>
          <w:p w14:paraId="330694D9" w14:textId="77777777" w:rsidR="0031669C" w:rsidRPr="008F7C57" w:rsidRDefault="0031669C" w:rsidP="0031669C">
            <w:pPr>
              <w:pStyle w:val="aff2"/>
              <w:rPr>
                <w:color w:val="000000"/>
                <w:szCs w:val="24"/>
                <w:lang w:val="ru-RU"/>
              </w:rPr>
            </w:pPr>
            <w:proofErr w:type="spellStart"/>
            <w:r w:rsidRPr="008F7C57">
              <w:rPr>
                <w:color w:val="000000"/>
                <w:szCs w:val="24"/>
                <w:lang w:val="ru-RU"/>
              </w:rPr>
              <w:t>Okulp</w:t>
            </w:r>
            <w:proofErr w:type="spellEnd"/>
          </w:p>
        </w:tc>
        <w:tc>
          <w:tcPr>
            <w:tcW w:w="3115" w:type="dxa"/>
            <w:hideMark/>
          </w:tcPr>
          <w:p w14:paraId="1E89120A" w14:textId="1E6A5B00"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(10)</w:t>
            </w:r>
          </w:p>
        </w:tc>
        <w:tc>
          <w:tcPr>
            <w:tcW w:w="3115" w:type="dxa"/>
            <w:vAlign w:val="center"/>
            <w:hideMark/>
          </w:tcPr>
          <w:p w14:paraId="0B85CEDF" w14:textId="0F084E25" w:rsidR="0031669C" w:rsidRPr="008F7C57" w:rsidRDefault="0031669C" w:rsidP="0031669C">
            <w:pPr>
              <w:pStyle w:val="aff2"/>
              <w:rPr>
                <w:color w:val="000000"/>
                <w:szCs w:val="24"/>
                <w:lang w:val="ru-RU"/>
              </w:rPr>
            </w:pPr>
            <w:r w:rsidRPr="008F7C57">
              <w:rPr>
                <w:color w:val="000000"/>
                <w:sz w:val="22"/>
                <w:szCs w:val="22"/>
                <w:lang w:val="ru-RU"/>
              </w:rPr>
              <w:t>20</w:t>
            </w:r>
          </w:p>
        </w:tc>
      </w:tr>
      <w:tr w:rsidR="0031669C" w:rsidRPr="008F7C57" w14:paraId="6AC088C0" w14:textId="77777777" w:rsidTr="00FF24BA">
        <w:trPr>
          <w:trHeight w:val="330"/>
        </w:trPr>
        <w:tc>
          <w:tcPr>
            <w:tcW w:w="3115" w:type="dxa"/>
            <w:hideMark/>
          </w:tcPr>
          <w:p w14:paraId="5987BBF2" w14:textId="231FDB5F" w:rsidR="0031669C" w:rsidRPr="008F7C57" w:rsidRDefault="0031669C" w:rsidP="0031669C">
            <w:pPr>
              <w:pStyle w:val="aff2"/>
              <w:rPr>
                <w:color w:val="000000"/>
                <w:szCs w:val="24"/>
                <w:lang w:val="ru-RU"/>
              </w:rPr>
            </w:pPr>
            <w:proofErr w:type="spellStart"/>
            <w:r w:rsidRPr="008F7C57">
              <w:rPr>
                <w:color w:val="000000"/>
                <w:szCs w:val="24"/>
                <w:lang w:val="ru-RU"/>
              </w:rPr>
              <w:t>Okpo</w:t>
            </w:r>
            <w:proofErr w:type="spellEnd"/>
          </w:p>
        </w:tc>
        <w:tc>
          <w:tcPr>
            <w:tcW w:w="3115" w:type="dxa"/>
            <w:hideMark/>
          </w:tcPr>
          <w:p w14:paraId="47420D34" w14:textId="021398B1"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(10)</w:t>
            </w:r>
          </w:p>
        </w:tc>
        <w:tc>
          <w:tcPr>
            <w:tcW w:w="3115" w:type="dxa"/>
            <w:vAlign w:val="center"/>
            <w:hideMark/>
          </w:tcPr>
          <w:p w14:paraId="4C015902" w14:textId="4CAAA986" w:rsidR="0031669C" w:rsidRPr="008F7C57" w:rsidRDefault="0031669C" w:rsidP="0031669C">
            <w:pPr>
              <w:pStyle w:val="aff2"/>
              <w:rPr>
                <w:color w:val="000000"/>
                <w:szCs w:val="24"/>
                <w:lang w:val="ru-RU"/>
              </w:rPr>
            </w:pPr>
            <w:r w:rsidRPr="008F7C57">
              <w:rPr>
                <w:color w:val="000000"/>
                <w:sz w:val="22"/>
                <w:szCs w:val="22"/>
                <w:lang w:val="ru-RU"/>
              </w:rPr>
              <w:t>20</w:t>
            </w:r>
          </w:p>
        </w:tc>
      </w:tr>
      <w:tr w:rsidR="0031669C" w:rsidRPr="008F7C57" w14:paraId="1A6777E5" w14:textId="77777777" w:rsidTr="00FF24BA">
        <w:trPr>
          <w:trHeight w:val="330"/>
        </w:trPr>
        <w:tc>
          <w:tcPr>
            <w:tcW w:w="3115" w:type="dxa"/>
            <w:hideMark/>
          </w:tcPr>
          <w:p w14:paraId="774B2495" w14:textId="77777777" w:rsidR="0031669C" w:rsidRPr="008F7C57" w:rsidRDefault="0031669C" w:rsidP="0031669C">
            <w:pPr>
              <w:pStyle w:val="aff2"/>
              <w:rPr>
                <w:color w:val="000000"/>
                <w:szCs w:val="24"/>
                <w:lang w:val="ru-RU"/>
              </w:rPr>
            </w:pPr>
            <w:proofErr w:type="spellStart"/>
            <w:r w:rsidRPr="008F7C57">
              <w:rPr>
                <w:color w:val="000000"/>
                <w:szCs w:val="24"/>
                <w:lang w:val="ru-RU"/>
              </w:rPr>
              <w:t>Oked</w:t>
            </w:r>
            <w:proofErr w:type="spellEnd"/>
          </w:p>
        </w:tc>
        <w:tc>
          <w:tcPr>
            <w:tcW w:w="3115" w:type="dxa"/>
            <w:hideMark/>
          </w:tcPr>
          <w:p w14:paraId="18C76B7B" w14:textId="3ABF12FA"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(5)</w:t>
            </w:r>
          </w:p>
        </w:tc>
        <w:tc>
          <w:tcPr>
            <w:tcW w:w="3115" w:type="dxa"/>
            <w:vAlign w:val="center"/>
            <w:hideMark/>
          </w:tcPr>
          <w:p w14:paraId="35731132" w14:textId="4A3654FB" w:rsidR="0031669C" w:rsidRPr="008F7C57" w:rsidRDefault="0031669C" w:rsidP="0031669C">
            <w:pPr>
              <w:pStyle w:val="aff2"/>
              <w:rPr>
                <w:color w:val="000000"/>
                <w:szCs w:val="24"/>
                <w:lang w:val="ru-RU"/>
              </w:rPr>
            </w:pPr>
            <w:r w:rsidRPr="008F7C57">
              <w:rPr>
                <w:color w:val="000000"/>
                <w:sz w:val="22"/>
                <w:szCs w:val="22"/>
                <w:lang w:val="ru-RU"/>
              </w:rPr>
              <w:t>10</w:t>
            </w:r>
          </w:p>
        </w:tc>
      </w:tr>
    </w:tbl>
    <w:p w14:paraId="4B490438" w14:textId="391A1CCA" w:rsidR="00F73DEC" w:rsidRPr="008F7C57" w:rsidRDefault="00F73DEC" w:rsidP="00F73DEC">
      <w:pPr>
        <w:pStyle w:val="aff0"/>
      </w:pPr>
      <w:r w:rsidRPr="008F7C57">
        <w:t xml:space="preserve">Таблица </w:t>
      </w:r>
      <w:r w:rsidRPr="008F7C57">
        <w:fldChar w:fldCharType="begin"/>
      </w:r>
      <w:r w:rsidRPr="008F7C57">
        <w:instrText xml:space="preserve"> SEQ Таблица \* ARABIC </w:instrText>
      </w:r>
      <w:r w:rsidRPr="008F7C57">
        <w:fldChar w:fldCharType="separate"/>
      </w:r>
      <w:r w:rsidR="00A9317C">
        <w:rPr>
          <w:noProof/>
        </w:rPr>
        <w:t>10</w:t>
      </w:r>
      <w:r w:rsidRPr="008F7C57">
        <w:fldChar w:fldCharType="end"/>
      </w:r>
      <w:r w:rsidRPr="008F7C57">
        <w:t xml:space="preserve">  – Структура таблицы «</w:t>
      </w:r>
      <w:proofErr w:type="spellStart"/>
      <w:r w:rsidRPr="008F7C57">
        <w:t>Contract</w:t>
      </w:r>
      <w:proofErr w:type="spellEnd"/>
      <w:r w:rsidRPr="008F7C57">
        <w:t>»</w:t>
      </w:r>
    </w:p>
    <w:tbl>
      <w:tblPr>
        <w:tblStyle w:val="afe"/>
        <w:tblW w:w="0" w:type="auto"/>
        <w:tblLook w:val="04A0" w:firstRow="1" w:lastRow="0" w:firstColumn="1" w:lastColumn="0" w:noHBand="0" w:noVBand="1"/>
      </w:tblPr>
      <w:tblGrid>
        <w:gridCol w:w="3115"/>
        <w:gridCol w:w="3115"/>
        <w:gridCol w:w="3115"/>
      </w:tblGrid>
      <w:tr w:rsidR="00F73DEC" w:rsidRPr="008F7C57" w14:paraId="0B0521E3" w14:textId="77777777" w:rsidTr="00F73DEC">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351B58A9" w14:textId="77777777" w:rsidR="00F73DEC" w:rsidRPr="008F7C57" w:rsidRDefault="00F73DEC" w:rsidP="00F73DEC">
            <w:pPr>
              <w:pStyle w:val="aff2"/>
              <w:rPr>
                <w:lang w:val="ru-RU"/>
              </w:rPr>
            </w:pPr>
            <w:r w:rsidRPr="008F7C57">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75251DD0" w14:textId="77777777" w:rsidR="00F73DEC" w:rsidRPr="008F7C57" w:rsidRDefault="00F73DEC" w:rsidP="00F73DEC">
            <w:pPr>
              <w:pStyle w:val="aff2"/>
              <w:rPr>
                <w:lang w:val="ru-RU"/>
              </w:rPr>
            </w:pPr>
            <w:r w:rsidRPr="008F7C57">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2BF5AD46" w14:textId="4AB6F494" w:rsidR="00F73DEC" w:rsidRPr="008F7C57" w:rsidRDefault="00F73DEC" w:rsidP="0031669C">
            <w:pPr>
              <w:pStyle w:val="aff2"/>
              <w:rPr>
                <w:lang w:val="ru-RU"/>
              </w:rPr>
            </w:pPr>
            <w:r w:rsidRPr="008F7C57">
              <w:rPr>
                <w:lang w:val="ru-RU"/>
              </w:rPr>
              <w:t>Размер поля</w:t>
            </w:r>
            <w:r w:rsidR="0031669C" w:rsidRPr="008F7C57">
              <w:rPr>
                <w:szCs w:val="24"/>
                <w:lang w:val="ru-RU"/>
              </w:rPr>
              <w:t xml:space="preserve"> </w:t>
            </w:r>
            <w:r w:rsidR="0031669C" w:rsidRPr="008F7C57">
              <w:rPr>
                <w:lang w:val="ru-RU"/>
              </w:rPr>
              <w:t>(байты)</w:t>
            </w:r>
          </w:p>
        </w:tc>
      </w:tr>
      <w:tr w:rsidR="0031669C" w:rsidRPr="008F7C57" w14:paraId="635F0EB8" w14:textId="77777777" w:rsidTr="00C07198">
        <w:trPr>
          <w:trHeight w:val="330"/>
        </w:trPr>
        <w:tc>
          <w:tcPr>
            <w:tcW w:w="3115" w:type="dxa"/>
            <w:hideMark/>
          </w:tcPr>
          <w:p w14:paraId="3C1C76EC" w14:textId="77777777" w:rsidR="0031669C" w:rsidRPr="008F7C57" w:rsidRDefault="0031669C" w:rsidP="0031669C">
            <w:pPr>
              <w:pStyle w:val="aff2"/>
              <w:rPr>
                <w:color w:val="000000"/>
                <w:szCs w:val="24"/>
                <w:lang w:val="ru-RU"/>
              </w:rPr>
            </w:pPr>
            <w:proofErr w:type="spellStart"/>
            <w:r w:rsidRPr="008F7C57">
              <w:rPr>
                <w:color w:val="000000"/>
                <w:szCs w:val="24"/>
                <w:lang w:val="ru-RU"/>
              </w:rPr>
              <w:t>Id</w:t>
            </w:r>
            <w:proofErr w:type="spellEnd"/>
          </w:p>
        </w:tc>
        <w:tc>
          <w:tcPr>
            <w:tcW w:w="3115" w:type="dxa"/>
            <w:hideMark/>
          </w:tcPr>
          <w:p w14:paraId="2B0B22FD"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654A02EC" w14:textId="22CF0839"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4A50EF40" w14:textId="77777777" w:rsidTr="00C07198">
        <w:trPr>
          <w:trHeight w:val="330"/>
        </w:trPr>
        <w:tc>
          <w:tcPr>
            <w:tcW w:w="3115" w:type="dxa"/>
            <w:hideMark/>
          </w:tcPr>
          <w:p w14:paraId="50C493C4" w14:textId="77777777" w:rsidR="0031669C" w:rsidRPr="008F7C57" w:rsidRDefault="0031669C" w:rsidP="0031669C">
            <w:pPr>
              <w:pStyle w:val="aff2"/>
              <w:rPr>
                <w:color w:val="000000"/>
                <w:szCs w:val="24"/>
                <w:lang w:val="ru-RU"/>
              </w:rPr>
            </w:pPr>
            <w:r w:rsidRPr="008F7C57">
              <w:rPr>
                <w:color w:val="000000"/>
                <w:szCs w:val="24"/>
                <w:lang w:val="ru-RU"/>
              </w:rPr>
              <w:t>Name</w:t>
            </w:r>
          </w:p>
        </w:tc>
        <w:tc>
          <w:tcPr>
            <w:tcW w:w="3115" w:type="dxa"/>
            <w:hideMark/>
          </w:tcPr>
          <w:p w14:paraId="2065A7C3" w14:textId="49C16297"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(45)</w:t>
            </w:r>
          </w:p>
        </w:tc>
        <w:tc>
          <w:tcPr>
            <w:tcW w:w="3115" w:type="dxa"/>
            <w:vAlign w:val="center"/>
            <w:hideMark/>
          </w:tcPr>
          <w:p w14:paraId="76E1AA58" w14:textId="7B7B468C" w:rsidR="0031669C" w:rsidRPr="008F7C57" w:rsidRDefault="0031669C" w:rsidP="0031669C">
            <w:pPr>
              <w:pStyle w:val="aff2"/>
              <w:rPr>
                <w:color w:val="000000"/>
                <w:szCs w:val="24"/>
                <w:lang w:val="ru-RU"/>
              </w:rPr>
            </w:pPr>
            <w:r w:rsidRPr="008F7C57">
              <w:rPr>
                <w:color w:val="000000"/>
                <w:sz w:val="22"/>
                <w:szCs w:val="22"/>
                <w:lang w:val="ru-RU"/>
              </w:rPr>
              <w:t>90</w:t>
            </w:r>
          </w:p>
        </w:tc>
      </w:tr>
      <w:tr w:rsidR="0031669C" w:rsidRPr="008F7C57" w14:paraId="56D8E93A" w14:textId="77777777" w:rsidTr="00C07198">
        <w:trPr>
          <w:trHeight w:val="330"/>
        </w:trPr>
        <w:tc>
          <w:tcPr>
            <w:tcW w:w="3115" w:type="dxa"/>
            <w:hideMark/>
          </w:tcPr>
          <w:p w14:paraId="1DF738B4" w14:textId="77777777" w:rsidR="0031669C" w:rsidRPr="008F7C57" w:rsidRDefault="0031669C" w:rsidP="0031669C">
            <w:pPr>
              <w:pStyle w:val="aff2"/>
              <w:rPr>
                <w:color w:val="000000"/>
                <w:szCs w:val="24"/>
                <w:lang w:val="ru-RU"/>
              </w:rPr>
            </w:pPr>
            <w:proofErr w:type="spellStart"/>
            <w:r w:rsidRPr="008F7C57">
              <w:rPr>
                <w:color w:val="000000"/>
                <w:szCs w:val="24"/>
                <w:lang w:val="ru-RU"/>
              </w:rPr>
              <w:t>CounterpartyId</w:t>
            </w:r>
            <w:proofErr w:type="spellEnd"/>
          </w:p>
        </w:tc>
        <w:tc>
          <w:tcPr>
            <w:tcW w:w="3115" w:type="dxa"/>
            <w:hideMark/>
          </w:tcPr>
          <w:p w14:paraId="30470BB0"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30981E8E" w14:textId="434E72E1"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466D2FFB" w14:textId="77777777" w:rsidTr="00C07198">
        <w:trPr>
          <w:trHeight w:val="330"/>
        </w:trPr>
        <w:tc>
          <w:tcPr>
            <w:tcW w:w="3115" w:type="dxa"/>
            <w:hideMark/>
          </w:tcPr>
          <w:p w14:paraId="5A784663" w14:textId="77777777" w:rsidR="0031669C" w:rsidRPr="008F7C57" w:rsidRDefault="0031669C" w:rsidP="0031669C">
            <w:pPr>
              <w:pStyle w:val="aff2"/>
              <w:rPr>
                <w:color w:val="000000"/>
                <w:szCs w:val="24"/>
                <w:lang w:val="ru-RU"/>
              </w:rPr>
            </w:pPr>
            <w:proofErr w:type="spellStart"/>
            <w:r w:rsidRPr="008F7C57">
              <w:rPr>
                <w:color w:val="000000"/>
                <w:szCs w:val="24"/>
                <w:lang w:val="ru-RU"/>
              </w:rPr>
              <w:t>Date</w:t>
            </w:r>
            <w:proofErr w:type="spellEnd"/>
          </w:p>
        </w:tc>
        <w:tc>
          <w:tcPr>
            <w:tcW w:w="3115" w:type="dxa"/>
            <w:hideMark/>
          </w:tcPr>
          <w:p w14:paraId="53312885" w14:textId="77777777" w:rsidR="0031669C" w:rsidRPr="008F7C57" w:rsidRDefault="0031669C" w:rsidP="0031669C">
            <w:pPr>
              <w:pStyle w:val="aff2"/>
              <w:rPr>
                <w:color w:val="000000"/>
                <w:szCs w:val="24"/>
                <w:lang w:val="ru-RU"/>
              </w:rPr>
            </w:pPr>
            <w:proofErr w:type="spellStart"/>
            <w:r w:rsidRPr="008F7C57">
              <w:rPr>
                <w:color w:val="000000"/>
                <w:szCs w:val="24"/>
                <w:lang w:val="ru-RU"/>
              </w:rPr>
              <w:t>DateTime</w:t>
            </w:r>
            <w:proofErr w:type="spellEnd"/>
          </w:p>
        </w:tc>
        <w:tc>
          <w:tcPr>
            <w:tcW w:w="3115" w:type="dxa"/>
            <w:vAlign w:val="center"/>
            <w:hideMark/>
          </w:tcPr>
          <w:p w14:paraId="1FEC4704" w14:textId="3399EBB2" w:rsidR="0031669C" w:rsidRPr="008F7C57" w:rsidRDefault="0031669C" w:rsidP="0031669C">
            <w:pPr>
              <w:pStyle w:val="aff2"/>
              <w:rPr>
                <w:color w:val="000000"/>
                <w:szCs w:val="24"/>
                <w:lang w:val="ru-RU"/>
              </w:rPr>
            </w:pPr>
            <w:r w:rsidRPr="008F7C57">
              <w:rPr>
                <w:color w:val="000000"/>
                <w:sz w:val="22"/>
                <w:szCs w:val="22"/>
                <w:lang w:val="ru-RU"/>
              </w:rPr>
              <w:t>8</w:t>
            </w:r>
          </w:p>
        </w:tc>
      </w:tr>
      <w:tr w:rsidR="0031669C" w:rsidRPr="008F7C57" w14:paraId="1873A787" w14:textId="77777777" w:rsidTr="00C07198">
        <w:trPr>
          <w:trHeight w:val="330"/>
        </w:trPr>
        <w:tc>
          <w:tcPr>
            <w:tcW w:w="3115" w:type="dxa"/>
            <w:hideMark/>
          </w:tcPr>
          <w:p w14:paraId="65D68D9E" w14:textId="77777777" w:rsidR="0031669C" w:rsidRPr="008F7C57" w:rsidRDefault="0031669C" w:rsidP="0031669C">
            <w:pPr>
              <w:pStyle w:val="aff2"/>
              <w:rPr>
                <w:color w:val="000000"/>
                <w:szCs w:val="24"/>
                <w:lang w:val="ru-RU"/>
              </w:rPr>
            </w:pPr>
            <w:proofErr w:type="spellStart"/>
            <w:r w:rsidRPr="008F7C57">
              <w:rPr>
                <w:color w:val="000000"/>
                <w:szCs w:val="24"/>
                <w:lang w:val="ru-RU"/>
              </w:rPr>
              <w:t>Term</w:t>
            </w:r>
            <w:proofErr w:type="spellEnd"/>
          </w:p>
        </w:tc>
        <w:tc>
          <w:tcPr>
            <w:tcW w:w="3115" w:type="dxa"/>
            <w:hideMark/>
          </w:tcPr>
          <w:p w14:paraId="7303D3A4"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74DB3455" w14:textId="32F3C9DB"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7EFEEDC6" w14:textId="77777777" w:rsidTr="00C07198">
        <w:trPr>
          <w:trHeight w:val="330"/>
        </w:trPr>
        <w:tc>
          <w:tcPr>
            <w:tcW w:w="3115" w:type="dxa"/>
            <w:hideMark/>
          </w:tcPr>
          <w:p w14:paraId="27EEA941" w14:textId="77777777" w:rsidR="0031669C" w:rsidRPr="008F7C57" w:rsidRDefault="0031669C" w:rsidP="0031669C">
            <w:pPr>
              <w:pStyle w:val="aff2"/>
              <w:rPr>
                <w:color w:val="000000"/>
                <w:szCs w:val="24"/>
                <w:lang w:val="ru-RU"/>
              </w:rPr>
            </w:pPr>
            <w:proofErr w:type="spellStart"/>
            <w:r w:rsidRPr="008F7C57">
              <w:rPr>
                <w:color w:val="000000"/>
                <w:szCs w:val="24"/>
                <w:lang w:val="ru-RU"/>
              </w:rPr>
              <w:t>Summ</w:t>
            </w:r>
            <w:proofErr w:type="spellEnd"/>
          </w:p>
        </w:tc>
        <w:tc>
          <w:tcPr>
            <w:tcW w:w="3115" w:type="dxa"/>
            <w:hideMark/>
          </w:tcPr>
          <w:p w14:paraId="09DFF9D5" w14:textId="77777777" w:rsidR="0031669C" w:rsidRPr="008F7C57" w:rsidRDefault="0031669C" w:rsidP="0031669C">
            <w:pPr>
              <w:pStyle w:val="aff2"/>
              <w:rPr>
                <w:color w:val="000000"/>
                <w:szCs w:val="24"/>
                <w:lang w:val="ru-RU"/>
              </w:rPr>
            </w:pPr>
            <w:proofErr w:type="spellStart"/>
            <w:r w:rsidRPr="008F7C57">
              <w:rPr>
                <w:color w:val="000000"/>
                <w:szCs w:val="24"/>
                <w:lang w:val="ru-RU"/>
              </w:rPr>
              <w:t>double</w:t>
            </w:r>
            <w:proofErr w:type="spellEnd"/>
          </w:p>
        </w:tc>
        <w:tc>
          <w:tcPr>
            <w:tcW w:w="3115" w:type="dxa"/>
            <w:vAlign w:val="center"/>
            <w:hideMark/>
          </w:tcPr>
          <w:p w14:paraId="70802456" w14:textId="4D93A742" w:rsidR="0031669C" w:rsidRPr="008F7C57" w:rsidRDefault="0031669C" w:rsidP="0031669C">
            <w:pPr>
              <w:pStyle w:val="aff2"/>
              <w:rPr>
                <w:color w:val="000000"/>
                <w:szCs w:val="24"/>
                <w:lang w:val="ru-RU"/>
              </w:rPr>
            </w:pPr>
            <w:r w:rsidRPr="008F7C57">
              <w:rPr>
                <w:color w:val="000000"/>
                <w:sz w:val="22"/>
                <w:szCs w:val="22"/>
                <w:lang w:val="ru-RU"/>
              </w:rPr>
              <w:t>8</w:t>
            </w:r>
          </w:p>
        </w:tc>
      </w:tr>
      <w:tr w:rsidR="0031669C" w:rsidRPr="008F7C57" w14:paraId="591DB476" w14:textId="77777777" w:rsidTr="00C07198">
        <w:trPr>
          <w:trHeight w:val="330"/>
        </w:trPr>
        <w:tc>
          <w:tcPr>
            <w:tcW w:w="3115" w:type="dxa"/>
            <w:hideMark/>
          </w:tcPr>
          <w:p w14:paraId="14F4D2EC" w14:textId="77777777" w:rsidR="0031669C" w:rsidRPr="008F7C57" w:rsidRDefault="0031669C" w:rsidP="0031669C">
            <w:pPr>
              <w:pStyle w:val="aff2"/>
              <w:rPr>
                <w:color w:val="000000"/>
                <w:szCs w:val="24"/>
                <w:lang w:val="ru-RU"/>
              </w:rPr>
            </w:pPr>
            <w:proofErr w:type="spellStart"/>
            <w:r w:rsidRPr="008F7C57">
              <w:rPr>
                <w:color w:val="000000"/>
                <w:szCs w:val="24"/>
                <w:lang w:val="ru-RU"/>
              </w:rPr>
              <w:t>ProductId</w:t>
            </w:r>
            <w:proofErr w:type="spellEnd"/>
          </w:p>
        </w:tc>
        <w:tc>
          <w:tcPr>
            <w:tcW w:w="3115" w:type="dxa"/>
            <w:hideMark/>
          </w:tcPr>
          <w:p w14:paraId="0F4C634E"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008A6A53" w14:textId="34845A81"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74482A78" w14:textId="77777777" w:rsidTr="00C07198">
        <w:trPr>
          <w:trHeight w:val="330"/>
        </w:trPr>
        <w:tc>
          <w:tcPr>
            <w:tcW w:w="3115" w:type="dxa"/>
            <w:hideMark/>
          </w:tcPr>
          <w:p w14:paraId="63A1098E" w14:textId="77777777" w:rsidR="0031669C" w:rsidRPr="008F7C57" w:rsidRDefault="0031669C" w:rsidP="0031669C">
            <w:pPr>
              <w:pStyle w:val="aff2"/>
              <w:rPr>
                <w:color w:val="000000"/>
                <w:szCs w:val="24"/>
                <w:lang w:val="ru-RU"/>
              </w:rPr>
            </w:pPr>
            <w:proofErr w:type="spellStart"/>
            <w:r w:rsidRPr="008F7C57">
              <w:rPr>
                <w:color w:val="000000"/>
                <w:szCs w:val="24"/>
                <w:lang w:val="ru-RU"/>
              </w:rPr>
              <w:t>Count</w:t>
            </w:r>
            <w:proofErr w:type="spellEnd"/>
          </w:p>
        </w:tc>
        <w:tc>
          <w:tcPr>
            <w:tcW w:w="3115" w:type="dxa"/>
            <w:hideMark/>
          </w:tcPr>
          <w:p w14:paraId="33F8671A"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5B98141B" w14:textId="5490E44C" w:rsidR="0031669C" w:rsidRPr="008F7C57" w:rsidRDefault="0031669C" w:rsidP="0031669C">
            <w:pPr>
              <w:pStyle w:val="aff2"/>
              <w:rPr>
                <w:color w:val="000000"/>
                <w:szCs w:val="24"/>
                <w:lang w:val="ru-RU"/>
              </w:rPr>
            </w:pPr>
            <w:r w:rsidRPr="008F7C57">
              <w:rPr>
                <w:color w:val="000000"/>
                <w:sz w:val="22"/>
                <w:szCs w:val="22"/>
                <w:lang w:val="ru-RU"/>
              </w:rPr>
              <w:t>4</w:t>
            </w:r>
          </w:p>
        </w:tc>
      </w:tr>
    </w:tbl>
    <w:p w14:paraId="2FF663A8" w14:textId="16EFE4F3" w:rsidR="00031B5A" w:rsidRPr="008F7C57" w:rsidRDefault="00031B5A" w:rsidP="00031B5A">
      <w:pPr>
        <w:pStyle w:val="aff0"/>
      </w:pPr>
      <w:r w:rsidRPr="008F7C57">
        <w:t xml:space="preserve">Таблица </w:t>
      </w:r>
      <w:bookmarkStart w:id="15" w:name="DBtable11"/>
      <w:r w:rsidRPr="008F7C57">
        <w:fldChar w:fldCharType="begin"/>
      </w:r>
      <w:r w:rsidRPr="008F7C57">
        <w:instrText xml:space="preserve"> SEQ Таблица \* ARABIC </w:instrText>
      </w:r>
      <w:r w:rsidRPr="008F7C57">
        <w:fldChar w:fldCharType="separate"/>
      </w:r>
      <w:r w:rsidR="00A9317C">
        <w:rPr>
          <w:noProof/>
        </w:rPr>
        <w:t>11</w:t>
      </w:r>
      <w:r w:rsidRPr="008F7C57">
        <w:fldChar w:fldCharType="end"/>
      </w:r>
      <w:r w:rsidRPr="008F7C57">
        <w:t xml:space="preserve"> </w:t>
      </w:r>
      <w:bookmarkEnd w:id="15"/>
      <w:r w:rsidRPr="008F7C57">
        <w:t>– Структура таблицы «</w:t>
      </w:r>
      <w:proofErr w:type="spellStart"/>
      <w:r w:rsidRPr="008F7C57">
        <w:t>Receipt</w:t>
      </w:r>
      <w:proofErr w:type="spellEnd"/>
      <w:r w:rsidRPr="008F7C57">
        <w:t>»</w:t>
      </w:r>
    </w:p>
    <w:tbl>
      <w:tblPr>
        <w:tblStyle w:val="afe"/>
        <w:tblW w:w="0" w:type="auto"/>
        <w:tblLook w:val="04A0" w:firstRow="1" w:lastRow="0" w:firstColumn="1" w:lastColumn="0" w:noHBand="0" w:noVBand="1"/>
      </w:tblPr>
      <w:tblGrid>
        <w:gridCol w:w="3115"/>
        <w:gridCol w:w="3115"/>
        <w:gridCol w:w="3115"/>
      </w:tblGrid>
      <w:tr w:rsidR="00031B5A" w:rsidRPr="008F7C57" w14:paraId="0294FD50" w14:textId="77777777" w:rsidTr="006D101B">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2FAC4D32" w14:textId="77777777" w:rsidR="00031B5A" w:rsidRPr="008F7C57" w:rsidRDefault="00031B5A" w:rsidP="00031B5A">
            <w:pPr>
              <w:pStyle w:val="aff2"/>
              <w:rPr>
                <w:lang w:val="ru-RU"/>
              </w:rPr>
            </w:pPr>
            <w:r w:rsidRPr="008F7C57">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001A422C" w14:textId="77777777" w:rsidR="00031B5A" w:rsidRPr="008F7C57" w:rsidRDefault="00031B5A" w:rsidP="00031B5A">
            <w:pPr>
              <w:pStyle w:val="aff2"/>
              <w:rPr>
                <w:lang w:val="ru-RU"/>
              </w:rPr>
            </w:pPr>
            <w:r w:rsidRPr="008F7C57">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0A693EA5" w14:textId="1CDC91E7" w:rsidR="00031B5A" w:rsidRPr="008F7C57" w:rsidRDefault="00031B5A" w:rsidP="0031669C">
            <w:pPr>
              <w:pStyle w:val="aff2"/>
              <w:rPr>
                <w:lang w:val="ru-RU"/>
              </w:rPr>
            </w:pPr>
            <w:r w:rsidRPr="008F7C57">
              <w:rPr>
                <w:lang w:val="ru-RU"/>
              </w:rPr>
              <w:t>Размер поля</w:t>
            </w:r>
            <w:r w:rsidR="0031669C" w:rsidRPr="008F7C57">
              <w:rPr>
                <w:szCs w:val="24"/>
                <w:lang w:val="ru-RU"/>
              </w:rPr>
              <w:t xml:space="preserve"> </w:t>
            </w:r>
            <w:r w:rsidR="0031669C" w:rsidRPr="008F7C57">
              <w:rPr>
                <w:lang w:val="ru-RU"/>
              </w:rPr>
              <w:t>(байты)</w:t>
            </w:r>
          </w:p>
        </w:tc>
      </w:tr>
      <w:tr w:rsidR="0031669C" w:rsidRPr="008F7C57" w14:paraId="10CBCA34" w14:textId="77777777" w:rsidTr="006D101B">
        <w:trPr>
          <w:trHeight w:val="330"/>
        </w:trPr>
        <w:tc>
          <w:tcPr>
            <w:tcW w:w="3115" w:type="dxa"/>
            <w:hideMark/>
          </w:tcPr>
          <w:p w14:paraId="5147539E" w14:textId="77777777" w:rsidR="0031669C" w:rsidRPr="008F7C57" w:rsidRDefault="0031669C" w:rsidP="0031669C">
            <w:pPr>
              <w:pStyle w:val="aff2"/>
              <w:rPr>
                <w:color w:val="000000"/>
                <w:szCs w:val="24"/>
                <w:lang w:val="ru-RU"/>
              </w:rPr>
            </w:pPr>
            <w:proofErr w:type="spellStart"/>
            <w:r w:rsidRPr="008F7C57">
              <w:rPr>
                <w:color w:val="000000"/>
                <w:szCs w:val="24"/>
                <w:lang w:val="ru-RU"/>
              </w:rPr>
              <w:t>Id</w:t>
            </w:r>
            <w:proofErr w:type="spellEnd"/>
          </w:p>
        </w:tc>
        <w:tc>
          <w:tcPr>
            <w:tcW w:w="3115" w:type="dxa"/>
            <w:hideMark/>
          </w:tcPr>
          <w:p w14:paraId="385FA459"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4830BCE7" w14:textId="46C3D734"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15BD67B0" w14:textId="77777777" w:rsidTr="006D101B">
        <w:trPr>
          <w:trHeight w:val="330"/>
        </w:trPr>
        <w:tc>
          <w:tcPr>
            <w:tcW w:w="3115" w:type="dxa"/>
            <w:hideMark/>
          </w:tcPr>
          <w:p w14:paraId="7518F006" w14:textId="79D9B2C2" w:rsidR="0031669C" w:rsidRPr="008F7C57" w:rsidRDefault="0031669C" w:rsidP="0031669C">
            <w:pPr>
              <w:pStyle w:val="aff2"/>
              <w:rPr>
                <w:color w:val="000000"/>
                <w:szCs w:val="24"/>
                <w:lang w:val="ru-RU"/>
              </w:rPr>
            </w:pPr>
            <w:proofErr w:type="spellStart"/>
            <w:r w:rsidRPr="008F7C57">
              <w:rPr>
                <w:color w:val="000000"/>
                <w:szCs w:val="24"/>
                <w:lang w:val="ru-RU"/>
              </w:rPr>
              <w:lastRenderedPageBreak/>
              <w:t>MaterialId</w:t>
            </w:r>
            <w:proofErr w:type="spellEnd"/>
          </w:p>
        </w:tc>
        <w:tc>
          <w:tcPr>
            <w:tcW w:w="3115" w:type="dxa"/>
            <w:hideMark/>
          </w:tcPr>
          <w:p w14:paraId="58BD0CCA"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67A08FE6" w14:textId="6223B683"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6F6A06F3" w14:textId="77777777" w:rsidTr="006D101B">
        <w:trPr>
          <w:trHeight w:val="330"/>
        </w:trPr>
        <w:tc>
          <w:tcPr>
            <w:tcW w:w="3115" w:type="dxa"/>
            <w:hideMark/>
          </w:tcPr>
          <w:p w14:paraId="1E3F8B74" w14:textId="77777777" w:rsidR="0031669C" w:rsidRPr="008F7C57" w:rsidRDefault="0031669C" w:rsidP="0031669C">
            <w:pPr>
              <w:pStyle w:val="aff2"/>
              <w:rPr>
                <w:color w:val="000000"/>
                <w:szCs w:val="24"/>
                <w:lang w:val="ru-RU"/>
              </w:rPr>
            </w:pPr>
            <w:proofErr w:type="spellStart"/>
            <w:r w:rsidRPr="008F7C57">
              <w:rPr>
                <w:color w:val="000000"/>
                <w:szCs w:val="24"/>
                <w:lang w:val="ru-RU"/>
              </w:rPr>
              <w:t>Summ</w:t>
            </w:r>
            <w:proofErr w:type="spellEnd"/>
          </w:p>
        </w:tc>
        <w:tc>
          <w:tcPr>
            <w:tcW w:w="3115" w:type="dxa"/>
            <w:hideMark/>
          </w:tcPr>
          <w:p w14:paraId="06D5A3AE" w14:textId="77777777" w:rsidR="0031669C" w:rsidRPr="008F7C57" w:rsidRDefault="0031669C" w:rsidP="0031669C">
            <w:pPr>
              <w:pStyle w:val="aff2"/>
              <w:rPr>
                <w:color w:val="000000"/>
                <w:szCs w:val="24"/>
                <w:lang w:val="ru-RU"/>
              </w:rPr>
            </w:pPr>
            <w:proofErr w:type="spellStart"/>
            <w:r w:rsidRPr="008F7C57">
              <w:rPr>
                <w:color w:val="000000"/>
                <w:szCs w:val="24"/>
                <w:lang w:val="ru-RU"/>
              </w:rPr>
              <w:t>double</w:t>
            </w:r>
            <w:proofErr w:type="spellEnd"/>
          </w:p>
        </w:tc>
        <w:tc>
          <w:tcPr>
            <w:tcW w:w="3115" w:type="dxa"/>
            <w:vAlign w:val="center"/>
            <w:hideMark/>
          </w:tcPr>
          <w:p w14:paraId="4CF50913" w14:textId="0F1DAA84" w:rsidR="0031669C" w:rsidRPr="008F7C57" w:rsidRDefault="0031669C" w:rsidP="0031669C">
            <w:pPr>
              <w:pStyle w:val="aff2"/>
              <w:rPr>
                <w:color w:val="000000"/>
                <w:szCs w:val="24"/>
                <w:lang w:val="ru-RU"/>
              </w:rPr>
            </w:pPr>
            <w:r w:rsidRPr="008F7C57">
              <w:rPr>
                <w:color w:val="000000"/>
                <w:sz w:val="22"/>
                <w:szCs w:val="22"/>
                <w:lang w:val="ru-RU"/>
              </w:rPr>
              <w:t>8</w:t>
            </w:r>
          </w:p>
        </w:tc>
      </w:tr>
      <w:tr w:rsidR="0031669C" w:rsidRPr="008F7C57" w14:paraId="0F16349D" w14:textId="77777777" w:rsidTr="006D101B">
        <w:trPr>
          <w:trHeight w:val="330"/>
        </w:trPr>
        <w:tc>
          <w:tcPr>
            <w:tcW w:w="3115" w:type="dxa"/>
            <w:hideMark/>
          </w:tcPr>
          <w:p w14:paraId="51998B71" w14:textId="77777777" w:rsidR="0031669C" w:rsidRPr="008F7C57" w:rsidRDefault="0031669C" w:rsidP="0031669C">
            <w:pPr>
              <w:pStyle w:val="aff2"/>
              <w:rPr>
                <w:color w:val="000000"/>
                <w:szCs w:val="24"/>
                <w:lang w:val="ru-RU"/>
              </w:rPr>
            </w:pPr>
            <w:proofErr w:type="spellStart"/>
            <w:r w:rsidRPr="008F7C57">
              <w:rPr>
                <w:color w:val="000000"/>
                <w:szCs w:val="24"/>
                <w:lang w:val="ru-RU"/>
              </w:rPr>
              <w:t>Date</w:t>
            </w:r>
            <w:proofErr w:type="spellEnd"/>
          </w:p>
        </w:tc>
        <w:tc>
          <w:tcPr>
            <w:tcW w:w="3115" w:type="dxa"/>
            <w:hideMark/>
          </w:tcPr>
          <w:p w14:paraId="0A874EF0" w14:textId="77777777" w:rsidR="0031669C" w:rsidRPr="008F7C57" w:rsidRDefault="0031669C" w:rsidP="0031669C">
            <w:pPr>
              <w:pStyle w:val="aff2"/>
              <w:rPr>
                <w:color w:val="000000"/>
                <w:szCs w:val="24"/>
                <w:lang w:val="ru-RU"/>
              </w:rPr>
            </w:pPr>
            <w:proofErr w:type="spellStart"/>
            <w:r w:rsidRPr="008F7C57">
              <w:rPr>
                <w:color w:val="000000"/>
                <w:szCs w:val="24"/>
                <w:lang w:val="ru-RU"/>
              </w:rPr>
              <w:t>DateTime</w:t>
            </w:r>
            <w:proofErr w:type="spellEnd"/>
          </w:p>
        </w:tc>
        <w:tc>
          <w:tcPr>
            <w:tcW w:w="3115" w:type="dxa"/>
            <w:vAlign w:val="center"/>
            <w:hideMark/>
          </w:tcPr>
          <w:p w14:paraId="03EBFB59" w14:textId="00234527" w:rsidR="0031669C" w:rsidRPr="008F7C57" w:rsidRDefault="0031669C" w:rsidP="0031669C">
            <w:pPr>
              <w:pStyle w:val="aff2"/>
              <w:rPr>
                <w:color w:val="000000"/>
                <w:szCs w:val="24"/>
                <w:lang w:val="ru-RU"/>
              </w:rPr>
            </w:pPr>
            <w:r w:rsidRPr="008F7C57">
              <w:rPr>
                <w:color w:val="000000"/>
                <w:sz w:val="22"/>
                <w:szCs w:val="22"/>
                <w:lang w:val="ru-RU"/>
              </w:rPr>
              <w:t>8</w:t>
            </w:r>
          </w:p>
        </w:tc>
      </w:tr>
      <w:tr w:rsidR="0031669C" w:rsidRPr="008F7C57" w14:paraId="5884DC07" w14:textId="77777777" w:rsidTr="006D101B">
        <w:trPr>
          <w:trHeight w:val="330"/>
        </w:trPr>
        <w:tc>
          <w:tcPr>
            <w:tcW w:w="3115" w:type="dxa"/>
            <w:hideMark/>
          </w:tcPr>
          <w:p w14:paraId="61ED361D" w14:textId="77777777" w:rsidR="0031669C" w:rsidRPr="008F7C57" w:rsidRDefault="0031669C" w:rsidP="0031669C">
            <w:pPr>
              <w:pStyle w:val="aff2"/>
              <w:rPr>
                <w:color w:val="000000"/>
                <w:szCs w:val="24"/>
                <w:lang w:val="ru-RU"/>
              </w:rPr>
            </w:pPr>
            <w:proofErr w:type="spellStart"/>
            <w:r w:rsidRPr="008F7C57">
              <w:rPr>
                <w:color w:val="000000"/>
                <w:szCs w:val="24"/>
                <w:lang w:val="ru-RU"/>
              </w:rPr>
              <w:t>Count</w:t>
            </w:r>
            <w:proofErr w:type="spellEnd"/>
          </w:p>
        </w:tc>
        <w:tc>
          <w:tcPr>
            <w:tcW w:w="3115" w:type="dxa"/>
            <w:hideMark/>
          </w:tcPr>
          <w:p w14:paraId="6441D086"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4BE9844A" w14:textId="6420894F"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279AC1CD" w14:textId="77777777" w:rsidTr="006D101B">
        <w:trPr>
          <w:trHeight w:val="330"/>
        </w:trPr>
        <w:tc>
          <w:tcPr>
            <w:tcW w:w="3115" w:type="dxa"/>
            <w:hideMark/>
          </w:tcPr>
          <w:p w14:paraId="7BF9EDE1" w14:textId="77777777" w:rsidR="0031669C" w:rsidRPr="008F7C57" w:rsidRDefault="0031669C" w:rsidP="0031669C">
            <w:pPr>
              <w:pStyle w:val="aff2"/>
              <w:rPr>
                <w:color w:val="000000"/>
                <w:szCs w:val="24"/>
                <w:lang w:val="ru-RU"/>
              </w:rPr>
            </w:pPr>
            <w:proofErr w:type="spellStart"/>
            <w:r w:rsidRPr="008F7C57">
              <w:rPr>
                <w:color w:val="000000"/>
                <w:szCs w:val="24"/>
                <w:lang w:val="ru-RU"/>
              </w:rPr>
              <w:t>CounterpartyId</w:t>
            </w:r>
            <w:proofErr w:type="spellEnd"/>
          </w:p>
        </w:tc>
        <w:tc>
          <w:tcPr>
            <w:tcW w:w="3115" w:type="dxa"/>
            <w:hideMark/>
          </w:tcPr>
          <w:p w14:paraId="3E27BBD0"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155CE3C5" w14:textId="4F4098FB" w:rsidR="0031669C" w:rsidRPr="008F7C57" w:rsidRDefault="0031669C" w:rsidP="0031669C">
            <w:pPr>
              <w:pStyle w:val="aff2"/>
              <w:rPr>
                <w:color w:val="000000"/>
                <w:szCs w:val="24"/>
                <w:lang w:val="ru-RU"/>
              </w:rPr>
            </w:pPr>
            <w:r w:rsidRPr="008F7C57">
              <w:rPr>
                <w:color w:val="000000"/>
                <w:sz w:val="22"/>
                <w:szCs w:val="22"/>
                <w:lang w:val="ru-RU"/>
              </w:rPr>
              <w:t>4</w:t>
            </w:r>
          </w:p>
        </w:tc>
      </w:tr>
    </w:tbl>
    <w:p w14:paraId="1356F04B" w14:textId="0D8ED6E3" w:rsidR="00031B5A" w:rsidRPr="008F7C57" w:rsidRDefault="006D101B" w:rsidP="00031B5A">
      <w:pPr>
        <w:pStyle w:val="aff0"/>
      </w:pPr>
      <w:r w:rsidRPr="008F7C57">
        <w:rPr>
          <w:noProof/>
          <w:color w:val="000000"/>
        </w:rPr>
        <mc:AlternateContent>
          <mc:Choice Requires="wps">
            <w:drawing>
              <wp:anchor distT="45720" distB="45720" distL="114300" distR="114300" simplePos="0" relativeHeight="251665408" behindDoc="0" locked="0" layoutInCell="1" allowOverlap="1" wp14:anchorId="04DCF7CC" wp14:editId="7E1A942F">
                <wp:simplePos x="0" y="0"/>
                <wp:positionH relativeFrom="column">
                  <wp:posOffset>-90170</wp:posOffset>
                </wp:positionH>
                <wp:positionV relativeFrom="paragraph">
                  <wp:posOffset>-1621790</wp:posOffset>
                </wp:positionV>
                <wp:extent cx="2360930" cy="1404620"/>
                <wp:effectExtent l="0" t="0" r="0" b="127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CAFEF09" w14:textId="01502B68" w:rsidR="006D101B" w:rsidRPr="008F7C57" w:rsidRDefault="006D101B">
                            <w:pPr>
                              <w:rPr>
                                <w:sz w:val="24"/>
                                <w:szCs w:val="24"/>
                              </w:rPr>
                            </w:pPr>
                            <w:r w:rsidRPr="008F7C57">
                              <w:rPr>
                                <w:sz w:val="24"/>
                                <w:szCs w:val="24"/>
                              </w:rPr>
                              <w:t xml:space="preserve">Продолжение таблицы </w:t>
                            </w:r>
                            <w:r w:rsidRPr="008F7C57">
                              <w:rPr>
                                <w:sz w:val="24"/>
                                <w:szCs w:val="24"/>
                              </w:rPr>
                              <w:fldChar w:fldCharType="begin"/>
                            </w:r>
                            <w:r w:rsidRPr="008F7C57">
                              <w:rPr>
                                <w:sz w:val="24"/>
                                <w:szCs w:val="24"/>
                              </w:rPr>
                              <w:instrText xml:space="preserve"> REF  DBtable11  \* MERGEFORMAT </w:instrText>
                            </w:r>
                            <w:r w:rsidRPr="008F7C57">
                              <w:rPr>
                                <w:sz w:val="24"/>
                                <w:szCs w:val="24"/>
                              </w:rPr>
                              <w:fldChar w:fldCharType="separate"/>
                            </w:r>
                            <w:r w:rsidR="00A9317C" w:rsidRPr="00A9317C">
                              <w:rPr>
                                <w:sz w:val="24"/>
                                <w:szCs w:val="24"/>
                              </w:rPr>
                              <w:t xml:space="preserve">11 </w:t>
                            </w:r>
                            <w:r w:rsidRPr="008F7C57">
                              <w:rPr>
                                <w:sz w:val="24"/>
                                <w:szCs w:val="24"/>
                              </w:rP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4DCF7CC" id="_x0000_t202" coordsize="21600,21600" o:spt="202" path="m,l,21600r21600,l21600,xe">
                <v:stroke joinstyle="miter"/>
                <v:path gradientshapeok="t" o:connecttype="rect"/>
              </v:shapetype>
              <v:shape id="Надпись 2" o:spid="_x0000_s1026" type="#_x0000_t202" style="position:absolute;margin-left:-7.1pt;margin-top:-127.7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" filled="f" stroked="f">
                <v:textbox style="mso-fit-shape-to-text:t">
                  <w:txbxContent>
                    <w:p w14:paraId="5CAFEF09" w14:textId="01502B68" w:rsidR="006D101B" w:rsidRPr="008F7C57" w:rsidRDefault="006D101B">
                      <w:pPr>
                        <w:rPr>
                          <w:sz w:val="24"/>
                          <w:szCs w:val="24"/>
                        </w:rPr>
                      </w:pPr>
                      <w:r w:rsidRPr="008F7C57">
                        <w:rPr>
                          <w:sz w:val="24"/>
                          <w:szCs w:val="24"/>
                        </w:rPr>
                        <w:t xml:space="preserve">Продолжение таблицы </w:t>
                      </w:r>
                      <w:r w:rsidRPr="008F7C57">
                        <w:rPr>
                          <w:sz w:val="24"/>
                          <w:szCs w:val="24"/>
                        </w:rPr>
                        <w:fldChar w:fldCharType="begin"/>
                      </w:r>
                      <w:r w:rsidRPr="008F7C57">
                        <w:rPr>
                          <w:sz w:val="24"/>
                          <w:szCs w:val="24"/>
                        </w:rPr>
                        <w:instrText xml:space="preserve"> REF  DBtable11  \* MERGEFORMAT </w:instrText>
                      </w:r>
                      <w:r w:rsidRPr="008F7C57">
                        <w:rPr>
                          <w:sz w:val="24"/>
                          <w:szCs w:val="24"/>
                        </w:rPr>
                        <w:fldChar w:fldCharType="separate"/>
                      </w:r>
                      <w:r w:rsidR="00A9317C" w:rsidRPr="00A9317C">
                        <w:rPr>
                          <w:sz w:val="24"/>
                          <w:szCs w:val="24"/>
                        </w:rPr>
                        <w:t xml:space="preserve">11 </w:t>
                      </w:r>
                      <w:r w:rsidRPr="008F7C57">
                        <w:rPr>
                          <w:sz w:val="24"/>
                          <w:szCs w:val="24"/>
                        </w:rPr>
                        <w:fldChar w:fldCharType="end"/>
                      </w:r>
                    </w:p>
                  </w:txbxContent>
                </v:textbox>
                <w10:wrap type="square"/>
              </v:shape>
            </w:pict>
          </mc:Fallback>
        </mc:AlternateContent>
      </w:r>
      <w:r w:rsidR="00031B5A" w:rsidRPr="008F7C57">
        <w:t xml:space="preserve">Таблица </w:t>
      </w:r>
      <w:r w:rsidR="00031B5A" w:rsidRPr="008F7C57">
        <w:fldChar w:fldCharType="begin"/>
      </w:r>
      <w:r w:rsidR="00031B5A" w:rsidRPr="008F7C57">
        <w:instrText xml:space="preserve"> SEQ Таблица \* ARABIC </w:instrText>
      </w:r>
      <w:r w:rsidR="00031B5A" w:rsidRPr="008F7C57">
        <w:fldChar w:fldCharType="separate"/>
      </w:r>
      <w:r w:rsidR="00A9317C">
        <w:rPr>
          <w:noProof/>
        </w:rPr>
        <w:t>12</w:t>
      </w:r>
      <w:r w:rsidR="00031B5A" w:rsidRPr="008F7C57">
        <w:fldChar w:fldCharType="end"/>
      </w:r>
      <w:r w:rsidR="00031B5A" w:rsidRPr="008F7C57">
        <w:t xml:space="preserve"> – Структура таблицы «</w:t>
      </w:r>
      <w:proofErr w:type="spellStart"/>
      <w:r w:rsidR="00031B5A" w:rsidRPr="008F7C57">
        <w:t>Sale</w:t>
      </w:r>
      <w:proofErr w:type="spellEnd"/>
      <w:r w:rsidR="00031B5A" w:rsidRPr="008F7C57">
        <w:t>»</w:t>
      </w:r>
    </w:p>
    <w:tbl>
      <w:tblPr>
        <w:tblStyle w:val="afe"/>
        <w:tblW w:w="0" w:type="auto"/>
        <w:tblLook w:val="04A0" w:firstRow="1" w:lastRow="0" w:firstColumn="1" w:lastColumn="0" w:noHBand="0" w:noVBand="1"/>
      </w:tblPr>
      <w:tblGrid>
        <w:gridCol w:w="3115"/>
        <w:gridCol w:w="3115"/>
        <w:gridCol w:w="3115"/>
      </w:tblGrid>
      <w:tr w:rsidR="00031B5A" w:rsidRPr="008F7C57" w14:paraId="56E4F7C7" w14:textId="77777777" w:rsidTr="00031B5A">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1614A1B1" w14:textId="77777777" w:rsidR="00031B5A" w:rsidRPr="008F7C57" w:rsidRDefault="00031B5A" w:rsidP="00031B5A">
            <w:pPr>
              <w:pStyle w:val="aff2"/>
              <w:rPr>
                <w:lang w:val="ru-RU"/>
              </w:rPr>
            </w:pPr>
            <w:r w:rsidRPr="008F7C57">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308BBB20" w14:textId="77777777" w:rsidR="00031B5A" w:rsidRPr="008F7C57" w:rsidRDefault="00031B5A" w:rsidP="00031B5A">
            <w:pPr>
              <w:pStyle w:val="aff2"/>
              <w:rPr>
                <w:lang w:val="ru-RU"/>
              </w:rPr>
            </w:pPr>
            <w:r w:rsidRPr="008F7C57">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7B967A76" w14:textId="26DCBC85" w:rsidR="00031B5A" w:rsidRPr="008F7C57" w:rsidRDefault="00031B5A" w:rsidP="0031669C">
            <w:pPr>
              <w:pStyle w:val="aff2"/>
              <w:rPr>
                <w:lang w:val="ru-RU"/>
              </w:rPr>
            </w:pPr>
            <w:r w:rsidRPr="008F7C57">
              <w:rPr>
                <w:lang w:val="ru-RU"/>
              </w:rPr>
              <w:t>Размер поля</w:t>
            </w:r>
            <w:r w:rsidR="0031669C" w:rsidRPr="008F7C57">
              <w:rPr>
                <w:szCs w:val="24"/>
                <w:lang w:val="ru-RU"/>
              </w:rPr>
              <w:t xml:space="preserve"> </w:t>
            </w:r>
            <w:r w:rsidR="0031669C" w:rsidRPr="008F7C57">
              <w:rPr>
                <w:lang w:val="ru-RU"/>
              </w:rPr>
              <w:t>(байты)</w:t>
            </w:r>
          </w:p>
        </w:tc>
      </w:tr>
      <w:tr w:rsidR="0031669C" w:rsidRPr="008F7C57" w14:paraId="2CC9689E" w14:textId="77777777" w:rsidTr="00D33139">
        <w:trPr>
          <w:trHeight w:val="330"/>
        </w:trPr>
        <w:tc>
          <w:tcPr>
            <w:tcW w:w="3115" w:type="dxa"/>
            <w:hideMark/>
          </w:tcPr>
          <w:p w14:paraId="69D5747E" w14:textId="77777777" w:rsidR="0031669C" w:rsidRPr="008F7C57" w:rsidRDefault="0031669C" w:rsidP="0031669C">
            <w:pPr>
              <w:pStyle w:val="aff2"/>
              <w:rPr>
                <w:color w:val="000000"/>
                <w:szCs w:val="24"/>
                <w:lang w:val="ru-RU"/>
              </w:rPr>
            </w:pPr>
            <w:proofErr w:type="spellStart"/>
            <w:r w:rsidRPr="008F7C57">
              <w:rPr>
                <w:color w:val="000000"/>
                <w:szCs w:val="24"/>
                <w:lang w:val="ru-RU"/>
              </w:rPr>
              <w:t>Id</w:t>
            </w:r>
            <w:proofErr w:type="spellEnd"/>
          </w:p>
        </w:tc>
        <w:tc>
          <w:tcPr>
            <w:tcW w:w="3115" w:type="dxa"/>
            <w:hideMark/>
          </w:tcPr>
          <w:p w14:paraId="3CE3018E"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6BBF811F" w14:textId="14DB2AF5"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0E8C14F5" w14:textId="77777777" w:rsidTr="00D33139">
        <w:trPr>
          <w:trHeight w:val="330"/>
        </w:trPr>
        <w:tc>
          <w:tcPr>
            <w:tcW w:w="3115" w:type="dxa"/>
            <w:hideMark/>
          </w:tcPr>
          <w:p w14:paraId="45BF2DAB" w14:textId="77777777" w:rsidR="0031669C" w:rsidRPr="008F7C57" w:rsidRDefault="0031669C" w:rsidP="0031669C">
            <w:pPr>
              <w:pStyle w:val="aff2"/>
              <w:rPr>
                <w:color w:val="000000"/>
                <w:szCs w:val="24"/>
                <w:lang w:val="ru-RU"/>
              </w:rPr>
            </w:pPr>
            <w:proofErr w:type="spellStart"/>
            <w:r w:rsidRPr="008F7C57">
              <w:rPr>
                <w:color w:val="000000"/>
                <w:szCs w:val="24"/>
                <w:lang w:val="ru-RU"/>
              </w:rPr>
              <w:t>ContractId</w:t>
            </w:r>
            <w:proofErr w:type="spellEnd"/>
          </w:p>
        </w:tc>
        <w:tc>
          <w:tcPr>
            <w:tcW w:w="3115" w:type="dxa"/>
            <w:hideMark/>
          </w:tcPr>
          <w:p w14:paraId="5247E2C5"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2AD37DC1" w14:textId="370BBC37"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2426E2DD" w14:textId="77777777" w:rsidTr="00D33139">
        <w:trPr>
          <w:trHeight w:val="330"/>
        </w:trPr>
        <w:tc>
          <w:tcPr>
            <w:tcW w:w="3115" w:type="dxa"/>
            <w:hideMark/>
          </w:tcPr>
          <w:p w14:paraId="2F0CA531" w14:textId="77777777" w:rsidR="0031669C" w:rsidRPr="008F7C57" w:rsidRDefault="0031669C" w:rsidP="0031669C">
            <w:pPr>
              <w:pStyle w:val="aff2"/>
              <w:rPr>
                <w:color w:val="000000"/>
                <w:szCs w:val="24"/>
                <w:lang w:val="ru-RU"/>
              </w:rPr>
            </w:pPr>
            <w:proofErr w:type="spellStart"/>
            <w:r w:rsidRPr="008F7C57">
              <w:rPr>
                <w:color w:val="000000"/>
                <w:szCs w:val="24"/>
                <w:lang w:val="ru-RU"/>
              </w:rPr>
              <w:t>Summ</w:t>
            </w:r>
            <w:proofErr w:type="spellEnd"/>
          </w:p>
        </w:tc>
        <w:tc>
          <w:tcPr>
            <w:tcW w:w="3115" w:type="dxa"/>
            <w:hideMark/>
          </w:tcPr>
          <w:p w14:paraId="132A0665" w14:textId="77777777" w:rsidR="0031669C" w:rsidRPr="008F7C57" w:rsidRDefault="0031669C" w:rsidP="0031669C">
            <w:pPr>
              <w:pStyle w:val="aff2"/>
              <w:rPr>
                <w:color w:val="000000"/>
                <w:szCs w:val="24"/>
                <w:lang w:val="ru-RU"/>
              </w:rPr>
            </w:pPr>
            <w:proofErr w:type="spellStart"/>
            <w:r w:rsidRPr="008F7C57">
              <w:rPr>
                <w:color w:val="000000"/>
                <w:szCs w:val="24"/>
                <w:lang w:val="ru-RU"/>
              </w:rPr>
              <w:t>double</w:t>
            </w:r>
            <w:proofErr w:type="spellEnd"/>
          </w:p>
        </w:tc>
        <w:tc>
          <w:tcPr>
            <w:tcW w:w="3115" w:type="dxa"/>
            <w:vAlign w:val="center"/>
            <w:hideMark/>
          </w:tcPr>
          <w:p w14:paraId="4E441001" w14:textId="58406132" w:rsidR="0031669C" w:rsidRPr="008F7C57" w:rsidRDefault="0031669C" w:rsidP="0031669C">
            <w:pPr>
              <w:pStyle w:val="aff2"/>
              <w:rPr>
                <w:color w:val="000000"/>
                <w:szCs w:val="24"/>
                <w:lang w:val="ru-RU"/>
              </w:rPr>
            </w:pPr>
            <w:r w:rsidRPr="008F7C57">
              <w:rPr>
                <w:color w:val="000000"/>
                <w:sz w:val="22"/>
                <w:szCs w:val="22"/>
                <w:lang w:val="ru-RU"/>
              </w:rPr>
              <w:t>8</w:t>
            </w:r>
          </w:p>
        </w:tc>
      </w:tr>
      <w:tr w:rsidR="0031669C" w:rsidRPr="008F7C57" w14:paraId="34BAC709" w14:textId="77777777" w:rsidTr="00D33139">
        <w:trPr>
          <w:trHeight w:val="330"/>
        </w:trPr>
        <w:tc>
          <w:tcPr>
            <w:tcW w:w="3115" w:type="dxa"/>
            <w:hideMark/>
          </w:tcPr>
          <w:p w14:paraId="02D9EC5D" w14:textId="77777777" w:rsidR="0031669C" w:rsidRPr="008F7C57" w:rsidRDefault="0031669C" w:rsidP="0031669C">
            <w:pPr>
              <w:pStyle w:val="aff2"/>
              <w:rPr>
                <w:color w:val="000000"/>
                <w:szCs w:val="24"/>
                <w:lang w:val="ru-RU"/>
              </w:rPr>
            </w:pPr>
            <w:proofErr w:type="spellStart"/>
            <w:r w:rsidRPr="008F7C57">
              <w:rPr>
                <w:color w:val="000000"/>
                <w:szCs w:val="24"/>
                <w:lang w:val="ru-RU"/>
              </w:rPr>
              <w:t>Date</w:t>
            </w:r>
            <w:proofErr w:type="spellEnd"/>
          </w:p>
        </w:tc>
        <w:tc>
          <w:tcPr>
            <w:tcW w:w="3115" w:type="dxa"/>
            <w:hideMark/>
          </w:tcPr>
          <w:p w14:paraId="7D4D6879" w14:textId="77777777" w:rsidR="0031669C" w:rsidRPr="008F7C57" w:rsidRDefault="0031669C" w:rsidP="0031669C">
            <w:pPr>
              <w:pStyle w:val="aff2"/>
              <w:rPr>
                <w:color w:val="000000"/>
                <w:szCs w:val="24"/>
                <w:lang w:val="ru-RU"/>
              </w:rPr>
            </w:pPr>
            <w:proofErr w:type="spellStart"/>
            <w:r w:rsidRPr="008F7C57">
              <w:rPr>
                <w:color w:val="000000"/>
                <w:szCs w:val="24"/>
                <w:lang w:val="ru-RU"/>
              </w:rPr>
              <w:t>DateTime</w:t>
            </w:r>
            <w:proofErr w:type="spellEnd"/>
          </w:p>
        </w:tc>
        <w:tc>
          <w:tcPr>
            <w:tcW w:w="3115" w:type="dxa"/>
            <w:vAlign w:val="center"/>
            <w:hideMark/>
          </w:tcPr>
          <w:p w14:paraId="1DADEF1C" w14:textId="38DDA57D" w:rsidR="0031669C" w:rsidRPr="008F7C57" w:rsidRDefault="0031669C" w:rsidP="0031669C">
            <w:pPr>
              <w:pStyle w:val="aff2"/>
              <w:rPr>
                <w:color w:val="000000"/>
                <w:szCs w:val="24"/>
                <w:lang w:val="ru-RU"/>
              </w:rPr>
            </w:pPr>
            <w:r w:rsidRPr="008F7C57">
              <w:rPr>
                <w:color w:val="000000"/>
                <w:sz w:val="22"/>
                <w:szCs w:val="22"/>
                <w:lang w:val="ru-RU"/>
              </w:rPr>
              <w:t>8</w:t>
            </w:r>
          </w:p>
        </w:tc>
      </w:tr>
      <w:tr w:rsidR="0031669C" w:rsidRPr="008F7C57" w14:paraId="3D743EF1" w14:textId="77777777" w:rsidTr="00D33139">
        <w:trPr>
          <w:trHeight w:val="330"/>
        </w:trPr>
        <w:tc>
          <w:tcPr>
            <w:tcW w:w="3115" w:type="dxa"/>
            <w:hideMark/>
          </w:tcPr>
          <w:p w14:paraId="7C727125" w14:textId="77777777" w:rsidR="0031669C" w:rsidRPr="008F7C57" w:rsidRDefault="0031669C" w:rsidP="0031669C">
            <w:pPr>
              <w:pStyle w:val="aff2"/>
              <w:rPr>
                <w:color w:val="000000"/>
                <w:szCs w:val="24"/>
                <w:lang w:val="ru-RU"/>
              </w:rPr>
            </w:pPr>
            <w:proofErr w:type="spellStart"/>
            <w:r w:rsidRPr="008F7C57">
              <w:rPr>
                <w:color w:val="000000"/>
                <w:szCs w:val="24"/>
                <w:lang w:val="ru-RU"/>
              </w:rPr>
              <w:t>Count</w:t>
            </w:r>
            <w:proofErr w:type="spellEnd"/>
          </w:p>
        </w:tc>
        <w:tc>
          <w:tcPr>
            <w:tcW w:w="3115" w:type="dxa"/>
            <w:hideMark/>
          </w:tcPr>
          <w:p w14:paraId="4D6B8037"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3022ADDA" w14:textId="2A227C96" w:rsidR="0031669C" w:rsidRPr="008F7C57" w:rsidRDefault="0031669C" w:rsidP="0031669C">
            <w:pPr>
              <w:pStyle w:val="aff2"/>
              <w:rPr>
                <w:color w:val="000000"/>
                <w:szCs w:val="24"/>
                <w:lang w:val="ru-RU"/>
              </w:rPr>
            </w:pPr>
            <w:r w:rsidRPr="008F7C57">
              <w:rPr>
                <w:color w:val="000000"/>
                <w:sz w:val="22"/>
                <w:szCs w:val="22"/>
                <w:lang w:val="ru-RU"/>
              </w:rPr>
              <w:t>4</w:t>
            </w:r>
          </w:p>
        </w:tc>
      </w:tr>
    </w:tbl>
    <w:p w14:paraId="15D58A9E" w14:textId="63BA43D3" w:rsidR="00CA2134" w:rsidRPr="008F7C57" w:rsidRDefault="00CA2134" w:rsidP="005B69C4">
      <w:pPr>
        <w:pStyle w:val="1-"/>
        <w:spacing w:before="120"/>
        <w:rPr>
          <w:lang w:val="ru-RU"/>
        </w:rPr>
      </w:pPr>
      <w:r w:rsidRPr="008F7C57">
        <w:rPr>
          <w:lang w:val="ru-RU"/>
        </w:rPr>
        <w:t>Множество таблиц, связанных между собой, представляют схему данных.</w:t>
      </w:r>
    </w:p>
    <w:p w14:paraId="3C337B75" w14:textId="77777777" w:rsidR="00CA2134" w:rsidRPr="008F7C57" w:rsidRDefault="00CA2134" w:rsidP="00CA2134">
      <w:pPr>
        <w:pStyle w:val="1-"/>
        <w:rPr>
          <w:lang w:val="ru-RU"/>
        </w:rPr>
      </w:pPr>
      <w:r w:rsidRPr="008F7C57">
        <w:rPr>
          <w:lang w:val="ru-RU"/>
        </w:rPr>
        <w:t>Создание схемы данных позволяет упростить конструирование многотабличных форм, запросов, отчетов, а также обеспечить поддержание целостности взаимосвязанных данных при вводе и корректировке данных в таблицах.</w:t>
      </w:r>
    </w:p>
    <w:p w14:paraId="4570BBBA" w14:textId="4C526765" w:rsidR="00CA2134" w:rsidRPr="008F7C57" w:rsidRDefault="00CA2134" w:rsidP="00CA2134">
      <w:pPr>
        <w:pStyle w:val="1-"/>
        <w:rPr>
          <w:lang w:val="ru-RU"/>
        </w:rPr>
      </w:pPr>
      <w:r w:rsidRPr="008F7C57">
        <w:rPr>
          <w:lang w:val="ru-RU"/>
        </w:rPr>
        <w:t xml:space="preserve">Схема данных представлена на </w:t>
      </w:r>
      <w:r w:rsidR="0038549A">
        <w:rPr>
          <w:lang w:val="ru-RU"/>
        </w:rPr>
        <w:t>л</w:t>
      </w:r>
      <w:r w:rsidRPr="008F7C57">
        <w:rPr>
          <w:lang w:val="ru-RU"/>
        </w:rPr>
        <w:t>исте 1</w:t>
      </w:r>
    </w:p>
    <w:p w14:paraId="3674FD87" w14:textId="412EE54E" w:rsidR="00BA1DAF" w:rsidRPr="008F7C57" w:rsidRDefault="002458B6" w:rsidP="00BA1DAF">
      <w:pPr>
        <w:pStyle w:val="23"/>
      </w:pPr>
      <w:bookmarkStart w:id="16" w:name="_Toc199353659"/>
      <w:r w:rsidRPr="008F7C57">
        <w:t>2.2 Иерархическая структура и ее характеристика</w:t>
      </w:r>
      <w:bookmarkEnd w:id="16"/>
    </w:p>
    <w:p w14:paraId="19D0031D" w14:textId="0E5577CF" w:rsidR="00FD0F5F" w:rsidRPr="008F7C57" w:rsidRDefault="00FD0F5F" w:rsidP="00FD0F5F">
      <w:pPr>
        <w:pStyle w:val="1-"/>
        <w:rPr>
          <w:lang w:val="ru-RU"/>
        </w:rPr>
      </w:pPr>
      <w:r w:rsidRPr="008F7C57">
        <w:rPr>
          <w:lang w:val="ru-RU"/>
        </w:rPr>
        <w:t>Иерархическая структура – это способ организации данных или объектов, при котором каждый элемент связан с одним или несколькими родительскими элементами и может иметь одного или нескольких потомков. Такие элементы располагаются на различных уровнях: верхний уровень представляет корневой или начальный элемент, а нижние – дочерние элементы, которые, в свою очередь, могут включать собственные подэлементы. [</w:t>
      </w:r>
      <w:r w:rsidR="00D628E6" w:rsidRPr="008F7C57">
        <w:rPr>
          <w:lang w:val="ru-RU"/>
        </w:rPr>
        <w:t>7</w:t>
      </w:r>
      <w:r w:rsidRPr="008F7C57">
        <w:rPr>
          <w:lang w:val="ru-RU"/>
        </w:rPr>
        <w:t>]</w:t>
      </w:r>
    </w:p>
    <w:p w14:paraId="5C142868" w14:textId="77777777" w:rsidR="00FD0F5F" w:rsidRPr="008F7C57" w:rsidRDefault="00FD0F5F" w:rsidP="00FD0F5F">
      <w:pPr>
        <w:pStyle w:val="1-"/>
        <w:rPr>
          <w:lang w:val="ru-RU"/>
        </w:rPr>
      </w:pPr>
      <w:r w:rsidRPr="008F7C57">
        <w:rPr>
          <w:lang w:val="ru-RU"/>
        </w:rPr>
        <w:t>Иерархическая структура программной системы отражает не последовательность выполнения, ветвления или циклы, а архитектурное расположение модулей или компонентов. В такой структуре каждый модуль может включать один или несколько подмодулей, формируя древовидное представление системы.</w:t>
      </w:r>
    </w:p>
    <w:p w14:paraId="0C5EF274" w14:textId="77777777" w:rsidR="00FD0F5F" w:rsidRPr="008F7C57" w:rsidRDefault="00FD0F5F" w:rsidP="00FD0F5F">
      <w:pPr>
        <w:pStyle w:val="1-"/>
        <w:rPr>
          <w:lang w:val="ru-RU"/>
        </w:rPr>
      </w:pPr>
      <w:r w:rsidRPr="008F7C57">
        <w:rPr>
          <w:lang w:val="ru-RU"/>
        </w:rPr>
        <w:t>При анализе иерархической структуры ключевыми параметрами выступают количество вершин и рёбер. Эти характеристики позволяют оценить уровень сложности и общую организацию программы.</w:t>
      </w:r>
    </w:p>
    <w:p w14:paraId="336DF4BC" w14:textId="19EFB2E1" w:rsidR="00FD0F5F" w:rsidRPr="008F7C57" w:rsidRDefault="00FD0F5F" w:rsidP="00FD0F5F">
      <w:pPr>
        <w:pStyle w:val="1-"/>
        <w:rPr>
          <w:lang w:val="ru-RU"/>
        </w:rPr>
      </w:pPr>
      <w:r w:rsidRPr="008F7C57">
        <w:rPr>
          <w:lang w:val="ru-RU"/>
        </w:rPr>
        <w:t xml:space="preserve">Высота иерархии определяется наибольшим числом уровней от корневого модуля </w:t>
      </w:r>
      <w:r w:rsidRPr="008F7C57">
        <w:rPr>
          <w:lang w:val="ru-RU"/>
        </w:rPr>
        <w:lastRenderedPageBreak/>
        <w:t>до конечных</w:t>
      </w:r>
      <w:r w:rsidR="007567BA">
        <w:t xml:space="preserve"> </w:t>
      </w:r>
      <w:r w:rsidRPr="008F7C57">
        <w:rPr>
          <w:lang w:val="ru-RU"/>
        </w:rPr>
        <w:t>элементов. Ширина, в свою очередь, показывает количество подмодулей, непосредственно связанных с родительским элементом на каждом уровне. Подобные показатели позволяют оценить архитектуру программной системы и способствуют более эффективной разработке и сопровождению программного обеспечения.</w:t>
      </w:r>
    </w:p>
    <w:p w14:paraId="6366A0C8" w14:textId="4FC14929" w:rsidR="003A5557" w:rsidRPr="008F7C57" w:rsidRDefault="003A5557" w:rsidP="00FD0F5F">
      <w:pPr>
        <w:pStyle w:val="1-"/>
        <w:rPr>
          <w:lang w:val="ru-RU"/>
        </w:rPr>
      </w:pPr>
      <w:r w:rsidRPr="008F7C57">
        <w:rPr>
          <w:lang w:val="ru-RU"/>
        </w:rPr>
        <w:t>Структура программного средства «Учёт выпуска и реализации продукции в ООО «Вактайм» г. Сморгонь» опирается на принципы модульности, абстракции и повторного использования компонентов. Вершину иерархии образуют обобщённые элементы, определяющие общую логику взаимодействия с данными и формирования пользовательского интерфейса. Они представляют собой универсальные конструкции, предназначенные для управления отображением и редактированием информации, а также создания отчётов.</w:t>
      </w:r>
    </w:p>
    <w:p w14:paraId="7F3D1EB4" w14:textId="77777777" w:rsidR="009025BC" w:rsidRPr="008F7C57" w:rsidRDefault="009025BC" w:rsidP="009025BC">
      <w:pPr>
        <w:pStyle w:val="1-"/>
        <w:rPr>
          <w:lang w:val="ru-RU"/>
        </w:rPr>
      </w:pPr>
      <w:r w:rsidRPr="008F7C57">
        <w:rPr>
          <w:lang w:val="ru-RU"/>
        </w:rPr>
        <w:t>На следующем уровне располагаются элементы, обеспечивающие обработку пользовательских действий и навигацию. Через основное окно системы осуществляется начальная идентификация и дальнейшее перенаправление между разделами приложения. Управляющие компоненты, связанные с этим окном, отвечают за определение текущего контекста, настройку представлений и взаимодействие с другими функциональными модулями.</w:t>
      </w:r>
    </w:p>
    <w:p w14:paraId="66CFC8BD" w14:textId="77777777" w:rsidR="009025BC" w:rsidRPr="008F7C57" w:rsidRDefault="009025BC" w:rsidP="009025BC">
      <w:pPr>
        <w:pStyle w:val="1-"/>
        <w:rPr>
          <w:lang w:val="ru-RU"/>
        </w:rPr>
      </w:pPr>
      <w:r w:rsidRPr="008F7C57">
        <w:rPr>
          <w:lang w:val="ru-RU"/>
        </w:rPr>
        <w:t>Нижний уровень иерархии составляют вспомогательные компоненты, такие как конвертеры и средства валидации. Первые используются для адаптации данных между логикой и представлением, позволяя автоматически преобразовывать значения, отображаемые в пользовательском интерфейсе. Вторые отвечают за проверку корректности вводимых данных, тем самым обеспечивая соблюдение требований к формату и содержанию информации, вносимой пользователем.</w:t>
      </w:r>
    </w:p>
    <w:p w14:paraId="3AD33CD7" w14:textId="2D659434" w:rsidR="009025BC" w:rsidRPr="008F7C57" w:rsidRDefault="009025BC" w:rsidP="009025BC">
      <w:pPr>
        <w:pStyle w:val="1-"/>
        <w:rPr>
          <w:lang w:val="ru-RU"/>
        </w:rPr>
      </w:pPr>
      <w:r w:rsidRPr="008F7C57">
        <w:rPr>
          <w:lang w:val="ru-RU"/>
        </w:rPr>
        <w:t xml:space="preserve">Такое иерархическое построение облегчает понимание внутренней организации системы, способствует более чёткому разграничению ответственности между компонентами и позволяет эффективно масштабировать проект при добавлении новых функций. Высота данной структуры определяется количеством уровней абстракции от общих шаблонов до конкретных реализаций, а ширина </w:t>
      </w:r>
      <w:r w:rsidR="00903F71" w:rsidRPr="008F7C57">
        <w:rPr>
          <w:lang w:val="ru-RU"/>
        </w:rPr>
        <w:t>–</w:t>
      </w:r>
      <w:r w:rsidRPr="008F7C57">
        <w:rPr>
          <w:lang w:val="ru-RU"/>
        </w:rPr>
        <w:t xml:space="preserve"> количеством специализированных элементов на каждом уровне. Подобная организация поддерживает структурированность и упрощает сопровождение программного обеспечения.</w:t>
      </w:r>
    </w:p>
    <w:p w14:paraId="4090112F" w14:textId="71EFFE81" w:rsidR="00BA1DAF" w:rsidRPr="008F7C57" w:rsidRDefault="002458B6" w:rsidP="00BA1DAF">
      <w:pPr>
        <w:pStyle w:val="23"/>
      </w:pPr>
      <w:bookmarkStart w:id="17" w:name="_Toc199353660"/>
      <w:r w:rsidRPr="008F7C57">
        <w:t>2.3 Проектирование пользовательского интерфейса</w:t>
      </w:r>
      <w:bookmarkEnd w:id="17"/>
    </w:p>
    <w:p w14:paraId="0D24B3AD" w14:textId="2063CCCE" w:rsidR="00DE0241" w:rsidRPr="008F7C57" w:rsidRDefault="007A7C64" w:rsidP="007A7C64">
      <w:pPr>
        <w:pStyle w:val="1-"/>
        <w:rPr>
          <w:lang w:val="ru-RU"/>
        </w:rPr>
      </w:pPr>
      <w:r w:rsidRPr="008F7C57">
        <w:rPr>
          <w:lang w:val="ru-RU"/>
        </w:rPr>
        <w:t>Пользовательский интерфейс – это способ взаимодействия пользователя с программным обеспечением или устройством, представляющий собой систему элементов управления, графических компонентов и визуальных элементов, которые обеспечивают пользователю доступ к функциональности продукта и позволяют ему взаимодействовать с ним.</w:t>
      </w:r>
      <w:r w:rsidR="00DC5686" w:rsidRPr="008F7C57">
        <w:rPr>
          <w:lang w:val="ru-RU"/>
        </w:rPr>
        <w:t>[</w:t>
      </w:r>
      <w:r w:rsidR="00701C33" w:rsidRPr="008F7C57">
        <w:rPr>
          <w:lang w:val="ru-RU"/>
        </w:rPr>
        <w:t>8</w:t>
      </w:r>
      <w:r w:rsidR="00DC5686" w:rsidRPr="008F7C57">
        <w:rPr>
          <w:lang w:val="ru-RU"/>
        </w:rPr>
        <w:t>]</w:t>
      </w:r>
    </w:p>
    <w:p w14:paraId="0647310D" w14:textId="43E52DC1" w:rsidR="002B171B" w:rsidRPr="008F7C57" w:rsidRDefault="002B171B" w:rsidP="007A7C64">
      <w:pPr>
        <w:pStyle w:val="1-"/>
        <w:rPr>
          <w:lang w:val="ru-RU"/>
        </w:rPr>
      </w:pPr>
      <w:r w:rsidRPr="008F7C57">
        <w:rPr>
          <w:lang w:val="ru-RU"/>
        </w:rPr>
        <w:lastRenderedPageBreak/>
        <w:t>При проектирование пользовательского интерфейса для важно для создания удобных и эффективных в использовании настольных приложений. Обдуманная компоновка элементов, продуманная иерархия и опора на психологические и визуальные принципы помогают сделать программу понятной, предсказуемой и приятной в работе.</w:t>
      </w:r>
    </w:p>
    <w:p w14:paraId="7458BE26" w14:textId="5EC2AFF2" w:rsidR="002B171B" w:rsidRPr="008F7C57" w:rsidRDefault="002B171B" w:rsidP="007A7C64">
      <w:pPr>
        <w:pStyle w:val="1-"/>
        <w:rPr>
          <w:lang w:val="ru-RU"/>
        </w:rPr>
      </w:pPr>
      <w:r w:rsidRPr="008F7C57">
        <w:rPr>
          <w:lang w:val="ru-RU"/>
        </w:rPr>
        <w:t>При проектировании интерфейса для программного средства «Учёт выпуска и реализации продукции в ООО «Вактайм» г. Сморгонь» были учтены следующие основные принципы: «Кошелёк» Миллера, принцип группировки, бритва Оккама, умственное заимствование.</w:t>
      </w:r>
    </w:p>
    <w:p w14:paraId="78CB1461" w14:textId="103EEBA5" w:rsidR="002B171B" w:rsidRPr="008F7C57" w:rsidRDefault="002B171B" w:rsidP="007A7C64">
      <w:pPr>
        <w:pStyle w:val="1-"/>
        <w:rPr>
          <w:lang w:val="ru-RU"/>
        </w:rPr>
      </w:pPr>
      <w:r w:rsidRPr="008F7C57">
        <w:rPr>
          <w:lang w:val="ru-RU"/>
        </w:rPr>
        <w:t>Принцип «Кошелёк Миллера» означает учёт ограниченной ёмкости внимания и кратковременной памяти пользователя. В строке меню (Файл, Справочники, Документы, Отчёты, Справка) удерживается не более 5–7 пунктов, что облегчает восприятие и выбор</w:t>
      </w:r>
      <w:proofErr w:type="gramStart"/>
      <w:r w:rsidRPr="008F7C57">
        <w:rPr>
          <w:lang w:val="ru-RU"/>
        </w:rPr>
        <w:t>.</w:t>
      </w:r>
      <w:proofErr w:type="gramEnd"/>
      <w:r w:rsidRPr="008F7C57">
        <w:rPr>
          <w:lang w:val="ru-RU"/>
        </w:rPr>
        <w:t xml:space="preserve"> что соответствует оптимальному объёму элементов для быстрого принятия решения.</w:t>
      </w:r>
    </w:p>
    <w:p w14:paraId="61486F40" w14:textId="1FC6442F" w:rsidR="00FE4BDF" w:rsidRPr="008F7C57" w:rsidRDefault="001E415B" w:rsidP="003A4102">
      <w:pPr>
        <w:pStyle w:val="1-"/>
        <w:rPr>
          <w:lang w:val="ru-RU"/>
        </w:rPr>
      </w:pPr>
      <w:r>
        <w:rPr>
          <w:lang w:val="ru-RU"/>
        </w:rPr>
        <w:t xml:space="preserve">Реализовано </w:t>
      </w:r>
      <w:r w:rsidR="002B171B" w:rsidRPr="008F7C57">
        <w:rPr>
          <w:lang w:val="ru-RU"/>
        </w:rPr>
        <w:t>выпадающее меню для скрытия дополнительных функций, что способствует упрощению интерфейса и делает его более удобным для пользователей, избавляя главное окно от избыточной информации</w:t>
      </w:r>
      <w:r>
        <w:rPr>
          <w:lang w:val="ru-RU"/>
        </w:rPr>
        <w:t xml:space="preserve"> на </w:t>
      </w:r>
      <w:r w:rsidR="002B171B" w:rsidRPr="008F7C57">
        <w:rPr>
          <w:lang w:val="ru-RU"/>
        </w:rPr>
        <w:t>рисунок</w:t>
      </w:r>
      <w:r w:rsidR="005B2569" w:rsidRPr="008F7C57">
        <w:rPr>
          <w:lang w:val="ru-RU"/>
        </w:rPr>
        <w:t> </w:t>
      </w:r>
      <w:r w:rsidR="002B171B" w:rsidRPr="008F7C57">
        <w:rPr>
          <w:lang w:val="ru-RU"/>
        </w:rPr>
        <w:t>3.</w:t>
      </w:r>
    </w:p>
    <w:p w14:paraId="7D5A89E7" w14:textId="77777777" w:rsidR="003A4102" w:rsidRPr="008F7C57" w:rsidRDefault="003A4102" w:rsidP="003A4102">
      <w:pPr>
        <w:keepNext/>
        <w:jc w:val="center"/>
      </w:pPr>
      <w:r w:rsidRPr="008F7C57">
        <w:rPr>
          <w:noProof/>
        </w:rPr>
        <w:drawing>
          <wp:inline distT="0" distB="0" distL="0" distR="0" wp14:anchorId="48A82467" wp14:editId="04866E71">
            <wp:extent cx="5934075" cy="3295650"/>
            <wp:effectExtent l="0" t="0" r="9525"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p>
    <w:p w14:paraId="2CD8F48B" w14:textId="3F31DBDF" w:rsidR="003A4102" w:rsidRDefault="003A4102" w:rsidP="007B0A4B">
      <w:pPr>
        <w:pStyle w:val="afb"/>
        <w:spacing w:before="120" w:after="160"/>
        <w:jc w:val="center"/>
        <w:rPr>
          <w:i w:val="0"/>
          <w:iCs w:val="0"/>
          <w:color w:val="auto"/>
          <w:sz w:val="24"/>
          <w:szCs w:val="24"/>
        </w:rPr>
      </w:pPr>
      <w:r w:rsidRPr="008F7C57">
        <w:rPr>
          <w:i w:val="0"/>
          <w:iCs w:val="0"/>
          <w:color w:val="auto"/>
          <w:sz w:val="24"/>
          <w:szCs w:val="24"/>
        </w:rPr>
        <w:t xml:space="preserve">Рисунок </w:t>
      </w:r>
      <w:r w:rsidRPr="008F7C57">
        <w:rPr>
          <w:i w:val="0"/>
          <w:iCs w:val="0"/>
          <w:color w:val="auto"/>
          <w:sz w:val="24"/>
          <w:szCs w:val="24"/>
        </w:rPr>
        <w:fldChar w:fldCharType="begin"/>
      </w:r>
      <w:r w:rsidRPr="008F7C57">
        <w:rPr>
          <w:i w:val="0"/>
          <w:iCs w:val="0"/>
          <w:color w:val="auto"/>
          <w:sz w:val="24"/>
          <w:szCs w:val="24"/>
        </w:rPr>
        <w:instrText xml:space="preserve"> SEQ Рисунок \* ARABIC </w:instrText>
      </w:r>
      <w:r w:rsidRPr="008F7C57">
        <w:rPr>
          <w:i w:val="0"/>
          <w:iCs w:val="0"/>
          <w:color w:val="auto"/>
          <w:sz w:val="24"/>
          <w:szCs w:val="24"/>
        </w:rPr>
        <w:fldChar w:fldCharType="separate"/>
      </w:r>
      <w:r w:rsidR="00A9317C">
        <w:rPr>
          <w:i w:val="0"/>
          <w:iCs w:val="0"/>
          <w:noProof/>
          <w:color w:val="auto"/>
          <w:sz w:val="24"/>
          <w:szCs w:val="24"/>
        </w:rPr>
        <w:t>3</w:t>
      </w:r>
      <w:r w:rsidRPr="008F7C57">
        <w:rPr>
          <w:i w:val="0"/>
          <w:iCs w:val="0"/>
          <w:color w:val="auto"/>
          <w:sz w:val="24"/>
          <w:szCs w:val="24"/>
        </w:rPr>
        <w:fldChar w:fldCharType="end"/>
      </w:r>
      <w:r w:rsidRPr="008F7C57">
        <w:rPr>
          <w:i w:val="0"/>
          <w:iCs w:val="0"/>
          <w:color w:val="auto"/>
          <w:sz w:val="24"/>
          <w:szCs w:val="24"/>
        </w:rPr>
        <w:t xml:space="preserve"> – Главное окно программы</w:t>
      </w:r>
    </w:p>
    <w:p w14:paraId="5F7C2717" w14:textId="010D5F7B" w:rsidR="00450372" w:rsidRPr="00110600" w:rsidRDefault="00450372" w:rsidP="00450372">
      <w:pPr>
        <w:pStyle w:val="1-"/>
        <w:rPr>
          <w:lang w:val="ru-RU"/>
        </w:rPr>
      </w:pPr>
      <w:r w:rsidRPr="00110600">
        <w:rPr>
          <w:lang w:val="ru-RU"/>
        </w:rPr>
        <w:t>Принцип группировки заключается в объединении связанных элементов и функций в логические блоки. На рисунке 4 представлена таблица: чекбоксы для массовых операций размещены в первом столбце, за ними следуют основные данные – Наименование, Ед. изм., а затем детали – Место хранения, Количество, Цена за единицу, Стоимость. Кнопки управления сгруппированы: слева расположены действия над записями, справа – поиск и отмена, что упрощает навигацию и сканирование интерфейса.</w:t>
      </w:r>
    </w:p>
    <w:p w14:paraId="3402D007" w14:textId="77777777" w:rsidR="00EC3942" w:rsidRPr="008F7C57" w:rsidRDefault="00FE4BDF" w:rsidP="00A643F9">
      <w:pPr>
        <w:keepNext/>
        <w:jc w:val="center"/>
      </w:pPr>
      <w:r w:rsidRPr="008F7C57">
        <w:rPr>
          <w:noProof/>
        </w:rPr>
        <w:lastRenderedPageBreak/>
        <w:drawing>
          <wp:inline distT="0" distB="0" distL="0" distR="0" wp14:anchorId="30626887" wp14:editId="4CD852FB">
            <wp:extent cx="5934075" cy="3600450"/>
            <wp:effectExtent l="0" t="0" r="9525"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600450"/>
                    </a:xfrm>
                    <a:prstGeom prst="rect">
                      <a:avLst/>
                    </a:prstGeom>
                    <a:noFill/>
                    <a:ln>
                      <a:noFill/>
                    </a:ln>
                  </pic:spPr>
                </pic:pic>
              </a:graphicData>
            </a:graphic>
          </wp:inline>
        </w:drawing>
      </w:r>
    </w:p>
    <w:p w14:paraId="6DC4D318" w14:textId="6B7595F8" w:rsidR="00FE4BDF" w:rsidRPr="008F7C57" w:rsidRDefault="00EC3942" w:rsidP="007B0A4B">
      <w:pPr>
        <w:pStyle w:val="afb"/>
        <w:spacing w:before="120" w:after="160"/>
        <w:jc w:val="center"/>
        <w:rPr>
          <w:i w:val="0"/>
          <w:iCs w:val="0"/>
          <w:color w:val="auto"/>
          <w:sz w:val="24"/>
          <w:szCs w:val="24"/>
        </w:rPr>
      </w:pPr>
      <w:r w:rsidRPr="008F7C57">
        <w:rPr>
          <w:i w:val="0"/>
          <w:iCs w:val="0"/>
          <w:color w:val="auto"/>
          <w:sz w:val="24"/>
          <w:szCs w:val="24"/>
        </w:rPr>
        <w:t xml:space="preserve">Рисунок </w:t>
      </w:r>
      <w:r w:rsidRPr="008F7C57">
        <w:rPr>
          <w:i w:val="0"/>
          <w:iCs w:val="0"/>
          <w:color w:val="auto"/>
          <w:sz w:val="24"/>
          <w:szCs w:val="24"/>
        </w:rPr>
        <w:fldChar w:fldCharType="begin"/>
      </w:r>
      <w:r w:rsidRPr="008F7C57">
        <w:rPr>
          <w:i w:val="0"/>
          <w:iCs w:val="0"/>
          <w:color w:val="auto"/>
          <w:sz w:val="24"/>
          <w:szCs w:val="24"/>
        </w:rPr>
        <w:instrText xml:space="preserve"> SEQ Рисунок \* ARABIC </w:instrText>
      </w:r>
      <w:r w:rsidRPr="008F7C57">
        <w:rPr>
          <w:i w:val="0"/>
          <w:iCs w:val="0"/>
          <w:color w:val="auto"/>
          <w:sz w:val="24"/>
          <w:szCs w:val="24"/>
        </w:rPr>
        <w:fldChar w:fldCharType="separate"/>
      </w:r>
      <w:r w:rsidR="00A9317C">
        <w:rPr>
          <w:i w:val="0"/>
          <w:iCs w:val="0"/>
          <w:noProof/>
          <w:color w:val="auto"/>
          <w:sz w:val="24"/>
          <w:szCs w:val="24"/>
        </w:rPr>
        <w:t>4</w:t>
      </w:r>
      <w:r w:rsidRPr="008F7C57">
        <w:rPr>
          <w:i w:val="0"/>
          <w:iCs w:val="0"/>
          <w:color w:val="auto"/>
          <w:sz w:val="24"/>
          <w:szCs w:val="24"/>
        </w:rPr>
        <w:fldChar w:fldCharType="end"/>
      </w:r>
      <w:r w:rsidRPr="008F7C57">
        <w:rPr>
          <w:i w:val="0"/>
          <w:iCs w:val="0"/>
          <w:color w:val="auto"/>
          <w:sz w:val="24"/>
          <w:szCs w:val="24"/>
        </w:rPr>
        <w:t xml:space="preserve"> – Пример редактирования таблиц</w:t>
      </w:r>
    </w:p>
    <w:p w14:paraId="4F1B7BA3" w14:textId="2454F31D" w:rsidR="00F8524A" w:rsidRPr="008F7C57" w:rsidRDefault="00F8524A" w:rsidP="00F8524A">
      <w:pPr>
        <w:pStyle w:val="1-"/>
        <w:rPr>
          <w:lang w:val="ru-RU"/>
        </w:rPr>
      </w:pPr>
      <w:r w:rsidRPr="008F7C57">
        <w:rPr>
          <w:lang w:val="ru-RU"/>
        </w:rPr>
        <w:t>Принцип «Бритва Оккама» подразумевает использование минимального набора элементов для выполнения задач. Интерфейс лишён избыточных рамок и декоративных панелей: тени и эффекты применяются только для разграничения слоёв</w:t>
      </w:r>
      <w:r w:rsidR="004847AB">
        <w:rPr>
          <w:lang w:val="ru-RU"/>
        </w:rPr>
        <w:t>: в</w:t>
      </w:r>
      <w:r w:rsidRPr="008F7C57">
        <w:rPr>
          <w:lang w:val="ru-RU"/>
        </w:rPr>
        <w:t>сплывающий список «Место хранения», а метки и подписи присутствуют лишь там, где без них невозможно обойтись.</w:t>
      </w:r>
    </w:p>
    <w:p w14:paraId="3F69546D" w14:textId="37527400" w:rsidR="00A52C41" w:rsidRPr="008F7C57" w:rsidRDefault="00F8524A" w:rsidP="00F8524A">
      <w:pPr>
        <w:pStyle w:val="1-"/>
        <w:rPr>
          <w:lang w:val="ru-RU"/>
        </w:rPr>
      </w:pPr>
      <w:r w:rsidRPr="008F7C57">
        <w:rPr>
          <w:lang w:val="ru-RU"/>
        </w:rPr>
        <w:t xml:space="preserve">Принцип умственного заимствования опирается на знакомые паттерны и визуальные метафоры. </w:t>
      </w:r>
      <w:r w:rsidR="00570141" w:rsidRPr="008F7C57">
        <w:rPr>
          <w:lang w:val="ru-RU"/>
        </w:rPr>
        <w:t xml:space="preserve">анимация отклика при нажатии </w:t>
      </w:r>
      <w:r w:rsidRPr="008F7C57">
        <w:rPr>
          <w:lang w:val="ru-RU"/>
        </w:rPr>
        <w:t>по элементам таблицы и меню, стандартные чекбоксы и стрелка‑триггер в выпадающем списке «Место хранения» создают ощущение привычного взаимодействия, аналогичного популярным WPF‑приложениям. Это снижает кривую обучения и повышает комфорт</w:t>
      </w:r>
    </w:p>
    <w:p w14:paraId="66E53DFE" w14:textId="03882087" w:rsidR="00BA1DAF" w:rsidRPr="008F7C57" w:rsidRDefault="002458B6" w:rsidP="00BA1DAF">
      <w:pPr>
        <w:pStyle w:val="23"/>
      </w:pPr>
      <w:bookmarkStart w:id="18" w:name="_Toc199353661"/>
      <w:r w:rsidRPr="008F7C57">
        <w:t>2.4 Выбор программных и аппаратных средств</w:t>
      </w:r>
      <w:bookmarkEnd w:id="18"/>
    </w:p>
    <w:p w14:paraId="378C21D3" w14:textId="5F7D9430" w:rsidR="00736EB4" w:rsidRPr="008F7C57" w:rsidRDefault="00323291" w:rsidP="00736EB4">
      <w:pPr>
        <w:pStyle w:val="1-"/>
        <w:rPr>
          <w:lang w:val="ru-RU"/>
        </w:rPr>
      </w:pPr>
      <w:r w:rsidRPr="008F7C57">
        <w:rPr>
          <w:lang w:val="ru-RU"/>
        </w:rPr>
        <w:t>Для разработки программного средства «Учёт выпуска и реализации продукции в ООО «Вактайм» г. Сморгонь» выбран язык программирования C# с использованием платформы .NET 8.0.</w:t>
      </w:r>
    </w:p>
    <w:p w14:paraId="5EC11585" w14:textId="77777777" w:rsidR="005D1FA9" w:rsidRPr="008F7C57" w:rsidRDefault="005D1FA9" w:rsidP="005D1FA9">
      <w:pPr>
        <w:pStyle w:val="1-"/>
        <w:rPr>
          <w:lang w:val="ru-RU"/>
        </w:rPr>
      </w:pPr>
      <w:r w:rsidRPr="008F7C57">
        <w:rPr>
          <w:lang w:val="ru-RU"/>
        </w:rPr>
        <w:t xml:space="preserve">C# представляет собой современный объектно-ориентированный язык программирования, обеспечивающий широкие возможности для создания стабильных и производительных приложений. </w:t>
      </w:r>
    </w:p>
    <w:p w14:paraId="6DBC3854" w14:textId="7035E5E2" w:rsidR="005D1FA9" w:rsidRPr="008F7C57" w:rsidRDefault="005D1FA9" w:rsidP="005D1FA9">
      <w:pPr>
        <w:pStyle w:val="1-"/>
        <w:rPr>
          <w:lang w:val="ru-RU"/>
        </w:rPr>
      </w:pPr>
      <w:r w:rsidRPr="008F7C57">
        <w:rPr>
          <w:lang w:val="ru-RU"/>
        </w:rPr>
        <w:t>Основные преимущества использования C# включают:</w:t>
      </w:r>
    </w:p>
    <w:p w14:paraId="143D7544" w14:textId="02DD7EB0" w:rsidR="00F505F1" w:rsidRPr="008F7C57" w:rsidRDefault="00F505F1" w:rsidP="00F505F1">
      <w:pPr>
        <w:pStyle w:val="1"/>
        <w:rPr>
          <w:lang w:val="ru-RU"/>
        </w:rPr>
      </w:pPr>
      <w:r w:rsidRPr="008F7C57">
        <w:rPr>
          <w:lang w:val="ru-RU"/>
        </w:rPr>
        <w:t xml:space="preserve">ООП-модель: модульная структура для удобства разработки, тестирования и </w:t>
      </w:r>
      <w:r w:rsidRPr="008F7C57">
        <w:rPr>
          <w:lang w:val="ru-RU"/>
        </w:rPr>
        <w:lastRenderedPageBreak/>
        <w:t>повторного использования;</w:t>
      </w:r>
    </w:p>
    <w:p w14:paraId="69344C7B" w14:textId="558C8C8C" w:rsidR="00F505F1" w:rsidRPr="008F7C57" w:rsidRDefault="00F505F1" w:rsidP="00F505F1">
      <w:pPr>
        <w:pStyle w:val="1"/>
        <w:rPr>
          <w:lang w:val="ru-RU"/>
        </w:rPr>
      </w:pPr>
      <w:r w:rsidRPr="008F7C57">
        <w:rPr>
          <w:lang w:val="ru-RU"/>
        </w:rPr>
        <w:t xml:space="preserve">интеграция с .NET: доступ к </w:t>
      </w:r>
      <w:r w:rsidR="00020E17" w:rsidRPr="008F7C57">
        <w:rPr>
          <w:lang w:val="ru-RU"/>
        </w:rPr>
        <w:t>большим</w:t>
      </w:r>
      <w:r w:rsidRPr="008F7C57">
        <w:rPr>
          <w:lang w:val="ru-RU"/>
        </w:rPr>
        <w:t xml:space="preserve"> библиотекам и мощным инструментам;</w:t>
      </w:r>
    </w:p>
    <w:p w14:paraId="080E4FAD" w14:textId="5E2C634D" w:rsidR="00F505F1" w:rsidRPr="008F7C57" w:rsidRDefault="00F505F1" w:rsidP="00F505F1">
      <w:pPr>
        <w:pStyle w:val="1"/>
        <w:rPr>
          <w:lang w:val="ru-RU"/>
        </w:rPr>
      </w:pPr>
      <w:r w:rsidRPr="008F7C57">
        <w:rPr>
          <w:lang w:val="ru-RU"/>
        </w:rPr>
        <w:t>управление памятью и ошибками: встроенная сборка мусора и обработка исключений для надёжности и безопасности;</w:t>
      </w:r>
    </w:p>
    <w:p w14:paraId="22978AE4" w14:textId="2ECF5566" w:rsidR="00F505F1" w:rsidRPr="008F7C57" w:rsidRDefault="00F505F1" w:rsidP="00F505F1">
      <w:pPr>
        <w:pStyle w:val="1"/>
        <w:rPr>
          <w:lang w:val="ru-RU"/>
        </w:rPr>
      </w:pPr>
      <w:r w:rsidRPr="008F7C57">
        <w:rPr>
          <w:lang w:val="ru-RU"/>
        </w:rPr>
        <w:t>Visual Studio: продвинутая среда разработки, отладки и тестирования.</w:t>
      </w:r>
    </w:p>
    <w:p w14:paraId="00C68429" w14:textId="01FDC5BB" w:rsidR="00572716" w:rsidRPr="008F7C57" w:rsidRDefault="00572716" w:rsidP="00572716">
      <w:pPr>
        <w:pStyle w:val="1-"/>
        <w:rPr>
          <w:lang w:val="ru-RU"/>
        </w:rPr>
      </w:pPr>
      <w:r w:rsidRPr="008F7C57">
        <w:rPr>
          <w:lang w:val="ru-RU"/>
        </w:rPr>
        <w:t>В качестве системы управления базами данных в программном средстве используется SQLite в связке с Entity Framework Core (EF Core) версии 9.0.</w:t>
      </w:r>
    </w:p>
    <w:p w14:paraId="6AAF6893" w14:textId="6809D139" w:rsidR="00A238A3" w:rsidRPr="008F7C57" w:rsidRDefault="00A238A3" w:rsidP="00572716">
      <w:pPr>
        <w:pStyle w:val="1-"/>
        <w:rPr>
          <w:lang w:val="ru-RU"/>
        </w:rPr>
      </w:pPr>
      <w:r w:rsidRPr="008F7C57">
        <w:rPr>
          <w:lang w:val="ru-RU"/>
        </w:rPr>
        <w:t xml:space="preserve">SQLite – это компактная </w:t>
      </w:r>
      <w:r w:rsidR="00E14141" w:rsidRPr="008F7C57">
        <w:rPr>
          <w:lang w:val="ru-RU"/>
        </w:rPr>
        <w:t>встраиваемая</w:t>
      </w:r>
      <w:r w:rsidR="002B3B65" w:rsidRPr="008F7C57">
        <w:rPr>
          <w:lang w:val="ru-RU"/>
        </w:rPr>
        <w:t xml:space="preserve"> система управления базой данных</w:t>
      </w:r>
      <w:r w:rsidR="00E14141" w:rsidRPr="008F7C57">
        <w:rPr>
          <w:lang w:val="ru-RU"/>
        </w:rPr>
        <w:t xml:space="preserve"> </w:t>
      </w:r>
      <w:r w:rsidR="002B3B65" w:rsidRPr="008F7C57">
        <w:rPr>
          <w:lang w:val="ru-RU"/>
        </w:rPr>
        <w:t>(</w:t>
      </w:r>
      <w:r w:rsidR="00E14141" w:rsidRPr="008F7C57">
        <w:rPr>
          <w:lang w:val="ru-RU"/>
        </w:rPr>
        <w:t>СУБД</w:t>
      </w:r>
      <w:r w:rsidR="002B3B65" w:rsidRPr="008F7C57">
        <w:rPr>
          <w:lang w:val="ru-RU"/>
        </w:rPr>
        <w:t>)</w:t>
      </w:r>
      <w:r w:rsidR="00E14141" w:rsidRPr="008F7C57">
        <w:rPr>
          <w:lang w:val="ru-RU"/>
        </w:rPr>
        <w:t xml:space="preserve"> </w:t>
      </w:r>
      <w:r w:rsidRPr="008F7C57">
        <w:rPr>
          <w:lang w:val="ru-RU"/>
        </w:rPr>
        <w:t>с открытым исходным кодом[</w:t>
      </w:r>
      <w:r w:rsidR="00B450AD" w:rsidRPr="008F7C57">
        <w:rPr>
          <w:lang w:val="ru-RU"/>
        </w:rPr>
        <w:t>9</w:t>
      </w:r>
      <w:r w:rsidRPr="008F7C57">
        <w:rPr>
          <w:lang w:val="ru-RU"/>
        </w:rPr>
        <w:t>]</w:t>
      </w:r>
    </w:p>
    <w:p w14:paraId="6518A163" w14:textId="77777777" w:rsidR="00572716" w:rsidRPr="008F7C57" w:rsidRDefault="00572716" w:rsidP="00572716">
      <w:pPr>
        <w:pStyle w:val="1-"/>
        <w:rPr>
          <w:lang w:val="ru-RU"/>
        </w:rPr>
      </w:pPr>
      <w:r w:rsidRPr="008F7C57">
        <w:rPr>
          <w:lang w:val="ru-RU"/>
        </w:rPr>
        <w:t>СУБД SQLite обладает следующими преимуществами:</w:t>
      </w:r>
    </w:p>
    <w:p w14:paraId="6A0FF04E" w14:textId="15CE987F" w:rsidR="00020E17" w:rsidRPr="008F7C57" w:rsidRDefault="00020E17" w:rsidP="00020E17">
      <w:pPr>
        <w:pStyle w:val="1"/>
        <w:rPr>
          <w:lang w:val="ru-RU"/>
        </w:rPr>
      </w:pPr>
      <w:r w:rsidRPr="008F7C57">
        <w:rPr>
          <w:lang w:val="ru-RU"/>
        </w:rPr>
        <w:t>компактность и встраиваемость: вся БД в одном файле без отдельного сервера;</w:t>
      </w:r>
    </w:p>
    <w:p w14:paraId="35C7D882" w14:textId="31BCF08B" w:rsidR="00020E17" w:rsidRPr="008F7C57" w:rsidRDefault="00020E17" w:rsidP="00020E17">
      <w:pPr>
        <w:pStyle w:val="1"/>
        <w:rPr>
          <w:lang w:val="ru-RU"/>
        </w:rPr>
      </w:pPr>
      <w:r w:rsidRPr="008F7C57">
        <w:rPr>
          <w:lang w:val="ru-RU"/>
        </w:rPr>
        <w:t>стандартный SQL: полный набор операций с данными;</w:t>
      </w:r>
    </w:p>
    <w:p w14:paraId="2BF5A308" w14:textId="3864C503" w:rsidR="00020E17" w:rsidRPr="008F7C57" w:rsidRDefault="00020E17" w:rsidP="00020E17">
      <w:pPr>
        <w:pStyle w:val="1"/>
        <w:rPr>
          <w:lang w:val="ru-RU"/>
        </w:rPr>
      </w:pPr>
      <w:r w:rsidRPr="008F7C57">
        <w:rPr>
          <w:lang w:val="ru-RU"/>
        </w:rPr>
        <w:t>высокая производительность: быстрая работа при небольших объёмах и умеренной многопоточности;</w:t>
      </w:r>
    </w:p>
    <w:p w14:paraId="17921451" w14:textId="0CE6C6A1" w:rsidR="00020E17" w:rsidRPr="008F7C57" w:rsidRDefault="00020E17" w:rsidP="00020E17">
      <w:pPr>
        <w:pStyle w:val="1"/>
        <w:rPr>
          <w:lang w:val="ru-RU"/>
        </w:rPr>
      </w:pPr>
      <w:r w:rsidRPr="008F7C57">
        <w:rPr>
          <w:lang w:val="ru-RU"/>
        </w:rPr>
        <w:t>кроссплатформенность и простота развёртывания: лёгкая интеграция в настольные приложения.</w:t>
      </w:r>
    </w:p>
    <w:p w14:paraId="316E003A" w14:textId="4AF01E5C" w:rsidR="00691B65" w:rsidRPr="008F7C57" w:rsidRDefault="00DE444C" w:rsidP="00572716">
      <w:pPr>
        <w:pStyle w:val="1-"/>
        <w:rPr>
          <w:lang w:val="ru-RU"/>
        </w:rPr>
      </w:pPr>
      <w:r w:rsidRPr="008F7C57">
        <w:rPr>
          <w:lang w:val="ru-RU"/>
        </w:rPr>
        <w:t>Entity Framework Core – это современный объектно-реляционный преобразователь, предназначенный для платформы .NET, который упрощает взаимодействие между кодом на C# и реляционной базой данных</w:t>
      </w:r>
      <w:r w:rsidR="00572716" w:rsidRPr="008F7C57">
        <w:rPr>
          <w:lang w:val="ru-RU"/>
        </w:rPr>
        <w:t xml:space="preserve">. </w:t>
      </w:r>
      <w:r w:rsidR="00691B65" w:rsidRPr="008F7C57">
        <w:rPr>
          <w:lang w:val="ru-RU"/>
        </w:rPr>
        <w:t>[</w:t>
      </w:r>
      <w:r w:rsidR="00B450AD" w:rsidRPr="008F7C57">
        <w:rPr>
          <w:lang w:val="ru-RU"/>
        </w:rPr>
        <w:t>10</w:t>
      </w:r>
      <w:r w:rsidR="00691B65" w:rsidRPr="008F7C57">
        <w:rPr>
          <w:lang w:val="ru-RU"/>
        </w:rPr>
        <w:t>]</w:t>
      </w:r>
    </w:p>
    <w:p w14:paraId="0F7F2D6D" w14:textId="1C242361" w:rsidR="00572716" w:rsidRPr="008F7C57" w:rsidRDefault="00572716" w:rsidP="00572716">
      <w:pPr>
        <w:pStyle w:val="1-"/>
        <w:rPr>
          <w:lang w:val="ru-RU"/>
        </w:rPr>
      </w:pPr>
      <w:r w:rsidRPr="008F7C57">
        <w:rPr>
          <w:lang w:val="ru-RU"/>
        </w:rPr>
        <w:t>Его преимущества включают:</w:t>
      </w:r>
    </w:p>
    <w:p w14:paraId="1CFE7389" w14:textId="227CAE45" w:rsidR="00572716" w:rsidRPr="008F7C57" w:rsidRDefault="007A15C5" w:rsidP="00572716">
      <w:pPr>
        <w:pStyle w:val="1"/>
        <w:rPr>
          <w:lang w:val="ru-RU"/>
        </w:rPr>
      </w:pPr>
      <w:r w:rsidRPr="008F7C57">
        <w:rPr>
          <w:lang w:val="ru-RU"/>
        </w:rPr>
        <w:t>C#-модели: описание структуры данных на C# без прямого написания SQL</w:t>
      </w:r>
      <w:r w:rsidR="00572716" w:rsidRPr="008F7C57">
        <w:rPr>
          <w:lang w:val="ru-RU"/>
        </w:rPr>
        <w:t>;</w:t>
      </w:r>
    </w:p>
    <w:p w14:paraId="68A30670" w14:textId="0B3039FD" w:rsidR="00572716" w:rsidRPr="008F7C57" w:rsidRDefault="004C7825" w:rsidP="00572716">
      <w:pPr>
        <w:pStyle w:val="1"/>
        <w:rPr>
          <w:lang w:val="ru-RU"/>
        </w:rPr>
      </w:pPr>
      <w:r w:rsidRPr="008F7C57">
        <w:rPr>
          <w:lang w:val="ru-RU"/>
        </w:rPr>
        <w:t>м</w:t>
      </w:r>
      <w:r w:rsidR="007A15C5" w:rsidRPr="008F7C57">
        <w:rPr>
          <w:lang w:val="ru-RU"/>
        </w:rPr>
        <w:t>играции: автоматизация и упрощённое управление изменениями схемы БД</w:t>
      </w:r>
      <w:r w:rsidR="00572716" w:rsidRPr="008F7C57">
        <w:rPr>
          <w:lang w:val="ru-RU"/>
        </w:rPr>
        <w:t>;</w:t>
      </w:r>
    </w:p>
    <w:p w14:paraId="513AF551" w14:textId="489B1324" w:rsidR="00572716" w:rsidRPr="008F7C57" w:rsidRDefault="00572716" w:rsidP="00572716">
      <w:pPr>
        <w:pStyle w:val="1"/>
        <w:rPr>
          <w:lang w:val="ru-RU"/>
        </w:rPr>
      </w:pPr>
      <w:r w:rsidRPr="008F7C57">
        <w:rPr>
          <w:lang w:val="ru-RU"/>
        </w:rPr>
        <w:t>использование LINQ-запросов для выборки и обработки данных;</w:t>
      </w:r>
    </w:p>
    <w:p w14:paraId="0A7F1EB2" w14:textId="057366BA" w:rsidR="00572716" w:rsidRPr="008F7C57" w:rsidRDefault="00572716" w:rsidP="005F46FB">
      <w:pPr>
        <w:pStyle w:val="1"/>
        <w:rPr>
          <w:lang w:val="ru-RU"/>
        </w:rPr>
      </w:pPr>
      <w:r w:rsidRPr="008F7C57">
        <w:rPr>
          <w:lang w:val="ru-RU"/>
        </w:rPr>
        <w:t>широкая поддержка различных СУБД, включая SQLite.</w:t>
      </w:r>
    </w:p>
    <w:p w14:paraId="5182BC8E" w14:textId="442CDA32" w:rsidR="001C3E27" w:rsidRPr="008F7C57" w:rsidRDefault="001C3E27" w:rsidP="001C3E27">
      <w:pPr>
        <w:pStyle w:val="1-"/>
        <w:rPr>
          <w:lang w:val="ru-RU"/>
        </w:rPr>
      </w:pPr>
      <w:r w:rsidRPr="008F7C57">
        <w:rPr>
          <w:lang w:val="ru-RU"/>
        </w:rPr>
        <w:t>Для разработки программного средства «Учёт выпуска и реализации продукции в ООО «Вактайм» г. Сморгонь» использована следующая конфигурация компьютера:</w:t>
      </w:r>
    </w:p>
    <w:p w14:paraId="024139EB" w14:textId="4216F907" w:rsidR="00A37B01" w:rsidRPr="008F7C57" w:rsidRDefault="00A37B01" w:rsidP="001B672C">
      <w:pPr>
        <w:pStyle w:val="1"/>
        <w:rPr>
          <w:lang w:val="ru-RU"/>
        </w:rPr>
      </w:pPr>
      <w:r w:rsidRPr="008F7C57">
        <w:rPr>
          <w:lang w:val="ru-RU"/>
        </w:rPr>
        <w:t xml:space="preserve">процессор: AMD </w:t>
      </w:r>
      <w:proofErr w:type="spellStart"/>
      <w:r w:rsidRPr="008F7C57">
        <w:rPr>
          <w:lang w:val="ru-RU"/>
        </w:rPr>
        <w:t>Ryzen</w:t>
      </w:r>
      <w:proofErr w:type="spellEnd"/>
      <w:r w:rsidRPr="008F7C57">
        <w:rPr>
          <w:lang w:val="ru-RU"/>
        </w:rPr>
        <w:t xml:space="preserve"> 3 5300U </w:t>
      </w:r>
      <w:proofErr w:type="spellStart"/>
      <w:r w:rsidRPr="008F7C57">
        <w:rPr>
          <w:lang w:val="ru-RU"/>
        </w:rPr>
        <w:t>with</w:t>
      </w:r>
      <w:proofErr w:type="spellEnd"/>
      <w:r w:rsidRPr="008F7C57">
        <w:rPr>
          <w:lang w:val="ru-RU"/>
        </w:rPr>
        <w:t xml:space="preserve"> Radeon Graphics с тактовой частотой 2.60 </w:t>
      </w:r>
      <w:r w:rsidR="00F00B2A" w:rsidRPr="008F7C57">
        <w:rPr>
          <w:lang w:val="ru-RU"/>
        </w:rPr>
        <w:t>ГГц</w:t>
      </w:r>
      <w:r w:rsidRPr="008F7C57">
        <w:rPr>
          <w:lang w:val="ru-RU"/>
        </w:rPr>
        <w:t>;</w:t>
      </w:r>
    </w:p>
    <w:p w14:paraId="1B57A266" w14:textId="3FC3B36E" w:rsidR="00A37B01" w:rsidRPr="008F7C57" w:rsidRDefault="00A37B01" w:rsidP="001B672C">
      <w:pPr>
        <w:pStyle w:val="1"/>
        <w:rPr>
          <w:lang w:val="ru-RU"/>
        </w:rPr>
      </w:pPr>
      <w:r w:rsidRPr="008F7C57">
        <w:rPr>
          <w:lang w:val="ru-RU"/>
        </w:rPr>
        <w:t xml:space="preserve">оперативная память: </w:t>
      </w:r>
      <w:r w:rsidR="004644D1" w:rsidRPr="008F7C57">
        <w:rPr>
          <w:lang w:val="ru-RU"/>
        </w:rPr>
        <w:t>16(</w:t>
      </w:r>
      <w:r w:rsidR="00457120" w:rsidRPr="008F7C57">
        <w:rPr>
          <w:lang w:val="ru-RU"/>
        </w:rPr>
        <w:t>2x8</w:t>
      </w:r>
      <w:r w:rsidR="004644D1" w:rsidRPr="008F7C57">
        <w:rPr>
          <w:lang w:val="ru-RU"/>
        </w:rPr>
        <w:t>)</w:t>
      </w:r>
      <w:r w:rsidRPr="008F7C57">
        <w:rPr>
          <w:lang w:val="ru-RU"/>
        </w:rPr>
        <w:t>Гб DDR4;</w:t>
      </w:r>
    </w:p>
    <w:p w14:paraId="0BFDD51D" w14:textId="4FAED16E" w:rsidR="00A37B01" w:rsidRPr="008F7C57" w:rsidRDefault="00A37B01" w:rsidP="001B672C">
      <w:pPr>
        <w:pStyle w:val="1"/>
        <w:rPr>
          <w:lang w:val="ru-RU"/>
        </w:rPr>
      </w:pPr>
      <w:r w:rsidRPr="008F7C57">
        <w:rPr>
          <w:lang w:val="ru-RU"/>
        </w:rPr>
        <w:t xml:space="preserve">SSD: </w:t>
      </w:r>
      <w:r w:rsidR="00B4484A" w:rsidRPr="008F7C57">
        <w:rPr>
          <w:lang w:val="ru-RU"/>
        </w:rPr>
        <w:t xml:space="preserve">Samsung 980 </w:t>
      </w:r>
      <w:r w:rsidRPr="008F7C57">
        <w:rPr>
          <w:lang w:val="ru-RU"/>
        </w:rPr>
        <w:t>5</w:t>
      </w:r>
      <w:r w:rsidR="00B4484A" w:rsidRPr="008F7C57">
        <w:rPr>
          <w:lang w:val="ru-RU"/>
        </w:rPr>
        <w:t>00</w:t>
      </w:r>
      <w:r w:rsidRPr="008F7C57">
        <w:rPr>
          <w:lang w:val="ru-RU"/>
        </w:rPr>
        <w:t xml:space="preserve"> Гб;</w:t>
      </w:r>
    </w:p>
    <w:p w14:paraId="23E56A8A" w14:textId="693A61A5" w:rsidR="00A37B01" w:rsidRPr="008F7C57" w:rsidRDefault="00A37B01" w:rsidP="001B672C">
      <w:pPr>
        <w:pStyle w:val="1"/>
        <w:rPr>
          <w:lang w:val="ru-RU"/>
        </w:rPr>
      </w:pPr>
      <w:r w:rsidRPr="008F7C57">
        <w:rPr>
          <w:lang w:val="ru-RU"/>
        </w:rPr>
        <w:t>видеокарта:</w:t>
      </w:r>
      <w:r w:rsidR="00820D7E" w:rsidRPr="008F7C57">
        <w:rPr>
          <w:lang w:val="ru-RU"/>
        </w:rPr>
        <w:t xml:space="preserve"> AMD Radeon™ Graphics</w:t>
      </w:r>
      <w:r w:rsidR="00F1707B" w:rsidRPr="008F7C57">
        <w:rPr>
          <w:lang w:val="ru-RU"/>
        </w:rPr>
        <w:t xml:space="preserve"> vega 6</w:t>
      </w:r>
      <w:r w:rsidRPr="008F7C57">
        <w:rPr>
          <w:lang w:val="ru-RU"/>
        </w:rPr>
        <w:t>;</w:t>
      </w:r>
    </w:p>
    <w:p w14:paraId="6F0366F4" w14:textId="5526DE76" w:rsidR="00A37B01" w:rsidRPr="008F7C57" w:rsidRDefault="00BB28E1" w:rsidP="001B672C">
      <w:pPr>
        <w:pStyle w:val="1"/>
        <w:rPr>
          <w:lang w:val="ru-RU"/>
        </w:rPr>
      </w:pPr>
      <w:r w:rsidRPr="008F7C57">
        <w:rPr>
          <w:lang w:val="ru-RU"/>
        </w:rPr>
        <w:t xml:space="preserve">ОС: </w:t>
      </w:r>
      <w:r w:rsidR="00A37B01" w:rsidRPr="008F7C57">
        <w:rPr>
          <w:lang w:val="ru-RU"/>
        </w:rPr>
        <w:t>Windows 11</w:t>
      </w:r>
      <w:r w:rsidR="00F1707B" w:rsidRPr="008F7C57">
        <w:rPr>
          <w:lang w:val="ru-RU"/>
        </w:rPr>
        <w:t xml:space="preserve"> 24H2 build 26100.4061</w:t>
      </w:r>
      <w:r w:rsidR="00A37B01" w:rsidRPr="008F7C57">
        <w:rPr>
          <w:lang w:val="ru-RU"/>
        </w:rPr>
        <w:t>.</w:t>
      </w:r>
    </w:p>
    <w:p w14:paraId="50E3E2DB" w14:textId="4EBBCDB5" w:rsidR="001C3E27" w:rsidRPr="008F7C57" w:rsidRDefault="00A37B01" w:rsidP="00A37B01">
      <w:pPr>
        <w:pStyle w:val="1"/>
        <w:numPr>
          <w:ilvl w:val="0"/>
          <w:numId w:val="0"/>
        </w:numPr>
        <w:ind w:firstLine="709"/>
        <w:rPr>
          <w:lang w:val="ru-RU"/>
        </w:rPr>
      </w:pPr>
      <w:r w:rsidRPr="008F7C57">
        <w:rPr>
          <w:lang w:val="ru-RU"/>
        </w:rPr>
        <w:t>Подобранные программные и аппаратные средства позволяют эффективно использовать программное средство «Учёт выпуска и реализации продукции в ООО «Вактайм» г. Сморгонь», обеспечивая необходимую функциональность, производительность и надежность.</w:t>
      </w:r>
    </w:p>
    <w:p w14:paraId="00A70214" w14:textId="22075777" w:rsidR="00BA1DAF" w:rsidRPr="008F7C57" w:rsidRDefault="002458B6" w:rsidP="00BA1DAF">
      <w:pPr>
        <w:pStyle w:val="12"/>
      </w:pPr>
      <w:bookmarkStart w:id="19" w:name="_Toc199353662"/>
      <w:r w:rsidRPr="008F7C57">
        <w:lastRenderedPageBreak/>
        <w:t>3 Разработка программного средства</w:t>
      </w:r>
      <w:bookmarkEnd w:id="19"/>
    </w:p>
    <w:p w14:paraId="0A95C69C" w14:textId="2EF10DE0" w:rsidR="00BA1DAF" w:rsidRPr="008F7C57" w:rsidRDefault="002458B6" w:rsidP="00BA1DAF">
      <w:pPr>
        <w:pStyle w:val="23"/>
      </w:pPr>
      <w:bookmarkStart w:id="20" w:name="_Toc199353663"/>
      <w:r w:rsidRPr="008F7C57">
        <w:t>3.1 Описание основных алгоритмов, методов и приемов разработки программных модулей</w:t>
      </w:r>
      <w:bookmarkEnd w:id="20"/>
    </w:p>
    <w:p w14:paraId="294DA9E9" w14:textId="3848C1F0" w:rsidR="0019026C" w:rsidRPr="008F7C57" w:rsidRDefault="0019026C" w:rsidP="0019026C">
      <w:pPr>
        <w:pStyle w:val="1-"/>
        <w:rPr>
          <w:lang w:val="ru-RU"/>
        </w:rPr>
      </w:pPr>
      <w:r w:rsidRPr="008F7C57">
        <w:rPr>
          <w:lang w:val="ru-RU"/>
        </w:rPr>
        <w:t xml:space="preserve">При разработке программных модулей программного средства </w:t>
      </w:r>
      <w:r w:rsidR="00982472" w:rsidRPr="008F7C57">
        <w:rPr>
          <w:lang w:val="ru-RU"/>
        </w:rPr>
        <w:t xml:space="preserve">использовались </w:t>
      </w:r>
      <w:r w:rsidRPr="008F7C57">
        <w:rPr>
          <w:lang w:val="ru-RU"/>
        </w:rPr>
        <w:t>следующие методы и приемы:</w:t>
      </w:r>
    </w:p>
    <w:p w14:paraId="2DC018CB" w14:textId="27C5040C" w:rsidR="00DD5CF9" w:rsidRPr="008F7C57" w:rsidRDefault="00DD5CF9" w:rsidP="00982472">
      <w:pPr>
        <w:pStyle w:val="1"/>
        <w:rPr>
          <w:lang w:val="ru-RU"/>
        </w:rPr>
      </w:pPr>
      <w:r w:rsidRPr="008F7C57">
        <w:rPr>
          <w:lang w:val="ru-RU"/>
        </w:rPr>
        <w:t>применён модульный принцип построения системы, предполагающий разделение приложения на отдельные независимые части, каждая из которых реализует конкретный функционал;</w:t>
      </w:r>
    </w:p>
    <w:p w14:paraId="3D83EA41" w14:textId="418A37EC" w:rsidR="00DD5CF9" w:rsidRPr="008F7C57" w:rsidRDefault="00DD5CF9" w:rsidP="00982472">
      <w:pPr>
        <w:pStyle w:val="1"/>
        <w:rPr>
          <w:lang w:val="ru-RU"/>
        </w:rPr>
      </w:pPr>
      <w:r w:rsidRPr="008F7C57">
        <w:rPr>
          <w:lang w:val="ru-RU"/>
        </w:rPr>
        <w:t>использованы принципы объектно-ориентированного программирования, включая инкапсуляцию, наследование и полиморфизм, что позволило обеспечить гибкость архитектуры и возможность её расширения;</w:t>
      </w:r>
    </w:p>
    <w:p w14:paraId="3D2EB93C" w14:textId="2ACBFBC7" w:rsidR="0019026C" w:rsidRPr="008F7C57" w:rsidRDefault="00DD5CF9" w:rsidP="00982472">
      <w:pPr>
        <w:pStyle w:val="1"/>
        <w:rPr>
          <w:lang w:val="ru-RU"/>
        </w:rPr>
      </w:pPr>
      <w:r w:rsidRPr="008F7C57">
        <w:rPr>
          <w:lang w:val="ru-RU"/>
        </w:rPr>
        <w:t>реализованы средства обработки исключительных ситуаций, что повысило устойчивость системы к ошибкам и облегчило их выявление.</w:t>
      </w:r>
    </w:p>
    <w:p w14:paraId="347163DD" w14:textId="382D8C1A" w:rsidR="005C633D" w:rsidRPr="008F7C57" w:rsidRDefault="005C633D" w:rsidP="005C633D">
      <w:pPr>
        <w:pStyle w:val="1-"/>
        <w:rPr>
          <w:lang w:val="ru-RU"/>
        </w:rPr>
      </w:pPr>
      <w:r w:rsidRPr="008F7C57">
        <w:rPr>
          <w:lang w:val="ru-RU"/>
        </w:rPr>
        <w:t>Алгоритм представляет собой точное предписание, определяющее последовательность действий, которые необходимо выполнить для решения поставленной задачи. Разработка алгоритмов позволяет структурировать логику работы системы и определить ее основные шаги. [</w:t>
      </w:r>
      <w:r w:rsidR="00BD4E92" w:rsidRPr="008F7C57">
        <w:rPr>
          <w:lang w:val="ru-RU"/>
        </w:rPr>
        <w:t>11</w:t>
      </w:r>
      <w:r w:rsidRPr="008F7C57">
        <w:rPr>
          <w:lang w:val="ru-RU"/>
        </w:rPr>
        <w:t>]</w:t>
      </w:r>
    </w:p>
    <w:p w14:paraId="070511AC" w14:textId="0325B27E" w:rsidR="005C633D" w:rsidRPr="008F7C57" w:rsidRDefault="00B67E44" w:rsidP="00B67E44">
      <w:pPr>
        <w:pStyle w:val="1-"/>
        <w:rPr>
          <w:lang w:val="ru-RU"/>
        </w:rPr>
      </w:pPr>
      <w:r w:rsidRPr="008F7C57">
        <w:rPr>
          <w:lang w:val="ru-RU"/>
        </w:rPr>
        <w:t>Для наглядного отображения логики работы алгоритмов была использована методология</w:t>
      </w:r>
      <w:r w:rsidR="0018168C" w:rsidRPr="008F7C57">
        <w:rPr>
          <w:lang w:val="ru-RU"/>
        </w:rPr>
        <w:t xml:space="preserve"> построения</w:t>
      </w:r>
      <w:r w:rsidRPr="008F7C57">
        <w:rPr>
          <w:lang w:val="ru-RU"/>
        </w:rPr>
        <w:t xml:space="preserve"> блок-схем, позволяющая структурировано представить последовательность операций и взаимосвязи между ними.</w:t>
      </w:r>
    </w:p>
    <w:p w14:paraId="2E5441EC" w14:textId="3FCEDE56" w:rsidR="0098473D" w:rsidRPr="008F7C57" w:rsidRDefault="0098473D" w:rsidP="00B67E44">
      <w:pPr>
        <w:pStyle w:val="1-"/>
        <w:rPr>
          <w:lang w:val="ru-RU"/>
        </w:rPr>
      </w:pPr>
      <w:r w:rsidRPr="008F7C57">
        <w:rPr>
          <w:lang w:val="ru-RU"/>
        </w:rPr>
        <w:t>Блок-схемы – это способ графического представления алгоритма, в котором шаги изображаются в виде блоков различной формы, соединенных между собой стрелками.</w:t>
      </w:r>
    </w:p>
    <w:p w14:paraId="0735D69E" w14:textId="5B4FE64F" w:rsidR="00E81530" w:rsidRPr="008F7C57" w:rsidRDefault="00E81530" w:rsidP="00B67E44">
      <w:pPr>
        <w:pStyle w:val="1-"/>
        <w:rPr>
          <w:lang w:val="ru-RU"/>
        </w:rPr>
      </w:pPr>
      <w:r w:rsidRPr="008F7C57">
        <w:rPr>
          <w:lang w:val="ru-RU"/>
        </w:rPr>
        <w:t xml:space="preserve">Основные элементы блок-схем алгоритма представлены в таблице </w:t>
      </w:r>
      <w:r w:rsidR="00A643CA" w:rsidRPr="008F7C57">
        <w:rPr>
          <w:lang w:val="ru-RU"/>
        </w:rPr>
        <w:fldChar w:fldCharType="begin"/>
      </w:r>
      <w:r w:rsidR="00A643CA" w:rsidRPr="008F7C57">
        <w:rPr>
          <w:lang w:val="ru-RU"/>
        </w:rPr>
        <w:instrText xml:space="preserve"> REF  TableBlockShema  \* MERGEFORMAT </w:instrText>
      </w:r>
      <w:r w:rsidR="00A643CA" w:rsidRPr="008F7C57">
        <w:rPr>
          <w:lang w:val="ru-RU"/>
        </w:rPr>
        <w:fldChar w:fldCharType="separate"/>
      </w:r>
      <w:r w:rsidR="00A9317C" w:rsidRPr="00A9317C">
        <w:rPr>
          <w:szCs w:val="24"/>
          <w:lang w:val="ru-RU"/>
        </w:rPr>
        <w:t>13</w:t>
      </w:r>
      <w:r w:rsidR="00A643CA" w:rsidRPr="008F7C57">
        <w:rPr>
          <w:lang w:val="ru-RU"/>
        </w:rPr>
        <w:fldChar w:fldCharType="end"/>
      </w:r>
      <w:r w:rsidRPr="008F7C57">
        <w:rPr>
          <w:lang w:val="ru-RU"/>
        </w:rPr>
        <w:t>.</w:t>
      </w:r>
    </w:p>
    <w:p w14:paraId="0EAD59EF" w14:textId="6C7BBB8A" w:rsidR="00A643CA" w:rsidRPr="008F7C57" w:rsidRDefault="00A643CA" w:rsidP="00190533">
      <w:pPr>
        <w:pStyle w:val="afb"/>
        <w:keepNext/>
        <w:spacing w:after="160"/>
        <w:rPr>
          <w:i w:val="0"/>
          <w:iCs w:val="0"/>
          <w:color w:val="auto"/>
          <w:sz w:val="24"/>
          <w:szCs w:val="24"/>
        </w:rPr>
      </w:pPr>
      <w:r w:rsidRPr="008F7C57">
        <w:rPr>
          <w:i w:val="0"/>
          <w:iCs w:val="0"/>
          <w:color w:val="auto"/>
          <w:sz w:val="24"/>
          <w:szCs w:val="24"/>
        </w:rPr>
        <w:t xml:space="preserve">Таблица </w:t>
      </w:r>
      <w:bookmarkStart w:id="21" w:name="TableBlockShema"/>
      <w:r w:rsidRPr="008F7C57">
        <w:rPr>
          <w:i w:val="0"/>
          <w:iCs w:val="0"/>
          <w:color w:val="auto"/>
          <w:sz w:val="24"/>
          <w:szCs w:val="24"/>
        </w:rPr>
        <w:fldChar w:fldCharType="begin"/>
      </w:r>
      <w:r w:rsidRPr="008F7C57">
        <w:rPr>
          <w:i w:val="0"/>
          <w:iCs w:val="0"/>
          <w:color w:val="auto"/>
          <w:sz w:val="24"/>
          <w:szCs w:val="24"/>
        </w:rPr>
        <w:instrText xml:space="preserve"> SEQ Таблица \* ARABIC </w:instrText>
      </w:r>
      <w:r w:rsidRPr="008F7C57">
        <w:rPr>
          <w:i w:val="0"/>
          <w:iCs w:val="0"/>
          <w:color w:val="auto"/>
          <w:sz w:val="24"/>
          <w:szCs w:val="24"/>
        </w:rPr>
        <w:fldChar w:fldCharType="separate"/>
      </w:r>
      <w:r w:rsidR="00A9317C">
        <w:rPr>
          <w:i w:val="0"/>
          <w:iCs w:val="0"/>
          <w:noProof/>
          <w:color w:val="auto"/>
          <w:sz w:val="24"/>
          <w:szCs w:val="24"/>
        </w:rPr>
        <w:t>13</w:t>
      </w:r>
      <w:r w:rsidRPr="008F7C57">
        <w:rPr>
          <w:i w:val="0"/>
          <w:iCs w:val="0"/>
          <w:color w:val="auto"/>
          <w:sz w:val="24"/>
          <w:szCs w:val="24"/>
        </w:rPr>
        <w:fldChar w:fldCharType="end"/>
      </w:r>
      <w:bookmarkEnd w:id="21"/>
      <w:r w:rsidRPr="008F7C57">
        <w:rPr>
          <w:i w:val="0"/>
          <w:iCs w:val="0"/>
          <w:color w:val="auto"/>
          <w:sz w:val="24"/>
          <w:szCs w:val="24"/>
        </w:rPr>
        <w:t>– Основные элементы блок-схемы</w:t>
      </w:r>
    </w:p>
    <w:tbl>
      <w:tblPr>
        <w:tblW w:w="9356" w:type="dxa"/>
        <w:tblInd w:w="59" w:type="dxa"/>
        <w:tblCellMar>
          <w:top w:w="7" w:type="dxa"/>
          <w:left w:w="59" w:type="dxa"/>
          <w:right w:w="220" w:type="dxa"/>
        </w:tblCellMar>
        <w:tblLook w:val="04A0" w:firstRow="1" w:lastRow="0" w:firstColumn="1" w:lastColumn="0" w:noHBand="0" w:noVBand="1"/>
      </w:tblPr>
      <w:tblGrid>
        <w:gridCol w:w="2278"/>
        <w:gridCol w:w="2180"/>
        <w:gridCol w:w="4898"/>
      </w:tblGrid>
      <w:tr w:rsidR="005B4021" w:rsidRPr="008F7C57" w14:paraId="453A3078" w14:textId="77777777" w:rsidTr="005A1959">
        <w:trPr>
          <w:trHeight w:val="20"/>
          <w:tblHeader/>
        </w:trPr>
        <w:tc>
          <w:tcPr>
            <w:tcW w:w="2278" w:type="dxa"/>
            <w:tcBorders>
              <w:top w:val="single" w:sz="4" w:space="0" w:color="000000"/>
              <w:left w:val="single" w:sz="4" w:space="0" w:color="000000"/>
              <w:bottom w:val="single" w:sz="4" w:space="0" w:color="000000"/>
              <w:right w:val="single" w:sz="4" w:space="0" w:color="000000"/>
            </w:tcBorders>
            <w:vAlign w:val="center"/>
            <w:hideMark/>
          </w:tcPr>
          <w:p w14:paraId="2E2BFB0A" w14:textId="77777777" w:rsidR="005B4021" w:rsidRPr="008F7C57" w:rsidRDefault="005B4021" w:rsidP="005A1959">
            <w:pPr>
              <w:spacing w:line="360" w:lineRule="auto"/>
              <w:jc w:val="center"/>
              <w:rPr>
                <w:sz w:val="24"/>
                <w:szCs w:val="24"/>
              </w:rPr>
            </w:pPr>
            <w:r w:rsidRPr="008F7C57">
              <w:rPr>
                <w:sz w:val="24"/>
                <w:szCs w:val="24"/>
              </w:rPr>
              <w:t>Наименование</w:t>
            </w:r>
          </w:p>
        </w:tc>
        <w:tc>
          <w:tcPr>
            <w:tcW w:w="2180" w:type="dxa"/>
            <w:tcBorders>
              <w:top w:val="single" w:sz="4" w:space="0" w:color="000000"/>
              <w:left w:val="single" w:sz="4" w:space="0" w:color="000000"/>
              <w:bottom w:val="single" w:sz="4" w:space="0" w:color="000000"/>
              <w:right w:val="single" w:sz="4" w:space="0" w:color="000000"/>
            </w:tcBorders>
            <w:vAlign w:val="center"/>
            <w:hideMark/>
          </w:tcPr>
          <w:p w14:paraId="684A8087" w14:textId="77777777" w:rsidR="005B4021" w:rsidRPr="008F7C57" w:rsidRDefault="005B4021" w:rsidP="005A1959">
            <w:pPr>
              <w:spacing w:line="360" w:lineRule="auto"/>
              <w:jc w:val="center"/>
              <w:rPr>
                <w:sz w:val="24"/>
                <w:szCs w:val="24"/>
              </w:rPr>
            </w:pPr>
            <w:r w:rsidRPr="008F7C57">
              <w:rPr>
                <w:sz w:val="24"/>
                <w:szCs w:val="24"/>
              </w:rPr>
              <w:t>Обозначение</w:t>
            </w:r>
          </w:p>
        </w:tc>
        <w:tc>
          <w:tcPr>
            <w:tcW w:w="4898" w:type="dxa"/>
            <w:tcBorders>
              <w:top w:val="single" w:sz="4" w:space="0" w:color="000000"/>
              <w:left w:val="single" w:sz="4" w:space="0" w:color="000000"/>
              <w:bottom w:val="single" w:sz="4" w:space="0" w:color="000000"/>
              <w:right w:val="single" w:sz="4" w:space="0" w:color="000000"/>
            </w:tcBorders>
            <w:vAlign w:val="center"/>
            <w:hideMark/>
          </w:tcPr>
          <w:p w14:paraId="0D31A957" w14:textId="77777777" w:rsidR="005B4021" w:rsidRPr="008F7C57" w:rsidRDefault="005B4021" w:rsidP="00172CA3">
            <w:pPr>
              <w:spacing w:line="360" w:lineRule="auto"/>
              <w:jc w:val="center"/>
              <w:rPr>
                <w:sz w:val="24"/>
                <w:szCs w:val="24"/>
              </w:rPr>
            </w:pPr>
            <w:r w:rsidRPr="008F7C57">
              <w:rPr>
                <w:sz w:val="24"/>
                <w:szCs w:val="24"/>
              </w:rPr>
              <w:t>Функция</w:t>
            </w:r>
          </w:p>
        </w:tc>
      </w:tr>
      <w:tr w:rsidR="005B4021" w:rsidRPr="008F7C57" w14:paraId="46421BB1" w14:textId="77777777" w:rsidTr="005A1959">
        <w:trPr>
          <w:trHeight w:val="1166"/>
        </w:trPr>
        <w:tc>
          <w:tcPr>
            <w:tcW w:w="2278" w:type="dxa"/>
            <w:tcBorders>
              <w:top w:val="single" w:sz="4" w:space="0" w:color="000000"/>
              <w:left w:val="single" w:sz="4" w:space="0" w:color="000000"/>
              <w:bottom w:val="single" w:sz="4" w:space="0" w:color="000000"/>
              <w:right w:val="single" w:sz="4" w:space="0" w:color="000000"/>
            </w:tcBorders>
            <w:vAlign w:val="center"/>
            <w:hideMark/>
          </w:tcPr>
          <w:p w14:paraId="64623878" w14:textId="77777777" w:rsidR="005B4021" w:rsidRPr="008F7C57" w:rsidRDefault="005B4021" w:rsidP="005A1959">
            <w:pPr>
              <w:spacing w:line="360" w:lineRule="auto"/>
              <w:jc w:val="center"/>
              <w:rPr>
                <w:sz w:val="24"/>
                <w:szCs w:val="24"/>
              </w:rPr>
            </w:pPr>
            <w:r w:rsidRPr="008F7C57">
              <w:rPr>
                <w:sz w:val="24"/>
                <w:szCs w:val="24"/>
              </w:rPr>
              <w:t>Терминатор или блок начало-конец</w:t>
            </w:r>
          </w:p>
        </w:tc>
        <w:tc>
          <w:tcPr>
            <w:tcW w:w="2180" w:type="dxa"/>
            <w:tcBorders>
              <w:top w:val="single" w:sz="4" w:space="0" w:color="000000"/>
              <w:left w:val="single" w:sz="4" w:space="0" w:color="000000"/>
              <w:bottom w:val="single" w:sz="4" w:space="0" w:color="000000"/>
              <w:right w:val="single" w:sz="4" w:space="0" w:color="000000"/>
            </w:tcBorders>
            <w:vAlign w:val="center"/>
            <w:hideMark/>
          </w:tcPr>
          <w:p w14:paraId="271D3B5F" w14:textId="77777777" w:rsidR="005B4021" w:rsidRPr="008F7C57" w:rsidRDefault="005B4021" w:rsidP="005A1959">
            <w:pPr>
              <w:spacing w:line="360" w:lineRule="auto"/>
              <w:jc w:val="center"/>
              <w:rPr>
                <w:sz w:val="24"/>
                <w:szCs w:val="24"/>
              </w:rPr>
            </w:pPr>
            <w:r w:rsidRPr="008F7C57">
              <w:rPr>
                <w:noProof/>
                <w:sz w:val="24"/>
                <w:szCs w:val="24"/>
              </w:rPr>
              <mc:AlternateContent>
                <mc:Choice Requires="wpg">
                  <w:drawing>
                    <wp:inline distT="0" distB="0" distL="0" distR="0" wp14:anchorId="38CB5DE0" wp14:editId="6CDD35EF">
                      <wp:extent cx="1028700" cy="342900"/>
                      <wp:effectExtent l="9525" t="9525" r="9525" b="9525"/>
                      <wp:docPr id="20" name="Группа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342900"/>
                                <a:chOff x="0" y="0"/>
                                <a:chExt cx="10287" cy="3429"/>
                              </a:xfrm>
                            </wpg:grpSpPr>
                            <wps:wsp>
                              <wps:cNvPr id="53" name="Shape 3341"/>
                              <wps:cNvSpPr>
                                <a:spLocks/>
                              </wps:cNvSpPr>
                              <wps:spPr bwMode="auto">
                                <a:xfrm>
                                  <a:off x="0" y="0"/>
                                  <a:ext cx="10287" cy="3429"/>
                                </a:xfrm>
                                <a:custGeom>
                                  <a:avLst/>
                                  <a:gdLst>
                                    <a:gd name="T0" fmla="*/ 165481 w 1028700"/>
                                    <a:gd name="T1" fmla="*/ 0 h 342900"/>
                                    <a:gd name="T2" fmla="*/ 863219 w 1028700"/>
                                    <a:gd name="T3" fmla="*/ 0 h 342900"/>
                                    <a:gd name="T4" fmla="*/ 1028700 w 1028700"/>
                                    <a:gd name="T5" fmla="*/ 171450 h 342900"/>
                                    <a:gd name="T6" fmla="*/ 863219 w 1028700"/>
                                    <a:gd name="T7" fmla="*/ 342900 h 342900"/>
                                    <a:gd name="T8" fmla="*/ 165481 w 1028700"/>
                                    <a:gd name="T9" fmla="*/ 342900 h 342900"/>
                                    <a:gd name="T10" fmla="*/ 0 w 1028700"/>
                                    <a:gd name="T11" fmla="*/ 171450 h 342900"/>
                                    <a:gd name="T12" fmla="*/ 165481 w 1028700"/>
                                    <a:gd name="T13" fmla="*/ 0 h 342900"/>
                                    <a:gd name="T14" fmla="*/ 0 w 1028700"/>
                                    <a:gd name="T15" fmla="*/ 0 h 342900"/>
                                    <a:gd name="T16" fmla="*/ 1028700 w 1028700"/>
                                    <a:gd name="T17" fmla="*/ 342900 h 342900"/>
                                  </a:gdLst>
                                  <a:ahLst/>
                                  <a:cxnLst>
                                    <a:cxn ang="0">
                                      <a:pos x="T0" y="T1"/>
                                    </a:cxn>
                                    <a:cxn ang="0">
                                      <a:pos x="T2" y="T3"/>
                                    </a:cxn>
                                    <a:cxn ang="0">
                                      <a:pos x="T4" y="T5"/>
                                    </a:cxn>
                                    <a:cxn ang="0">
                                      <a:pos x="T6" y="T7"/>
                                    </a:cxn>
                                    <a:cxn ang="0">
                                      <a:pos x="T8" y="T9"/>
                                    </a:cxn>
                                    <a:cxn ang="0">
                                      <a:pos x="T10" y="T11"/>
                                    </a:cxn>
                                    <a:cxn ang="0">
                                      <a:pos x="T12" y="T13"/>
                                    </a:cxn>
                                  </a:cxnLst>
                                  <a:rect l="T14" t="T15" r="T16" b="T17"/>
                                  <a:pathLst>
                                    <a:path w="1028700" h="342900">
                                      <a:moveTo>
                                        <a:pt x="165481" y="0"/>
                                      </a:moveTo>
                                      <a:lnTo>
                                        <a:pt x="863219" y="0"/>
                                      </a:lnTo>
                                      <a:cubicBezTo>
                                        <a:pt x="954659" y="0"/>
                                        <a:pt x="1028700" y="76708"/>
                                        <a:pt x="1028700" y="171450"/>
                                      </a:cubicBezTo>
                                      <a:cubicBezTo>
                                        <a:pt x="1028700" y="266192"/>
                                        <a:pt x="954659" y="342900"/>
                                        <a:pt x="863219" y="342900"/>
                                      </a:cubicBezTo>
                                      <a:lnTo>
                                        <a:pt x="165481" y="342900"/>
                                      </a:lnTo>
                                      <a:cubicBezTo>
                                        <a:pt x="74041" y="342900"/>
                                        <a:pt x="0" y="266192"/>
                                        <a:pt x="0" y="171450"/>
                                      </a:cubicBezTo>
                                      <a:cubicBezTo>
                                        <a:pt x="0" y="76708"/>
                                        <a:pt x="74041" y="0"/>
                                        <a:pt x="165481" y="0"/>
                                      </a:cubicBezTo>
                                      <a:close/>
                                    </a:path>
                                  </a:pathLst>
                                </a:custGeom>
                                <a:noFill/>
                                <a:ln w="13716">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C37B7FC" id="Группа 20" o:spid="_x0000_s1026" style="width:81pt;height:27pt;mso-position-horizontal-relative:char;mso-position-vertical-relative:line" coordsize="10287,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">
                      <v:shape id="Shape 3341" o:spid="_x0000_s1027" style="position:absolute;width:10287;height:3429;visibility:visible;mso-wrap-style:square;v-text-anchor:top" coordsize="10287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" path="m165481,l863219,v91440,,165481,76708,165481,171450c1028700,266192,954659,342900,863219,342900r-697738,c74041,342900,,266192,,171450,,76708,74041,,165481,xe" filled="f" strokeweight="1.08pt">
                        <v:stroke miterlimit="66585f" joinstyle="miter"/>
                        <v:path arrowok="t" o:connecttype="custom" o:connectlocs="1655,0;8632,0;10287,1715;8632,3429;1655,3429;0,1715;1655,0" o:connectangles="0,0,0,0,0,0,0" textboxrect="0,0,1028700,342900"/>
                      </v:shape>
                      <w10:anchorlock/>
                    </v:group>
                  </w:pict>
                </mc:Fallback>
              </mc:AlternateContent>
            </w:r>
          </w:p>
        </w:tc>
        <w:tc>
          <w:tcPr>
            <w:tcW w:w="4898" w:type="dxa"/>
            <w:tcBorders>
              <w:top w:val="single" w:sz="4" w:space="0" w:color="000000"/>
              <w:left w:val="single" w:sz="4" w:space="0" w:color="000000"/>
              <w:bottom w:val="single" w:sz="4" w:space="0" w:color="000000"/>
              <w:right w:val="single" w:sz="4" w:space="0" w:color="000000"/>
            </w:tcBorders>
            <w:vAlign w:val="center"/>
            <w:hideMark/>
          </w:tcPr>
          <w:p w14:paraId="277B74F1" w14:textId="77777777" w:rsidR="005B4021" w:rsidRPr="008F7C57" w:rsidRDefault="005B4021" w:rsidP="00172CA3">
            <w:pPr>
              <w:spacing w:line="360" w:lineRule="auto"/>
              <w:jc w:val="both"/>
              <w:rPr>
                <w:sz w:val="24"/>
                <w:szCs w:val="24"/>
              </w:rPr>
            </w:pPr>
            <w:r w:rsidRPr="008F7C57">
              <w:rPr>
                <w:sz w:val="24"/>
                <w:szCs w:val="24"/>
              </w:rPr>
              <w:t>Обозначает начало или конец программы. Отделяет границы программы от внешней среды. В данный элемент вписывают фразы «Начало», «Старт» или «Конец», «Финиш».</w:t>
            </w:r>
          </w:p>
        </w:tc>
      </w:tr>
      <w:tr w:rsidR="005B4021" w:rsidRPr="008F7C57" w14:paraId="2E5824B0" w14:textId="77777777" w:rsidTr="005A1959">
        <w:trPr>
          <w:trHeight w:val="20"/>
        </w:trPr>
        <w:tc>
          <w:tcPr>
            <w:tcW w:w="2278" w:type="dxa"/>
            <w:tcBorders>
              <w:top w:val="single" w:sz="4" w:space="0" w:color="000000"/>
              <w:left w:val="single" w:sz="4" w:space="0" w:color="000000"/>
              <w:bottom w:val="single" w:sz="4" w:space="0" w:color="000000"/>
              <w:right w:val="single" w:sz="4" w:space="0" w:color="000000"/>
            </w:tcBorders>
            <w:vAlign w:val="center"/>
            <w:hideMark/>
          </w:tcPr>
          <w:p w14:paraId="712D1C7B" w14:textId="77777777" w:rsidR="005B4021" w:rsidRPr="008F7C57" w:rsidRDefault="005B4021" w:rsidP="005A1959">
            <w:pPr>
              <w:spacing w:line="360" w:lineRule="auto"/>
              <w:jc w:val="center"/>
              <w:rPr>
                <w:sz w:val="24"/>
                <w:szCs w:val="24"/>
              </w:rPr>
            </w:pPr>
            <w:r w:rsidRPr="008F7C57">
              <w:rPr>
                <w:sz w:val="24"/>
                <w:szCs w:val="24"/>
              </w:rPr>
              <w:t>Блок команды, процесса, действия</w:t>
            </w:r>
          </w:p>
        </w:tc>
        <w:tc>
          <w:tcPr>
            <w:tcW w:w="2180" w:type="dxa"/>
            <w:tcBorders>
              <w:top w:val="single" w:sz="4" w:space="0" w:color="000000"/>
              <w:left w:val="single" w:sz="4" w:space="0" w:color="000000"/>
              <w:bottom w:val="single" w:sz="4" w:space="0" w:color="000000"/>
              <w:right w:val="single" w:sz="4" w:space="0" w:color="000000"/>
            </w:tcBorders>
            <w:vAlign w:val="center"/>
            <w:hideMark/>
          </w:tcPr>
          <w:p w14:paraId="6AAA89F3" w14:textId="77777777" w:rsidR="005B4021" w:rsidRPr="008F7C57" w:rsidRDefault="005B4021" w:rsidP="005A1959">
            <w:pPr>
              <w:spacing w:line="360" w:lineRule="auto"/>
              <w:jc w:val="center"/>
              <w:rPr>
                <w:sz w:val="24"/>
                <w:szCs w:val="24"/>
              </w:rPr>
            </w:pPr>
            <w:r w:rsidRPr="008F7C57">
              <w:rPr>
                <w:noProof/>
                <w:sz w:val="24"/>
                <w:szCs w:val="24"/>
              </w:rPr>
              <mc:AlternateContent>
                <mc:Choice Requires="wpg">
                  <w:drawing>
                    <wp:inline distT="0" distB="0" distL="0" distR="0" wp14:anchorId="7D6B10AD" wp14:editId="0F6BAA9F">
                      <wp:extent cx="905510" cy="353060"/>
                      <wp:effectExtent l="9525" t="0" r="8890" b="8890"/>
                      <wp:docPr id="16" name="Группа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5510" cy="353060"/>
                                <a:chOff x="0" y="0"/>
                                <a:chExt cx="9052" cy="3529"/>
                              </a:xfrm>
                            </wpg:grpSpPr>
                            <wps:wsp>
                              <wps:cNvPr id="56" name="Rectangle 3240"/>
                              <wps:cNvSpPr>
                                <a:spLocks noChangeArrowheads="1"/>
                              </wps:cNvSpPr>
                              <wps:spPr bwMode="auto">
                                <a:xfrm>
                                  <a:off x="3949" y="0"/>
                                  <a:ext cx="502" cy="2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3DD7B" w14:textId="77777777" w:rsidR="005B4021" w:rsidRPr="008F7C57" w:rsidRDefault="005B4021" w:rsidP="005B4021">
                                    <w:pPr>
                                      <w:spacing w:after="160" w:line="256" w:lineRule="auto"/>
                                    </w:pPr>
                                    <w:r w:rsidRPr="008F7C57">
                                      <w:t xml:space="preserve"> </w:t>
                                    </w:r>
                                  </w:p>
                                </w:txbxContent>
                              </wps:txbx>
                              <wps:bodyPr rot="0" vert="horz" wrap="square" lIns="0" tIns="0" rIns="0" bIns="0" anchor="t" anchorCtr="0" upright="1">
                                <a:noAutofit/>
                              </wps:bodyPr>
                            </wps:wsp>
                            <wps:wsp>
                              <wps:cNvPr id="57" name="Shape 3343"/>
                              <wps:cNvSpPr>
                                <a:spLocks/>
                              </wps:cNvSpPr>
                              <wps:spPr bwMode="auto">
                                <a:xfrm>
                                  <a:off x="0" y="741"/>
                                  <a:ext cx="9052" cy="2788"/>
                                </a:xfrm>
                                <a:custGeom>
                                  <a:avLst/>
                                  <a:gdLst>
                                    <a:gd name="T0" fmla="*/ 0 w 905256"/>
                                    <a:gd name="T1" fmla="*/ 278892 h 278892"/>
                                    <a:gd name="T2" fmla="*/ 905256 w 905256"/>
                                    <a:gd name="T3" fmla="*/ 278892 h 278892"/>
                                    <a:gd name="T4" fmla="*/ 905256 w 905256"/>
                                    <a:gd name="T5" fmla="*/ 0 h 278892"/>
                                    <a:gd name="T6" fmla="*/ 0 w 905256"/>
                                    <a:gd name="T7" fmla="*/ 0 h 278892"/>
                                    <a:gd name="T8" fmla="*/ 0 w 905256"/>
                                    <a:gd name="T9" fmla="*/ 278892 h 278892"/>
                                    <a:gd name="T10" fmla="*/ 0 w 905256"/>
                                    <a:gd name="T11" fmla="*/ 0 h 278892"/>
                                    <a:gd name="T12" fmla="*/ 905256 w 905256"/>
                                    <a:gd name="T13" fmla="*/ 278892 h 278892"/>
                                  </a:gdLst>
                                  <a:ahLst/>
                                  <a:cxnLst>
                                    <a:cxn ang="0">
                                      <a:pos x="T0" y="T1"/>
                                    </a:cxn>
                                    <a:cxn ang="0">
                                      <a:pos x="T2" y="T3"/>
                                    </a:cxn>
                                    <a:cxn ang="0">
                                      <a:pos x="T4" y="T5"/>
                                    </a:cxn>
                                    <a:cxn ang="0">
                                      <a:pos x="T6" y="T7"/>
                                    </a:cxn>
                                    <a:cxn ang="0">
                                      <a:pos x="T8" y="T9"/>
                                    </a:cxn>
                                  </a:cxnLst>
                                  <a:rect l="T10" t="T11" r="T12" b="T13"/>
                                  <a:pathLst>
                                    <a:path w="905256" h="278892">
                                      <a:moveTo>
                                        <a:pt x="0" y="278892"/>
                                      </a:moveTo>
                                      <a:lnTo>
                                        <a:pt x="905256" y="278892"/>
                                      </a:lnTo>
                                      <a:lnTo>
                                        <a:pt x="905256" y="0"/>
                                      </a:lnTo>
                                      <a:lnTo>
                                        <a:pt x="0" y="0"/>
                                      </a:lnTo>
                                      <a:lnTo>
                                        <a:pt x="0" y="278892"/>
                                      </a:lnTo>
                                      <a:close/>
                                    </a:path>
                                  </a:pathLst>
                                </a:custGeom>
                                <a:noFill/>
                                <a:ln w="9144">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D6B10AD" id="Группа 16" o:spid="_x0000_s1027" style="width:71.3pt;height:27.8pt;mso-position-horizontal-relative:char;mso-position-vertical-relative:line" coordsize="9052,3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">
                      <v:rect id="Rectangle 3240" o:spid="_x0000_s1028" style="position:absolute;left:3949;width:502;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5C33DD7B" w14:textId="77777777" w:rsidR="005B4021" w:rsidRPr="008F7C57" w:rsidRDefault="005B4021" w:rsidP="005B4021">
                              <w:pPr>
                                <w:spacing w:after="160" w:line="256" w:lineRule="auto"/>
                              </w:pPr>
                              <w:r w:rsidRPr="008F7C57">
                                <w:t xml:space="preserve"> </w:t>
                              </w:r>
                            </w:p>
                          </w:txbxContent>
                        </v:textbox>
                      </v:rect>
                      <v:shape id="Shape 3343" o:spid="_x0000_s1029" style="position:absolute;top:741;width:9052;height:2788;visibility:visible;mso-wrap-style:square;v-text-anchor:top" coordsize="905256,27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" path="m,278892r905256,l905256,,,,,278892xe" filled="f" strokeweight=".72pt">
                        <v:stroke miterlimit="66585f" joinstyle="miter"/>
                        <v:path arrowok="t" o:connecttype="custom" o:connectlocs="0,2788;9052,2788;9052,0;0,0;0,2788" o:connectangles="0,0,0,0,0" textboxrect="0,0,905256,278892"/>
                      </v:shape>
                      <w10:anchorlock/>
                    </v:group>
                  </w:pict>
                </mc:Fallback>
              </mc:AlternateContent>
            </w:r>
          </w:p>
        </w:tc>
        <w:tc>
          <w:tcPr>
            <w:tcW w:w="4898" w:type="dxa"/>
            <w:tcBorders>
              <w:top w:val="single" w:sz="4" w:space="0" w:color="000000"/>
              <w:left w:val="single" w:sz="4" w:space="0" w:color="000000"/>
              <w:bottom w:val="single" w:sz="4" w:space="0" w:color="000000"/>
              <w:right w:val="single" w:sz="4" w:space="0" w:color="000000"/>
            </w:tcBorders>
            <w:vAlign w:val="center"/>
            <w:hideMark/>
          </w:tcPr>
          <w:p w14:paraId="2B7B2571" w14:textId="500C5828" w:rsidR="005B4021" w:rsidRPr="008F7C57" w:rsidRDefault="005B4021" w:rsidP="00172CA3">
            <w:pPr>
              <w:spacing w:line="360" w:lineRule="auto"/>
              <w:jc w:val="both"/>
              <w:rPr>
                <w:sz w:val="24"/>
                <w:szCs w:val="24"/>
              </w:rPr>
            </w:pPr>
            <w:r w:rsidRPr="008F7C57">
              <w:rPr>
                <w:sz w:val="24"/>
                <w:szCs w:val="24"/>
              </w:rPr>
              <w:t xml:space="preserve">Отвечает за выполнение одной или нескольких операций. В этот элемент блок-схемы вписывают команды, которые меняют данные, значения переменных. </w:t>
            </w:r>
          </w:p>
        </w:tc>
      </w:tr>
      <w:tr w:rsidR="005B4021" w:rsidRPr="008F7C57" w14:paraId="3058386A" w14:textId="77777777" w:rsidTr="005A1959">
        <w:trPr>
          <w:trHeight w:val="20"/>
        </w:trPr>
        <w:tc>
          <w:tcPr>
            <w:tcW w:w="2278" w:type="dxa"/>
            <w:tcBorders>
              <w:top w:val="single" w:sz="4" w:space="0" w:color="000000"/>
              <w:left w:val="single" w:sz="4" w:space="0" w:color="000000"/>
              <w:bottom w:val="single" w:sz="4" w:space="0" w:color="000000"/>
              <w:right w:val="single" w:sz="4" w:space="0" w:color="000000"/>
            </w:tcBorders>
            <w:vAlign w:val="center"/>
            <w:hideMark/>
          </w:tcPr>
          <w:p w14:paraId="0684361A" w14:textId="5A4D9DCE" w:rsidR="005B4021" w:rsidRPr="008F7C57" w:rsidRDefault="005B4021" w:rsidP="005A1959">
            <w:pPr>
              <w:spacing w:line="360" w:lineRule="auto"/>
              <w:jc w:val="center"/>
              <w:rPr>
                <w:sz w:val="24"/>
                <w:szCs w:val="24"/>
              </w:rPr>
            </w:pPr>
            <w:r w:rsidRPr="008F7C57">
              <w:rPr>
                <w:sz w:val="24"/>
                <w:szCs w:val="24"/>
              </w:rPr>
              <w:lastRenderedPageBreak/>
              <w:t>Блок логического условия</w:t>
            </w:r>
          </w:p>
        </w:tc>
        <w:tc>
          <w:tcPr>
            <w:tcW w:w="2180" w:type="dxa"/>
            <w:tcBorders>
              <w:top w:val="single" w:sz="4" w:space="0" w:color="000000"/>
              <w:left w:val="single" w:sz="4" w:space="0" w:color="000000"/>
              <w:bottom w:val="single" w:sz="4" w:space="0" w:color="000000"/>
              <w:right w:val="single" w:sz="4" w:space="0" w:color="000000"/>
            </w:tcBorders>
            <w:vAlign w:val="center"/>
            <w:hideMark/>
          </w:tcPr>
          <w:p w14:paraId="191C45D6" w14:textId="77777777" w:rsidR="005B4021" w:rsidRPr="008F7C57" w:rsidRDefault="005B4021" w:rsidP="005A1959">
            <w:pPr>
              <w:spacing w:line="360" w:lineRule="auto"/>
              <w:jc w:val="center"/>
              <w:rPr>
                <w:sz w:val="24"/>
                <w:szCs w:val="24"/>
              </w:rPr>
            </w:pPr>
            <w:r w:rsidRPr="008F7C57">
              <w:rPr>
                <w:noProof/>
                <w:sz w:val="24"/>
                <w:szCs w:val="24"/>
              </w:rPr>
              <mc:AlternateContent>
                <mc:Choice Requires="wpg">
                  <w:drawing>
                    <wp:inline distT="0" distB="0" distL="0" distR="0" wp14:anchorId="307D4D49" wp14:editId="0759E2F4">
                      <wp:extent cx="723900" cy="590550"/>
                      <wp:effectExtent l="19050" t="19050" r="38100" b="38100"/>
                      <wp:docPr id="14" name="Группа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0" cy="590550"/>
                                <a:chOff x="0" y="0"/>
                                <a:chExt cx="9464" cy="9372"/>
                              </a:xfrm>
                            </wpg:grpSpPr>
                            <wps:wsp>
                              <wps:cNvPr id="61" name="Shape 3345"/>
                              <wps:cNvSpPr>
                                <a:spLocks/>
                              </wps:cNvSpPr>
                              <wps:spPr bwMode="auto">
                                <a:xfrm>
                                  <a:off x="0" y="0"/>
                                  <a:ext cx="9464" cy="9372"/>
                                </a:xfrm>
                                <a:custGeom>
                                  <a:avLst/>
                                  <a:gdLst>
                                    <a:gd name="T0" fmla="*/ 0 w 946404"/>
                                    <a:gd name="T1" fmla="*/ 468630 h 937261"/>
                                    <a:gd name="T2" fmla="*/ 473202 w 946404"/>
                                    <a:gd name="T3" fmla="*/ 0 h 937261"/>
                                    <a:gd name="T4" fmla="*/ 946404 w 946404"/>
                                    <a:gd name="T5" fmla="*/ 468630 h 937261"/>
                                    <a:gd name="T6" fmla="*/ 473202 w 946404"/>
                                    <a:gd name="T7" fmla="*/ 937261 h 937261"/>
                                    <a:gd name="T8" fmla="*/ 0 w 946404"/>
                                    <a:gd name="T9" fmla="*/ 468630 h 937261"/>
                                    <a:gd name="T10" fmla="*/ 0 w 946404"/>
                                    <a:gd name="T11" fmla="*/ 0 h 937261"/>
                                    <a:gd name="T12" fmla="*/ 946404 w 946404"/>
                                    <a:gd name="T13" fmla="*/ 937261 h 937261"/>
                                  </a:gdLst>
                                  <a:ahLst/>
                                  <a:cxnLst>
                                    <a:cxn ang="0">
                                      <a:pos x="T0" y="T1"/>
                                    </a:cxn>
                                    <a:cxn ang="0">
                                      <a:pos x="T2" y="T3"/>
                                    </a:cxn>
                                    <a:cxn ang="0">
                                      <a:pos x="T4" y="T5"/>
                                    </a:cxn>
                                    <a:cxn ang="0">
                                      <a:pos x="T6" y="T7"/>
                                    </a:cxn>
                                    <a:cxn ang="0">
                                      <a:pos x="T8" y="T9"/>
                                    </a:cxn>
                                  </a:cxnLst>
                                  <a:rect l="T10" t="T11" r="T12" b="T13"/>
                                  <a:pathLst>
                                    <a:path w="946404" h="937261">
                                      <a:moveTo>
                                        <a:pt x="0" y="468630"/>
                                      </a:moveTo>
                                      <a:lnTo>
                                        <a:pt x="473202" y="0"/>
                                      </a:lnTo>
                                      <a:lnTo>
                                        <a:pt x="946404" y="468630"/>
                                      </a:lnTo>
                                      <a:lnTo>
                                        <a:pt x="473202" y="937261"/>
                                      </a:lnTo>
                                      <a:lnTo>
                                        <a:pt x="0" y="468630"/>
                                      </a:lnTo>
                                      <a:close/>
                                    </a:path>
                                  </a:pathLst>
                                </a:custGeom>
                                <a:noFill/>
                                <a:ln w="9144">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0A3B1CF" id="Группа 14" o:spid="_x0000_s1026" style="width:57pt;height:46.5pt;mso-position-horizontal-relative:char;mso-position-vertical-relative:line" coordsize="9464,9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">
                      <v:shape id="Shape 3345" o:spid="_x0000_s1027" style="position:absolute;width:9464;height:9372;visibility:visible;mso-wrap-style:square;v-text-anchor:top" coordsize="946404,937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" path="m,468630l473202,,946404,468630,473202,937261,,468630xe" filled="f" strokeweight=".72pt">
                        <v:stroke miterlimit="66585f" joinstyle="miter"/>
                        <v:path arrowok="t" o:connecttype="custom" o:connectlocs="0,4686;4732,0;9464,4686;4732,9372;0,4686" o:connectangles="0,0,0,0,0" textboxrect="0,0,946404,937261"/>
                      </v:shape>
                      <w10:anchorlock/>
                    </v:group>
                  </w:pict>
                </mc:Fallback>
              </mc:AlternateContent>
            </w:r>
          </w:p>
        </w:tc>
        <w:tc>
          <w:tcPr>
            <w:tcW w:w="4898" w:type="dxa"/>
            <w:tcBorders>
              <w:top w:val="single" w:sz="4" w:space="0" w:color="000000"/>
              <w:left w:val="single" w:sz="4" w:space="0" w:color="000000"/>
              <w:bottom w:val="single" w:sz="4" w:space="0" w:color="000000"/>
              <w:right w:val="single" w:sz="4" w:space="0" w:color="000000"/>
            </w:tcBorders>
            <w:vAlign w:val="center"/>
            <w:hideMark/>
          </w:tcPr>
          <w:p w14:paraId="6CAFD3AB" w14:textId="77777777" w:rsidR="005B4021" w:rsidRPr="008F7C57" w:rsidRDefault="005B4021" w:rsidP="00172CA3">
            <w:pPr>
              <w:spacing w:line="360" w:lineRule="auto"/>
              <w:jc w:val="both"/>
              <w:rPr>
                <w:sz w:val="24"/>
                <w:szCs w:val="24"/>
              </w:rPr>
            </w:pPr>
            <w:r w:rsidRPr="008F7C57">
              <w:rPr>
                <w:sz w:val="24"/>
                <w:szCs w:val="24"/>
              </w:rPr>
              <w:t>Записывается логическое условие, а из вершин ромба выходят альтернативные ветви решения.</w:t>
            </w:r>
          </w:p>
        </w:tc>
      </w:tr>
      <w:tr w:rsidR="005B4021" w:rsidRPr="008F7C57" w14:paraId="51F18407" w14:textId="77777777" w:rsidTr="005A1959">
        <w:trPr>
          <w:trHeight w:val="20"/>
        </w:trPr>
        <w:tc>
          <w:tcPr>
            <w:tcW w:w="2278" w:type="dxa"/>
            <w:tcBorders>
              <w:top w:val="single" w:sz="4" w:space="0" w:color="000000"/>
              <w:left w:val="single" w:sz="4" w:space="0" w:color="000000"/>
              <w:bottom w:val="single" w:sz="4" w:space="0" w:color="000000"/>
              <w:right w:val="single" w:sz="4" w:space="0" w:color="000000"/>
            </w:tcBorders>
            <w:vAlign w:val="center"/>
            <w:hideMark/>
          </w:tcPr>
          <w:p w14:paraId="4379068F" w14:textId="77777777" w:rsidR="005B4021" w:rsidRPr="008F7C57" w:rsidRDefault="005B4021" w:rsidP="005A1959">
            <w:pPr>
              <w:spacing w:line="360" w:lineRule="auto"/>
              <w:jc w:val="center"/>
              <w:rPr>
                <w:sz w:val="24"/>
                <w:szCs w:val="24"/>
              </w:rPr>
            </w:pPr>
            <w:r w:rsidRPr="008F7C57">
              <w:rPr>
                <w:sz w:val="24"/>
                <w:szCs w:val="24"/>
              </w:rPr>
              <w:t>Блок ввода-вывода данных</w:t>
            </w:r>
          </w:p>
        </w:tc>
        <w:tc>
          <w:tcPr>
            <w:tcW w:w="2180" w:type="dxa"/>
            <w:tcBorders>
              <w:top w:val="single" w:sz="4" w:space="0" w:color="000000"/>
              <w:left w:val="single" w:sz="4" w:space="0" w:color="000000"/>
              <w:bottom w:val="single" w:sz="4" w:space="0" w:color="000000"/>
              <w:right w:val="single" w:sz="4" w:space="0" w:color="000000"/>
            </w:tcBorders>
            <w:vAlign w:val="center"/>
            <w:hideMark/>
          </w:tcPr>
          <w:p w14:paraId="14FD83CE" w14:textId="77777777" w:rsidR="005B4021" w:rsidRPr="008F7C57" w:rsidRDefault="005B4021" w:rsidP="005A1959">
            <w:pPr>
              <w:spacing w:line="360" w:lineRule="auto"/>
              <w:jc w:val="center"/>
              <w:rPr>
                <w:sz w:val="24"/>
                <w:szCs w:val="24"/>
              </w:rPr>
            </w:pPr>
            <w:r w:rsidRPr="008F7C57">
              <w:rPr>
                <w:noProof/>
                <w:sz w:val="24"/>
                <w:szCs w:val="24"/>
              </w:rPr>
              <mc:AlternateContent>
                <mc:Choice Requires="wpg">
                  <w:drawing>
                    <wp:inline distT="0" distB="0" distL="0" distR="0" wp14:anchorId="7FA26CDC" wp14:editId="15373CBE">
                      <wp:extent cx="1060450" cy="361315"/>
                      <wp:effectExtent l="19050" t="9525" r="15875" b="10160"/>
                      <wp:docPr id="12" name="Группа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0450" cy="361315"/>
                                <a:chOff x="0" y="0"/>
                                <a:chExt cx="10607" cy="3611"/>
                              </a:xfrm>
                            </wpg:grpSpPr>
                            <wps:wsp>
                              <wps:cNvPr id="192" name="Shape 3347"/>
                              <wps:cNvSpPr>
                                <a:spLocks/>
                              </wps:cNvSpPr>
                              <wps:spPr bwMode="auto">
                                <a:xfrm>
                                  <a:off x="0" y="0"/>
                                  <a:ext cx="10607" cy="3611"/>
                                </a:xfrm>
                                <a:custGeom>
                                  <a:avLst/>
                                  <a:gdLst>
                                    <a:gd name="T0" fmla="*/ 0 w 1060704"/>
                                    <a:gd name="T1" fmla="*/ 361188 h 361188"/>
                                    <a:gd name="T2" fmla="*/ 265811 w 1060704"/>
                                    <a:gd name="T3" fmla="*/ 0 h 361188"/>
                                    <a:gd name="T4" fmla="*/ 1060704 w 1060704"/>
                                    <a:gd name="T5" fmla="*/ 0 h 361188"/>
                                    <a:gd name="T6" fmla="*/ 794893 w 1060704"/>
                                    <a:gd name="T7" fmla="*/ 361188 h 361188"/>
                                    <a:gd name="T8" fmla="*/ 0 w 1060704"/>
                                    <a:gd name="T9" fmla="*/ 361188 h 361188"/>
                                    <a:gd name="T10" fmla="*/ 0 w 1060704"/>
                                    <a:gd name="T11" fmla="*/ 0 h 361188"/>
                                    <a:gd name="T12" fmla="*/ 1060704 w 1060704"/>
                                    <a:gd name="T13" fmla="*/ 361188 h 361188"/>
                                  </a:gdLst>
                                  <a:ahLst/>
                                  <a:cxnLst>
                                    <a:cxn ang="0">
                                      <a:pos x="T0" y="T1"/>
                                    </a:cxn>
                                    <a:cxn ang="0">
                                      <a:pos x="T2" y="T3"/>
                                    </a:cxn>
                                    <a:cxn ang="0">
                                      <a:pos x="T4" y="T5"/>
                                    </a:cxn>
                                    <a:cxn ang="0">
                                      <a:pos x="T6" y="T7"/>
                                    </a:cxn>
                                    <a:cxn ang="0">
                                      <a:pos x="T8" y="T9"/>
                                    </a:cxn>
                                  </a:cxnLst>
                                  <a:rect l="T10" t="T11" r="T12" b="T13"/>
                                  <a:pathLst>
                                    <a:path w="1060704" h="361188">
                                      <a:moveTo>
                                        <a:pt x="0" y="361188"/>
                                      </a:moveTo>
                                      <a:lnTo>
                                        <a:pt x="265811" y="0"/>
                                      </a:lnTo>
                                      <a:lnTo>
                                        <a:pt x="1060704" y="0"/>
                                      </a:lnTo>
                                      <a:lnTo>
                                        <a:pt x="794893" y="361188"/>
                                      </a:lnTo>
                                      <a:lnTo>
                                        <a:pt x="0" y="361188"/>
                                      </a:lnTo>
                                      <a:close/>
                                    </a:path>
                                  </a:pathLst>
                                </a:custGeom>
                                <a:noFill/>
                                <a:ln w="9144">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292637A" id="Группа 12" o:spid="_x0000_s1026" style="width:83.5pt;height:28.45pt;mso-position-horizontal-relative:char;mso-position-vertical-relative:line" coordsize="10607,3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">
                      <v:shape id="Shape 3347" o:spid="_x0000_s1027" style="position:absolute;width:10607;height:3611;visibility:visible;mso-wrap-style:square;v-text-anchor:top" coordsize="1060704,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" path="m,361188l265811,r794893,l794893,361188,,361188xe" filled="f" strokeweight=".72pt">
                        <v:stroke miterlimit="66585f" joinstyle="miter"/>
                        <v:path arrowok="t" o:connecttype="custom" o:connectlocs="0,3611;2658,0;10607,0;7949,3611;0,3611" o:connectangles="0,0,0,0,0" textboxrect="0,0,1060704,361188"/>
                      </v:shape>
                      <w10:anchorlock/>
                    </v:group>
                  </w:pict>
                </mc:Fallback>
              </mc:AlternateContent>
            </w:r>
          </w:p>
        </w:tc>
        <w:tc>
          <w:tcPr>
            <w:tcW w:w="4898" w:type="dxa"/>
            <w:tcBorders>
              <w:top w:val="single" w:sz="4" w:space="0" w:color="000000"/>
              <w:left w:val="single" w:sz="4" w:space="0" w:color="000000"/>
              <w:bottom w:val="single" w:sz="4" w:space="0" w:color="000000"/>
              <w:right w:val="single" w:sz="4" w:space="0" w:color="000000"/>
            </w:tcBorders>
            <w:vAlign w:val="center"/>
            <w:hideMark/>
          </w:tcPr>
          <w:p w14:paraId="5CB61FDF" w14:textId="77777777" w:rsidR="005B4021" w:rsidRPr="008F7C57" w:rsidRDefault="005B4021" w:rsidP="00172CA3">
            <w:pPr>
              <w:spacing w:line="360" w:lineRule="auto"/>
              <w:jc w:val="both"/>
              <w:rPr>
                <w:sz w:val="24"/>
                <w:szCs w:val="24"/>
              </w:rPr>
            </w:pPr>
            <w:r w:rsidRPr="008F7C57">
              <w:rPr>
                <w:sz w:val="24"/>
                <w:szCs w:val="24"/>
              </w:rPr>
              <w:t xml:space="preserve">Отвечает за форму подачи данных, например, за пользовательский ввод данных с клавиатуры или за вывод данных на монитор персонального компьютера. </w:t>
            </w:r>
          </w:p>
        </w:tc>
      </w:tr>
      <w:tr w:rsidR="005B4021" w:rsidRPr="008F7C57" w14:paraId="3A6205DB" w14:textId="77777777" w:rsidTr="005A1959">
        <w:trPr>
          <w:trHeight w:val="20"/>
        </w:trPr>
        <w:tc>
          <w:tcPr>
            <w:tcW w:w="2278" w:type="dxa"/>
            <w:tcBorders>
              <w:top w:val="single" w:sz="4" w:space="0" w:color="000000"/>
              <w:left w:val="single" w:sz="4" w:space="0" w:color="000000"/>
              <w:bottom w:val="single" w:sz="4" w:space="0" w:color="000000"/>
              <w:right w:val="single" w:sz="4" w:space="0" w:color="000000"/>
            </w:tcBorders>
            <w:vAlign w:val="center"/>
          </w:tcPr>
          <w:p w14:paraId="3962EE77" w14:textId="77777777" w:rsidR="005B4021" w:rsidRPr="008F7C57" w:rsidRDefault="005B4021" w:rsidP="005A1959">
            <w:pPr>
              <w:spacing w:line="360" w:lineRule="auto"/>
              <w:jc w:val="center"/>
              <w:rPr>
                <w:sz w:val="24"/>
                <w:szCs w:val="24"/>
              </w:rPr>
            </w:pPr>
            <w:r w:rsidRPr="008F7C57">
              <w:rPr>
                <w:sz w:val="24"/>
                <w:szCs w:val="24"/>
              </w:rPr>
              <w:t>Соединитель</w:t>
            </w:r>
          </w:p>
        </w:tc>
        <w:tc>
          <w:tcPr>
            <w:tcW w:w="2180" w:type="dxa"/>
            <w:tcBorders>
              <w:top w:val="single" w:sz="4" w:space="0" w:color="000000"/>
              <w:left w:val="single" w:sz="4" w:space="0" w:color="000000"/>
              <w:bottom w:val="single" w:sz="4" w:space="0" w:color="000000"/>
              <w:right w:val="single" w:sz="4" w:space="0" w:color="000000"/>
            </w:tcBorders>
            <w:vAlign w:val="center"/>
          </w:tcPr>
          <w:p w14:paraId="2363109E" w14:textId="77777777" w:rsidR="005B4021" w:rsidRPr="008F7C57" w:rsidRDefault="005B4021" w:rsidP="005A1959">
            <w:pPr>
              <w:spacing w:line="360" w:lineRule="auto"/>
              <w:jc w:val="center"/>
              <w:rPr>
                <w:sz w:val="24"/>
                <w:szCs w:val="24"/>
              </w:rPr>
            </w:pPr>
            <w:r w:rsidRPr="008F7C57">
              <w:rPr>
                <w:noProof/>
                <w:sz w:val="24"/>
                <w:szCs w:val="24"/>
              </w:rPr>
              <mc:AlternateContent>
                <mc:Choice Requires="wps">
                  <w:drawing>
                    <wp:anchor distT="0" distB="0" distL="114300" distR="114300" simplePos="0" relativeHeight="251667456" behindDoc="0" locked="0" layoutInCell="1" allowOverlap="1" wp14:anchorId="03221294" wp14:editId="4D2F6B2A">
                      <wp:simplePos x="0" y="0"/>
                      <wp:positionH relativeFrom="column">
                        <wp:posOffset>505460</wp:posOffset>
                      </wp:positionH>
                      <wp:positionV relativeFrom="paragraph">
                        <wp:posOffset>-40005</wp:posOffset>
                      </wp:positionV>
                      <wp:extent cx="287020" cy="287020"/>
                      <wp:effectExtent l="0" t="0" r="17780" b="17780"/>
                      <wp:wrapNone/>
                      <wp:docPr id="68" name="Овал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020" cy="2870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8718A8" id="Овал 68" o:spid="_x0000_s1026" style="position:absolute;margin-left:39.8pt;margin-top:-3.15pt;width:22.6pt;height:22.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"/>
                  </w:pict>
                </mc:Fallback>
              </mc:AlternateContent>
            </w:r>
          </w:p>
        </w:tc>
        <w:tc>
          <w:tcPr>
            <w:tcW w:w="4898" w:type="dxa"/>
            <w:tcBorders>
              <w:top w:val="single" w:sz="4" w:space="0" w:color="000000"/>
              <w:left w:val="single" w:sz="4" w:space="0" w:color="000000"/>
              <w:bottom w:val="single" w:sz="4" w:space="0" w:color="000000"/>
              <w:right w:val="single" w:sz="4" w:space="0" w:color="000000"/>
            </w:tcBorders>
            <w:vAlign w:val="center"/>
          </w:tcPr>
          <w:p w14:paraId="2A813885" w14:textId="77777777" w:rsidR="005B4021" w:rsidRPr="008F7C57" w:rsidRDefault="005B4021" w:rsidP="00172CA3">
            <w:pPr>
              <w:spacing w:line="360" w:lineRule="auto"/>
              <w:jc w:val="both"/>
              <w:rPr>
                <w:sz w:val="24"/>
                <w:szCs w:val="24"/>
              </w:rPr>
            </w:pPr>
            <w:r w:rsidRPr="008F7C57">
              <w:rPr>
                <w:sz w:val="24"/>
                <w:szCs w:val="24"/>
              </w:rPr>
              <w:t>Применяется для обрыва линии связи между элементами блок-схемы.</w:t>
            </w:r>
          </w:p>
        </w:tc>
      </w:tr>
      <w:tr w:rsidR="005B4021" w:rsidRPr="008F7C57" w14:paraId="07D95CD7" w14:textId="77777777" w:rsidTr="005A1959">
        <w:trPr>
          <w:trHeight w:val="20"/>
        </w:trPr>
        <w:tc>
          <w:tcPr>
            <w:tcW w:w="2278" w:type="dxa"/>
            <w:tcBorders>
              <w:top w:val="single" w:sz="4" w:space="0" w:color="000000"/>
              <w:left w:val="single" w:sz="4" w:space="0" w:color="000000"/>
              <w:bottom w:val="single" w:sz="4" w:space="0" w:color="000000"/>
              <w:right w:val="single" w:sz="4" w:space="0" w:color="000000"/>
            </w:tcBorders>
            <w:vAlign w:val="center"/>
          </w:tcPr>
          <w:p w14:paraId="5D877D98" w14:textId="77777777" w:rsidR="005B4021" w:rsidRPr="008F7C57" w:rsidRDefault="005B4021" w:rsidP="005A1959">
            <w:pPr>
              <w:spacing w:line="360" w:lineRule="auto"/>
              <w:jc w:val="center"/>
              <w:rPr>
                <w:sz w:val="24"/>
                <w:szCs w:val="24"/>
              </w:rPr>
            </w:pPr>
            <w:r w:rsidRPr="008F7C57">
              <w:rPr>
                <w:sz w:val="24"/>
                <w:szCs w:val="24"/>
              </w:rPr>
              <w:t>Комментарий</w:t>
            </w:r>
          </w:p>
        </w:tc>
        <w:tc>
          <w:tcPr>
            <w:tcW w:w="2180" w:type="dxa"/>
            <w:tcBorders>
              <w:top w:val="single" w:sz="4" w:space="0" w:color="000000"/>
              <w:left w:val="single" w:sz="4" w:space="0" w:color="000000"/>
              <w:bottom w:val="single" w:sz="4" w:space="0" w:color="000000"/>
              <w:right w:val="single" w:sz="4" w:space="0" w:color="000000"/>
            </w:tcBorders>
            <w:vAlign w:val="center"/>
          </w:tcPr>
          <w:p w14:paraId="31EA24A9" w14:textId="77777777" w:rsidR="005B4021" w:rsidRPr="008F7C57" w:rsidRDefault="005B4021" w:rsidP="005A1959">
            <w:pPr>
              <w:spacing w:line="360" w:lineRule="auto"/>
              <w:jc w:val="center"/>
              <w:rPr>
                <w:sz w:val="24"/>
                <w:szCs w:val="24"/>
              </w:rPr>
            </w:pPr>
            <w:r w:rsidRPr="008F7C57">
              <w:rPr>
                <w:noProof/>
                <w:sz w:val="24"/>
                <w:szCs w:val="24"/>
              </w:rPr>
              <w:drawing>
                <wp:inline distT="0" distB="0" distL="0" distR="0" wp14:anchorId="2F2F1B54" wp14:editId="55F79BC8">
                  <wp:extent cx="619125" cy="400050"/>
                  <wp:effectExtent l="0" t="0" r="9525"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25" cy="400050"/>
                          </a:xfrm>
                          <a:prstGeom prst="rect">
                            <a:avLst/>
                          </a:prstGeom>
                          <a:noFill/>
                          <a:ln>
                            <a:noFill/>
                          </a:ln>
                        </pic:spPr>
                      </pic:pic>
                    </a:graphicData>
                  </a:graphic>
                </wp:inline>
              </w:drawing>
            </w:r>
          </w:p>
        </w:tc>
        <w:tc>
          <w:tcPr>
            <w:tcW w:w="4898" w:type="dxa"/>
            <w:tcBorders>
              <w:top w:val="single" w:sz="4" w:space="0" w:color="000000"/>
              <w:left w:val="single" w:sz="4" w:space="0" w:color="000000"/>
              <w:bottom w:val="single" w:sz="4" w:space="0" w:color="000000"/>
              <w:right w:val="single" w:sz="4" w:space="0" w:color="000000"/>
            </w:tcBorders>
            <w:vAlign w:val="center"/>
          </w:tcPr>
          <w:p w14:paraId="7E8D2535" w14:textId="77777777" w:rsidR="005B4021" w:rsidRPr="008F7C57" w:rsidRDefault="005B4021" w:rsidP="00172CA3">
            <w:pPr>
              <w:spacing w:line="360" w:lineRule="auto"/>
              <w:jc w:val="both"/>
              <w:rPr>
                <w:sz w:val="24"/>
                <w:szCs w:val="24"/>
              </w:rPr>
            </w:pPr>
            <w:r w:rsidRPr="008F7C57">
              <w:rPr>
                <w:sz w:val="24"/>
                <w:szCs w:val="24"/>
              </w:rPr>
              <w:t>Используется для более подробного описания шага, процесса или группы процессов.</w:t>
            </w:r>
          </w:p>
        </w:tc>
      </w:tr>
    </w:tbl>
    <w:p w14:paraId="00BED3AC" w14:textId="690B9E03" w:rsidR="00E81530" w:rsidRPr="008F7C57" w:rsidRDefault="0050442C" w:rsidP="006763A5">
      <w:pPr>
        <w:pStyle w:val="1-"/>
        <w:spacing w:before="160"/>
        <w:rPr>
          <w:lang w:val="ru-RU"/>
        </w:rPr>
      </w:pPr>
      <w:r w:rsidRPr="008F7C57">
        <w:rPr>
          <w:noProof/>
          <w:szCs w:val="24"/>
          <w:lang w:val="ru-RU"/>
        </w:rPr>
        <mc:AlternateContent>
          <mc:Choice Requires="wps">
            <w:drawing>
              <wp:anchor distT="45720" distB="45720" distL="114300" distR="114300" simplePos="0" relativeHeight="251669504" behindDoc="0" locked="0" layoutInCell="1" allowOverlap="1" wp14:anchorId="713B2540" wp14:editId="4477B24E">
                <wp:simplePos x="0" y="0"/>
                <wp:positionH relativeFrom="margin">
                  <wp:posOffset>-76200</wp:posOffset>
                </wp:positionH>
                <wp:positionV relativeFrom="paragraph">
                  <wp:posOffset>-3477895</wp:posOffset>
                </wp:positionV>
                <wp:extent cx="2360930" cy="1404620"/>
                <wp:effectExtent l="0" t="0" r="0" b="1270"/>
                <wp:wrapSquare wrapText="bothSides"/>
                <wp:docPr id="5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A02C817" w14:textId="7D70C460" w:rsidR="002D6E64" w:rsidRPr="008F7C57" w:rsidRDefault="002D6E64">
                            <w:pPr>
                              <w:rPr>
                                <w:sz w:val="24"/>
                                <w:szCs w:val="24"/>
                              </w:rPr>
                            </w:pPr>
                            <w:r w:rsidRPr="008F7C57">
                              <w:rPr>
                                <w:sz w:val="24"/>
                                <w:szCs w:val="24"/>
                              </w:rPr>
                              <w:t xml:space="preserve">Продолжение таблицы </w:t>
                            </w:r>
                            <w:r w:rsidRPr="008F7C57">
                              <w:rPr>
                                <w:sz w:val="24"/>
                                <w:szCs w:val="24"/>
                              </w:rPr>
                              <w:fldChar w:fldCharType="begin"/>
                            </w:r>
                            <w:r w:rsidRPr="008F7C57">
                              <w:rPr>
                                <w:sz w:val="24"/>
                                <w:szCs w:val="24"/>
                              </w:rPr>
                              <w:instrText xml:space="preserve"> REF  TableBlockShema  \* MERGEFORMAT </w:instrText>
                            </w:r>
                            <w:r w:rsidRPr="008F7C57">
                              <w:rPr>
                                <w:sz w:val="24"/>
                                <w:szCs w:val="24"/>
                              </w:rPr>
                              <w:fldChar w:fldCharType="separate"/>
                            </w:r>
                            <w:r w:rsidR="00A9317C" w:rsidRPr="00A9317C">
                              <w:rPr>
                                <w:sz w:val="24"/>
                                <w:szCs w:val="24"/>
                              </w:rPr>
                              <w:t>13</w:t>
                            </w:r>
                            <w:r w:rsidRPr="008F7C57">
                              <w:rPr>
                                <w:sz w:val="24"/>
                                <w:szCs w:val="2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13B2540" id="_x0000_s1030" type="#_x0000_t202" style="position:absolute;left:0;text-align:left;margin-left:-6pt;margin-top:-273.85pt;width:185.9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" filled="f" stroked="f">
                <v:textbox style="mso-fit-shape-to-text:t">
                  <w:txbxContent>
                    <w:p w14:paraId="6A02C817" w14:textId="7D70C460" w:rsidR="002D6E64" w:rsidRPr="008F7C57" w:rsidRDefault="002D6E64">
                      <w:pPr>
                        <w:rPr>
                          <w:sz w:val="24"/>
                          <w:szCs w:val="24"/>
                        </w:rPr>
                      </w:pPr>
                      <w:r w:rsidRPr="008F7C57">
                        <w:rPr>
                          <w:sz w:val="24"/>
                          <w:szCs w:val="24"/>
                        </w:rPr>
                        <w:t xml:space="preserve">Продолжение таблицы </w:t>
                      </w:r>
                      <w:r w:rsidRPr="008F7C57">
                        <w:rPr>
                          <w:sz w:val="24"/>
                          <w:szCs w:val="24"/>
                        </w:rPr>
                        <w:fldChar w:fldCharType="begin"/>
                      </w:r>
                      <w:r w:rsidRPr="008F7C57">
                        <w:rPr>
                          <w:sz w:val="24"/>
                          <w:szCs w:val="24"/>
                        </w:rPr>
                        <w:instrText xml:space="preserve"> REF  TableBlockShema  \* MERGEFORMAT </w:instrText>
                      </w:r>
                      <w:r w:rsidRPr="008F7C57">
                        <w:rPr>
                          <w:sz w:val="24"/>
                          <w:szCs w:val="24"/>
                        </w:rPr>
                        <w:fldChar w:fldCharType="separate"/>
                      </w:r>
                      <w:r w:rsidR="00A9317C" w:rsidRPr="00A9317C">
                        <w:rPr>
                          <w:sz w:val="24"/>
                          <w:szCs w:val="24"/>
                        </w:rPr>
                        <w:t>13</w:t>
                      </w:r>
                      <w:r w:rsidRPr="008F7C57">
                        <w:rPr>
                          <w:sz w:val="24"/>
                          <w:szCs w:val="24"/>
                        </w:rPr>
                        <w:fldChar w:fldCharType="end"/>
                      </w:r>
                    </w:p>
                  </w:txbxContent>
                </v:textbox>
                <w10:wrap type="square" anchorx="margin"/>
              </v:shape>
            </w:pict>
          </mc:Fallback>
        </mc:AlternateContent>
      </w:r>
      <w:r w:rsidR="006763A5" w:rsidRPr="008F7C57">
        <w:rPr>
          <w:lang w:val="ru-RU"/>
        </w:rPr>
        <w:t xml:space="preserve">Блок-схема работы </w:t>
      </w:r>
      <w:r w:rsidR="00D41FE1" w:rsidRPr="008F7C57">
        <w:rPr>
          <w:lang w:val="ru-RU"/>
        </w:rPr>
        <w:t>п</w:t>
      </w:r>
      <w:r w:rsidR="006763A5" w:rsidRPr="008F7C57">
        <w:rPr>
          <w:lang w:val="ru-RU"/>
        </w:rPr>
        <w:t>рограммно</w:t>
      </w:r>
      <w:r w:rsidR="00D41FE1" w:rsidRPr="008F7C57">
        <w:rPr>
          <w:lang w:val="ru-RU"/>
        </w:rPr>
        <w:t>го</w:t>
      </w:r>
      <w:r w:rsidR="006763A5" w:rsidRPr="008F7C57">
        <w:rPr>
          <w:lang w:val="ru-RU"/>
        </w:rPr>
        <w:t xml:space="preserve"> средств</w:t>
      </w:r>
      <w:r w:rsidR="00D41FE1" w:rsidRPr="008F7C57">
        <w:rPr>
          <w:lang w:val="ru-RU"/>
        </w:rPr>
        <w:t>а</w:t>
      </w:r>
      <w:r w:rsidR="006763A5" w:rsidRPr="008F7C57">
        <w:rPr>
          <w:lang w:val="ru-RU"/>
        </w:rPr>
        <w:t xml:space="preserve"> «Учёт выпуска и реализации продукции в ООО «Вактайм» г. Сморгонь» изображена на рисунке </w:t>
      </w:r>
      <w:r w:rsidR="009A2A40" w:rsidRPr="008F7C57">
        <w:rPr>
          <w:lang w:val="ru-RU"/>
        </w:rPr>
        <w:fldChar w:fldCharType="begin"/>
      </w:r>
      <w:r w:rsidR="009A2A40" w:rsidRPr="008F7C57">
        <w:rPr>
          <w:lang w:val="ru-RU"/>
        </w:rPr>
        <w:instrText xml:space="preserve"> REF  PicBlockShema  \* MERGEFORMAT </w:instrText>
      </w:r>
      <w:r w:rsidR="009A2A40" w:rsidRPr="008F7C57">
        <w:rPr>
          <w:lang w:val="ru-RU"/>
        </w:rPr>
        <w:fldChar w:fldCharType="separate"/>
      </w:r>
      <w:r w:rsidR="00A9317C" w:rsidRPr="00A9317C">
        <w:rPr>
          <w:szCs w:val="24"/>
          <w:lang w:val="ru-RU"/>
        </w:rPr>
        <w:t>5</w:t>
      </w:r>
      <w:r w:rsidR="009A2A40" w:rsidRPr="008F7C57">
        <w:rPr>
          <w:lang w:val="ru-RU"/>
        </w:rPr>
        <w:fldChar w:fldCharType="end"/>
      </w:r>
      <w:r w:rsidR="006763A5" w:rsidRPr="008F7C57">
        <w:rPr>
          <w:lang w:val="ru-RU"/>
        </w:rPr>
        <w:t>.</w:t>
      </w:r>
    </w:p>
    <w:p w14:paraId="7620FC1C" w14:textId="77777777" w:rsidR="009A2A40" w:rsidRPr="008F7C57" w:rsidRDefault="009A2A40" w:rsidP="009A2A40">
      <w:pPr>
        <w:keepNext/>
      </w:pPr>
      <w:r w:rsidRPr="008F7C57">
        <w:rPr>
          <w:noProof/>
        </w:rPr>
        <w:drawing>
          <wp:inline distT="0" distB="0" distL="0" distR="0" wp14:anchorId="74ED337F" wp14:editId="3F47DCE9">
            <wp:extent cx="5934075" cy="4067175"/>
            <wp:effectExtent l="0" t="0" r="9525" b="9525"/>
            <wp:docPr id="199" name="Рисунок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4067175"/>
                    </a:xfrm>
                    <a:prstGeom prst="rect">
                      <a:avLst/>
                    </a:prstGeom>
                    <a:noFill/>
                    <a:ln>
                      <a:noFill/>
                    </a:ln>
                  </pic:spPr>
                </pic:pic>
              </a:graphicData>
            </a:graphic>
          </wp:inline>
        </w:drawing>
      </w:r>
    </w:p>
    <w:p w14:paraId="0E7BBA2F" w14:textId="7D0E5B71" w:rsidR="009A2A40" w:rsidRPr="008F7C57" w:rsidRDefault="009A2A40" w:rsidP="00FE6A22">
      <w:pPr>
        <w:pStyle w:val="afb"/>
        <w:spacing w:before="120" w:after="160" w:line="276" w:lineRule="auto"/>
        <w:jc w:val="center"/>
        <w:rPr>
          <w:i w:val="0"/>
          <w:iCs w:val="0"/>
          <w:color w:val="auto"/>
          <w:sz w:val="24"/>
          <w:szCs w:val="24"/>
        </w:rPr>
      </w:pPr>
      <w:r w:rsidRPr="008F7C57">
        <w:rPr>
          <w:i w:val="0"/>
          <w:iCs w:val="0"/>
          <w:color w:val="auto"/>
          <w:sz w:val="24"/>
          <w:szCs w:val="24"/>
        </w:rPr>
        <w:t xml:space="preserve">Рисунок </w:t>
      </w:r>
      <w:bookmarkStart w:id="22" w:name="PicBlockShema"/>
      <w:r w:rsidRPr="008F7C57">
        <w:rPr>
          <w:i w:val="0"/>
          <w:iCs w:val="0"/>
          <w:color w:val="auto"/>
          <w:sz w:val="24"/>
          <w:szCs w:val="24"/>
        </w:rPr>
        <w:fldChar w:fldCharType="begin"/>
      </w:r>
      <w:r w:rsidRPr="008F7C57">
        <w:rPr>
          <w:i w:val="0"/>
          <w:iCs w:val="0"/>
          <w:color w:val="auto"/>
          <w:sz w:val="24"/>
          <w:szCs w:val="24"/>
        </w:rPr>
        <w:instrText xml:space="preserve"> SEQ Рисунок \* ARABIC </w:instrText>
      </w:r>
      <w:r w:rsidRPr="008F7C57">
        <w:rPr>
          <w:i w:val="0"/>
          <w:iCs w:val="0"/>
          <w:color w:val="auto"/>
          <w:sz w:val="24"/>
          <w:szCs w:val="24"/>
        </w:rPr>
        <w:fldChar w:fldCharType="separate"/>
      </w:r>
      <w:r w:rsidR="00A9317C">
        <w:rPr>
          <w:i w:val="0"/>
          <w:iCs w:val="0"/>
          <w:noProof/>
          <w:color w:val="auto"/>
          <w:sz w:val="24"/>
          <w:szCs w:val="24"/>
        </w:rPr>
        <w:t>5</w:t>
      </w:r>
      <w:r w:rsidRPr="008F7C57">
        <w:rPr>
          <w:i w:val="0"/>
          <w:iCs w:val="0"/>
          <w:color w:val="auto"/>
          <w:sz w:val="24"/>
          <w:szCs w:val="24"/>
        </w:rPr>
        <w:fldChar w:fldCharType="end"/>
      </w:r>
      <w:bookmarkEnd w:id="22"/>
      <w:r w:rsidRPr="008F7C57">
        <w:rPr>
          <w:i w:val="0"/>
          <w:iCs w:val="0"/>
          <w:color w:val="auto"/>
          <w:sz w:val="24"/>
          <w:szCs w:val="24"/>
        </w:rPr>
        <w:t xml:space="preserve"> – Блок-схема программного средства </w:t>
      </w:r>
    </w:p>
    <w:p w14:paraId="6F5531C8" w14:textId="77777777" w:rsidR="002458B6" w:rsidRPr="008F7C57" w:rsidRDefault="002458B6" w:rsidP="00A06F9A">
      <w:pPr>
        <w:pStyle w:val="23"/>
        <w:keepNext/>
      </w:pPr>
      <w:bookmarkStart w:id="23" w:name="_Toc199353664"/>
      <w:r w:rsidRPr="008F7C57">
        <w:lastRenderedPageBreak/>
        <w:t>3.2 Реализация взаимосвязи компонентов программного средства</w:t>
      </w:r>
      <w:bookmarkEnd w:id="23"/>
    </w:p>
    <w:p w14:paraId="783915F2" w14:textId="0A78E03D" w:rsidR="00F76E8E" w:rsidRPr="008F7C57" w:rsidRDefault="002156E2" w:rsidP="00F76E8E">
      <w:pPr>
        <w:pStyle w:val="1-"/>
        <w:rPr>
          <w:lang w:val="ru-RU"/>
        </w:rPr>
      </w:pPr>
      <w:r w:rsidRPr="008F7C57">
        <w:rPr>
          <w:lang w:val="ru-RU"/>
        </w:rPr>
        <w:t>Компонент представляет собой автономный модуль программного обеспечения, инкапсулирующий определённую функциональность системы. Каждый компонент обладает чётко определённым интерфейсом, включающим набор свойств, методов и событий, что обеспечивает возможность взаимодействия между компонентами путём обмена данными и уведомлениями.</w:t>
      </w:r>
    </w:p>
    <w:p w14:paraId="2172DAE2" w14:textId="52A8859F" w:rsidR="00E91D82" w:rsidRPr="008F7C57" w:rsidRDefault="002966A8" w:rsidP="00F76E8E">
      <w:pPr>
        <w:pStyle w:val="1-"/>
        <w:rPr>
          <w:lang w:val="ru-RU"/>
        </w:rPr>
      </w:pPr>
      <w:r w:rsidRPr="008F7C57">
        <w:rPr>
          <w:lang w:val="ru-RU"/>
        </w:rPr>
        <w:t>Компоненты, которые использовались при разработке программного средства «Учёт выпуска и реализации продукции в ООО «Вактайм» г. Сморгонь»</w:t>
      </w:r>
      <w:r w:rsidR="00371D12" w:rsidRPr="008F7C57">
        <w:rPr>
          <w:lang w:val="ru-RU"/>
        </w:rPr>
        <w:t xml:space="preserve"> </w:t>
      </w:r>
      <w:r w:rsidR="00F026FF" w:rsidRPr="008F7C57">
        <w:rPr>
          <w:lang w:val="ru-RU"/>
        </w:rPr>
        <w:t xml:space="preserve">описаны </w:t>
      </w:r>
      <w:r w:rsidRPr="008F7C57">
        <w:rPr>
          <w:lang w:val="ru-RU"/>
        </w:rPr>
        <w:t xml:space="preserve">в таблице </w:t>
      </w:r>
      <w:r w:rsidR="00AB7604" w:rsidRPr="008F7C57">
        <w:rPr>
          <w:lang w:val="ru-RU"/>
        </w:rPr>
        <w:fldChar w:fldCharType="begin"/>
      </w:r>
      <w:r w:rsidR="00AB7604" w:rsidRPr="008F7C57">
        <w:rPr>
          <w:lang w:val="ru-RU"/>
        </w:rPr>
        <w:instrText xml:space="preserve"> REF  ComponentsProgram  \* MERGEFORMAT </w:instrText>
      </w:r>
      <w:r w:rsidR="00AB7604" w:rsidRPr="008F7C57">
        <w:rPr>
          <w:lang w:val="ru-RU"/>
        </w:rPr>
        <w:fldChar w:fldCharType="separate"/>
      </w:r>
      <w:r w:rsidR="00A9317C" w:rsidRPr="00A9317C">
        <w:rPr>
          <w:szCs w:val="24"/>
          <w:lang w:val="ru-RU"/>
        </w:rPr>
        <w:t>14</w:t>
      </w:r>
      <w:r w:rsidR="00AB7604" w:rsidRPr="008F7C57">
        <w:rPr>
          <w:lang w:val="ru-RU"/>
        </w:rPr>
        <w:fldChar w:fldCharType="end"/>
      </w:r>
      <w:r w:rsidRPr="008F7C57">
        <w:rPr>
          <w:lang w:val="ru-RU"/>
        </w:rPr>
        <w:t>.</w:t>
      </w:r>
    </w:p>
    <w:p w14:paraId="453A8218" w14:textId="2EFE3F8C" w:rsidR="00E91D82" w:rsidRPr="008F7C57" w:rsidRDefault="00E91D82" w:rsidP="00E91D82">
      <w:pPr>
        <w:pStyle w:val="afb"/>
        <w:keepNext/>
        <w:rPr>
          <w:i w:val="0"/>
          <w:iCs w:val="0"/>
          <w:color w:val="auto"/>
          <w:sz w:val="24"/>
          <w:szCs w:val="24"/>
        </w:rPr>
      </w:pPr>
      <w:r w:rsidRPr="008F7C57">
        <w:rPr>
          <w:i w:val="0"/>
          <w:iCs w:val="0"/>
          <w:color w:val="auto"/>
          <w:sz w:val="24"/>
          <w:szCs w:val="24"/>
        </w:rPr>
        <w:t xml:space="preserve">Таблица </w:t>
      </w:r>
      <w:bookmarkStart w:id="24" w:name="ComponentsProgram"/>
      <w:r w:rsidRPr="008F7C57">
        <w:rPr>
          <w:i w:val="0"/>
          <w:iCs w:val="0"/>
          <w:color w:val="auto"/>
          <w:sz w:val="24"/>
          <w:szCs w:val="24"/>
        </w:rPr>
        <w:fldChar w:fldCharType="begin"/>
      </w:r>
      <w:r w:rsidRPr="008F7C57">
        <w:rPr>
          <w:i w:val="0"/>
          <w:iCs w:val="0"/>
          <w:color w:val="auto"/>
          <w:sz w:val="24"/>
          <w:szCs w:val="24"/>
        </w:rPr>
        <w:instrText xml:space="preserve"> SEQ Таблица \* ARABIC </w:instrText>
      </w:r>
      <w:r w:rsidRPr="008F7C57">
        <w:rPr>
          <w:i w:val="0"/>
          <w:iCs w:val="0"/>
          <w:color w:val="auto"/>
          <w:sz w:val="24"/>
          <w:szCs w:val="24"/>
        </w:rPr>
        <w:fldChar w:fldCharType="separate"/>
      </w:r>
      <w:r w:rsidR="00A9317C">
        <w:rPr>
          <w:i w:val="0"/>
          <w:iCs w:val="0"/>
          <w:noProof/>
          <w:color w:val="auto"/>
          <w:sz w:val="24"/>
          <w:szCs w:val="24"/>
        </w:rPr>
        <w:t>14</w:t>
      </w:r>
      <w:r w:rsidRPr="008F7C57">
        <w:rPr>
          <w:i w:val="0"/>
          <w:iCs w:val="0"/>
          <w:color w:val="auto"/>
          <w:sz w:val="24"/>
          <w:szCs w:val="24"/>
        </w:rPr>
        <w:fldChar w:fldCharType="end"/>
      </w:r>
      <w:bookmarkEnd w:id="24"/>
      <w:r w:rsidR="00AB7604" w:rsidRPr="008F7C57">
        <w:rPr>
          <w:i w:val="0"/>
          <w:iCs w:val="0"/>
          <w:color w:val="auto"/>
          <w:sz w:val="24"/>
          <w:szCs w:val="24"/>
        </w:rPr>
        <w:t xml:space="preserve"> </w:t>
      </w:r>
      <w:r w:rsidRPr="008F7C57">
        <w:rPr>
          <w:i w:val="0"/>
          <w:iCs w:val="0"/>
          <w:color w:val="auto"/>
          <w:sz w:val="24"/>
          <w:szCs w:val="24"/>
        </w:rPr>
        <w:t>– Компоненты программного средства</w:t>
      </w: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9"/>
        <w:gridCol w:w="6854"/>
      </w:tblGrid>
      <w:tr w:rsidR="00E91D82" w:rsidRPr="008F7C57" w14:paraId="3709682A" w14:textId="77777777" w:rsidTr="00214AED">
        <w:trPr>
          <w:trHeight w:val="483"/>
        </w:trPr>
        <w:tc>
          <w:tcPr>
            <w:tcW w:w="2389" w:type="dxa"/>
            <w:vAlign w:val="center"/>
          </w:tcPr>
          <w:p w14:paraId="4E43D556" w14:textId="77777777" w:rsidR="00E91D82" w:rsidRPr="008F7C57" w:rsidRDefault="00E91D82" w:rsidP="008505F6">
            <w:pPr>
              <w:spacing w:line="360" w:lineRule="auto"/>
              <w:jc w:val="center"/>
              <w:rPr>
                <w:sz w:val="24"/>
                <w:szCs w:val="24"/>
              </w:rPr>
            </w:pPr>
            <w:r w:rsidRPr="008F7C57">
              <w:rPr>
                <w:sz w:val="24"/>
                <w:szCs w:val="24"/>
              </w:rPr>
              <w:t>Название</w:t>
            </w:r>
          </w:p>
        </w:tc>
        <w:tc>
          <w:tcPr>
            <w:tcW w:w="6854" w:type="dxa"/>
            <w:vAlign w:val="center"/>
          </w:tcPr>
          <w:p w14:paraId="1B5C17CA" w14:textId="77777777" w:rsidR="00E91D82" w:rsidRPr="008F7C57" w:rsidRDefault="00E91D82" w:rsidP="008505F6">
            <w:pPr>
              <w:spacing w:line="360" w:lineRule="auto"/>
              <w:jc w:val="center"/>
              <w:rPr>
                <w:sz w:val="24"/>
                <w:szCs w:val="24"/>
              </w:rPr>
            </w:pPr>
            <w:r w:rsidRPr="008F7C57">
              <w:rPr>
                <w:sz w:val="24"/>
                <w:szCs w:val="24"/>
              </w:rPr>
              <w:t>Описание</w:t>
            </w:r>
          </w:p>
        </w:tc>
      </w:tr>
      <w:tr w:rsidR="00DA4B86" w:rsidRPr="008F7C57" w14:paraId="6FBFB872" w14:textId="77777777" w:rsidTr="00DA4B86">
        <w:trPr>
          <w:trHeight w:val="20"/>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14:paraId="1FCF5254" w14:textId="77777777" w:rsidR="00DA4B86" w:rsidRPr="008F7C57" w:rsidRDefault="00DA4B86" w:rsidP="00DA4B86">
            <w:pPr>
              <w:spacing w:line="360" w:lineRule="auto"/>
              <w:jc w:val="center"/>
              <w:rPr>
                <w:sz w:val="24"/>
                <w:szCs w:val="24"/>
              </w:rPr>
            </w:pPr>
            <w:r w:rsidRPr="008F7C57">
              <w:rPr>
                <w:sz w:val="24"/>
                <w:szCs w:val="24"/>
              </w:rPr>
              <w:t>Label</w:t>
            </w:r>
          </w:p>
        </w:tc>
        <w:tc>
          <w:tcPr>
            <w:tcW w:w="6854" w:type="dxa"/>
            <w:tcBorders>
              <w:top w:val="single" w:sz="4" w:space="0" w:color="auto"/>
              <w:left w:val="single" w:sz="4" w:space="0" w:color="auto"/>
              <w:bottom w:val="single" w:sz="4" w:space="0" w:color="auto"/>
              <w:right w:val="single" w:sz="4" w:space="0" w:color="auto"/>
            </w:tcBorders>
            <w:shd w:val="clear" w:color="auto" w:fill="auto"/>
            <w:vAlign w:val="center"/>
          </w:tcPr>
          <w:p w14:paraId="6F963016" w14:textId="77777777" w:rsidR="00DA4B86" w:rsidRPr="008F7C57" w:rsidRDefault="00DA4B86" w:rsidP="00DA4B86">
            <w:pPr>
              <w:pStyle w:val="1-"/>
              <w:ind w:firstLine="0"/>
              <w:rPr>
                <w:lang w:val="ru-RU"/>
              </w:rPr>
            </w:pPr>
            <w:r w:rsidRPr="008F7C57">
              <w:rPr>
                <w:lang w:val="ru-RU"/>
              </w:rPr>
              <w:t>Элемент интерфейса, предназначенный для отображения статического текста, не поддерживает редактирование пользователем.</w:t>
            </w:r>
          </w:p>
        </w:tc>
      </w:tr>
      <w:tr w:rsidR="00DA4B86" w:rsidRPr="008F7C57" w14:paraId="0E8A9834" w14:textId="77777777" w:rsidTr="00DA4B86">
        <w:trPr>
          <w:trHeight w:val="20"/>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14:paraId="2913E261" w14:textId="77777777" w:rsidR="00DA4B86" w:rsidRPr="008F7C57" w:rsidRDefault="00DA4B86" w:rsidP="00DA4B86">
            <w:pPr>
              <w:spacing w:line="360" w:lineRule="auto"/>
              <w:jc w:val="center"/>
              <w:rPr>
                <w:sz w:val="24"/>
                <w:szCs w:val="24"/>
              </w:rPr>
            </w:pPr>
            <w:proofErr w:type="spellStart"/>
            <w:r w:rsidRPr="008F7C57">
              <w:rPr>
                <w:sz w:val="24"/>
                <w:szCs w:val="24"/>
              </w:rPr>
              <w:t>Button</w:t>
            </w:r>
            <w:proofErr w:type="spellEnd"/>
          </w:p>
        </w:tc>
        <w:tc>
          <w:tcPr>
            <w:tcW w:w="6854" w:type="dxa"/>
            <w:tcBorders>
              <w:top w:val="single" w:sz="4" w:space="0" w:color="auto"/>
              <w:left w:val="single" w:sz="4" w:space="0" w:color="auto"/>
              <w:bottom w:val="single" w:sz="4" w:space="0" w:color="auto"/>
              <w:right w:val="single" w:sz="4" w:space="0" w:color="auto"/>
            </w:tcBorders>
            <w:shd w:val="clear" w:color="auto" w:fill="auto"/>
            <w:vAlign w:val="center"/>
          </w:tcPr>
          <w:p w14:paraId="7AE06B8A" w14:textId="77777777" w:rsidR="00DA4B86" w:rsidRPr="008F7C57" w:rsidRDefault="00DA4B86" w:rsidP="00DA4B86">
            <w:pPr>
              <w:pStyle w:val="1-"/>
              <w:ind w:firstLine="0"/>
              <w:rPr>
                <w:lang w:val="ru-RU"/>
              </w:rPr>
            </w:pPr>
            <w:r w:rsidRPr="008F7C57">
              <w:rPr>
                <w:lang w:val="ru-RU"/>
              </w:rPr>
              <w:t>Компонент управления, инициирующий выполнение заданного действия при нажатии пользователем.</w:t>
            </w:r>
          </w:p>
        </w:tc>
      </w:tr>
      <w:tr w:rsidR="00DA4B86" w:rsidRPr="008F7C57" w14:paraId="41689BD5" w14:textId="77777777" w:rsidTr="00214AED">
        <w:trPr>
          <w:trHeight w:val="854"/>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14:paraId="75FDBB29" w14:textId="77777777" w:rsidR="00DA4B86" w:rsidRPr="008F7C57" w:rsidRDefault="00DA4B86" w:rsidP="00DA4B86">
            <w:pPr>
              <w:spacing w:line="360" w:lineRule="auto"/>
              <w:jc w:val="center"/>
              <w:rPr>
                <w:sz w:val="24"/>
                <w:szCs w:val="24"/>
              </w:rPr>
            </w:pPr>
            <w:r w:rsidRPr="008F7C57">
              <w:rPr>
                <w:sz w:val="24"/>
                <w:szCs w:val="24"/>
              </w:rPr>
              <w:t>MenuStrip</w:t>
            </w:r>
          </w:p>
        </w:tc>
        <w:tc>
          <w:tcPr>
            <w:tcW w:w="6854" w:type="dxa"/>
            <w:tcBorders>
              <w:top w:val="single" w:sz="4" w:space="0" w:color="auto"/>
              <w:left w:val="single" w:sz="4" w:space="0" w:color="auto"/>
              <w:bottom w:val="single" w:sz="4" w:space="0" w:color="auto"/>
              <w:right w:val="single" w:sz="4" w:space="0" w:color="auto"/>
            </w:tcBorders>
            <w:shd w:val="clear" w:color="auto" w:fill="auto"/>
            <w:vAlign w:val="center"/>
          </w:tcPr>
          <w:p w14:paraId="2201FD8C" w14:textId="77777777" w:rsidR="00DA4B86" w:rsidRPr="008F7C57" w:rsidRDefault="00DA4B86" w:rsidP="00DA4B86">
            <w:pPr>
              <w:pStyle w:val="1-"/>
              <w:ind w:firstLine="0"/>
              <w:rPr>
                <w:lang w:val="ru-RU"/>
              </w:rPr>
            </w:pPr>
            <w:r w:rsidRPr="008F7C57">
              <w:rPr>
                <w:lang w:val="ru-RU"/>
              </w:rPr>
              <w:t>Элемент, формирующий главное меню окна, обеспечивающее доступ к различным функциональным разделам приложения.</w:t>
            </w:r>
          </w:p>
        </w:tc>
      </w:tr>
      <w:tr w:rsidR="00DA4B86" w:rsidRPr="008F7C57" w14:paraId="5D382C72" w14:textId="77777777" w:rsidTr="00DA4B86">
        <w:trPr>
          <w:trHeight w:val="20"/>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14:paraId="652F0827" w14:textId="77777777" w:rsidR="00DA4B86" w:rsidRPr="008F7C57" w:rsidRDefault="00DA4B86" w:rsidP="00DA4B86">
            <w:pPr>
              <w:spacing w:line="360" w:lineRule="auto"/>
              <w:jc w:val="center"/>
              <w:rPr>
                <w:sz w:val="24"/>
                <w:szCs w:val="24"/>
              </w:rPr>
            </w:pPr>
            <w:r w:rsidRPr="008F7C57">
              <w:rPr>
                <w:sz w:val="24"/>
                <w:szCs w:val="24"/>
              </w:rPr>
              <w:t>TextBox</w:t>
            </w:r>
          </w:p>
        </w:tc>
        <w:tc>
          <w:tcPr>
            <w:tcW w:w="6854" w:type="dxa"/>
            <w:tcBorders>
              <w:top w:val="single" w:sz="4" w:space="0" w:color="auto"/>
              <w:left w:val="single" w:sz="4" w:space="0" w:color="auto"/>
              <w:bottom w:val="single" w:sz="4" w:space="0" w:color="auto"/>
              <w:right w:val="single" w:sz="4" w:space="0" w:color="auto"/>
            </w:tcBorders>
            <w:shd w:val="clear" w:color="auto" w:fill="auto"/>
            <w:vAlign w:val="center"/>
          </w:tcPr>
          <w:p w14:paraId="5858AED6" w14:textId="77777777" w:rsidR="00DA4B86" w:rsidRPr="008F7C57" w:rsidRDefault="00DA4B86" w:rsidP="00DA4B86">
            <w:pPr>
              <w:pStyle w:val="1-"/>
              <w:ind w:firstLine="0"/>
              <w:rPr>
                <w:lang w:val="ru-RU"/>
              </w:rPr>
            </w:pPr>
            <w:r w:rsidRPr="008F7C57">
              <w:rPr>
                <w:lang w:val="ru-RU"/>
              </w:rPr>
              <w:t>Текстовое поле, позволяющее пользователю вводить и редактировать текстовую информацию.</w:t>
            </w:r>
          </w:p>
        </w:tc>
      </w:tr>
      <w:tr w:rsidR="00DA4B86" w:rsidRPr="008F7C57" w14:paraId="0A8AB8EA" w14:textId="77777777" w:rsidTr="00214AED">
        <w:trPr>
          <w:trHeight w:val="1006"/>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14:paraId="4F0DF00C" w14:textId="77777777" w:rsidR="00DA4B86" w:rsidRPr="008F7C57" w:rsidRDefault="00DA4B86" w:rsidP="00DA4B86">
            <w:pPr>
              <w:spacing w:line="360" w:lineRule="auto"/>
              <w:jc w:val="center"/>
              <w:rPr>
                <w:sz w:val="24"/>
                <w:szCs w:val="24"/>
              </w:rPr>
            </w:pPr>
            <w:r w:rsidRPr="008F7C57">
              <w:rPr>
                <w:sz w:val="24"/>
                <w:szCs w:val="24"/>
              </w:rPr>
              <w:t>DateTimePicker</w:t>
            </w:r>
          </w:p>
        </w:tc>
        <w:tc>
          <w:tcPr>
            <w:tcW w:w="6854" w:type="dxa"/>
            <w:tcBorders>
              <w:top w:val="single" w:sz="4" w:space="0" w:color="auto"/>
              <w:left w:val="single" w:sz="4" w:space="0" w:color="auto"/>
              <w:bottom w:val="single" w:sz="4" w:space="0" w:color="auto"/>
              <w:right w:val="single" w:sz="4" w:space="0" w:color="auto"/>
            </w:tcBorders>
            <w:shd w:val="clear" w:color="auto" w:fill="auto"/>
            <w:vAlign w:val="center"/>
          </w:tcPr>
          <w:p w14:paraId="64BEE602" w14:textId="09B55EA8" w:rsidR="00DA4B86" w:rsidRPr="008F7C57" w:rsidRDefault="007713FA" w:rsidP="00DA4B86">
            <w:pPr>
              <w:pStyle w:val="1-"/>
              <w:ind w:firstLine="0"/>
              <w:rPr>
                <w:lang w:val="ru-RU"/>
              </w:rPr>
            </w:pPr>
            <w:r w:rsidRPr="008F7C57">
              <w:rPr>
                <w:lang w:val="ru-RU"/>
              </w:rPr>
              <w:t>К</w:t>
            </w:r>
            <w:r w:rsidR="00DA4B86" w:rsidRPr="008F7C57">
              <w:rPr>
                <w:lang w:val="ru-RU"/>
              </w:rPr>
              <w:t>омпонент для выбора даты и времени через визуальный интерфейс.</w:t>
            </w:r>
          </w:p>
        </w:tc>
      </w:tr>
      <w:tr w:rsidR="00DA4B86" w:rsidRPr="008F7C57" w14:paraId="46C13631" w14:textId="77777777" w:rsidTr="00DA4B86">
        <w:trPr>
          <w:trHeight w:val="20"/>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14:paraId="06E4A8DA" w14:textId="77777777" w:rsidR="00DA4B86" w:rsidRPr="008F7C57" w:rsidRDefault="00DA4B86" w:rsidP="00DA4B86">
            <w:pPr>
              <w:spacing w:line="360" w:lineRule="auto"/>
              <w:jc w:val="center"/>
              <w:rPr>
                <w:sz w:val="24"/>
                <w:szCs w:val="24"/>
              </w:rPr>
            </w:pPr>
            <w:proofErr w:type="spellStart"/>
            <w:r w:rsidRPr="008F7C57">
              <w:rPr>
                <w:sz w:val="24"/>
                <w:szCs w:val="24"/>
              </w:rPr>
              <w:t>DataGrid</w:t>
            </w:r>
            <w:proofErr w:type="spellEnd"/>
          </w:p>
        </w:tc>
        <w:tc>
          <w:tcPr>
            <w:tcW w:w="6854" w:type="dxa"/>
            <w:tcBorders>
              <w:top w:val="single" w:sz="4" w:space="0" w:color="auto"/>
              <w:left w:val="single" w:sz="4" w:space="0" w:color="auto"/>
              <w:bottom w:val="single" w:sz="4" w:space="0" w:color="auto"/>
              <w:right w:val="single" w:sz="4" w:space="0" w:color="auto"/>
            </w:tcBorders>
            <w:shd w:val="clear" w:color="auto" w:fill="auto"/>
            <w:vAlign w:val="center"/>
          </w:tcPr>
          <w:p w14:paraId="0D2E5D62" w14:textId="77777777" w:rsidR="00DA4B86" w:rsidRPr="008F7C57" w:rsidRDefault="00DA4B86" w:rsidP="00DA4B86">
            <w:pPr>
              <w:pStyle w:val="1-"/>
              <w:ind w:firstLine="0"/>
              <w:rPr>
                <w:lang w:val="ru-RU"/>
              </w:rPr>
            </w:pPr>
            <w:r w:rsidRPr="008F7C57">
              <w:rPr>
                <w:lang w:val="ru-RU"/>
              </w:rPr>
              <w:t>Табличный компонент для отображения и редактирования коллекций данных с поддержкой сортировки, фильтрации и навигации.</w:t>
            </w:r>
          </w:p>
        </w:tc>
      </w:tr>
      <w:tr w:rsidR="00DA4B86" w:rsidRPr="008F7C57" w14:paraId="241D035E" w14:textId="77777777" w:rsidTr="00DA4B86">
        <w:trPr>
          <w:trHeight w:val="20"/>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14:paraId="7D48DB7A" w14:textId="77777777" w:rsidR="00DA4B86" w:rsidRPr="008F7C57" w:rsidRDefault="00DA4B86" w:rsidP="00DA4B86">
            <w:pPr>
              <w:spacing w:line="360" w:lineRule="auto"/>
              <w:jc w:val="center"/>
              <w:rPr>
                <w:sz w:val="24"/>
                <w:szCs w:val="24"/>
              </w:rPr>
            </w:pPr>
            <w:r w:rsidRPr="008F7C57">
              <w:rPr>
                <w:sz w:val="24"/>
                <w:szCs w:val="24"/>
              </w:rPr>
              <w:t>Frame</w:t>
            </w:r>
          </w:p>
        </w:tc>
        <w:tc>
          <w:tcPr>
            <w:tcW w:w="6854" w:type="dxa"/>
            <w:tcBorders>
              <w:top w:val="single" w:sz="4" w:space="0" w:color="auto"/>
              <w:left w:val="single" w:sz="4" w:space="0" w:color="auto"/>
              <w:bottom w:val="single" w:sz="4" w:space="0" w:color="auto"/>
              <w:right w:val="single" w:sz="4" w:space="0" w:color="auto"/>
            </w:tcBorders>
            <w:shd w:val="clear" w:color="auto" w:fill="auto"/>
            <w:vAlign w:val="center"/>
          </w:tcPr>
          <w:p w14:paraId="6F18C3D0" w14:textId="77777777" w:rsidR="00DA4B86" w:rsidRPr="008F7C57" w:rsidRDefault="00DA4B86" w:rsidP="00DA4B86">
            <w:pPr>
              <w:pStyle w:val="1-"/>
              <w:ind w:firstLine="0"/>
              <w:rPr>
                <w:lang w:val="ru-RU"/>
              </w:rPr>
            </w:pPr>
            <w:r w:rsidRPr="008F7C57">
              <w:rPr>
                <w:lang w:val="ru-RU"/>
              </w:rPr>
              <w:t>Контейнер для загрузки и отображения другого содержимого, например, страниц или пользовательских элементов интерфейса.</w:t>
            </w:r>
          </w:p>
        </w:tc>
      </w:tr>
      <w:tr w:rsidR="00DA4B86" w:rsidRPr="008F7C57" w14:paraId="351C54F1" w14:textId="77777777" w:rsidTr="00DA4B86">
        <w:trPr>
          <w:trHeight w:val="20"/>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14:paraId="0816E9EB" w14:textId="77777777" w:rsidR="00DA4B86" w:rsidRPr="008F7C57" w:rsidRDefault="00DA4B86" w:rsidP="00DA4B86">
            <w:pPr>
              <w:spacing w:line="360" w:lineRule="auto"/>
              <w:jc w:val="center"/>
              <w:rPr>
                <w:sz w:val="24"/>
                <w:szCs w:val="24"/>
              </w:rPr>
            </w:pPr>
            <w:r w:rsidRPr="008F7C57">
              <w:rPr>
                <w:sz w:val="24"/>
                <w:szCs w:val="24"/>
              </w:rPr>
              <w:t>FlowDocumentReader</w:t>
            </w:r>
          </w:p>
        </w:tc>
        <w:tc>
          <w:tcPr>
            <w:tcW w:w="6854" w:type="dxa"/>
            <w:tcBorders>
              <w:top w:val="single" w:sz="4" w:space="0" w:color="auto"/>
              <w:left w:val="single" w:sz="4" w:space="0" w:color="auto"/>
              <w:bottom w:val="single" w:sz="4" w:space="0" w:color="auto"/>
              <w:right w:val="single" w:sz="4" w:space="0" w:color="auto"/>
            </w:tcBorders>
            <w:shd w:val="clear" w:color="auto" w:fill="auto"/>
            <w:vAlign w:val="center"/>
          </w:tcPr>
          <w:p w14:paraId="72189BC2" w14:textId="77777777" w:rsidR="00DA4B86" w:rsidRPr="008F7C57" w:rsidRDefault="00DA4B86" w:rsidP="00DA4B86">
            <w:pPr>
              <w:pStyle w:val="1-"/>
              <w:ind w:firstLine="0"/>
              <w:rPr>
                <w:lang w:val="ru-RU"/>
              </w:rPr>
            </w:pPr>
            <w:r w:rsidRPr="008F7C57">
              <w:rPr>
                <w:lang w:val="ru-RU"/>
              </w:rPr>
              <w:t xml:space="preserve">Компонент для просмотра документов в формате </w:t>
            </w:r>
            <w:proofErr w:type="spellStart"/>
            <w:r w:rsidRPr="008F7C57">
              <w:rPr>
                <w:lang w:val="ru-RU"/>
              </w:rPr>
              <w:t>FlowDocument</w:t>
            </w:r>
            <w:proofErr w:type="spellEnd"/>
            <w:r w:rsidRPr="008F7C57">
              <w:rPr>
                <w:lang w:val="ru-RU"/>
              </w:rPr>
              <w:t xml:space="preserve"> с возможностью изменения режима отображения (одностраничный, многостраничный, прокрутка).</w:t>
            </w:r>
          </w:p>
        </w:tc>
      </w:tr>
    </w:tbl>
    <w:p w14:paraId="38CA47E8" w14:textId="77777777" w:rsidR="00676492" w:rsidRPr="008F7C57" w:rsidRDefault="00676492" w:rsidP="00676492">
      <w:pPr>
        <w:pStyle w:val="1-"/>
        <w:spacing w:before="160"/>
        <w:rPr>
          <w:lang w:val="ru-RU"/>
        </w:rPr>
      </w:pPr>
      <w:r w:rsidRPr="008F7C57">
        <w:rPr>
          <w:lang w:val="ru-RU"/>
        </w:rPr>
        <w:t>Взаимодействие между компонентами системы реализовано следующим образом:</w:t>
      </w:r>
    </w:p>
    <w:p w14:paraId="43355DBB" w14:textId="54948901" w:rsidR="00676492" w:rsidRPr="008F7C57" w:rsidRDefault="00676492" w:rsidP="00676492">
      <w:pPr>
        <w:pStyle w:val="1"/>
        <w:rPr>
          <w:lang w:val="ru-RU"/>
        </w:rPr>
      </w:pPr>
      <w:r w:rsidRPr="008F7C57">
        <w:rPr>
          <w:lang w:val="ru-RU"/>
        </w:rPr>
        <w:t xml:space="preserve">визуальные элементы интерфейса (Label, </w:t>
      </w:r>
      <w:proofErr w:type="spellStart"/>
      <w:r w:rsidRPr="008F7C57">
        <w:rPr>
          <w:lang w:val="ru-RU"/>
        </w:rPr>
        <w:t>Button</w:t>
      </w:r>
      <w:proofErr w:type="spellEnd"/>
      <w:r w:rsidRPr="008F7C57">
        <w:rPr>
          <w:lang w:val="ru-RU"/>
        </w:rPr>
        <w:t xml:space="preserve">, TextBox, </w:t>
      </w:r>
      <w:proofErr w:type="spellStart"/>
      <w:r w:rsidRPr="008F7C57">
        <w:rPr>
          <w:lang w:val="ru-RU"/>
        </w:rPr>
        <w:t>DataGrid</w:t>
      </w:r>
      <w:proofErr w:type="spellEnd"/>
      <w:r w:rsidRPr="008F7C57">
        <w:rPr>
          <w:lang w:val="ru-RU"/>
        </w:rPr>
        <w:t>, DateTimePicker и др.) отображают данные и обеспечивают взаимодействие пользователя с приложением;</w:t>
      </w:r>
    </w:p>
    <w:p w14:paraId="7159AF97" w14:textId="28C568B5" w:rsidR="00676492" w:rsidRPr="008F7C57" w:rsidRDefault="00676492" w:rsidP="00676492">
      <w:pPr>
        <w:pStyle w:val="1"/>
        <w:rPr>
          <w:lang w:val="ru-RU"/>
        </w:rPr>
      </w:pPr>
      <w:r w:rsidRPr="008F7C57">
        <w:rPr>
          <w:lang w:val="ru-RU"/>
        </w:rPr>
        <w:t>привязка данных (</w:t>
      </w:r>
      <w:proofErr w:type="spellStart"/>
      <w:r w:rsidRPr="008F7C57">
        <w:rPr>
          <w:lang w:val="ru-RU"/>
        </w:rPr>
        <w:t>data</w:t>
      </w:r>
      <w:proofErr w:type="spellEnd"/>
      <w:r w:rsidRPr="008F7C57">
        <w:rPr>
          <w:lang w:val="ru-RU"/>
        </w:rPr>
        <w:t xml:space="preserve"> </w:t>
      </w:r>
      <w:proofErr w:type="spellStart"/>
      <w:r w:rsidRPr="008F7C57">
        <w:rPr>
          <w:lang w:val="ru-RU"/>
        </w:rPr>
        <w:t>binding</w:t>
      </w:r>
      <w:proofErr w:type="spellEnd"/>
      <w:r w:rsidRPr="008F7C57">
        <w:rPr>
          <w:lang w:val="ru-RU"/>
        </w:rPr>
        <w:t xml:space="preserve">) позволяет компонентам интерфейса автоматически </w:t>
      </w:r>
      <w:r w:rsidRPr="008F7C57">
        <w:rPr>
          <w:lang w:val="ru-RU"/>
        </w:rPr>
        <w:lastRenderedPageBreak/>
        <w:t>отображать актуальные значения, определённые в свойствах моделей представления (</w:t>
      </w:r>
      <w:proofErr w:type="spellStart"/>
      <w:r w:rsidRPr="008F7C57">
        <w:rPr>
          <w:lang w:val="ru-RU"/>
        </w:rPr>
        <w:t>ViewModel</w:t>
      </w:r>
      <w:proofErr w:type="spellEnd"/>
      <w:r w:rsidRPr="008F7C57">
        <w:rPr>
          <w:lang w:val="ru-RU"/>
        </w:rPr>
        <w:t>);</w:t>
      </w:r>
    </w:p>
    <w:p w14:paraId="18B219D6" w14:textId="3CCAFF68" w:rsidR="00676492" w:rsidRPr="008F7C57" w:rsidRDefault="00676492" w:rsidP="00676492">
      <w:pPr>
        <w:pStyle w:val="1"/>
        <w:rPr>
          <w:lang w:val="ru-RU"/>
        </w:rPr>
      </w:pPr>
      <w:r w:rsidRPr="008F7C57">
        <w:rPr>
          <w:lang w:val="ru-RU"/>
        </w:rPr>
        <w:t xml:space="preserve">логика взаимодействия компонентов реализуется в соответствии с паттерном MVVM, где </w:t>
      </w:r>
      <w:proofErr w:type="spellStart"/>
      <w:r w:rsidRPr="008F7C57">
        <w:rPr>
          <w:lang w:val="ru-RU"/>
        </w:rPr>
        <w:t>ViewModel</w:t>
      </w:r>
      <w:proofErr w:type="spellEnd"/>
      <w:r w:rsidRPr="008F7C57">
        <w:rPr>
          <w:lang w:val="ru-RU"/>
        </w:rPr>
        <w:t xml:space="preserve"> служит посредником между представлением (View) и моделью (Model), инкапсулируя команды (</w:t>
      </w:r>
      <w:proofErr w:type="spellStart"/>
      <w:r w:rsidRPr="008F7C57">
        <w:rPr>
          <w:lang w:val="ru-RU"/>
        </w:rPr>
        <w:t>ICommand</w:t>
      </w:r>
      <w:proofErr w:type="spellEnd"/>
      <w:r w:rsidRPr="008F7C57">
        <w:rPr>
          <w:lang w:val="ru-RU"/>
        </w:rPr>
        <w:t>) и данные;</w:t>
      </w:r>
    </w:p>
    <w:p w14:paraId="0395E277" w14:textId="048D327C" w:rsidR="00676492" w:rsidRPr="008F7C57" w:rsidRDefault="00676492" w:rsidP="00676492">
      <w:pPr>
        <w:pStyle w:val="1"/>
        <w:rPr>
          <w:lang w:val="ru-RU"/>
        </w:rPr>
      </w:pPr>
      <w:r w:rsidRPr="008F7C57">
        <w:rPr>
          <w:lang w:val="ru-RU"/>
        </w:rPr>
        <w:t xml:space="preserve">хранение и извлечение данных осуществляется с использованием Entity Framework Core, работающего поверх базы данных SQLite. При инициализации приложения необходимые данные загружаются из базы в контекст EF и передаются в </w:t>
      </w:r>
      <w:proofErr w:type="spellStart"/>
      <w:r w:rsidRPr="008F7C57">
        <w:rPr>
          <w:lang w:val="ru-RU"/>
        </w:rPr>
        <w:t>ViewModel</w:t>
      </w:r>
      <w:proofErr w:type="spellEnd"/>
      <w:r w:rsidRPr="008F7C57">
        <w:rPr>
          <w:lang w:val="ru-RU"/>
        </w:rPr>
        <w:t xml:space="preserve">, откуда через привязку поступают в компоненты интерфейса (например, </w:t>
      </w:r>
      <w:proofErr w:type="spellStart"/>
      <w:r w:rsidRPr="008F7C57">
        <w:rPr>
          <w:lang w:val="ru-RU"/>
        </w:rPr>
        <w:t>DataGrid</w:t>
      </w:r>
      <w:proofErr w:type="spellEnd"/>
      <w:r w:rsidRPr="008F7C57">
        <w:rPr>
          <w:lang w:val="ru-RU"/>
        </w:rPr>
        <w:t xml:space="preserve">, </w:t>
      </w:r>
      <w:proofErr w:type="spellStart"/>
      <w:r w:rsidRPr="008F7C57">
        <w:rPr>
          <w:lang w:val="ru-RU"/>
        </w:rPr>
        <w:t>ComboBox</w:t>
      </w:r>
      <w:proofErr w:type="spellEnd"/>
      <w:r w:rsidRPr="008F7C57">
        <w:rPr>
          <w:lang w:val="ru-RU"/>
        </w:rPr>
        <w:t>);</w:t>
      </w:r>
    </w:p>
    <w:p w14:paraId="2E825F8C" w14:textId="2A58C141" w:rsidR="005E5CAD" w:rsidRPr="008F7C57" w:rsidRDefault="00676492" w:rsidP="005E5CAD">
      <w:pPr>
        <w:pStyle w:val="1"/>
        <w:rPr>
          <w:lang w:val="ru-RU"/>
        </w:rPr>
      </w:pPr>
      <w:r w:rsidRPr="008F7C57">
        <w:rPr>
          <w:lang w:val="ru-RU"/>
        </w:rPr>
        <w:t xml:space="preserve">взаимодействие компонентов происходит за счёт команд и привязанных свойств: нажатие кнопки вызывает соответствующую команду во </w:t>
      </w:r>
      <w:proofErr w:type="spellStart"/>
      <w:r w:rsidRPr="008F7C57">
        <w:rPr>
          <w:lang w:val="ru-RU"/>
        </w:rPr>
        <w:t>ViewModel</w:t>
      </w:r>
      <w:proofErr w:type="spellEnd"/>
      <w:r w:rsidRPr="008F7C57">
        <w:rPr>
          <w:lang w:val="ru-RU"/>
        </w:rPr>
        <w:t>, которая изменяет модель данных и инициирует обновление интерфейса без прямого обращения к визуальным элементам;</w:t>
      </w:r>
    </w:p>
    <w:p w14:paraId="475A2D79" w14:textId="4B7C228F" w:rsidR="002156E2" w:rsidRDefault="00676492" w:rsidP="00676492">
      <w:pPr>
        <w:pStyle w:val="1"/>
        <w:rPr>
          <w:lang w:val="ru-RU"/>
        </w:rPr>
      </w:pPr>
      <w:r w:rsidRPr="008F7C57">
        <w:rPr>
          <w:lang w:val="ru-RU"/>
        </w:rPr>
        <w:t xml:space="preserve">обновление информации в интерфейсе осуществляется автоматически при изменении данных в модели или </w:t>
      </w:r>
      <w:proofErr w:type="spellStart"/>
      <w:r w:rsidRPr="008F7C57">
        <w:rPr>
          <w:lang w:val="ru-RU"/>
        </w:rPr>
        <w:t>ViewModel</w:t>
      </w:r>
      <w:proofErr w:type="spellEnd"/>
      <w:r w:rsidRPr="008F7C57">
        <w:rPr>
          <w:lang w:val="ru-RU"/>
        </w:rPr>
        <w:t xml:space="preserve"> благодаря поддержке интерфейсов </w:t>
      </w:r>
      <w:proofErr w:type="spellStart"/>
      <w:r w:rsidRPr="008F7C57">
        <w:rPr>
          <w:lang w:val="ru-RU"/>
        </w:rPr>
        <w:t>INotifyPropertyChanged</w:t>
      </w:r>
      <w:proofErr w:type="spellEnd"/>
      <w:r w:rsidRPr="008F7C57">
        <w:rPr>
          <w:lang w:val="ru-RU"/>
        </w:rPr>
        <w:t xml:space="preserve"> и </w:t>
      </w:r>
      <w:proofErr w:type="spellStart"/>
      <w:r w:rsidRPr="008F7C57">
        <w:rPr>
          <w:lang w:val="ru-RU"/>
        </w:rPr>
        <w:t>ObservableCollection</w:t>
      </w:r>
      <w:proofErr w:type="spellEnd"/>
      <w:r w:rsidRPr="008F7C57">
        <w:rPr>
          <w:lang w:val="ru-RU"/>
        </w:rPr>
        <w:t>, что гарантирует синхронность и согласованность отображаемой информации.</w:t>
      </w:r>
    </w:p>
    <w:p w14:paraId="6875DDB5" w14:textId="4EA20662" w:rsidR="00530C72" w:rsidRPr="00530C72" w:rsidRDefault="00530C72" w:rsidP="00530C72">
      <w:pPr>
        <w:pStyle w:val="1-"/>
        <w:rPr>
          <w:lang w:val="ru-RU"/>
        </w:rPr>
      </w:pPr>
      <w:r w:rsidRPr="00530C72">
        <w:rPr>
          <w:lang w:val="ru-RU"/>
        </w:rPr>
        <w:t>Диаграмма взаимодействия</w:t>
      </w:r>
      <w:r>
        <w:rPr>
          <w:lang w:val="ru-RU"/>
        </w:rPr>
        <w:t xml:space="preserve"> представлена на листе 2</w:t>
      </w:r>
    </w:p>
    <w:p w14:paraId="3263C064" w14:textId="77777777" w:rsidR="002458B6" w:rsidRPr="008F7C57" w:rsidRDefault="002458B6" w:rsidP="00A142F4">
      <w:pPr>
        <w:pStyle w:val="23"/>
      </w:pPr>
      <w:bookmarkStart w:id="25" w:name="_Toc199353665"/>
      <w:r w:rsidRPr="008F7C57">
        <w:t>3.3 Защита информации</w:t>
      </w:r>
      <w:bookmarkEnd w:id="25"/>
    </w:p>
    <w:p w14:paraId="5C8A0CDE" w14:textId="539AAA42" w:rsidR="00CB6D4E" w:rsidRPr="008F7C57" w:rsidRDefault="00D43743" w:rsidP="00CB6D4E">
      <w:pPr>
        <w:pStyle w:val="1-"/>
        <w:rPr>
          <w:lang w:val="ru-RU"/>
        </w:rPr>
      </w:pPr>
      <w:r w:rsidRPr="008F7C57">
        <w:rPr>
          <w:lang w:val="ru-RU"/>
        </w:rPr>
        <w:t>Защита информации – это комплекс мер, предотвращающих несанкционированный доступ, утечку, искажение и уничтожение данных. Она обеспечивает конфиденциальность, целостность и доступность информации, защищая от внешних и внутренних угроз. Для эффективной защиты необходимы оценка рисков, внедрение политик безопасности и постоянный контроль системы</w:t>
      </w:r>
      <w:r w:rsidR="00CB6D4E" w:rsidRPr="008F7C57">
        <w:rPr>
          <w:lang w:val="ru-RU"/>
        </w:rPr>
        <w:t>.</w:t>
      </w:r>
      <w:r w:rsidR="0026478E" w:rsidRPr="008F7C57">
        <w:rPr>
          <w:lang w:val="ru-RU"/>
        </w:rPr>
        <w:t>[</w:t>
      </w:r>
      <w:r w:rsidR="00007203" w:rsidRPr="008F7C57">
        <w:rPr>
          <w:lang w:val="ru-RU"/>
        </w:rPr>
        <w:t>12</w:t>
      </w:r>
      <w:r w:rsidR="0026478E" w:rsidRPr="008F7C57">
        <w:rPr>
          <w:lang w:val="ru-RU"/>
        </w:rPr>
        <w:t>]</w:t>
      </w:r>
    </w:p>
    <w:p w14:paraId="23AF74C1" w14:textId="149A33D8" w:rsidR="00CB6D4E" w:rsidRPr="008F7C57" w:rsidRDefault="00CB6D4E" w:rsidP="00CB6D4E">
      <w:pPr>
        <w:pStyle w:val="1-"/>
        <w:rPr>
          <w:lang w:val="ru-RU"/>
        </w:rPr>
      </w:pPr>
      <w:r w:rsidRPr="008F7C57">
        <w:rPr>
          <w:lang w:val="ru-RU"/>
        </w:rPr>
        <w:t>Цели информационной безопасности:</w:t>
      </w:r>
    </w:p>
    <w:p w14:paraId="3FFCC8FD" w14:textId="12F3CC00" w:rsidR="00CB6D4E" w:rsidRPr="008F7C57" w:rsidRDefault="00CB6D4E" w:rsidP="00D859BE">
      <w:pPr>
        <w:pStyle w:val="1"/>
        <w:rPr>
          <w:lang w:val="ru-RU"/>
        </w:rPr>
      </w:pPr>
      <w:r w:rsidRPr="008F7C57">
        <w:rPr>
          <w:lang w:val="ru-RU"/>
        </w:rPr>
        <w:t>обеспечение конфиденциальности данных – предотвращение доступа к информации неавторизованных лиц;</w:t>
      </w:r>
    </w:p>
    <w:p w14:paraId="63415968" w14:textId="52B9CC01" w:rsidR="00CB6D4E" w:rsidRPr="008F7C57" w:rsidRDefault="00CB6D4E" w:rsidP="00D859BE">
      <w:pPr>
        <w:pStyle w:val="1"/>
        <w:rPr>
          <w:lang w:val="ru-RU"/>
        </w:rPr>
      </w:pPr>
      <w:r w:rsidRPr="008F7C57">
        <w:rPr>
          <w:lang w:val="ru-RU"/>
        </w:rPr>
        <w:t>сохранение целостности информации – защита от несанкционированных изменений или повреждений данных;</w:t>
      </w:r>
    </w:p>
    <w:p w14:paraId="2FC96E62" w14:textId="028EB5AF" w:rsidR="00CB6D4E" w:rsidRPr="008F7C57" w:rsidRDefault="00CB6D4E" w:rsidP="00D859BE">
      <w:pPr>
        <w:pStyle w:val="1"/>
        <w:rPr>
          <w:lang w:val="ru-RU"/>
        </w:rPr>
      </w:pPr>
      <w:r w:rsidRPr="008F7C57">
        <w:rPr>
          <w:lang w:val="ru-RU"/>
        </w:rPr>
        <w:t xml:space="preserve">гарантирование доступности информации </w:t>
      </w:r>
      <w:r w:rsidR="00D859BE" w:rsidRPr="008F7C57">
        <w:rPr>
          <w:lang w:val="ru-RU"/>
        </w:rPr>
        <w:t>–</w:t>
      </w:r>
      <w:r w:rsidRPr="008F7C57">
        <w:rPr>
          <w:lang w:val="ru-RU"/>
        </w:rPr>
        <w:t xml:space="preserve"> обеспечение возможности доступа к данным для уполномоченных пользователей в нужное время;</w:t>
      </w:r>
    </w:p>
    <w:p w14:paraId="291F0E1D" w14:textId="24D97905" w:rsidR="00D859BE" w:rsidRPr="008F7C57" w:rsidRDefault="00D859BE" w:rsidP="00F44710">
      <w:pPr>
        <w:pStyle w:val="1"/>
        <w:ind w:right="-143"/>
        <w:rPr>
          <w:lang w:val="ru-RU"/>
        </w:rPr>
      </w:pPr>
      <w:r w:rsidRPr="008F7C57">
        <w:rPr>
          <w:lang w:val="ru-RU"/>
        </w:rPr>
        <w:t>обеспечение аутентичности – подтверждение подлинности источника информации</w:t>
      </w:r>
      <w:r w:rsidR="002161EA" w:rsidRPr="008F7C57">
        <w:rPr>
          <w:lang w:val="ru-RU"/>
        </w:rPr>
        <w:t>.</w:t>
      </w:r>
    </w:p>
    <w:p w14:paraId="4E8EE0D6" w14:textId="77484EF3" w:rsidR="00F44710" w:rsidRPr="008F7C57" w:rsidRDefault="000B5805" w:rsidP="00F44710">
      <w:pPr>
        <w:pStyle w:val="1-"/>
        <w:rPr>
          <w:lang w:val="ru-RU"/>
        </w:rPr>
      </w:pPr>
      <w:r w:rsidRPr="008F7C57">
        <w:rPr>
          <w:lang w:val="ru-RU"/>
        </w:rPr>
        <w:t xml:space="preserve">Способы защиты информации – это совокупность приемов и средств, обеспечивающих конфиденциальность, целостность, полноту и доступность информации, и </w:t>
      </w:r>
      <w:r w:rsidRPr="008F7C57">
        <w:rPr>
          <w:lang w:val="ru-RU"/>
        </w:rPr>
        <w:lastRenderedPageBreak/>
        <w:t xml:space="preserve">противодействие внутренним и внешним угрозам. </w:t>
      </w:r>
      <w:r w:rsidR="0026478E" w:rsidRPr="008F7C57">
        <w:rPr>
          <w:lang w:val="ru-RU"/>
        </w:rPr>
        <w:t>[</w:t>
      </w:r>
      <w:r w:rsidR="00E36B42" w:rsidRPr="008F7C57">
        <w:rPr>
          <w:lang w:val="ru-RU"/>
        </w:rPr>
        <w:t>12</w:t>
      </w:r>
      <w:r w:rsidR="0026478E" w:rsidRPr="008F7C57">
        <w:rPr>
          <w:lang w:val="ru-RU"/>
        </w:rPr>
        <w:t>]</w:t>
      </w:r>
    </w:p>
    <w:p w14:paraId="55F5C8CD" w14:textId="77777777" w:rsidR="00F44710" w:rsidRPr="008F7C57" w:rsidRDefault="00F44710" w:rsidP="00F44710">
      <w:pPr>
        <w:pStyle w:val="1-"/>
        <w:rPr>
          <w:lang w:val="ru-RU"/>
        </w:rPr>
      </w:pPr>
      <w:r w:rsidRPr="008F7C57">
        <w:rPr>
          <w:lang w:val="ru-RU"/>
        </w:rPr>
        <w:t>Основные способы защиты информации:</w:t>
      </w:r>
    </w:p>
    <w:p w14:paraId="1EC48382" w14:textId="5BEE05E3" w:rsidR="00F44710" w:rsidRPr="008F7C57" w:rsidRDefault="00F44710" w:rsidP="00F44710">
      <w:pPr>
        <w:pStyle w:val="1"/>
        <w:rPr>
          <w:lang w:val="ru-RU"/>
        </w:rPr>
      </w:pPr>
      <w:r w:rsidRPr="008F7C57">
        <w:rPr>
          <w:lang w:val="ru-RU"/>
        </w:rPr>
        <w:t>физические меры – контроль доступа к помещениям, установка систем видеонаблюдения, использование сейфов и замков;</w:t>
      </w:r>
    </w:p>
    <w:p w14:paraId="3AC4ACFD" w14:textId="16ED43BD" w:rsidR="00F44710" w:rsidRPr="008F7C57" w:rsidRDefault="00F44710" w:rsidP="00F44710">
      <w:pPr>
        <w:pStyle w:val="1"/>
        <w:rPr>
          <w:lang w:val="ru-RU"/>
        </w:rPr>
      </w:pPr>
      <w:r w:rsidRPr="008F7C57">
        <w:rPr>
          <w:lang w:val="ru-RU"/>
        </w:rPr>
        <w:t>программные меры – внедрение антивирусного ПО, межсетевых экранов, систем обнаружения вторжений;</w:t>
      </w:r>
    </w:p>
    <w:p w14:paraId="14512B61" w14:textId="37F6F561" w:rsidR="00F44710" w:rsidRPr="008F7C57" w:rsidRDefault="00F44710" w:rsidP="00F44710">
      <w:pPr>
        <w:pStyle w:val="1"/>
        <w:rPr>
          <w:lang w:val="ru-RU"/>
        </w:rPr>
      </w:pPr>
      <w:r w:rsidRPr="008F7C57">
        <w:rPr>
          <w:lang w:val="ru-RU"/>
        </w:rPr>
        <w:t>административные меры – разработка политик безопасности, обучение персонала, проведение регулярных аудитов;</w:t>
      </w:r>
    </w:p>
    <w:p w14:paraId="5664269A" w14:textId="11851B93" w:rsidR="00F44710" w:rsidRPr="008F7C57" w:rsidRDefault="00F44710" w:rsidP="00F44710">
      <w:pPr>
        <w:pStyle w:val="1"/>
        <w:rPr>
          <w:lang w:val="ru-RU"/>
        </w:rPr>
      </w:pPr>
      <w:r w:rsidRPr="008F7C57">
        <w:rPr>
          <w:lang w:val="ru-RU"/>
        </w:rPr>
        <w:t>криптографические методы – использование шифрования для защиты данных при передаче и хранении;</w:t>
      </w:r>
    </w:p>
    <w:p w14:paraId="3BBC0950" w14:textId="489FFC82" w:rsidR="00F44710" w:rsidRPr="008F7C57" w:rsidRDefault="00F44710" w:rsidP="00F44710">
      <w:pPr>
        <w:pStyle w:val="1"/>
        <w:rPr>
          <w:lang w:val="ru-RU"/>
        </w:rPr>
      </w:pPr>
      <w:r w:rsidRPr="008F7C57">
        <w:rPr>
          <w:lang w:val="ru-RU"/>
        </w:rPr>
        <w:t>организационные меры – управление доступом, классификация информации по уровням конфиденциальности.</w:t>
      </w:r>
    </w:p>
    <w:p w14:paraId="07C5E249" w14:textId="618D7A5B" w:rsidR="00A058EA" w:rsidRPr="008F7C57" w:rsidRDefault="00A058EA" w:rsidP="00A058EA">
      <w:pPr>
        <w:pStyle w:val="1-"/>
        <w:rPr>
          <w:lang w:val="ru-RU"/>
        </w:rPr>
      </w:pPr>
      <w:r w:rsidRPr="008F7C57">
        <w:rPr>
          <w:lang w:val="ru-RU"/>
        </w:rPr>
        <w:t xml:space="preserve">Для предотвращения несанкционированного доступа </w:t>
      </w:r>
      <w:r w:rsidR="00D13A39" w:rsidRPr="008F7C57">
        <w:rPr>
          <w:lang w:val="ru-RU"/>
        </w:rPr>
        <w:t>в программном средстве «Учёт выпуска и реализации продукции в ООО «Вактайм» г. Сморгонь» реализованы следующие меры защиты информации:</w:t>
      </w:r>
    </w:p>
    <w:p w14:paraId="4AAD5DD2" w14:textId="73014440" w:rsidR="00D13A39" w:rsidRPr="008F7C57" w:rsidRDefault="00D13A39" w:rsidP="00D13A39">
      <w:pPr>
        <w:pStyle w:val="1"/>
        <w:rPr>
          <w:lang w:val="ru-RU"/>
        </w:rPr>
      </w:pPr>
      <w:r w:rsidRPr="008F7C57">
        <w:rPr>
          <w:lang w:val="ru-RU"/>
        </w:rPr>
        <w:t>авторизация пользователей с использованием хеширования паролей с помощью алгоритма SHA-256, что обеспечивает защиту учетных данных от несанкционированного доступа;</w:t>
      </w:r>
    </w:p>
    <w:p w14:paraId="1638A6F6" w14:textId="293B24A6" w:rsidR="00D13A39" w:rsidRPr="008F7C57" w:rsidRDefault="00D13A39" w:rsidP="00D13A39">
      <w:pPr>
        <w:pStyle w:val="1"/>
        <w:rPr>
          <w:lang w:val="ru-RU"/>
        </w:rPr>
      </w:pPr>
      <w:r w:rsidRPr="008F7C57">
        <w:rPr>
          <w:lang w:val="ru-RU"/>
        </w:rPr>
        <w:t xml:space="preserve">шифрование базы данных SQLite с использованием библиотеки </w:t>
      </w:r>
      <w:proofErr w:type="spellStart"/>
      <w:r w:rsidRPr="008F7C57">
        <w:rPr>
          <w:lang w:val="ru-RU"/>
        </w:rPr>
        <w:t>SQLCipher</w:t>
      </w:r>
      <w:proofErr w:type="spellEnd"/>
      <w:r w:rsidRPr="008F7C57">
        <w:rPr>
          <w:lang w:val="ru-RU"/>
        </w:rPr>
        <w:t>, которая применяет 256-битное шифрование AES в режиме CBC и использует алгоритм PBKDF2 для генерации ключей, что предотвращает возможность прочтения данных при физическом доступе к файлам базы данных.</w:t>
      </w:r>
    </w:p>
    <w:p w14:paraId="0BA4E426" w14:textId="200416DB" w:rsidR="00AB45BE" w:rsidRPr="008F7C57" w:rsidRDefault="00AB45BE" w:rsidP="00AB45BE">
      <w:pPr>
        <w:pStyle w:val="1-"/>
        <w:rPr>
          <w:lang w:val="ru-RU"/>
        </w:rPr>
      </w:pPr>
      <w:r w:rsidRPr="008F7C57">
        <w:rPr>
          <w:lang w:val="ru-RU"/>
        </w:rPr>
        <w:t>Сочетание реализованных программных методов защиты обеспечивает высокий уровень</w:t>
      </w:r>
      <w:r w:rsidR="00C27709" w:rsidRPr="008F7C57">
        <w:rPr>
          <w:lang w:val="ru-RU"/>
        </w:rPr>
        <w:t xml:space="preserve"> </w:t>
      </w:r>
      <w:r w:rsidRPr="008F7C57">
        <w:rPr>
          <w:lang w:val="ru-RU"/>
        </w:rPr>
        <w:t xml:space="preserve"> безопасности данных в</w:t>
      </w:r>
      <w:r w:rsidR="0036443E" w:rsidRPr="008F7C57">
        <w:rPr>
          <w:lang w:val="ru-RU"/>
        </w:rPr>
        <w:t xml:space="preserve"> программном средстве «Учёт выпуска и реализации продукции в ООО «Вактайм» г. Сморгонь»</w:t>
      </w:r>
      <w:r w:rsidRPr="008F7C57">
        <w:rPr>
          <w:lang w:val="ru-RU"/>
        </w:rPr>
        <w:t>.</w:t>
      </w:r>
    </w:p>
    <w:p w14:paraId="37D8842F" w14:textId="7B6A5A6E" w:rsidR="002458B6" w:rsidRPr="008F7C57" w:rsidRDefault="002458B6" w:rsidP="00A142F4">
      <w:pPr>
        <w:pStyle w:val="23"/>
      </w:pPr>
      <w:bookmarkStart w:id="26" w:name="_Toc199353666"/>
      <w:r w:rsidRPr="008F7C57">
        <w:t>3.4 Тестирование программного средства</w:t>
      </w:r>
      <w:bookmarkEnd w:id="26"/>
    </w:p>
    <w:p w14:paraId="3B318B8D" w14:textId="15EED51A" w:rsidR="00862FAE" w:rsidRPr="008F7C57" w:rsidRDefault="00862FAE" w:rsidP="00862FAE">
      <w:pPr>
        <w:pStyle w:val="1-"/>
        <w:rPr>
          <w:lang w:val="ru-RU"/>
        </w:rPr>
      </w:pPr>
      <w:r w:rsidRPr="008F7C57">
        <w:rPr>
          <w:lang w:val="ru-RU"/>
        </w:rPr>
        <w:t>Тестирование программного обеспечения – это ключевой этап разработки, направленный на оценку качества и функционирования создаваемой системы. Оно заключается в проверке, насколько фактическое поведение программы соответствует ожидаемому при использовании определённого набора тестовых данных.</w:t>
      </w:r>
      <w:r w:rsidR="00912F34" w:rsidRPr="008F7C57">
        <w:rPr>
          <w:lang w:val="ru-RU"/>
        </w:rPr>
        <w:t>[</w:t>
      </w:r>
      <w:r w:rsidR="00561DD2" w:rsidRPr="008F7C57">
        <w:rPr>
          <w:lang w:val="ru-RU"/>
        </w:rPr>
        <w:t>13</w:t>
      </w:r>
      <w:r w:rsidR="00912F34" w:rsidRPr="008F7C57">
        <w:rPr>
          <w:lang w:val="ru-RU"/>
        </w:rPr>
        <w:t>]</w:t>
      </w:r>
    </w:p>
    <w:p w14:paraId="1B221113" w14:textId="49684FC3" w:rsidR="00991D77" w:rsidRPr="008F7C57" w:rsidRDefault="00F72A52" w:rsidP="00862FAE">
      <w:pPr>
        <w:pStyle w:val="1-"/>
        <w:rPr>
          <w:lang w:val="ru-RU"/>
        </w:rPr>
      </w:pPr>
      <w:r w:rsidRPr="008F7C57">
        <w:rPr>
          <w:lang w:val="ru-RU"/>
        </w:rPr>
        <w:t>Основными целями тестирования являются:</w:t>
      </w:r>
    </w:p>
    <w:p w14:paraId="57F7C6CF" w14:textId="77777777" w:rsidR="00650C2F" w:rsidRPr="008F7C57" w:rsidRDefault="00650C2F" w:rsidP="00072619">
      <w:pPr>
        <w:pStyle w:val="1"/>
        <w:rPr>
          <w:lang w:val="ru-RU"/>
        </w:rPr>
      </w:pPr>
      <w:r w:rsidRPr="008F7C57">
        <w:rPr>
          <w:lang w:val="ru-RU"/>
        </w:rPr>
        <w:t>выявление и исправление ошибок и недочётов в ПО;</w:t>
      </w:r>
    </w:p>
    <w:p w14:paraId="7E17A049" w14:textId="7A8B959E" w:rsidR="00F72A52" w:rsidRPr="008F7C57" w:rsidRDefault="00F72A52" w:rsidP="00072619">
      <w:pPr>
        <w:pStyle w:val="1"/>
        <w:rPr>
          <w:lang w:val="ru-RU"/>
        </w:rPr>
      </w:pPr>
      <w:r w:rsidRPr="008F7C57">
        <w:rPr>
          <w:lang w:val="ru-RU"/>
        </w:rPr>
        <w:t>проверка соответствия созданной системы установленным функциональным и нефункциональным требованиям;</w:t>
      </w:r>
    </w:p>
    <w:p w14:paraId="735880A8" w14:textId="6C17190E" w:rsidR="00F72A52" w:rsidRPr="00E76072" w:rsidRDefault="00160D6D" w:rsidP="00D9746A">
      <w:pPr>
        <w:pStyle w:val="1"/>
        <w:rPr>
          <w:lang w:val="ru-RU"/>
        </w:rPr>
      </w:pPr>
      <w:r w:rsidRPr="00E76072">
        <w:rPr>
          <w:lang w:val="ru-RU"/>
        </w:rPr>
        <w:lastRenderedPageBreak/>
        <w:t>оценка производительности, надёжности и безопасности</w:t>
      </w:r>
      <w:r w:rsidR="00F72A52" w:rsidRPr="00E76072">
        <w:rPr>
          <w:lang w:val="ru-RU"/>
        </w:rPr>
        <w:t>.</w:t>
      </w:r>
    </w:p>
    <w:p w14:paraId="67DA0F74" w14:textId="77777777" w:rsidR="00072619" w:rsidRPr="008F7C57" w:rsidRDefault="00072619" w:rsidP="00072619">
      <w:pPr>
        <w:pStyle w:val="1-"/>
        <w:rPr>
          <w:lang w:val="ru-RU"/>
        </w:rPr>
      </w:pPr>
      <w:r w:rsidRPr="008F7C57">
        <w:rPr>
          <w:lang w:val="ru-RU"/>
        </w:rPr>
        <w:t>Для проведения тестирования составлен подробный тестовый сценарий, в котором определены порядок действий и условия выполнения каждого тестового случая.</w:t>
      </w:r>
    </w:p>
    <w:p w14:paraId="2D7A7D5F" w14:textId="305BA077" w:rsidR="00072619" w:rsidRPr="00171C6A" w:rsidRDefault="00072619" w:rsidP="00072619">
      <w:pPr>
        <w:pStyle w:val="1-"/>
      </w:pPr>
      <w:r w:rsidRPr="008F7C57">
        <w:rPr>
          <w:lang w:val="ru-RU"/>
        </w:rPr>
        <w:t>Тестовый сценарий – это структурированный документ, содержащий пошаговое описание действий тестировщика, ожидаемые результаты и критерии, по которым оценивается успешность прохождения теста.</w:t>
      </w:r>
      <w:r w:rsidR="00171C6A">
        <w:t>[13]</w:t>
      </w:r>
    </w:p>
    <w:p w14:paraId="3A0737B6" w14:textId="5FD0D276" w:rsidR="00B3091B" w:rsidRDefault="00B3091B" w:rsidP="00072619">
      <w:pPr>
        <w:pStyle w:val="1-"/>
        <w:rPr>
          <w:lang w:val="ru-RU"/>
        </w:rPr>
      </w:pPr>
      <w:r w:rsidRPr="008F7C57">
        <w:rPr>
          <w:lang w:val="ru-RU"/>
        </w:rPr>
        <w:t>Программное средство «Учёт выпуска и реализации продукции в ООО «Вактайм» г. Сморгонь» протестирована в соответствии с составленным тестовым сценарием. Выявленные ошибки изучены в ходе тестирования и устранены.</w:t>
      </w:r>
    </w:p>
    <w:p w14:paraId="758E53D4" w14:textId="238FF330" w:rsidR="00181B52" w:rsidRPr="008F7C57" w:rsidRDefault="00181B52" w:rsidP="00072619">
      <w:pPr>
        <w:pStyle w:val="1-"/>
        <w:rPr>
          <w:lang w:val="ru-RU"/>
        </w:rPr>
      </w:pPr>
      <w:r w:rsidRPr="008F7C57">
        <w:rPr>
          <w:lang w:val="ru-RU"/>
        </w:rPr>
        <w:t>Тестовые сценарии представлен в Приложении Б.</w:t>
      </w:r>
    </w:p>
    <w:p w14:paraId="130CE985" w14:textId="77777777" w:rsidR="00F91439" w:rsidRPr="008F7C57" w:rsidRDefault="00F91439" w:rsidP="00F91439">
      <w:pPr>
        <w:pStyle w:val="1-"/>
        <w:rPr>
          <w:lang w:val="ru-RU"/>
        </w:rPr>
      </w:pPr>
      <w:r w:rsidRPr="008F7C57">
        <w:rPr>
          <w:lang w:val="ru-RU"/>
        </w:rPr>
        <w:t>Листинг кода представлен в Приложении Д.</w:t>
      </w:r>
    </w:p>
    <w:p w14:paraId="0853E056" w14:textId="77777777" w:rsidR="002458B6" w:rsidRPr="008F7C57" w:rsidRDefault="002458B6" w:rsidP="00A142F4">
      <w:pPr>
        <w:pStyle w:val="23"/>
      </w:pPr>
      <w:bookmarkStart w:id="27" w:name="_Toc199353667"/>
      <w:r w:rsidRPr="008F7C57">
        <w:t>3.5 Разработка документации к программному средству</w:t>
      </w:r>
      <w:bookmarkEnd w:id="27"/>
    </w:p>
    <w:p w14:paraId="5DDE840B" w14:textId="61C4A308" w:rsidR="00261721" w:rsidRPr="008F7C57" w:rsidRDefault="00261721" w:rsidP="00261721">
      <w:pPr>
        <w:pStyle w:val="1-"/>
        <w:rPr>
          <w:lang w:val="ru-RU"/>
        </w:rPr>
      </w:pPr>
      <w:r w:rsidRPr="008F7C57">
        <w:rPr>
          <w:lang w:val="ru-RU"/>
        </w:rPr>
        <w:t>Документация на программное обеспечение включает в себя печатные руководства пользователя, встроенные справочные материалы и оперативные подсказки, предназначенные для объяснения принципов работы с программным продуктом [</w:t>
      </w:r>
      <w:r w:rsidR="00FA37C7" w:rsidRPr="008F7C57">
        <w:rPr>
          <w:lang w:val="ru-RU"/>
        </w:rPr>
        <w:t>14</w:t>
      </w:r>
      <w:r w:rsidRPr="008F7C57">
        <w:rPr>
          <w:lang w:val="ru-RU"/>
        </w:rPr>
        <w:t>].</w:t>
      </w:r>
    </w:p>
    <w:p w14:paraId="3C7C7EED" w14:textId="77777777" w:rsidR="00261721" w:rsidRPr="008F7C57" w:rsidRDefault="00261721" w:rsidP="00261721">
      <w:pPr>
        <w:pStyle w:val="1-"/>
        <w:rPr>
          <w:lang w:val="ru-RU"/>
        </w:rPr>
      </w:pPr>
      <w:r w:rsidRPr="008F7C57">
        <w:rPr>
          <w:lang w:val="ru-RU"/>
        </w:rPr>
        <w:t>Она играет важную роль в процессе разработки, предоставляя необходимую информацию для эффективной эксплуатации и последующего сопровождения программной системы.</w:t>
      </w:r>
    </w:p>
    <w:p w14:paraId="106FB5B8" w14:textId="77777777" w:rsidR="00261721" w:rsidRPr="008F7C57" w:rsidRDefault="00261721" w:rsidP="00261721">
      <w:pPr>
        <w:pStyle w:val="1-"/>
        <w:rPr>
          <w:lang w:val="ru-RU"/>
        </w:rPr>
      </w:pPr>
      <w:r w:rsidRPr="008F7C57">
        <w:rPr>
          <w:lang w:val="ru-RU"/>
        </w:rPr>
        <w:t>Выделяют четыре основных вида документации:</w:t>
      </w:r>
    </w:p>
    <w:p w14:paraId="289B0CCA" w14:textId="502FC06D" w:rsidR="00261721" w:rsidRPr="008F7C57" w:rsidRDefault="00261721" w:rsidP="00261721">
      <w:pPr>
        <w:pStyle w:val="1-"/>
        <w:rPr>
          <w:lang w:val="ru-RU"/>
        </w:rPr>
      </w:pPr>
      <w:r w:rsidRPr="008F7C57">
        <w:rPr>
          <w:lang w:val="ru-RU"/>
        </w:rPr>
        <w:t>Архитектурная / проектная – описывает общую структуру и функциональные компоненты программного обеспечения;</w:t>
      </w:r>
    </w:p>
    <w:p w14:paraId="5F467D05" w14:textId="6D2B485C" w:rsidR="00261721" w:rsidRPr="008F7C57" w:rsidRDefault="00261721" w:rsidP="00261721">
      <w:pPr>
        <w:pStyle w:val="1-"/>
        <w:rPr>
          <w:lang w:val="ru-RU"/>
        </w:rPr>
      </w:pPr>
      <w:r w:rsidRPr="008F7C57">
        <w:rPr>
          <w:lang w:val="ru-RU"/>
        </w:rPr>
        <w:t>Техническая – содержит подробную информацию о программном коде, алгоритмах и внутренней логике работы системы;</w:t>
      </w:r>
    </w:p>
    <w:p w14:paraId="2E370847" w14:textId="57DCE66B" w:rsidR="00261721" w:rsidRPr="008F7C57" w:rsidRDefault="00261721" w:rsidP="00261721">
      <w:pPr>
        <w:pStyle w:val="1-"/>
        <w:rPr>
          <w:lang w:val="ru-RU"/>
        </w:rPr>
      </w:pPr>
      <w:r w:rsidRPr="008F7C57">
        <w:rPr>
          <w:lang w:val="ru-RU"/>
        </w:rPr>
        <w:t>Пользовательская – включает инструкции по установке, настройке и использованию системы, а также описание её функциональных возможностей;</w:t>
      </w:r>
    </w:p>
    <w:p w14:paraId="10454F02" w14:textId="38626485" w:rsidR="00261721" w:rsidRPr="008F7C57" w:rsidRDefault="00261721" w:rsidP="00261721">
      <w:pPr>
        <w:pStyle w:val="1-"/>
        <w:rPr>
          <w:lang w:val="ru-RU"/>
        </w:rPr>
      </w:pPr>
      <w:r w:rsidRPr="008F7C57">
        <w:rPr>
          <w:lang w:val="ru-RU"/>
        </w:rPr>
        <w:t>Маркетинговая – представляет краткое описание программного продукта, его назначения, преимуществ и ключевых функций.</w:t>
      </w:r>
    </w:p>
    <w:p w14:paraId="4E3F21CD" w14:textId="3F270817" w:rsidR="00011A11" w:rsidRPr="008F7C57" w:rsidRDefault="00261721" w:rsidP="00261721">
      <w:pPr>
        <w:pStyle w:val="1-"/>
        <w:rPr>
          <w:lang w:val="ru-RU"/>
        </w:rPr>
      </w:pPr>
      <w:r w:rsidRPr="008F7C57">
        <w:rPr>
          <w:lang w:val="ru-RU"/>
        </w:rPr>
        <w:t>Руководство пользователя предназначено для предоставления конечным пользователям подробных инструкций и рекомендаций по работе с программой. Оно оформлено в доступной форме, с минимальным количеством специализированной терминологии. В документ включены наглядные скриншоты интерфейса, пояснения по навигации и описания взаимодействия с элементами управления.</w:t>
      </w:r>
    </w:p>
    <w:p w14:paraId="20DD1442" w14:textId="77777777" w:rsidR="004D028B" w:rsidRPr="008F7C57" w:rsidRDefault="004D028B" w:rsidP="004D028B">
      <w:pPr>
        <w:pStyle w:val="1-"/>
        <w:rPr>
          <w:lang w:val="ru-RU"/>
        </w:rPr>
      </w:pPr>
      <w:r w:rsidRPr="008F7C57">
        <w:rPr>
          <w:lang w:val="ru-RU"/>
        </w:rPr>
        <w:t>Руководство пользователя представлено в приложении В.</w:t>
      </w:r>
    </w:p>
    <w:p w14:paraId="6D4260AB" w14:textId="5C5EF5AD" w:rsidR="004D028B" w:rsidRPr="008F7C57" w:rsidRDefault="004D028B" w:rsidP="004D028B">
      <w:pPr>
        <w:pStyle w:val="1-"/>
        <w:rPr>
          <w:lang w:val="ru-RU"/>
        </w:rPr>
      </w:pPr>
      <w:r w:rsidRPr="008F7C57">
        <w:rPr>
          <w:lang w:val="ru-RU"/>
        </w:rPr>
        <w:t>Аннотация к программному обеспечению представлена в приложении Г.</w:t>
      </w:r>
    </w:p>
    <w:p w14:paraId="60112E84" w14:textId="2D85DEB3" w:rsidR="00BA1DAF" w:rsidRDefault="002458B6" w:rsidP="00B101B9">
      <w:pPr>
        <w:pStyle w:val="12"/>
        <w:jc w:val="both"/>
      </w:pPr>
      <w:bookmarkStart w:id="28" w:name="_Toc199353668"/>
      <w:r w:rsidRPr="008F7C57">
        <w:lastRenderedPageBreak/>
        <w:t xml:space="preserve">4 </w:t>
      </w:r>
      <w:r w:rsidR="00996812" w:rsidRPr="00996812">
        <w:t>Охрана труда, техника безопасности, противопожарные мероприятия и охрана окружающей среды</w:t>
      </w:r>
      <w:bookmarkEnd w:id="28"/>
    </w:p>
    <w:p w14:paraId="0444CBC3" w14:textId="33964EC5" w:rsidR="00E666DA" w:rsidRPr="005A0244" w:rsidRDefault="00E666DA" w:rsidP="00E666DA">
      <w:pPr>
        <w:pStyle w:val="1-"/>
        <w:rPr>
          <w:b/>
          <w:bCs/>
          <w:lang w:val="ru-RU"/>
        </w:rPr>
      </w:pPr>
      <w:r w:rsidRPr="005A0244">
        <w:rPr>
          <w:b/>
          <w:bCs/>
          <w:lang w:val="ru-RU"/>
        </w:rPr>
        <w:t>Организация охраны труда на предприятии</w:t>
      </w:r>
    </w:p>
    <w:p w14:paraId="1FF19989" w14:textId="77777777" w:rsidR="00394774" w:rsidRPr="00BD0B89" w:rsidRDefault="00D6471F" w:rsidP="00CA7864">
      <w:pPr>
        <w:pStyle w:val="1-"/>
        <w:rPr>
          <w:lang w:val="ru-RU"/>
        </w:rPr>
      </w:pPr>
      <w:r w:rsidRPr="008F7C57">
        <w:rPr>
          <w:lang w:val="ru-RU"/>
        </w:rPr>
        <w:t>Организация охраны труда на предприятии непосредственно связана с эффективностью производственного процесса и функционированием всех его компонентов, включая информационные системы. Разработка программного средства «Учёт выпуска и реализации продукции в ООО «Вактайм» г. Сморгонь» учитывает требования охраны труда в части снижения бумажного документооборота, оптимизации рабочих процессов и минимизации ошибок, способных повлечь за собой производственные риски. Автоматизация учёта продукции способствует повышению прозрачности операций и контроля за соблюдением регламентов. Это, в свою очередь, позволяет создать более безопасные и организованные условия труда на предприятии.</w:t>
      </w:r>
      <w:r w:rsidR="000760E8" w:rsidRPr="008F7C57">
        <w:rPr>
          <w:lang w:val="ru-RU"/>
        </w:rPr>
        <w:t xml:space="preserve"> </w:t>
      </w:r>
    </w:p>
    <w:p w14:paraId="066E611B" w14:textId="1F4EDFAA" w:rsidR="00CA7864" w:rsidRPr="008F7C57" w:rsidRDefault="009765A5" w:rsidP="00CA7864">
      <w:pPr>
        <w:pStyle w:val="1-"/>
        <w:rPr>
          <w:lang w:val="ru-RU"/>
        </w:rPr>
      </w:pPr>
      <w:r w:rsidRPr="008F7C57">
        <w:rPr>
          <w:lang w:val="ru-RU"/>
        </w:rPr>
        <w:t>Организация охраны труда на предприятии – это комплекс мероприятий, направленных на обеспечение безопасности жизни и здоровья работников в процессе трудовой деятельности. Обязанность по созданию безопасных условий труда возлагается на работодателя. Охрана труда охватывает как технические, так и организационные аспекты, и её соблюдение регулируется законодательством Республики Беларусь.</w:t>
      </w:r>
      <w:r w:rsidR="005E1C23" w:rsidRPr="008F7C57">
        <w:rPr>
          <w:lang w:val="ru-RU"/>
        </w:rPr>
        <w:t>[</w:t>
      </w:r>
      <w:r w:rsidR="00585B32" w:rsidRPr="008F7C57">
        <w:rPr>
          <w:lang w:val="ru-RU"/>
        </w:rPr>
        <w:t>15</w:t>
      </w:r>
      <w:r w:rsidR="005E1C23" w:rsidRPr="008F7C57">
        <w:rPr>
          <w:lang w:val="ru-RU"/>
        </w:rPr>
        <w:t>, c. 13]</w:t>
      </w:r>
    </w:p>
    <w:p w14:paraId="5790C226" w14:textId="05BD1CD8" w:rsidR="009765A5" w:rsidRPr="008F7C57" w:rsidRDefault="009765A5" w:rsidP="00CA7864">
      <w:pPr>
        <w:pStyle w:val="1-"/>
        <w:rPr>
          <w:lang w:val="ru-RU"/>
        </w:rPr>
      </w:pPr>
      <w:r w:rsidRPr="008F7C57">
        <w:rPr>
          <w:lang w:val="ru-RU"/>
        </w:rPr>
        <w:t>Работодатель должен не только создавать безопасные условия, но и обеспечивать систематический контроль за их соблюдением, проводить обучение и инструктажи, обеспечивать работников средствами индивидуальной защиты. Эффективная система охраны труда позволяет сократить производственный травматизм, минимизировать потери и повысить производительность труда.</w:t>
      </w:r>
    </w:p>
    <w:p w14:paraId="697D947A" w14:textId="77777777" w:rsidR="00837318" w:rsidRPr="008F7C57" w:rsidRDefault="00837318" w:rsidP="00837318">
      <w:pPr>
        <w:pStyle w:val="1-"/>
        <w:rPr>
          <w:lang w:val="ru-RU"/>
        </w:rPr>
      </w:pPr>
      <w:r w:rsidRPr="008F7C57">
        <w:rPr>
          <w:lang w:val="ru-RU"/>
        </w:rPr>
        <w:t>Основные задачи системы охраны труда:</w:t>
      </w:r>
    </w:p>
    <w:p w14:paraId="7B868025" w14:textId="50D84C34" w:rsidR="0087457F" w:rsidRPr="008F7C57" w:rsidRDefault="0087457F" w:rsidP="0087457F">
      <w:pPr>
        <w:pStyle w:val="1"/>
        <w:rPr>
          <w:lang w:val="ru-RU"/>
        </w:rPr>
      </w:pPr>
      <w:r w:rsidRPr="008F7C57">
        <w:rPr>
          <w:lang w:val="ru-RU"/>
        </w:rPr>
        <w:t>обеспечение безопасных условий труда – создание производственной среды, исключающей воздействие вредных и опасных факторов на здоровье работников, путём применения технических, санитарных и организационных мер;</w:t>
      </w:r>
    </w:p>
    <w:p w14:paraId="71EEFD68" w14:textId="600FB62E" w:rsidR="0087457F" w:rsidRPr="008F7C57" w:rsidRDefault="0087457F" w:rsidP="0087457F">
      <w:pPr>
        <w:pStyle w:val="1"/>
        <w:rPr>
          <w:lang w:val="ru-RU"/>
        </w:rPr>
      </w:pPr>
      <w:r w:rsidRPr="008F7C57">
        <w:rPr>
          <w:lang w:val="ru-RU"/>
        </w:rPr>
        <w:t>снижение уровня производственного травматизма – проведение регулярных инструктажей, профилактических проверок и внедрение безопасных технологий, направленных на предупреждение несчастных случаев;</w:t>
      </w:r>
    </w:p>
    <w:p w14:paraId="787C6ECC" w14:textId="33D9097C" w:rsidR="0087457F" w:rsidRPr="008F7C57" w:rsidRDefault="0087457F" w:rsidP="0087457F">
      <w:pPr>
        <w:pStyle w:val="1"/>
        <w:rPr>
          <w:lang w:val="ru-RU"/>
        </w:rPr>
      </w:pPr>
      <w:r w:rsidRPr="008F7C57">
        <w:rPr>
          <w:lang w:val="ru-RU"/>
        </w:rPr>
        <w:t>профилактика профессиональных заболеваний – организация рационального режима труда и отдыха, проведение обязательных медицинских осмотров и своевременное выявление вредных факторов на рабочих местах;</w:t>
      </w:r>
    </w:p>
    <w:p w14:paraId="19C2ACAC" w14:textId="75D75914" w:rsidR="00FB5B15" w:rsidRPr="008F7C57" w:rsidRDefault="00FB5B15" w:rsidP="0087457F">
      <w:pPr>
        <w:pStyle w:val="1"/>
        <w:rPr>
          <w:lang w:val="ru-RU"/>
        </w:rPr>
      </w:pPr>
      <w:r w:rsidRPr="008F7C57">
        <w:rPr>
          <w:lang w:val="ru-RU"/>
        </w:rPr>
        <w:t>обеспечение работников средствами индивидуальной и коллективной защиты;</w:t>
      </w:r>
    </w:p>
    <w:p w14:paraId="3BFF9CE6" w14:textId="3FCB9FE6" w:rsidR="00837318" w:rsidRPr="008F7C57" w:rsidRDefault="0087457F" w:rsidP="0087457F">
      <w:pPr>
        <w:pStyle w:val="1"/>
        <w:rPr>
          <w:lang w:val="ru-RU"/>
        </w:rPr>
      </w:pPr>
      <w:r w:rsidRPr="008F7C57">
        <w:rPr>
          <w:lang w:val="ru-RU"/>
        </w:rPr>
        <w:t xml:space="preserve">соблюдение нормативных правовых актов в области охраны труда – строгое исполнение требований законодательства, стандартов и технических регламентов в рамках </w:t>
      </w:r>
      <w:r w:rsidRPr="008F7C57">
        <w:rPr>
          <w:lang w:val="ru-RU"/>
        </w:rPr>
        <w:lastRenderedPageBreak/>
        <w:t>действующей системы управления охраной труда.</w:t>
      </w:r>
    </w:p>
    <w:p w14:paraId="66B20A9A" w14:textId="111FA434" w:rsidR="00342781" w:rsidRPr="008F7C57" w:rsidRDefault="00004D6A" w:rsidP="00F636FB">
      <w:pPr>
        <w:pStyle w:val="1-"/>
        <w:widowControl/>
        <w:rPr>
          <w:lang w:val="ru-RU"/>
        </w:rPr>
      </w:pPr>
      <w:r w:rsidRPr="008F7C57">
        <w:rPr>
          <w:lang w:val="ru-RU"/>
        </w:rPr>
        <w:t>Для выполнения этих задач на предприятии внедряется система управления охраной труда. Она включает разработку и реализацию мероприятий по предупреждению несчастных случаев, оценку профессиональных рисков, аудит условий труда и обеспечение соответствия законодательству.</w:t>
      </w:r>
      <w:r w:rsidR="003272D8" w:rsidRPr="008F7C57">
        <w:rPr>
          <w:lang w:val="ru-RU"/>
        </w:rPr>
        <w:t>[</w:t>
      </w:r>
      <w:r w:rsidR="00EF69FE" w:rsidRPr="008F7C57">
        <w:rPr>
          <w:lang w:val="ru-RU"/>
        </w:rPr>
        <w:t>15</w:t>
      </w:r>
      <w:r w:rsidR="003272D8" w:rsidRPr="008F7C57">
        <w:rPr>
          <w:lang w:val="ru-RU"/>
        </w:rPr>
        <w:t>, c. 68]</w:t>
      </w:r>
    </w:p>
    <w:p w14:paraId="055FE24B" w14:textId="22923119" w:rsidR="00004D6A" w:rsidRPr="008F7C57" w:rsidRDefault="00235F11" w:rsidP="00004D6A">
      <w:pPr>
        <w:pStyle w:val="1-"/>
        <w:rPr>
          <w:lang w:val="ru-RU"/>
        </w:rPr>
      </w:pPr>
      <w:r w:rsidRPr="002827AE">
        <w:rPr>
          <w:lang w:val="ru-RU"/>
        </w:rPr>
        <w:t>Структура системы управления охраной труда в ООО «Вактайм» приведена в таблице</w:t>
      </w:r>
      <w:r w:rsidR="00275AE4" w:rsidRPr="002827AE">
        <w:rPr>
          <w:lang w:val="ru-RU"/>
        </w:rPr>
        <w:t xml:space="preserve"> </w:t>
      </w:r>
      <w:r w:rsidR="00275AE4" w:rsidRPr="002827AE">
        <w:rPr>
          <w:lang w:val="ru-RU"/>
        </w:rPr>
        <w:fldChar w:fldCharType="begin"/>
      </w:r>
      <w:r w:rsidR="00275AE4" w:rsidRPr="002827AE">
        <w:rPr>
          <w:lang w:val="ru-RU"/>
        </w:rPr>
        <w:instrText xml:space="preserve"> REF  Table41  \* MERGEFORMAT </w:instrText>
      </w:r>
      <w:r w:rsidR="00275AE4" w:rsidRPr="002827AE">
        <w:rPr>
          <w:lang w:val="ru-RU"/>
        </w:rPr>
        <w:fldChar w:fldCharType="separate"/>
      </w:r>
      <w:r w:rsidR="00A9317C" w:rsidRPr="00A9317C">
        <w:rPr>
          <w:szCs w:val="24"/>
          <w:lang w:val="ru-RU"/>
        </w:rPr>
        <w:t>15</w:t>
      </w:r>
      <w:r w:rsidR="00275AE4" w:rsidRPr="002827AE">
        <w:rPr>
          <w:lang w:val="ru-RU"/>
        </w:rPr>
        <w:fldChar w:fldCharType="end"/>
      </w:r>
      <w:r w:rsidR="00275AE4" w:rsidRPr="002827AE">
        <w:rPr>
          <w:lang w:val="ru-RU"/>
        </w:rPr>
        <w:t>.</w:t>
      </w:r>
    </w:p>
    <w:p w14:paraId="38AD11E9" w14:textId="4F30E80F" w:rsidR="00275AE4" w:rsidRPr="008F7C57" w:rsidRDefault="00275AE4" w:rsidP="00081892">
      <w:pPr>
        <w:pStyle w:val="afb"/>
        <w:keepNext/>
        <w:spacing w:after="160"/>
        <w:rPr>
          <w:i w:val="0"/>
          <w:iCs w:val="0"/>
          <w:color w:val="auto"/>
          <w:sz w:val="24"/>
          <w:szCs w:val="24"/>
        </w:rPr>
      </w:pPr>
      <w:r w:rsidRPr="008F7C57">
        <w:rPr>
          <w:i w:val="0"/>
          <w:iCs w:val="0"/>
          <w:color w:val="auto"/>
          <w:sz w:val="24"/>
          <w:szCs w:val="24"/>
        </w:rPr>
        <w:t xml:space="preserve">Таблица </w:t>
      </w:r>
      <w:bookmarkStart w:id="29" w:name="Table41"/>
      <w:r w:rsidRPr="008F7C57">
        <w:rPr>
          <w:i w:val="0"/>
          <w:iCs w:val="0"/>
          <w:color w:val="auto"/>
          <w:sz w:val="24"/>
          <w:szCs w:val="24"/>
        </w:rPr>
        <w:fldChar w:fldCharType="begin"/>
      </w:r>
      <w:r w:rsidRPr="008F7C57">
        <w:rPr>
          <w:i w:val="0"/>
          <w:iCs w:val="0"/>
          <w:color w:val="auto"/>
          <w:sz w:val="24"/>
          <w:szCs w:val="24"/>
        </w:rPr>
        <w:instrText xml:space="preserve"> SEQ Таблица \* ARABIC </w:instrText>
      </w:r>
      <w:r w:rsidRPr="008F7C57">
        <w:rPr>
          <w:i w:val="0"/>
          <w:iCs w:val="0"/>
          <w:color w:val="auto"/>
          <w:sz w:val="24"/>
          <w:szCs w:val="24"/>
        </w:rPr>
        <w:fldChar w:fldCharType="separate"/>
      </w:r>
      <w:r w:rsidR="00A9317C">
        <w:rPr>
          <w:i w:val="0"/>
          <w:iCs w:val="0"/>
          <w:noProof/>
          <w:color w:val="auto"/>
          <w:sz w:val="24"/>
          <w:szCs w:val="24"/>
        </w:rPr>
        <w:t>15</w:t>
      </w:r>
      <w:r w:rsidRPr="008F7C57">
        <w:rPr>
          <w:i w:val="0"/>
          <w:iCs w:val="0"/>
          <w:color w:val="auto"/>
          <w:sz w:val="24"/>
          <w:szCs w:val="24"/>
        </w:rPr>
        <w:fldChar w:fldCharType="end"/>
      </w:r>
      <w:bookmarkEnd w:id="29"/>
      <w:r w:rsidR="0080067B" w:rsidRPr="008F7C57">
        <w:rPr>
          <w:i w:val="0"/>
          <w:iCs w:val="0"/>
          <w:color w:val="auto"/>
          <w:sz w:val="24"/>
          <w:szCs w:val="24"/>
        </w:rPr>
        <w:t xml:space="preserve"> –</w:t>
      </w:r>
      <w:r w:rsidRPr="008F7C57">
        <w:rPr>
          <w:i w:val="0"/>
          <w:iCs w:val="0"/>
          <w:color w:val="auto"/>
          <w:sz w:val="24"/>
          <w:szCs w:val="24"/>
        </w:rPr>
        <w:t xml:space="preserve"> Основные элементы системы управления охраной труда</w:t>
      </w:r>
    </w:p>
    <w:tbl>
      <w:tblPr>
        <w:tblStyle w:val="afe"/>
        <w:tblW w:w="0" w:type="auto"/>
        <w:tblInd w:w="-5" w:type="dxa"/>
        <w:tblLook w:val="04A0" w:firstRow="1" w:lastRow="0" w:firstColumn="1" w:lastColumn="0" w:noHBand="0" w:noVBand="1"/>
      </w:tblPr>
      <w:tblGrid>
        <w:gridCol w:w="2835"/>
        <w:gridCol w:w="6515"/>
      </w:tblGrid>
      <w:tr w:rsidR="00562FB5" w:rsidRPr="008F7C57" w14:paraId="487B4647" w14:textId="77777777" w:rsidTr="00DC26AE">
        <w:trPr>
          <w:trHeight w:val="495"/>
        </w:trPr>
        <w:tc>
          <w:tcPr>
            <w:tcW w:w="2835" w:type="dxa"/>
            <w:vAlign w:val="center"/>
            <w:hideMark/>
          </w:tcPr>
          <w:p w14:paraId="71DA38A2" w14:textId="77777777" w:rsidR="00562FB5" w:rsidRPr="008F7C57" w:rsidRDefault="00562FB5" w:rsidP="00462D85">
            <w:pPr>
              <w:widowControl/>
              <w:suppressAutoHyphens w:val="0"/>
              <w:autoSpaceDE/>
              <w:autoSpaceDN/>
              <w:adjustRightInd/>
              <w:spacing w:line="360" w:lineRule="auto"/>
              <w:jc w:val="center"/>
              <w:rPr>
                <w:sz w:val="24"/>
                <w:szCs w:val="24"/>
                <w:lang w:eastAsia="ru-BY"/>
              </w:rPr>
            </w:pPr>
            <w:r w:rsidRPr="008F7C57">
              <w:rPr>
                <w:sz w:val="24"/>
                <w:szCs w:val="24"/>
                <w:lang w:eastAsia="ru-BY"/>
              </w:rPr>
              <w:t>Элемент системы</w:t>
            </w:r>
          </w:p>
        </w:tc>
        <w:tc>
          <w:tcPr>
            <w:tcW w:w="6515" w:type="dxa"/>
            <w:vAlign w:val="center"/>
            <w:hideMark/>
          </w:tcPr>
          <w:p w14:paraId="5BBBA379" w14:textId="77777777" w:rsidR="00562FB5" w:rsidRPr="008F7C57" w:rsidRDefault="00562FB5" w:rsidP="00462D85">
            <w:pPr>
              <w:widowControl/>
              <w:suppressAutoHyphens w:val="0"/>
              <w:autoSpaceDE/>
              <w:autoSpaceDN/>
              <w:adjustRightInd/>
              <w:spacing w:line="360" w:lineRule="auto"/>
              <w:jc w:val="center"/>
              <w:rPr>
                <w:sz w:val="24"/>
                <w:szCs w:val="24"/>
                <w:lang w:eastAsia="ru-BY"/>
              </w:rPr>
            </w:pPr>
            <w:r w:rsidRPr="008F7C57">
              <w:rPr>
                <w:sz w:val="24"/>
                <w:szCs w:val="24"/>
                <w:lang w:eastAsia="ru-BY"/>
              </w:rPr>
              <w:t>Содержание работы</w:t>
            </w:r>
          </w:p>
        </w:tc>
      </w:tr>
      <w:tr w:rsidR="00562FB5" w:rsidRPr="008F7C57" w14:paraId="47EA0E4E" w14:textId="77777777" w:rsidTr="00275AE4">
        <w:tc>
          <w:tcPr>
            <w:tcW w:w="2835" w:type="dxa"/>
            <w:hideMark/>
          </w:tcPr>
          <w:p w14:paraId="3C43EC28"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Политика в области охраны труда</w:t>
            </w:r>
          </w:p>
        </w:tc>
        <w:tc>
          <w:tcPr>
            <w:tcW w:w="6515" w:type="dxa"/>
            <w:hideMark/>
          </w:tcPr>
          <w:p w14:paraId="14C7969F"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Формирование обязательств руководства по обеспечению безопасности труда</w:t>
            </w:r>
          </w:p>
        </w:tc>
      </w:tr>
      <w:tr w:rsidR="00562FB5" w:rsidRPr="008F7C57" w14:paraId="4E2FE67A" w14:textId="77777777" w:rsidTr="00275AE4">
        <w:tc>
          <w:tcPr>
            <w:tcW w:w="2835" w:type="dxa"/>
            <w:hideMark/>
          </w:tcPr>
          <w:p w14:paraId="7933972E"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Планирование</w:t>
            </w:r>
          </w:p>
        </w:tc>
        <w:tc>
          <w:tcPr>
            <w:tcW w:w="6515" w:type="dxa"/>
            <w:hideMark/>
          </w:tcPr>
          <w:p w14:paraId="4B3BBF8A"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Определение целей, задач и мероприятий</w:t>
            </w:r>
          </w:p>
        </w:tc>
      </w:tr>
      <w:tr w:rsidR="00562FB5" w:rsidRPr="008F7C57" w14:paraId="5E078E4C" w14:textId="77777777" w:rsidTr="00275AE4">
        <w:tc>
          <w:tcPr>
            <w:tcW w:w="2835" w:type="dxa"/>
            <w:hideMark/>
          </w:tcPr>
          <w:p w14:paraId="1EA9ABE4"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Организация и ответственность</w:t>
            </w:r>
          </w:p>
        </w:tc>
        <w:tc>
          <w:tcPr>
            <w:tcW w:w="6515" w:type="dxa"/>
            <w:hideMark/>
          </w:tcPr>
          <w:p w14:paraId="6E340DEF"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Распределение функций, полномочий и ответственности</w:t>
            </w:r>
          </w:p>
        </w:tc>
      </w:tr>
      <w:tr w:rsidR="00562FB5" w:rsidRPr="008F7C57" w14:paraId="63EB414B" w14:textId="77777777" w:rsidTr="00275AE4">
        <w:tc>
          <w:tcPr>
            <w:tcW w:w="2835" w:type="dxa"/>
            <w:hideMark/>
          </w:tcPr>
          <w:p w14:paraId="62EAD8D7"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Обучение и подготовка</w:t>
            </w:r>
          </w:p>
        </w:tc>
        <w:tc>
          <w:tcPr>
            <w:tcW w:w="6515" w:type="dxa"/>
            <w:hideMark/>
          </w:tcPr>
          <w:p w14:paraId="668DAB23"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Проведение инструктажей, обучение, повышение квалификации</w:t>
            </w:r>
          </w:p>
        </w:tc>
      </w:tr>
      <w:tr w:rsidR="00562FB5" w:rsidRPr="008F7C57" w14:paraId="2BF6FBBC" w14:textId="77777777" w:rsidTr="00275AE4">
        <w:tc>
          <w:tcPr>
            <w:tcW w:w="2835" w:type="dxa"/>
            <w:hideMark/>
          </w:tcPr>
          <w:p w14:paraId="5334C372"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Идентификация опасностей</w:t>
            </w:r>
          </w:p>
        </w:tc>
        <w:tc>
          <w:tcPr>
            <w:tcW w:w="6515" w:type="dxa"/>
            <w:hideMark/>
          </w:tcPr>
          <w:p w14:paraId="2A3AC727"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Определение потенциально опасных факторов в производственной среде</w:t>
            </w:r>
          </w:p>
        </w:tc>
      </w:tr>
      <w:tr w:rsidR="00562FB5" w:rsidRPr="008F7C57" w14:paraId="103E6932" w14:textId="77777777" w:rsidTr="00275AE4">
        <w:tc>
          <w:tcPr>
            <w:tcW w:w="2835" w:type="dxa"/>
            <w:hideMark/>
          </w:tcPr>
          <w:p w14:paraId="3D242999"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Управление рисками</w:t>
            </w:r>
          </w:p>
        </w:tc>
        <w:tc>
          <w:tcPr>
            <w:tcW w:w="6515" w:type="dxa"/>
            <w:hideMark/>
          </w:tcPr>
          <w:p w14:paraId="2F5CA54E"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Меры по снижению или устранению выявленных рисков</w:t>
            </w:r>
          </w:p>
        </w:tc>
      </w:tr>
      <w:tr w:rsidR="00562FB5" w:rsidRPr="008F7C57" w14:paraId="022C9AD2" w14:textId="77777777" w:rsidTr="00275AE4">
        <w:tc>
          <w:tcPr>
            <w:tcW w:w="2835" w:type="dxa"/>
            <w:hideMark/>
          </w:tcPr>
          <w:p w14:paraId="45565E0F"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Контроль</w:t>
            </w:r>
          </w:p>
        </w:tc>
        <w:tc>
          <w:tcPr>
            <w:tcW w:w="6515" w:type="dxa"/>
            <w:hideMark/>
          </w:tcPr>
          <w:p w14:paraId="1D633673"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Проверка состояния охраны труда, мониторинг соблюдения требований</w:t>
            </w:r>
          </w:p>
        </w:tc>
      </w:tr>
      <w:tr w:rsidR="00562FB5" w:rsidRPr="008F7C57" w14:paraId="7CEE9190" w14:textId="77777777" w:rsidTr="00275AE4">
        <w:tc>
          <w:tcPr>
            <w:tcW w:w="2835" w:type="dxa"/>
            <w:hideMark/>
          </w:tcPr>
          <w:p w14:paraId="043C10E2"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Анализ и совершенствование</w:t>
            </w:r>
          </w:p>
        </w:tc>
        <w:tc>
          <w:tcPr>
            <w:tcW w:w="6515" w:type="dxa"/>
            <w:hideMark/>
          </w:tcPr>
          <w:p w14:paraId="0F605020"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Оценка эффективности и корректировка системы охраны труда</w:t>
            </w:r>
          </w:p>
        </w:tc>
      </w:tr>
    </w:tbl>
    <w:p w14:paraId="4AC6AC82" w14:textId="284C8233" w:rsidR="003238B1" w:rsidRDefault="003238B1" w:rsidP="003238B1">
      <w:pPr>
        <w:pStyle w:val="1-"/>
        <w:spacing w:before="160"/>
        <w:rPr>
          <w:lang w:val="ru-RU"/>
        </w:rPr>
      </w:pPr>
      <w:r w:rsidRPr="008F7C57">
        <w:rPr>
          <w:lang w:val="ru-RU"/>
        </w:rPr>
        <w:t>Служба охраны труда на предприятии выполняет важные функции, обеспечивающие комплексное управление безопасностью и здоровьем работников. Она организует обучение и регулярные инструктажи по охране труда, контролирует состояние рабочих условий и соблюдение нормативов, участвует в расследовании несчастных случаев, а также проводит внутренние аудиты для оценки эффективности системы охраны труда. Помимо этого, служба взаимодействует с контролирующими и надзорными органами, обеспечивая своевременное выполнение всех предписаний и требований законодательства.</w:t>
      </w:r>
    </w:p>
    <w:p w14:paraId="1B4ACC7F" w14:textId="77777777" w:rsidR="0025678B" w:rsidRPr="008F7C57" w:rsidRDefault="0025678B" w:rsidP="0025678B">
      <w:pPr>
        <w:pStyle w:val="1-"/>
        <w:rPr>
          <w:lang w:val="ru-RU"/>
        </w:rPr>
      </w:pPr>
      <w:r w:rsidRPr="008F7C57">
        <w:rPr>
          <w:lang w:val="ru-RU"/>
        </w:rPr>
        <w:t>Обязательность создания службы охраны труда регулируется следующими нормативными актами</w:t>
      </w:r>
    </w:p>
    <w:p w14:paraId="1F93F6C9" w14:textId="77777777" w:rsidR="0025678B" w:rsidRPr="008F7C57" w:rsidRDefault="0025678B" w:rsidP="0025678B">
      <w:pPr>
        <w:pStyle w:val="1"/>
        <w:rPr>
          <w:lang w:val="ru-RU"/>
        </w:rPr>
      </w:pPr>
      <w:r w:rsidRPr="008F7C57">
        <w:rPr>
          <w:lang w:val="ru-RU"/>
        </w:rPr>
        <w:t>трудовой кодекс Республики Беларусь;</w:t>
      </w:r>
    </w:p>
    <w:p w14:paraId="0A6F3DE9" w14:textId="77777777" w:rsidR="0025678B" w:rsidRPr="008F7C57" w:rsidRDefault="0025678B" w:rsidP="0025678B">
      <w:pPr>
        <w:pStyle w:val="1"/>
        <w:rPr>
          <w:lang w:val="ru-RU"/>
        </w:rPr>
      </w:pPr>
      <w:r w:rsidRPr="008F7C57">
        <w:rPr>
          <w:lang w:val="ru-RU"/>
        </w:rPr>
        <w:t>постановления Министерства труда и социальной защиты;</w:t>
      </w:r>
    </w:p>
    <w:p w14:paraId="68A6D2A8" w14:textId="77777777" w:rsidR="0025678B" w:rsidRPr="008F7C57" w:rsidRDefault="0025678B" w:rsidP="0025678B">
      <w:pPr>
        <w:pStyle w:val="1"/>
        <w:rPr>
          <w:lang w:val="ru-RU"/>
        </w:rPr>
      </w:pPr>
      <w:r w:rsidRPr="008F7C57">
        <w:rPr>
          <w:lang w:val="ru-RU"/>
        </w:rPr>
        <w:lastRenderedPageBreak/>
        <w:t>методические указания и отраслевые стандарты в сфере охраны труда;</w:t>
      </w:r>
    </w:p>
    <w:p w14:paraId="62EC6E04" w14:textId="77777777" w:rsidR="0025678B" w:rsidRPr="008F7C57" w:rsidRDefault="0025678B" w:rsidP="0025678B">
      <w:pPr>
        <w:pStyle w:val="1"/>
        <w:rPr>
          <w:lang w:val="ru-RU"/>
        </w:rPr>
      </w:pPr>
      <w:r w:rsidRPr="008F7C57">
        <w:rPr>
          <w:lang w:val="ru-RU"/>
        </w:rPr>
        <w:t>локальные нормативные акты предприятия.</w:t>
      </w:r>
    </w:p>
    <w:p w14:paraId="23457A61" w14:textId="77777777" w:rsidR="0025678B" w:rsidRPr="008F7C57" w:rsidRDefault="0025678B" w:rsidP="0025678B">
      <w:pPr>
        <w:pStyle w:val="1-"/>
        <w:rPr>
          <w:lang w:val="ru-RU"/>
        </w:rPr>
      </w:pPr>
      <w:r w:rsidRPr="008F7C57">
        <w:rPr>
          <w:lang w:val="ru-RU"/>
        </w:rPr>
        <w:t>Организация службы охраны труда должна быть предусмотрена в структуре управления, с выделением должностей специалистов или группы специалистов с чётко оформленными обязанностями и отчётностью перед руководством предприятия. Важно обеспечить независимость службы в принятии решений по вопросам безопасности труда и достаточный уровень финансирования. [15, c. 81]</w:t>
      </w:r>
    </w:p>
    <w:p w14:paraId="3B74966F" w14:textId="77777777" w:rsidR="0025678B" w:rsidRPr="008F7C57" w:rsidRDefault="0025678B" w:rsidP="0025678B">
      <w:pPr>
        <w:pStyle w:val="1-"/>
        <w:widowControl/>
        <w:rPr>
          <w:lang w:val="ru-RU"/>
        </w:rPr>
      </w:pPr>
      <w:r w:rsidRPr="008F7C57">
        <w:rPr>
          <w:lang w:val="ru-RU"/>
        </w:rPr>
        <w:t>Нормативы по созданию службы охраны труда зависят от численности персонала. При численности до 50 человек обязанности по охране труда выполняет один специалист на функциональной основе. Если численность составляет от 51 до 100 человек, вводится должность специалиста по охране труда – также один специалист. При численности от 101 до 200 человек создаётся служба из двух специалистов. Для численности более 200 человек формируется штатная служба охраны труда, состоящая из трёх и более специалистов.</w:t>
      </w:r>
    </w:p>
    <w:p w14:paraId="02BBE6D6" w14:textId="77777777" w:rsidR="0025678B" w:rsidRPr="008F7C57" w:rsidRDefault="0025678B" w:rsidP="0025678B">
      <w:pPr>
        <w:pStyle w:val="1-"/>
        <w:widowControl/>
        <w:rPr>
          <w:lang w:val="ru-RU"/>
        </w:rPr>
      </w:pPr>
      <w:r w:rsidRPr="008F7C57">
        <w:rPr>
          <w:lang w:val="ru-RU"/>
        </w:rPr>
        <w:t>Специалисты службы охраны труда должны обладать соответствующей квалификацией и регулярно повышать уровень профессиональной подготовки. Наличие профильного высшего или среднего специального образования является обязательным, а периодичность аттестации и проверки знаний регламентируется отраслевыми стандартами.</w:t>
      </w:r>
    </w:p>
    <w:p w14:paraId="7D93504B" w14:textId="77777777" w:rsidR="0025678B" w:rsidRPr="008F7C57" w:rsidRDefault="0025678B" w:rsidP="0025678B">
      <w:pPr>
        <w:pStyle w:val="1-"/>
        <w:widowControl/>
        <w:rPr>
          <w:lang w:val="ru-RU"/>
        </w:rPr>
      </w:pPr>
      <w:r w:rsidRPr="008F7C57">
        <w:rPr>
          <w:lang w:val="ru-RU"/>
        </w:rPr>
        <w:t>Основные требования к квалификации работников службы охраны труда:</w:t>
      </w:r>
    </w:p>
    <w:p w14:paraId="177C4210" w14:textId="77777777" w:rsidR="0025678B" w:rsidRPr="008F7C57" w:rsidRDefault="0025678B" w:rsidP="0025678B">
      <w:pPr>
        <w:pStyle w:val="1"/>
        <w:rPr>
          <w:lang w:val="ru-RU"/>
        </w:rPr>
      </w:pPr>
      <w:r w:rsidRPr="008F7C57">
        <w:rPr>
          <w:lang w:val="ru-RU"/>
        </w:rPr>
        <w:t>высшее или среднее специальное образование по профилю «охрана труда» или «промышленная безопасность»;</w:t>
      </w:r>
    </w:p>
    <w:p w14:paraId="14FF311D" w14:textId="77777777" w:rsidR="0025678B" w:rsidRPr="008F7C57" w:rsidRDefault="0025678B" w:rsidP="0025678B">
      <w:pPr>
        <w:pStyle w:val="1"/>
        <w:rPr>
          <w:lang w:val="ru-RU"/>
        </w:rPr>
      </w:pPr>
      <w:r w:rsidRPr="008F7C57">
        <w:rPr>
          <w:lang w:val="ru-RU"/>
        </w:rPr>
        <w:t>прохождение обучения по программам повышения квалификации не реже одного раза в три года;</w:t>
      </w:r>
    </w:p>
    <w:p w14:paraId="1D0BDC16" w14:textId="77777777" w:rsidR="0025678B" w:rsidRPr="008F7C57" w:rsidRDefault="0025678B" w:rsidP="0025678B">
      <w:pPr>
        <w:pStyle w:val="1"/>
        <w:rPr>
          <w:lang w:val="ru-RU"/>
        </w:rPr>
      </w:pPr>
      <w:r w:rsidRPr="008F7C57">
        <w:rPr>
          <w:lang w:val="ru-RU"/>
        </w:rPr>
        <w:t>знание действующих нормативных правовых актов в области охраны труда;</w:t>
      </w:r>
    </w:p>
    <w:p w14:paraId="6B06F475" w14:textId="77777777" w:rsidR="0025678B" w:rsidRPr="008F7C57" w:rsidRDefault="0025678B" w:rsidP="0025678B">
      <w:pPr>
        <w:pStyle w:val="1"/>
        <w:rPr>
          <w:lang w:val="ru-RU"/>
        </w:rPr>
      </w:pPr>
      <w:r w:rsidRPr="008F7C57">
        <w:rPr>
          <w:lang w:val="ru-RU"/>
        </w:rPr>
        <w:t>умение проводить риск-ориентированную оценку условий труда;</w:t>
      </w:r>
    </w:p>
    <w:p w14:paraId="04DD1CC0" w14:textId="77777777" w:rsidR="0025678B" w:rsidRPr="008F7C57" w:rsidRDefault="0025678B" w:rsidP="0025678B">
      <w:pPr>
        <w:pStyle w:val="1"/>
        <w:rPr>
          <w:lang w:val="ru-RU"/>
        </w:rPr>
      </w:pPr>
      <w:r w:rsidRPr="008F7C57">
        <w:rPr>
          <w:lang w:val="ru-RU"/>
        </w:rPr>
        <w:t>навыки проведения инструктажей, аудитов и расследований несчастных случаев.</w:t>
      </w:r>
    </w:p>
    <w:p w14:paraId="3C8D7EEB" w14:textId="72E95AB5" w:rsidR="0025678B" w:rsidRDefault="0025678B" w:rsidP="0025678B">
      <w:pPr>
        <w:pStyle w:val="1-"/>
        <w:widowControl/>
        <w:rPr>
          <w:lang w:val="ru-RU"/>
        </w:rPr>
      </w:pPr>
      <w:r w:rsidRPr="008F7C57">
        <w:rPr>
          <w:lang w:val="ru-RU"/>
        </w:rPr>
        <w:t>При формировании функций службы охраны труда необходимо чётко распределить ответственность за ключевые направления деятельности, включая контроль, профилактику и анализ инцидентов. Наличие структурированного плана мероприятий позволяет системно подходить к улучшению условий труда и снижению рисков. [15, c. 82]</w:t>
      </w:r>
    </w:p>
    <w:p w14:paraId="7AC12C23" w14:textId="7E31779D" w:rsidR="00DC26AE" w:rsidRPr="008F7C57" w:rsidRDefault="00DC26AE" w:rsidP="003238B1">
      <w:pPr>
        <w:pStyle w:val="1-"/>
        <w:rPr>
          <w:lang w:val="ru-RU"/>
        </w:rPr>
      </w:pPr>
      <w:r w:rsidRPr="008F7C57">
        <w:rPr>
          <w:lang w:val="ru-RU"/>
        </w:rPr>
        <w:t>Для предотвращения травматизма работодатель обязан обеспечивать соблюдение минимальных стандартов безопасности, проводить инструктажи и обучения, а также использовать средства индивидуальной защиты (СИЗ). К СИЗ относятся:</w:t>
      </w:r>
    </w:p>
    <w:p w14:paraId="57667A8D" w14:textId="08D83AC4" w:rsidR="001242FD" w:rsidRPr="008F7C57" w:rsidRDefault="001242FD" w:rsidP="001242FD">
      <w:pPr>
        <w:pStyle w:val="1"/>
        <w:rPr>
          <w:lang w:val="ru-RU"/>
        </w:rPr>
      </w:pPr>
      <w:r w:rsidRPr="008F7C57">
        <w:rPr>
          <w:lang w:val="ru-RU"/>
        </w:rPr>
        <w:t>каски</w:t>
      </w:r>
      <w:r w:rsidR="005F2026" w:rsidRPr="008F7C57">
        <w:rPr>
          <w:lang w:val="ru-RU"/>
        </w:rPr>
        <w:t>;</w:t>
      </w:r>
    </w:p>
    <w:p w14:paraId="11785A1A" w14:textId="6A5315D7" w:rsidR="001242FD" w:rsidRPr="008F7C57" w:rsidRDefault="001242FD" w:rsidP="001242FD">
      <w:pPr>
        <w:pStyle w:val="1"/>
        <w:rPr>
          <w:lang w:val="ru-RU"/>
        </w:rPr>
      </w:pPr>
      <w:r w:rsidRPr="008F7C57">
        <w:rPr>
          <w:lang w:val="ru-RU"/>
        </w:rPr>
        <w:t>защитные очки</w:t>
      </w:r>
      <w:r w:rsidR="005F2026" w:rsidRPr="008F7C57">
        <w:rPr>
          <w:lang w:val="ru-RU"/>
        </w:rPr>
        <w:t>;</w:t>
      </w:r>
    </w:p>
    <w:p w14:paraId="512559FB" w14:textId="1079D27E" w:rsidR="001242FD" w:rsidRPr="008F7C57" w:rsidRDefault="001242FD" w:rsidP="001242FD">
      <w:pPr>
        <w:pStyle w:val="1"/>
        <w:rPr>
          <w:lang w:val="ru-RU"/>
        </w:rPr>
      </w:pPr>
      <w:r w:rsidRPr="008F7C57">
        <w:rPr>
          <w:lang w:val="ru-RU"/>
        </w:rPr>
        <w:t>респираторы</w:t>
      </w:r>
      <w:r w:rsidR="005F2026" w:rsidRPr="008F7C57">
        <w:rPr>
          <w:lang w:val="ru-RU"/>
        </w:rPr>
        <w:t>;</w:t>
      </w:r>
    </w:p>
    <w:p w14:paraId="20F9D76A" w14:textId="2C8CE924" w:rsidR="001242FD" w:rsidRPr="008F7C57" w:rsidRDefault="001242FD" w:rsidP="001242FD">
      <w:pPr>
        <w:pStyle w:val="1"/>
        <w:rPr>
          <w:lang w:val="ru-RU"/>
        </w:rPr>
      </w:pPr>
      <w:r w:rsidRPr="008F7C57">
        <w:rPr>
          <w:lang w:val="ru-RU"/>
        </w:rPr>
        <w:lastRenderedPageBreak/>
        <w:t>перчатки</w:t>
      </w:r>
      <w:r w:rsidR="005F2026" w:rsidRPr="008F7C57">
        <w:rPr>
          <w:lang w:val="ru-RU"/>
        </w:rPr>
        <w:t>;</w:t>
      </w:r>
    </w:p>
    <w:p w14:paraId="2BC9C032" w14:textId="34D8DADA" w:rsidR="001242FD" w:rsidRPr="008F7C57" w:rsidRDefault="001242FD" w:rsidP="001242FD">
      <w:pPr>
        <w:pStyle w:val="1"/>
        <w:rPr>
          <w:lang w:val="ru-RU"/>
        </w:rPr>
      </w:pPr>
      <w:r w:rsidRPr="008F7C57">
        <w:rPr>
          <w:lang w:val="ru-RU"/>
        </w:rPr>
        <w:t>спецодежда</w:t>
      </w:r>
      <w:r w:rsidR="005F2026" w:rsidRPr="008F7C57">
        <w:rPr>
          <w:lang w:val="ru-RU"/>
        </w:rPr>
        <w:t>;</w:t>
      </w:r>
    </w:p>
    <w:p w14:paraId="75DF0AF6" w14:textId="7E50AFB0" w:rsidR="001242FD" w:rsidRPr="008F7C57" w:rsidRDefault="001242FD" w:rsidP="001242FD">
      <w:pPr>
        <w:pStyle w:val="1"/>
        <w:rPr>
          <w:lang w:val="ru-RU"/>
        </w:rPr>
      </w:pPr>
      <w:r w:rsidRPr="008F7C57">
        <w:rPr>
          <w:lang w:val="ru-RU"/>
        </w:rPr>
        <w:t>защитная обувь</w:t>
      </w:r>
      <w:r w:rsidR="005F2026" w:rsidRPr="008F7C57">
        <w:rPr>
          <w:lang w:val="ru-RU"/>
        </w:rPr>
        <w:t>;</w:t>
      </w:r>
    </w:p>
    <w:p w14:paraId="2C91E2BB" w14:textId="61F422FA" w:rsidR="001242FD" w:rsidRPr="008F7C57" w:rsidRDefault="001242FD" w:rsidP="001242FD">
      <w:pPr>
        <w:pStyle w:val="1"/>
        <w:rPr>
          <w:lang w:val="ru-RU"/>
        </w:rPr>
      </w:pPr>
      <w:r w:rsidRPr="008F7C57">
        <w:rPr>
          <w:lang w:val="ru-RU"/>
        </w:rPr>
        <w:t>предохранительные пояса</w:t>
      </w:r>
      <w:r w:rsidR="005F2026" w:rsidRPr="008F7C57">
        <w:rPr>
          <w:lang w:val="ru-RU"/>
        </w:rPr>
        <w:t>.</w:t>
      </w:r>
    </w:p>
    <w:p w14:paraId="6054BF84" w14:textId="77777777" w:rsidR="006B61D7" w:rsidRPr="008F7C57" w:rsidRDefault="006B61D7" w:rsidP="006B61D7">
      <w:pPr>
        <w:pStyle w:val="1-"/>
        <w:rPr>
          <w:lang w:val="ru-RU"/>
        </w:rPr>
      </w:pPr>
      <w:r w:rsidRPr="008F7C57">
        <w:rPr>
          <w:lang w:val="ru-RU"/>
        </w:rPr>
        <w:t>Соблюдение требований охраны труда требует регулярного контроля. На практике это реализуется через проведение следующих мероприятий:</w:t>
      </w:r>
    </w:p>
    <w:p w14:paraId="0580CE81" w14:textId="79AA56B4" w:rsidR="006B61D7" w:rsidRPr="008F7C57" w:rsidRDefault="006B61D7" w:rsidP="006B61D7">
      <w:pPr>
        <w:pStyle w:val="1"/>
        <w:rPr>
          <w:lang w:val="ru-RU"/>
        </w:rPr>
      </w:pPr>
      <w:r w:rsidRPr="008F7C57">
        <w:rPr>
          <w:lang w:val="ru-RU"/>
        </w:rPr>
        <w:t>вводный инструктаж при приёме на работу;</w:t>
      </w:r>
    </w:p>
    <w:p w14:paraId="397EDDBE" w14:textId="16CD2371" w:rsidR="006B61D7" w:rsidRPr="008F7C57" w:rsidRDefault="006B61D7" w:rsidP="006B61D7">
      <w:pPr>
        <w:pStyle w:val="1"/>
        <w:rPr>
          <w:lang w:val="ru-RU"/>
        </w:rPr>
      </w:pPr>
      <w:r w:rsidRPr="008F7C57">
        <w:rPr>
          <w:lang w:val="ru-RU"/>
        </w:rPr>
        <w:t>первичный инструктаж на рабочем месте;</w:t>
      </w:r>
    </w:p>
    <w:p w14:paraId="530D8250" w14:textId="56D556D4" w:rsidR="006B61D7" w:rsidRPr="008F7C57" w:rsidRDefault="006B61D7" w:rsidP="006B61D7">
      <w:pPr>
        <w:pStyle w:val="1"/>
        <w:rPr>
          <w:lang w:val="ru-RU"/>
        </w:rPr>
      </w:pPr>
      <w:r w:rsidRPr="008F7C57">
        <w:rPr>
          <w:lang w:val="ru-RU"/>
        </w:rPr>
        <w:t>повторный инструктаж не реже одного раза в 6 месяцев;</w:t>
      </w:r>
    </w:p>
    <w:p w14:paraId="484D0B0F" w14:textId="5170E65F" w:rsidR="006B61D7" w:rsidRPr="008F7C57" w:rsidRDefault="006B61D7" w:rsidP="006B61D7">
      <w:pPr>
        <w:pStyle w:val="1"/>
        <w:rPr>
          <w:lang w:val="ru-RU"/>
        </w:rPr>
      </w:pPr>
      <w:r w:rsidRPr="008F7C57">
        <w:rPr>
          <w:lang w:val="ru-RU"/>
        </w:rPr>
        <w:t>внеплановый инструктаж при изменении условий труда;</w:t>
      </w:r>
    </w:p>
    <w:p w14:paraId="3ADA2324" w14:textId="4D9C5E46" w:rsidR="000E19E6" w:rsidRPr="008F7C57" w:rsidRDefault="006B61D7" w:rsidP="006B61D7">
      <w:pPr>
        <w:pStyle w:val="1"/>
        <w:rPr>
          <w:lang w:val="ru-RU"/>
        </w:rPr>
      </w:pPr>
      <w:r w:rsidRPr="008F7C57">
        <w:rPr>
          <w:lang w:val="ru-RU"/>
        </w:rPr>
        <w:t>целевой инструктаж перед выполнением опасных работ</w:t>
      </w:r>
      <w:r w:rsidR="0025210F" w:rsidRPr="008F7C57">
        <w:rPr>
          <w:lang w:val="ru-RU"/>
        </w:rPr>
        <w:t>.</w:t>
      </w:r>
    </w:p>
    <w:p w14:paraId="6F8D305F" w14:textId="2FB530DF" w:rsidR="0025210F" w:rsidRPr="008F7C57" w:rsidRDefault="0025210F" w:rsidP="0025210F">
      <w:pPr>
        <w:pStyle w:val="1-"/>
        <w:rPr>
          <w:lang w:val="ru-RU"/>
        </w:rPr>
      </w:pPr>
      <w:r w:rsidRPr="008F7C57">
        <w:rPr>
          <w:lang w:val="ru-RU"/>
        </w:rPr>
        <w:t>Кроме инструктажей, на предприятии проводится специальная оценка условий труда. Её цель – выявить опасные и вредные производственные факторы и установить уровень допустимости условий. Эта процедура сопровождается проведением лабораторных и инструментальных измерений.</w:t>
      </w:r>
    </w:p>
    <w:p w14:paraId="2AB22CDE" w14:textId="74ECACCA" w:rsidR="00A6300A" w:rsidRPr="008F7C57" w:rsidRDefault="00804B3C" w:rsidP="0025210F">
      <w:pPr>
        <w:pStyle w:val="1-"/>
        <w:rPr>
          <w:lang w:val="ru-RU"/>
        </w:rPr>
      </w:pPr>
      <w:r>
        <w:rPr>
          <w:lang w:val="ru-RU"/>
        </w:rPr>
        <w:t>В</w:t>
      </w:r>
      <w:r w:rsidR="00A6300A" w:rsidRPr="002827AE">
        <w:rPr>
          <w:lang w:val="ru-RU"/>
        </w:rPr>
        <w:t>редны</w:t>
      </w:r>
      <w:r w:rsidR="00C2578B" w:rsidRPr="002827AE">
        <w:rPr>
          <w:lang w:val="ru-RU"/>
        </w:rPr>
        <w:t>е</w:t>
      </w:r>
      <w:r w:rsidR="00A6300A" w:rsidRPr="002827AE">
        <w:rPr>
          <w:lang w:val="ru-RU"/>
        </w:rPr>
        <w:t xml:space="preserve"> и опасны</w:t>
      </w:r>
      <w:r w:rsidR="00C2578B" w:rsidRPr="002827AE">
        <w:rPr>
          <w:lang w:val="ru-RU"/>
        </w:rPr>
        <w:t>е</w:t>
      </w:r>
      <w:r w:rsidR="00A6300A" w:rsidRPr="002827AE">
        <w:rPr>
          <w:lang w:val="ru-RU"/>
        </w:rPr>
        <w:t xml:space="preserve"> фактор</w:t>
      </w:r>
      <w:r w:rsidR="00C2578B" w:rsidRPr="002827AE">
        <w:rPr>
          <w:lang w:val="ru-RU"/>
        </w:rPr>
        <w:t xml:space="preserve">ы </w:t>
      </w:r>
      <w:r>
        <w:rPr>
          <w:lang w:val="ru-RU"/>
        </w:rPr>
        <w:t xml:space="preserve">возможные </w:t>
      </w:r>
      <w:r w:rsidR="003238B1" w:rsidRPr="002827AE">
        <w:rPr>
          <w:lang w:val="ru-RU"/>
        </w:rPr>
        <w:t>на предприятии</w:t>
      </w:r>
      <w:r w:rsidR="00C2578B" w:rsidRPr="002827AE">
        <w:rPr>
          <w:lang w:val="ru-RU"/>
        </w:rPr>
        <w:t xml:space="preserve"> ООО «Вактайм» представлены</w:t>
      </w:r>
      <w:r w:rsidR="006B483F" w:rsidRPr="002827AE">
        <w:rPr>
          <w:lang w:val="ru-RU"/>
        </w:rPr>
        <w:t xml:space="preserve"> в таблице </w:t>
      </w:r>
      <w:r w:rsidR="006B483F" w:rsidRPr="002827AE">
        <w:rPr>
          <w:lang w:val="ru-RU"/>
        </w:rPr>
        <w:fldChar w:fldCharType="begin"/>
      </w:r>
      <w:r w:rsidR="006B483F" w:rsidRPr="002827AE">
        <w:rPr>
          <w:lang w:val="ru-RU"/>
        </w:rPr>
        <w:instrText xml:space="preserve"> REF  Table42  \* MERGEFORMAT </w:instrText>
      </w:r>
      <w:r w:rsidR="006B483F" w:rsidRPr="002827AE">
        <w:rPr>
          <w:lang w:val="ru-RU"/>
        </w:rPr>
        <w:fldChar w:fldCharType="separate"/>
      </w:r>
      <w:r w:rsidR="00A9317C" w:rsidRPr="00A9317C">
        <w:rPr>
          <w:szCs w:val="24"/>
          <w:lang w:val="ru-RU"/>
        </w:rPr>
        <w:t>16</w:t>
      </w:r>
      <w:r w:rsidR="006B483F" w:rsidRPr="002827AE">
        <w:rPr>
          <w:lang w:val="ru-RU"/>
        </w:rPr>
        <w:fldChar w:fldCharType="end"/>
      </w:r>
      <w:r w:rsidR="006B483F" w:rsidRPr="002827AE">
        <w:rPr>
          <w:lang w:val="ru-RU"/>
        </w:rPr>
        <w:t>.</w:t>
      </w:r>
    </w:p>
    <w:p w14:paraId="07AD7643" w14:textId="3926C3AC" w:rsidR="006B483F" w:rsidRPr="008F7C57" w:rsidRDefault="006B483F" w:rsidP="00081892">
      <w:pPr>
        <w:pStyle w:val="afb"/>
        <w:keepNext/>
        <w:spacing w:after="160"/>
        <w:rPr>
          <w:i w:val="0"/>
          <w:iCs w:val="0"/>
          <w:color w:val="auto"/>
          <w:sz w:val="24"/>
          <w:szCs w:val="24"/>
        </w:rPr>
      </w:pPr>
      <w:r w:rsidRPr="008F7C57">
        <w:rPr>
          <w:i w:val="0"/>
          <w:iCs w:val="0"/>
          <w:color w:val="auto"/>
          <w:sz w:val="24"/>
          <w:szCs w:val="24"/>
        </w:rPr>
        <w:t xml:space="preserve">Таблица </w:t>
      </w:r>
      <w:bookmarkStart w:id="30" w:name="Table42"/>
      <w:r w:rsidRPr="008F7C57">
        <w:rPr>
          <w:i w:val="0"/>
          <w:iCs w:val="0"/>
          <w:color w:val="auto"/>
          <w:sz w:val="24"/>
          <w:szCs w:val="24"/>
        </w:rPr>
        <w:fldChar w:fldCharType="begin"/>
      </w:r>
      <w:r w:rsidRPr="008F7C57">
        <w:rPr>
          <w:i w:val="0"/>
          <w:iCs w:val="0"/>
          <w:color w:val="auto"/>
          <w:sz w:val="24"/>
          <w:szCs w:val="24"/>
        </w:rPr>
        <w:instrText xml:space="preserve"> SEQ Таблица \* ARABIC </w:instrText>
      </w:r>
      <w:r w:rsidRPr="008F7C57">
        <w:rPr>
          <w:i w:val="0"/>
          <w:iCs w:val="0"/>
          <w:color w:val="auto"/>
          <w:sz w:val="24"/>
          <w:szCs w:val="24"/>
        </w:rPr>
        <w:fldChar w:fldCharType="separate"/>
      </w:r>
      <w:r w:rsidR="00A9317C">
        <w:rPr>
          <w:i w:val="0"/>
          <w:iCs w:val="0"/>
          <w:noProof/>
          <w:color w:val="auto"/>
          <w:sz w:val="24"/>
          <w:szCs w:val="24"/>
        </w:rPr>
        <w:t>16</w:t>
      </w:r>
      <w:r w:rsidRPr="008F7C57">
        <w:rPr>
          <w:i w:val="0"/>
          <w:iCs w:val="0"/>
          <w:color w:val="auto"/>
          <w:sz w:val="24"/>
          <w:szCs w:val="24"/>
        </w:rPr>
        <w:fldChar w:fldCharType="end"/>
      </w:r>
      <w:bookmarkEnd w:id="30"/>
      <w:r w:rsidR="0080067B" w:rsidRPr="008F7C57">
        <w:rPr>
          <w:i w:val="0"/>
          <w:iCs w:val="0"/>
          <w:color w:val="auto"/>
          <w:sz w:val="24"/>
          <w:szCs w:val="24"/>
        </w:rPr>
        <w:t xml:space="preserve"> –</w:t>
      </w:r>
      <w:r w:rsidRPr="008F7C57">
        <w:rPr>
          <w:i w:val="0"/>
          <w:iCs w:val="0"/>
          <w:color w:val="auto"/>
          <w:sz w:val="24"/>
          <w:szCs w:val="24"/>
        </w:rPr>
        <w:t xml:space="preserve"> Характерные вредные производственные факторы</w:t>
      </w:r>
    </w:p>
    <w:tbl>
      <w:tblPr>
        <w:tblStyle w:val="afe"/>
        <w:tblW w:w="9493" w:type="dxa"/>
        <w:tblLook w:val="04A0" w:firstRow="1" w:lastRow="0" w:firstColumn="1" w:lastColumn="0" w:noHBand="0" w:noVBand="1"/>
      </w:tblPr>
      <w:tblGrid>
        <w:gridCol w:w="2972"/>
        <w:gridCol w:w="6521"/>
      </w:tblGrid>
      <w:tr w:rsidR="006B483F" w:rsidRPr="008F7C57" w14:paraId="655EDE7F" w14:textId="77777777" w:rsidTr="002418E2">
        <w:tc>
          <w:tcPr>
            <w:tcW w:w="2972" w:type="dxa"/>
            <w:hideMark/>
          </w:tcPr>
          <w:p w14:paraId="127C5E1B" w14:textId="77777777" w:rsidR="006B483F" w:rsidRPr="008F7C57" w:rsidRDefault="006B483F" w:rsidP="00462D85">
            <w:pPr>
              <w:pStyle w:val="aff2"/>
              <w:rPr>
                <w:lang w:val="ru-RU"/>
              </w:rPr>
            </w:pPr>
            <w:r w:rsidRPr="008F7C57">
              <w:rPr>
                <w:lang w:val="ru-RU"/>
              </w:rPr>
              <w:t>Вредный фактор</w:t>
            </w:r>
          </w:p>
        </w:tc>
        <w:tc>
          <w:tcPr>
            <w:tcW w:w="6521" w:type="dxa"/>
            <w:hideMark/>
          </w:tcPr>
          <w:p w14:paraId="4832F146" w14:textId="77777777" w:rsidR="006B483F" w:rsidRPr="008F7C57" w:rsidRDefault="006B483F" w:rsidP="00462D85">
            <w:pPr>
              <w:pStyle w:val="aff2"/>
              <w:rPr>
                <w:lang w:val="ru-RU"/>
              </w:rPr>
            </w:pPr>
            <w:r w:rsidRPr="008F7C57">
              <w:rPr>
                <w:lang w:val="ru-RU"/>
              </w:rPr>
              <w:t>Примеры воздействий</w:t>
            </w:r>
          </w:p>
        </w:tc>
      </w:tr>
      <w:tr w:rsidR="006B483F" w:rsidRPr="008F7C57" w14:paraId="56487955" w14:textId="77777777" w:rsidTr="002418E2">
        <w:tc>
          <w:tcPr>
            <w:tcW w:w="2972" w:type="dxa"/>
            <w:hideMark/>
          </w:tcPr>
          <w:p w14:paraId="038AA6B3" w14:textId="77777777" w:rsidR="006B483F" w:rsidRPr="008F7C57" w:rsidRDefault="006B483F" w:rsidP="00462D85">
            <w:pPr>
              <w:pStyle w:val="aff2"/>
              <w:jc w:val="left"/>
              <w:rPr>
                <w:lang w:val="ru-RU"/>
              </w:rPr>
            </w:pPr>
            <w:r w:rsidRPr="008F7C57">
              <w:rPr>
                <w:lang w:val="ru-RU"/>
              </w:rPr>
              <w:t>Физические</w:t>
            </w:r>
          </w:p>
        </w:tc>
        <w:tc>
          <w:tcPr>
            <w:tcW w:w="6521" w:type="dxa"/>
            <w:hideMark/>
          </w:tcPr>
          <w:p w14:paraId="7929DE77" w14:textId="77777777" w:rsidR="006B483F" w:rsidRPr="008F7C57" w:rsidRDefault="006B483F" w:rsidP="00462D85">
            <w:pPr>
              <w:pStyle w:val="aff2"/>
              <w:jc w:val="left"/>
              <w:rPr>
                <w:lang w:val="ru-RU"/>
              </w:rPr>
            </w:pPr>
            <w:r w:rsidRPr="008F7C57">
              <w:rPr>
                <w:lang w:val="ru-RU"/>
              </w:rPr>
              <w:t>шум, вибрация, электромагнитное излучение</w:t>
            </w:r>
          </w:p>
        </w:tc>
      </w:tr>
      <w:tr w:rsidR="006B483F" w:rsidRPr="008F7C57" w14:paraId="287100FC" w14:textId="77777777" w:rsidTr="002418E2">
        <w:tc>
          <w:tcPr>
            <w:tcW w:w="2972" w:type="dxa"/>
            <w:hideMark/>
          </w:tcPr>
          <w:p w14:paraId="3563A6B1" w14:textId="77777777" w:rsidR="006B483F" w:rsidRPr="008F7C57" w:rsidRDefault="006B483F" w:rsidP="00462D85">
            <w:pPr>
              <w:pStyle w:val="aff2"/>
              <w:jc w:val="left"/>
              <w:rPr>
                <w:lang w:val="ru-RU"/>
              </w:rPr>
            </w:pPr>
            <w:r w:rsidRPr="008F7C57">
              <w:rPr>
                <w:lang w:val="ru-RU"/>
              </w:rPr>
              <w:t>Химические</w:t>
            </w:r>
          </w:p>
        </w:tc>
        <w:tc>
          <w:tcPr>
            <w:tcW w:w="6521" w:type="dxa"/>
            <w:hideMark/>
          </w:tcPr>
          <w:p w14:paraId="4AFEB4F5" w14:textId="77777777" w:rsidR="006B483F" w:rsidRPr="008F7C57" w:rsidRDefault="006B483F" w:rsidP="00462D85">
            <w:pPr>
              <w:pStyle w:val="aff2"/>
              <w:jc w:val="left"/>
              <w:rPr>
                <w:lang w:val="ru-RU"/>
              </w:rPr>
            </w:pPr>
            <w:r w:rsidRPr="008F7C57">
              <w:rPr>
                <w:lang w:val="ru-RU"/>
              </w:rPr>
              <w:t>пары кислот, растворителей, пыли</w:t>
            </w:r>
          </w:p>
        </w:tc>
      </w:tr>
      <w:tr w:rsidR="006B483F" w:rsidRPr="008F7C57" w14:paraId="63FD84AA" w14:textId="77777777" w:rsidTr="002418E2">
        <w:tc>
          <w:tcPr>
            <w:tcW w:w="2972" w:type="dxa"/>
            <w:hideMark/>
          </w:tcPr>
          <w:p w14:paraId="123F7F31" w14:textId="77777777" w:rsidR="006B483F" w:rsidRPr="008F7C57" w:rsidRDefault="006B483F" w:rsidP="00462D85">
            <w:pPr>
              <w:pStyle w:val="aff2"/>
              <w:jc w:val="left"/>
              <w:rPr>
                <w:lang w:val="ru-RU"/>
              </w:rPr>
            </w:pPr>
            <w:r w:rsidRPr="008F7C57">
              <w:rPr>
                <w:lang w:val="ru-RU"/>
              </w:rPr>
              <w:t>Биологические</w:t>
            </w:r>
          </w:p>
        </w:tc>
        <w:tc>
          <w:tcPr>
            <w:tcW w:w="6521" w:type="dxa"/>
            <w:hideMark/>
          </w:tcPr>
          <w:p w14:paraId="28FF44C2" w14:textId="77777777" w:rsidR="006B483F" w:rsidRPr="008F7C57" w:rsidRDefault="006B483F" w:rsidP="00462D85">
            <w:pPr>
              <w:pStyle w:val="aff2"/>
              <w:jc w:val="left"/>
              <w:rPr>
                <w:lang w:val="ru-RU"/>
              </w:rPr>
            </w:pPr>
            <w:r w:rsidRPr="008F7C57">
              <w:rPr>
                <w:lang w:val="ru-RU"/>
              </w:rPr>
              <w:t>микробы, вирусы, плесень</w:t>
            </w:r>
          </w:p>
        </w:tc>
      </w:tr>
      <w:tr w:rsidR="006B483F" w:rsidRPr="008F7C57" w14:paraId="1D240A5D" w14:textId="77777777" w:rsidTr="002418E2">
        <w:tc>
          <w:tcPr>
            <w:tcW w:w="2972" w:type="dxa"/>
            <w:hideMark/>
          </w:tcPr>
          <w:p w14:paraId="0FD764D2" w14:textId="77777777" w:rsidR="006B483F" w:rsidRPr="008F7C57" w:rsidRDefault="006B483F" w:rsidP="00462D85">
            <w:pPr>
              <w:pStyle w:val="aff2"/>
              <w:jc w:val="left"/>
              <w:rPr>
                <w:lang w:val="ru-RU"/>
              </w:rPr>
            </w:pPr>
            <w:r w:rsidRPr="008F7C57">
              <w:rPr>
                <w:lang w:val="ru-RU"/>
              </w:rPr>
              <w:t>Психофизиологические</w:t>
            </w:r>
          </w:p>
        </w:tc>
        <w:tc>
          <w:tcPr>
            <w:tcW w:w="6521" w:type="dxa"/>
            <w:hideMark/>
          </w:tcPr>
          <w:p w14:paraId="554397D1" w14:textId="77777777" w:rsidR="006B483F" w:rsidRPr="008F7C57" w:rsidRDefault="006B483F" w:rsidP="00462D85">
            <w:pPr>
              <w:pStyle w:val="aff2"/>
              <w:jc w:val="left"/>
              <w:rPr>
                <w:lang w:val="ru-RU"/>
              </w:rPr>
            </w:pPr>
            <w:r w:rsidRPr="008F7C57">
              <w:rPr>
                <w:lang w:val="ru-RU"/>
              </w:rPr>
              <w:t>стресс, умственное перенапряжение, монотонность</w:t>
            </w:r>
          </w:p>
        </w:tc>
      </w:tr>
      <w:tr w:rsidR="006B483F" w:rsidRPr="008F7C57" w14:paraId="6F058729" w14:textId="77777777" w:rsidTr="002418E2">
        <w:tc>
          <w:tcPr>
            <w:tcW w:w="2972" w:type="dxa"/>
            <w:hideMark/>
          </w:tcPr>
          <w:p w14:paraId="0AAE58AC" w14:textId="77777777" w:rsidR="006B483F" w:rsidRPr="008F7C57" w:rsidRDefault="006B483F" w:rsidP="00462D85">
            <w:pPr>
              <w:pStyle w:val="aff2"/>
              <w:jc w:val="left"/>
              <w:rPr>
                <w:lang w:val="ru-RU"/>
              </w:rPr>
            </w:pPr>
            <w:r w:rsidRPr="008F7C57">
              <w:rPr>
                <w:lang w:val="ru-RU"/>
              </w:rPr>
              <w:t>Механические</w:t>
            </w:r>
          </w:p>
        </w:tc>
        <w:tc>
          <w:tcPr>
            <w:tcW w:w="6521" w:type="dxa"/>
            <w:hideMark/>
          </w:tcPr>
          <w:p w14:paraId="5D8C6B84" w14:textId="670FFA0A" w:rsidR="006B483F" w:rsidRPr="008F7C57" w:rsidRDefault="006B483F" w:rsidP="00462D85">
            <w:pPr>
              <w:pStyle w:val="aff2"/>
              <w:jc w:val="left"/>
              <w:rPr>
                <w:lang w:val="ru-RU"/>
              </w:rPr>
            </w:pPr>
            <w:r w:rsidRPr="008F7C57">
              <w:rPr>
                <w:lang w:val="ru-RU"/>
              </w:rPr>
              <w:t xml:space="preserve">подвижные части оборудования, </w:t>
            </w:r>
            <w:r w:rsidR="0068155D" w:rsidRPr="008F7C57">
              <w:rPr>
                <w:lang w:val="ru-RU"/>
              </w:rPr>
              <w:t>не ограждённые</w:t>
            </w:r>
            <w:r w:rsidRPr="008F7C57">
              <w:rPr>
                <w:lang w:val="ru-RU"/>
              </w:rPr>
              <w:t xml:space="preserve"> механизмы</w:t>
            </w:r>
          </w:p>
        </w:tc>
      </w:tr>
    </w:tbl>
    <w:p w14:paraId="06C5A675" w14:textId="1B14C5C3" w:rsidR="00A6300A" w:rsidRPr="008F7C57" w:rsidRDefault="0068155D" w:rsidP="00862FAE">
      <w:pPr>
        <w:pStyle w:val="1-"/>
        <w:spacing w:before="160"/>
        <w:rPr>
          <w:lang w:val="ru-RU"/>
        </w:rPr>
      </w:pPr>
      <w:r w:rsidRPr="008F7C57">
        <w:rPr>
          <w:lang w:val="ru-RU"/>
        </w:rPr>
        <w:t>Контроль за охраной труда ведётся внутренне (службой охраны труда предприятия) и внешне (государственной инспекцией труда). При выявлении нарушений применяются дисциплинарные и административные меры. Своевременное устранение нарушений снижает риск возникновения несчастных случаев и травм.</w:t>
      </w:r>
      <w:r w:rsidR="0014016A" w:rsidRPr="008F7C57">
        <w:rPr>
          <w:lang w:val="ru-RU"/>
        </w:rPr>
        <w:t>[</w:t>
      </w:r>
      <w:r w:rsidR="003B77F8" w:rsidRPr="008F7C57">
        <w:rPr>
          <w:lang w:val="ru-RU"/>
        </w:rPr>
        <w:t>15</w:t>
      </w:r>
      <w:r w:rsidR="0014016A" w:rsidRPr="008F7C57">
        <w:rPr>
          <w:lang w:val="ru-RU"/>
        </w:rPr>
        <w:t>, c. 74]</w:t>
      </w:r>
    </w:p>
    <w:p w14:paraId="4009B47C" w14:textId="4A904252" w:rsidR="00476ED1" w:rsidRPr="008F7C57" w:rsidRDefault="00476ED1" w:rsidP="0025210F">
      <w:pPr>
        <w:pStyle w:val="1-"/>
        <w:rPr>
          <w:lang w:val="ru-RU"/>
        </w:rPr>
      </w:pPr>
      <w:r w:rsidRPr="008F7C57">
        <w:rPr>
          <w:lang w:val="ru-RU"/>
        </w:rPr>
        <w:t>Одним из важнейших инструментов профилактики производственного травматизма является расследование и учёт несчастных случаев. Все происшествия на производстве подлежат оформлению и расследованию с целью выявления причин и принятия корректирующих мер. Работодатели обязаны оформлять следующие виды документов:</w:t>
      </w:r>
    </w:p>
    <w:p w14:paraId="5C73D11A" w14:textId="50D439D4" w:rsidR="00476ED1" w:rsidRPr="008F7C57" w:rsidRDefault="00476ED1" w:rsidP="00476ED1">
      <w:pPr>
        <w:pStyle w:val="1"/>
        <w:rPr>
          <w:lang w:val="ru-RU"/>
        </w:rPr>
      </w:pPr>
      <w:r w:rsidRPr="008F7C57">
        <w:rPr>
          <w:lang w:val="ru-RU"/>
        </w:rPr>
        <w:t>журнал регистрации инструктажей;</w:t>
      </w:r>
    </w:p>
    <w:p w14:paraId="6229BC3E" w14:textId="78BB4DB5" w:rsidR="00476ED1" w:rsidRPr="008F7C57" w:rsidRDefault="00476ED1" w:rsidP="00476ED1">
      <w:pPr>
        <w:pStyle w:val="1"/>
        <w:rPr>
          <w:lang w:val="ru-RU"/>
        </w:rPr>
      </w:pPr>
      <w:r w:rsidRPr="008F7C57">
        <w:rPr>
          <w:lang w:val="ru-RU"/>
        </w:rPr>
        <w:t>акт расследования несчастного случая (форма Н-1);</w:t>
      </w:r>
    </w:p>
    <w:p w14:paraId="762782A4" w14:textId="44A114D6" w:rsidR="00476ED1" w:rsidRPr="008F7C57" w:rsidRDefault="00476ED1" w:rsidP="00476ED1">
      <w:pPr>
        <w:pStyle w:val="1"/>
        <w:rPr>
          <w:lang w:val="ru-RU"/>
        </w:rPr>
      </w:pPr>
      <w:r w:rsidRPr="008F7C57">
        <w:rPr>
          <w:lang w:val="ru-RU"/>
        </w:rPr>
        <w:lastRenderedPageBreak/>
        <w:t>приказ о проведении внепланового инструктажа;</w:t>
      </w:r>
    </w:p>
    <w:p w14:paraId="64CBD1E6" w14:textId="72A927C9" w:rsidR="00476ED1" w:rsidRPr="008F7C57" w:rsidRDefault="00476ED1" w:rsidP="00476ED1">
      <w:pPr>
        <w:pStyle w:val="1"/>
        <w:rPr>
          <w:lang w:val="ru-RU"/>
        </w:rPr>
      </w:pPr>
      <w:r w:rsidRPr="008F7C57">
        <w:rPr>
          <w:lang w:val="ru-RU"/>
        </w:rPr>
        <w:t>график проведения обучения по охране труда;</w:t>
      </w:r>
    </w:p>
    <w:p w14:paraId="79D24B82" w14:textId="0C41E016" w:rsidR="00476ED1" w:rsidRPr="008F7C57" w:rsidRDefault="00476ED1" w:rsidP="00476ED1">
      <w:pPr>
        <w:pStyle w:val="1"/>
        <w:rPr>
          <w:lang w:val="ru-RU"/>
        </w:rPr>
      </w:pPr>
      <w:r w:rsidRPr="008F7C57">
        <w:rPr>
          <w:lang w:val="ru-RU"/>
        </w:rPr>
        <w:t>протоколы проверок знаний требований охраны труда.</w:t>
      </w:r>
    </w:p>
    <w:p w14:paraId="68DB9E8F" w14:textId="77777777" w:rsidR="00843943" w:rsidRPr="008F7C57" w:rsidRDefault="00843943" w:rsidP="00843943">
      <w:pPr>
        <w:pStyle w:val="1-"/>
        <w:rPr>
          <w:lang w:val="ru-RU"/>
        </w:rPr>
      </w:pPr>
      <w:r w:rsidRPr="008F7C57">
        <w:rPr>
          <w:lang w:val="ru-RU"/>
        </w:rPr>
        <w:t>Огромную роль играет обучение. Согласно нормативным требованиям, обучение и проверка знаний по охране труда проводятся:</w:t>
      </w:r>
    </w:p>
    <w:p w14:paraId="6CDB2F64" w14:textId="3A52C6D2" w:rsidR="00843943" w:rsidRPr="008F7C57" w:rsidRDefault="00843943" w:rsidP="00843943">
      <w:pPr>
        <w:pStyle w:val="1"/>
        <w:rPr>
          <w:lang w:val="ru-RU"/>
        </w:rPr>
      </w:pPr>
      <w:r w:rsidRPr="008F7C57">
        <w:rPr>
          <w:lang w:val="ru-RU"/>
        </w:rPr>
        <w:t>для руководителей и специалистов – не реже 1 раза в 3 года;</w:t>
      </w:r>
    </w:p>
    <w:p w14:paraId="2FB5F3CF" w14:textId="42107E4E" w:rsidR="00843943" w:rsidRPr="008F7C57" w:rsidRDefault="00843943" w:rsidP="00843943">
      <w:pPr>
        <w:pStyle w:val="1"/>
        <w:rPr>
          <w:lang w:val="ru-RU"/>
        </w:rPr>
      </w:pPr>
      <w:r w:rsidRPr="008F7C57">
        <w:rPr>
          <w:lang w:val="ru-RU"/>
        </w:rPr>
        <w:t>для рабочих – при приёме на работу и далее согласно графику;</w:t>
      </w:r>
    </w:p>
    <w:p w14:paraId="526ED8BB" w14:textId="0C45DBF1" w:rsidR="00843943" w:rsidRPr="008F7C57" w:rsidRDefault="00843943" w:rsidP="00843943">
      <w:pPr>
        <w:pStyle w:val="1"/>
        <w:rPr>
          <w:lang w:val="ru-RU"/>
        </w:rPr>
      </w:pPr>
      <w:r w:rsidRPr="008F7C57">
        <w:rPr>
          <w:lang w:val="ru-RU"/>
        </w:rPr>
        <w:t>при изменении законодательства – внепланово.</w:t>
      </w:r>
      <w:r w:rsidR="00306869" w:rsidRPr="008F7C57">
        <w:rPr>
          <w:lang w:val="ru-RU"/>
        </w:rPr>
        <w:t xml:space="preserve"> [</w:t>
      </w:r>
      <w:r w:rsidR="00926BC4" w:rsidRPr="008F7C57">
        <w:rPr>
          <w:lang w:val="ru-RU"/>
        </w:rPr>
        <w:t>15</w:t>
      </w:r>
      <w:r w:rsidR="00306869" w:rsidRPr="008F7C57">
        <w:rPr>
          <w:lang w:val="ru-RU"/>
        </w:rPr>
        <w:t>, c. 80]</w:t>
      </w:r>
    </w:p>
    <w:p w14:paraId="1E2ACE26" w14:textId="5C386958" w:rsidR="00393F98" w:rsidRPr="008F7C57" w:rsidRDefault="00BE571C" w:rsidP="00393F98">
      <w:pPr>
        <w:pStyle w:val="1-"/>
        <w:rPr>
          <w:lang w:val="ru-RU"/>
        </w:rPr>
      </w:pPr>
      <w:r w:rsidRPr="008F7C57">
        <w:rPr>
          <w:lang w:val="ru-RU"/>
        </w:rPr>
        <w:t>Соблюдение правил охраны труда является неотъемлемой обязанностью каждого работника. Работники обязаны:</w:t>
      </w:r>
    </w:p>
    <w:p w14:paraId="6B33476B" w14:textId="0E95C4FA" w:rsidR="00393F98" w:rsidRPr="008F7C57" w:rsidRDefault="00393F98" w:rsidP="00393F98">
      <w:pPr>
        <w:pStyle w:val="1"/>
        <w:rPr>
          <w:lang w:val="ru-RU"/>
        </w:rPr>
      </w:pPr>
      <w:r w:rsidRPr="008F7C57">
        <w:rPr>
          <w:lang w:val="ru-RU"/>
        </w:rPr>
        <w:t>проходить инструктаж и обучение;</w:t>
      </w:r>
    </w:p>
    <w:p w14:paraId="2947B5E1" w14:textId="22B2511C" w:rsidR="00393F98" w:rsidRPr="008F7C57" w:rsidRDefault="00393F98" w:rsidP="00393F98">
      <w:pPr>
        <w:pStyle w:val="1"/>
        <w:rPr>
          <w:lang w:val="ru-RU"/>
        </w:rPr>
      </w:pPr>
      <w:r w:rsidRPr="008F7C57">
        <w:rPr>
          <w:lang w:val="ru-RU"/>
        </w:rPr>
        <w:t>использовать СИЗ;</w:t>
      </w:r>
    </w:p>
    <w:p w14:paraId="3F1942B1" w14:textId="2DDE720B" w:rsidR="00393F98" w:rsidRPr="008F7C57" w:rsidRDefault="00393F98" w:rsidP="00393F98">
      <w:pPr>
        <w:pStyle w:val="1"/>
        <w:rPr>
          <w:lang w:val="ru-RU"/>
        </w:rPr>
      </w:pPr>
      <w:r w:rsidRPr="008F7C57">
        <w:rPr>
          <w:lang w:val="ru-RU"/>
        </w:rPr>
        <w:t>соблюдать инструкции и регламенты;</w:t>
      </w:r>
    </w:p>
    <w:p w14:paraId="472064DB" w14:textId="49C9E5CA" w:rsidR="00393F98" w:rsidRPr="008F7C57" w:rsidRDefault="00393F98" w:rsidP="00393F98">
      <w:pPr>
        <w:pStyle w:val="1"/>
        <w:rPr>
          <w:lang w:val="ru-RU"/>
        </w:rPr>
      </w:pPr>
      <w:r w:rsidRPr="008F7C57">
        <w:rPr>
          <w:lang w:val="ru-RU"/>
        </w:rPr>
        <w:t>сообщать о выявленных нарушениях;</w:t>
      </w:r>
    </w:p>
    <w:p w14:paraId="4CDE9335" w14:textId="171711D5" w:rsidR="00393F98" w:rsidRPr="008F7C57" w:rsidRDefault="00393F98" w:rsidP="00393F98">
      <w:pPr>
        <w:pStyle w:val="1"/>
        <w:rPr>
          <w:lang w:val="ru-RU"/>
        </w:rPr>
      </w:pPr>
      <w:r w:rsidRPr="008F7C57">
        <w:rPr>
          <w:lang w:val="ru-RU"/>
        </w:rPr>
        <w:t>участвовать в профилактических мероприятиях.</w:t>
      </w:r>
    </w:p>
    <w:p w14:paraId="4B9B0281" w14:textId="3FC4D9E6" w:rsidR="000848CA" w:rsidRPr="0025678B" w:rsidRDefault="005816D1" w:rsidP="006E3B78">
      <w:pPr>
        <w:pStyle w:val="1-"/>
        <w:rPr>
          <w:lang w:val="ru-RU"/>
        </w:rPr>
      </w:pPr>
      <w:r w:rsidRPr="008F7C57">
        <w:rPr>
          <w:lang w:val="ru-RU"/>
        </w:rPr>
        <w:t>Нарушение требований охраны труда может привести к травмам, утрате здоровья и даже смерти. Кроме того, за нарушения установлены штрафы и иные меры воздействия как для работников, так и для работодателей.</w:t>
      </w:r>
    </w:p>
    <w:p w14:paraId="19770F77" w14:textId="6D619146" w:rsidR="0046144D" w:rsidRPr="008F7C57" w:rsidRDefault="0046144D" w:rsidP="005816D1">
      <w:pPr>
        <w:pStyle w:val="1-"/>
        <w:rPr>
          <w:lang w:val="ru-RU"/>
        </w:rPr>
      </w:pPr>
      <w:r w:rsidRPr="008F7C57">
        <w:rPr>
          <w:lang w:val="ru-RU"/>
        </w:rPr>
        <w:t>Организация службы охраны труда на предприятии требует учёта не только общих принципов управления безопасностью труда, но и конкретных требований, установленных законодательством и нормативными документами. Служба охраны труда создаётся с целью обеспечения непрерывного контроля за состоянием условий труда, профилактики аварий и профессиональных заболеваний, а также внедрения превентивных мер. При этом предприятия должны руководствоваться трудовым законодательством, отраслевыми стандартами и методическими указаниями, обеспечивая службу необходимыми ресурсами и полномочиями.</w:t>
      </w:r>
    </w:p>
    <w:p w14:paraId="1D8017C6" w14:textId="34751065" w:rsidR="008713C9" w:rsidRPr="008F7C57" w:rsidRDefault="008713C9" w:rsidP="00462D85">
      <w:pPr>
        <w:pStyle w:val="1-"/>
        <w:widowControl/>
        <w:rPr>
          <w:lang w:val="ru-RU"/>
        </w:rPr>
      </w:pPr>
      <w:r w:rsidRPr="008F7C57">
        <w:rPr>
          <w:lang w:val="ru-RU"/>
        </w:rPr>
        <w:t xml:space="preserve">ООО «Вактайм» в г. Сморгонь активно внедряет современные подходы к охране труда, направленные на обеспечение безопасности работников и повышение эффективности производственных процессов. Оптимизация охраны труда на предприятии включает в себя комплекс мероприятий, охватывающих технические, организационные и санитарные аспекты, соответствующие требованиям законодательства Республики Беларусь. </w:t>
      </w:r>
    </w:p>
    <w:p w14:paraId="7FBB40D4" w14:textId="0A7CE178" w:rsidR="0094760C" w:rsidRPr="008F7C57" w:rsidRDefault="00597A3A" w:rsidP="0094760C">
      <w:pPr>
        <w:pStyle w:val="1-"/>
        <w:rPr>
          <w:lang w:val="ru-RU"/>
        </w:rPr>
      </w:pPr>
      <w:r w:rsidRPr="008F7C57">
        <w:rPr>
          <w:lang w:val="ru-RU"/>
        </w:rPr>
        <w:t>Для эффективного управления охраной труда на предприятии разработан и реализуется план мероприятий, включающий следующие ключевые направления:</w:t>
      </w:r>
    </w:p>
    <w:p w14:paraId="49C4CF19" w14:textId="1D8BAFE0" w:rsidR="00AD1E12" w:rsidRPr="008F7C57" w:rsidRDefault="00AD1E12" w:rsidP="00AD1E12">
      <w:pPr>
        <w:pStyle w:val="1"/>
        <w:rPr>
          <w:lang w:val="ru-RU"/>
        </w:rPr>
      </w:pPr>
      <w:r w:rsidRPr="008F7C57">
        <w:rPr>
          <w:lang w:val="ru-RU"/>
        </w:rPr>
        <w:t>проведение регулярных инструктажей по вопросам охраны труда;</w:t>
      </w:r>
    </w:p>
    <w:p w14:paraId="1E49CA6D" w14:textId="2392D5B3" w:rsidR="00AD1E12" w:rsidRPr="008F7C57" w:rsidRDefault="00AD1E12" w:rsidP="00AD1E12">
      <w:pPr>
        <w:pStyle w:val="1"/>
        <w:rPr>
          <w:lang w:val="ru-RU"/>
        </w:rPr>
      </w:pPr>
      <w:r w:rsidRPr="008F7C57">
        <w:rPr>
          <w:lang w:val="ru-RU"/>
        </w:rPr>
        <w:t>обеспечение работников средствами индивидуальной и коллективной защиты;</w:t>
      </w:r>
    </w:p>
    <w:p w14:paraId="1A8EEAFE" w14:textId="13C37AA3" w:rsidR="00AD1E12" w:rsidRPr="008F7C57" w:rsidRDefault="00AD1E12" w:rsidP="00EE4872">
      <w:pPr>
        <w:pStyle w:val="1"/>
        <w:widowControl/>
        <w:rPr>
          <w:lang w:val="ru-RU"/>
        </w:rPr>
      </w:pPr>
      <w:r w:rsidRPr="008F7C57">
        <w:rPr>
          <w:lang w:val="ru-RU"/>
        </w:rPr>
        <w:lastRenderedPageBreak/>
        <w:t>внедрение системы управления профессиональными рисками и проведение оценки условий труда;</w:t>
      </w:r>
    </w:p>
    <w:p w14:paraId="4A7EF221" w14:textId="10AF453F" w:rsidR="00BB4D42" w:rsidRPr="008F7C57" w:rsidRDefault="00BB4D42" w:rsidP="00BB4D42">
      <w:pPr>
        <w:pStyle w:val="1-"/>
        <w:rPr>
          <w:lang w:val="ru-RU"/>
        </w:rPr>
      </w:pPr>
      <w:r w:rsidRPr="008F7C57">
        <w:rPr>
          <w:lang w:val="ru-RU"/>
        </w:rPr>
        <w:t xml:space="preserve">Основные мероприятия по оптимизации охраны труда в ООО «Вактайм» представлены в таблице </w:t>
      </w:r>
      <w:r w:rsidRPr="008F7C57">
        <w:rPr>
          <w:lang w:val="ru-RU"/>
        </w:rPr>
        <w:fldChar w:fldCharType="begin"/>
      </w:r>
      <w:r w:rsidRPr="008F7C57">
        <w:rPr>
          <w:lang w:val="ru-RU"/>
        </w:rPr>
        <w:instrText xml:space="preserve"> REF  Table43  \* MERGEFORMAT </w:instrText>
      </w:r>
      <w:r w:rsidRPr="008F7C57">
        <w:rPr>
          <w:lang w:val="ru-RU"/>
        </w:rPr>
        <w:fldChar w:fldCharType="separate"/>
      </w:r>
      <w:r w:rsidR="00A9317C" w:rsidRPr="00A9317C">
        <w:rPr>
          <w:szCs w:val="24"/>
          <w:lang w:val="ru-RU"/>
        </w:rPr>
        <w:t>17</w:t>
      </w:r>
      <w:r w:rsidRPr="008F7C57">
        <w:rPr>
          <w:lang w:val="ru-RU"/>
        </w:rPr>
        <w:fldChar w:fldCharType="end"/>
      </w:r>
      <w:r w:rsidRPr="008F7C57">
        <w:rPr>
          <w:lang w:val="ru-RU"/>
        </w:rPr>
        <w:t>.</w:t>
      </w:r>
    </w:p>
    <w:p w14:paraId="400F02C9" w14:textId="0D4C67B8" w:rsidR="00BB4D42" w:rsidRPr="008F7C57" w:rsidRDefault="00BB4D42" w:rsidP="00BB4D42">
      <w:pPr>
        <w:pStyle w:val="afb"/>
        <w:keepNext/>
        <w:rPr>
          <w:i w:val="0"/>
          <w:iCs w:val="0"/>
          <w:color w:val="auto"/>
          <w:sz w:val="24"/>
          <w:szCs w:val="24"/>
        </w:rPr>
      </w:pPr>
      <w:r w:rsidRPr="008F7C57">
        <w:rPr>
          <w:i w:val="0"/>
          <w:iCs w:val="0"/>
          <w:color w:val="auto"/>
          <w:sz w:val="24"/>
          <w:szCs w:val="24"/>
        </w:rPr>
        <w:t xml:space="preserve">Таблица </w:t>
      </w:r>
      <w:bookmarkStart w:id="31" w:name="Table43"/>
      <w:r w:rsidRPr="008F7C57">
        <w:rPr>
          <w:i w:val="0"/>
          <w:iCs w:val="0"/>
          <w:color w:val="auto"/>
          <w:sz w:val="24"/>
          <w:szCs w:val="24"/>
        </w:rPr>
        <w:fldChar w:fldCharType="begin"/>
      </w:r>
      <w:r w:rsidRPr="008F7C57">
        <w:rPr>
          <w:i w:val="0"/>
          <w:iCs w:val="0"/>
          <w:color w:val="auto"/>
          <w:sz w:val="24"/>
          <w:szCs w:val="24"/>
        </w:rPr>
        <w:instrText xml:space="preserve"> SEQ Таблица \* ARABIC </w:instrText>
      </w:r>
      <w:r w:rsidRPr="008F7C57">
        <w:rPr>
          <w:i w:val="0"/>
          <w:iCs w:val="0"/>
          <w:color w:val="auto"/>
          <w:sz w:val="24"/>
          <w:szCs w:val="24"/>
        </w:rPr>
        <w:fldChar w:fldCharType="separate"/>
      </w:r>
      <w:r w:rsidR="00A9317C">
        <w:rPr>
          <w:i w:val="0"/>
          <w:iCs w:val="0"/>
          <w:noProof/>
          <w:color w:val="auto"/>
          <w:sz w:val="24"/>
          <w:szCs w:val="24"/>
        </w:rPr>
        <w:t>17</w:t>
      </w:r>
      <w:r w:rsidRPr="008F7C57">
        <w:rPr>
          <w:i w:val="0"/>
          <w:iCs w:val="0"/>
          <w:color w:val="auto"/>
          <w:sz w:val="24"/>
          <w:szCs w:val="24"/>
        </w:rPr>
        <w:fldChar w:fldCharType="end"/>
      </w:r>
      <w:bookmarkEnd w:id="31"/>
      <w:r w:rsidR="009C63FD" w:rsidRPr="008F7C57">
        <w:rPr>
          <w:i w:val="0"/>
          <w:iCs w:val="0"/>
          <w:color w:val="auto"/>
          <w:sz w:val="24"/>
          <w:szCs w:val="24"/>
        </w:rPr>
        <w:t xml:space="preserve"> </w:t>
      </w:r>
      <w:r w:rsidRPr="008F7C57">
        <w:rPr>
          <w:i w:val="0"/>
          <w:iCs w:val="0"/>
          <w:color w:val="auto"/>
          <w:sz w:val="24"/>
          <w:szCs w:val="24"/>
        </w:rPr>
        <w:t>– Основные мероприятия по оптимизации охраны труда</w:t>
      </w:r>
    </w:p>
    <w:tbl>
      <w:tblPr>
        <w:tblStyle w:val="afe"/>
        <w:tblW w:w="0" w:type="auto"/>
        <w:tblLook w:val="04A0" w:firstRow="1" w:lastRow="0" w:firstColumn="1" w:lastColumn="0" w:noHBand="0" w:noVBand="1"/>
      </w:tblPr>
      <w:tblGrid>
        <w:gridCol w:w="1953"/>
        <w:gridCol w:w="7392"/>
      </w:tblGrid>
      <w:tr w:rsidR="00BB4D42" w:rsidRPr="008F7C57" w14:paraId="0B649C08" w14:textId="77777777" w:rsidTr="00BB4D42">
        <w:tc>
          <w:tcPr>
            <w:tcW w:w="0" w:type="auto"/>
            <w:hideMark/>
          </w:tcPr>
          <w:p w14:paraId="06A166EA" w14:textId="77777777" w:rsidR="00BB4D42" w:rsidRPr="008F7C57" w:rsidRDefault="00BB4D42" w:rsidP="00462D85">
            <w:pPr>
              <w:widowControl/>
              <w:suppressAutoHyphens w:val="0"/>
              <w:autoSpaceDE/>
              <w:autoSpaceDN/>
              <w:adjustRightInd/>
              <w:spacing w:line="360" w:lineRule="auto"/>
              <w:jc w:val="center"/>
              <w:rPr>
                <w:sz w:val="24"/>
                <w:szCs w:val="24"/>
                <w:lang w:eastAsia="ru-BY"/>
              </w:rPr>
            </w:pPr>
            <w:r w:rsidRPr="008F7C57">
              <w:rPr>
                <w:sz w:val="24"/>
                <w:szCs w:val="24"/>
                <w:lang w:eastAsia="ru-BY"/>
              </w:rPr>
              <w:t>Направление</w:t>
            </w:r>
          </w:p>
        </w:tc>
        <w:tc>
          <w:tcPr>
            <w:tcW w:w="0" w:type="auto"/>
            <w:hideMark/>
          </w:tcPr>
          <w:p w14:paraId="78F5DE78" w14:textId="77777777" w:rsidR="00BB4D42" w:rsidRPr="008F7C57" w:rsidRDefault="00BB4D42" w:rsidP="00462D85">
            <w:pPr>
              <w:widowControl/>
              <w:suppressAutoHyphens w:val="0"/>
              <w:autoSpaceDE/>
              <w:autoSpaceDN/>
              <w:adjustRightInd/>
              <w:spacing w:line="360" w:lineRule="auto"/>
              <w:jc w:val="center"/>
              <w:rPr>
                <w:sz w:val="24"/>
                <w:szCs w:val="24"/>
                <w:lang w:eastAsia="ru-BY"/>
              </w:rPr>
            </w:pPr>
            <w:r w:rsidRPr="008F7C57">
              <w:rPr>
                <w:sz w:val="24"/>
                <w:szCs w:val="24"/>
                <w:lang w:eastAsia="ru-BY"/>
              </w:rPr>
              <w:t>Мероприятие</w:t>
            </w:r>
          </w:p>
        </w:tc>
      </w:tr>
      <w:tr w:rsidR="00BB4D42" w:rsidRPr="008F7C57" w14:paraId="774878C0" w14:textId="77777777" w:rsidTr="00BB4D42">
        <w:tc>
          <w:tcPr>
            <w:tcW w:w="0" w:type="auto"/>
            <w:hideMark/>
          </w:tcPr>
          <w:p w14:paraId="2DC28AE4" w14:textId="77777777" w:rsidR="00BB4D42" w:rsidRPr="008F7C57" w:rsidRDefault="00BB4D42" w:rsidP="00462D85">
            <w:pPr>
              <w:widowControl/>
              <w:suppressAutoHyphens w:val="0"/>
              <w:autoSpaceDE/>
              <w:autoSpaceDN/>
              <w:adjustRightInd/>
              <w:spacing w:line="360" w:lineRule="auto"/>
              <w:rPr>
                <w:sz w:val="24"/>
                <w:szCs w:val="24"/>
                <w:lang w:eastAsia="ru-BY"/>
              </w:rPr>
            </w:pPr>
            <w:r w:rsidRPr="008F7C57">
              <w:rPr>
                <w:sz w:val="24"/>
                <w:szCs w:val="24"/>
                <w:lang w:eastAsia="ru-BY"/>
              </w:rPr>
              <w:t>Обучение и инструктажи</w:t>
            </w:r>
          </w:p>
        </w:tc>
        <w:tc>
          <w:tcPr>
            <w:tcW w:w="0" w:type="auto"/>
            <w:hideMark/>
          </w:tcPr>
          <w:p w14:paraId="1B571835" w14:textId="77777777" w:rsidR="00BB4D42" w:rsidRPr="008F7C57" w:rsidRDefault="00BB4D42" w:rsidP="00462D85">
            <w:pPr>
              <w:widowControl/>
              <w:suppressAutoHyphens w:val="0"/>
              <w:autoSpaceDE/>
              <w:autoSpaceDN/>
              <w:adjustRightInd/>
              <w:spacing w:line="360" w:lineRule="auto"/>
              <w:rPr>
                <w:sz w:val="24"/>
                <w:szCs w:val="24"/>
                <w:lang w:eastAsia="ru-BY"/>
              </w:rPr>
            </w:pPr>
            <w:r w:rsidRPr="008F7C57">
              <w:rPr>
                <w:sz w:val="24"/>
                <w:szCs w:val="24"/>
                <w:lang w:eastAsia="ru-BY"/>
              </w:rPr>
              <w:t>Проведение вводного, первичного, повторного и внепланового инструктажей; организация обучения по охране труда и проверка знаний работников.</w:t>
            </w:r>
          </w:p>
        </w:tc>
      </w:tr>
      <w:tr w:rsidR="00BB4D42" w:rsidRPr="008F7C57" w14:paraId="36A74F17" w14:textId="77777777" w:rsidTr="00BB4D42">
        <w:tc>
          <w:tcPr>
            <w:tcW w:w="0" w:type="auto"/>
            <w:hideMark/>
          </w:tcPr>
          <w:p w14:paraId="324D533D" w14:textId="77777777" w:rsidR="00BB4D42" w:rsidRPr="008F7C57" w:rsidRDefault="00BB4D42" w:rsidP="00462D85">
            <w:pPr>
              <w:widowControl/>
              <w:suppressAutoHyphens w:val="0"/>
              <w:autoSpaceDE/>
              <w:autoSpaceDN/>
              <w:adjustRightInd/>
              <w:spacing w:line="360" w:lineRule="auto"/>
              <w:rPr>
                <w:sz w:val="24"/>
                <w:szCs w:val="24"/>
                <w:lang w:eastAsia="ru-BY"/>
              </w:rPr>
            </w:pPr>
            <w:r w:rsidRPr="008F7C57">
              <w:rPr>
                <w:sz w:val="24"/>
                <w:szCs w:val="24"/>
                <w:lang w:eastAsia="ru-BY"/>
              </w:rPr>
              <w:t>Средства защиты</w:t>
            </w:r>
          </w:p>
        </w:tc>
        <w:tc>
          <w:tcPr>
            <w:tcW w:w="0" w:type="auto"/>
            <w:hideMark/>
          </w:tcPr>
          <w:p w14:paraId="5B7F1DCE" w14:textId="77777777" w:rsidR="00BB4D42" w:rsidRPr="008F7C57" w:rsidRDefault="00BB4D42" w:rsidP="00462D85">
            <w:pPr>
              <w:widowControl/>
              <w:suppressAutoHyphens w:val="0"/>
              <w:autoSpaceDE/>
              <w:autoSpaceDN/>
              <w:adjustRightInd/>
              <w:spacing w:line="360" w:lineRule="auto"/>
              <w:rPr>
                <w:sz w:val="24"/>
                <w:szCs w:val="24"/>
                <w:lang w:eastAsia="ru-BY"/>
              </w:rPr>
            </w:pPr>
            <w:r w:rsidRPr="008F7C57">
              <w:rPr>
                <w:sz w:val="24"/>
                <w:szCs w:val="24"/>
                <w:lang w:eastAsia="ru-BY"/>
              </w:rPr>
              <w:t>Обеспечение работников сертифицированными средствами индивидуальной защиты (СИЗ); установка систем коллективной защиты на рабочих местах.</w:t>
            </w:r>
          </w:p>
        </w:tc>
      </w:tr>
      <w:tr w:rsidR="00BB4D42" w:rsidRPr="008F7C57" w14:paraId="1EB3C047" w14:textId="77777777" w:rsidTr="00BB4D42">
        <w:tc>
          <w:tcPr>
            <w:tcW w:w="0" w:type="auto"/>
            <w:hideMark/>
          </w:tcPr>
          <w:p w14:paraId="4B91E45F" w14:textId="77777777" w:rsidR="00BB4D42" w:rsidRPr="008F7C57" w:rsidRDefault="00BB4D42" w:rsidP="00462D85">
            <w:pPr>
              <w:widowControl/>
              <w:suppressAutoHyphens w:val="0"/>
              <w:autoSpaceDE/>
              <w:autoSpaceDN/>
              <w:adjustRightInd/>
              <w:spacing w:line="360" w:lineRule="auto"/>
              <w:rPr>
                <w:sz w:val="24"/>
                <w:szCs w:val="24"/>
                <w:lang w:eastAsia="ru-BY"/>
              </w:rPr>
            </w:pPr>
            <w:r w:rsidRPr="008F7C57">
              <w:rPr>
                <w:sz w:val="24"/>
                <w:szCs w:val="24"/>
                <w:lang w:eastAsia="ru-BY"/>
              </w:rPr>
              <w:t>Медицинское обслуживание</w:t>
            </w:r>
          </w:p>
        </w:tc>
        <w:tc>
          <w:tcPr>
            <w:tcW w:w="0" w:type="auto"/>
            <w:hideMark/>
          </w:tcPr>
          <w:p w14:paraId="36F2E123" w14:textId="77777777" w:rsidR="00BB4D42" w:rsidRPr="008F7C57" w:rsidRDefault="00BB4D42" w:rsidP="00462D85">
            <w:pPr>
              <w:widowControl/>
              <w:suppressAutoHyphens w:val="0"/>
              <w:autoSpaceDE/>
              <w:autoSpaceDN/>
              <w:adjustRightInd/>
              <w:spacing w:line="360" w:lineRule="auto"/>
              <w:rPr>
                <w:sz w:val="24"/>
                <w:szCs w:val="24"/>
                <w:lang w:eastAsia="ru-BY"/>
              </w:rPr>
            </w:pPr>
            <w:r w:rsidRPr="008F7C57">
              <w:rPr>
                <w:sz w:val="24"/>
                <w:szCs w:val="24"/>
                <w:lang w:eastAsia="ru-BY"/>
              </w:rPr>
              <w:t>Организация предварительных и периодических медицинских осмотров; контроль за соблюдением санитарно-гигиенических норм.</w:t>
            </w:r>
          </w:p>
        </w:tc>
      </w:tr>
      <w:tr w:rsidR="00BB4D42" w:rsidRPr="008F7C57" w14:paraId="71E85DDC" w14:textId="77777777" w:rsidTr="00BB4D42">
        <w:tc>
          <w:tcPr>
            <w:tcW w:w="0" w:type="auto"/>
            <w:hideMark/>
          </w:tcPr>
          <w:p w14:paraId="70E41EFC" w14:textId="77777777" w:rsidR="00BB4D42" w:rsidRPr="008F7C57" w:rsidRDefault="00BB4D42" w:rsidP="00462D85">
            <w:pPr>
              <w:widowControl/>
              <w:suppressAutoHyphens w:val="0"/>
              <w:autoSpaceDE/>
              <w:autoSpaceDN/>
              <w:adjustRightInd/>
              <w:spacing w:line="360" w:lineRule="auto"/>
              <w:rPr>
                <w:sz w:val="24"/>
                <w:szCs w:val="24"/>
                <w:lang w:eastAsia="ru-BY"/>
              </w:rPr>
            </w:pPr>
            <w:r w:rsidRPr="008F7C57">
              <w:rPr>
                <w:sz w:val="24"/>
                <w:szCs w:val="24"/>
                <w:lang w:eastAsia="ru-BY"/>
              </w:rPr>
              <w:t>Оценка условий труда</w:t>
            </w:r>
          </w:p>
        </w:tc>
        <w:tc>
          <w:tcPr>
            <w:tcW w:w="0" w:type="auto"/>
            <w:hideMark/>
          </w:tcPr>
          <w:p w14:paraId="7A85966A" w14:textId="77777777" w:rsidR="00BB4D42" w:rsidRPr="008F7C57" w:rsidRDefault="00BB4D42" w:rsidP="00462D85">
            <w:pPr>
              <w:widowControl/>
              <w:suppressAutoHyphens w:val="0"/>
              <w:autoSpaceDE/>
              <w:autoSpaceDN/>
              <w:adjustRightInd/>
              <w:spacing w:line="360" w:lineRule="auto"/>
              <w:rPr>
                <w:sz w:val="24"/>
                <w:szCs w:val="24"/>
                <w:lang w:eastAsia="ru-BY"/>
              </w:rPr>
            </w:pPr>
            <w:r w:rsidRPr="008F7C57">
              <w:rPr>
                <w:sz w:val="24"/>
                <w:szCs w:val="24"/>
                <w:lang w:eastAsia="ru-BY"/>
              </w:rPr>
              <w:t>Проведение специальной оценки условий труда; идентификация и анализ профессиональных рисков; разработка мероприятий по их снижению.</w:t>
            </w:r>
          </w:p>
        </w:tc>
      </w:tr>
      <w:tr w:rsidR="00BB4D42" w:rsidRPr="008F7C57" w14:paraId="4A3CB149" w14:textId="77777777" w:rsidTr="00BB4D42">
        <w:tc>
          <w:tcPr>
            <w:tcW w:w="0" w:type="auto"/>
            <w:hideMark/>
          </w:tcPr>
          <w:p w14:paraId="7A65BCC6" w14:textId="77777777" w:rsidR="00BB4D42" w:rsidRPr="008F7C57" w:rsidRDefault="00BB4D42" w:rsidP="00462D85">
            <w:pPr>
              <w:widowControl/>
              <w:suppressAutoHyphens w:val="0"/>
              <w:autoSpaceDE/>
              <w:autoSpaceDN/>
              <w:adjustRightInd/>
              <w:spacing w:line="360" w:lineRule="auto"/>
              <w:rPr>
                <w:sz w:val="24"/>
                <w:szCs w:val="24"/>
                <w:lang w:eastAsia="ru-BY"/>
              </w:rPr>
            </w:pPr>
            <w:r w:rsidRPr="008F7C57">
              <w:rPr>
                <w:sz w:val="24"/>
                <w:szCs w:val="24"/>
                <w:lang w:eastAsia="ru-BY"/>
              </w:rPr>
              <w:t>Улучшение условий труда</w:t>
            </w:r>
          </w:p>
        </w:tc>
        <w:tc>
          <w:tcPr>
            <w:tcW w:w="0" w:type="auto"/>
            <w:hideMark/>
          </w:tcPr>
          <w:p w14:paraId="2C0801E0" w14:textId="77777777" w:rsidR="00BB4D42" w:rsidRPr="008F7C57" w:rsidRDefault="00BB4D42" w:rsidP="00462D85">
            <w:pPr>
              <w:widowControl/>
              <w:suppressAutoHyphens w:val="0"/>
              <w:autoSpaceDE/>
              <w:autoSpaceDN/>
              <w:adjustRightInd/>
              <w:spacing w:line="360" w:lineRule="auto"/>
              <w:rPr>
                <w:sz w:val="24"/>
                <w:szCs w:val="24"/>
                <w:lang w:eastAsia="ru-BY"/>
              </w:rPr>
            </w:pPr>
            <w:r w:rsidRPr="008F7C57">
              <w:rPr>
                <w:sz w:val="24"/>
                <w:szCs w:val="24"/>
                <w:lang w:eastAsia="ru-BY"/>
              </w:rPr>
              <w:t>Модернизация вентиляционных систем; обеспечение оптимального микроклимата; улучшение освещения и шумоизоляции.</w:t>
            </w:r>
          </w:p>
        </w:tc>
      </w:tr>
    </w:tbl>
    <w:p w14:paraId="73C115E8" w14:textId="3EA1E50B" w:rsidR="00BB4D42" w:rsidRPr="008F7C57" w:rsidRDefault="00C56578" w:rsidP="00564887">
      <w:pPr>
        <w:pStyle w:val="1-"/>
        <w:spacing w:before="160"/>
        <w:rPr>
          <w:lang w:val="ru-RU"/>
        </w:rPr>
      </w:pPr>
      <w:r w:rsidRPr="008F7C57">
        <w:rPr>
          <w:lang w:val="ru-RU"/>
        </w:rPr>
        <w:t>Организация охраны труда на предприятиях требует системного подхода, включающего правовое, техническое и организационное обеспечение безопасных условий труда. Эффективность функционирования службы охраны труда зависит от соответствия её структуры, функций и ресурсов установленным требованиям и нормативам. Внедрение на предприятии комплекса оптимизационных мер, таких как обучение персонала, техническая модернизация и профилактика профессиональных рисков, обеспечивает снижение уровня травматизма и повышение производственной безопасности. Пример реализации этих мер в ООО «Вактайм» показывает, что продуманное управление охраной труда положительно влияет не только на здоровье работников, но и на устойчивость производственного процесса. Такой подход формирует культуру безопасного труда и позволяет обеспечить соответствие предприятия современным стандартам охраны труда.</w:t>
      </w:r>
    </w:p>
    <w:p w14:paraId="29F50875" w14:textId="385232AB" w:rsidR="00BA1DAF" w:rsidRPr="008F7C57" w:rsidRDefault="002458B6" w:rsidP="00BA1DAF">
      <w:pPr>
        <w:pStyle w:val="12"/>
      </w:pPr>
      <w:bookmarkStart w:id="32" w:name="_Toc199353669"/>
      <w:r w:rsidRPr="008F7C57">
        <w:lastRenderedPageBreak/>
        <w:t>5 Экономическая часть</w:t>
      </w:r>
      <w:bookmarkEnd w:id="32"/>
    </w:p>
    <w:p w14:paraId="5DF53DB9" w14:textId="5F5F512A" w:rsidR="00D0362E" w:rsidRPr="008F7C57" w:rsidRDefault="00D0362E" w:rsidP="00D0362E">
      <w:pPr>
        <w:pStyle w:val="23"/>
      </w:pPr>
      <w:bookmarkStart w:id="33" w:name="_Toc199353670"/>
      <w:r w:rsidRPr="008F7C57">
        <w:t>5.1 Характеристика проекта</w:t>
      </w:r>
      <w:bookmarkEnd w:id="33"/>
    </w:p>
    <w:p w14:paraId="63E3A88A" w14:textId="075EE90F" w:rsidR="00583C66" w:rsidRPr="008F7C57" w:rsidRDefault="00583C66" w:rsidP="00583C66">
      <w:pPr>
        <w:pStyle w:val="1-"/>
        <w:rPr>
          <w:lang w:val="ru-RU"/>
        </w:rPr>
      </w:pPr>
      <w:r w:rsidRPr="008F7C57">
        <w:rPr>
          <w:lang w:val="ru-RU"/>
        </w:rPr>
        <w:t>Программное средство «Учёт выпуска и реализации продукции в ООО «Вактайм» г. Сморгонь» предназначено для автоматизации ключевых процессов, связанных с производством и реализацией вакуумного оборудования. Оно обеспечивает ведение учёта продукции, управление справочной информацией, формирование отчётов, а также способствует повышению точности и оперативности обработки данных на предприятии.</w:t>
      </w:r>
    </w:p>
    <w:p w14:paraId="4D026928" w14:textId="0A700AE7" w:rsidR="00583C66" w:rsidRPr="008F7C57" w:rsidRDefault="00583C66" w:rsidP="00583C66">
      <w:pPr>
        <w:pStyle w:val="1-"/>
        <w:rPr>
          <w:lang w:val="ru-RU"/>
        </w:rPr>
      </w:pPr>
      <w:r w:rsidRPr="008F7C57">
        <w:rPr>
          <w:lang w:val="ru-RU"/>
        </w:rPr>
        <w:t>Для успешной реализации программного проекта требуется провести его экономическое обоснование, включающее оценку целесообразности и эффективности внедрения. Это предполагает сопоставление затрат на создание программного средства с предполагаемыми выгодами от его использования в деятельности предприятия.</w:t>
      </w:r>
    </w:p>
    <w:p w14:paraId="55191867" w14:textId="3AB69B49" w:rsidR="00583C66" w:rsidRPr="008F7C57" w:rsidRDefault="00583C66" w:rsidP="00583C66">
      <w:pPr>
        <w:pStyle w:val="1-"/>
        <w:rPr>
          <w:lang w:val="ru-RU"/>
        </w:rPr>
      </w:pPr>
      <w:r w:rsidRPr="008F7C57">
        <w:rPr>
          <w:lang w:val="ru-RU"/>
        </w:rPr>
        <w:t>Основной задачей экономического раздела является определение трудоёмкости разработки программного продукта, расчет заработной платы с учётом социальных отчислений, оценка материальных затрат, а также расчёт потенциального экономического эффекта от внедрения системы.</w:t>
      </w:r>
    </w:p>
    <w:p w14:paraId="16743126" w14:textId="430FEE9B" w:rsidR="00583C66" w:rsidRPr="008F7C57" w:rsidRDefault="00583C66" w:rsidP="00583C66">
      <w:pPr>
        <w:pStyle w:val="1-"/>
        <w:rPr>
          <w:lang w:val="ru-RU"/>
        </w:rPr>
      </w:pPr>
      <w:r w:rsidRPr="008F7C57">
        <w:rPr>
          <w:lang w:val="ru-RU"/>
        </w:rPr>
        <w:t>Все необходимые расчёты выполнены по состоянию на 0</w:t>
      </w:r>
      <w:r w:rsidR="00BF02F3" w:rsidRPr="008F7C57">
        <w:rPr>
          <w:lang w:val="ru-RU"/>
        </w:rPr>
        <w:t>7</w:t>
      </w:r>
      <w:r w:rsidRPr="008F7C57">
        <w:rPr>
          <w:lang w:val="ru-RU"/>
        </w:rPr>
        <w:t>.05.2025 года с учётом актуальных ставок, налогов и действующих нормативов.</w:t>
      </w:r>
    </w:p>
    <w:p w14:paraId="7851B8D0" w14:textId="4014C702" w:rsidR="00D0362E" w:rsidRPr="008F7C57" w:rsidRDefault="00D0362E" w:rsidP="00D0362E">
      <w:pPr>
        <w:pStyle w:val="23"/>
      </w:pPr>
      <w:bookmarkStart w:id="34" w:name="_Toc199353671"/>
      <w:r w:rsidRPr="008F7C57">
        <w:t>5.2 Определение трудоемкости создания программного продукта</w:t>
      </w:r>
      <w:bookmarkEnd w:id="34"/>
    </w:p>
    <w:p w14:paraId="00D17187" w14:textId="2829ED4B" w:rsidR="004028B9" w:rsidRPr="008F7C57" w:rsidRDefault="004028B9" w:rsidP="00DD519F">
      <w:pPr>
        <w:pStyle w:val="1-"/>
        <w:rPr>
          <w:lang w:val="ru-RU"/>
        </w:rPr>
      </w:pPr>
      <w:r w:rsidRPr="008F7C57">
        <w:rPr>
          <w:lang w:val="ru-RU"/>
        </w:rPr>
        <w:t xml:space="preserve">Для определения трудоемкости составим перечень всех видов и этапов работ в соответствие с таблицей </w:t>
      </w:r>
      <w:r w:rsidR="00E5379A" w:rsidRPr="008F7C57">
        <w:rPr>
          <w:lang w:val="ru-RU"/>
        </w:rPr>
        <w:fldChar w:fldCharType="begin"/>
      </w:r>
      <w:r w:rsidR="00E5379A" w:rsidRPr="008F7C57">
        <w:rPr>
          <w:lang w:val="ru-RU"/>
        </w:rPr>
        <w:instrText xml:space="preserve"> REF  tablName1  \* MERGEFORMAT </w:instrText>
      </w:r>
      <w:r w:rsidR="00E5379A" w:rsidRPr="008F7C57">
        <w:rPr>
          <w:lang w:val="ru-RU"/>
        </w:rPr>
        <w:fldChar w:fldCharType="separate"/>
      </w:r>
      <w:r w:rsidR="00A9317C" w:rsidRPr="00A9317C">
        <w:rPr>
          <w:lang w:val="ru-RU"/>
        </w:rPr>
        <w:t>18</w:t>
      </w:r>
      <w:r w:rsidR="00E5379A" w:rsidRPr="008F7C57">
        <w:rPr>
          <w:lang w:val="ru-RU"/>
        </w:rPr>
        <w:fldChar w:fldCharType="end"/>
      </w:r>
      <w:r w:rsidRPr="008F7C57">
        <w:rPr>
          <w:lang w:val="ru-RU"/>
        </w:rPr>
        <w:t xml:space="preserve">, выполняемых при исследовании. Особое внимание будет уделено упорядочению выполнения работ, для каждой работы определяется ее продолжительность и квалификация исполнителя. Общая трудоемкость создания ПС должна быть равна плану выполнения дипломного проекта. </w:t>
      </w:r>
    </w:p>
    <w:p w14:paraId="05617BF8" w14:textId="414AEB61" w:rsidR="00F965C8" w:rsidRPr="008F7C57" w:rsidRDefault="00F965C8" w:rsidP="00F965C8">
      <w:pPr>
        <w:pStyle w:val="afb"/>
        <w:keepNext/>
        <w:rPr>
          <w:i w:val="0"/>
          <w:iCs w:val="0"/>
          <w:color w:val="auto"/>
          <w:sz w:val="24"/>
          <w:szCs w:val="24"/>
        </w:rPr>
      </w:pPr>
      <w:r w:rsidRPr="008F7C57">
        <w:rPr>
          <w:i w:val="0"/>
          <w:iCs w:val="0"/>
          <w:color w:val="auto"/>
          <w:sz w:val="24"/>
          <w:szCs w:val="24"/>
        </w:rPr>
        <w:t xml:space="preserve">Таблица </w:t>
      </w:r>
      <w:bookmarkStart w:id="35" w:name="tablName1"/>
      <w:r w:rsidRPr="008F7C57">
        <w:rPr>
          <w:i w:val="0"/>
          <w:iCs w:val="0"/>
          <w:color w:val="auto"/>
          <w:sz w:val="24"/>
          <w:szCs w:val="24"/>
        </w:rPr>
        <w:fldChar w:fldCharType="begin"/>
      </w:r>
      <w:r w:rsidRPr="008F7C57">
        <w:rPr>
          <w:i w:val="0"/>
          <w:iCs w:val="0"/>
          <w:color w:val="auto"/>
          <w:sz w:val="24"/>
          <w:szCs w:val="24"/>
        </w:rPr>
        <w:instrText xml:space="preserve"> SEQ Таблица \* ARABIC </w:instrText>
      </w:r>
      <w:r w:rsidRPr="008F7C57">
        <w:rPr>
          <w:i w:val="0"/>
          <w:iCs w:val="0"/>
          <w:color w:val="auto"/>
          <w:sz w:val="24"/>
          <w:szCs w:val="24"/>
        </w:rPr>
        <w:fldChar w:fldCharType="separate"/>
      </w:r>
      <w:r w:rsidR="00A9317C">
        <w:rPr>
          <w:i w:val="0"/>
          <w:iCs w:val="0"/>
          <w:noProof/>
          <w:color w:val="auto"/>
          <w:sz w:val="24"/>
          <w:szCs w:val="24"/>
        </w:rPr>
        <w:t>18</w:t>
      </w:r>
      <w:r w:rsidRPr="008F7C57">
        <w:rPr>
          <w:i w:val="0"/>
          <w:iCs w:val="0"/>
          <w:color w:val="auto"/>
          <w:sz w:val="24"/>
          <w:szCs w:val="24"/>
        </w:rPr>
        <w:fldChar w:fldCharType="end"/>
      </w:r>
      <w:bookmarkEnd w:id="35"/>
      <w:r w:rsidR="00EE4872">
        <w:rPr>
          <w:i w:val="0"/>
          <w:iCs w:val="0"/>
          <w:color w:val="auto"/>
          <w:sz w:val="24"/>
          <w:szCs w:val="24"/>
          <w:lang w:val="en-US"/>
        </w:rPr>
        <w:t xml:space="preserve"> –</w:t>
      </w:r>
      <w:r w:rsidRPr="008F7C57">
        <w:rPr>
          <w:i w:val="0"/>
          <w:iCs w:val="0"/>
          <w:color w:val="auto"/>
          <w:sz w:val="24"/>
          <w:szCs w:val="24"/>
        </w:rPr>
        <w:t xml:space="preserve"> План проведения научно-исследовательской работы</w:t>
      </w:r>
    </w:p>
    <w:tbl>
      <w:tblPr>
        <w:tblW w:w="94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63"/>
        <w:gridCol w:w="1951"/>
        <w:gridCol w:w="1672"/>
        <w:gridCol w:w="2015"/>
      </w:tblGrid>
      <w:tr w:rsidR="00F965C8" w:rsidRPr="008F7C57" w14:paraId="296247CE" w14:textId="77777777" w:rsidTr="003601AA">
        <w:trPr>
          <w:trHeight w:val="1274"/>
          <w:tblHeader/>
          <w:jc w:val="center"/>
        </w:trPr>
        <w:tc>
          <w:tcPr>
            <w:tcW w:w="3763" w:type="dxa"/>
            <w:tcBorders>
              <w:top w:val="single" w:sz="4" w:space="0" w:color="auto"/>
              <w:left w:val="single" w:sz="4" w:space="0" w:color="auto"/>
              <w:bottom w:val="single" w:sz="4" w:space="0" w:color="auto"/>
              <w:right w:val="single" w:sz="4" w:space="0" w:color="auto"/>
            </w:tcBorders>
            <w:vAlign w:val="center"/>
            <w:hideMark/>
          </w:tcPr>
          <w:p w14:paraId="47FDD974" w14:textId="1033F65F" w:rsidR="00F965C8" w:rsidRPr="008F7C57" w:rsidRDefault="00F965C8" w:rsidP="00F965C8">
            <w:pPr>
              <w:keepLines/>
              <w:contextualSpacing/>
              <w:jc w:val="center"/>
              <w:rPr>
                <w:sz w:val="24"/>
                <w:szCs w:val="24"/>
              </w:rPr>
            </w:pPr>
            <w:r w:rsidRPr="008F7C57">
              <w:rPr>
                <w:sz w:val="24"/>
                <w:szCs w:val="24"/>
              </w:rPr>
              <w:t>Наименование</w:t>
            </w:r>
            <w:r w:rsidR="00E77F7A" w:rsidRPr="008F7C57">
              <w:rPr>
                <w:sz w:val="24"/>
                <w:szCs w:val="24"/>
              </w:rPr>
              <w:t xml:space="preserve"> </w:t>
            </w:r>
            <w:r w:rsidRPr="008F7C57">
              <w:rPr>
                <w:sz w:val="24"/>
                <w:szCs w:val="24"/>
              </w:rPr>
              <w:t>этапов</w:t>
            </w:r>
            <w:r w:rsidR="00E77F7A" w:rsidRPr="008F7C57">
              <w:rPr>
                <w:sz w:val="24"/>
                <w:szCs w:val="24"/>
              </w:rPr>
              <w:t xml:space="preserve"> </w:t>
            </w:r>
            <w:r w:rsidRPr="008F7C57">
              <w:rPr>
                <w:sz w:val="24"/>
                <w:szCs w:val="24"/>
              </w:rPr>
              <w:t>и</w:t>
            </w:r>
            <w:r w:rsidR="00E77F7A" w:rsidRPr="008F7C57">
              <w:rPr>
                <w:sz w:val="24"/>
                <w:szCs w:val="24"/>
              </w:rPr>
              <w:t xml:space="preserve"> </w:t>
            </w:r>
            <w:r w:rsidRPr="008F7C57">
              <w:rPr>
                <w:sz w:val="24"/>
                <w:szCs w:val="24"/>
              </w:rPr>
              <w:t>видов</w:t>
            </w:r>
            <w:r w:rsidR="00E77F7A" w:rsidRPr="008F7C57">
              <w:rPr>
                <w:sz w:val="24"/>
                <w:szCs w:val="24"/>
              </w:rPr>
              <w:t xml:space="preserve"> </w:t>
            </w:r>
            <w:r w:rsidRPr="008F7C57">
              <w:rPr>
                <w:sz w:val="24"/>
                <w:szCs w:val="24"/>
              </w:rPr>
              <w:t>работ</w:t>
            </w:r>
          </w:p>
        </w:tc>
        <w:tc>
          <w:tcPr>
            <w:tcW w:w="1951" w:type="dxa"/>
            <w:tcBorders>
              <w:top w:val="single" w:sz="4" w:space="0" w:color="auto"/>
              <w:left w:val="single" w:sz="4" w:space="0" w:color="auto"/>
              <w:bottom w:val="single" w:sz="4" w:space="0" w:color="auto"/>
              <w:right w:val="single" w:sz="4" w:space="0" w:color="auto"/>
            </w:tcBorders>
            <w:vAlign w:val="center"/>
            <w:hideMark/>
          </w:tcPr>
          <w:p w14:paraId="708C04FD" w14:textId="1D7D9C8C" w:rsidR="00F965C8" w:rsidRPr="008F7C57" w:rsidRDefault="00F965C8" w:rsidP="00F965C8">
            <w:pPr>
              <w:keepLines/>
              <w:contextualSpacing/>
              <w:jc w:val="center"/>
              <w:rPr>
                <w:sz w:val="24"/>
                <w:szCs w:val="24"/>
              </w:rPr>
            </w:pPr>
            <w:r w:rsidRPr="008F7C57">
              <w:rPr>
                <w:sz w:val="24"/>
                <w:szCs w:val="24"/>
              </w:rPr>
              <w:t>Исполнитель</w:t>
            </w:r>
            <w:r w:rsidR="00E77F7A" w:rsidRPr="008F7C57">
              <w:rPr>
                <w:sz w:val="24"/>
                <w:szCs w:val="24"/>
              </w:rPr>
              <w:t xml:space="preserve"> </w:t>
            </w:r>
            <w:r w:rsidRPr="008F7C57">
              <w:rPr>
                <w:sz w:val="24"/>
                <w:szCs w:val="24"/>
              </w:rPr>
              <w:t>(должность,</w:t>
            </w:r>
            <w:r w:rsidR="00E77F7A" w:rsidRPr="008F7C57">
              <w:rPr>
                <w:sz w:val="24"/>
                <w:szCs w:val="24"/>
              </w:rPr>
              <w:t xml:space="preserve"> </w:t>
            </w:r>
            <w:r w:rsidRPr="008F7C57">
              <w:rPr>
                <w:sz w:val="24"/>
                <w:szCs w:val="24"/>
              </w:rPr>
              <w:t>квалификация)</w:t>
            </w:r>
          </w:p>
        </w:tc>
        <w:tc>
          <w:tcPr>
            <w:tcW w:w="1672" w:type="dxa"/>
            <w:tcBorders>
              <w:top w:val="single" w:sz="4" w:space="0" w:color="auto"/>
              <w:left w:val="single" w:sz="4" w:space="0" w:color="auto"/>
              <w:bottom w:val="single" w:sz="4" w:space="0" w:color="auto"/>
              <w:right w:val="single" w:sz="4" w:space="0" w:color="auto"/>
            </w:tcBorders>
            <w:vAlign w:val="center"/>
            <w:hideMark/>
          </w:tcPr>
          <w:p w14:paraId="46A8538C" w14:textId="4253949B" w:rsidR="00F965C8" w:rsidRPr="008F7C57" w:rsidRDefault="00F965C8" w:rsidP="00F965C8">
            <w:pPr>
              <w:keepLines/>
              <w:ind w:left="34"/>
              <w:contextualSpacing/>
              <w:jc w:val="center"/>
              <w:rPr>
                <w:sz w:val="24"/>
                <w:szCs w:val="24"/>
              </w:rPr>
            </w:pPr>
            <w:r w:rsidRPr="008F7C57">
              <w:rPr>
                <w:sz w:val="24"/>
                <w:szCs w:val="24"/>
              </w:rPr>
              <w:t>Количество</w:t>
            </w:r>
            <w:r w:rsidR="00E77F7A" w:rsidRPr="008F7C57">
              <w:rPr>
                <w:sz w:val="24"/>
                <w:szCs w:val="24"/>
              </w:rPr>
              <w:t xml:space="preserve"> </w:t>
            </w:r>
            <w:r w:rsidRPr="008F7C57">
              <w:rPr>
                <w:sz w:val="24"/>
                <w:szCs w:val="24"/>
              </w:rPr>
              <w:t>исполнителей</w:t>
            </w:r>
          </w:p>
        </w:tc>
        <w:tc>
          <w:tcPr>
            <w:tcW w:w="2015" w:type="dxa"/>
            <w:tcBorders>
              <w:top w:val="single" w:sz="4" w:space="0" w:color="auto"/>
              <w:left w:val="single" w:sz="4" w:space="0" w:color="auto"/>
              <w:bottom w:val="single" w:sz="4" w:space="0" w:color="auto"/>
              <w:right w:val="single" w:sz="4" w:space="0" w:color="auto"/>
            </w:tcBorders>
            <w:vAlign w:val="center"/>
            <w:hideMark/>
          </w:tcPr>
          <w:p w14:paraId="429A0298" w14:textId="0733EE08" w:rsidR="00F965C8" w:rsidRPr="008F7C57" w:rsidRDefault="00F965C8" w:rsidP="00F965C8">
            <w:pPr>
              <w:keepLines/>
              <w:ind w:left="34" w:right="34"/>
              <w:contextualSpacing/>
              <w:jc w:val="center"/>
              <w:rPr>
                <w:sz w:val="24"/>
                <w:szCs w:val="24"/>
              </w:rPr>
            </w:pPr>
            <w:r w:rsidRPr="008F7C57">
              <w:rPr>
                <w:sz w:val="24"/>
                <w:szCs w:val="24"/>
              </w:rPr>
              <w:t>Трудоемкость,</w:t>
            </w:r>
            <w:r w:rsidR="00E77F7A" w:rsidRPr="008F7C57">
              <w:rPr>
                <w:sz w:val="24"/>
                <w:szCs w:val="24"/>
              </w:rPr>
              <w:t xml:space="preserve"> </w:t>
            </w:r>
            <w:r w:rsidRPr="008F7C57">
              <w:rPr>
                <w:sz w:val="24"/>
                <w:szCs w:val="24"/>
              </w:rPr>
              <w:t>человеко-дни</w:t>
            </w:r>
          </w:p>
        </w:tc>
      </w:tr>
      <w:tr w:rsidR="00F4487C" w:rsidRPr="008F7C57" w14:paraId="6CD4FAE1" w14:textId="77777777" w:rsidTr="00F4487C">
        <w:trPr>
          <w:trHeight w:val="602"/>
          <w:jc w:val="center"/>
        </w:trPr>
        <w:tc>
          <w:tcPr>
            <w:tcW w:w="3763" w:type="dxa"/>
            <w:tcBorders>
              <w:top w:val="single" w:sz="4" w:space="0" w:color="auto"/>
              <w:left w:val="single" w:sz="4" w:space="0" w:color="auto"/>
              <w:bottom w:val="single" w:sz="4" w:space="0" w:color="auto"/>
              <w:right w:val="single" w:sz="4" w:space="0" w:color="auto"/>
            </w:tcBorders>
          </w:tcPr>
          <w:p w14:paraId="3A69615C" w14:textId="66950D98" w:rsidR="00F4487C" w:rsidRPr="008F7C57" w:rsidRDefault="00F4487C" w:rsidP="00987BEB">
            <w:pPr>
              <w:pStyle w:val="a7"/>
              <w:keepLines/>
              <w:numPr>
                <w:ilvl w:val="0"/>
                <w:numId w:val="9"/>
              </w:numPr>
              <w:suppressAutoHyphens w:val="0"/>
              <w:jc w:val="both"/>
              <w:rPr>
                <w:sz w:val="24"/>
                <w:szCs w:val="24"/>
              </w:rPr>
            </w:pPr>
            <w:r w:rsidRPr="008F7C57">
              <w:rPr>
                <w:sz w:val="24"/>
                <w:szCs w:val="24"/>
              </w:rPr>
              <w:t>Разработка и согласование технического задания для программного средства</w:t>
            </w:r>
            <w:r w:rsidR="00987BEB">
              <w:rPr>
                <w:sz w:val="24"/>
                <w:szCs w:val="24"/>
              </w:rPr>
              <w:t>.</w:t>
            </w:r>
          </w:p>
        </w:tc>
        <w:tc>
          <w:tcPr>
            <w:tcW w:w="1951" w:type="dxa"/>
            <w:tcBorders>
              <w:top w:val="single" w:sz="4" w:space="0" w:color="auto"/>
              <w:left w:val="single" w:sz="4" w:space="0" w:color="auto"/>
              <w:bottom w:val="single" w:sz="4" w:space="0" w:color="auto"/>
              <w:right w:val="single" w:sz="4" w:space="0" w:color="auto"/>
            </w:tcBorders>
          </w:tcPr>
          <w:p w14:paraId="77C8D0BF" w14:textId="35749DC7"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6DFD36C8" w14:textId="55D5BC06"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262B7930" w14:textId="039B1F21" w:rsidR="00F4487C" w:rsidRPr="008F7C57" w:rsidRDefault="00F4487C" w:rsidP="00F4487C">
            <w:pPr>
              <w:keepLines/>
              <w:spacing w:line="360" w:lineRule="auto"/>
              <w:ind w:firstLine="34"/>
              <w:contextualSpacing/>
              <w:jc w:val="center"/>
              <w:rPr>
                <w:sz w:val="24"/>
                <w:szCs w:val="24"/>
              </w:rPr>
            </w:pPr>
            <w:r w:rsidRPr="008F7C57">
              <w:rPr>
                <w:sz w:val="24"/>
                <w:szCs w:val="24"/>
              </w:rPr>
              <w:t>1</w:t>
            </w:r>
          </w:p>
        </w:tc>
      </w:tr>
      <w:tr w:rsidR="00F4487C" w:rsidRPr="008F7C57" w14:paraId="6BD929F3"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41A97EC7" w14:textId="7F377135" w:rsidR="00F4487C" w:rsidRPr="008F7C57" w:rsidRDefault="00F4487C" w:rsidP="00987BEB">
            <w:pPr>
              <w:pStyle w:val="a7"/>
              <w:keepLines/>
              <w:numPr>
                <w:ilvl w:val="0"/>
                <w:numId w:val="9"/>
              </w:numPr>
              <w:suppressAutoHyphens w:val="0"/>
              <w:jc w:val="both"/>
              <w:rPr>
                <w:sz w:val="24"/>
                <w:szCs w:val="24"/>
              </w:rPr>
            </w:pPr>
            <w:r w:rsidRPr="008F7C57">
              <w:rPr>
                <w:sz w:val="24"/>
                <w:szCs w:val="24"/>
              </w:rPr>
              <w:t>Анализ требований и изучение процессов учёта выпуска и реализации продукции</w:t>
            </w:r>
            <w:r w:rsidR="00987BEB">
              <w:rPr>
                <w:sz w:val="24"/>
                <w:szCs w:val="24"/>
              </w:rPr>
              <w:t>.</w:t>
            </w:r>
          </w:p>
        </w:tc>
        <w:tc>
          <w:tcPr>
            <w:tcW w:w="1951" w:type="dxa"/>
            <w:tcBorders>
              <w:top w:val="single" w:sz="4" w:space="0" w:color="auto"/>
              <w:left w:val="single" w:sz="4" w:space="0" w:color="auto"/>
              <w:bottom w:val="single" w:sz="4" w:space="0" w:color="auto"/>
              <w:right w:val="single" w:sz="4" w:space="0" w:color="auto"/>
            </w:tcBorders>
          </w:tcPr>
          <w:p w14:paraId="1E7167A5" w14:textId="0B4F27EC"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7FA1E620" w14:textId="76BB4366"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01065AE1" w14:textId="0915A8E1" w:rsidR="00F4487C" w:rsidRPr="008F7C57" w:rsidRDefault="00F4487C" w:rsidP="00F4487C">
            <w:pPr>
              <w:keepLines/>
              <w:spacing w:line="360" w:lineRule="auto"/>
              <w:ind w:firstLine="34"/>
              <w:contextualSpacing/>
              <w:jc w:val="center"/>
              <w:rPr>
                <w:sz w:val="24"/>
                <w:szCs w:val="24"/>
              </w:rPr>
            </w:pPr>
            <w:r w:rsidRPr="008F7C57">
              <w:rPr>
                <w:sz w:val="24"/>
                <w:szCs w:val="24"/>
              </w:rPr>
              <w:t>1</w:t>
            </w:r>
          </w:p>
        </w:tc>
      </w:tr>
      <w:tr w:rsidR="00F4487C" w:rsidRPr="008F7C57" w14:paraId="09031252"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052B42AC" w14:textId="0CFEFB2A" w:rsidR="00F4487C" w:rsidRPr="008F7C57" w:rsidRDefault="00F4487C" w:rsidP="00987BEB">
            <w:pPr>
              <w:pStyle w:val="a7"/>
              <w:keepLines/>
              <w:numPr>
                <w:ilvl w:val="0"/>
                <w:numId w:val="9"/>
              </w:numPr>
              <w:suppressAutoHyphens w:val="0"/>
              <w:jc w:val="both"/>
              <w:rPr>
                <w:sz w:val="24"/>
                <w:szCs w:val="24"/>
              </w:rPr>
            </w:pPr>
            <w:r w:rsidRPr="008F7C57">
              <w:rPr>
                <w:sz w:val="24"/>
                <w:szCs w:val="24"/>
              </w:rPr>
              <w:t>Формирование структуры базы данных для учёта продукции и материалов</w:t>
            </w:r>
            <w:r w:rsidR="00987BEB">
              <w:rPr>
                <w:sz w:val="24"/>
                <w:szCs w:val="24"/>
              </w:rPr>
              <w:t>.</w:t>
            </w:r>
          </w:p>
        </w:tc>
        <w:tc>
          <w:tcPr>
            <w:tcW w:w="1951" w:type="dxa"/>
            <w:tcBorders>
              <w:top w:val="single" w:sz="4" w:space="0" w:color="auto"/>
              <w:left w:val="single" w:sz="4" w:space="0" w:color="auto"/>
              <w:bottom w:val="single" w:sz="4" w:space="0" w:color="auto"/>
              <w:right w:val="single" w:sz="4" w:space="0" w:color="auto"/>
            </w:tcBorders>
          </w:tcPr>
          <w:p w14:paraId="67A97502" w14:textId="54056BDC"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6AFAB43A" w14:textId="6F07C7FC"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2EE1017E" w14:textId="1890126C" w:rsidR="00F4487C" w:rsidRPr="008F7C57" w:rsidRDefault="00F4487C" w:rsidP="00F4487C">
            <w:pPr>
              <w:keepLines/>
              <w:spacing w:line="360" w:lineRule="auto"/>
              <w:ind w:firstLine="34"/>
              <w:contextualSpacing/>
              <w:jc w:val="center"/>
              <w:rPr>
                <w:sz w:val="24"/>
                <w:szCs w:val="24"/>
              </w:rPr>
            </w:pPr>
            <w:r w:rsidRPr="008F7C57">
              <w:rPr>
                <w:sz w:val="24"/>
                <w:szCs w:val="24"/>
              </w:rPr>
              <w:t>1</w:t>
            </w:r>
          </w:p>
        </w:tc>
      </w:tr>
      <w:tr w:rsidR="00F4487C" w:rsidRPr="008F7C57" w14:paraId="51751649"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55E29B92" w14:textId="2CF625F1" w:rsidR="00F4487C" w:rsidRPr="008F7C57" w:rsidRDefault="00F4487C" w:rsidP="00987BEB">
            <w:pPr>
              <w:pStyle w:val="a7"/>
              <w:keepLines/>
              <w:numPr>
                <w:ilvl w:val="0"/>
                <w:numId w:val="9"/>
              </w:numPr>
              <w:suppressAutoHyphens w:val="0"/>
              <w:jc w:val="both"/>
              <w:rPr>
                <w:sz w:val="24"/>
                <w:szCs w:val="24"/>
              </w:rPr>
            </w:pPr>
            <w:r w:rsidRPr="008F7C57">
              <w:rPr>
                <w:sz w:val="24"/>
                <w:szCs w:val="24"/>
              </w:rPr>
              <w:lastRenderedPageBreak/>
              <w:t>Разработка методики автоматизации учёта выпуска продукции</w:t>
            </w:r>
            <w:r w:rsidR="00987BEB">
              <w:rPr>
                <w:sz w:val="24"/>
                <w:szCs w:val="24"/>
              </w:rPr>
              <w:t>.</w:t>
            </w:r>
          </w:p>
        </w:tc>
        <w:tc>
          <w:tcPr>
            <w:tcW w:w="1951" w:type="dxa"/>
            <w:tcBorders>
              <w:top w:val="single" w:sz="4" w:space="0" w:color="auto"/>
              <w:left w:val="single" w:sz="4" w:space="0" w:color="auto"/>
              <w:bottom w:val="single" w:sz="4" w:space="0" w:color="auto"/>
              <w:right w:val="single" w:sz="4" w:space="0" w:color="auto"/>
            </w:tcBorders>
          </w:tcPr>
          <w:p w14:paraId="71770A53" w14:textId="568E2644"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7ED40DA1" w14:textId="265EDF4A"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281BE6E1" w14:textId="20A8D288" w:rsidR="00F4487C" w:rsidRPr="008F7C57" w:rsidRDefault="00F4487C" w:rsidP="00F4487C">
            <w:pPr>
              <w:keepLines/>
              <w:spacing w:line="360" w:lineRule="auto"/>
              <w:ind w:firstLine="34"/>
              <w:contextualSpacing/>
              <w:jc w:val="center"/>
              <w:rPr>
                <w:sz w:val="24"/>
                <w:szCs w:val="24"/>
              </w:rPr>
            </w:pPr>
            <w:r w:rsidRPr="008F7C57">
              <w:rPr>
                <w:sz w:val="24"/>
                <w:szCs w:val="24"/>
              </w:rPr>
              <w:t>3</w:t>
            </w:r>
          </w:p>
        </w:tc>
      </w:tr>
      <w:tr w:rsidR="00F4487C" w:rsidRPr="008F7C57" w14:paraId="430A789F"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13E4D27A" w14:textId="58238AEA" w:rsidR="00F4487C" w:rsidRPr="008F7C57" w:rsidRDefault="00F4487C" w:rsidP="00987BEB">
            <w:pPr>
              <w:pStyle w:val="a7"/>
              <w:keepLines/>
              <w:numPr>
                <w:ilvl w:val="0"/>
                <w:numId w:val="9"/>
              </w:numPr>
              <w:suppressAutoHyphens w:val="0"/>
              <w:jc w:val="both"/>
              <w:rPr>
                <w:sz w:val="24"/>
                <w:szCs w:val="24"/>
              </w:rPr>
            </w:pPr>
            <w:r w:rsidRPr="008F7C57">
              <w:rPr>
                <w:sz w:val="24"/>
                <w:szCs w:val="24"/>
              </w:rPr>
              <w:t>Реализация модуля учёта выпуска продукции</w:t>
            </w:r>
            <w:r w:rsidR="00987BEB">
              <w:rPr>
                <w:sz w:val="24"/>
                <w:szCs w:val="24"/>
              </w:rPr>
              <w:t>.</w:t>
            </w:r>
          </w:p>
        </w:tc>
        <w:tc>
          <w:tcPr>
            <w:tcW w:w="1951" w:type="dxa"/>
            <w:tcBorders>
              <w:top w:val="single" w:sz="4" w:space="0" w:color="auto"/>
              <w:left w:val="single" w:sz="4" w:space="0" w:color="auto"/>
              <w:bottom w:val="single" w:sz="4" w:space="0" w:color="auto"/>
              <w:right w:val="single" w:sz="4" w:space="0" w:color="auto"/>
            </w:tcBorders>
          </w:tcPr>
          <w:p w14:paraId="4C6B51A2" w14:textId="56994090"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4C27A059" w14:textId="504EBC63"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273F50C6" w14:textId="779E0744" w:rsidR="00F4487C" w:rsidRPr="008F7C57" w:rsidRDefault="00F4487C" w:rsidP="00F4487C">
            <w:pPr>
              <w:keepLines/>
              <w:spacing w:line="360" w:lineRule="auto"/>
              <w:ind w:firstLine="34"/>
              <w:contextualSpacing/>
              <w:jc w:val="center"/>
              <w:rPr>
                <w:sz w:val="24"/>
                <w:szCs w:val="24"/>
              </w:rPr>
            </w:pPr>
            <w:r w:rsidRPr="008F7C57">
              <w:rPr>
                <w:sz w:val="24"/>
                <w:szCs w:val="24"/>
              </w:rPr>
              <w:t>4</w:t>
            </w:r>
          </w:p>
        </w:tc>
      </w:tr>
      <w:tr w:rsidR="00F4487C" w:rsidRPr="008F7C57" w14:paraId="01A79DC8"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03C24A8D" w14:textId="1ED2C5EC" w:rsidR="00F4487C" w:rsidRPr="008F7C57" w:rsidRDefault="00F4487C" w:rsidP="00987BEB">
            <w:pPr>
              <w:pStyle w:val="a7"/>
              <w:keepLines/>
              <w:numPr>
                <w:ilvl w:val="0"/>
                <w:numId w:val="9"/>
              </w:numPr>
              <w:suppressAutoHyphens w:val="0"/>
              <w:jc w:val="both"/>
              <w:rPr>
                <w:sz w:val="24"/>
                <w:szCs w:val="24"/>
              </w:rPr>
            </w:pPr>
            <w:r w:rsidRPr="008F7C57">
              <w:rPr>
                <w:sz w:val="24"/>
                <w:szCs w:val="24"/>
              </w:rPr>
              <w:t>Разработка и реализация модуля управления процессом реализации</w:t>
            </w:r>
          </w:p>
        </w:tc>
        <w:tc>
          <w:tcPr>
            <w:tcW w:w="1951" w:type="dxa"/>
            <w:tcBorders>
              <w:top w:val="single" w:sz="4" w:space="0" w:color="auto"/>
              <w:left w:val="single" w:sz="4" w:space="0" w:color="auto"/>
              <w:bottom w:val="single" w:sz="4" w:space="0" w:color="auto"/>
              <w:right w:val="single" w:sz="4" w:space="0" w:color="auto"/>
            </w:tcBorders>
          </w:tcPr>
          <w:p w14:paraId="4FB2AE15" w14:textId="308DA0F7"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14CD3193" w14:textId="4464E584"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1EF394FE" w14:textId="6DC5E539" w:rsidR="00F4487C" w:rsidRPr="008F7C57" w:rsidRDefault="00F4487C" w:rsidP="00F4487C">
            <w:pPr>
              <w:keepLines/>
              <w:spacing w:line="360" w:lineRule="auto"/>
              <w:ind w:firstLine="34"/>
              <w:contextualSpacing/>
              <w:jc w:val="center"/>
              <w:rPr>
                <w:sz w:val="24"/>
                <w:szCs w:val="24"/>
              </w:rPr>
            </w:pPr>
            <w:r w:rsidRPr="008F7C57">
              <w:rPr>
                <w:sz w:val="24"/>
                <w:szCs w:val="24"/>
              </w:rPr>
              <w:t>4</w:t>
            </w:r>
          </w:p>
        </w:tc>
      </w:tr>
      <w:tr w:rsidR="00F4487C" w:rsidRPr="008F7C57" w14:paraId="3650667A"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165CBC67" w14:textId="7A1A646A" w:rsidR="00F4487C" w:rsidRPr="008F7C57" w:rsidRDefault="00F4487C" w:rsidP="00987BEB">
            <w:pPr>
              <w:pStyle w:val="a7"/>
              <w:keepLines/>
              <w:numPr>
                <w:ilvl w:val="0"/>
                <w:numId w:val="9"/>
              </w:numPr>
              <w:suppressAutoHyphens w:val="0"/>
              <w:jc w:val="both"/>
              <w:rPr>
                <w:sz w:val="24"/>
                <w:szCs w:val="24"/>
              </w:rPr>
            </w:pPr>
            <w:r w:rsidRPr="008F7C57">
              <w:rPr>
                <w:sz w:val="24"/>
                <w:szCs w:val="24"/>
              </w:rPr>
              <w:t>Реализация модуля складского учёта</w:t>
            </w:r>
            <w:r w:rsidR="00987BEB">
              <w:rPr>
                <w:sz w:val="24"/>
                <w:szCs w:val="24"/>
              </w:rPr>
              <w:t>.</w:t>
            </w:r>
          </w:p>
        </w:tc>
        <w:tc>
          <w:tcPr>
            <w:tcW w:w="1951" w:type="dxa"/>
            <w:tcBorders>
              <w:top w:val="single" w:sz="4" w:space="0" w:color="auto"/>
              <w:left w:val="single" w:sz="4" w:space="0" w:color="auto"/>
              <w:bottom w:val="single" w:sz="4" w:space="0" w:color="auto"/>
              <w:right w:val="single" w:sz="4" w:space="0" w:color="auto"/>
            </w:tcBorders>
          </w:tcPr>
          <w:p w14:paraId="7EB47E7A" w14:textId="46E5AE5D"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6D650976" w14:textId="745F0371"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5828F51E" w14:textId="7C140833" w:rsidR="00F4487C" w:rsidRPr="008F7C57" w:rsidRDefault="00F4487C" w:rsidP="00F4487C">
            <w:pPr>
              <w:keepLines/>
              <w:spacing w:line="360" w:lineRule="auto"/>
              <w:ind w:firstLine="34"/>
              <w:contextualSpacing/>
              <w:jc w:val="center"/>
              <w:rPr>
                <w:sz w:val="24"/>
                <w:szCs w:val="24"/>
              </w:rPr>
            </w:pPr>
            <w:r w:rsidRPr="008F7C57">
              <w:rPr>
                <w:sz w:val="24"/>
                <w:szCs w:val="24"/>
              </w:rPr>
              <w:t>2</w:t>
            </w:r>
          </w:p>
        </w:tc>
      </w:tr>
      <w:tr w:rsidR="00F4487C" w:rsidRPr="008F7C57" w14:paraId="37044313"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45782359" w14:textId="618B3CDA" w:rsidR="00F4487C" w:rsidRPr="008F7C57" w:rsidRDefault="00F4487C" w:rsidP="00987BEB">
            <w:pPr>
              <w:pStyle w:val="a7"/>
              <w:keepLines/>
              <w:numPr>
                <w:ilvl w:val="0"/>
                <w:numId w:val="9"/>
              </w:numPr>
              <w:suppressAutoHyphens w:val="0"/>
              <w:jc w:val="both"/>
              <w:rPr>
                <w:sz w:val="24"/>
                <w:szCs w:val="24"/>
              </w:rPr>
            </w:pPr>
            <w:r w:rsidRPr="008F7C57">
              <w:rPr>
                <w:sz w:val="24"/>
                <w:szCs w:val="24"/>
              </w:rPr>
              <w:t>Разработка алгоритма расчёта себестоимости продукции</w:t>
            </w:r>
            <w:r w:rsidR="00987BEB">
              <w:rPr>
                <w:sz w:val="24"/>
                <w:szCs w:val="24"/>
              </w:rPr>
              <w:t>.</w:t>
            </w:r>
          </w:p>
        </w:tc>
        <w:tc>
          <w:tcPr>
            <w:tcW w:w="1951" w:type="dxa"/>
            <w:tcBorders>
              <w:top w:val="single" w:sz="4" w:space="0" w:color="auto"/>
              <w:left w:val="single" w:sz="4" w:space="0" w:color="auto"/>
              <w:bottom w:val="single" w:sz="4" w:space="0" w:color="auto"/>
              <w:right w:val="single" w:sz="4" w:space="0" w:color="auto"/>
            </w:tcBorders>
          </w:tcPr>
          <w:p w14:paraId="2CF0DCAF" w14:textId="2CD41403"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2F4EE6C3" w14:textId="5F1091E7"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00F7A1BB" w14:textId="309DA80B" w:rsidR="00F4487C" w:rsidRPr="008F7C57" w:rsidRDefault="00ED11C2" w:rsidP="00F4487C">
            <w:pPr>
              <w:keepLines/>
              <w:spacing w:line="360" w:lineRule="auto"/>
              <w:ind w:firstLine="34"/>
              <w:contextualSpacing/>
              <w:jc w:val="center"/>
              <w:rPr>
                <w:sz w:val="24"/>
                <w:szCs w:val="24"/>
              </w:rPr>
            </w:pPr>
            <w:r w:rsidRPr="008F7C57">
              <w:rPr>
                <w:sz w:val="24"/>
                <w:szCs w:val="24"/>
              </w:rPr>
              <w:t>3</w:t>
            </w:r>
          </w:p>
        </w:tc>
      </w:tr>
      <w:tr w:rsidR="00F4487C" w:rsidRPr="008F7C57" w14:paraId="4CB38A6C"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398DF5F6" w14:textId="35AA6B43" w:rsidR="00F4487C" w:rsidRPr="008F7C57" w:rsidRDefault="00F4487C" w:rsidP="00987BEB">
            <w:pPr>
              <w:pStyle w:val="a7"/>
              <w:keepLines/>
              <w:numPr>
                <w:ilvl w:val="0"/>
                <w:numId w:val="9"/>
              </w:numPr>
              <w:suppressAutoHyphens w:val="0"/>
              <w:jc w:val="both"/>
              <w:rPr>
                <w:sz w:val="24"/>
                <w:szCs w:val="24"/>
              </w:rPr>
            </w:pPr>
            <w:r w:rsidRPr="008F7C57">
              <w:rPr>
                <w:sz w:val="24"/>
                <w:szCs w:val="24"/>
              </w:rPr>
              <w:t>Разработка системы управления справочной информацией</w:t>
            </w:r>
            <w:r w:rsidR="00987BEB">
              <w:rPr>
                <w:sz w:val="24"/>
                <w:szCs w:val="24"/>
              </w:rPr>
              <w:t>.</w:t>
            </w:r>
          </w:p>
        </w:tc>
        <w:tc>
          <w:tcPr>
            <w:tcW w:w="1951" w:type="dxa"/>
            <w:tcBorders>
              <w:top w:val="single" w:sz="4" w:space="0" w:color="auto"/>
              <w:left w:val="single" w:sz="4" w:space="0" w:color="auto"/>
              <w:bottom w:val="single" w:sz="4" w:space="0" w:color="auto"/>
              <w:right w:val="single" w:sz="4" w:space="0" w:color="auto"/>
            </w:tcBorders>
          </w:tcPr>
          <w:p w14:paraId="1621BD4E" w14:textId="69C412E2"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27681222" w14:textId="221552CD"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5E8C700D" w14:textId="27164F20" w:rsidR="00F4487C" w:rsidRPr="008F7C57" w:rsidRDefault="00F4487C" w:rsidP="00F4487C">
            <w:pPr>
              <w:keepLines/>
              <w:spacing w:line="360" w:lineRule="auto"/>
              <w:ind w:firstLine="34"/>
              <w:contextualSpacing/>
              <w:jc w:val="center"/>
              <w:rPr>
                <w:sz w:val="24"/>
                <w:szCs w:val="24"/>
              </w:rPr>
            </w:pPr>
            <w:r w:rsidRPr="008F7C57">
              <w:rPr>
                <w:sz w:val="24"/>
                <w:szCs w:val="24"/>
              </w:rPr>
              <w:t>2</w:t>
            </w:r>
          </w:p>
        </w:tc>
      </w:tr>
      <w:tr w:rsidR="00F4487C" w:rsidRPr="008F7C57" w14:paraId="3AC67703"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1ED23A10" w14:textId="2A907FBF" w:rsidR="00F4487C" w:rsidRPr="008F7C57" w:rsidRDefault="00F4487C" w:rsidP="00987BEB">
            <w:pPr>
              <w:pStyle w:val="a7"/>
              <w:keepLines/>
              <w:numPr>
                <w:ilvl w:val="0"/>
                <w:numId w:val="9"/>
              </w:numPr>
              <w:suppressAutoHyphens w:val="0"/>
              <w:jc w:val="both"/>
              <w:rPr>
                <w:sz w:val="24"/>
                <w:szCs w:val="24"/>
              </w:rPr>
            </w:pPr>
            <w:r w:rsidRPr="008F7C57">
              <w:rPr>
                <w:sz w:val="24"/>
                <w:szCs w:val="24"/>
              </w:rPr>
              <w:t>Оформление документации по программному продукту</w:t>
            </w:r>
            <w:r w:rsidR="00987BEB">
              <w:rPr>
                <w:sz w:val="24"/>
                <w:szCs w:val="24"/>
              </w:rPr>
              <w:t>.</w:t>
            </w:r>
          </w:p>
        </w:tc>
        <w:tc>
          <w:tcPr>
            <w:tcW w:w="1951" w:type="dxa"/>
            <w:tcBorders>
              <w:top w:val="single" w:sz="4" w:space="0" w:color="auto"/>
              <w:left w:val="single" w:sz="4" w:space="0" w:color="auto"/>
              <w:bottom w:val="single" w:sz="4" w:space="0" w:color="auto"/>
              <w:right w:val="single" w:sz="4" w:space="0" w:color="auto"/>
            </w:tcBorders>
          </w:tcPr>
          <w:p w14:paraId="020A2FB7" w14:textId="27D14AEE"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5BD51FEC" w14:textId="2334657A"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1A369388" w14:textId="2C25CB12" w:rsidR="00F4487C" w:rsidRPr="008F7C57" w:rsidRDefault="00F4487C" w:rsidP="00F4487C">
            <w:pPr>
              <w:keepLines/>
              <w:spacing w:line="360" w:lineRule="auto"/>
              <w:ind w:firstLine="34"/>
              <w:contextualSpacing/>
              <w:jc w:val="center"/>
              <w:rPr>
                <w:sz w:val="24"/>
                <w:szCs w:val="24"/>
              </w:rPr>
            </w:pPr>
            <w:r w:rsidRPr="008F7C57">
              <w:rPr>
                <w:sz w:val="24"/>
                <w:szCs w:val="24"/>
              </w:rPr>
              <w:t>5</w:t>
            </w:r>
          </w:p>
        </w:tc>
      </w:tr>
      <w:tr w:rsidR="00F4487C" w:rsidRPr="008F7C57" w14:paraId="3DBBA050"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6AD0872D" w14:textId="78790F96" w:rsidR="00F4487C" w:rsidRPr="008F7C57" w:rsidRDefault="00F4487C" w:rsidP="00987BEB">
            <w:pPr>
              <w:pStyle w:val="a7"/>
              <w:keepLines/>
              <w:numPr>
                <w:ilvl w:val="0"/>
                <w:numId w:val="9"/>
              </w:numPr>
              <w:suppressAutoHyphens w:val="0"/>
              <w:jc w:val="both"/>
              <w:rPr>
                <w:sz w:val="24"/>
                <w:szCs w:val="24"/>
              </w:rPr>
            </w:pPr>
            <w:r w:rsidRPr="008F7C57">
              <w:rPr>
                <w:sz w:val="24"/>
                <w:szCs w:val="24"/>
              </w:rPr>
              <w:t>Разработка пользовательского интерфейса</w:t>
            </w:r>
            <w:r w:rsidR="00987BEB">
              <w:rPr>
                <w:sz w:val="24"/>
                <w:szCs w:val="24"/>
              </w:rPr>
              <w:t>.</w:t>
            </w:r>
          </w:p>
        </w:tc>
        <w:tc>
          <w:tcPr>
            <w:tcW w:w="1951" w:type="dxa"/>
            <w:tcBorders>
              <w:top w:val="single" w:sz="4" w:space="0" w:color="auto"/>
              <w:left w:val="single" w:sz="4" w:space="0" w:color="auto"/>
              <w:bottom w:val="single" w:sz="4" w:space="0" w:color="auto"/>
              <w:right w:val="single" w:sz="4" w:space="0" w:color="auto"/>
            </w:tcBorders>
          </w:tcPr>
          <w:p w14:paraId="5CDEC86D" w14:textId="3F4EF0E0"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69BBD9D5" w14:textId="527B8D80"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66A0B138" w14:textId="68F05651" w:rsidR="00F4487C" w:rsidRPr="008F7C57" w:rsidRDefault="00F4487C" w:rsidP="00F4487C">
            <w:pPr>
              <w:keepLines/>
              <w:spacing w:line="360" w:lineRule="auto"/>
              <w:ind w:firstLine="34"/>
              <w:contextualSpacing/>
              <w:jc w:val="center"/>
              <w:rPr>
                <w:sz w:val="24"/>
                <w:szCs w:val="24"/>
              </w:rPr>
            </w:pPr>
            <w:r w:rsidRPr="008F7C57">
              <w:rPr>
                <w:sz w:val="24"/>
                <w:szCs w:val="24"/>
              </w:rPr>
              <w:t>4</w:t>
            </w:r>
          </w:p>
        </w:tc>
      </w:tr>
      <w:tr w:rsidR="00F4487C" w:rsidRPr="008F7C57" w14:paraId="07CA12A3"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6201F746" w14:textId="64D9054E" w:rsidR="00F4487C" w:rsidRPr="008F7C57" w:rsidRDefault="00F4487C" w:rsidP="00987BEB">
            <w:pPr>
              <w:pStyle w:val="a7"/>
              <w:keepLines/>
              <w:numPr>
                <w:ilvl w:val="0"/>
                <w:numId w:val="9"/>
              </w:numPr>
              <w:suppressAutoHyphens w:val="0"/>
              <w:jc w:val="both"/>
              <w:rPr>
                <w:sz w:val="24"/>
                <w:szCs w:val="24"/>
              </w:rPr>
            </w:pPr>
            <w:r w:rsidRPr="008F7C57">
              <w:rPr>
                <w:sz w:val="24"/>
                <w:szCs w:val="24"/>
              </w:rPr>
              <w:t>Реализация системы отчётности</w:t>
            </w:r>
            <w:r w:rsidR="00987BEB">
              <w:rPr>
                <w:sz w:val="24"/>
                <w:szCs w:val="24"/>
              </w:rPr>
              <w:t>.</w:t>
            </w:r>
          </w:p>
        </w:tc>
        <w:tc>
          <w:tcPr>
            <w:tcW w:w="1951" w:type="dxa"/>
            <w:tcBorders>
              <w:top w:val="single" w:sz="4" w:space="0" w:color="auto"/>
              <w:left w:val="single" w:sz="4" w:space="0" w:color="auto"/>
              <w:bottom w:val="single" w:sz="4" w:space="0" w:color="auto"/>
              <w:right w:val="single" w:sz="4" w:space="0" w:color="auto"/>
            </w:tcBorders>
          </w:tcPr>
          <w:p w14:paraId="00782CF3" w14:textId="2AA1E692"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1D6104B3" w14:textId="20173314"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2DFE1721" w14:textId="350F370C" w:rsidR="00F4487C" w:rsidRPr="008F7C57" w:rsidRDefault="00F4487C" w:rsidP="00F4487C">
            <w:pPr>
              <w:keepLines/>
              <w:spacing w:line="360" w:lineRule="auto"/>
              <w:ind w:firstLine="34"/>
              <w:contextualSpacing/>
              <w:jc w:val="center"/>
              <w:rPr>
                <w:sz w:val="24"/>
                <w:szCs w:val="24"/>
              </w:rPr>
            </w:pPr>
            <w:r w:rsidRPr="008F7C57">
              <w:rPr>
                <w:sz w:val="24"/>
                <w:szCs w:val="24"/>
              </w:rPr>
              <w:t>3</w:t>
            </w:r>
          </w:p>
        </w:tc>
      </w:tr>
      <w:tr w:rsidR="00F4487C" w:rsidRPr="008F7C57" w14:paraId="3F995CEE"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6E39B78A" w14:textId="74AD6031" w:rsidR="00F4487C" w:rsidRPr="008F7C57" w:rsidRDefault="00F4487C" w:rsidP="00987BEB">
            <w:pPr>
              <w:pStyle w:val="a7"/>
              <w:keepLines/>
              <w:numPr>
                <w:ilvl w:val="0"/>
                <w:numId w:val="9"/>
              </w:numPr>
              <w:suppressAutoHyphens w:val="0"/>
              <w:jc w:val="both"/>
              <w:rPr>
                <w:sz w:val="24"/>
                <w:szCs w:val="24"/>
              </w:rPr>
            </w:pPr>
            <w:r w:rsidRPr="008F7C57">
              <w:rPr>
                <w:sz w:val="24"/>
                <w:szCs w:val="24"/>
              </w:rPr>
              <w:t>Тестирование и отладка программного средства</w:t>
            </w:r>
            <w:r w:rsidR="00987BEB">
              <w:rPr>
                <w:sz w:val="24"/>
                <w:szCs w:val="24"/>
              </w:rPr>
              <w:t>.</w:t>
            </w:r>
          </w:p>
        </w:tc>
        <w:tc>
          <w:tcPr>
            <w:tcW w:w="1951" w:type="dxa"/>
            <w:tcBorders>
              <w:top w:val="single" w:sz="4" w:space="0" w:color="auto"/>
              <w:left w:val="single" w:sz="4" w:space="0" w:color="auto"/>
              <w:bottom w:val="single" w:sz="4" w:space="0" w:color="auto"/>
              <w:right w:val="single" w:sz="4" w:space="0" w:color="auto"/>
            </w:tcBorders>
          </w:tcPr>
          <w:p w14:paraId="374313CB" w14:textId="054544FE"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235B2F22" w14:textId="4D748503"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7C2C03C3" w14:textId="0A1F9B89" w:rsidR="00F4487C" w:rsidRPr="008F7C57" w:rsidRDefault="00F4487C" w:rsidP="00F4487C">
            <w:pPr>
              <w:keepLines/>
              <w:spacing w:line="360" w:lineRule="auto"/>
              <w:ind w:firstLine="34"/>
              <w:contextualSpacing/>
              <w:jc w:val="center"/>
              <w:rPr>
                <w:sz w:val="24"/>
                <w:szCs w:val="24"/>
              </w:rPr>
            </w:pPr>
            <w:r w:rsidRPr="008F7C57">
              <w:rPr>
                <w:sz w:val="24"/>
                <w:szCs w:val="24"/>
              </w:rPr>
              <w:t>2</w:t>
            </w:r>
          </w:p>
        </w:tc>
      </w:tr>
      <w:tr w:rsidR="00F4487C" w:rsidRPr="008F7C57" w14:paraId="17A43E21" w14:textId="77777777" w:rsidTr="0015649F">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0ADDA4AE" w14:textId="3A50365B" w:rsidR="00F4487C" w:rsidRPr="008F7C57" w:rsidRDefault="00F4487C" w:rsidP="00987BEB">
            <w:pPr>
              <w:pStyle w:val="a7"/>
              <w:keepLines/>
              <w:numPr>
                <w:ilvl w:val="0"/>
                <w:numId w:val="9"/>
              </w:numPr>
              <w:suppressAutoHyphens w:val="0"/>
              <w:jc w:val="both"/>
              <w:rPr>
                <w:sz w:val="24"/>
                <w:szCs w:val="24"/>
              </w:rPr>
            </w:pPr>
            <w:r w:rsidRPr="008F7C57">
              <w:rPr>
                <w:sz w:val="24"/>
                <w:szCs w:val="24"/>
              </w:rPr>
              <w:t>Подготовка итогового отчёта по разработке и внедрению</w:t>
            </w:r>
            <w:r w:rsidR="00987BEB">
              <w:rPr>
                <w:sz w:val="24"/>
                <w:szCs w:val="24"/>
              </w:rPr>
              <w:t>.</w:t>
            </w:r>
          </w:p>
        </w:tc>
        <w:tc>
          <w:tcPr>
            <w:tcW w:w="1951" w:type="dxa"/>
            <w:tcBorders>
              <w:top w:val="single" w:sz="4" w:space="0" w:color="auto"/>
              <w:left w:val="single" w:sz="4" w:space="0" w:color="auto"/>
              <w:bottom w:val="single" w:sz="4" w:space="0" w:color="auto"/>
              <w:right w:val="single" w:sz="4" w:space="0" w:color="auto"/>
            </w:tcBorders>
          </w:tcPr>
          <w:p w14:paraId="74036B65" w14:textId="5205063D"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423BE6C5" w14:textId="25CD3AD6"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0F10EEC2" w14:textId="4D56F411" w:rsidR="00F4487C" w:rsidRPr="008F7C57" w:rsidRDefault="00F4487C" w:rsidP="00F4487C">
            <w:pPr>
              <w:keepLines/>
              <w:spacing w:line="360" w:lineRule="auto"/>
              <w:ind w:firstLine="34"/>
              <w:contextualSpacing/>
              <w:jc w:val="center"/>
              <w:rPr>
                <w:sz w:val="24"/>
                <w:szCs w:val="24"/>
              </w:rPr>
            </w:pPr>
            <w:r w:rsidRPr="008F7C57">
              <w:rPr>
                <w:sz w:val="24"/>
                <w:szCs w:val="24"/>
              </w:rPr>
              <w:t>1</w:t>
            </w:r>
          </w:p>
        </w:tc>
      </w:tr>
      <w:tr w:rsidR="00F965C8" w:rsidRPr="008F7C57" w14:paraId="0F72A232" w14:textId="77777777" w:rsidTr="00FC0C92">
        <w:trPr>
          <w:trHeight w:val="70"/>
          <w:jc w:val="center"/>
        </w:trPr>
        <w:tc>
          <w:tcPr>
            <w:tcW w:w="3763" w:type="dxa"/>
            <w:tcBorders>
              <w:top w:val="single" w:sz="4" w:space="0" w:color="auto"/>
              <w:left w:val="single" w:sz="4" w:space="0" w:color="auto"/>
              <w:bottom w:val="single" w:sz="4" w:space="0" w:color="auto"/>
              <w:right w:val="single" w:sz="4" w:space="0" w:color="auto"/>
            </w:tcBorders>
            <w:vAlign w:val="center"/>
            <w:hideMark/>
          </w:tcPr>
          <w:p w14:paraId="798EF17F" w14:textId="77777777" w:rsidR="00F965C8" w:rsidRPr="008F7C57" w:rsidRDefault="00F965C8" w:rsidP="00F965C8">
            <w:pPr>
              <w:keepLines/>
              <w:contextualSpacing/>
              <w:rPr>
                <w:sz w:val="24"/>
                <w:szCs w:val="24"/>
              </w:rPr>
            </w:pPr>
            <w:r w:rsidRPr="008F7C57">
              <w:rPr>
                <w:sz w:val="24"/>
                <w:szCs w:val="24"/>
              </w:rPr>
              <w:t>Всего:</w:t>
            </w:r>
          </w:p>
        </w:tc>
        <w:tc>
          <w:tcPr>
            <w:tcW w:w="1951" w:type="dxa"/>
            <w:tcBorders>
              <w:top w:val="single" w:sz="4" w:space="0" w:color="auto"/>
              <w:left w:val="single" w:sz="4" w:space="0" w:color="auto"/>
              <w:bottom w:val="single" w:sz="4" w:space="0" w:color="auto"/>
              <w:right w:val="single" w:sz="4" w:space="0" w:color="auto"/>
            </w:tcBorders>
            <w:vAlign w:val="center"/>
            <w:hideMark/>
          </w:tcPr>
          <w:p w14:paraId="7BD38992" w14:textId="77777777" w:rsidR="00F965C8" w:rsidRPr="008F7C57" w:rsidRDefault="00F965C8" w:rsidP="00F965C8">
            <w:pPr>
              <w:keepLines/>
              <w:ind w:firstLine="34"/>
              <w:contextualSpacing/>
              <w:jc w:val="center"/>
              <w:rPr>
                <w:sz w:val="24"/>
                <w:szCs w:val="24"/>
              </w:rPr>
            </w:pPr>
            <w:r w:rsidRPr="008F7C57">
              <w:rPr>
                <w:sz w:val="24"/>
                <w:szCs w:val="24"/>
              </w:rPr>
              <w:t>–</w:t>
            </w:r>
          </w:p>
        </w:tc>
        <w:tc>
          <w:tcPr>
            <w:tcW w:w="1672" w:type="dxa"/>
            <w:tcBorders>
              <w:top w:val="single" w:sz="4" w:space="0" w:color="auto"/>
              <w:left w:val="single" w:sz="4" w:space="0" w:color="auto"/>
              <w:bottom w:val="single" w:sz="4" w:space="0" w:color="auto"/>
              <w:right w:val="single" w:sz="4" w:space="0" w:color="auto"/>
            </w:tcBorders>
            <w:vAlign w:val="center"/>
            <w:hideMark/>
          </w:tcPr>
          <w:p w14:paraId="7D51B0BA" w14:textId="77777777" w:rsidR="00F965C8" w:rsidRPr="008F7C57" w:rsidRDefault="00F965C8" w:rsidP="00F965C8">
            <w:pPr>
              <w:keepLines/>
              <w:ind w:firstLine="34"/>
              <w:contextualSpacing/>
              <w:jc w:val="center"/>
              <w:rPr>
                <w:sz w:val="24"/>
                <w:szCs w:val="24"/>
              </w:rPr>
            </w:pPr>
            <w:r w:rsidRPr="008F7C57">
              <w:rPr>
                <w:sz w:val="24"/>
                <w:szCs w:val="24"/>
              </w:rPr>
              <w:t>–</w:t>
            </w:r>
          </w:p>
        </w:tc>
        <w:tc>
          <w:tcPr>
            <w:tcW w:w="2015" w:type="dxa"/>
            <w:tcBorders>
              <w:top w:val="single" w:sz="4" w:space="0" w:color="auto"/>
              <w:left w:val="single" w:sz="4" w:space="0" w:color="auto"/>
              <w:bottom w:val="single" w:sz="4" w:space="0" w:color="auto"/>
              <w:right w:val="single" w:sz="4" w:space="0" w:color="auto"/>
            </w:tcBorders>
            <w:vAlign w:val="center"/>
            <w:hideMark/>
          </w:tcPr>
          <w:p w14:paraId="41F5D82A" w14:textId="4B5FD2CA" w:rsidR="00F965C8" w:rsidRPr="008F7C57" w:rsidRDefault="00022BC4" w:rsidP="00FC0C92">
            <w:pPr>
              <w:keepLines/>
              <w:spacing w:line="360" w:lineRule="auto"/>
              <w:ind w:firstLine="34"/>
              <w:contextualSpacing/>
              <w:jc w:val="center"/>
              <w:rPr>
                <w:sz w:val="24"/>
                <w:szCs w:val="24"/>
              </w:rPr>
            </w:pPr>
            <w:r w:rsidRPr="008F7C57">
              <w:rPr>
                <w:sz w:val="24"/>
                <w:szCs w:val="24"/>
              </w:rPr>
              <w:t>36</w:t>
            </w:r>
          </w:p>
        </w:tc>
      </w:tr>
    </w:tbl>
    <w:p w14:paraId="4041F394" w14:textId="47034E4A" w:rsidR="00BA1DAF" w:rsidRPr="008F7C57" w:rsidRDefault="004831A8" w:rsidP="00BA1DAF">
      <w:pPr>
        <w:pStyle w:val="23"/>
      </w:pPr>
      <w:bookmarkStart w:id="36" w:name="_Toc199353672"/>
      <w:r w:rsidRPr="008F7C57">
        <w:rPr>
          <w:noProof/>
          <w:sz w:val="24"/>
          <w:szCs w:val="24"/>
        </w:rPr>
        <mc:AlternateContent>
          <mc:Choice Requires="wps">
            <w:drawing>
              <wp:anchor distT="45720" distB="45720" distL="114300" distR="114300" simplePos="0" relativeHeight="251659264" behindDoc="0" locked="0" layoutInCell="1" allowOverlap="1" wp14:anchorId="0F7A587B" wp14:editId="28A5DEA5">
                <wp:simplePos x="0" y="0"/>
                <wp:positionH relativeFrom="margin">
                  <wp:posOffset>-90170</wp:posOffset>
                </wp:positionH>
                <wp:positionV relativeFrom="paragraph">
                  <wp:posOffset>-5603240</wp:posOffset>
                </wp:positionV>
                <wp:extent cx="2360930" cy="1404620"/>
                <wp:effectExtent l="0" t="0" r="0" b="0"/>
                <wp:wrapSquare wrapText="bothSides"/>
                <wp:docPr id="5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3EBC6C0" w14:textId="51189F2C" w:rsidR="004831A8" w:rsidRPr="008F7C57" w:rsidRDefault="004831A8" w:rsidP="004831A8">
                            <w:pPr>
                              <w:rPr>
                                <w:sz w:val="24"/>
                                <w:szCs w:val="24"/>
                              </w:rPr>
                            </w:pPr>
                            <w:r w:rsidRPr="008F7C57">
                              <w:rPr>
                                <w:sz w:val="24"/>
                                <w:szCs w:val="24"/>
                              </w:rPr>
                              <w:t xml:space="preserve">Продолжение таблицы </w:t>
                            </w:r>
                            <w:r w:rsidRPr="008F7C57">
                              <w:rPr>
                                <w:sz w:val="24"/>
                                <w:szCs w:val="24"/>
                              </w:rPr>
                              <w:fldChar w:fldCharType="begin"/>
                            </w:r>
                            <w:r w:rsidRPr="008F7C57">
                              <w:rPr>
                                <w:sz w:val="24"/>
                                <w:szCs w:val="24"/>
                              </w:rPr>
                              <w:instrText xml:space="preserve"> REF  tablName1  \* MERGEFORMAT </w:instrText>
                            </w:r>
                            <w:r w:rsidRPr="008F7C57">
                              <w:rPr>
                                <w:sz w:val="24"/>
                                <w:szCs w:val="24"/>
                              </w:rPr>
                              <w:fldChar w:fldCharType="separate"/>
                            </w:r>
                            <w:r w:rsidR="00A9317C" w:rsidRPr="00A9317C">
                              <w:rPr>
                                <w:sz w:val="24"/>
                                <w:szCs w:val="24"/>
                              </w:rPr>
                              <w:t>18</w:t>
                            </w:r>
                            <w:r w:rsidRPr="008F7C57">
                              <w:rPr>
                                <w:sz w:val="24"/>
                                <w:szCs w:val="2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F7A587B" id="_x0000_s1031" type="#_x0000_t202" style="position:absolute;left:0;text-align:left;margin-left:-7.1pt;margin-top:-441.2pt;width:185.9pt;height:110.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z/QEAANU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" filled="f" stroked="f">
                <v:textbox style="mso-fit-shape-to-text:t">
                  <w:txbxContent>
                    <w:p w14:paraId="13EBC6C0" w14:textId="51189F2C" w:rsidR="004831A8" w:rsidRPr="008F7C57" w:rsidRDefault="004831A8" w:rsidP="004831A8">
                      <w:pPr>
                        <w:rPr>
                          <w:sz w:val="24"/>
                          <w:szCs w:val="24"/>
                        </w:rPr>
                      </w:pPr>
                      <w:r w:rsidRPr="008F7C57">
                        <w:rPr>
                          <w:sz w:val="24"/>
                          <w:szCs w:val="24"/>
                        </w:rPr>
                        <w:t xml:space="preserve">Продолжение таблицы </w:t>
                      </w:r>
                      <w:r w:rsidRPr="008F7C57">
                        <w:rPr>
                          <w:sz w:val="24"/>
                          <w:szCs w:val="24"/>
                        </w:rPr>
                        <w:fldChar w:fldCharType="begin"/>
                      </w:r>
                      <w:r w:rsidRPr="008F7C57">
                        <w:rPr>
                          <w:sz w:val="24"/>
                          <w:szCs w:val="24"/>
                        </w:rPr>
                        <w:instrText xml:space="preserve"> REF  tablName1  \* MERGEFORMAT </w:instrText>
                      </w:r>
                      <w:r w:rsidRPr="008F7C57">
                        <w:rPr>
                          <w:sz w:val="24"/>
                          <w:szCs w:val="24"/>
                        </w:rPr>
                        <w:fldChar w:fldCharType="separate"/>
                      </w:r>
                      <w:r w:rsidR="00A9317C" w:rsidRPr="00A9317C">
                        <w:rPr>
                          <w:sz w:val="24"/>
                          <w:szCs w:val="24"/>
                        </w:rPr>
                        <w:t>18</w:t>
                      </w:r>
                      <w:r w:rsidRPr="008F7C57">
                        <w:rPr>
                          <w:sz w:val="24"/>
                          <w:szCs w:val="24"/>
                        </w:rPr>
                        <w:fldChar w:fldCharType="end"/>
                      </w:r>
                    </w:p>
                  </w:txbxContent>
                </v:textbox>
                <w10:wrap type="square" anchorx="margin"/>
              </v:shape>
            </w:pict>
          </mc:Fallback>
        </mc:AlternateContent>
      </w:r>
      <w:r w:rsidR="002458B6" w:rsidRPr="008F7C57">
        <w:t>5.3 Определение полной себестоимости и отпускной цены программного продукта</w:t>
      </w:r>
      <w:bookmarkEnd w:id="36"/>
    </w:p>
    <w:p w14:paraId="402C6123" w14:textId="5A74F5C5" w:rsidR="00BC2B0A" w:rsidRPr="008F7C57" w:rsidRDefault="00BC2B0A" w:rsidP="00BC2B0A">
      <w:pPr>
        <w:pStyle w:val="1-"/>
        <w:rPr>
          <w:lang w:val="ru-RU"/>
        </w:rPr>
      </w:pPr>
      <w:r w:rsidRPr="008F7C57">
        <w:rPr>
          <w:lang w:val="ru-RU"/>
        </w:rPr>
        <w:t>Целью планирования себестоимости программного продукта является экономически обоснованное определение величины затрат на ее выполнение. В плановую себестоимость информационной системы включаются все затраты, связанные с ее выполнением, независимо от источника их финансирования. Определение затрат на создание программного средства производятся путем составления калькуляции плановой себестоимости.</w:t>
      </w:r>
    </w:p>
    <w:p w14:paraId="37D8ECEA" w14:textId="72B72F81" w:rsidR="00BC2B0A" w:rsidRPr="008F7C57" w:rsidRDefault="00BC2B0A" w:rsidP="00BC2B0A">
      <w:pPr>
        <w:pStyle w:val="1-"/>
        <w:rPr>
          <w:lang w:val="ru-RU"/>
        </w:rPr>
      </w:pPr>
      <w:r w:rsidRPr="008F7C57">
        <w:rPr>
          <w:lang w:val="ru-RU"/>
        </w:rPr>
        <w:t xml:space="preserve">Все расчеты выполнены на </w:t>
      </w:r>
      <w:r w:rsidR="00AF05B8" w:rsidRPr="008F7C57">
        <w:rPr>
          <w:lang w:val="ru-RU"/>
        </w:rPr>
        <w:t>13</w:t>
      </w:r>
      <w:r w:rsidRPr="008F7C57">
        <w:rPr>
          <w:lang w:val="ru-RU"/>
        </w:rPr>
        <w:t>.05.2025 года с учетом цен, ставки первого разряда, существующих налогов и ценовых отчислений.</w:t>
      </w:r>
    </w:p>
    <w:p w14:paraId="5028DE96" w14:textId="77777777" w:rsidR="000A6FE0" w:rsidRPr="008F7C57" w:rsidRDefault="000A6FE0" w:rsidP="000A6FE0">
      <w:pPr>
        <w:pStyle w:val="1-"/>
        <w:rPr>
          <w:lang w:val="ru-RU"/>
        </w:rPr>
      </w:pPr>
      <w:r w:rsidRPr="008F7C57">
        <w:rPr>
          <w:lang w:val="ru-RU"/>
        </w:rPr>
        <w:t>Калькуляцию плановой себестоимости информационной системы составим по следующим статьям затрат:</w:t>
      </w:r>
    </w:p>
    <w:p w14:paraId="4AEFF2B0" w14:textId="19E5DBD5" w:rsidR="000A6FE0" w:rsidRPr="008F7C57" w:rsidRDefault="000A6FE0" w:rsidP="00CD4389">
      <w:pPr>
        <w:pStyle w:val="1"/>
        <w:rPr>
          <w:lang w:val="ru-RU"/>
        </w:rPr>
      </w:pPr>
      <w:r w:rsidRPr="008F7C57">
        <w:rPr>
          <w:lang w:val="ru-RU"/>
        </w:rPr>
        <w:t>основная заработная плата;</w:t>
      </w:r>
    </w:p>
    <w:p w14:paraId="723E2DBD" w14:textId="222F3593" w:rsidR="000A6FE0" w:rsidRPr="008F7C57" w:rsidRDefault="000A6FE0" w:rsidP="00CD4389">
      <w:pPr>
        <w:pStyle w:val="1"/>
        <w:rPr>
          <w:lang w:val="ru-RU"/>
        </w:rPr>
      </w:pPr>
      <w:r w:rsidRPr="008F7C57">
        <w:rPr>
          <w:lang w:val="ru-RU"/>
        </w:rPr>
        <w:lastRenderedPageBreak/>
        <w:t>дополнительная заработная плата;</w:t>
      </w:r>
    </w:p>
    <w:p w14:paraId="566DA9C3" w14:textId="08270EEA" w:rsidR="000A6FE0" w:rsidRPr="008F7C57" w:rsidRDefault="000A6FE0" w:rsidP="00CD4389">
      <w:pPr>
        <w:pStyle w:val="1"/>
        <w:rPr>
          <w:lang w:val="ru-RU"/>
        </w:rPr>
      </w:pPr>
      <w:r w:rsidRPr="008F7C57">
        <w:rPr>
          <w:lang w:val="ru-RU"/>
        </w:rPr>
        <w:t>отчисления на социальные нужды;</w:t>
      </w:r>
    </w:p>
    <w:p w14:paraId="481692A7" w14:textId="5D73D78F" w:rsidR="000A6FE0" w:rsidRPr="008F7C57" w:rsidRDefault="000A6FE0" w:rsidP="00CD4389">
      <w:pPr>
        <w:pStyle w:val="1"/>
        <w:rPr>
          <w:lang w:val="ru-RU"/>
        </w:rPr>
      </w:pPr>
      <w:r w:rsidRPr="008F7C57">
        <w:rPr>
          <w:lang w:val="ru-RU"/>
        </w:rPr>
        <w:t>материальные затраты;</w:t>
      </w:r>
    </w:p>
    <w:p w14:paraId="2504F154" w14:textId="40217DC3" w:rsidR="000A6FE0" w:rsidRPr="008F7C57" w:rsidRDefault="000A6FE0" w:rsidP="00CD4389">
      <w:pPr>
        <w:pStyle w:val="1"/>
        <w:rPr>
          <w:lang w:val="ru-RU"/>
        </w:rPr>
      </w:pPr>
      <w:r w:rsidRPr="008F7C57">
        <w:rPr>
          <w:lang w:val="ru-RU"/>
        </w:rPr>
        <w:t>содержание и эксплуатация основных фондов;</w:t>
      </w:r>
    </w:p>
    <w:p w14:paraId="49AAE321" w14:textId="5FE2827F" w:rsidR="000A6FE0" w:rsidRPr="008F7C57" w:rsidRDefault="000A6FE0" w:rsidP="00CD4389">
      <w:pPr>
        <w:pStyle w:val="1"/>
        <w:rPr>
          <w:lang w:val="ru-RU"/>
        </w:rPr>
      </w:pPr>
      <w:r w:rsidRPr="008F7C57">
        <w:rPr>
          <w:lang w:val="ru-RU"/>
        </w:rPr>
        <w:t>налоги и сборы, включаемые в себестоимость;</w:t>
      </w:r>
    </w:p>
    <w:p w14:paraId="3BD84AFF" w14:textId="0FB5281E" w:rsidR="000A6FE0" w:rsidRPr="008F7C57" w:rsidRDefault="000A6FE0" w:rsidP="00CD4389">
      <w:pPr>
        <w:pStyle w:val="1"/>
        <w:rPr>
          <w:lang w:val="ru-RU"/>
        </w:rPr>
      </w:pPr>
      <w:r w:rsidRPr="008F7C57">
        <w:rPr>
          <w:lang w:val="ru-RU"/>
        </w:rPr>
        <w:t>накладные расходы;</w:t>
      </w:r>
    </w:p>
    <w:p w14:paraId="007608D5" w14:textId="33D0C28B" w:rsidR="000A6FE0" w:rsidRPr="008F7C57" w:rsidRDefault="000A6FE0" w:rsidP="00CD4389">
      <w:pPr>
        <w:pStyle w:val="1"/>
        <w:rPr>
          <w:lang w:val="ru-RU"/>
        </w:rPr>
      </w:pPr>
      <w:r w:rsidRPr="008F7C57">
        <w:rPr>
          <w:lang w:val="ru-RU"/>
        </w:rPr>
        <w:t>прочие затраты.</w:t>
      </w:r>
    </w:p>
    <w:p w14:paraId="3BAAECBB" w14:textId="77777777" w:rsidR="00D45253" w:rsidRPr="008F7C57" w:rsidRDefault="00D45253" w:rsidP="00474DCE">
      <w:pPr>
        <w:pStyle w:val="1-"/>
        <w:rPr>
          <w:lang w:val="ru-RU"/>
        </w:rPr>
      </w:pPr>
      <w:r w:rsidRPr="008F7C57">
        <w:rPr>
          <w:lang w:val="ru-RU"/>
        </w:rPr>
        <w:t>Основная заработная плата техника-программиста рассчитывается по формуле (1):</w:t>
      </w:r>
    </w:p>
    <w:tbl>
      <w:tblPr>
        <w:tblW w:w="9923" w:type="dxa"/>
        <w:jc w:val="center"/>
        <w:tblLook w:val="04A0" w:firstRow="1" w:lastRow="0" w:firstColumn="1" w:lastColumn="0" w:noHBand="0" w:noVBand="1"/>
      </w:tblPr>
      <w:tblGrid>
        <w:gridCol w:w="9498"/>
        <w:gridCol w:w="425"/>
      </w:tblGrid>
      <w:tr w:rsidR="00474DCE" w:rsidRPr="008F7C57" w14:paraId="5B185D3B" w14:textId="77777777" w:rsidTr="002B75BA">
        <w:trPr>
          <w:jc w:val="center"/>
        </w:trPr>
        <w:tc>
          <w:tcPr>
            <w:tcW w:w="9498" w:type="dxa"/>
            <w:vAlign w:val="center"/>
            <w:hideMark/>
          </w:tcPr>
          <w:p w14:paraId="4608D373" w14:textId="77777777" w:rsidR="00474DCE" w:rsidRPr="008F7C57" w:rsidRDefault="00000000" w:rsidP="002B75BA">
            <w:pPr>
              <w:spacing w:line="360" w:lineRule="auto"/>
              <w:ind w:left="179" w:right="-391"/>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З</m:t>
                    </m:r>
                  </m:e>
                  <m:sub>
                    <m:r>
                      <w:rPr>
                        <w:rFonts w:ascii="Cambria Math" w:hAnsi="Cambria Math"/>
                        <w:sz w:val="24"/>
                        <w:szCs w:val="24"/>
                      </w:rPr>
                      <m:t>О</m:t>
                    </m:r>
                  </m:sub>
                </m:sSub>
                <m:r>
                  <w:rPr>
                    <w:rFonts w:ascii="Cambria Math" w:hAnsi="Cambria Math"/>
                    <w:sz w:val="24"/>
                    <w:szCs w:val="24"/>
                  </w:rPr>
                  <m:t>=</m:t>
                </m:r>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Чi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Ч</m:t>
                        </m:r>
                      </m:sub>
                    </m:sSub>
                    <m:r>
                      <w:rPr>
                        <w:rFonts w:ascii="Cambria Math" w:hAnsi="Cambria Math"/>
                        <w:sz w:val="24"/>
                        <w:szCs w:val="24"/>
                      </w:rPr>
                      <m:t>⋅ФР</m:t>
                    </m:r>
                    <m:sSub>
                      <m:sSubPr>
                        <m:ctrlPr>
                          <w:rPr>
                            <w:rFonts w:ascii="Cambria Math" w:hAnsi="Cambria Math"/>
                            <w:i/>
                            <w:sz w:val="24"/>
                            <w:szCs w:val="24"/>
                          </w:rPr>
                        </m:ctrlPr>
                      </m:sSubPr>
                      <m:e>
                        <m:r>
                          <w:rPr>
                            <w:rFonts w:ascii="Cambria Math" w:hAnsi="Cambria Math"/>
                            <w:sz w:val="24"/>
                            <w:szCs w:val="24"/>
                          </w:rPr>
                          <m:t>В</m:t>
                        </m:r>
                      </m:e>
                      <m:sub>
                        <m:r>
                          <w:rPr>
                            <w:rFonts w:ascii="Cambria Math" w:hAnsi="Cambria Math"/>
                            <w:sz w:val="24"/>
                            <w:szCs w:val="24"/>
                          </w:rPr>
                          <m:t>i</m:t>
                        </m:r>
                      </m:sub>
                    </m:sSub>
                    <m:r>
                      <w:rPr>
                        <w:rFonts w:ascii="Cambria Math" w:hAnsi="Cambria Math"/>
                        <w:sz w:val="24"/>
                        <w:szCs w:val="24"/>
                      </w:rPr>
                      <m:t>,</m:t>
                    </m:r>
                  </m:e>
                </m:nary>
              </m:oMath>
            </m:oMathPara>
          </w:p>
        </w:tc>
        <w:tc>
          <w:tcPr>
            <w:tcW w:w="425" w:type="dxa"/>
            <w:vAlign w:val="center"/>
            <w:hideMark/>
          </w:tcPr>
          <w:p w14:paraId="5BA4C4A2" w14:textId="77777777" w:rsidR="00474DCE" w:rsidRPr="008F7C57" w:rsidRDefault="00474DCE" w:rsidP="002B75BA">
            <w:pPr>
              <w:spacing w:line="360" w:lineRule="auto"/>
              <w:ind w:left="-109" w:right="-103"/>
              <w:rPr>
                <w:sz w:val="24"/>
                <w:szCs w:val="24"/>
              </w:rPr>
            </w:pPr>
            <w:r w:rsidRPr="008F7C57">
              <w:rPr>
                <w:position w:val="-28"/>
                <w:sz w:val="24"/>
                <w:szCs w:val="24"/>
              </w:rPr>
              <w:t>(1)</w:t>
            </w:r>
          </w:p>
        </w:tc>
      </w:tr>
    </w:tbl>
    <w:p w14:paraId="5BDE0018" w14:textId="77777777" w:rsidR="00474DCE" w:rsidRPr="008F7C57" w:rsidRDefault="00474DCE" w:rsidP="00474DCE">
      <w:pPr>
        <w:pStyle w:val="1-"/>
        <w:rPr>
          <w:lang w:val="ru-RU"/>
        </w:rPr>
      </w:pPr>
      <w:r w:rsidRPr="008F7C57">
        <w:rPr>
          <w:lang w:val="ru-RU"/>
        </w:rPr>
        <w:t xml:space="preserve">где </w:t>
      </w:r>
      <m:oMath>
        <m:sSub>
          <m:sSubPr>
            <m:ctrlPr>
              <w:rPr>
                <w:rFonts w:ascii="Cambria Math" w:hAnsi="Cambria Math"/>
                <w:i/>
                <w:lang w:val="ru-RU"/>
              </w:rPr>
            </m:ctrlPr>
          </m:sSubPr>
          <m:e>
            <m:r>
              <w:rPr>
                <w:rFonts w:ascii="Cambria Math" w:hAnsi="Cambria Math"/>
                <w:lang w:val="ru-RU"/>
              </w:rPr>
              <m:t>Т</m:t>
            </m:r>
          </m:e>
          <m:sub>
            <m:r>
              <w:rPr>
                <w:rFonts w:ascii="Cambria Math" w:hAnsi="Cambria Math"/>
                <w:lang w:val="ru-RU"/>
              </w:rPr>
              <m:t>Чi</m:t>
            </m:r>
          </m:sub>
        </m:sSub>
      </m:oMath>
      <w:r w:rsidRPr="008F7C57">
        <w:rPr>
          <w:lang w:val="ru-RU"/>
        </w:rPr>
        <w:t xml:space="preserve"> – часовая тарифная ставка i-го разряда;</w:t>
      </w:r>
    </w:p>
    <w:p w14:paraId="6EB67AA6" w14:textId="77777777" w:rsidR="00474DCE" w:rsidRPr="008F7C57" w:rsidRDefault="00000000" w:rsidP="00474DCE">
      <w:pPr>
        <w:pStyle w:val="1-"/>
        <w:rPr>
          <w:lang w:val="ru-RU"/>
        </w:rPr>
      </w:pPr>
      <m:oMath>
        <m:sSub>
          <m:sSubPr>
            <m:ctrlPr>
              <w:rPr>
                <w:rFonts w:ascii="Cambria Math" w:hAnsi="Cambria Math"/>
                <w:i/>
                <w:lang w:val="ru-RU"/>
              </w:rPr>
            </m:ctrlPr>
          </m:sSubPr>
          <m:e>
            <m:r>
              <w:rPr>
                <w:rFonts w:ascii="Cambria Math" w:hAnsi="Cambria Math"/>
                <w:lang w:val="ru-RU"/>
              </w:rPr>
              <m:t>Т</m:t>
            </m:r>
          </m:e>
          <m:sub>
            <m:r>
              <w:rPr>
                <w:rFonts w:ascii="Cambria Math" w:hAnsi="Cambria Math"/>
                <w:lang w:val="ru-RU"/>
              </w:rPr>
              <m:t>Ч</m:t>
            </m:r>
          </m:sub>
        </m:sSub>
      </m:oMath>
      <w:r w:rsidR="00474DCE" w:rsidRPr="008F7C57">
        <w:rPr>
          <w:lang w:val="ru-RU"/>
        </w:rPr>
        <w:t xml:space="preserve"> – количество часов работы в день (8 ч);</w:t>
      </w:r>
    </w:p>
    <w:p w14:paraId="698C1BA7" w14:textId="77777777" w:rsidR="00474DCE" w:rsidRPr="008F7C57" w:rsidRDefault="00474DCE" w:rsidP="00474DCE">
      <w:pPr>
        <w:pStyle w:val="1-"/>
        <w:rPr>
          <w:lang w:val="ru-RU"/>
        </w:rPr>
      </w:pPr>
      <m:oMath>
        <m:r>
          <w:rPr>
            <w:rFonts w:ascii="Cambria Math" w:hAnsi="Cambria Math"/>
            <w:lang w:val="ru-RU"/>
          </w:rPr>
          <m:t>ФР</m:t>
        </m:r>
        <m:sSub>
          <m:sSubPr>
            <m:ctrlPr>
              <w:rPr>
                <w:rFonts w:ascii="Cambria Math" w:hAnsi="Cambria Math"/>
                <w:i/>
                <w:lang w:val="ru-RU"/>
              </w:rPr>
            </m:ctrlPr>
          </m:sSubPr>
          <m:e>
            <m:r>
              <w:rPr>
                <w:rFonts w:ascii="Cambria Math" w:hAnsi="Cambria Math"/>
                <w:lang w:val="ru-RU"/>
              </w:rPr>
              <m:t>В</m:t>
            </m:r>
          </m:e>
          <m:sub>
            <m:r>
              <w:rPr>
                <w:rFonts w:ascii="Cambria Math" w:hAnsi="Cambria Math"/>
                <w:lang w:val="ru-RU"/>
              </w:rPr>
              <m:t>i</m:t>
            </m:r>
          </m:sub>
        </m:sSub>
      </m:oMath>
      <w:r w:rsidRPr="008F7C57">
        <w:rPr>
          <w:lang w:val="ru-RU"/>
        </w:rPr>
        <w:t xml:space="preserve"> – фонд рабочего времени i-го исполнителя.</w:t>
      </w:r>
    </w:p>
    <w:p w14:paraId="3F0DBE7E" w14:textId="77777777" w:rsidR="00474DCE" w:rsidRPr="008F7C57" w:rsidRDefault="00474DCE" w:rsidP="00474DCE">
      <w:pPr>
        <w:pStyle w:val="1-"/>
        <w:rPr>
          <w:lang w:val="ru-RU"/>
        </w:rPr>
      </w:pPr>
      <w:r w:rsidRPr="008F7C57">
        <w:rPr>
          <w:lang w:val="ru-RU"/>
        </w:rPr>
        <w:t>Часовая тарифная ставка i-го разряда определяется следующим образом:</w:t>
      </w:r>
    </w:p>
    <w:tbl>
      <w:tblPr>
        <w:tblW w:w="9568" w:type="dxa"/>
        <w:jc w:val="center"/>
        <w:tblLook w:val="04A0" w:firstRow="1" w:lastRow="0" w:firstColumn="1" w:lastColumn="0" w:noHBand="0" w:noVBand="1"/>
      </w:tblPr>
      <w:tblGrid>
        <w:gridCol w:w="9072"/>
        <w:gridCol w:w="496"/>
      </w:tblGrid>
      <w:tr w:rsidR="00474DCE" w:rsidRPr="008F7C57" w14:paraId="4EC4B18D" w14:textId="77777777" w:rsidTr="00E062D9">
        <w:trPr>
          <w:trHeight w:val="697"/>
          <w:jc w:val="center"/>
        </w:trPr>
        <w:tc>
          <w:tcPr>
            <w:tcW w:w="9072" w:type="dxa"/>
            <w:vAlign w:val="center"/>
          </w:tcPr>
          <w:p w14:paraId="39FF2FC7" w14:textId="77777777" w:rsidR="00474DCE" w:rsidRPr="008F7C57" w:rsidRDefault="00000000" w:rsidP="002B75BA">
            <w:pPr>
              <w:spacing w:line="360" w:lineRule="auto"/>
              <w:ind w:right="-669"/>
              <w:jc w:val="right"/>
              <w:rPr>
                <w:sz w:val="24"/>
                <w:szCs w:val="24"/>
              </w:rPr>
            </w:pPr>
            <m:oMathPara>
              <m:oMath>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Чi</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Б</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Ч</m:t>
                        </m:r>
                      </m:e>
                      <m:sub>
                        <m:r>
                          <w:rPr>
                            <w:rFonts w:ascii="Cambria Math" w:hAnsi="Cambria Math"/>
                            <w:sz w:val="24"/>
                            <w:szCs w:val="24"/>
                          </w:rPr>
                          <m:t>Н</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К</m:t>
                    </m:r>
                  </m:e>
                  <m:sub>
                    <m:r>
                      <w:rPr>
                        <w:rFonts w:ascii="Cambria Math" w:hAnsi="Cambria Math"/>
                        <w:sz w:val="24"/>
                        <w:szCs w:val="24"/>
                      </w:rPr>
                      <m:t>Тi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К</m:t>
                    </m:r>
                  </m:e>
                  <m:sub>
                    <m:r>
                      <w:rPr>
                        <w:rFonts w:ascii="Cambria Math" w:hAnsi="Cambria Math"/>
                        <w:sz w:val="24"/>
                        <w:szCs w:val="24"/>
                      </w:rPr>
                      <m:t>Кi</m:t>
                    </m:r>
                  </m:sub>
                </m:sSub>
              </m:oMath>
            </m:oMathPara>
          </w:p>
        </w:tc>
        <w:tc>
          <w:tcPr>
            <w:tcW w:w="496" w:type="dxa"/>
            <w:vAlign w:val="center"/>
            <w:hideMark/>
          </w:tcPr>
          <w:p w14:paraId="0DD8BC83" w14:textId="77777777" w:rsidR="00474DCE" w:rsidRPr="008F7C57" w:rsidRDefault="00474DCE" w:rsidP="002B75BA">
            <w:pPr>
              <w:spacing w:line="360" w:lineRule="auto"/>
              <w:ind w:right="-113"/>
              <w:jc w:val="right"/>
              <w:rPr>
                <w:sz w:val="24"/>
                <w:szCs w:val="24"/>
              </w:rPr>
            </w:pPr>
            <w:r w:rsidRPr="008F7C57">
              <w:rPr>
                <w:position w:val="-28"/>
                <w:sz w:val="24"/>
                <w:szCs w:val="24"/>
              </w:rPr>
              <w:t>(2)</w:t>
            </w:r>
          </w:p>
        </w:tc>
      </w:tr>
    </w:tbl>
    <w:p w14:paraId="657E7D14" w14:textId="1202C902" w:rsidR="00806355" w:rsidRPr="008F7C57" w:rsidRDefault="00806355" w:rsidP="00971C5A">
      <w:pPr>
        <w:pStyle w:val="1-"/>
        <w:rPr>
          <w:lang w:val="ru-RU"/>
        </w:rPr>
      </w:pPr>
      <w:r w:rsidRPr="008F7C57">
        <w:rPr>
          <w:lang w:val="ru-RU"/>
        </w:rPr>
        <w:t xml:space="preserve">где </w:t>
      </w:r>
      <m:oMath>
        <m:sSub>
          <m:sSubPr>
            <m:ctrlPr>
              <w:rPr>
                <w:rFonts w:ascii="Cambria Math" w:hAnsi="Cambria Math"/>
                <w:i/>
                <w:lang w:val="ru-RU"/>
              </w:rPr>
            </m:ctrlPr>
          </m:sSubPr>
          <m:e>
            <m:r>
              <w:rPr>
                <w:rFonts w:ascii="Cambria Math" w:hAnsi="Cambria Math"/>
                <w:lang w:val="ru-RU"/>
              </w:rPr>
              <m:t>Б</m:t>
            </m:r>
          </m:e>
          <m:sub>
            <m:r>
              <w:rPr>
                <w:rFonts w:ascii="Cambria Math" w:hAnsi="Cambria Math"/>
                <w:lang w:val="ru-RU"/>
              </w:rPr>
              <m:t>1</m:t>
            </m:r>
          </m:sub>
        </m:sSub>
      </m:oMath>
      <w:r w:rsidRPr="008F7C57">
        <w:rPr>
          <w:lang w:val="ru-RU"/>
        </w:rPr>
        <w:t xml:space="preserve"> –</w:t>
      </w:r>
      <w:r w:rsidR="00847C1F">
        <w:rPr>
          <w:lang w:val="ru-RU"/>
        </w:rPr>
        <w:t xml:space="preserve"> тарифная</w:t>
      </w:r>
      <w:r w:rsidR="002F13B1">
        <w:rPr>
          <w:lang w:val="ru-RU"/>
        </w:rPr>
        <w:t xml:space="preserve"> </w:t>
      </w:r>
      <w:r w:rsidRPr="008F7C57">
        <w:rPr>
          <w:lang w:val="ru-RU"/>
        </w:rPr>
        <w:t>ставка 1-го разряда, установленная законодательно (на 01.05.2025 –800,00 руб);</w:t>
      </w:r>
    </w:p>
    <w:p w14:paraId="40914939" w14:textId="22F331FB" w:rsidR="00806355" w:rsidRPr="008F7C57" w:rsidRDefault="00000000" w:rsidP="00971C5A">
      <w:pPr>
        <w:pStyle w:val="1-"/>
        <w:rPr>
          <w:lang w:val="ru-RU"/>
        </w:rPr>
      </w:pPr>
      <m:oMath>
        <m:sSub>
          <m:sSubPr>
            <m:ctrlPr>
              <w:rPr>
                <w:rFonts w:ascii="Cambria Math" w:hAnsi="Cambria Math"/>
                <w:i/>
                <w:lang w:val="ru-RU"/>
              </w:rPr>
            </m:ctrlPr>
          </m:sSubPr>
          <m:e>
            <m:r>
              <w:rPr>
                <w:rFonts w:ascii="Cambria Math" w:hAnsi="Cambria Math"/>
                <w:lang w:val="ru-RU"/>
              </w:rPr>
              <m:t>Ч</m:t>
            </m:r>
          </m:e>
          <m:sub>
            <m:r>
              <w:rPr>
                <w:rFonts w:ascii="Cambria Math" w:hAnsi="Cambria Math"/>
                <w:lang w:val="ru-RU"/>
              </w:rPr>
              <m:t>Н</m:t>
            </m:r>
          </m:sub>
        </m:sSub>
      </m:oMath>
      <w:r w:rsidR="00806355" w:rsidRPr="008F7C57">
        <w:rPr>
          <w:lang w:val="ru-RU"/>
        </w:rPr>
        <w:t xml:space="preserve"> – нормативное количество рабочих часов в месяц. Для пятидневной рабочей недели с выходными днями в субботу и воскресенье расчетная норма рабочего времени в 2025 году составляет </w:t>
      </w:r>
      <w:r w:rsidR="00821BD7" w:rsidRPr="008F7C57">
        <w:rPr>
          <w:lang w:val="ru-RU"/>
        </w:rPr>
        <w:t>2007</w:t>
      </w:r>
      <w:r w:rsidR="00806355" w:rsidRPr="008F7C57">
        <w:rPr>
          <w:lang w:val="ru-RU"/>
        </w:rPr>
        <w:t xml:space="preserve"> часов (</w:t>
      </w:r>
      <w:r w:rsidR="00CB6120" w:rsidRPr="00CB6120">
        <w:rPr>
          <w:lang w:val="ru-RU"/>
        </w:rPr>
        <w:t>167,25</w:t>
      </w:r>
      <w:r w:rsidR="00806355" w:rsidRPr="008F7C57">
        <w:rPr>
          <w:lang w:val="ru-RU"/>
        </w:rPr>
        <w:t xml:space="preserve"> часов в месяц). </w:t>
      </w:r>
    </w:p>
    <w:p w14:paraId="20B2EB32" w14:textId="77777777" w:rsidR="00806355" w:rsidRPr="008F7C57" w:rsidRDefault="00806355" w:rsidP="00971C5A">
      <w:pPr>
        <w:pStyle w:val="1-"/>
        <w:rPr>
          <w:lang w:val="ru-RU"/>
        </w:rPr>
      </w:pPr>
      <w:r w:rsidRPr="008F7C57">
        <w:rPr>
          <w:lang w:val="ru-RU"/>
        </w:rPr>
        <w:object w:dxaOrig="345" w:dyaOrig="375" w14:anchorId="33429E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5pt;height:18.15pt" o:ole="">
            <v:imagedata r:id="rId17" o:title=""/>
          </v:shape>
          <o:OLEObject Type="Embed" ProgID="Equation.3" ShapeID="_x0000_i1025" DrawAspect="Content" ObjectID="_1809969875" r:id="rId18"/>
        </w:object>
      </w:r>
      <w:r w:rsidRPr="008F7C57">
        <w:rPr>
          <w:lang w:val="ru-RU"/>
        </w:rPr>
        <w:t xml:space="preserve"> – тарифный коэффициент i-того разряда;</w:t>
      </w:r>
    </w:p>
    <w:p w14:paraId="0AF5AEB1" w14:textId="77777777" w:rsidR="00806355" w:rsidRPr="008F7C57" w:rsidRDefault="00806355" w:rsidP="00971C5A">
      <w:pPr>
        <w:pStyle w:val="1-"/>
        <w:rPr>
          <w:lang w:val="ru-RU"/>
        </w:rPr>
      </w:pPr>
      <w:r w:rsidRPr="008F7C57">
        <w:rPr>
          <w:lang w:val="ru-RU"/>
        </w:rPr>
        <w:object w:dxaOrig="420" w:dyaOrig="375" w14:anchorId="1DB5E0D1">
          <v:shape id="_x0000_i1026" type="#_x0000_t75" style="width:21.3pt;height:18.15pt" o:ole="">
            <v:imagedata r:id="rId19" o:title=""/>
          </v:shape>
          <o:OLEObject Type="Embed" ProgID="Equation.3" ShapeID="_x0000_i1026" DrawAspect="Content" ObjectID="_1809969876" r:id="rId20"/>
        </w:object>
      </w:r>
      <w:r w:rsidRPr="008F7C57">
        <w:rPr>
          <w:lang w:val="ru-RU"/>
        </w:rPr>
        <w:t xml:space="preserve"> – корректирующего коэффициента i-того (отсутствует). </w:t>
      </w:r>
    </w:p>
    <w:p w14:paraId="0E3B6165" w14:textId="0FFCF008" w:rsidR="00806355" w:rsidRPr="008F7C57" w:rsidRDefault="00806355" w:rsidP="00971C5A">
      <w:pPr>
        <w:pStyle w:val="1-"/>
        <w:rPr>
          <w:lang w:val="ru-RU"/>
        </w:rPr>
      </w:pPr>
      <w:r w:rsidRPr="008F7C57">
        <w:rPr>
          <w:lang w:val="ru-RU"/>
        </w:rPr>
        <w:t xml:space="preserve">Работа техника-программиста тарифицируется </w:t>
      </w:r>
      <w:r w:rsidR="00971C5A" w:rsidRPr="008F7C57">
        <w:rPr>
          <w:lang w:val="ru-RU"/>
        </w:rPr>
        <w:t xml:space="preserve">11 </w:t>
      </w:r>
      <w:r w:rsidRPr="008F7C57">
        <w:rPr>
          <w:lang w:val="ru-RU"/>
        </w:rPr>
        <w:t>тарифным разрядом (</w:t>
      </w:r>
      <m:oMath>
        <m:sSub>
          <m:sSubPr>
            <m:ctrlPr>
              <w:rPr>
                <w:rFonts w:ascii="Cambria Math" w:hAnsi="Cambria Math"/>
                <w:i/>
                <w:lang w:val="ru-RU"/>
              </w:rPr>
            </m:ctrlPr>
          </m:sSubPr>
          <m:e>
            <m:r>
              <w:rPr>
                <w:rFonts w:ascii="Cambria Math" w:hAnsi="Cambria Math"/>
                <w:lang w:val="ru-RU"/>
              </w:rPr>
              <m:t>К</m:t>
            </m:r>
          </m:e>
          <m:sub>
            <m:r>
              <w:rPr>
                <w:rFonts w:ascii="Cambria Math" w:hAnsi="Cambria Math"/>
                <w:lang w:val="ru-RU"/>
              </w:rPr>
              <m:t>Тi</m:t>
            </m:r>
          </m:sub>
        </m:sSub>
      </m:oMath>
      <w:r w:rsidRPr="008F7C57">
        <w:rPr>
          <w:lang w:val="ru-RU"/>
        </w:rPr>
        <w:t xml:space="preserve"> = </w:t>
      </w:r>
      <w:r w:rsidR="00971C5A" w:rsidRPr="008F7C57">
        <w:rPr>
          <w:lang w:val="ru-RU"/>
        </w:rPr>
        <w:t>3</w:t>
      </w:r>
      <w:r w:rsidRPr="008F7C57">
        <w:rPr>
          <w:lang w:val="ru-RU"/>
        </w:rPr>
        <w:t>,</w:t>
      </w:r>
      <w:r w:rsidR="00971C5A" w:rsidRPr="008F7C57">
        <w:rPr>
          <w:lang w:val="ru-RU"/>
        </w:rPr>
        <w:t>31</w:t>
      </w:r>
      <w:r w:rsidRPr="008F7C57">
        <w:rPr>
          <w:lang w:val="ru-RU"/>
        </w:rPr>
        <w:t xml:space="preserve">). </w:t>
      </w:r>
    </w:p>
    <w:p w14:paraId="17140FCC" w14:textId="11484C15" w:rsidR="00806355" w:rsidRPr="008F7C57" w:rsidRDefault="00806355" w:rsidP="00971C5A">
      <w:pPr>
        <w:pStyle w:val="1-"/>
        <w:rPr>
          <w:lang w:val="ru-RU"/>
        </w:rPr>
      </w:pPr>
      <w:r w:rsidRPr="008F7C57">
        <w:rPr>
          <w:lang w:val="ru-RU"/>
        </w:rPr>
        <w:t xml:space="preserve">Определим часовую тарифную ставку техника-программиста </w:t>
      </w:r>
      <w:r w:rsidR="00971C5A" w:rsidRPr="008F7C57">
        <w:rPr>
          <w:lang w:val="ru-RU"/>
        </w:rPr>
        <w:t>11</w:t>
      </w:r>
      <w:r w:rsidRPr="008F7C57">
        <w:rPr>
          <w:lang w:val="ru-RU"/>
        </w:rPr>
        <w:t xml:space="preserve"> разряда:</w:t>
      </w:r>
    </w:p>
    <w:p w14:paraId="6B8A7557" w14:textId="101BA76E" w:rsidR="00971C5A" w:rsidRPr="008F7C57" w:rsidRDefault="00000000" w:rsidP="00971C5A">
      <w:pPr>
        <w:pStyle w:val="1-"/>
        <w:rPr>
          <w:lang w:val="ru-RU"/>
        </w:rPr>
      </w:pPr>
      <m:oMathPara>
        <m:oMath>
          <m:sSub>
            <m:sSubPr>
              <m:ctrlPr>
                <w:rPr>
                  <w:rFonts w:ascii="Cambria Math" w:hAnsi="Cambria Math"/>
                  <w:i/>
                  <w:lang w:val="ru-RU"/>
                </w:rPr>
              </m:ctrlPr>
            </m:sSubPr>
            <m:e>
              <m:r>
                <w:rPr>
                  <w:rFonts w:ascii="Cambria Math" w:hAnsi="Cambria Math"/>
                  <w:lang w:val="ru-RU"/>
                </w:rPr>
                <m:t>Т</m:t>
              </m:r>
            </m:e>
            <m:sub>
              <m:r>
                <w:rPr>
                  <w:rFonts w:ascii="Cambria Math" w:hAnsi="Cambria Math"/>
                  <w:lang w:val="ru-RU"/>
                </w:rPr>
                <m:t>Чi</m:t>
              </m:r>
            </m:sub>
          </m:sSub>
          <m:r>
            <w:rPr>
              <w:rFonts w:ascii="Cambria Math" w:hAnsi="Cambria Math"/>
              <w:lang w:val="ru-RU"/>
            </w:rPr>
            <m:t>=</m:t>
          </m:r>
          <m:f>
            <m:fPr>
              <m:ctrlPr>
                <w:rPr>
                  <w:rFonts w:ascii="Cambria Math" w:hAnsi="Cambria Math"/>
                  <w:i/>
                  <w:lang w:val="ru-RU"/>
                </w:rPr>
              </m:ctrlPr>
            </m:fPr>
            <m:num>
              <m:r>
                <w:rPr>
                  <w:rFonts w:ascii="Cambria Math" w:hAnsi="Cambria Math"/>
                  <w:lang w:val="ru-RU"/>
                </w:rPr>
                <m:t>800,00</m:t>
              </m:r>
            </m:num>
            <m:den>
              <m:r>
                <w:rPr>
                  <w:rFonts w:ascii="Cambria Math" w:hAnsi="Cambria Math"/>
                  <w:lang w:val="ru-RU"/>
                </w:rPr>
                <m:t>167,25</m:t>
              </m:r>
            </m:den>
          </m:f>
          <m:r>
            <w:rPr>
              <w:rFonts w:ascii="Cambria Math" w:hAnsi="Cambria Math"/>
              <w:lang w:val="ru-RU"/>
            </w:rPr>
            <m:t>∙3,31=15,83 руб.</m:t>
          </m:r>
        </m:oMath>
      </m:oMathPara>
    </w:p>
    <w:p w14:paraId="0EBEDC20" w14:textId="7548AB67" w:rsidR="00196E5C" w:rsidRPr="008F7C57" w:rsidRDefault="00196E5C" w:rsidP="00196E5C">
      <w:pPr>
        <w:pStyle w:val="afc"/>
      </w:pPr>
      <w:r w:rsidRPr="008F7C57">
        <w:t>Рассчитаем на основе часовой тарифной ставки основную заработную плату исполнителя:</w:t>
      </w:r>
    </w:p>
    <w:p w14:paraId="6E36FE0A" w14:textId="3FCCF260" w:rsidR="00D45253" w:rsidRPr="008F7C57" w:rsidRDefault="00000000" w:rsidP="00196E5C">
      <w:pPr>
        <w:pStyle w:val="afc"/>
        <w:rPr>
          <w:i/>
          <w:color w:val="auto"/>
        </w:rPr>
      </w:pPr>
      <m:oMathPara>
        <m:oMath>
          <m:sSub>
            <m:sSubPr>
              <m:ctrlPr>
                <w:rPr>
                  <w:rFonts w:ascii="Cambria Math" w:hAnsi="Cambria Math"/>
                  <w:i/>
                  <w:color w:val="auto"/>
                </w:rPr>
              </m:ctrlPr>
            </m:sSubPr>
            <m:e>
              <m:r>
                <w:rPr>
                  <w:rFonts w:ascii="Cambria Math" w:hAnsi="Cambria Math"/>
                  <w:color w:val="auto"/>
                </w:rPr>
                <m:t>З</m:t>
              </m:r>
            </m:e>
            <m:sub>
              <m:r>
                <w:rPr>
                  <w:rFonts w:ascii="Cambria Math" w:hAnsi="Cambria Math"/>
                  <w:color w:val="auto"/>
                </w:rPr>
                <m:t>О</m:t>
              </m:r>
            </m:sub>
          </m:sSub>
          <m:r>
            <w:rPr>
              <w:rFonts w:ascii="Cambria Math" w:hAnsi="Cambria Math"/>
              <w:color w:val="auto"/>
            </w:rPr>
            <m:t>=15,83⋅8⋅36=</m:t>
          </m:r>
          <w:bookmarkStart w:id="37" w:name="_Hlk197627923"/>
          <m:r>
            <w:rPr>
              <w:rFonts w:ascii="Cambria Math" w:hAnsi="Cambria Math"/>
              <w:color w:val="auto"/>
            </w:rPr>
            <m:t xml:space="preserve">4559,04 </m:t>
          </m:r>
          <w:bookmarkEnd w:id="37"/>
          <m:r>
            <w:rPr>
              <w:rFonts w:ascii="Cambria Math" w:hAnsi="Cambria Math"/>
              <w:color w:val="auto"/>
            </w:rPr>
            <m:t>руб.</m:t>
          </m:r>
        </m:oMath>
      </m:oMathPara>
    </w:p>
    <w:p w14:paraId="2EAFA12F" w14:textId="41E3BE4A" w:rsidR="00975702" w:rsidRPr="008F7C57" w:rsidRDefault="00975702" w:rsidP="006A60D7">
      <w:pPr>
        <w:pStyle w:val="afc"/>
        <w:keepLines/>
      </w:pPr>
      <w:r w:rsidRPr="008F7C57">
        <w:t>Дополнительная заработная плата определяется по нормативу в процентах к основной заработной плате:</w:t>
      </w:r>
    </w:p>
    <w:tbl>
      <w:tblPr>
        <w:tblW w:w="5317" w:type="pct"/>
        <w:jc w:val="center"/>
        <w:tblLook w:val="04A0" w:firstRow="1" w:lastRow="0" w:firstColumn="1" w:lastColumn="0" w:noHBand="0" w:noVBand="1"/>
      </w:tblPr>
      <w:tblGrid>
        <w:gridCol w:w="9498"/>
        <w:gridCol w:w="450"/>
      </w:tblGrid>
      <w:tr w:rsidR="00914B65" w:rsidRPr="008F7C57" w14:paraId="048AC394" w14:textId="77777777" w:rsidTr="00E062D9">
        <w:trPr>
          <w:jc w:val="center"/>
        </w:trPr>
        <w:tc>
          <w:tcPr>
            <w:tcW w:w="4774" w:type="pct"/>
            <w:hideMark/>
          </w:tcPr>
          <w:p w14:paraId="5B48A6F5" w14:textId="77777777" w:rsidR="00914B65" w:rsidRPr="008F7C57" w:rsidRDefault="00000000" w:rsidP="002B75BA">
            <w:pPr>
              <w:pStyle w:val="t-formula"/>
              <w:spacing w:before="0" w:after="0" w:line="360" w:lineRule="auto"/>
              <w:ind w:left="37" w:right="-669"/>
              <w:rPr>
                <w:sz w:val="24"/>
                <w:szCs w:val="24"/>
                <w:lang w:eastAsia="en-US"/>
              </w:rPr>
            </w:pPr>
            <m:oMathPara>
              <m:oMathParaPr>
                <m:jc m:val="center"/>
              </m:oMathParaPr>
              <m:oMath>
                <m:sSub>
                  <m:sSubPr>
                    <m:ctrlPr>
                      <w:rPr>
                        <w:rFonts w:ascii="Cambria Math" w:hAnsi="Cambria Math"/>
                        <w:i/>
                        <w:sz w:val="24"/>
                        <w:szCs w:val="24"/>
                        <w:lang w:eastAsia="en-US"/>
                      </w:rPr>
                    </m:ctrlPr>
                  </m:sSubPr>
                  <m:e>
                    <m:r>
                      <w:rPr>
                        <w:rFonts w:ascii="Cambria Math" w:hAnsi="Cambria Math"/>
                        <w:sz w:val="24"/>
                        <w:szCs w:val="24"/>
                        <w:lang w:eastAsia="en-US"/>
                      </w:rPr>
                      <m:t>З</m:t>
                    </m:r>
                  </m:e>
                  <m:sub>
                    <m:r>
                      <w:rPr>
                        <w:rFonts w:ascii="Cambria Math" w:hAnsi="Cambria Math"/>
                        <w:sz w:val="24"/>
                        <w:szCs w:val="24"/>
                        <w:lang w:eastAsia="en-US"/>
                      </w:rPr>
                      <m:t>Д</m:t>
                    </m:r>
                  </m:sub>
                </m:sSub>
                <m:r>
                  <w:rPr>
                    <w:rFonts w:ascii="Cambria Math" w:hAnsi="Cambria Math"/>
                    <w:sz w:val="24"/>
                    <w:szCs w:val="24"/>
                    <w:lang w:eastAsia="en-US"/>
                  </w:rPr>
                  <m:t>=</m:t>
                </m:r>
                <m:f>
                  <m:fPr>
                    <m:ctrlPr>
                      <w:rPr>
                        <w:rFonts w:ascii="Cambria Math" w:hAnsi="Cambria Math"/>
                        <w:i/>
                        <w:sz w:val="24"/>
                        <w:szCs w:val="24"/>
                        <w:lang w:eastAsia="en-US"/>
                      </w:rPr>
                    </m:ctrlPr>
                  </m:fPr>
                  <m:num>
                    <m:sSub>
                      <m:sSubPr>
                        <m:ctrlPr>
                          <w:rPr>
                            <w:rFonts w:ascii="Cambria Math" w:hAnsi="Cambria Math"/>
                            <w:i/>
                            <w:sz w:val="24"/>
                            <w:szCs w:val="24"/>
                            <w:lang w:eastAsia="en-US"/>
                          </w:rPr>
                        </m:ctrlPr>
                      </m:sSubPr>
                      <m:e>
                        <m:r>
                          <w:rPr>
                            <w:rFonts w:ascii="Cambria Math" w:hAnsi="Cambria Math"/>
                            <w:sz w:val="24"/>
                            <w:szCs w:val="24"/>
                            <w:lang w:eastAsia="en-US"/>
                          </w:rPr>
                          <m:t>З</m:t>
                        </m:r>
                      </m:e>
                      <m:sub>
                        <m:r>
                          <w:rPr>
                            <w:rFonts w:ascii="Cambria Math" w:hAnsi="Cambria Math"/>
                            <w:sz w:val="24"/>
                            <w:szCs w:val="24"/>
                            <w:lang w:eastAsia="en-US"/>
                          </w:rPr>
                          <m:t>О</m:t>
                        </m:r>
                      </m:sub>
                    </m:sSub>
                    <m:r>
                      <w:rPr>
                        <w:rFonts w:ascii="Cambria Math" w:hAnsi="Cambria Math"/>
                        <w:sz w:val="24"/>
                        <w:szCs w:val="24"/>
                        <w:lang w:eastAsia="en-US"/>
                      </w:rPr>
                      <m:t>⋅</m:t>
                    </m:r>
                    <m:sSub>
                      <m:sSubPr>
                        <m:ctrlPr>
                          <w:rPr>
                            <w:rFonts w:ascii="Cambria Math" w:hAnsi="Cambria Math"/>
                            <w:i/>
                            <w:sz w:val="24"/>
                            <w:szCs w:val="24"/>
                            <w:lang w:eastAsia="en-US"/>
                          </w:rPr>
                        </m:ctrlPr>
                      </m:sSubPr>
                      <m:e>
                        <m:r>
                          <w:rPr>
                            <w:rFonts w:ascii="Cambria Math" w:hAnsi="Cambria Math"/>
                            <w:sz w:val="24"/>
                            <w:szCs w:val="24"/>
                            <w:lang w:eastAsia="en-US"/>
                          </w:rPr>
                          <m:t>Н</m:t>
                        </m:r>
                      </m:e>
                      <m:sub>
                        <m:r>
                          <w:rPr>
                            <w:rFonts w:ascii="Cambria Math" w:hAnsi="Cambria Math"/>
                            <w:sz w:val="24"/>
                            <w:szCs w:val="24"/>
                            <w:lang w:eastAsia="en-US"/>
                          </w:rPr>
                          <m:t>Д</m:t>
                        </m:r>
                      </m:sub>
                    </m:sSub>
                  </m:num>
                  <m:den>
                    <m:r>
                      <w:rPr>
                        <w:rFonts w:ascii="Cambria Math" w:hAnsi="Cambria Math"/>
                        <w:sz w:val="24"/>
                        <w:szCs w:val="24"/>
                        <w:lang w:eastAsia="en-US"/>
                      </w:rPr>
                      <m:t>100</m:t>
                    </m:r>
                  </m:den>
                </m:f>
                <m:r>
                  <w:rPr>
                    <w:rFonts w:ascii="Cambria Math" w:hAnsi="Cambria Math"/>
                    <w:sz w:val="24"/>
                    <w:szCs w:val="24"/>
                    <w:lang w:eastAsia="en-US"/>
                  </w:rPr>
                  <m:t>,</m:t>
                </m:r>
              </m:oMath>
            </m:oMathPara>
          </w:p>
        </w:tc>
        <w:tc>
          <w:tcPr>
            <w:tcW w:w="226" w:type="pct"/>
            <w:vAlign w:val="center"/>
          </w:tcPr>
          <w:p w14:paraId="0D39FC25" w14:textId="77777777" w:rsidR="00914B65" w:rsidRPr="008F7C57" w:rsidRDefault="00914B65" w:rsidP="002B75BA">
            <w:pPr>
              <w:pStyle w:val="t-formula-n"/>
              <w:spacing w:before="0" w:after="0" w:line="360" w:lineRule="auto"/>
              <w:ind w:left="-46"/>
              <w:rPr>
                <w:sz w:val="24"/>
                <w:szCs w:val="24"/>
                <w:lang w:eastAsia="en-US"/>
              </w:rPr>
            </w:pPr>
            <w:r w:rsidRPr="008F7C57">
              <w:rPr>
                <w:sz w:val="24"/>
                <w:szCs w:val="24"/>
                <w:lang w:eastAsia="en-US"/>
              </w:rPr>
              <w:t>(3)</w:t>
            </w:r>
          </w:p>
        </w:tc>
      </w:tr>
    </w:tbl>
    <w:p w14:paraId="40348C44" w14:textId="11414879" w:rsidR="000719E9" w:rsidRPr="008F7C57" w:rsidRDefault="000719E9" w:rsidP="000719E9">
      <w:pPr>
        <w:pStyle w:val="1-"/>
        <w:rPr>
          <w:lang w:val="ru-RU"/>
        </w:rPr>
      </w:pPr>
      <w:r w:rsidRPr="008F7C57">
        <w:rPr>
          <w:lang w:val="ru-RU"/>
        </w:rPr>
        <w:t xml:space="preserve">где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Д</m:t>
            </m:r>
          </m:sub>
        </m:sSub>
      </m:oMath>
      <w:r w:rsidRPr="008F7C57">
        <w:rPr>
          <w:lang w:val="ru-RU"/>
        </w:rPr>
        <w:t xml:space="preserve"> – норматив дополнительной заработной платы в целом по организации (4%).</w:t>
      </w:r>
    </w:p>
    <w:p w14:paraId="3AF5D875" w14:textId="77777777" w:rsidR="000719E9" w:rsidRPr="008F7C57" w:rsidRDefault="000719E9" w:rsidP="000719E9">
      <w:pPr>
        <w:pStyle w:val="1-"/>
        <w:rPr>
          <w:lang w:val="ru-RU"/>
        </w:rPr>
      </w:pPr>
      <w:r w:rsidRPr="008F7C57">
        <w:rPr>
          <w:lang w:val="ru-RU"/>
        </w:rPr>
        <w:lastRenderedPageBreak/>
        <w:t>Определим размер дополнительной заработной платы:</w:t>
      </w:r>
    </w:p>
    <w:p w14:paraId="72FB414D" w14:textId="273746D9" w:rsidR="009B4A21" w:rsidRPr="008F7C57" w:rsidRDefault="00000000" w:rsidP="00196E5C">
      <w:pPr>
        <w:pStyle w:val="afc"/>
        <w:rPr>
          <w:i/>
        </w:rPr>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r>
                <w:rPr>
                  <w:rFonts w:ascii="Cambria Math" w:hAnsi="Cambria Math"/>
                  <w:color w:val="auto"/>
                </w:rPr>
                <m:t xml:space="preserve">4559,04 </m:t>
              </m:r>
              <m:r>
                <w:rPr>
                  <w:rFonts w:ascii="Cambria Math" w:hAnsi="Cambria Math"/>
                </w:rPr>
                <m:t>⋅4</m:t>
              </m:r>
            </m:num>
            <m:den>
              <m:r>
                <w:rPr>
                  <w:rFonts w:ascii="Cambria Math" w:hAnsi="Cambria Math"/>
                </w:rPr>
                <m:t>100</m:t>
              </m:r>
            </m:den>
          </m:f>
          <m:r>
            <w:rPr>
              <w:rFonts w:ascii="Cambria Math" w:hAnsi="Cambria Math"/>
            </w:rPr>
            <m:t>=182,36</m:t>
          </m:r>
        </m:oMath>
      </m:oMathPara>
    </w:p>
    <w:p w14:paraId="4FC645E3" w14:textId="23D9E4AA" w:rsidR="00044EAB" w:rsidRPr="008F7C57" w:rsidRDefault="00044EAB" w:rsidP="00044EAB">
      <w:pPr>
        <w:pStyle w:val="1-"/>
        <w:rPr>
          <w:lang w:val="ru-RU"/>
        </w:rPr>
      </w:pPr>
      <w:r w:rsidRPr="008F7C57">
        <w:rPr>
          <w:lang w:val="ru-RU"/>
        </w:rPr>
        <w:t>Отчисления в Фонд социальной защиты населения определяются в соответствии с действующими законодательными актами по нормативу в процентном отношении к фонду основной и дополнительной заработной платы исполнителей. Сумма отчислений в фонд социальной защиты населения (</w:t>
      </w:r>
      <m:oMath>
        <m:sSub>
          <m:sSubPr>
            <m:ctrlPr>
              <w:rPr>
                <w:rFonts w:ascii="Cambria Math" w:hAnsi="Cambria Math"/>
                <w:i/>
                <w:szCs w:val="24"/>
              </w:rPr>
            </m:ctrlPr>
          </m:sSubPr>
          <m:e>
            <m:r>
              <w:rPr>
                <w:rFonts w:ascii="Cambria Math" w:hAnsi="Cambria Math"/>
                <w:szCs w:val="24"/>
              </w:rPr>
              <m:t>О</m:t>
            </m:r>
          </m:e>
          <m:sub>
            <m:r>
              <w:rPr>
                <w:rFonts w:ascii="Cambria Math" w:hAnsi="Cambria Math"/>
                <w:szCs w:val="24"/>
              </w:rPr>
              <m:t>ФСЗН</m:t>
            </m:r>
          </m:sub>
        </m:sSub>
      </m:oMath>
      <w:r w:rsidRPr="008F7C57">
        <w:rPr>
          <w:lang w:val="ru-RU"/>
        </w:rPr>
        <w:t>) определяется по формуле (4):</w:t>
      </w:r>
    </w:p>
    <w:tbl>
      <w:tblPr>
        <w:tblW w:w="9448" w:type="dxa"/>
        <w:jc w:val="center"/>
        <w:tblLayout w:type="fixed"/>
        <w:tblLook w:val="04A0" w:firstRow="1" w:lastRow="0" w:firstColumn="1" w:lastColumn="0" w:noHBand="0" w:noVBand="1"/>
      </w:tblPr>
      <w:tblGrid>
        <w:gridCol w:w="8931"/>
        <w:gridCol w:w="517"/>
      </w:tblGrid>
      <w:tr w:rsidR="00DA6A64" w:rsidRPr="008F7C57" w14:paraId="64C64F2A" w14:textId="77777777" w:rsidTr="00E062D9">
        <w:trPr>
          <w:trHeight w:val="397"/>
          <w:jc w:val="center"/>
        </w:trPr>
        <w:tc>
          <w:tcPr>
            <w:tcW w:w="8931" w:type="dxa"/>
            <w:vAlign w:val="center"/>
            <w:hideMark/>
          </w:tcPr>
          <w:bookmarkStart w:id="38" w:name="_Hlk167457218"/>
          <w:p w14:paraId="1B2B2AB4" w14:textId="77777777" w:rsidR="00DA6A64" w:rsidRPr="005A0244" w:rsidRDefault="00000000" w:rsidP="005A0244">
            <w:pPr>
              <w:spacing w:line="360" w:lineRule="auto"/>
              <w:ind w:left="-105" w:right="-537" w:firstLine="1134"/>
              <w:jc w:val="center"/>
              <w:rPr>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О</m:t>
                    </m:r>
                  </m:e>
                  <m:sub>
                    <m:r>
                      <w:rPr>
                        <w:rFonts w:ascii="Cambria Math" w:hAnsi="Cambria Math"/>
                        <w:sz w:val="24"/>
                        <w:szCs w:val="24"/>
                      </w:rPr>
                      <m:t>ФСЗН</m:t>
                    </m:r>
                  </m:sub>
                </m:sSub>
                <m:r>
                  <m:rPr>
                    <m:sty m:val="p"/>
                  </m:rPr>
                  <w:rPr>
                    <w:rFonts w:ascii="Cambria Math" w:hAnsi="Cambria Math"/>
                    <w:sz w:val="24"/>
                    <w:szCs w:val="24"/>
                  </w:rPr>
                  <m:t>=</m:t>
                </m:r>
                <m:f>
                  <m:fPr>
                    <m:ctrlPr>
                      <w:rPr>
                        <w:rFonts w:ascii="Cambria Math" w:hAnsi="Cambria Math"/>
                        <w:sz w:val="24"/>
                        <w:szCs w:val="24"/>
                      </w:rPr>
                    </m:ctrlPr>
                  </m:fPr>
                  <m:num>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З</m:t>
                            </m:r>
                          </m:e>
                          <m:sub>
                            <m:r>
                              <m:rPr>
                                <m:sty m:val="p"/>
                              </m:rPr>
                              <w:rPr>
                                <w:rFonts w:ascii="Cambria Math" w:hAnsi="Cambria Math"/>
                                <w:sz w:val="24"/>
                                <w:szCs w:val="24"/>
                              </w:rPr>
                              <m:t>О</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З</m:t>
                            </m:r>
                          </m:e>
                          <m:sub>
                            <m:r>
                              <m:rPr>
                                <m:sty m:val="p"/>
                              </m:rPr>
                              <w:rPr>
                                <w:rFonts w:ascii="Cambria Math" w:hAnsi="Cambria Math"/>
                                <w:sz w:val="24"/>
                                <w:szCs w:val="24"/>
                              </w:rPr>
                              <m:t>Д</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Н</m:t>
                        </m:r>
                      </m:e>
                      <m:sub>
                        <m:r>
                          <m:rPr>
                            <m:sty m:val="p"/>
                          </m:rPr>
                          <w:rPr>
                            <w:rFonts w:ascii="Cambria Math" w:hAnsi="Cambria Math"/>
                            <w:sz w:val="24"/>
                            <w:szCs w:val="24"/>
                          </w:rPr>
                          <m:t>ФСЗН</m:t>
                        </m:r>
                      </m:sub>
                    </m:sSub>
                  </m:num>
                  <m:den>
                    <m:r>
                      <m:rPr>
                        <m:sty m:val="p"/>
                      </m:rPr>
                      <w:rPr>
                        <w:rFonts w:ascii="Cambria Math" w:hAnsi="Cambria Math"/>
                        <w:sz w:val="24"/>
                        <w:szCs w:val="24"/>
                      </w:rPr>
                      <m:t>100</m:t>
                    </m:r>
                  </m:den>
                </m:f>
                <m:r>
                  <m:rPr>
                    <m:sty m:val="p"/>
                  </m:rPr>
                  <w:rPr>
                    <w:rFonts w:ascii="Cambria Math" w:hAnsi="Cambria Math"/>
                    <w:sz w:val="24"/>
                    <w:szCs w:val="24"/>
                  </w:rPr>
                  <m:t>,</m:t>
                </m:r>
              </m:oMath>
            </m:oMathPara>
            <w:bookmarkEnd w:id="38"/>
          </w:p>
        </w:tc>
        <w:tc>
          <w:tcPr>
            <w:tcW w:w="517" w:type="dxa"/>
            <w:vAlign w:val="center"/>
            <w:hideMark/>
          </w:tcPr>
          <w:p w14:paraId="6211ED37" w14:textId="77777777" w:rsidR="00DA6A64" w:rsidRPr="008F7C57" w:rsidRDefault="00DA6A64" w:rsidP="00E062D9">
            <w:pPr>
              <w:spacing w:line="360" w:lineRule="auto"/>
              <w:ind w:left="-105" w:right="-104"/>
              <w:jc w:val="right"/>
              <w:rPr>
                <w:sz w:val="24"/>
                <w:szCs w:val="24"/>
              </w:rPr>
            </w:pPr>
            <w:r w:rsidRPr="008F7C57">
              <w:rPr>
                <w:position w:val="-28"/>
                <w:sz w:val="24"/>
                <w:szCs w:val="24"/>
              </w:rPr>
              <w:t>(4)</w:t>
            </w:r>
          </w:p>
        </w:tc>
      </w:tr>
    </w:tbl>
    <w:p w14:paraId="086E8E7D" w14:textId="3BDF9FD7" w:rsidR="0031275B" w:rsidRPr="008F7C57" w:rsidRDefault="0031275B" w:rsidP="0060217F">
      <w:pPr>
        <w:pStyle w:val="1-"/>
        <w:rPr>
          <w:lang w:val="ru-RU"/>
        </w:rPr>
      </w:pPr>
      <w:r w:rsidRPr="008F7C57">
        <w:rPr>
          <w:lang w:val="ru-RU"/>
        </w:rPr>
        <w:t xml:space="preserve">где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ФСЗН</m:t>
            </m:r>
          </m:sub>
        </m:sSub>
      </m:oMath>
      <w:r w:rsidRPr="008F7C57">
        <w:rPr>
          <w:lang w:val="ru-RU"/>
        </w:rPr>
        <w:t xml:space="preserve"> – норматив отчислений в Фонд социальной защиты населения</w:t>
      </w:r>
      <w:r w:rsidR="008D192C" w:rsidRPr="008F7C57">
        <w:rPr>
          <w:lang w:val="ru-RU"/>
        </w:rPr>
        <w:t xml:space="preserve"> </w:t>
      </w:r>
      <w:r w:rsidRPr="008F7C57">
        <w:rPr>
          <w:lang w:val="ru-RU"/>
        </w:rPr>
        <w:t>(Н</w:t>
      </w:r>
      <w:r w:rsidRPr="008F7C57">
        <w:rPr>
          <w:vertAlign w:val="subscript"/>
          <w:lang w:val="ru-RU"/>
        </w:rPr>
        <w:t>ЗСЗ</w:t>
      </w:r>
      <w:r w:rsidRPr="008F7C57">
        <w:rPr>
          <w:lang w:val="ru-RU"/>
        </w:rPr>
        <w:t xml:space="preserve"> =34%).</w:t>
      </w:r>
    </w:p>
    <w:bookmarkStart w:id="39" w:name="_Hlk167457149"/>
    <w:p w14:paraId="6BAA9F63" w14:textId="47C4B157" w:rsidR="00B705DF" w:rsidRPr="008F7C57" w:rsidRDefault="00000000" w:rsidP="00044EAB">
      <w:pPr>
        <w:pStyle w:val="1-"/>
        <w:rPr>
          <w:lang w:val="ru-RU"/>
        </w:rPr>
      </w:pPr>
      <m:oMathPara>
        <m:oMath>
          <m:sSub>
            <m:sSubPr>
              <m:ctrlPr>
                <w:rPr>
                  <w:rFonts w:ascii="Cambria Math" w:hAnsi="Cambria Math"/>
                  <w:i/>
                  <w:lang w:val="ru-RU"/>
                </w:rPr>
              </m:ctrlPr>
            </m:sSubPr>
            <m:e>
              <m:r>
                <w:rPr>
                  <w:rFonts w:ascii="Cambria Math" w:hAnsi="Cambria Math"/>
                  <w:lang w:val="ru-RU"/>
                </w:rPr>
                <m:t>О</m:t>
              </m:r>
            </m:e>
            <m:sub>
              <m:r>
                <w:rPr>
                  <w:rFonts w:ascii="Cambria Math" w:hAnsi="Cambria Math"/>
                  <w:lang w:val="ru-RU"/>
                </w:rPr>
                <m:t>ФСЗН</m:t>
              </m:r>
            </m:sub>
          </m:sSub>
          <m:r>
            <w:rPr>
              <w:rFonts w:ascii="Cambria Math" w:hAnsi="Cambria Math"/>
              <w:lang w:val="ru-RU"/>
            </w:rPr>
            <m:t>=</m:t>
          </m:r>
          <m:f>
            <m:fPr>
              <m:ctrlPr>
                <w:rPr>
                  <w:rFonts w:ascii="Cambria Math" w:hAnsi="Cambria Math"/>
                  <w:i/>
                  <w:lang w:val="ru-RU"/>
                </w:rPr>
              </m:ctrlPr>
            </m:fPr>
            <m:num>
              <m:d>
                <m:dPr>
                  <m:ctrlPr>
                    <w:rPr>
                      <w:rFonts w:ascii="Cambria Math" w:hAnsi="Cambria Math"/>
                      <w:i/>
                      <w:lang w:val="ru-RU"/>
                    </w:rPr>
                  </m:ctrlPr>
                </m:dPr>
                <m:e>
                  <m:r>
                    <w:rPr>
                      <w:rFonts w:ascii="Cambria Math" w:hAnsi="Cambria Math"/>
                      <w:lang w:val="ru-RU"/>
                    </w:rPr>
                    <m:t>4559,04+182,36</m:t>
                  </m:r>
                </m:e>
              </m:d>
              <m:r>
                <w:rPr>
                  <w:rFonts w:ascii="Cambria Math" w:hAnsi="Cambria Math"/>
                  <w:lang w:val="ru-RU"/>
                </w:rPr>
                <m:t>⋅34</m:t>
              </m:r>
            </m:num>
            <m:den>
              <m:r>
                <w:rPr>
                  <w:rFonts w:ascii="Cambria Math" w:hAnsi="Cambria Math"/>
                  <w:lang w:val="ru-RU"/>
                </w:rPr>
                <m:t>100</m:t>
              </m:r>
            </m:den>
          </m:f>
          <m:r>
            <w:rPr>
              <w:rFonts w:ascii="Cambria Math" w:hAnsi="Cambria Math"/>
              <w:lang w:val="ru-RU"/>
            </w:rPr>
            <m:t>=</m:t>
          </m:r>
          <m:f>
            <m:fPr>
              <m:ctrlPr>
                <w:rPr>
                  <w:rFonts w:ascii="Cambria Math" w:hAnsi="Cambria Math"/>
                  <w:i/>
                  <w:lang w:val="ru-RU"/>
                </w:rPr>
              </m:ctrlPr>
            </m:fPr>
            <m:num>
              <m:r>
                <w:rPr>
                  <w:rFonts w:ascii="Cambria Math" w:hAnsi="Cambria Math"/>
                  <w:lang w:val="ru-RU"/>
                </w:rPr>
                <m:t>4741,40⋅34</m:t>
              </m:r>
            </m:num>
            <m:den>
              <m:r>
                <w:rPr>
                  <w:rFonts w:ascii="Cambria Math" w:hAnsi="Cambria Math"/>
                  <w:lang w:val="ru-RU"/>
                </w:rPr>
                <m:t>100</m:t>
              </m:r>
            </m:den>
          </m:f>
          <m:r>
            <w:rPr>
              <w:rFonts w:ascii="Cambria Math" w:hAnsi="Cambria Math"/>
              <w:lang w:val="ru-RU"/>
            </w:rPr>
            <m:t>=</m:t>
          </m:r>
          <w:bookmarkStart w:id="40" w:name="_Hlk197627988"/>
          <m:r>
            <w:rPr>
              <w:rFonts w:ascii="Cambria Math" w:hAnsi="Cambria Math"/>
              <w:lang w:val="ru-RU"/>
            </w:rPr>
            <m:t xml:space="preserve">1612,08 </m:t>
          </m:r>
          <w:bookmarkEnd w:id="40"/>
          <m:r>
            <w:rPr>
              <w:rFonts w:ascii="Cambria Math" w:hAnsi="Cambria Math"/>
              <w:lang w:val="ru-RU"/>
            </w:rPr>
            <m:t>руб.</m:t>
          </m:r>
        </m:oMath>
      </m:oMathPara>
      <w:bookmarkEnd w:id="39"/>
    </w:p>
    <w:p w14:paraId="49ACED40" w14:textId="77777777" w:rsidR="00747976" w:rsidRPr="008F7C57" w:rsidRDefault="00747976" w:rsidP="00747976">
      <w:pPr>
        <w:pStyle w:val="1-"/>
        <w:rPr>
          <w:lang w:val="ru-RU"/>
        </w:rPr>
      </w:pPr>
      <w:r w:rsidRPr="008F7C57">
        <w:rPr>
          <w:lang w:val="ru-RU"/>
        </w:rPr>
        <w:t>Кроме отчислений в Фонд социальной защиты населения в учреждения образования производятся отчисления в Белгосстрах. Определим их следующим образом:</w:t>
      </w:r>
    </w:p>
    <w:tbl>
      <w:tblPr>
        <w:tblW w:w="9636" w:type="dxa"/>
        <w:jc w:val="center"/>
        <w:tblLook w:val="04A0" w:firstRow="1" w:lastRow="0" w:firstColumn="1" w:lastColumn="0" w:noHBand="0" w:noVBand="1"/>
      </w:tblPr>
      <w:tblGrid>
        <w:gridCol w:w="9072"/>
        <w:gridCol w:w="564"/>
      </w:tblGrid>
      <w:tr w:rsidR="002456D2" w:rsidRPr="008F7C57" w14:paraId="58EDEDDA" w14:textId="77777777" w:rsidTr="00FC0C92">
        <w:trPr>
          <w:jc w:val="center"/>
        </w:trPr>
        <w:tc>
          <w:tcPr>
            <w:tcW w:w="9072" w:type="dxa"/>
            <w:vAlign w:val="center"/>
            <w:hideMark/>
          </w:tcPr>
          <w:p w14:paraId="32F30031" w14:textId="77777777" w:rsidR="002456D2" w:rsidRPr="00FC0C92" w:rsidRDefault="00000000" w:rsidP="002B75BA">
            <w:pPr>
              <w:spacing w:line="360" w:lineRule="auto"/>
              <w:ind w:right="-1563"/>
              <w:jc w:val="center"/>
              <w:rPr>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О</m:t>
                    </m:r>
                  </m:e>
                  <m:sub>
                    <m:r>
                      <w:rPr>
                        <w:rFonts w:ascii="Cambria Math" w:hAnsi="Cambria Math"/>
                        <w:sz w:val="24"/>
                        <w:szCs w:val="24"/>
                      </w:rPr>
                      <m:t>БГС</m:t>
                    </m:r>
                  </m:sub>
                </m:sSub>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З</m:t>
                            </m:r>
                          </m:e>
                          <m:sub>
                            <m:r>
                              <w:rPr>
                                <w:rFonts w:ascii="Cambria Math" w:hAnsi="Cambria Math"/>
                                <w:sz w:val="24"/>
                                <w:szCs w:val="24"/>
                              </w:rPr>
                              <m:t>О</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З</m:t>
                            </m:r>
                          </m:e>
                          <m:sub>
                            <m:r>
                              <w:rPr>
                                <w:rFonts w:ascii="Cambria Math" w:hAnsi="Cambria Math"/>
                                <w:sz w:val="24"/>
                                <w:szCs w:val="24"/>
                              </w:rPr>
                              <m:t>Д</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БГС</m:t>
                        </m:r>
                      </m:sub>
                    </m:sSub>
                  </m:num>
                  <m:den>
                    <m:r>
                      <w:rPr>
                        <w:rFonts w:ascii="Cambria Math" w:hAnsi="Cambria Math"/>
                        <w:sz w:val="24"/>
                        <w:szCs w:val="24"/>
                      </w:rPr>
                      <m:t>100</m:t>
                    </m:r>
                  </m:den>
                </m:f>
                <m:r>
                  <w:rPr>
                    <w:rFonts w:ascii="Cambria Math" w:hAnsi="Cambria Math"/>
                    <w:sz w:val="24"/>
                    <w:szCs w:val="24"/>
                  </w:rPr>
                  <m:t>,</m:t>
                </m:r>
              </m:oMath>
            </m:oMathPara>
          </w:p>
        </w:tc>
        <w:tc>
          <w:tcPr>
            <w:tcW w:w="564" w:type="dxa"/>
            <w:vAlign w:val="center"/>
            <w:hideMark/>
          </w:tcPr>
          <w:p w14:paraId="2F5B3430" w14:textId="77777777" w:rsidR="002456D2" w:rsidRPr="008F7C57" w:rsidRDefault="002456D2" w:rsidP="002B75BA">
            <w:pPr>
              <w:spacing w:line="360" w:lineRule="auto"/>
              <w:ind w:left="67" w:right="1"/>
              <w:jc w:val="right"/>
              <w:rPr>
                <w:sz w:val="24"/>
                <w:szCs w:val="24"/>
              </w:rPr>
            </w:pPr>
            <w:r w:rsidRPr="008F7C57">
              <w:rPr>
                <w:position w:val="-28"/>
                <w:sz w:val="24"/>
                <w:szCs w:val="24"/>
              </w:rPr>
              <w:t>(5)</w:t>
            </w:r>
          </w:p>
        </w:tc>
      </w:tr>
    </w:tbl>
    <w:p w14:paraId="0A3C62F4" w14:textId="50C11F8B" w:rsidR="00747976" w:rsidRPr="008F7C57" w:rsidRDefault="002D67FC" w:rsidP="002D67FC">
      <w:pPr>
        <w:pStyle w:val="1-"/>
        <w:rPr>
          <w:lang w:val="ru-RU"/>
        </w:rPr>
      </w:pPr>
      <w:r w:rsidRPr="008F7C57">
        <w:rPr>
          <w:lang w:val="ru-RU"/>
        </w:rPr>
        <w:t xml:space="preserve">где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БГС</m:t>
            </m:r>
          </m:sub>
        </m:sSub>
        <m:r>
          <w:rPr>
            <w:rFonts w:ascii="Cambria Math" w:hAnsi="Cambria Math"/>
            <w:lang w:val="ru-RU"/>
          </w:rPr>
          <m:t xml:space="preserve"> </m:t>
        </m:r>
      </m:oMath>
      <w:r w:rsidRPr="008F7C57">
        <w:rPr>
          <w:lang w:val="ru-RU"/>
        </w:rPr>
        <w:t>– норматив отчислений в Белгосстрах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БГС</m:t>
            </m:r>
          </m:sub>
        </m:sSub>
        <m:r>
          <w:rPr>
            <w:rFonts w:ascii="Cambria Math" w:hAnsi="Cambria Math"/>
            <w:lang w:val="ru-RU"/>
          </w:rPr>
          <m:t xml:space="preserve"> </m:t>
        </m:r>
      </m:oMath>
      <w:r w:rsidRPr="008F7C57">
        <w:rPr>
          <w:lang w:val="ru-RU"/>
        </w:rPr>
        <w:t>= 0</w:t>
      </w:r>
      <w:r w:rsidR="005A0244">
        <w:rPr>
          <w:lang w:val="ru-RU"/>
        </w:rPr>
        <w:t>,</w:t>
      </w:r>
      <w:r w:rsidRPr="008F7C57">
        <w:rPr>
          <w:lang w:val="ru-RU"/>
        </w:rPr>
        <w:t>52%).</w:t>
      </w:r>
    </w:p>
    <w:p w14:paraId="3960C149" w14:textId="14AFB153" w:rsidR="00E6678C" w:rsidRPr="008F7C57" w:rsidRDefault="00000000" w:rsidP="002D67FC">
      <w:pPr>
        <w:pStyle w:val="1-"/>
        <w:rPr>
          <w:lang w:val="ru-RU"/>
        </w:rPr>
      </w:pPr>
      <m:oMathPara>
        <m:oMath>
          <m:sSub>
            <m:sSubPr>
              <m:ctrlPr>
                <w:rPr>
                  <w:rFonts w:ascii="Cambria Math" w:hAnsi="Cambria Math"/>
                  <w:i/>
                  <w:lang w:val="ru-RU"/>
                </w:rPr>
              </m:ctrlPr>
            </m:sSubPr>
            <m:e>
              <m:r>
                <w:rPr>
                  <w:rFonts w:ascii="Cambria Math" w:hAnsi="Cambria Math"/>
                  <w:lang w:val="ru-RU"/>
                </w:rPr>
                <m:t>О</m:t>
              </m:r>
            </m:e>
            <m:sub>
              <m:r>
                <w:rPr>
                  <w:rFonts w:ascii="Cambria Math" w:hAnsi="Cambria Math"/>
                  <w:lang w:val="ru-RU"/>
                </w:rPr>
                <m:t>БГС</m:t>
              </m:r>
            </m:sub>
          </m:sSub>
          <m:r>
            <w:rPr>
              <w:rFonts w:ascii="Cambria Math" w:hAnsi="Cambria Math"/>
              <w:lang w:val="ru-RU"/>
            </w:rPr>
            <m:t>=</m:t>
          </m:r>
          <m:f>
            <m:fPr>
              <m:ctrlPr>
                <w:rPr>
                  <w:rFonts w:ascii="Cambria Math" w:hAnsi="Cambria Math"/>
                  <w:i/>
                  <w:lang w:val="ru-RU"/>
                </w:rPr>
              </m:ctrlPr>
            </m:fPr>
            <m:num>
              <m:d>
                <m:dPr>
                  <m:ctrlPr>
                    <w:rPr>
                      <w:rFonts w:ascii="Cambria Math" w:hAnsi="Cambria Math"/>
                      <w:i/>
                      <w:lang w:val="ru-RU"/>
                    </w:rPr>
                  </m:ctrlPr>
                </m:dPr>
                <m:e>
                  <m:r>
                    <w:rPr>
                      <w:rFonts w:ascii="Cambria Math" w:hAnsi="Cambria Math"/>
                      <w:lang w:val="ru-RU"/>
                    </w:rPr>
                    <m:t>4559,04+182,36</m:t>
                  </m:r>
                </m:e>
              </m:d>
              <m:r>
                <w:rPr>
                  <w:rFonts w:ascii="Cambria Math" w:hAnsi="Cambria Math"/>
                  <w:lang w:val="ru-RU"/>
                </w:rPr>
                <m:t>⋅0.52</m:t>
              </m:r>
            </m:num>
            <m:den>
              <m:r>
                <w:rPr>
                  <w:rFonts w:ascii="Cambria Math" w:hAnsi="Cambria Math"/>
                  <w:lang w:val="ru-RU"/>
                </w:rPr>
                <m:t>100</m:t>
              </m:r>
            </m:den>
          </m:f>
          <m:r>
            <w:rPr>
              <w:rFonts w:ascii="Cambria Math" w:hAnsi="Cambria Math"/>
              <w:lang w:val="ru-RU"/>
            </w:rPr>
            <m:t>=</m:t>
          </m:r>
          <m:f>
            <m:fPr>
              <m:ctrlPr>
                <w:rPr>
                  <w:rFonts w:ascii="Cambria Math" w:hAnsi="Cambria Math"/>
                  <w:i/>
                  <w:lang w:val="ru-RU"/>
                </w:rPr>
              </m:ctrlPr>
            </m:fPr>
            <m:num>
              <m:r>
                <w:rPr>
                  <w:rFonts w:ascii="Cambria Math" w:hAnsi="Cambria Math"/>
                  <w:lang w:val="ru-RU"/>
                </w:rPr>
                <m:t>4741,40⋅0,52</m:t>
              </m:r>
            </m:num>
            <m:den>
              <m:r>
                <w:rPr>
                  <w:rFonts w:ascii="Cambria Math" w:hAnsi="Cambria Math"/>
                  <w:lang w:val="ru-RU"/>
                </w:rPr>
                <m:t>100</m:t>
              </m:r>
            </m:den>
          </m:f>
          <m:r>
            <w:rPr>
              <w:rFonts w:ascii="Cambria Math" w:hAnsi="Cambria Math"/>
              <w:lang w:val="ru-RU"/>
            </w:rPr>
            <m:t>=24,66 руб.</m:t>
          </m:r>
        </m:oMath>
      </m:oMathPara>
    </w:p>
    <w:p w14:paraId="7F96EB92" w14:textId="77777777" w:rsidR="00E522D2" w:rsidRPr="008F7C57" w:rsidRDefault="00E522D2" w:rsidP="00E522D2">
      <w:pPr>
        <w:pStyle w:val="1-"/>
        <w:rPr>
          <w:lang w:val="ru-RU"/>
        </w:rPr>
      </w:pPr>
      <w:r w:rsidRPr="008F7C57">
        <w:rPr>
          <w:lang w:val="ru-RU"/>
        </w:rPr>
        <w:t>Расходы по статье «Материальные затраты» включают стоимость израсходованных материалов и затраты на электроэнергию.</w:t>
      </w:r>
    </w:p>
    <w:p w14:paraId="1FC29F86" w14:textId="6DBFEF46" w:rsidR="00E522D2" w:rsidRPr="008F7C57" w:rsidRDefault="00E522D2" w:rsidP="00E522D2">
      <w:pPr>
        <w:pStyle w:val="1-"/>
        <w:rPr>
          <w:lang w:val="ru-RU"/>
        </w:rPr>
      </w:pPr>
      <w:r w:rsidRPr="008F7C57">
        <w:rPr>
          <w:lang w:val="ru-RU"/>
        </w:rPr>
        <w:t xml:space="preserve">Стоимость израсходованных материалов определим исходя из фактического расхода и цены приобретения (таблица </w:t>
      </w:r>
      <w:r w:rsidR="006E00FF" w:rsidRPr="008F7C57">
        <w:rPr>
          <w:lang w:val="ru-RU"/>
        </w:rPr>
        <w:fldChar w:fldCharType="begin"/>
      </w:r>
      <w:r w:rsidR="006E00FF" w:rsidRPr="008F7C57">
        <w:rPr>
          <w:lang w:val="ru-RU"/>
        </w:rPr>
        <w:instrText xml:space="preserve"> REF  tablName2  \* MERGEFORMAT </w:instrText>
      </w:r>
      <w:r w:rsidR="006E00FF" w:rsidRPr="008F7C57">
        <w:rPr>
          <w:lang w:val="ru-RU"/>
        </w:rPr>
        <w:fldChar w:fldCharType="separate"/>
      </w:r>
      <w:r w:rsidR="00A9317C" w:rsidRPr="00A9317C">
        <w:rPr>
          <w:szCs w:val="24"/>
          <w:lang w:val="ru-RU"/>
        </w:rPr>
        <w:t>19</w:t>
      </w:r>
      <w:r w:rsidR="006E00FF" w:rsidRPr="008F7C57">
        <w:rPr>
          <w:lang w:val="ru-RU"/>
        </w:rPr>
        <w:fldChar w:fldCharType="end"/>
      </w:r>
      <w:r w:rsidRPr="008F7C57">
        <w:rPr>
          <w:lang w:val="ru-RU"/>
        </w:rPr>
        <w:t>).</w:t>
      </w:r>
    </w:p>
    <w:p w14:paraId="5A0560D4" w14:textId="4103C404" w:rsidR="006E00FF" w:rsidRPr="008F7C57" w:rsidRDefault="006E00FF" w:rsidP="006E00FF">
      <w:pPr>
        <w:pStyle w:val="afb"/>
        <w:keepNext/>
        <w:rPr>
          <w:i w:val="0"/>
          <w:iCs w:val="0"/>
          <w:color w:val="auto"/>
          <w:sz w:val="24"/>
          <w:szCs w:val="24"/>
        </w:rPr>
      </w:pPr>
      <w:r w:rsidRPr="008F7C57">
        <w:rPr>
          <w:i w:val="0"/>
          <w:iCs w:val="0"/>
          <w:color w:val="auto"/>
          <w:sz w:val="24"/>
          <w:szCs w:val="24"/>
        </w:rPr>
        <w:t xml:space="preserve">Таблица </w:t>
      </w:r>
      <w:bookmarkStart w:id="41" w:name="tablName2"/>
      <w:r w:rsidRPr="008F7C57">
        <w:rPr>
          <w:i w:val="0"/>
          <w:iCs w:val="0"/>
          <w:color w:val="auto"/>
          <w:sz w:val="24"/>
          <w:szCs w:val="24"/>
        </w:rPr>
        <w:fldChar w:fldCharType="begin"/>
      </w:r>
      <w:r w:rsidRPr="008F7C57">
        <w:rPr>
          <w:i w:val="0"/>
          <w:iCs w:val="0"/>
          <w:color w:val="auto"/>
          <w:sz w:val="24"/>
          <w:szCs w:val="24"/>
        </w:rPr>
        <w:instrText xml:space="preserve"> SEQ Таблица \* ARABIC </w:instrText>
      </w:r>
      <w:r w:rsidRPr="008F7C57">
        <w:rPr>
          <w:i w:val="0"/>
          <w:iCs w:val="0"/>
          <w:color w:val="auto"/>
          <w:sz w:val="24"/>
          <w:szCs w:val="24"/>
        </w:rPr>
        <w:fldChar w:fldCharType="separate"/>
      </w:r>
      <w:r w:rsidR="00A9317C">
        <w:rPr>
          <w:i w:val="0"/>
          <w:iCs w:val="0"/>
          <w:noProof/>
          <w:color w:val="auto"/>
          <w:sz w:val="24"/>
          <w:szCs w:val="24"/>
        </w:rPr>
        <w:t>19</w:t>
      </w:r>
      <w:r w:rsidRPr="008F7C57">
        <w:rPr>
          <w:i w:val="0"/>
          <w:iCs w:val="0"/>
          <w:color w:val="auto"/>
          <w:sz w:val="24"/>
          <w:szCs w:val="24"/>
        </w:rPr>
        <w:fldChar w:fldCharType="end"/>
      </w:r>
      <w:bookmarkEnd w:id="41"/>
      <w:r w:rsidR="001064ED">
        <w:rPr>
          <w:i w:val="0"/>
          <w:iCs w:val="0"/>
          <w:color w:val="auto"/>
          <w:sz w:val="24"/>
          <w:szCs w:val="24"/>
          <w:lang w:val="en-US"/>
        </w:rPr>
        <w:t xml:space="preserve"> –</w:t>
      </w:r>
      <w:r w:rsidRPr="008F7C57">
        <w:rPr>
          <w:i w:val="0"/>
          <w:iCs w:val="0"/>
          <w:color w:val="auto"/>
          <w:sz w:val="24"/>
          <w:szCs w:val="24"/>
        </w:rPr>
        <w:t xml:space="preserve"> Расчет стоимости израсходованных материалов</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268"/>
        <w:gridCol w:w="1134"/>
        <w:gridCol w:w="1843"/>
        <w:gridCol w:w="1451"/>
      </w:tblGrid>
      <w:tr w:rsidR="000E2A38" w:rsidRPr="008F7C57" w14:paraId="7C833BE8" w14:textId="77777777" w:rsidTr="005641B9">
        <w:trPr>
          <w:trHeight w:val="652"/>
        </w:trPr>
        <w:tc>
          <w:tcPr>
            <w:tcW w:w="2660" w:type="dxa"/>
            <w:shd w:val="clear" w:color="auto" w:fill="auto"/>
            <w:vAlign w:val="center"/>
          </w:tcPr>
          <w:p w14:paraId="184BB6EB" w14:textId="77777777" w:rsidR="000E2A38" w:rsidRPr="008F7C57" w:rsidRDefault="000E2A38" w:rsidP="000E2A38">
            <w:pPr>
              <w:rPr>
                <w:sz w:val="24"/>
                <w:szCs w:val="24"/>
              </w:rPr>
            </w:pPr>
            <w:r w:rsidRPr="008F7C57">
              <w:rPr>
                <w:sz w:val="24"/>
                <w:szCs w:val="24"/>
              </w:rPr>
              <w:t>Наименование</w:t>
            </w:r>
          </w:p>
          <w:p w14:paraId="2BB50DA5" w14:textId="77777777" w:rsidR="000E2A38" w:rsidRPr="008F7C57" w:rsidRDefault="000E2A38" w:rsidP="000E2A38">
            <w:pPr>
              <w:rPr>
                <w:sz w:val="24"/>
                <w:szCs w:val="24"/>
              </w:rPr>
            </w:pPr>
            <w:r w:rsidRPr="008F7C57">
              <w:rPr>
                <w:sz w:val="24"/>
                <w:szCs w:val="24"/>
              </w:rPr>
              <w:t>материалов</w:t>
            </w:r>
          </w:p>
        </w:tc>
        <w:tc>
          <w:tcPr>
            <w:tcW w:w="2268" w:type="dxa"/>
            <w:shd w:val="clear" w:color="auto" w:fill="auto"/>
            <w:vAlign w:val="center"/>
          </w:tcPr>
          <w:p w14:paraId="5BD9363A" w14:textId="77777777" w:rsidR="000E2A38" w:rsidRPr="008F7C57" w:rsidRDefault="000E2A38" w:rsidP="000E2A38">
            <w:pPr>
              <w:rPr>
                <w:sz w:val="24"/>
                <w:szCs w:val="24"/>
              </w:rPr>
            </w:pPr>
            <w:r w:rsidRPr="008F7C57">
              <w:rPr>
                <w:sz w:val="24"/>
                <w:szCs w:val="24"/>
              </w:rPr>
              <w:t>Ед. изм.</w:t>
            </w:r>
          </w:p>
        </w:tc>
        <w:tc>
          <w:tcPr>
            <w:tcW w:w="1134" w:type="dxa"/>
            <w:shd w:val="clear" w:color="auto" w:fill="auto"/>
            <w:vAlign w:val="center"/>
          </w:tcPr>
          <w:p w14:paraId="37022D42" w14:textId="77777777" w:rsidR="000E2A38" w:rsidRPr="008F7C57" w:rsidRDefault="000E2A38" w:rsidP="000E2A38">
            <w:pPr>
              <w:rPr>
                <w:sz w:val="24"/>
                <w:szCs w:val="24"/>
              </w:rPr>
            </w:pPr>
            <w:r w:rsidRPr="008F7C57">
              <w:rPr>
                <w:sz w:val="24"/>
                <w:szCs w:val="24"/>
              </w:rPr>
              <w:t>Расход</w:t>
            </w:r>
          </w:p>
        </w:tc>
        <w:tc>
          <w:tcPr>
            <w:tcW w:w="1843" w:type="dxa"/>
            <w:shd w:val="clear" w:color="auto" w:fill="auto"/>
            <w:vAlign w:val="center"/>
          </w:tcPr>
          <w:p w14:paraId="698EFCD0" w14:textId="77777777" w:rsidR="000E2A38" w:rsidRPr="008F7C57" w:rsidRDefault="000E2A38" w:rsidP="000E2A38">
            <w:pPr>
              <w:rPr>
                <w:sz w:val="24"/>
                <w:szCs w:val="24"/>
              </w:rPr>
            </w:pPr>
            <w:r w:rsidRPr="008F7C57">
              <w:rPr>
                <w:sz w:val="24"/>
                <w:szCs w:val="24"/>
              </w:rPr>
              <w:t>Цена за единицу, руб.</w:t>
            </w:r>
          </w:p>
        </w:tc>
        <w:tc>
          <w:tcPr>
            <w:tcW w:w="1451" w:type="dxa"/>
            <w:shd w:val="clear" w:color="auto" w:fill="auto"/>
            <w:vAlign w:val="center"/>
          </w:tcPr>
          <w:p w14:paraId="2D85AE7A" w14:textId="77777777" w:rsidR="000E2A38" w:rsidRPr="008F7C57" w:rsidRDefault="000E2A38" w:rsidP="000E2A38">
            <w:pPr>
              <w:rPr>
                <w:sz w:val="24"/>
                <w:szCs w:val="24"/>
              </w:rPr>
            </w:pPr>
            <w:r w:rsidRPr="008F7C57">
              <w:rPr>
                <w:sz w:val="24"/>
                <w:szCs w:val="24"/>
              </w:rPr>
              <w:t>Стоимость, руб.</w:t>
            </w:r>
          </w:p>
        </w:tc>
      </w:tr>
      <w:tr w:rsidR="00A03861" w:rsidRPr="008F7C57" w14:paraId="4AA6D163" w14:textId="77777777" w:rsidTr="00A03861">
        <w:trPr>
          <w:trHeight w:val="454"/>
        </w:trPr>
        <w:tc>
          <w:tcPr>
            <w:tcW w:w="2660" w:type="dxa"/>
            <w:shd w:val="clear" w:color="auto" w:fill="auto"/>
            <w:vAlign w:val="center"/>
          </w:tcPr>
          <w:p w14:paraId="519E3F52" w14:textId="77777777" w:rsidR="00A03861" w:rsidRPr="008F7C57" w:rsidRDefault="00A03861" w:rsidP="00A03861">
            <w:pPr>
              <w:rPr>
                <w:sz w:val="24"/>
                <w:szCs w:val="24"/>
              </w:rPr>
            </w:pPr>
            <w:r w:rsidRPr="008F7C57">
              <w:rPr>
                <w:sz w:val="24"/>
                <w:szCs w:val="24"/>
              </w:rPr>
              <w:t>Бумага</w:t>
            </w:r>
          </w:p>
        </w:tc>
        <w:tc>
          <w:tcPr>
            <w:tcW w:w="2268" w:type="dxa"/>
            <w:shd w:val="clear" w:color="auto" w:fill="auto"/>
            <w:vAlign w:val="center"/>
          </w:tcPr>
          <w:p w14:paraId="3EF0195C" w14:textId="77777777" w:rsidR="00A03861" w:rsidRPr="008F7C57" w:rsidRDefault="00A03861" w:rsidP="00A03861">
            <w:pPr>
              <w:rPr>
                <w:sz w:val="24"/>
                <w:szCs w:val="24"/>
              </w:rPr>
            </w:pPr>
            <w:r w:rsidRPr="008F7C57">
              <w:rPr>
                <w:sz w:val="24"/>
                <w:szCs w:val="24"/>
              </w:rPr>
              <w:t>уп. (500 листов)</w:t>
            </w:r>
          </w:p>
        </w:tc>
        <w:tc>
          <w:tcPr>
            <w:tcW w:w="1134" w:type="dxa"/>
            <w:shd w:val="clear" w:color="auto" w:fill="auto"/>
            <w:vAlign w:val="center"/>
          </w:tcPr>
          <w:p w14:paraId="1C09BFD5" w14:textId="77777777" w:rsidR="00A03861" w:rsidRPr="008F7C57" w:rsidRDefault="00A03861" w:rsidP="00A03861">
            <w:pPr>
              <w:rPr>
                <w:sz w:val="24"/>
                <w:szCs w:val="24"/>
              </w:rPr>
            </w:pPr>
            <w:r w:rsidRPr="008F7C57">
              <w:rPr>
                <w:sz w:val="24"/>
                <w:szCs w:val="24"/>
              </w:rPr>
              <w:t>1</w:t>
            </w:r>
          </w:p>
        </w:tc>
        <w:tc>
          <w:tcPr>
            <w:tcW w:w="1843" w:type="dxa"/>
            <w:shd w:val="clear" w:color="auto" w:fill="auto"/>
            <w:vAlign w:val="center"/>
          </w:tcPr>
          <w:p w14:paraId="3D1106F3" w14:textId="54D819A0" w:rsidR="00A03861" w:rsidRPr="00A03861" w:rsidRDefault="00A03861" w:rsidP="00A03861">
            <w:pPr>
              <w:rPr>
                <w:sz w:val="24"/>
                <w:szCs w:val="24"/>
              </w:rPr>
            </w:pPr>
            <w:r w:rsidRPr="00A03861">
              <w:rPr>
                <w:sz w:val="24"/>
                <w:szCs w:val="24"/>
              </w:rPr>
              <w:t>10,38</w:t>
            </w:r>
          </w:p>
        </w:tc>
        <w:tc>
          <w:tcPr>
            <w:tcW w:w="1451" w:type="dxa"/>
            <w:shd w:val="clear" w:color="auto" w:fill="auto"/>
            <w:vAlign w:val="center"/>
          </w:tcPr>
          <w:p w14:paraId="5144776F" w14:textId="3F021206" w:rsidR="00A03861" w:rsidRPr="00A03861" w:rsidRDefault="00A03861" w:rsidP="00A03861">
            <w:pPr>
              <w:rPr>
                <w:sz w:val="24"/>
                <w:szCs w:val="24"/>
              </w:rPr>
            </w:pPr>
            <w:r w:rsidRPr="00A03861">
              <w:rPr>
                <w:sz w:val="24"/>
                <w:szCs w:val="24"/>
              </w:rPr>
              <w:t>10,38</w:t>
            </w:r>
          </w:p>
        </w:tc>
      </w:tr>
      <w:tr w:rsidR="00A03861" w:rsidRPr="008F7C57" w14:paraId="556FD15A" w14:textId="77777777" w:rsidTr="00A03861">
        <w:trPr>
          <w:trHeight w:val="454"/>
        </w:trPr>
        <w:tc>
          <w:tcPr>
            <w:tcW w:w="2660" w:type="dxa"/>
            <w:shd w:val="clear" w:color="auto" w:fill="auto"/>
            <w:vAlign w:val="center"/>
          </w:tcPr>
          <w:p w14:paraId="7CBBAAAA" w14:textId="3318924D" w:rsidR="00A03861" w:rsidRPr="008F7C57" w:rsidRDefault="00A03861" w:rsidP="00A03861">
            <w:pPr>
              <w:rPr>
                <w:sz w:val="24"/>
                <w:szCs w:val="24"/>
              </w:rPr>
            </w:pPr>
            <w:r w:rsidRPr="008F7C57">
              <w:rPr>
                <w:sz w:val="24"/>
                <w:szCs w:val="24"/>
              </w:rPr>
              <w:t>SD-карта 2Гб</w:t>
            </w:r>
          </w:p>
        </w:tc>
        <w:tc>
          <w:tcPr>
            <w:tcW w:w="2268" w:type="dxa"/>
            <w:shd w:val="clear" w:color="auto" w:fill="auto"/>
            <w:vAlign w:val="center"/>
          </w:tcPr>
          <w:p w14:paraId="468F2495" w14:textId="7914731D" w:rsidR="00A03861" w:rsidRPr="008F7C57" w:rsidRDefault="00BD0B89" w:rsidP="00A03861">
            <w:pPr>
              <w:rPr>
                <w:sz w:val="24"/>
                <w:szCs w:val="24"/>
              </w:rPr>
            </w:pPr>
            <w:r w:rsidRPr="008F7C57">
              <w:rPr>
                <w:sz w:val="24"/>
                <w:szCs w:val="24"/>
              </w:rPr>
              <w:t>шт.</w:t>
            </w:r>
          </w:p>
        </w:tc>
        <w:tc>
          <w:tcPr>
            <w:tcW w:w="1134" w:type="dxa"/>
            <w:shd w:val="clear" w:color="auto" w:fill="auto"/>
            <w:vAlign w:val="center"/>
          </w:tcPr>
          <w:p w14:paraId="7C7B4676" w14:textId="77777777" w:rsidR="00A03861" w:rsidRPr="008F7C57" w:rsidRDefault="00A03861" w:rsidP="00A03861">
            <w:pPr>
              <w:rPr>
                <w:sz w:val="24"/>
                <w:szCs w:val="24"/>
              </w:rPr>
            </w:pPr>
            <w:r w:rsidRPr="008F7C57">
              <w:rPr>
                <w:sz w:val="24"/>
                <w:szCs w:val="24"/>
              </w:rPr>
              <w:t>1</w:t>
            </w:r>
          </w:p>
        </w:tc>
        <w:tc>
          <w:tcPr>
            <w:tcW w:w="1843" w:type="dxa"/>
            <w:shd w:val="clear" w:color="auto" w:fill="auto"/>
            <w:vAlign w:val="center"/>
          </w:tcPr>
          <w:p w14:paraId="204B1102" w14:textId="64CA5DBB" w:rsidR="00A03861" w:rsidRPr="00A03861" w:rsidRDefault="00A03861" w:rsidP="00A03861">
            <w:pPr>
              <w:rPr>
                <w:sz w:val="24"/>
                <w:szCs w:val="24"/>
              </w:rPr>
            </w:pPr>
            <w:r w:rsidRPr="00A03861">
              <w:rPr>
                <w:sz w:val="24"/>
                <w:szCs w:val="24"/>
              </w:rPr>
              <w:t>3,28</w:t>
            </w:r>
          </w:p>
        </w:tc>
        <w:tc>
          <w:tcPr>
            <w:tcW w:w="1451" w:type="dxa"/>
            <w:shd w:val="clear" w:color="auto" w:fill="auto"/>
            <w:vAlign w:val="center"/>
          </w:tcPr>
          <w:p w14:paraId="7AD8422E" w14:textId="78A64EB5" w:rsidR="00A03861" w:rsidRPr="00A03861" w:rsidRDefault="00A03861" w:rsidP="00A03861">
            <w:pPr>
              <w:rPr>
                <w:sz w:val="24"/>
                <w:szCs w:val="24"/>
              </w:rPr>
            </w:pPr>
            <w:r w:rsidRPr="00A03861">
              <w:rPr>
                <w:sz w:val="24"/>
                <w:szCs w:val="24"/>
              </w:rPr>
              <w:t>3,28</w:t>
            </w:r>
          </w:p>
        </w:tc>
      </w:tr>
      <w:tr w:rsidR="00A03861" w:rsidRPr="008F7C57" w14:paraId="29D700D8" w14:textId="77777777" w:rsidTr="00A03861">
        <w:trPr>
          <w:trHeight w:val="454"/>
        </w:trPr>
        <w:tc>
          <w:tcPr>
            <w:tcW w:w="2660" w:type="dxa"/>
            <w:shd w:val="clear" w:color="auto" w:fill="auto"/>
            <w:vAlign w:val="center"/>
          </w:tcPr>
          <w:p w14:paraId="3DBF403D" w14:textId="295B90D4" w:rsidR="00A03861" w:rsidRPr="008F7C57" w:rsidRDefault="00A03861" w:rsidP="00A03861">
            <w:pPr>
              <w:rPr>
                <w:sz w:val="24"/>
                <w:szCs w:val="24"/>
              </w:rPr>
            </w:pPr>
            <w:r w:rsidRPr="008F7C57">
              <w:rPr>
                <w:sz w:val="24"/>
                <w:szCs w:val="24"/>
              </w:rPr>
              <w:t>Тонер для картриджа</w:t>
            </w:r>
          </w:p>
        </w:tc>
        <w:tc>
          <w:tcPr>
            <w:tcW w:w="2268" w:type="dxa"/>
            <w:shd w:val="clear" w:color="auto" w:fill="auto"/>
            <w:vAlign w:val="center"/>
          </w:tcPr>
          <w:p w14:paraId="6D103621" w14:textId="2B8BFAA8" w:rsidR="00A03861" w:rsidRPr="008F7C57" w:rsidRDefault="00A03861" w:rsidP="00A03861">
            <w:pPr>
              <w:rPr>
                <w:sz w:val="24"/>
                <w:szCs w:val="24"/>
              </w:rPr>
            </w:pPr>
            <w:r w:rsidRPr="008F7C57">
              <w:rPr>
                <w:sz w:val="24"/>
                <w:szCs w:val="24"/>
              </w:rPr>
              <w:t>заправка</w:t>
            </w:r>
          </w:p>
        </w:tc>
        <w:tc>
          <w:tcPr>
            <w:tcW w:w="1134" w:type="dxa"/>
            <w:shd w:val="clear" w:color="auto" w:fill="auto"/>
            <w:vAlign w:val="center"/>
          </w:tcPr>
          <w:p w14:paraId="21F98541" w14:textId="77777777" w:rsidR="00A03861" w:rsidRPr="008F7C57" w:rsidRDefault="00A03861" w:rsidP="00A03861">
            <w:pPr>
              <w:rPr>
                <w:sz w:val="24"/>
                <w:szCs w:val="24"/>
              </w:rPr>
            </w:pPr>
            <w:r w:rsidRPr="008F7C57">
              <w:rPr>
                <w:sz w:val="24"/>
                <w:szCs w:val="24"/>
              </w:rPr>
              <w:t>1</w:t>
            </w:r>
          </w:p>
        </w:tc>
        <w:tc>
          <w:tcPr>
            <w:tcW w:w="1843" w:type="dxa"/>
            <w:shd w:val="clear" w:color="auto" w:fill="auto"/>
            <w:vAlign w:val="center"/>
          </w:tcPr>
          <w:p w14:paraId="7C79CC6D" w14:textId="2162AB82" w:rsidR="00A03861" w:rsidRPr="00A03861" w:rsidRDefault="00A03861" w:rsidP="00A03861">
            <w:pPr>
              <w:rPr>
                <w:sz w:val="24"/>
                <w:szCs w:val="24"/>
              </w:rPr>
            </w:pPr>
            <w:r w:rsidRPr="00A03861">
              <w:rPr>
                <w:sz w:val="24"/>
                <w:szCs w:val="24"/>
              </w:rPr>
              <w:t>20,12</w:t>
            </w:r>
          </w:p>
        </w:tc>
        <w:tc>
          <w:tcPr>
            <w:tcW w:w="1451" w:type="dxa"/>
            <w:shd w:val="clear" w:color="auto" w:fill="auto"/>
            <w:vAlign w:val="center"/>
          </w:tcPr>
          <w:p w14:paraId="67A46C2E" w14:textId="64B0B287" w:rsidR="00A03861" w:rsidRPr="00A03861" w:rsidRDefault="00A03861" w:rsidP="00A03861">
            <w:pPr>
              <w:rPr>
                <w:sz w:val="24"/>
                <w:szCs w:val="24"/>
              </w:rPr>
            </w:pPr>
            <w:r w:rsidRPr="00A03861">
              <w:rPr>
                <w:sz w:val="24"/>
                <w:szCs w:val="24"/>
              </w:rPr>
              <w:t>20,12</w:t>
            </w:r>
          </w:p>
        </w:tc>
      </w:tr>
      <w:tr w:rsidR="00A03861" w:rsidRPr="008F7C57" w14:paraId="57741CFD" w14:textId="77777777" w:rsidTr="00A03861">
        <w:trPr>
          <w:trHeight w:val="454"/>
        </w:trPr>
        <w:tc>
          <w:tcPr>
            <w:tcW w:w="2660" w:type="dxa"/>
            <w:shd w:val="clear" w:color="auto" w:fill="auto"/>
            <w:vAlign w:val="center"/>
          </w:tcPr>
          <w:p w14:paraId="38483A08" w14:textId="77777777" w:rsidR="00A03861" w:rsidRPr="008F7C57" w:rsidRDefault="00A03861" w:rsidP="00A03861">
            <w:pPr>
              <w:rPr>
                <w:sz w:val="24"/>
                <w:szCs w:val="24"/>
              </w:rPr>
            </w:pPr>
            <w:r w:rsidRPr="008F7C57">
              <w:rPr>
                <w:sz w:val="24"/>
                <w:szCs w:val="24"/>
              </w:rPr>
              <w:t>Итого:</w:t>
            </w:r>
          </w:p>
        </w:tc>
        <w:tc>
          <w:tcPr>
            <w:tcW w:w="2268" w:type="dxa"/>
            <w:shd w:val="clear" w:color="auto" w:fill="auto"/>
            <w:vAlign w:val="center"/>
          </w:tcPr>
          <w:p w14:paraId="45E71D66" w14:textId="77777777" w:rsidR="00A03861" w:rsidRPr="008F7C57" w:rsidRDefault="00A03861" w:rsidP="00A03861">
            <w:pPr>
              <w:rPr>
                <w:sz w:val="24"/>
                <w:szCs w:val="24"/>
              </w:rPr>
            </w:pPr>
            <w:r w:rsidRPr="008F7C57">
              <w:rPr>
                <w:sz w:val="24"/>
                <w:szCs w:val="24"/>
              </w:rPr>
              <w:t>–</w:t>
            </w:r>
          </w:p>
        </w:tc>
        <w:tc>
          <w:tcPr>
            <w:tcW w:w="1134" w:type="dxa"/>
            <w:shd w:val="clear" w:color="auto" w:fill="auto"/>
            <w:vAlign w:val="center"/>
          </w:tcPr>
          <w:p w14:paraId="4E5F9963" w14:textId="77777777" w:rsidR="00A03861" w:rsidRPr="008F7C57" w:rsidRDefault="00A03861" w:rsidP="00A03861">
            <w:pPr>
              <w:rPr>
                <w:sz w:val="24"/>
                <w:szCs w:val="24"/>
              </w:rPr>
            </w:pPr>
            <w:r w:rsidRPr="008F7C57">
              <w:rPr>
                <w:sz w:val="24"/>
                <w:szCs w:val="24"/>
              </w:rPr>
              <w:t>–</w:t>
            </w:r>
          </w:p>
        </w:tc>
        <w:tc>
          <w:tcPr>
            <w:tcW w:w="1843" w:type="dxa"/>
            <w:shd w:val="clear" w:color="auto" w:fill="auto"/>
            <w:vAlign w:val="center"/>
          </w:tcPr>
          <w:p w14:paraId="448C41CF" w14:textId="342D5DC7" w:rsidR="00A03861" w:rsidRPr="00A03861" w:rsidRDefault="00A03861" w:rsidP="00A03861">
            <w:pPr>
              <w:rPr>
                <w:sz w:val="24"/>
                <w:szCs w:val="24"/>
              </w:rPr>
            </w:pPr>
            <w:r w:rsidRPr="00A03861">
              <w:rPr>
                <w:sz w:val="24"/>
                <w:szCs w:val="24"/>
              </w:rPr>
              <w:t>–</w:t>
            </w:r>
          </w:p>
        </w:tc>
        <w:tc>
          <w:tcPr>
            <w:tcW w:w="1451" w:type="dxa"/>
            <w:shd w:val="clear" w:color="auto" w:fill="auto"/>
            <w:vAlign w:val="center"/>
          </w:tcPr>
          <w:p w14:paraId="53C569AE" w14:textId="245C2DD0" w:rsidR="00A03861" w:rsidRPr="00A03861" w:rsidRDefault="00A03861" w:rsidP="00A03861">
            <w:pPr>
              <w:rPr>
                <w:sz w:val="24"/>
                <w:szCs w:val="24"/>
              </w:rPr>
            </w:pPr>
            <w:r w:rsidRPr="00A03861">
              <w:rPr>
                <w:sz w:val="24"/>
                <w:szCs w:val="24"/>
              </w:rPr>
              <w:t>33,78</w:t>
            </w:r>
          </w:p>
        </w:tc>
      </w:tr>
    </w:tbl>
    <w:p w14:paraId="66821751" w14:textId="77777777" w:rsidR="00FD3696" w:rsidRPr="008F7C57" w:rsidRDefault="00FD3696" w:rsidP="00FD3696">
      <w:pPr>
        <w:pStyle w:val="afc"/>
      </w:pPr>
      <w:r w:rsidRPr="008F7C57">
        <w:t>Затраты на электроэнергию (</w:t>
      </w:r>
      <m:oMath>
        <m:sSub>
          <m:sSubPr>
            <m:ctrlPr>
              <w:rPr>
                <w:rFonts w:ascii="Cambria Math" w:hAnsi="Cambria Math"/>
                <w:i/>
              </w:rPr>
            </m:ctrlPr>
          </m:sSubPr>
          <m:e>
            <m:r>
              <w:rPr>
                <w:rFonts w:ascii="Cambria Math" w:hAnsi="Cambria Math"/>
              </w:rPr>
              <m:t>З</m:t>
            </m:r>
          </m:e>
          <m:sub>
            <m:r>
              <w:rPr>
                <w:rFonts w:ascii="Cambria Math" w:hAnsi="Cambria Math"/>
              </w:rPr>
              <m:t>Э</m:t>
            </m:r>
          </m:sub>
        </m:sSub>
      </m:oMath>
      <w:r w:rsidRPr="008F7C57">
        <w:t>) определим следующим образом:</w:t>
      </w:r>
    </w:p>
    <w:tbl>
      <w:tblPr>
        <w:tblW w:w="9710" w:type="dxa"/>
        <w:jc w:val="center"/>
        <w:tblLook w:val="04A0" w:firstRow="1" w:lastRow="0" w:firstColumn="1" w:lastColumn="0" w:noHBand="0" w:noVBand="1"/>
      </w:tblPr>
      <w:tblGrid>
        <w:gridCol w:w="9214"/>
        <w:gridCol w:w="496"/>
      </w:tblGrid>
      <w:tr w:rsidR="00A37C41" w:rsidRPr="008F7C57" w14:paraId="357245EB" w14:textId="77777777" w:rsidTr="00E062D9">
        <w:trPr>
          <w:jc w:val="center"/>
        </w:trPr>
        <w:tc>
          <w:tcPr>
            <w:tcW w:w="9214" w:type="dxa"/>
            <w:vAlign w:val="center"/>
            <w:hideMark/>
          </w:tcPr>
          <w:p w14:paraId="3ECF147B" w14:textId="77777777" w:rsidR="00A37C41" w:rsidRPr="008F7C57" w:rsidRDefault="00000000" w:rsidP="002B75BA">
            <w:pPr>
              <w:spacing w:line="360" w:lineRule="auto"/>
              <w:ind w:right="-1644"/>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З</m:t>
                    </m:r>
                  </m:e>
                  <m:sub>
                    <m:r>
                      <w:rPr>
                        <w:rFonts w:ascii="Cambria Math" w:hAnsi="Cambria Math"/>
                        <w:sz w:val="24"/>
                        <w:szCs w:val="24"/>
                      </w:rPr>
                      <m:t>Э</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Э</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ПК</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ПК</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ПРИНТ</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ПРИНТ</m:t>
                    </m:r>
                  </m:sub>
                </m:sSub>
                <m:r>
                  <w:rPr>
                    <w:rFonts w:ascii="Cambria Math" w:hAnsi="Cambria Math"/>
                    <w:sz w:val="24"/>
                    <w:szCs w:val="24"/>
                  </w:rPr>
                  <m:t>),</m:t>
                </m:r>
              </m:oMath>
            </m:oMathPara>
          </w:p>
        </w:tc>
        <w:tc>
          <w:tcPr>
            <w:tcW w:w="496" w:type="dxa"/>
            <w:vAlign w:val="center"/>
            <w:hideMark/>
          </w:tcPr>
          <w:p w14:paraId="295177EB" w14:textId="77777777" w:rsidR="00A37C41" w:rsidRPr="008F7C57" w:rsidRDefault="00A37C41" w:rsidP="002B75BA">
            <w:pPr>
              <w:spacing w:line="360" w:lineRule="auto"/>
              <w:jc w:val="right"/>
              <w:rPr>
                <w:sz w:val="24"/>
                <w:szCs w:val="24"/>
              </w:rPr>
            </w:pPr>
            <w:r w:rsidRPr="008F7C57">
              <w:rPr>
                <w:position w:val="-28"/>
                <w:sz w:val="24"/>
                <w:szCs w:val="24"/>
              </w:rPr>
              <w:t>(6)</w:t>
            </w:r>
          </w:p>
        </w:tc>
      </w:tr>
    </w:tbl>
    <w:p w14:paraId="5759C3D2" w14:textId="249B9D5D" w:rsidR="009D0E4C" w:rsidRPr="008F7C57" w:rsidRDefault="009D0E4C" w:rsidP="009D0E4C">
      <w:pPr>
        <w:pStyle w:val="1-"/>
        <w:rPr>
          <w:lang w:val="ru-RU"/>
        </w:rPr>
      </w:pPr>
      <w:r w:rsidRPr="008F7C57">
        <w:rPr>
          <w:lang w:val="ru-RU"/>
        </w:rPr>
        <w:t xml:space="preserve">где </w:t>
      </w:r>
      <m:oMath>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Э</m:t>
            </m:r>
          </m:sub>
        </m:sSub>
        <m:r>
          <w:rPr>
            <w:rFonts w:ascii="Cambria Math" w:hAnsi="Cambria Math"/>
            <w:lang w:val="ru-RU"/>
          </w:rPr>
          <m:t xml:space="preserve"> </m:t>
        </m:r>
      </m:oMath>
      <w:r w:rsidRPr="008F7C57">
        <w:rPr>
          <w:lang w:val="ru-RU"/>
        </w:rPr>
        <w:t>– тариф за 1 кВт/ч электроэнергии, руб.;</w:t>
      </w:r>
    </w:p>
    <w:p w14:paraId="29BA2DED" w14:textId="44B2A09F" w:rsidR="009D0E4C" w:rsidRPr="008F7C57" w:rsidRDefault="00000000" w:rsidP="009D0E4C">
      <w:pPr>
        <w:pStyle w:val="1-"/>
        <w:rPr>
          <w:lang w:val="ru-RU"/>
        </w:rPr>
      </w:pPr>
      <m:oMath>
        <m:sSub>
          <m:sSubPr>
            <m:ctrlPr>
              <w:rPr>
                <w:rFonts w:ascii="Cambria Math" w:hAnsi="Cambria Math"/>
                <w:i/>
                <w:lang w:val="ru-RU"/>
              </w:rPr>
            </m:ctrlPr>
          </m:sSubPr>
          <m:e>
            <m:r>
              <w:rPr>
                <w:rFonts w:ascii="Cambria Math" w:hAnsi="Cambria Math"/>
                <w:lang w:val="ru-RU"/>
              </w:rPr>
              <m:t>Т</m:t>
            </m:r>
          </m:e>
          <m:sub>
            <m:r>
              <w:rPr>
                <w:rFonts w:ascii="Cambria Math" w:hAnsi="Cambria Math"/>
                <w:lang w:val="ru-RU"/>
              </w:rPr>
              <m:t>ПК</m:t>
            </m:r>
          </m:sub>
        </m:sSub>
      </m:oMath>
      <w:r w:rsidR="009D0E4C" w:rsidRPr="008F7C57">
        <w:rPr>
          <w:lang w:val="ru-RU"/>
        </w:rPr>
        <w:t xml:space="preserve">, </w:t>
      </w:r>
      <m:oMath>
        <m:sSub>
          <m:sSubPr>
            <m:ctrlPr>
              <w:rPr>
                <w:rFonts w:ascii="Cambria Math" w:hAnsi="Cambria Math"/>
                <w:i/>
                <w:lang w:val="ru-RU"/>
              </w:rPr>
            </m:ctrlPr>
          </m:sSubPr>
          <m:e>
            <m:r>
              <w:rPr>
                <w:rFonts w:ascii="Cambria Math" w:hAnsi="Cambria Math"/>
                <w:lang w:val="ru-RU"/>
              </w:rPr>
              <m:t>Т</m:t>
            </m:r>
          </m:e>
          <m:sub>
            <m:r>
              <w:rPr>
                <w:rFonts w:ascii="Cambria Math" w:hAnsi="Cambria Math"/>
                <w:lang w:val="ru-RU"/>
              </w:rPr>
              <m:t>ПРИНТ</m:t>
            </m:r>
          </m:sub>
        </m:sSub>
      </m:oMath>
      <w:r w:rsidR="009D0E4C" w:rsidRPr="008F7C57">
        <w:rPr>
          <w:lang w:val="ru-RU"/>
        </w:rPr>
        <w:t xml:space="preserve"> – время работы персонального компьютера и принтера соответственно, час.;</w:t>
      </w:r>
    </w:p>
    <w:p w14:paraId="6680A062" w14:textId="0E83006E" w:rsidR="009D0E4C" w:rsidRPr="008F7C57" w:rsidRDefault="00000000" w:rsidP="009D0E4C">
      <w:pPr>
        <w:pStyle w:val="1-"/>
        <w:rPr>
          <w:lang w:val="ru-RU"/>
        </w:rPr>
      </w:pPr>
      <m:oMath>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ПК</m:t>
            </m:r>
          </m:sub>
        </m:sSub>
      </m:oMath>
      <w:r w:rsidR="009D0E4C" w:rsidRPr="008F7C57">
        <w:rPr>
          <w:lang w:val="ru-RU"/>
        </w:rPr>
        <w:t xml:space="preserve">, </w:t>
      </w:r>
      <m:oMath>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ПРИНТ</m:t>
            </m:r>
          </m:sub>
        </m:sSub>
      </m:oMath>
      <w:r w:rsidR="009D0E4C" w:rsidRPr="008F7C57">
        <w:rPr>
          <w:lang w:val="ru-RU"/>
        </w:rPr>
        <w:t xml:space="preserve"> – номинальная потребляемая мощность персонального компьютера и принтера соответственно, кВт/ч.</w:t>
      </w:r>
    </w:p>
    <w:p w14:paraId="7E465A0B" w14:textId="1115140C" w:rsidR="00511638" w:rsidRPr="008F7C57" w:rsidRDefault="00000000" w:rsidP="009D0E4C">
      <w:pPr>
        <w:pStyle w:val="1-"/>
        <w:rPr>
          <w:lang w:val="ru-RU"/>
        </w:rPr>
      </w:pPr>
      <m:oMathPara>
        <m:oMath>
          <m:sSub>
            <m:sSubPr>
              <m:ctrlPr>
                <w:rPr>
                  <w:rFonts w:ascii="Cambria Math" w:hAnsi="Cambria Math"/>
                  <w:i/>
                  <w:lang w:val="ru-RU"/>
                </w:rPr>
              </m:ctrlPr>
            </m:sSubPr>
            <m:e>
              <m:r>
                <w:rPr>
                  <w:rFonts w:ascii="Cambria Math" w:hAnsi="Cambria Math"/>
                  <w:lang w:val="ru-RU"/>
                </w:rPr>
                <m:t>З</m:t>
              </m:r>
            </m:e>
            <m:sub>
              <m:r>
                <w:rPr>
                  <w:rFonts w:ascii="Cambria Math" w:hAnsi="Cambria Math"/>
                  <w:lang w:val="ru-RU"/>
                </w:rPr>
                <m:t>Э</m:t>
              </m:r>
            </m:sub>
          </m:sSub>
          <m:r>
            <w:rPr>
              <w:rFonts w:ascii="Cambria Math" w:hAnsi="Cambria Math"/>
              <w:lang w:val="ru-RU"/>
            </w:rPr>
            <m:t>=0,3879⋅</m:t>
          </m:r>
          <m:d>
            <m:dPr>
              <m:ctrlPr>
                <w:rPr>
                  <w:rFonts w:ascii="Cambria Math" w:hAnsi="Cambria Math"/>
                  <w:i/>
                  <w:lang w:val="ru-RU"/>
                </w:rPr>
              </m:ctrlPr>
            </m:dPr>
            <m:e>
              <m:r>
                <w:rPr>
                  <w:rFonts w:ascii="Cambria Math" w:hAnsi="Cambria Math"/>
                  <w:lang w:val="ru-RU"/>
                </w:rPr>
                <m:t>130⋅0.4+1⋅0.04</m:t>
              </m:r>
            </m:e>
          </m:d>
          <m:r>
            <w:rPr>
              <w:rFonts w:ascii="Cambria Math" w:hAnsi="Cambria Math"/>
              <w:lang w:val="ru-RU"/>
            </w:rPr>
            <m:t>=20,19 руб.</m:t>
          </m:r>
        </m:oMath>
      </m:oMathPara>
    </w:p>
    <w:p w14:paraId="01F53897" w14:textId="77777777" w:rsidR="003D5B32" w:rsidRPr="008F7C57" w:rsidRDefault="003D5B32" w:rsidP="003D5B32">
      <w:pPr>
        <w:pStyle w:val="1-"/>
        <w:rPr>
          <w:lang w:val="ru-RU"/>
        </w:rPr>
      </w:pPr>
      <w:r w:rsidRPr="008F7C57">
        <w:rPr>
          <w:lang w:val="ru-RU"/>
        </w:rPr>
        <w:t>Расходы на содержание и эксплуатацию основных фондов включают суммы амортизационных отчислений от стоимости ЭВМ и от стоимости площадей, занятых ЭВМ.</w:t>
      </w:r>
    </w:p>
    <w:p w14:paraId="7A998CDA" w14:textId="37889D0C" w:rsidR="003D5B32" w:rsidRPr="008F7C57" w:rsidRDefault="003D5B32" w:rsidP="003D5B32">
      <w:pPr>
        <w:pStyle w:val="1-"/>
        <w:rPr>
          <w:lang w:val="ru-RU"/>
        </w:rPr>
      </w:pPr>
      <w:r w:rsidRPr="008F7C57">
        <w:rPr>
          <w:lang w:val="ru-RU"/>
        </w:rPr>
        <w:t>Годовая величина амортизационных отчислений от стоимости ЭВМ определяется по формуле:</w:t>
      </w:r>
    </w:p>
    <w:tbl>
      <w:tblPr>
        <w:tblW w:w="9632" w:type="dxa"/>
        <w:jc w:val="center"/>
        <w:tblLook w:val="04A0" w:firstRow="1" w:lastRow="0" w:firstColumn="1" w:lastColumn="0" w:noHBand="0" w:noVBand="1"/>
      </w:tblPr>
      <w:tblGrid>
        <w:gridCol w:w="8789"/>
        <w:gridCol w:w="843"/>
      </w:tblGrid>
      <w:tr w:rsidR="006846B8" w:rsidRPr="008F7C57" w14:paraId="4E472DFF" w14:textId="77777777" w:rsidTr="00E062D9">
        <w:trPr>
          <w:jc w:val="center"/>
        </w:trPr>
        <w:tc>
          <w:tcPr>
            <w:tcW w:w="8789" w:type="dxa"/>
            <w:vAlign w:val="center"/>
            <w:hideMark/>
          </w:tcPr>
          <w:p w14:paraId="6D31BA4D" w14:textId="77777777" w:rsidR="006846B8" w:rsidRPr="008F7C57" w:rsidRDefault="00000000" w:rsidP="002B75BA">
            <w:pPr>
              <w:spacing w:line="360" w:lineRule="auto"/>
              <w:ind w:right="-1689"/>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А</m:t>
                    </m:r>
                  </m:e>
                  <m:sub>
                    <m:r>
                      <w:rPr>
                        <w:rFonts w:ascii="Cambria Math" w:hAnsi="Cambria Math"/>
                        <w:sz w:val="24"/>
                        <w:szCs w:val="24"/>
                      </w:rPr>
                      <m:t>ЭВМ</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БЭВМ*</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АЭВМ</m:t>
                        </m:r>
                      </m:sub>
                    </m:sSub>
                  </m:num>
                  <m:den>
                    <m:r>
                      <w:rPr>
                        <w:rFonts w:ascii="Cambria Math" w:hAnsi="Cambria Math"/>
                        <w:sz w:val="24"/>
                        <w:szCs w:val="24"/>
                      </w:rPr>
                      <m:t>100</m:t>
                    </m:r>
                  </m:den>
                </m:f>
                <m:r>
                  <w:rPr>
                    <w:rFonts w:ascii="Cambria Math" w:hAnsi="Cambria Math"/>
                    <w:sz w:val="24"/>
                    <w:szCs w:val="24"/>
                  </w:rPr>
                  <m:t>,</m:t>
                </m:r>
              </m:oMath>
            </m:oMathPara>
          </w:p>
        </w:tc>
        <w:tc>
          <w:tcPr>
            <w:tcW w:w="843" w:type="dxa"/>
            <w:vAlign w:val="center"/>
            <w:hideMark/>
          </w:tcPr>
          <w:p w14:paraId="27C511C3" w14:textId="77777777" w:rsidR="006846B8" w:rsidRPr="008F7C57" w:rsidRDefault="006846B8" w:rsidP="002B75BA">
            <w:pPr>
              <w:tabs>
                <w:tab w:val="left" w:pos="1328"/>
              </w:tabs>
              <w:spacing w:line="360" w:lineRule="auto"/>
              <w:ind w:left="204" w:right="1"/>
              <w:jc w:val="right"/>
              <w:rPr>
                <w:sz w:val="24"/>
                <w:szCs w:val="24"/>
              </w:rPr>
            </w:pPr>
            <w:r w:rsidRPr="008F7C57">
              <w:rPr>
                <w:position w:val="-28"/>
                <w:sz w:val="24"/>
                <w:szCs w:val="24"/>
              </w:rPr>
              <w:t>(7)</w:t>
            </w:r>
          </w:p>
        </w:tc>
      </w:tr>
    </w:tbl>
    <w:p w14:paraId="776E40D9" w14:textId="77777777" w:rsidR="00C64067" w:rsidRPr="008F7C57" w:rsidRDefault="00C64067" w:rsidP="00C64067">
      <w:pPr>
        <w:pStyle w:val="afc"/>
      </w:pPr>
      <w:r w:rsidRPr="008F7C57">
        <w:t xml:space="preserve">где </w:t>
      </w:r>
      <m:oMath>
        <m:sSub>
          <m:sSubPr>
            <m:ctrlPr>
              <w:rPr>
                <w:rFonts w:ascii="Cambria Math" w:hAnsi="Cambria Math"/>
                <w:i/>
              </w:rPr>
            </m:ctrlPr>
          </m:sSubPr>
          <m:e>
            <m:r>
              <w:rPr>
                <w:rFonts w:ascii="Cambria Math" w:hAnsi="Cambria Math"/>
              </w:rPr>
              <m:t>Ц</m:t>
            </m:r>
          </m:e>
          <m:sub>
            <m:r>
              <w:rPr>
                <w:rFonts w:ascii="Cambria Math" w:hAnsi="Cambria Math"/>
              </w:rPr>
              <m:t>ЭВМ</m:t>
            </m:r>
          </m:sub>
        </m:sSub>
      </m:oMath>
      <w:r w:rsidRPr="008F7C57">
        <w:t xml:space="preserve"> – цена ЭВМ на момент приобретения (руб.);</w:t>
      </w:r>
    </w:p>
    <w:p w14:paraId="5BBAAFE7" w14:textId="40D7CED1" w:rsidR="00C64067" w:rsidRPr="008F7C57" w:rsidRDefault="00000000" w:rsidP="00C64067">
      <w:pPr>
        <w:pStyle w:val="afc"/>
        <w:rPr>
          <w:color w:val="auto"/>
        </w:rPr>
      </w:pPr>
      <m:oMath>
        <m:sSub>
          <m:sSubPr>
            <m:ctrlPr>
              <w:rPr>
                <w:rFonts w:ascii="Cambria Math" w:hAnsi="Cambria Math"/>
                <w:i/>
              </w:rPr>
            </m:ctrlPr>
          </m:sSubPr>
          <m:e>
            <m:r>
              <w:rPr>
                <w:rFonts w:ascii="Cambria Math" w:hAnsi="Cambria Math"/>
              </w:rPr>
              <m:t>Н</m:t>
            </m:r>
          </m:e>
          <m:sub>
            <m:r>
              <w:rPr>
                <w:rFonts w:ascii="Cambria Math" w:hAnsi="Cambria Math"/>
              </w:rPr>
              <m:t>АЭВМ</m:t>
            </m:r>
          </m:sub>
        </m:sSub>
      </m:oMath>
      <w:r w:rsidR="00C64067" w:rsidRPr="008F7C57">
        <w:t xml:space="preserve"> – норма амортизационных отчислений от стоимости ЭВМ </w:t>
      </w:r>
      <w:r w:rsidR="00C64067" w:rsidRPr="008F7C57">
        <w:rPr>
          <w:color w:val="auto"/>
        </w:rPr>
        <w:t>(</w:t>
      </w:r>
      <m:oMath>
        <m:sSub>
          <m:sSubPr>
            <m:ctrlPr>
              <w:rPr>
                <w:rFonts w:ascii="Cambria Math" w:hAnsi="Cambria Math"/>
                <w:i/>
                <w:color w:val="auto"/>
              </w:rPr>
            </m:ctrlPr>
          </m:sSubPr>
          <m:e>
            <m:r>
              <w:rPr>
                <w:rFonts w:ascii="Cambria Math" w:hAnsi="Cambria Math"/>
                <w:color w:val="auto"/>
              </w:rPr>
              <m:t>Н</m:t>
            </m:r>
          </m:e>
          <m:sub>
            <m:r>
              <w:rPr>
                <w:rFonts w:ascii="Cambria Math" w:hAnsi="Cambria Math"/>
                <w:color w:val="auto"/>
              </w:rPr>
              <m:t>АЭВМ</m:t>
            </m:r>
          </m:sub>
        </m:sSub>
        <m:r>
          <w:rPr>
            <w:rFonts w:ascii="Cambria Math" w:hAnsi="Cambria Math"/>
            <w:color w:val="auto"/>
          </w:rPr>
          <m:t>=2,0836%</m:t>
        </m:r>
      </m:oMath>
      <w:r w:rsidR="00C64067" w:rsidRPr="008F7C57">
        <w:rPr>
          <w:color w:val="auto"/>
        </w:rPr>
        <w:t xml:space="preserve">); </w:t>
      </w:r>
    </w:p>
    <w:p w14:paraId="4AF4CCEE" w14:textId="77777777" w:rsidR="00D046C6" w:rsidRPr="008F7C57" w:rsidRDefault="00000000" w:rsidP="00F408C2">
      <w:pPr>
        <w:pStyle w:val="1-"/>
        <w:rPr>
          <w:lang w:val="ru-RU"/>
        </w:rPr>
      </w:pPr>
      <m:oMath>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БЭВМ</m:t>
            </m:r>
          </m:sub>
        </m:sSub>
      </m:oMath>
      <w:r w:rsidR="00D046C6" w:rsidRPr="008F7C57">
        <w:rPr>
          <w:lang w:val="ru-RU"/>
        </w:rPr>
        <w:t xml:space="preserve"> – балансовая стоимость ЭВМ.</w:t>
      </w:r>
    </w:p>
    <w:p w14:paraId="008FE52D" w14:textId="3CF578FB" w:rsidR="00ED5DF3" w:rsidRPr="008F7C57" w:rsidRDefault="00000000" w:rsidP="003D5B32">
      <w:pPr>
        <w:pStyle w:val="1-"/>
        <w:rPr>
          <w:lang w:val="ru-RU"/>
        </w:rPr>
      </w:pPr>
      <m:oMathPara>
        <m:oMath>
          <m:sSub>
            <m:sSubPr>
              <m:ctrlPr>
                <w:rPr>
                  <w:rFonts w:ascii="Cambria Math" w:hAnsi="Cambria Math"/>
                  <w:i/>
                  <w:lang w:val="ru-RU"/>
                </w:rPr>
              </m:ctrlPr>
            </m:sSubPr>
            <m:e>
              <m:r>
                <w:rPr>
                  <w:rFonts w:ascii="Cambria Math" w:hAnsi="Cambria Math"/>
                  <w:lang w:val="ru-RU"/>
                </w:rPr>
                <m:t>А</m:t>
              </m:r>
            </m:e>
            <m:sub>
              <m:r>
                <w:rPr>
                  <w:rFonts w:ascii="Cambria Math" w:hAnsi="Cambria Math"/>
                  <w:lang w:val="ru-RU"/>
                </w:rPr>
                <m:t>ЭВМ</m:t>
              </m:r>
            </m:sub>
          </m:sSub>
          <m:r>
            <w:rPr>
              <w:rFonts w:ascii="Cambria Math" w:hAnsi="Cambria Math"/>
              <w:lang w:val="ru-RU"/>
            </w:rPr>
            <m:t>=</m:t>
          </m:r>
          <m:f>
            <m:fPr>
              <m:ctrlPr>
                <w:rPr>
                  <w:rFonts w:ascii="Cambria Math" w:hAnsi="Cambria Math"/>
                  <w:i/>
                  <w:lang w:val="ru-RU"/>
                </w:rPr>
              </m:ctrlPr>
            </m:fPr>
            <m:num>
              <m:r>
                <w:rPr>
                  <w:rFonts w:ascii="Cambria Math" w:hAnsi="Cambria Math"/>
                  <w:lang w:val="ru-RU"/>
                </w:rPr>
                <m:t>1890⋅2,0836</m:t>
              </m:r>
            </m:num>
            <m:den>
              <m:r>
                <w:rPr>
                  <w:rFonts w:ascii="Cambria Math" w:hAnsi="Cambria Math"/>
                  <w:lang w:val="ru-RU"/>
                </w:rPr>
                <m:t>100</m:t>
              </m:r>
            </m:den>
          </m:f>
          <m:r>
            <w:rPr>
              <w:rFonts w:ascii="Cambria Math" w:hAnsi="Cambria Math"/>
              <w:lang w:val="ru-RU"/>
            </w:rPr>
            <m:t>=39,38 руб.</m:t>
          </m:r>
        </m:oMath>
      </m:oMathPara>
    </w:p>
    <w:p w14:paraId="6C6D43FB" w14:textId="7504FFC6" w:rsidR="00F40CA7" w:rsidRPr="008F7C57" w:rsidRDefault="00F40CA7" w:rsidP="003D5B32">
      <w:pPr>
        <w:pStyle w:val="1-"/>
        <w:rPr>
          <w:lang w:val="ru-RU"/>
        </w:rPr>
      </w:pPr>
      <w:r w:rsidRPr="008F7C57">
        <w:rPr>
          <w:lang w:val="ru-RU"/>
        </w:rPr>
        <w:t>Величина амортизационных отчислений за период разработки программного пр</w:t>
      </w:r>
      <w:r w:rsidR="005D4FFA" w:rsidRPr="008F7C57">
        <w:rPr>
          <w:lang w:val="ru-RU"/>
        </w:rPr>
        <w:t>о</w:t>
      </w:r>
      <w:r w:rsidRPr="008F7C57">
        <w:rPr>
          <w:lang w:val="ru-RU"/>
        </w:rPr>
        <w:t>дукта (3</w:t>
      </w:r>
      <w:r w:rsidR="00D60CBA">
        <w:rPr>
          <w:lang w:val="ru-RU"/>
        </w:rPr>
        <w:t>6</w:t>
      </w:r>
      <w:r w:rsidRPr="008F7C57">
        <w:rPr>
          <w:lang w:val="ru-RU"/>
        </w:rPr>
        <w:t xml:space="preserve"> дней):</w:t>
      </w:r>
    </w:p>
    <w:p w14:paraId="4D89B3FB" w14:textId="23914958" w:rsidR="00295E6B" w:rsidRPr="008F7C57" w:rsidRDefault="00000000" w:rsidP="003D5B32">
      <w:pPr>
        <w:pStyle w:val="1-"/>
        <w:rPr>
          <w:lang w:val="ru-RU"/>
        </w:rPr>
      </w:pPr>
      <m:oMathPara>
        <m:oMath>
          <m:sSub>
            <m:sSubPr>
              <m:ctrlPr>
                <w:rPr>
                  <w:rFonts w:ascii="Cambria Math" w:hAnsi="Cambria Math"/>
                  <w:i/>
                  <w:lang w:val="ru-RU"/>
                </w:rPr>
              </m:ctrlPr>
            </m:sSubPr>
            <m:e>
              <m:r>
                <w:rPr>
                  <w:rFonts w:ascii="Cambria Math" w:hAnsi="Cambria Math"/>
                  <w:lang w:val="ru-RU"/>
                </w:rPr>
                <m:t>А</m:t>
              </m:r>
            </m:e>
            <m:sub>
              <m:r>
                <w:rPr>
                  <w:rFonts w:ascii="Cambria Math" w:hAnsi="Cambria Math"/>
                  <w:lang w:val="ru-RU"/>
                </w:rPr>
                <m:t>ЭВМ</m:t>
              </m:r>
            </m:sub>
          </m:sSub>
          <m:r>
            <w:rPr>
              <w:rFonts w:ascii="Cambria Math" w:hAnsi="Cambria Math"/>
              <w:lang w:val="ru-RU"/>
            </w:rPr>
            <m:t>=39,38 :365⋅36=3,88 руб.</m:t>
          </m:r>
        </m:oMath>
      </m:oMathPara>
    </w:p>
    <w:p w14:paraId="34D83BE0" w14:textId="26B6D42C" w:rsidR="00536F51" w:rsidRPr="008F7C57" w:rsidRDefault="00981552" w:rsidP="003D5B32">
      <w:pPr>
        <w:pStyle w:val="1-"/>
        <w:rPr>
          <w:lang w:val="ru-RU"/>
        </w:rPr>
      </w:pPr>
      <w:r w:rsidRPr="008F7C57">
        <w:rPr>
          <w:lang w:val="ru-RU"/>
        </w:rPr>
        <w:t>Величина амортизационных отчислений от стоимости производственных площадей, занятых ЭВМ определяются по формуле:</w:t>
      </w:r>
    </w:p>
    <w:tbl>
      <w:tblPr>
        <w:tblW w:w="9388" w:type="dxa"/>
        <w:jc w:val="center"/>
        <w:tblLook w:val="04A0" w:firstRow="1" w:lastRow="0" w:firstColumn="1" w:lastColumn="0" w:noHBand="0" w:noVBand="1"/>
      </w:tblPr>
      <w:tblGrid>
        <w:gridCol w:w="8505"/>
        <w:gridCol w:w="883"/>
      </w:tblGrid>
      <w:tr w:rsidR="00C2070D" w:rsidRPr="008F7C57" w14:paraId="2883677B" w14:textId="77777777" w:rsidTr="00E062D9">
        <w:trPr>
          <w:jc w:val="center"/>
        </w:trPr>
        <w:tc>
          <w:tcPr>
            <w:tcW w:w="8505" w:type="dxa"/>
            <w:vAlign w:val="center"/>
            <w:hideMark/>
          </w:tcPr>
          <w:p w14:paraId="75EA9710" w14:textId="77777777" w:rsidR="00C2070D" w:rsidRPr="008F7C57" w:rsidRDefault="00000000" w:rsidP="002B75BA">
            <w:pPr>
              <w:spacing w:line="360" w:lineRule="auto"/>
              <w:ind w:right="-1989" w:firstLine="709"/>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А</m:t>
                    </m:r>
                  </m:e>
                  <m:sub>
                    <m:r>
                      <w:rPr>
                        <w:rFonts w:ascii="Cambria Math" w:hAnsi="Cambria Math"/>
                        <w:sz w:val="24"/>
                        <w:szCs w:val="24"/>
                      </w:rPr>
                      <m:t>ПЛ</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S</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ПЛ</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АПЛ</m:t>
                        </m:r>
                      </m:sub>
                    </m:sSub>
                  </m:num>
                  <m:den>
                    <m:r>
                      <w:rPr>
                        <w:rFonts w:ascii="Cambria Math" w:hAnsi="Cambria Math"/>
                        <w:sz w:val="24"/>
                        <w:szCs w:val="24"/>
                      </w:rPr>
                      <m:t>100</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БПЛ</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АПЛ</m:t>
                        </m:r>
                      </m:sub>
                    </m:sSub>
                  </m:num>
                  <m:den>
                    <m:r>
                      <w:rPr>
                        <w:rFonts w:ascii="Cambria Math" w:hAnsi="Cambria Math"/>
                        <w:sz w:val="24"/>
                        <w:szCs w:val="24"/>
                      </w:rPr>
                      <m:t>100</m:t>
                    </m:r>
                  </m:den>
                </m:f>
                <m:r>
                  <w:rPr>
                    <w:rFonts w:ascii="Cambria Math" w:hAnsi="Cambria Math"/>
                    <w:sz w:val="24"/>
                    <w:szCs w:val="24"/>
                  </w:rPr>
                  <m:t>,</m:t>
                </m:r>
              </m:oMath>
            </m:oMathPara>
          </w:p>
        </w:tc>
        <w:tc>
          <w:tcPr>
            <w:tcW w:w="883" w:type="dxa"/>
            <w:vAlign w:val="center"/>
            <w:hideMark/>
          </w:tcPr>
          <w:p w14:paraId="43B24164" w14:textId="77777777" w:rsidR="00C2070D" w:rsidRPr="008F7C57" w:rsidRDefault="00C2070D" w:rsidP="002B75BA">
            <w:pPr>
              <w:spacing w:line="360" w:lineRule="auto"/>
              <w:ind w:left="387"/>
              <w:jc w:val="right"/>
              <w:rPr>
                <w:sz w:val="24"/>
                <w:szCs w:val="24"/>
              </w:rPr>
            </w:pPr>
            <w:r w:rsidRPr="008F7C57">
              <w:rPr>
                <w:position w:val="-28"/>
                <w:sz w:val="24"/>
                <w:szCs w:val="24"/>
              </w:rPr>
              <w:t>(8)</w:t>
            </w:r>
          </w:p>
        </w:tc>
      </w:tr>
    </w:tbl>
    <w:p w14:paraId="5C2D3784" w14:textId="486E6E4C" w:rsidR="004D3449" w:rsidRPr="008F7C57" w:rsidRDefault="004D3449" w:rsidP="004D3449">
      <w:pPr>
        <w:pStyle w:val="afc"/>
      </w:pPr>
      <w:r w:rsidRPr="008F7C57">
        <w:t xml:space="preserve">где </w:t>
      </w:r>
      <m:oMath>
        <m:r>
          <m:rPr>
            <m:sty m:val="p"/>
          </m:rPr>
          <w:rPr>
            <w:rFonts w:ascii="Cambria Math" w:hAnsi="Cambria Math"/>
          </w:rPr>
          <m:t>S</m:t>
        </m:r>
      </m:oMath>
      <w:r w:rsidRPr="008F7C57">
        <w:t xml:space="preserve"> – площадь, занимаемая ЭВМ (</w:t>
      </w:r>
      <m:oMath>
        <m:r>
          <m:rPr>
            <m:sty m:val="p"/>
          </m:rPr>
          <w:rPr>
            <w:rFonts w:ascii="Cambria Math" w:hAnsi="Cambria Math"/>
          </w:rPr>
          <m:t>S</m:t>
        </m:r>
      </m:oMath>
      <w:r w:rsidRPr="008F7C57">
        <w:rPr>
          <w:iCs/>
        </w:rPr>
        <w:t xml:space="preserve"> = </w:t>
      </w:r>
      <w:r w:rsidR="008B1A68" w:rsidRPr="008F7C57">
        <w:rPr>
          <w:iCs/>
        </w:rPr>
        <w:t>10</w:t>
      </w:r>
      <w:r w:rsidRPr="008F7C57">
        <w:rPr>
          <w:iCs/>
        </w:rPr>
        <w:t xml:space="preserve"> </w:t>
      </w:r>
      <w:r w:rsidRPr="008F7C57">
        <w:t>м</w:t>
      </w:r>
      <w:r w:rsidRPr="008F7C57">
        <w:rPr>
          <w:vertAlign w:val="superscript"/>
        </w:rPr>
        <w:t>2</w:t>
      </w:r>
      <w:r w:rsidRPr="008F7C57">
        <w:t>);</w:t>
      </w:r>
    </w:p>
    <w:p w14:paraId="4DB7BC69" w14:textId="7A722FF5" w:rsidR="004D3449" w:rsidRPr="008F7C57" w:rsidRDefault="00000000" w:rsidP="004D3449">
      <w:pPr>
        <w:pStyle w:val="afc"/>
      </w:pPr>
      <m:oMath>
        <m:sSub>
          <m:sSubPr>
            <m:ctrlPr>
              <w:rPr>
                <w:rFonts w:ascii="Cambria Math" w:hAnsi="Cambria Math"/>
                <w:i/>
              </w:rPr>
            </m:ctrlPr>
          </m:sSubPr>
          <m:e>
            <m:r>
              <w:rPr>
                <w:rFonts w:ascii="Cambria Math" w:hAnsi="Cambria Math"/>
              </w:rPr>
              <m:t>Ц</m:t>
            </m:r>
          </m:e>
          <m:sub>
            <m:r>
              <w:rPr>
                <w:rFonts w:ascii="Cambria Math" w:hAnsi="Cambria Math"/>
              </w:rPr>
              <m:t>ПЛ</m:t>
            </m:r>
          </m:sub>
        </m:sSub>
      </m:oMath>
      <w:r w:rsidR="004D3449" w:rsidRPr="008F7C57">
        <w:t xml:space="preserve"> – цена 1 м</w:t>
      </w:r>
      <w:r w:rsidR="004D3449" w:rsidRPr="008F7C57">
        <w:rPr>
          <w:vertAlign w:val="superscript"/>
        </w:rPr>
        <w:t>2</w:t>
      </w:r>
      <w:r w:rsidR="004D3449" w:rsidRPr="008F7C57">
        <w:t xml:space="preserve"> производственной площади (</w:t>
      </w:r>
      <m:oMath>
        <m:sSub>
          <m:sSubPr>
            <m:ctrlPr>
              <w:rPr>
                <w:rFonts w:ascii="Cambria Math" w:hAnsi="Cambria Math"/>
                <w:i/>
              </w:rPr>
            </m:ctrlPr>
          </m:sSubPr>
          <m:e>
            <m:r>
              <w:rPr>
                <w:rFonts w:ascii="Cambria Math" w:hAnsi="Cambria Math"/>
              </w:rPr>
              <m:t>Ц</m:t>
            </m:r>
          </m:e>
          <m:sub>
            <m:r>
              <w:rPr>
                <w:rFonts w:ascii="Cambria Math" w:hAnsi="Cambria Math"/>
              </w:rPr>
              <m:t>ПЛ</m:t>
            </m:r>
          </m:sub>
        </m:sSub>
      </m:oMath>
      <w:r w:rsidR="004D3449" w:rsidRPr="008F7C57">
        <w:t xml:space="preserve"> = </w:t>
      </w:r>
      <w:r w:rsidR="00EF064D" w:rsidRPr="00EF064D">
        <w:t>496,76</w:t>
      </w:r>
      <w:r w:rsidR="004D3449" w:rsidRPr="008F7C57">
        <w:t xml:space="preserve"> руб.); </w:t>
      </w:r>
    </w:p>
    <w:p w14:paraId="1CC3F2D8" w14:textId="4EE9113B" w:rsidR="004D3449" w:rsidRPr="008F7C57" w:rsidRDefault="00000000" w:rsidP="004D3449">
      <w:pPr>
        <w:pStyle w:val="afc"/>
      </w:pPr>
      <m:oMath>
        <m:sSub>
          <m:sSubPr>
            <m:ctrlPr>
              <w:rPr>
                <w:rFonts w:ascii="Cambria Math" w:hAnsi="Cambria Math"/>
                <w:i/>
              </w:rPr>
            </m:ctrlPr>
          </m:sSubPr>
          <m:e>
            <m:r>
              <w:rPr>
                <w:rFonts w:ascii="Cambria Math" w:hAnsi="Cambria Math"/>
              </w:rPr>
              <m:t>Н</m:t>
            </m:r>
          </m:e>
          <m:sub>
            <m:r>
              <w:rPr>
                <w:rFonts w:ascii="Cambria Math" w:hAnsi="Cambria Math"/>
              </w:rPr>
              <m:t>АПЛ</m:t>
            </m:r>
          </m:sub>
        </m:sSub>
      </m:oMath>
      <w:r w:rsidR="004D3449" w:rsidRPr="008F7C57">
        <w:t xml:space="preserve"> – норма амортизационных отчислений от занимаемых площадей (</w:t>
      </w:r>
      <m:oMath>
        <m:sSub>
          <m:sSubPr>
            <m:ctrlPr>
              <w:rPr>
                <w:rFonts w:ascii="Cambria Math" w:hAnsi="Cambria Math"/>
                <w:i/>
              </w:rPr>
            </m:ctrlPr>
          </m:sSubPr>
          <m:e>
            <m:r>
              <w:rPr>
                <w:rFonts w:ascii="Cambria Math" w:hAnsi="Cambria Math"/>
              </w:rPr>
              <m:t>Н</m:t>
            </m:r>
          </m:e>
          <m:sub>
            <m:r>
              <w:rPr>
                <w:rFonts w:ascii="Cambria Math" w:hAnsi="Cambria Math"/>
              </w:rPr>
              <m:t>АПЛ</m:t>
            </m:r>
          </m:sub>
        </m:sSub>
        <m:r>
          <w:rPr>
            <w:rFonts w:ascii="Cambria Math" w:hAnsi="Cambria Math"/>
          </w:rPr>
          <m:t>=10,36%</m:t>
        </m:r>
      </m:oMath>
      <w:r w:rsidR="004D3449" w:rsidRPr="008F7C57">
        <w:t>);</w:t>
      </w:r>
    </w:p>
    <w:p w14:paraId="2448151F" w14:textId="77777777" w:rsidR="004D3449" w:rsidRPr="008F7C57" w:rsidRDefault="00000000" w:rsidP="004D3449">
      <w:pPr>
        <w:pStyle w:val="afc"/>
      </w:pPr>
      <m:oMath>
        <m:sSub>
          <m:sSubPr>
            <m:ctrlPr>
              <w:rPr>
                <w:rFonts w:ascii="Cambria Math" w:hAnsi="Cambria Math"/>
                <w:i/>
              </w:rPr>
            </m:ctrlPr>
          </m:sSubPr>
          <m:e>
            <m:r>
              <w:rPr>
                <w:rFonts w:ascii="Cambria Math" w:hAnsi="Cambria Math"/>
              </w:rPr>
              <m:t>Ц</m:t>
            </m:r>
          </m:e>
          <m:sub>
            <m:r>
              <w:rPr>
                <w:rFonts w:ascii="Cambria Math" w:hAnsi="Cambria Math"/>
              </w:rPr>
              <m:t>БПЛ</m:t>
            </m:r>
          </m:sub>
        </m:sSub>
      </m:oMath>
      <w:r w:rsidR="004D3449" w:rsidRPr="008F7C57">
        <w:t xml:space="preserve"> – балансовая стоимость площадей, занимаемых ЭВМ.</w:t>
      </w:r>
    </w:p>
    <w:p w14:paraId="51BBD166" w14:textId="565E841D" w:rsidR="00997D5D" w:rsidRPr="008F7C57" w:rsidRDefault="00000000" w:rsidP="003D5B32">
      <w:pPr>
        <w:pStyle w:val="1-"/>
        <w:rPr>
          <w:lang w:val="ru-RU"/>
        </w:rPr>
      </w:pPr>
      <m:oMathPara>
        <m:oMathParaPr>
          <m:jc m:val="center"/>
        </m:oMathParaPr>
        <m:oMath>
          <m:sSub>
            <m:sSubPr>
              <m:ctrlPr>
                <w:rPr>
                  <w:rFonts w:ascii="Cambria Math" w:hAnsi="Cambria Math"/>
                  <w:i/>
                  <w:lang w:val="ru-RU"/>
                </w:rPr>
              </m:ctrlPr>
            </m:sSubPr>
            <m:e>
              <m:r>
                <w:rPr>
                  <w:rFonts w:ascii="Cambria Math" w:hAnsi="Cambria Math"/>
                  <w:lang w:val="ru-RU"/>
                </w:rPr>
                <m:t>А</m:t>
              </m:r>
            </m:e>
            <m:sub>
              <m:r>
                <w:rPr>
                  <w:rFonts w:ascii="Cambria Math" w:hAnsi="Cambria Math"/>
                  <w:lang w:val="ru-RU"/>
                </w:rPr>
                <m:t>ПЛ</m:t>
              </m:r>
            </m:sub>
          </m:sSub>
          <m:r>
            <w:rPr>
              <w:rFonts w:ascii="Cambria Math" w:hAnsi="Cambria Math"/>
              <w:lang w:val="ru-RU"/>
            </w:rPr>
            <m:t>=</m:t>
          </m:r>
          <m:f>
            <m:fPr>
              <m:ctrlPr>
                <w:rPr>
                  <w:rFonts w:ascii="Cambria Math" w:hAnsi="Cambria Math"/>
                  <w:i/>
                  <w:lang w:val="ru-RU"/>
                </w:rPr>
              </m:ctrlPr>
            </m:fPr>
            <m:num>
              <m:r>
                <w:rPr>
                  <w:rFonts w:ascii="Cambria Math" w:hAnsi="Cambria Math"/>
                  <w:lang w:val="ru-RU"/>
                </w:rPr>
                <m:t>10⋅496,76⋅10,36</m:t>
              </m:r>
            </m:num>
            <m:den>
              <m:r>
                <w:rPr>
                  <w:rFonts w:ascii="Cambria Math" w:hAnsi="Cambria Math"/>
                  <w:lang w:val="ru-RU"/>
                </w:rPr>
                <m:t>100</m:t>
              </m:r>
            </m:den>
          </m:f>
          <m:r>
            <w:rPr>
              <w:rFonts w:ascii="Cambria Math" w:hAnsi="Cambria Math"/>
              <w:lang w:val="ru-RU"/>
            </w:rPr>
            <m:t>=</m:t>
          </m:r>
          <m:f>
            <m:fPr>
              <m:ctrlPr>
                <w:rPr>
                  <w:rFonts w:ascii="Cambria Math" w:hAnsi="Cambria Math"/>
                  <w:i/>
                  <w:lang w:val="ru-RU"/>
                </w:rPr>
              </m:ctrlPr>
            </m:fPr>
            <m:num>
              <w:bookmarkStart w:id="42" w:name="_Hlk198209137"/>
              <m:r>
                <w:rPr>
                  <w:rFonts w:ascii="Cambria Math" w:hAnsi="Cambria Math"/>
                  <w:lang w:val="ru-RU"/>
                </w:rPr>
                <m:t>4967,60</m:t>
              </m:r>
              <w:bookmarkEnd w:id="42"/>
              <m:r>
                <w:rPr>
                  <w:rFonts w:ascii="Cambria Math" w:hAnsi="Cambria Math"/>
                  <w:lang w:val="ru-RU"/>
                </w:rPr>
                <m:t>⋅10,36</m:t>
              </m:r>
            </m:num>
            <m:den>
              <m:r>
                <w:rPr>
                  <w:rFonts w:ascii="Cambria Math" w:hAnsi="Cambria Math"/>
                  <w:lang w:val="ru-RU"/>
                </w:rPr>
                <m:t>100</m:t>
              </m:r>
            </m:den>
          </m:f>
          <m:r>
            <w:rPr>
              <w:rFonts w:ascii="Cambria Math" w:hAnsi="Cambria Math"/>
              <w:lang w:val="ru-RU"/>
            </w:rPr>
            <m:t>=514,64 руб.</m:t>
          </m:r>
        </m:oMath>
      </m:oMathPara>
    </w:p>
    <w:p w14:paraId="7180947C" w14:textId="4E6B8E74" w:rsidR="00DB1F87" w:rsidRPr="008F7C57" w:rsidRDefault="00DB1F87" w:rsidP="00DB1F87">
      <w:pPr>
        <w:pStyle w:val="afc"/>
      </w:pPr>
      <w:r w:rsidRPr="008F7C57">
        <w:t>Величина амортизационных отчислений от стоимости производственных площадей занятых ЭВМ за период разработки программного продукта (3</w:t>
      </w:r>
      <w:r w:rsidR="00DE094D" w:rsidRPr="008F7C57">
        <w:t>6</w:t>
      </w:r>
      <w:r w:rsidRPr="008F7C57">
        <w:t xml:space="preserve"> дней):</w:t>
      </w:r>
    </w:p>
    <w:p w14:paraId="36C2FD6A" w14:textId="62FA3928" w:rsidR="00DB1F87" w:rsidRPr="008F7C57" w:rsidRDefault="00000000" w:rsidP="003D5B32">
      <w:pPr>
        <w:pStyle w:val="1-"/>
        <w:rPr>
          <w:lang w:val="ru-RU"/>
        </w:rPr>
      </w:pPr>
      <m:oMathPara>
        <m:oMathParaPr>
          <m:jc m:val="center"/>
        </m:oMathParaPr>
        <m:oMath>
          <m:sSub>
            <m:sSubPr>
              <m:ctrlPr>
                <w:rPr>
                  <w:rFonts w:ascii="Cambria Math" w:hAnsi="Cambria Math"/>
                  <w:i/>
                  <w:lang w:val="ru-RU"/>
                </w:rPr>
              </m:ctrlPr>
            </m:sSubPr>
            <m:e>
              <m:r>
                <w:rPr>
                  <w:rFonts w:ascii="Cambria Math" w:hAnsi="Cambria Math"/>
                  <w:lang w:val="ru-RU"/>
                </w:rPr>
                <m:t>А</m:t>
              </m:r>
            </m:e>
            <m:sub>
              <m:r>
                <w:rPr>
                  <w:rFonts w:ascii="Cambria Math" w:hAnsi="Cambria Math"/>
                  <w:lang w:val="ru-RU"/>
                </w:rPr>
                <m:t>ПЛ</m:t>
              </m:r>
            </m:sub>
          </m:sSub>
          <m:r>
            <w:rPr>
              <w:rFonts w:ascii="Cambria Math" w:hAnsi="Cambria Math"/>
              <w:lang w:val="ru-RU"/>
            </w:rPr>
            <m:t>=514,64 :365⋅36=50,76 руб.</m:t>
          </m:r>
        </m:oMath>
      </m:oMathPara>
    </w:p>
    <w:p w14:paraId="3B9C39BC" w14:textId="7FDE99D0" w:rsidR="000346C2" w:rsidRPr="008F7C57" w:rsidRDefault="000346C2" w:rsidP="003D5B32">
      <w:pPr>
        <w:pStyle w:val="1-"/>
        <w:rPr>
          <w:lang w:val="ru-RU"/>
        </w:rPr>
      </w:pPr>
      <w:r w:rsidRPr="008F7C57">
        <w:rPr>
          <w:lang w:val="ru-RU"/>
        </w:rPr>
        <w:t>К налогам и сборам, включаемым в себестоимость, относится налог на надвижимость. Величина налога на недвижимость определяется по формуле:</w:t>
      </w:r>
    </w:p>
    <w:tbl>
      <w:tblPr>
        <w:tblW w:w="9639" w:type="dxa"/>
        <w:jc w:val="center"/>
        <w:tblLook w:val="04A0" w:firstRow="1" w:lastRow="0" w:firstColumn="1" w:lastColumn="0" w:noHBand="0" w:noVBand="1"/>
      </w:tblPr>
      <w:tblGrid>
        <w:gridCol w:w="7763"/>
        <w:gridCol w:w="1876"/>
      </w:tblGrid>
      <w:tr w:rsidR="00174513" w:rsidRPr="008F7C57" w14:paraId="4D0BDC72" w14:textId="77777777" w:rsidTr="002B75BA">
        <w:trPr>
          <w:jc w:val="center"/>
        </w:trPr>
        <w:tc>
          <w:tcPr>
            <w:tcW w:w="7763" w:type="dxa"/>
            <w:vAlign w:val="center"/>
            <w:hideMark/>
          </w:tcPr>
          <w:p w14:paraId="69BFC3D8" w14:textId="77777777" w:rsidR="00174513" w:rsidRPr="008F7C57" w:rsidRDefault="00000000" w:rsidP="002B75BA">
            <w:pPr>
              <w:spacing w:line="360" w:lineRule="auto"/>
              <w:ind w:right="-1989" w:firstLine="709"/>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Н</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БПЛ</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С</m:t>
                        </m:r>
                      </m:e>
                      <m:sub>
                        <m:r>
                          <w:rPr>
                            <w:rFonts w:ascii="Cambria Math" w:hAnsi="Cambria Math"/>
                            <w:sz w:val="24"/>
                            <w:szCs w:val="24"/>
                          </w:rPr>
                          <m:t>НН</m:t>
                        </m:r>
                      </m:sub>
                    </m:sSub>
                  </m:num>
                  <m:den>
                    <m:r>
                      <w:rPr>
                        <w:rFonts w:ascii="Cambria Math" w:hAnsi="Cambria Math"/>
                        <w:sz w:val="24"/>
                        <w:szCs w:val="24"/>
                      </w:rPr>
                      <m:t>100</m:t>
                    </m:r>
                  </m:den>
                </m:f>
                <m:r>
                  <w:rPr>
                    <w:rFonts w:ascii="Cambria Math" w:hAnsi="Cambria Math"/>
                    <w:sz w:val="24"/>
                    <w:szCs w:val="24"/>
                  </w:rPr>
                  <m:t>,</m:t>
                </m:r>
              </m:oMath>
            </m:oMathPara>
          </w:p>
        </w:tc>
        <w:tc>
          <w:tcPr>
            <w:tcW w:w="1876" w:type="dxa"/>
            <w:vAlign w:val="center"/>
            <w:hideMark/>
          </w:tcPr>
          <w:p w14:paraId="7CC92E8D" w14:textId="77777777" w:rsidR="00174513" w:rsidRPr="008F7C57" w:rsidRDefault="00174513" w:rsidP="002B75BA">
            <w:pPr>
              <w:spacing w:line="360" w:lineRule="auto"/>
              <w:ind w:left="387"/>
              <w:jc w:val="right"/>
              <w:rPr>
                <w:sz w:val="24"/>
                <w:szCs w:val="24"/>
              </w:rPr>
            </w:pPr>
            <w:r w:rsidRPr="008F7C57">
              <w:rPr>
                <w:position w:val="-28"/>
                <w:sz w:val="24"/>
                <w:szCs w:val="24"/>
              </w:rPr>
              <w:t>(9)</w:t>
            </w:r>
          </w:p>
        </w:tc>
      </w:tr>
    </w:tbl>
    <w:p w14:paraId="0E340964" w14:textId="77777777" w:rsidR="009E770E" w:rsidRPr="008F7C57" w:rsidRDefault="009E770E" w:rsidP="009E770E">
      <w:pPr>
        <w:pStyle w:val="afc"/>
      </w:pPr>
      <w:r w:rsidRPr="008F7C57">
        <w:lastRenderedPageBreak/>
        <w:t xml:space="preserve">где </w:t>
      </w:r>
      <m:oMath>
        <m:sSub>
          <m:sSubPr>
            <m:ctrlPr>
              <w:rPr>
                <w:rFonts w:ascii="Cambria Math" w:hAnsi="Cambria Math"/>
                <w:i/>
              </w:rPr>
            </m:ctrlPr>
          </m:sSubPr>
          <m:e>
            <m:r>
              <w:rPr>
                <w:rFonts w:ascii="Cambria Math" w:hAnsi="Cambria Math"/>
              </w:rPr>
              <m:t>С</m:t>
            </m:r>
          </m:e>
          <m:sub>
            <m:r>
              <w:rPr>
                <w:rFonts w:ascii="Cambria Math" w:hAnsi="Cambria Math"/>
              </w:rPr>
              <m:t>НН</m:t>
            </m:r>
          </m:sub>
        </m:sSub>
      </m:oMath>
      <w:r w:rsidRPr="008F7C57">
        <w:t xml:space="preserve"> – ставка налога на недвижимость (</w:t>
      </w:r>
      <m:oMath>
        <m:sSub>
          <m:sSubPr>
            <m:ctrlPr>
              <w:rPr>
                <w:rFonts w:ascii="Cambria Math" w:hAnsi="Cambria Math"/>
                <w:i/>
              </w:rPr>
            </m:ctrlPr>
          </m:sSubPr>
          <m:e>
            <m:r>
              <w:rPr>
                <w:rFonts w:ascii="Cambria Math" w:hAnsi="Cambria Math"/>
              </w:rPr>
              <m:t>С</m:t>
            </m:r>
          </m:e>
          <m:sub>
            <m:r>
              <w:rPr>
                <w:rFonts w:ascii="Cambria Math" w:hAnsi="Cambria Math"/>
              </w:rPr>
              <m:t>НН</m:t>
            </m:r>
          </m:sub>
        </m:sSub>
      </m:oMath>
      <w:r w:rsidRPr="008F7C57">
        <w:t xml:space="preserve"> = 1%).</w:t>
      </w:r>
    </w:p>
    <w:p w14:paraId="35321D77" w14:textId="0E848C96" w:rsidR="00174513" w:rsidRPr="008F7C57" w:rsidRDefault="00000000" w:rsidP="003D5B32">
      <w:pPr>
        <w:pStyle w:val="1-"/>
        <w:rPr>
          <w:lang w:val="ru-RU"/>
        </w:rPr>
      </w:pPr>
      <m:oMathPara>
        <m:oMathParaPr>
          <m:jc m:val="center"/>
        </m:oMathParaP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Н</m:t>
              </m:r>
            </m:sub>
          </m:sSub>
          <m:r>
            <w:rPr>
              <w:rFonts w:ascii="Cambria Math" w:hAnsi="Cambria Math"/>
              <w:lang w:val="ru-RU"/>
            </w:rPr>
            <m:t>=</m:t>
          </m:r>
          <m:f>
            <m:fPr>
              <m:ctrlPr>
                <w:rPr>
                  <w:rFonts w:ascii="Cambria Math" w:hAnsi="Cambria Math"/>
                  <w:lang w:val="ru-RU"/>
                </w:rPr>
              </m:ctrlPr>
            </m:fPr>
            <m:num>
              <m:r>
                <m:rPr>
                  <m:sty m:val="p"/>
                </m:rPr>
                <w:rPr>
                  <w:rFonts w:ascii="Cambria Math" w:hAnsi="Cambria Math"/>
                  <w:lang w:val="ru-RU"/>
                </w:rPr>
                <m:t>4967,60⋅1</m:t>
              </m:r>
            </m:num>
            <m:den>
              <m:r>
                <w:rPr>
                  <w:rFonts w:ascii="Cambria Math" w:hAnsi="Cambria Math"/>
                  <w:lang w:val="ru-RU"/>
                </w:rPr>
                <m:t>100</m:t>
              </m:r>
              <m:ctrlPr>
                <w:rPr>
                  <w:rFonts w:ascii="Cambria Math" w:hAnsi="Cambria Math"/>
                  <w:i/>
                  <w:lang w:val="ru-RU"/>
                </w:rPr>
              </m:ctrlPr>
            </m:den>
          </m:f>
          <m:r>
            <w:rPr>
              <w:rFonts w:ascii="Cambria Math" w:hAnsi="Cambria Math"/>
              <w:lang w:val="ru-RU"/>
            </w:rPr>
            <m:t>=49,68 руб.</m:t>
          </m:r>
        </m:oMath>
      </m:oMathPara>
    </w:p>
    <w:p w14:paraId="62B8635F" w14:textId="77777777" w:rsidR="00C716C3" w:rsidRPr="008F7C57" w:rsidRDefault="00C716C3" w:rsidP="00C716C3">
      <w:pPr>
        <w:pStyle w:val="afc"/>
      </w:pPr>
      <w:r w:rsidRPr="008F7C57">
        <w:t>Накладные расходы (</w:t>
      </w:r>
      <m:oMath>
        <m:sSub>
          <m:sSubPr>
            <m:ctrlPr>
              <w:rPr>
                <w:rFonts w:ascii="Cambria Math" w:hAnsi="Cambria Math"/>
                <w:i/>
              </w:rPr>
            </m:ctrlPr>
          </m:sSubPr>
          <m:e>
            <m:r>
              <w:rPr>
                <w:rFonts w:ascii="Cambria Math" w:hAnsi="Cambria Math"/>
              </w:rPr>
              <m:t>Р</m:t>
            </m:r>
          </m:e>
          <m:sub>
            <m:r>
              <w:rPr>
                <w:rFonts w:ascii="Cambria Math" w:hAnsi="Cambria Math"/>
              </w:rPr>
              <m:t>Н</m:t>
            </m:r>
          </m:sub>
        </m:sSub>
      </m:oMath>
      <w:r w:rsidRPr="008F7C57">
        <w:t>) – затраты, связанные с необходимостью содержания аппарата управления, вспомогательных хозяйств, а также с расходами на общехозяйственные нужды, вычисляются по формуле:</w:t>
      </w:r>
    </w:p>
    <w:tbl>
      <w:tblPr>
        <w:tblW w:w="9639" w:type="dxa"/>
        <w:jc w:val="center"/>
        <w:tblLook w:val="04A0" w:firstRow="1" w:lastRow="0" w:firstColumn="1" w:lastColumn="0" w:noHBand="0" w:noVBand="1"/>
      </w:tblPr>
      <w:tblGrid>
        <w:gridCol w:w="7763"/>
        <w:gridCol w:w="1876"/>
      </w:tblGrid>
      <w:tr w:rsidR="00975C3C" w:rsidRPr="008F7C57" w14:paraId="772BEB94" w14:textId="77777777" w:rsidTr="002B75BA">
        <w:trPr>
          <w:jc w:val="center"/>
        </w:trPr>
        <w:tc>
          <w:tcPr>
            <w:tcW w:w="7763" w:type="dxa"/>
            <w:vAlign w:val="center"/>
            <w:hideMark/>
          </w:tcPr>
          <w:p w14:paraId="6EB6950A" w14:textId="77777777" w:rsidR="00975C3C" w:rsidRPr="008F7C57" w:rsidRDefault="00000000" w:rsidP="002B75BA">
            <w:pPr>
              <w:spacing w:line="360" w:lineRule="auto"/>
              <w:ind w:right="-1989" w:firstLine="709"/>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Р</m:t>
                    </m:r>
                  </m:e>
                  <m:sub>
                    <m:r>
                      <w:rPr>
                        <w:rFonts w:ascii="Cambria Math" w:hAnsi="Cambria Math"/>
                        <w:sz w:val="24"/>
                        <w:szCs w:val="24"/>
                      </w:rPr>
                      <m:t>Н</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З</m:t>
                        </m:r>
                      </m:e>
                      <m:sub>
                        <m:r>
                          <w:rPr>
                            <w:rFonts w:ascii="Cambria Math" w:hAnsi="Cambria Math"/>
                            <w:sz w:val="24"/>
                            <w:szCs w:val="24"/>
                          </w:rPr>
                          <m:t>О</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РН</m:t>
                        </m:r>
                      </m:sub>
                    </m:sSub>
                  </m:num>
                  <m:den>
                    <m:r>
                      <w:rPr>
                        <w:rFonts w:ascii="Cambria Math" w:hAnsi="Cambria Math"/>
                        <w:sz w:val="24"/>
                        <w:szCs w:val="24"/>
                      </w:rPr>
                      <m:t>100</m:t>
                    </m:r>
                  </m:den>
                </m:f>
                <m:r>
                  <w:rPr>
                    <w:rFonts w:ascii="Cambria Math" w:hAnsi="Cambria Math"/>
                    <w:sz w:val="24"/>
                    <w:szCs w:val="24"/>
                  </w:rPr>
                  <m:t>,</m:t>
                </m:r>
              </m:oMath>
            </m:oMathPara>
          </w:p>
        </w:tc>
        <w:tc>
          <w:tcPr>
            <w:tcW w:w="1876" w:type="dxa"/>
            <w:vAlign w:val="center"/>
            <w:hideMark/>
          </w:tcPr>
          <w:p w14:paraId="6D80899B" w14:textId="77777777" w:rsidR="00975C3C" w:rsidRPr="008F7C57" w:rsidRDefault="00975C3C" w:rsidP="002B75BA">
            <w:pPr>
              <w:spacing w:line="360" w:lineRule="auto"/>
              <w:ind w:left="387"/>
              <w:jc w:val="right"/>
              <w:rPr>
                <w:sz w:val="24"/>
                <w:szCs w:val="24"/>
              </w:rPr>
            </w:pPr>
            <w:r w:rsidRPr="008F7C57">
              <w:rPr>
                <w:position w:val="-28"/>
                <w:sz w:val="24"/>
                <w:szCs w:val="24"/>
              </w:rPr>
              <w:t>(10)</w:t>
            </w:r>
          </w:p>
        </w:tc>
      </w:tr>
    </w:tbl>
    <w:p w14:paraId="552760C6" w14:textId="48D6C29E" w:rsidR="00C716C3" w:rsidRPr="008F7C57" w:rsidRDefault="00485FBD" w:rsidP="003D5B32">
      <w:pPr>
        <w:pStyle w:val="1-"/>
        <w:rPr>
          <w:color w:val="000000" w:themeColor="text1"/>
          <w:lang w:val="ru-RU"/>
        </w:rPr>
      </w:pPr>
      <w:r w:rsidRPr="008F7C57">
        <w:rPr>
          <w:color w:val="000000" w:themeColor="text1"/>
          <w:lang w:val="ru-RU"/>
        </w:rPr>
        <w:t xml:space="preserve">где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РН</m:t>
            </m:r>
          </m:sub>
        </m:sSub>
      </m:oMath>
      <w:r w:rsidRPr="008F7C57">
        <w:rPr>
          <w:color w:val="000000" w:themeColor="text1"/>
          <w:lang w:val="ru-RU"/>
        </w:rPr>
        <w:t xml:space="preserve"> – норматив накладных расходов в целом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РН</m:t>
            </m:r>
          </m:sub>
        </m:sSub>
      </m:oMath>
      <w:r w:rsidRPr="008F7C57">
        <w:rPr>
          <w:lang w:val="ru-RU"/>
        </w:rPr>
        <w:t xml:space="preserve"> = 1</w:t>
      </w:r>
      <w:r w:rsidR="008B1A68" w:rsidRPr="008F7C57">
        <w:rPr>
          <w:lang w:val="ru-RU"/>
        </w:rPr>
        <w:t>5</w:t>
      </w:r>
      <w:r w:rsidRPr="008F7C57">
        <w:rPr>
          <w:lang w:val="ru-RU"/>
        </w:rPr>
        <w:t>%</w:t>
      </w:r>
      <w:r w:rsidRPr="008F7C57">
        <w:rPr>
          <w:color w:val="000000" w:themeColor="text1"/>
          <w:lang w:val="ru-RU"/>
        </w:rPr>
        <w:t>).</w:t>
      </w:r>
    </w:p>
    <w:p w14:paraId="718B2D38" w14:textId="2E788BD0" w:rsidR="004317BB" w:rsidRPr="008F7C57" w:rsidRDefault="00000000" w:rsidP="003D5B32">
      <w:pPr>
        <w:pStyle w:val="1-"/>
        <w:rPr>
          <w:lang w:val="ru-RU"/>
        </w:rPr>
      </w:pPr>
      <m:oMathPara>
        <m:oMathParaPr>
          <m:jc m:val="center"/>
        </m:oMathParaPr>
        <m:oMath>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Н</m:t>
              </m:r>
            </m:sub>
          </m:sSub>
          <m:r>
            <w:rPr>
              <w:rFonts w:ascii="Cambria Math" w:hAnsi="Cambria Math"/>
              <w:lang w:val="ru-RU"/>
            </w:rPr>
            <m:t>=</m:t>
          </m:r>
          <m:f>
            <m:fPr>
              <m:ctrlPr>
                <w:rPr>
                  <w:rFonts w:ascii="Cambria Math" w:hAnsi="Cambria Math"/>
                  <w:i/>
                  <w:lang w:val="ru-RU"/>
                </w:rPr>
              </m:ctrlPr>
            </m:fPr>
            <m:num>
              <m:r>
                <w:rPr>
                  <w:rFonts w:ascii="Cambria Math" w:hAnsi="Cambria Math"/>
                  <w:lang w:val="ru-RU"/>
                </w:rPr>
                <m:t>4559,04⋅15</m:t>
              </m:r>
            </m:num>
            <m:den>
              <m:r>
                <w:rPr>
                  <w:rFonts w:ascii="Cambria Math" w:hAnsi="Cambria Math"/>
                  <w:lang w:val="ru-RU"/>
                </w:rPr>
                <m:t>100</m:t>
              </m:r>
            </m:den>
          </m:f>
          <m:r>
            <w:rPr>
              <w:rFonts w:ascii="Cambria Math" w:hAnsi="Cambria Math"/>
              <w:lang w:val="ru-RU"/>
            </w:rPr>
            <m:t>=683,86 руб.</m:t>
          </m:r>
        </m:oMath>
      </m:oMathPara>
    </w:p>
    <w:p w14:paraId="4B6275B0" w14:textId="7DC1AD90" w:rsidR="00C879FE" w:rsidRPr="008F7C57" w:rsidRDefault="00C879FE" w:rsidP="00C879FE">
      <w:pPr>
        <w:pStyle w:val="1-"/>
        <w:rPr>
          <w:lang w:val="ru-RU"/>
        </w:rPr>
      </w:pPr>
      <w:r w:rsidRPr="008F7C57">
        <w:rPr>
          <w:lang w:val="ru-RU"/>
        </w:rPr>
        <w:t>Прочие затраты на конкретное программное средство (</w:t>
      </w:r>
      <m:oMath>
        <m:sSub>
          <m:sSubPr>
            <m:ctrlPr>
              <w:rPr>
                <w:rFonts w:ascii="Cambria Math" w:hAnsi="Cambria Math"/>
                <w:i/>
                <w:lang w:val="ru-RU"/>
              </w:rPr>
            </m:ctrlPr>
          </m:sSubPr>
          <m:e>
            <m:r>
              <w:rPr>
                <w:rFonts w:ascii="Cambria Math" w:hAnsi="Cambria Math"/>
                <w:lang w:val="ru-RU"/>
              </w:rPr>
              <m:t>П</m:t>
            </m:r>
          </m:e>
          <m:sub>
            <m:r>
              <w:rPr>
                <w:rFonts w:ascii="Cambria Math" w:hAnsi="Cambria Math"/>
                <w:lang w:val="ru-RU"/>
              </w:rPr>
              <m:t>З</m:t>
            </m:r>
          </m:sub>
        </m:sSub>
      </m:oMath>
      <w:r w:rsidRPr="008F7C57">
        <w:rPr>
          <w:lang w:val="ru-RU"/>
        </w:rPr>
        <w:t>) включают в себя затраты на приобретение и подготовку специальной литературы и специальной научно–технической информации, и определяются по формуле:</w:t>
      </w:r>
    </w:p>
    <w:tbl>
      <w:tblPr>
        <w:tblW w:w="9682" w:type="dxa"/>
        <w:jc w:val="center"/>
        <w:tblLook w:val="04A0" w:firstRow="1" w:lastRow="0" w:firstColumn="1" w:lastColumn="0" w:noHBand="0" w:noVBand="1"/>
      </w:tblPr>
      <w:tblGrid>
        <w:gridCol w:w="7965"/>
        <w:gridCol w:w="1717"/>
      </w:tblGrid>
      <w:tr w:rsidR="00C879FE" w:rsidRPr="008F7C57" w14:paraId="67BA2B9F" w14:textId="77777777" w:rsidTr="00877455">
        <w:trPr>
          <w:trHeight w:val="837"/>
          <w:jc w:val="center"/>
        </w:trPr>
        <w:tc>
          <w:tcPr>
            <w:tcW w:w="7965" w:type="dxa"/>
            <w:vAlign w:val="center"/>
            <w:hideMark/>
          </w:tcPr>
          <w:bookmarkStart w:id="43" w:name="_Hlk167546268"/>
          <w:p w14:paraId="4A373B59" w14:textId="77777777" w:rsidR="00C879FE" w:rsidRPr="008F7C57" w:rsidRDefault="00000000" w:rsidP="00877455">
            <w:pPr>
              <w:spacing w:line="360" w:lineRule="auto"/>
              <w:ind w:right="-1704"/>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З</m:t>
                    </m:r>
                  </m:sub>
                </m:sSub>
                <w:bookmarkEnd w:id="43"/>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Зо⋅</m:t>
                    </m:r>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ПЗ</m:t>
                        </m:r>
                      </m:sub>
                    </m:sSub>
                  </m:num>
                  <m:den>
                    <m:r>
                      <w:rPr>
                        <w:rFonts w:ascii="Cambria Math" w:hAnsi="Cambria Math"/>
                        <w:sz w:val="24"/>
                        <w:szCs w:val="24"/>
                      </w:rPr>
                      <m:t>100</m:t>
                    </m:r>
                  </m:den>
                </m:f>
                <m:r>
                  <w:rPr>
                    <w:rFonts w:ascii="Cambria Math" w:hAnsi="Cambria Math"/>
                    <w:sz w:val="24"/>
                    <w:szCs w:val="24"/>
                  </w:rPr>
                  <m:t>,</m:t>
                </m:r>
              </m:oMath>
            </m:oMathPara>
          </w:p>
        </w:tc>
        <w:tc>
          <w:tcPr>
            <w:tcW w:w="1717" w:type="dxa"/>
            <w:vAlign w:val="center"/>
            <w:hideMark/>
          </w:tcPr>
          <w:p w14:paraId="43EC9FC5" w14:textId="77777777" w:rsidR="00C879FE" w:rsidRPr="008F7C57" w:rsidRDefault="00C879FE" w:rsidP="00877455">
            <w:pPr>
              <w:spacing w:line="360" w:lineRule="auto"/>
              <w:ind w:right="29"/>
              <w:jc w:val="right"/>
              <w:rPr>
                <w:sz w:val="24"/>
                <w:szCs w:val="24"/>
              </w:rPr>
            </w:pPr>
            <w:r w:rsidRPr="008F7C57">
              <w:rPr>
                <w:position w:val="-28"/>
                <w:sz w:val="24"/>
                <w:szCs w:val="24"/>
              </w:rPr>
              <w:t>(11)</w:t>
            </w:r>
          </w:p>
        </w:tc>
      </w:tr>
    </w:tbl>
    <w:p w14:paraId="42E314E1" w14:textId="070A5C6C" w:rsidR="00EC5366" w:rsidRPr="008F7C57" w:rsidRDefault="00EC5366" w:rsidP="00EC5366">
      <w:pPr>
        <w:pStyle w:val="t-formula-desc"/>
        <w:tabs>
          <w:tab w:val="left" w:pos="6540"/>
        </w:tabs>
        <w:spacing w:before="120" w:after="120" w:line="360" w:lineRule="auto"/>
        <w:ind w:left="0" w:firstLine="709"/>
        <w:jc w:val="both"/>
        <w:rPr>
          <w:sz w:val="24"/>
        </w:rPr>
      </w:pPr>
      <w:r w:rsidRPr="008F7C57">
        <w:rPr>
          <w:sz w:val="24"/>
        </w:rPr>
        <w:t xml:space="preserve">где </w:t>
      </w:r>
      <m:oMath>
        <m:sSub>
          <m:sSubPr>
            <m:ctrlPr>
              <w:rPr>
                <w:rFonts w:ascii="Cambria Math" w:hAnsi="Cambria Math"/>
                <w:i/>
                <w:sz w:val="24"/>
              </w:rPr>
            </m:ctrlPr>
          </m:sSubPr>
          <m:e>
            <m:r>
              <w:rPr>
                <w:rFonts w:ascii="Cambria Math" w:hAnsi="Cambria Math"/>
                <w:sz w:val="24"/>
              </w:rPr>
              <m:t>Н</m:t>
            </m:r>
          </m:e>
          <m:sub>
            <m:r>
              <w:rPr>
                <w:rFonts w:ascii="Cambria Math" w:hAnsi="Cambria Math"/>
                <w:sz w:val="24"/>
              </w:rPr>
              <m:t>ПЗ</m:t>
            </m:r>
          </m:sub>
        </m:sSub>
      </m:oMath>
      <w:r w:rsidRPr="008F7C57">
        <w:rPr>
          <w:sz w:val="24"/>
        </w:rPr>
        <w:t xml:space="preserve"> – норматив прочих затрат (</w:t>
      </w:r>
      <m:oMath>
        <m:sSub>
          <m:sSubPr>
            <m:ctrlPr>
              <w:rPr>
                <w:rFonts w:ascii="Cambria Math" w:hAnsi="Cambria Math"/>
                <w:i/>
                <w:sz w:val="24"/>
              </w:rPr>
            </m:ctrlPr>
          </m:sSubPr>
          <m:e>
            <m:r>
              <w:rPr>
                <w:rFonts w:ascii="Cambria Math" w:hAnsi="Cambria Math"/>
                <w:sz w:val="24"/>
              </w:rPr>
              <m:t>Н</m:t>
            </m:r>
          </m:e>
          <m:sub>
            <m:r>
              <w:rPr>
                <w:rFonts w:ascii="Cambria Math" w:hAnsi="Cambria Math"/>
                <w:sz w:val="24"/>
              </w:rPr>
              <m:t>ПЗ</m:t>
            </m:r>
          </m:sub>
        </m:sSub>
      </m:oMath>
      <w:r w:rsidRPr="008F7C57">
        <w:rPr>
          <w:sz w:val="24"/>
        </w:rPr>
        <w:t xml:space="preserve"> = 7%).</w:t>
      </w:r>
    </w:p>
    <w:p w14:paraId="12BE5D99" w14:textId="758863F1" w:rsidR="00C879FE" w:rsidRPr="008F7C57" w:rsidRDefault="00000000" w:rsidP="003D5B32">
      <w:pPr>
        <w:pStyle w:val="1-"/>
        <w:rPr>
          <w:lang w:val="ru-RU"/>
        </w:rPr>
      </w:pPr>
      <m:oMathPara>
        <m:oMathParaPr>
          <m:jc m:val="center"/>
        </m:oMathParaPr>
        <m:oMath>
          <m:sSub>
            <m:sSubPr>
              <m:ctrlPr>
                <w:rPr>
                  <w:rFonts w:ascii="Cambria Math" w:hAnsi="Cambria Math"/>
                  <w:i/>
                  <w:lang w:val="ru-RU"/>
                </w:rPr>
              </m:ctrlPr>
            </m:sSubPr>
            <m:e>
              <m:r>
                <w:rPr>
                  <w:rFonts w:ascii="Cambria Math" w:hAnsi="Cambria Math"/>
                  <w:lang w:val="ru-RU"/>
                </w:rPr>
                <m:t>П</m:t>
              </m:r>
            </m:e>
            <m:sub>
              <m:r>
                <w:rPr>
                  <w:rFonts w:ascii="Cambria Math" w:hAnsi="Cambria Math"/>
                  <w:lang w:val="ru-RU"/>
                </w:rPr>
                <m:t>З</m:t>
              </m:r>
            </m:sub>
          </m:sSub>
          <m:r>
            <w:rPr>
              <w:rFonts w:ascii="Cambria Math" w:hAnsi="Cambria Math"/>
              <w:lang w:val="ru-RU"/>
            </w:rPr>
            <m:t>=</m:t>
          </m:r>
          <m:f>
            <m:fPr>
              <m:ctrlPr>
                <w:rPr>
                  <w:rFonts w:ascii="Cambria Math" w:hAnsi="Cambria Math"/>
                  <w:i/>
                  <w:lang w:val="ru-RU"/>
                </w:rPr>
              </m:ctrlPr>
            </m:fPr>
            <m:num>
              <m:r>
                <w:rPr>
                  <w:rFonts w:ascii="Cambria Math" w:hAnsi="Cambria Math"/>
                  <w:lang w:val="ru-RU"/>
                </w:rPr>
                <m:t>4559,04⋅7</m:t>
              </m:r>
            </m:num>
            <m:den>
              <m:r>
                <w:rPr>
                  <w:rFonts w:ascii="Cambria Math" w:hAnsi="Cambria Math"/>
                  <w:lang w:val="ru-RU"/>
                </w:rPr>
                <m:t>100</m:t>
              </m:r>
            </m:den>
          </m:f>
          <m:r>
            <w:rPr>
              <w:rFonts w:ascii="Cambria Math" w:hAnsi="Cambria Math"/>
              <w:lang w:val="ru-RU"/>
            </w:rPr>
            <m:t>=319,13 руб.</m:t>
          </m:r>
        </m:oMath>
      </m:oMathPara>
    </w:p>
    <w:p w14:paraId="79E37258" w14:textId="2AD57E47" w:rsidR="00436866" w:rsidRPr="008F7C57" w:rsidRDefault="00436866" w:rsidP="00436866">
      <w:pPr>
        <w:pStyle w:val="1-"/>
        <w:rPr>
          <w:lang w:val="ru-RU"/>
        </w:rPr>
      </w:pPr>
      <w:r w:rsidRPr="008F7C57">
        <w:rPr>
          <w:lang w:val="ru-RU"/>
        </w:rPr>
        <w:t xml:space="preserve">Общую сумму расходов по всем статьям определим в таблице </w:t>
      </w:r>
      <w:r w:rsidR="004F09CA" w:rsidRPr="008F7C57">
        <w:rPr>
          <w:lang w:val="ru-RU"/>
        </w:rPr>
        <w:fldChar w:fldCharType="begin"/>
      </w:r>
      <w:r w:rsidR="004F09CA" w:rsidRPr="008F7C57">
        <w:rPr>
          <w:lang w:val="ru-RU"/>
        </w:rPr>
        <w:instrText xml:space="preserve"> REF  tablName3  \* MERGEFORMAT </w:instrText>
      </w:r>
      <w:r w:rsidR="004F09CA" w:rsidRPr="008F7C57">
        <w:rPr>
          <w:lang w:val="ru-RU"/>
        </w:rPr>
        <w:fldChar w:fldCharType="separate"/>
      </w:r>
      <w:r w:rsidR="00A9317C" w:rsidRPr="00A9317C">
        <w:rPr>
          <w:szCs w:val="24"/>
          <w:lang w:val="ru-RU"/>
        </w:rPr>
        <w:t>20</w:t>
      </w:r>
      <w:r w:rsidR="004F09CA" w:rsidRPr="008F7C57">
        <w:rPr>
          <w:lang w:val="ru-RU"/>
        </w:rPr>
        <w:fldChar w:fldCharType="end"/>
      </w:r>
      <w:r w:rsidRPr="008F7C57">
        <w:rPr>
          <w:lang w:val="ru-RU"/>
        </w:rPr>
        <w:t>.</w:t>
      </w:r>
    </w:p>
    <w:p w14:paraId="36A9E625" w14:textId="376B2B81" w:rsidR="00765A19" w:rsidRPr="008F7C57" w:rsidRDefault="00765A19" w:rsidP="00765A19">
      <w:pPr>
        <w:pStyle w:val="afb"/>
        <w:keepNext/>
        <w:rPr>
          <w:i w:val="0"/>
          <w:iCs w:val="0"/>
          <w:color w:val="auto"/>
          <w:sz w:val="24"/>
          <w:szCs w:val="24"/>
        </w:rPr>
      </w:pPr>
      <w:r w:rsidRPr="008F7C57">
        <w:rPr>
          <w:i w:val="0"/>
          <w:iCs w:val="0"/>
          <w:color w:val="auto"/>
          <w:sz w:val="24"/>
          <w:szCs w:val="24"/>
        </w:rPr>
        <w:t xml:space="preserve">Таблица </w:t>
      </w:r>
      <w:bookmarkStart w:id="44" w:name="tablName3"/>
      <w:r w:rsidRPr="008F7C57">
        <w:rPr>
          <w:i w:val="0"/>
          <w:iCs w:val="0"/>
          <w:color w:val="auto"/>
          <w:sz w:val="24"/>
          <w:szCs w:val="24"/>
        </w:rPr>
        <w:fldChar w:fldCharType="begin"/>
      </w:r>
      <w:r w:rsidRPr="008F7C57">
        <w:rPr>
          <w:i w:val="0"/>
          <w:iCs w:val="0"/>
          <w:color w:val="auto"/>
          <w:sz w:val="24"/>
          <w:szCs w:val="24"/>
        </w:rPr>
        <w:instrText xml:space="preserve"> SEQ Таблица \* ARABIC </w:instrText>
      </w:r>
      <w:r w:rsidRPr="008F7C57">
        <w:rPr>
          <w:i w:val="0"/>
          <w:iCs w:val="0"/>
          <w:color w:val="auto"/>
          <w:sz w:val="24"/>
          <w:szCs w:val="24"/>
        </w:rPr>
        <w:fldChar w:fldCharType="separate"/>
      </w:r>
      <w:r w:rsidR="00A9317C">
        <w:rPr>
          <w:i w:val="0"/>
          <w:iCs w:val="0"/>
          <w:noProof/>
          <w:color w:val="auto"/>
          <w:sz w:val="24"/>
          <w:szCs w:val="24"/>
        </w:rPr>
        <w:t>20</w:t>
      </w:r>
      <w:r w:rsidRPr="008F7C57">
        <w:rPr>
          <w:i w:val="0"/>
          <w:iCs w:val="0"/>
          <w:color w:val="auto"/>
          <w:sz w:val="24"/>
          <w:szCs w:val="24"/>
        </w:rPr>
        <w:fldChar w:fldCharType="end"/>
      </w:r>
      <w:bookmarkEnd w:id="44"/>
      <w:r w:rsidR="001064ED">
        <w:rPr>
          <w:i w:val="0"/>
          <w:iCs w:val="0"/>
          <w:color w:val="auto"/>
          <w:sz w:val="24"/>
          <w:szCs w:val="24"/>
          <w:lang w:val="en-US"/>
        </w:rPr>
        <w:t xml:space="preserve"> –</w:t>
      </w:r>
      <w:r w:rsidRPr="008F7C57">
        <w:rPr>
          <w:i w:val="0"/>
          <w:iCs w:val="0"/>
          <w:color w:val="auto"/>
          <w:sz w:val="24"/>
          <w:szCs w:val="24"/>
        </w:rPr>
        <w:t xml:space="preserve"> Калькуляция плановой себестоимости программного продукта</w:t>
      </w:r>
    </w:p>
    <w:tbl>
      <w:tblPr>
        <w:tblStyle w:val="afe"/>
        <w:tblW w:w="5000" w:type="pct"/>
        <w:tblLook w:val="04A0" w:firstRow="1" w:lastRow="0" w:firstColumn="1" w:lastColumn="0" w:noHBand="0" w:noVBand="1"/>
      </w:tblPr>
      <w:tblGrid>
        <w:gridCol w:w="6938"/>
        <w:gridCol w:w="2407"/>
      </w:tblGrid>
      <w:tr w:rsidR="00E31463" w:rsidRPr="008F7C57" w14:paraId="1EB39FBE" w14:textId="77777777" w:rsidTr="00AB2A1C">
        <w:trPr>
          <w:trHeight w:val="550"/>
          <w:tblHeader/>
        </w:trPr>
        <w:tc>
          <w:tcPr>
            <w:tcW w:w="3712" w:type="pct"/>
            <w:tcBorders>
              <w:top w:val="single" w:sz="4" w:space="0" w:color="auto"/>
              <w:left w:val="single" w:sz="4" w:space="0" w:color="auto"/>
              <w:bottom w:val="single" w:sz="4" w:space="0" w:color="auto"/>
              <w:right w:val="single" w:sz="4" w:space="0" w:color="auto"/>
            </w:tcBorders>
            <w:vAlign w:val="center"/>
            <w:hideMark/>
          </w:tcPr>
          <w:p w14:paraId="3CC49B92" w14:textId="77777777" w:rsidR="00E31463" w:rsidRPr="008F7C57" w:rsidRDefault="00E31463" w:rsidP="00877455">
            <w:pPr>
              <w:spacing w:line="360" w:lineRule="auto"/>
              <w:rPr>
                <w:sz w:val="24"/>
                <w:szCs w:val="24"/>
              </w:rPr>
            </w:pPr>
            <w:r w:rsidRPr="008F7C57">
              <w:rPr>
                <w:sz w:val="24"/>
                <w:szCs w:val="24"/>
              </w:rPr>
              <w:t>Статья затрат</w:t>
            </w:r>
          </w:p>
        </w:tc>
        <w:tc>
          <w:tcPr>
            <w:tcW w:w="1288" w:type="pct"/>
            <w:tcBorders>
              <w:top w:val="single" w:sz="4" w:space="0" w:color="auto"/>
              <w:left w:val="single" w:sz="4" w:space="0" w:color="auto"/>
              <w:bottom w:val="single" w:sz="4" w:space="0" w:color="auto"/>
              <w:right w:val="single" w:sz="4" w:space="0" w:color="auto"/>
            </w:tcBorders>
            <w:vAlign w:val="center"/>
            <w:hideMark/>
          </w:tcPr>
          <w:p w14:paraId="5D90FFD6" w14:textId="77777777" w:rsidR="00E31463" w:rsidRPr="008F7C57" w:rsidRDefault="00E31463" w:rsidP="00877455">
            <w:pPr>
              <w:spacing w:line="360" w:lineRule="auto"/>
              <w:rPr>
                <w:sz w:val="24"/>
                <w:szCs w:val="24"/>
              </w:rPr>
            </w:pPr>
            <w:r w:rsidRPr="008F7C57">
              <w:rPr>
                <w:sz w:val="24"/>
                <w:szCs w:val="24"/>
              </w:rPr>
              <w:t>Сумма, руб.</w:t>
            </w:r>
          </w:p>
        </w:tc>
      </w:tr>
      <w:tr w:rsidR="0061774E" w:rsidRPr="008F7C57" w14:paraId="2B262B18"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6C03FE2F" w14:textId="3042F897" w:rsidR="0061774E" w:rsidRPr="008F7C57" w:rsidRDefault="0061774E" w:rsidP="0061774E">
            <w:pPr>
              <w:spacing w:line="360" w:lineRule="auto"/>
              <w:rPr>
                <w:sz w:val="24"/>
                <w:szCs w:val="24"/>
              </w:rPr>
            </w:pPr>
            <w:r w:rsidRPr="008F7C57">
              <w:rPr>
                <w:sz w:val="24"/>
                <w:szCs w:val="24"/>
              </w:rPr>
              <w:t xml:space="preserve">1 Основная заработная плата </w:t>
            </w:r>
          </w:p>
        </w:tc>
        <w:tc>
          <w:tcPr>
            <w:tcW w:w="1288" w:type="pct"/>
            <w:tcBorders>
              <w:top w:val="single" w:sz="4" w:space="0" w:color="auto"/>
              <w:left w:val="single" w:sz="4" w:space="0" w:color="auto"/>
              <w:bottom w:val="single" w:sz="4" w:space="0" w:color="auto"/>
              <w:right w:val="single" w:sz="4" w:space="0" w:color="auto"/>
            </w:tcBorders>
          </w:tcPr>
          <w:p w14:paraId="703B39D2" w14:textId="21474CE8" w:rsidR="0061774E" w:rsidRPr="0061774E" w:rsidRDefault="0061774E" w:rsidP="0061774E">
            <w:pPr>
              <w:spacing w:line="360" w:lineRule="auto"/>
              <w:rPr>
                <w:sz w:val="24"/>
                <w:szCs w:val="24"/>
              </w:rPr>
            </w:pPr>
            <w:r w:rsidRPr="0061774E">
              <w:rPr>
                <w:sz w:val="24"/>
                <w:szCs w:val="24"/>
              </w:rPr>
              <w:t>4559,04</w:t>
            </w:r>
          </w:p>
        </w:tc>
      </w:tr>
      <w:tr w:rsidR="0061774E" w:rsidRPr="008F7C57" w14:paraId="6D0CF29C"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725010A8" w14:textId="31B84DCB" w:rsidR="0061774E" w:rsidRPr="008F7C57" w:rsidRDefault="0061774E" w:rsidP="0061774E">
            <w:pPr>
              <w:spacing w:line="360" w:lineRule="auto"/>
              <w:rPr>
                <w:sz w:val="24"/>
                <w:szCs w:val="24"/>
              </w:rPr>
            </w:pPr>
            <w:r w:rsidRPr="008F7C57">
              <w:rPr>
                <w:sz w:val="24"/>
                <w:szCs w:val="24"/>
              </w:rPr>
              <w:t>2 Дополнительная заработная плата</w:t>
            </w:r>
          </w:p>
        </w:tc>
        <w:tc>
          <w:tcPr>
            <w:tcW w:w="1288" w:type="pct"/>
            <w:tcBorders>
              <w:top w:val="single" w:sz="4" w:space="0" w:color="auto"/>
              <w:left w:val="single" w:sz="4" w:space="0" w:color="auto"/>
              <w:bottom w:val="single" w:sz="4" w:space="0" w:color="auto"/>
              <w:right w:val="single" w:sz="4" w:space="0" w:color="auto"/>
            </w:tcBorders>
          </w:tcPr>
          <w:p w14:paraId="049BEE2D" w14:textId="0195AF38" w:rsidR="0061774E" w:rsidRPr="0061774E" w:rsidRDefault="0061774E" w:rsidP="0061774E">
            <w:pPr>
              <w:spacing w:line="360" w:lineRule="auto"/>
              <w:rPr>
                <w:sz w:val="24"/>
                <w:szCs w:val="24"/>
              </w:rPr>
            </w:pPr>
            <w:r w:rsidRPr="0061774E">
              <w:rPr>
                <w:sz w:val="24"/>
                <w:szCs w:val="24"/>
              </w:rPr>
              <w:t>182,36</w:t>
            </w:r>
          </w:p>
        </w:tc>
      </w:tr>
      <w:tr w:rsidR="0061774E" w:rsidRPr="008F7C57" w14:paraId="5E6677A9"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24C448B4" w14:textId="68E036ED" w:rsidR="0061774E" w:rsidRPr="008F7C57" w:rsidRDefault="0061774E" w:rsidP="0061774E">
            <w:pPr>
              <w:spacing w:line="360" w:lineRule="auto"/>
              <w:rPr>
                <w:sz w:val="24"/>
                <w:szCs w:val="24"/>
              </w:rPr>
            </w:pPr>
            <w:r w:rsidRPr="008F7C57">
              <w:rPr>
                <w:sz w:val="24"/>
                <w:szCs w:val="24"/>
              </w:rPr>
              <w:t>3 Отчисления на социальные нужды – всего</w:t>
            </w:r>
          </w:p>
        </w:tc>
        <w:tc>
          <w:tcPr>
            <w:tcW w:w="1288" w:type="pct"/>
            <w:tcBorders>
              <w:top w:val="single" w:sz="4" w:space="0" w:color="auto"/>
              <w:left w:val="single" w:sz="4" w:space="0" w:color="auto"/>
              <w:bottom w:val="single" w:sz="4" w:space="0" w:color="auto"/>
              <w:right w:val="single" w:sz="4" w:space="0" w:color="auto"/>
            </w:tcBorders>
          </w:tcPr>
          <w:p w14:paraId="1925E8F3" w14:textId="63BCDA30" w:rsidR="0061774E" w:rsidRPr="0061774E" w:rsidRDefault="0061774E" w:rsidP="0061774E">
            <w:pPr>
              <w:widowControl/>
              <w:suppressAutoHyphens w:val="0"/>
              <w:autoSpaceDE/>
              <w:autoSpaceDN/>
              <w:adjustRightInd/>
              <w:rPr>
                <w:color w:val="000000"/>
                <w:sz w:val="24"/>
                <w:szCs w:val="24"/>
                <w:lang w:eastAsia="ru-BY"/>
              </w:rPr>
            </w:pPr>
            <w:r w:rsidRPr="0061774E">
              <w:rPr>
                <w:sz w:val="24"/>
                <w:szCs w:val="24"/>
              </w:rPr>
              <w:t>1636,74</w:t>
            </w:r>
          </w:p>
        </w:tc>
      </w:tr>
      <w:tr w:rsidR="0061774E" w:rsidRPr="008F7C57" w14:paraId="2BFDE0D5"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1C096FE1" w14:textId="77777777" w:rsidR="0061774E" w:rsidRPr="008F7C57" w:rsidRDefault="0061774E" w:rsidP="0061774E">
            <w:pPr>
              <w:spacing w:line="360" w:lineRule="auto"/>
              <w:rPr>
                <w:sz w:val="24"/>
                <w:szCs w:val="24"/>
              </w:rPr>
            </w:pPr>
            <w:r w:rsidRPr="008F7C57">
              <w:rPr>
                <w:sz w:val="24"/>
                <w:szCs w:val="24"/>
              </w:rPr>
              <w:t>– в государственный фонд социальной защиты населения</w:t>
            </w:r>
          </w:p>
        </w:tc>
        <w:tc>
          <w:tcPr>
            <w:tcW w:w="1288" w:type="pct"/>
            <w:tcBorders>
              <w:top w:val="single" w:sz="4" w:space="0" w:color="auto"/>
              <w:left w:val="single" w:sz="4" w:space="0" w:color="auto"/>
              <w:bottom w:val="single" w:sz="4" w:space="0" w:color="auto"/>
              <w:right w:val="single" w:sz="4" w:space="0" w:color="auto"/>
            </w:tcBorders>
          </w:tcPr>
          <w:p w14:paraId="3115CA47" w14:textId="4DD2F79C" w:rsidR="0061774E" w:rsidRPr="0061774E" w:rsidRDefault="0061774E" w:rsidP="0061774E">
            <w:pPr>
              <w:spacing w:line="360" w:lineRule="auto"/>
              <w:rPr>
                <w:sz w:val="24"/>
                <w:szCs w:val="24"/>
              </w:rPr>
            </w:pPr>
            <w:r w:rsidRPr="0061774E">
              <w:rPr>
                <w:sz w:val="24"/>
                <w:szCs w:val="24"/>
              </w:rPr>
              <w:t>1612,08</w:t>
            </w:r>
          </w:p>
        </w:tc>
      </w:tr>
      <w:tr w:rsidR="0061774E" w:rsidRPr="008F7C57" w14:paraId="28242D03"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45A71974" w14:textId="0675DB68" w:rsidR="0061774E" w:rsidRPr="008F7C57" w:rsidRDefault="0061774E" w:rsidP="0061774E">
            <w:pPr>
              <w:spacing w:line="360" w:lineRule="auto"/>
              <w:rPr>
                <w:sz w:val="24"/>
                <w:szCs w:val="24"/>
              </w:rPr>
            </w:pPr>
            <w:r w:rsidRPr="008F7C57">
              <w:rPr>
                <w:sz w:val="24"/>
                <w:szCs w:val="24"/>
              </w:rPr>
              <w:t>– в Белгосстрах</w:t>
            </w:r>
          </w:p>
        </w:tc>
        <w:tc>
          <w:tcPr>
            <w:tcW w:w="1288" w:type="pct"/>
            <w:tcBorders>
              <w:top w:val="single" w:sz="4" w:space="0" w:color="auto"/>
              <w:left w:val="single" w:sz="4" w:space="0" w:color="auto"/>
              <w:bottom w:val="single" w:sz="4" w:space="0" w:color="auto"/>
              <w:right w:val="single" w:sz="4" w:space="0" w:color="auto"/>
            </w:tcBorders>
          </w:tcPr>
          <w:p w14:paraId="36885B52" w14:textId="7D9680BB" w:rsidR="0061774E" w:rsidRPr="0061774E" w:rsidRDefault="0061774E" w:rsidP="0061774E">
            <w:pPr>
              <w:spacing w:line="360" w:lineRule="auto"/>
              <w:rPr>
                <w:sz w:val="24"/>
                <w:szCs w:val="24"/>
              </w:rPr>
            </w:pPr>
            <w:r w:rsidRPr="0061774E">
              <w:rPr>
                <w:sz w:val="24"/>
                <w:szCs w:val="24"/>
              </w:rPr>
              <w:t>24,66</w:t>
            </w:r>
          </w:p>
        </w:tc>
      </w:tr>
      <w:tr w:rsidR="0061774E" w:rsidRPr="008F7C57" w14:paraId="35C7818A"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0EDF85DD" w14:textId="77777777" w:rsidR="0061774E" w:rsidRPr="008F7C57" w:rsidRDefault="0061774E" w:rsidP="0061774E">
            <w:pPr>
              <w:spacing w:line="360" w:lineRule="auto"/>
              <w:rPr>
                <w:sz w:val="24"/>
                <w:szCs w:val="24"/>
              </w:rPr>
            </w:pPr>
            <w:r w:rsidRPr="008F7C57">
              <w:rPr>
                <w:sz w:val="24"/>
                <w:szCs w:val="24"/>
              </w:rPr>
              <w:t>4 Материальные затраты – всего</w:t>
            </w:r>
          </w:p>
        </w:tc>
        <w:tc>
          <w:tcPr>
            <w:tcW w:w="1288" w:type="pct"/>
            <w:tcBorders>
              <w:top w:val="single" w:sz="4" w:space="0" w:color="auto"/>
              <w:left w:val="single" w:sz="4" w:space="0" w:color="auto"/>
              <w:bottom w:val="single" w:sz="4" w:space="0" w:color="auto"/>
              <w:right w:val="single" w:sz="4" w:space="0" w:color="auto"/>
            </w:tcBorders>
          </w:tcPr>
          <w:p w14:paraId="301F247C" w14:textId="4631ADC7" w:rsidR="0061774E" w:rsidRPr="0061774E" w:rsidRDefault="0061774E" w:rsidP="0061774E">
            <w:pPr>
              <w:spacing w:line="360" w:lineRule="auto"/>
              <w:rPr>
                <w:sz w:val="24"/>
                <w:szCs w:val="24"/>
              </w:rPr>
            </w:pPr>
            <w:r w:rsidRPr="0061774E">
              <w:rPr>
                <w:sz w:val="24"/>
                <w:szCs w:val="24"/>
              </w:rPr>
              <w:t>53,97</w:t>
            </w:r>
          </w:p>
        </w:tc>
      </w:tr>
      <w:tr w:rsidR="0061774E" w:rsidRPr="008F7C57" w14:paraId="6C705A61"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41C15277" w14:textId="4679464E" w:rsidR="0061774E" w:rsidRPr="008F7C57" w:rsidRDefault="0061774E" w:rsidP="0061774E">
            <w:pPr>
              <w:spacing w:line="360" w:lineRule="auto"/>
              <w:rPr>
                <w:sz w:val="24"/>
                <w:szCs w:val="24"/>
              </w:rPr>
            </w:pPr>
            <w:r w:rsidRPr="008F7C57">
              <w:rPr>
                <w:sz w:val="24"/>
                <w:szCs w:val="24"/>
              </w:rPr>
              <w:t>в том числе:</w:t>
            </w:r>
          </w:p>
          <w:p w14:paraId="30857613" w14:textId="5D1A0742" w:rsidR="0061774E" w:rsidRPr="008F7C57" w:rsidRDefault="0061774E" w:rsidP="0061774E">
            <w:pPr>
              <w:spacing w:line="360" w:lineRule="auto"/>
              <w:rPr>
                <w:sz w:val="24"/>
                <w:szCs w:val="24"/>
              </w:rPr>
            </w:pPr>
            <w:r w:rsidRPr="008F7C57">
              <w:rPr>
                <w:sz w:val="24"/>
                <w:szCs w:val="24"/>
              </w:rPr>
              <w:t>– материалы</w:t>
            </w:r>
          </w:p>
        </w:tc>
        <w:tc>
          <w:tcPr>
            <w:tcW w:w="1288" w:type="pct"/>
            <w:tcBorders>
              <w:top w:val="single" w:sz="4" w:space="0" w:color="auto"/>
              <w:left w:val="single" w:sz="4" w:space="0" w:color="auto"/>
              <w:bottom w:val="single" w:sz="4" w:space="0" w:color="auto"/>
              <w:right w:val="single" w:sz="4" w:space="0" w:color="auto"/>
            </w:tcBorders>
          </w:tcPr>
          <w:p w14:paraId="22A40C69" w14:textId="77777777" w:rsidR="0061774E" w:rsidRDefault="0061774E" w:rsidP="0061774E">
            <w:pPr>
              <w:spacing w:line="360" w:lineRule="auto"/>
              <w:rPr>
                <w:sz w:val="24"/>
                <w:szCs w:val="24"/>
              </w:rPr>
            </w:pPr>
          </w:p>
          <w:p w14:paraId="0B0F7E63" w14:textId="3F9A6F13" w:rsidR="0061774E" w:rsidRPr="0061774E" w:rsidRDefault="0061774E" w:rsidP="0061774E">
            <w:pPr>
              <w:spacing w:line="360" w:lineRule="auto"/>
              <w:rPr>
                <w:sz w:val="24"/>
                <w:szCs w:val="24"/>
              </w:rPr>
            </w:pPr>
            <w:r w:rsidRPr="0061774E">
              <w:rPr>
                <w:sz w:val="24"/>
                <w:szCs w:val="24"/>
              </w:rPr>
              <w:t>33,78</w:t>
            </w:r>
          </w:p>
        </w:tc>
      </w:tr>
      <w:tr w:rsidR="0061774E" w:rsidRPr="008F7C57" w14:paraId="5A17CE69"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2D4820D8" w14:textId="77777777" w:rsidR="0061774E" w:rsidRPr="008F7C57" w:rsidRDefault="0061774E" w:rsidP="0061774E">
            <w:pPr>
              <w:spacing w:line="360" w:lineRule="auto"/>
              <w:rPr>
                <w:sz w:val="24"/>
                <w:szCs w:val="24"/>
              </w:rPr>
            </w:pPr>
            <w:r w:rsidRPr="008F7C57">
              <w:rPr>
                <w:sz w:val="24"/>
                <w:szCs w:val="24"/>
              </w:rPr>
              <w:t>– электроэнергия</w:t>
            </w:r>
          </w:p>
        </w:tc>
        <w:tc>
          <w:tcPr>
            <w:tcW w:w="1288" w:type="pct"/>
            <w:tcBorders>
              <w:top w:val="single" w:sz="4" w:space="0" w:color="auto"/>
              <w:left w:val="single" w:sz="4" w:space="0" w:color="auto"/>
              <w:bottom w:val="single" w:sz="4" w:space="0" w:color="auto"/>
              <w:right w:val="single" w:sz="4" w:space="0" w:color="auto"/>
            </w:tcBorders>
          </w:tcPr>
          <w:p w14:paraId="4320BDA2" w14:textId="15CE9D6A" w:rsidR="0061774E" w:rsidRPr="0061774E" w:rsidRDefault="0061774E" w:rsidP="0061774E">
            <w:pPr>
              <w:spacing w:line="360" w:lineRule="auto"/>
              <w:rPr>
                <w:sz w:val="24"/>
                <w:szCs w:val="24"/>
              </w:rPr>
            </w:pPr>
            <w:r w:rsidRPr="0061774E">
              <w:rPr>
                <w:sz w:val="24"/>
                <w:szCs w:val="24"/>
              </w:rPr>
              <w:t>20,19</w:t>
            </w:r>
          </w:p>
        </w:tc>
      </w:tr>
      <w:tr w:rsidR="0061774E" w:rsidRPr="008F7C57" w14:paraId="06E130D6"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5E5674D3" w14:textId="77777777" w:rsidR="0061774E" w:rsidRPr="008F7C57" w:rsidRDefault="0061774E" w:rsidP="0061774E">
            <w:pPr>
              <w:spacing w:line="360" w:lineRule="auto"/>
              <w:rPr>
                <w:sz w:val="24"/>
                <w:szCs w:val="24"/>
              </w:rPr>
            </w:pPr>
            <w:r w:rsidRPr="008F7C57">
              <w:rPr>
                <w:sz w:val="24"/>
                <w:szCs w:val="24"/>
              </w:rPr>
              <w:t>5 Содержание и эксплуатация основных фондов – всего</w:t>
            </w:r>
          </w:p>
        </w:tc>
        <w:tc>
          <w:tcPr>
            <w:tcW w:w="1288" w:type="pct"/>
            <w:tcBorders>
              <w:top w:val="single" w:sz="4" w:space="0" w:color="auto"/>
              <w:left w:val="single" w:sz="4" w:space="0" w:color="auto"/>
              <w:bottom w:val="single" w:sz="4" w:space="0" w:color="auto"/>
              <w:right w:val="single" w:sz="4" w:space="0" w:color="auto"/>
            </w:tcBorders>
          </w:tcPr>
          <w:p w14:paraId="35CCA4F6" w14:textId="005BE9A2" w:rsidR="0061774E" w:rsidRPr="0061774E" w:rsidRDefault="0061774E" w:rsidP="0061774E">
            <w:pPr>
              <w:spacing w:line="360" w:lineRule="auto"/>
              <w:rPr>
                <w:sz w:val="24"/>
                <w:szCs w:val="24"/>
              </w:rPr>
            </w:pPr>
            <w:r w:rsidRPr="0061774E">
              <w:rPr>
                <w:sz w:val="24"/>
                <w:szCs w:val="24"/>
              </w:rPr>
              <w:t>54,64</w:t>
            </w:r>
          </w:p>
        </w:tc>
      </w:tr>
      <w:tr w:rsidR="0061774E" w:rsidRPr="008F7C57" w14:paraId="3F7CE615"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081B2F74" w14:textId="276C2D6F" w:rsidR="0061774E" w:rsidRPr="008F7C57" w:rsidRDefault="0061774E" w:rsidP="0061774E">
            <w:pPr>
              <w:keepNext/>
              <w:keepLines/>
              <w:widowControl/>
              <w:spacing w:line="360" w:lineRule="auto"/>
            </w:pPr>
            <w:r w:rsidRPr="008F7C57">
              <w:rPr>
                <w:sz w:val="24"/>
                <w:szCs w:val="24"/>
              </w:rPr>
              <w:t>в том числе:</w:t>
            </w:r>
          </w:p>
          <w:p w14:paraId="15F820FA" w14:textId="6B8B712A" w:rsidR="0061774E" w:rsidRPr="008F7C57" w:rsidRDefault="0061774E" w:rsidP="0061774E">
            <w:pPr>
              <w:keepNext/>
              <w:keepLines/>
              <w:widowControl/>
              <w:spacing w:line="360" w:lineRule="auto"/>
              <w:rPr>
                <w:sz w:val="24"/>
                <w:szCs w:val="24"/>
              </w:rPr>
            </w:pPr>
            <w:r w:rsidRPr="008F7C57">
              <w:rPr>
                <w:sz w:val="24"/>
                <w:szCs w:val="24"/>
              </w:rPr>
              <w:t>– амортизационные отчисления от стоимости ЭВМ</w:t>
            </w:r>
          </w:p>
        </w:tc>
        <w:tc>
          <w:tcPr>
            <w:tcW w:w="1288" w:type="pct"/>
            <w:tcBorders>
              <w:top w:val="single" w:sz="4" w:space="0" w:color="auto"/>
              <w:left w:val="single" w:sz="4" w:space="0" w:color="auto"/>
              <w:bottom w:val="single" w:sz="4" w:space="0" w:color="auto"/>
              <w:right w:val="single" w:sz="4" w:space="0" w:color="auto"/>
            </w:tcBorders>
          </w:tcPr>
          <w:p w14:paraId="72847D9D" w14:textId="77777777" w:rsidR="00D15562" w:rsidRDefault="00D15562" w:rsidP="0061774E">
            <w:pPr>
              <w:spacing w:line="360" w:lineRule="auto"/>
              <w:rPr>
                <w:sz w:val="24"/>
                <w:szCs w:val="24"/>
              </w:rPr>
            </w:pPr>
          </w:p>
          <w:p w14:paraId="6B15D442" w14:textId="63CAB4BC" w:rsidR="0061774E" w:rsidRPr="0061774E" w:rsidRDefault="0061774E" w:rsidP="0061774E">
            <w:pPr>
              <w:spacing w:line="360" w:lineRule="auto"/>
              <w:rPr>
                <w:sz w:val="24"/>
                <w:szCs w:val="24"/>
              </w:rPr>
            </w:pPr>
            <w:r w:rsidRPr="0061774E">
              <w:rPr>
                <w:sz w:val="24"/>
                <w:szCs w:val="24"/>
              </w:rPr>
              <w:t>3,88</w:t>
            </w:r>
          </w:p>
        </w:tc>
      </w:tr>
      <w:tr w:rsidR="0061774E" w:rsidRPr="008F7C57" w14:paraId="40D958B6"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35938214" w14:textId="07848C6F" w:rsidR="0061774E" w:rsidRPr="008F7C57" w:rsidRDefault="0061774E" w:rsidP="0061774E">
            <w:pPr>
              <w:spacing w:line="360" w:lineRule="auto"/>
              <w:rPr>
                <w:sz w:val="24"/>
                <w:szCs w:val="24"/>
              </w:rPr>
            </w:pPr>
            <w:r w:rsidRPr="008F7C57">
              <w:rPr>
                <w:sz w:val="24"/>
                <w:szCs w:val="24"/>
              </w:rPr>
              <w:t>– амортизационные</w:t>
            </w:r>
            <w:r w:rsidR="00D15562">
              <w:rPr>
                <w:sz w:val="24"/>
                <w:szCs w:val="24"/>
              </w:rPr>
              <w:t xml:space="preserve"> </w:t>
            </w:r>
            <w:r w:rsidRPr="008F7C57">
              <w:rPr>
                <w:sz w:val="24"/>
                <w:szCs w:val="24"/>
              </w:rPr>
              <w:t>отчисления</w:t>
            </w:r>
            <w:r w:rsidR="00D15562">
              <w:rPr>
                <w:sz w:val="24"/>
                <w:szCs w:val="24"/>
              </w:rPr>
              <w:t xml:space="preserve"> </w:t>
            </w:r>
            <w:r w:rsidRPr="008F7C57">
              <w:rPr>
                <w:sz w:val="24"/>
                <w:szCs w:val="24"/>
              </w:rPr>
              <w:t>от</w:t>
            </w:r>
            <w:r w:rsidR="00D15562">
              <w:rPr>
                <w:sz w:val="24"/>
                <w:szCs w:val="24"/>
              </w:rPr>
              <w:t xml:space="preserve"> </w:t>
            </w:r>
            <w:r w:rsidRPr="008F7C57">
              <w:rPr>
                <w:sz w:val="24"/>
                <w:szCs w:val="24"/>
              </w:rPr>
              <w:t xml:space="preserve">стоимости производственных </w:t>
            </w:r>
            <w:r w:rsidRPr="008F7C57">
              <w:rPr>
                <w:sz w:val="24"/>
                <w:szCs w:val="24"/>
              </w:rPr>
              <w:lastRenderedPageBreak/>
              <w:t>площадей, занимаемых ЭВМ</w:t>
            </w:r>
          </w:p>
        </w:tc>
        <w:tc>
          <w:tcPr>
            <w:tcW w:w="1288" w:type="pct"/>
            <w:tcBorders>
              <w:top w:val="single" w:sz="4" w:space="0" w:color="auto"/>
              <w:left w:val="single" w:sz="4" w:space="0" w:color="auto"/>
              <w:bottom w:val="single" w:sz="4" w:space="0" w:color="auto"/>
              <w:right w:val="single" w:sz="4" w:space="0" w:color="auto"/>
            </w:tcBorders>
          </w:tcPr>
          <w:p w14:paraId="76F219EC" w14:textId="6C78A6D2" w:rsidR="0061774E" w:rsidRPr="0061774E" w:rsidRDefault="0061774E" w:rsidP="0061774E">
            <w:pPr>
              <w:spacing w:line="360" w:lineRule="auto"/>
              <w:rPr>
                <w:sz w:val="24"/>
                <w:szCs w:val="24"/>
              </w:rPr>
            </w:pPr>
            <w:r w:rsidRPr="0061774E">
              <w:rPr>
                <w:sz w:val="24"/>
                <w:szCs w:val="24"/>
              </w:rPr>
              <w:lastRenderedPageBreak/>
              <w:t>50,76</w:t>
            </w:r>
          </w:p>
        </w:tc>
      </w:tr>
      <w:tr w:rsidR="0061774E" w:rsidRPr="008F7C57" w14:paraId="63F8BD35"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6D2D2032" w14:textId="77777777" w:rsidR="0061774E" w:rsidRPr="008F7C57" w:rsidRDefault="0061774E" w:rsidP="0061774E">
            <w:pPr>
              <w:spacing w:line="360" w:lineRule="auto"/>
              <w:rPr>
                <w:sz w:val="24"/>
                <w:szCs w:val="24"/>
              </w:rPr>
            </w:pPr>
            <w:r w:rsidRPr="008F7C57">
              <w:rPr>
                <w:sz w:val="24"/>
                <w:szCs w:val="24"/>
              </w:rPr>
              <w:t>6 Налоги и сборы, включаемые в себестоимость</w:t>
            </w:r>
          </w:p>
        </w:tc>
        <w:tc>
          <w:tcPr>
            <w:tcW w:w="1288" w:type="pct"/>
            <w:tcBorders>
              <w:top w:val="single" w:sz="4" w:space="0" w:color="auto"/>
              <w:left w:val="single" w:sz="4" w:space="0" w:color="auto"/>
              <w:bottom w:val="single" w:sz="4" w:space="0" w:color="auto"/>
              <w:right w:val="single" w:sz="4" w:space="0" w:color="auto"/>
            </w:tcBorders>
          </w:tcPr>
          <w:p w14:paraId="77391572" w14:textId="27D06A98" w:rsidR="0061774E" w:rsidRPr="0061774E" w:rsidRDefault="0061774E" w:rsidP="0061774E">
            <w:pPr>
              <w:spacing w:line="360" w:lineRule="auto"/>
              <w:rPr>
                <w:sz w:val="24"/>
                <w:szCs w:val="24"/>
              </w:rPr>
            </w:pPr>
            <w:r w:rsidRPr="0061774E">
              <w:rPr>
                <w:sz w:val="24"/>
                <w:szCs w:val="24"/>
              </w:rPr>
              <w:t>3,88</w:t>
            </w:r>
          </w:p>
        </w:tc>
      </w:tr>
      <w:tr w:rsidR="0061774E" w:rsidRPr="008F7C57" w14:paraId="1570386C"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587F91C3" w14:textId="77777777" w:rsidR="0061774E" w:rsidRPr="008F7C57" w:rsidRDefault="0061774E" w:rsidP="0061774E">
            <w:pPr>
              <w:spacing w:line="360" w:lineRule="auto"/>
              <w:rPr>
                <w:sz w:val="24"/>
                <w:szCs w:val="24"/>
              </w:rPr>
            </w:pPr>
            <w:r w:rsidRPr="008F7C57">
              <w:rPr>
                <w:sz w:val="24"/>
                <w:szCs w:val="24"/>
              </w:rPr>
              <w:t>7 Накладные расходы</w:t>
            </w:r>
          </w:p>
        </w:tc>
        <w:tc>
          <w:tcPr>
            <w:tcW w:w="1288" w:type="pct"/>
            <w:tcBorders>
              <w:top w:val="single" w:sz="4" w:space="0" w:color="auto"/>
              <w:left w:val="single" w:sz="4" w:space="0" w:color="auto"/>
              <w:bottom w:val="single" w:sz="4" w:space="0" w:color="auto"/>
              <w:right w:val="single" w:sz="4" w:space="0" w:color="auto"/>
            </w:tcBorders>
          </w:tcPr>
          <w:p w14:paraId="3107DB2E" w14:textId="7461EF6F" w:rsidR="0061774E" w:rsidRPr="0061774E" w:rsidRDefault="0061774E" w:rsidP="0061774E">
            <w:pPr>
              <w:spacing w:line="360" w:lineRule="auto"/>
              <w:rPr>
                <w:sz w:val="24"/>
                <w:szCs w:val="24"/>
              </w:rPr>
            </w:pPr>
            <w:r w:rsidRPr="0061774E">
              <w:rPr>
                <w:sz w:val="24"/>
                <w:szCs w:val="24"/>
              </w:rPr>
              <w:t>683,86</w:t>
            </w:r>
          </w:p>
        </w:tc>
      </w:tr>
      <w:tr w:rsidR="0061774E" w:rsidRPr="008F7C57" w14:paraId="631B8E2C"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0D31505E" w14:textId="77777777" w:rsidR="0061774E" w:rsidRPr="008F7C57" w:rsidRDefault="0061774E" w:rsidP="0061774E">
            <w:pPr>
              <w:spacing w:line="360" w:lineRule="auto"/>
              <w:rPr>
                <w:sz w:val="24"/>
                <w:szCs w:val="24"/>
              </w:rPr>
            </w:pPr>
            <w:r w:rsidRPr="008F7C57">
              <w:rPr>
                <w:sz w:val="24"/>
                <w:szCs w:val="24"/>
              </w:rPr>
              <w:t>8 Прочие затраты</w:t>
            </w:r>
          </w:p>
        </w:tc>
        <w:tc>
          <w:tcPr>
            <w:tcW w:w="1288" w:type="pct"/>
            <w:tcBorders>
              <w:top w:val="single" w:sz="4" w:space="0" w:color="auto"/>
              <w:left w:val="single" w:sz="4" w:space="0" w:color="auto"/>
              <w:bottom w:val="single" w:sz="4" w:space="0" w:color="auto"/>
              <w:right w:val="single" w:sz="4" w:space="0" w:color="auto"/>
            </w:tcBorders>
          </w:tcPr>
          <w:p w14:paraId="37E4E46A" w14:textId="583D70DD" w:rsidR="0061774E" w:rsidRPr="0061774E" w:rsidRDefault="0061774E" w:rsidP="0061774E">
            <w:pPr>
              <w:spacing w:line="360" w:lineRule="auto"/>
              <w:rPr>
                <w:sz w:val="24"/>
                <w:szCs w:val="24"/>
              </w:rPr>
            </w:pPr>
            <w:r w:rsidRPr="0061774E">
              <w:rPr>
                <w:sz w:val="24"/>
                <w:szCs w:val="24"/>
              </w:rPr>
              <w:t>319,13</w:t>
            </w:r>
          </w:p>
        </w:tc>
      </w:tr>
      <w:tr w:rsidR="0061774E" w:rsidRPr="008F7C57" w14:paraId="14327F76"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332A1BC1" w14:textId="61B44B3E" w:rsidR="0061774E" w:rsidRPr="008F7C57" w:rsidRDefault="0061774E" w:rsidP="0061774E">
            <w:pPr>
              <w:spacing w:line="360" w:lineRule="auto"/>
              <w:rPr>
                <w:sz w:val="24"/>
                <w:szCs w:val="24"/>
              </w:rPr>
            </w:pPr>
            <w:r w:rsidRPr="008F7C57">
              <w:rPr>
                <w:sz w:val="24"/>
                <w:szCs w:val="24"/>
              </w:rPr>
              <w:t>ИТОГО (</w:t>
            </w:r>
            <w:r w:rsidRPr="008F7C57">
              <w:rPr>
                <w:rFonts w:eastAsiaTheme="minorHAnsi"/>
                <w:position w:val="-10"/>
                <w:sz w:val="24"/>
                <w:szCs w:val="24"/>
              </w:rPr>
              <w:object w:dxaOrig="345" w:dyaOrig="330" w14:anchorId="5E5D4FA0">
                <v:shape id="_x0000_i1027" type="#_x0000_t75" style="width:16.9pt;height:16.9pt" o:ole="">
                  <v:imagedata r:id="rId21" o:title=""/>
                </v:shape>
                <o:OLEObject Type="Embed" ProgID="Equation.3" ShapeID="_x0000_i1027" DrawAspect="Content" ObjectID="_1809969877" r:id="rId22"/>
              </w:object>
            </w:r>
            <w:r w:rsidRPr="008F7C57">
              <w:rPr>
                <w:sz w:val="24"/>
                <w:szCs w:val="24"/>
              </w:rPr>
              <w:t xml:space="preserve">) </w:t>
            </w:r>
          </w:p>
        </w:tc>
        <w:tc>
          <w:tcPr>
            <w:tcW w:w="1288" w:type="pct"/>
            <w:tcBorders>
              <w:top w:val="single" w:sz="4" w:space="0" w:color="auto"/>
              <w:left w:val="single" w:sz="4" w:space="0" w:color="auto"/>
              <w:bottom w:val="single" w:sz="4" w:space="0" w:color="auto"/>
              <w:right w:val="single" w:sz="4" w:space="0" w:color="auto"/>
            </w:tcBorders>
          </w:tcPr>
          <w:p w14:paraId="717798EC" w14:textId="0580F743" w:rsidR="0061774E" w:rsidRPr="0061774E" w:rsidRDefault="0061774E" w:rsidP="0061774E">
            <w:pPr>
              <w:rPr>
                <w:color w:val="000000"/>
                <w:sz w:val="24"/>
                <w:szCs w:val="24"/>
                <w:lang w:eastAsia="ru-BY"/>
              </w:rPr>
            </w:pPr>
            <w:r w:rsidRPr="0061774E">
              <w:rPr>
                <w:sz w:val="24"/>
                <w:szCs w:val="24"/>
              </w:rPr>
              <w:t>7493,62</w:t>
            </w:r>
          </w:p>
        </w:tc>
      </w:tr>
    </w:tbl>
    <w:p w14:paraId="27D6B428" w14:textId="25BF2F7A" w:rsidR="00DD2D56" w:rsidRPr="008F7C57" w:rsidRDefault="006801F9" w:rsidP="00614DFE">
      <w:pPr>
        <w:pStyle w:val="1-"/>
        <w:spacing w:before="160"/>
        <w:rPr>
          <w:lang w:val="ru-RU"/>
        </w:rPr>
      </w:pPr>
      <w:r w:rsidRPr="008F7C57">
        <w:rPr>
          <w:noProof/>
          <w:lang w:val="ru-RU"/>
        </w:rPr>
        <mc:AlternateContent>
          <mc:Choice Requires="wps">
            <w:drawing>
              <wp:anchor distT="45720" distB="45720" distL="114300" distR="114300" simplePos="0" relativeHeight="251661312" behindDoc="0" locked="0" layoutInCell="1" allowOverlap="1" wp14:anchorId="0883C168" wp14:editId="4326FB90">
                <wp:simplePos x="0" y="0"/>
                <wp:positionH relativeFrom="column">
                  <wp:posOffset>-57785</wp:posOffset>
                </wp:positionH>
                <wp:positionV relativeFrom="paragraph">
                  <wp:posOffset>-3085465</wp:posOffset>
                </wp:positionV>
                <wp:extent cx="2360930" cy="278130"/>
                <wp:effectExtent l="0" t="0" r="0" b="0"/>
                <wp:wrapSquare wrapText="bothSides"/>
                <wp:docPr id="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8130"/>
                        </a:xfrm>
                        <a:prstGeom prst="rect">
                          <a:avLst/>
                        </a:prstGeom>
                        <a:noFill/>
                        <a:ln w="9525">
                          <a:noFill/>
                          <a:miter lim="800000"/>
                          <a:headEnd/>
                          <a:tailEnd/>
                        </a:ln>
                      </wps:spPr>
                      <wps:txbx>
                        <w:txbxContent>
                          <w:p w14:paraId="37047F7F" w14:textId="058375F5" w:rsidR="006B2035" w:rsidRPr="008F7C57" w:rsidRDefault="006B2035">
                            <w:pPr>
                              <w:rPr>
                                <w:sz w:val="24"/>
                                <w:szCs w:val="24"/>
                              </w:rPr>
                            </w:pPr>
                            <w:r w:rsidRPr="008F7C57">
                              <w:rPr>
                                <w:sz w:val="24"/>
                                <w:szCs w:val="24"/>
                              </w:rPr>
                              <w:t xml:space="preserve">Продолжение таблицы </w:t>
                            </w:r>
                            <w:r w:rsidRPr="008F7C57">
                              <w:rPr>
                                <w:sz w:val="24"/>
                                <w:szCs w:val="24"/>
                              </w:rPr>
                              <w:fldChar w:fldCharType="begin"/>
                            </w:r>
                            <w:r w:rsidRPr="008F7C57">
                              <w:rPr>
                                <w:sz w:val="24"/>
                                <w:szCs w:val="24"/>
                              </w:rPr>
                              <w:instrText xml:space="preserve"> REF  tablName3 </w:instrText>
                            </w:r>
                            <w:r w:rsidR="002D2223" w:rsidRPr="008F7C57">
                              <w:rPr>
                                <w:sz w:val="24"/>
                                <w:szCs w:val="24"/>
                              </w:rPr>
                              <w:instrText xml:space="preserve"> \* MERGEFORMAT </w:instrText>
                            </w:r>
                            <w:r w:rsidRPr="008F7C57">
                              <w:rPr>
                                <w:sz w:val="24"/>
                                <w:szCs w:val="24"/>
                              </w:rPr>
                              <w:fldChar w:fldCharType="separate"/>
                            </w:r>
                            <w:r w:rsidR="00A9317C" w:rsidRPr="00A9317C">
                              <w:rPr>
                                <w:sz w:val="24"/>
                                <w:szCs w:val="24"/>
                              </w:rPr>
                              <w:t>20</w:t>
                            </w:r>
                            <w:r w:rsidRPr="008F7C57">
                              <w:rPr>
                                <w:sz w:val="24"/>
                                <w:szCs w:val="24"/>
                              </w:rPr>
                              <w:fldChar w:fldCharType="end"/>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883C168" id="_x0000_s1032" type="#_x0000_t202" style="position:absolute;left:0;text-align:left;margin-left:-4.55pt;margin-top:-242.95pt;width:185.9pt;height:21.9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" filled="f" stroked="f">
                <v:textbox>
                  <w:txbxContent>
                    <w:p w14:paraId="37047F7F" w14:textId="058375F5" w:rsidR="006B2035" w:rsidRPr="008F7C57" w:rsidRDefault="006B2035">
                      <w:pPr>
                        <w:rPr>
                          <w:sz w:val="24"/>
                          <w:szCs w:val="24"/>
                        </w:rPr>
                      </w:pPr>
                      <w:r w:rsidRPr="008F7C57">
                        <w:rPr>
                          <w:sz w:val="24"/>
                          <w:szCs w:val="24"/>
                        </w:rPr>
                        <w:t xml:space="preserve">Продолжение таблицы </w:t>
                      </w:r>
                      <w:r w:rsidRPr="008F7C57">
                        <w:rPr>
                          <w:sz w:val="24"/>
                          <w:szCs w:val="24"/>
                        </w:rPr>
                        <w:fldChar w:fldCharType="begin"/>
                      </w:r>
                      <w:r w:rsidRPr="008F7C57">
                        <w:rPr>
                          <w:sz w:val="24"/>
                          <w:szCs w:val="24"/>
                        </w:rPr>
                        <w:instrText xml:space="preserve"> REF  tablName3 </w:instrText>
                      </w:r>
                      <w:r w:rsidR="002D2223" w:rsidRPr="008F7C57">
                        <w:rPr>
                          <w:sz w:val="24"/>
                          <w:szCs w:val="24"/>
                        </w:rPr>
                        <w:instrText xml:space="preserve"> \* MERGEFORMAT </w:instrText>
                      </w:r>
                      <w:r w:rsidRPr="008F7C57">
                        <w:rPr>
                          <w:sz w:val="24"/>
                          <w:szCs w:val="24"/>
                        </w:rPr>
                        <w:fldChar w:fldCharType="separate"/>
                      </w:r>
                      <w:r w:rsidR="00A9317C" w:rsidRPr="00A9317C">
                        <w:rPr>
                          <w:sz w:val="24"/>
                          <w:szCs w:val="24"/>
                        </w:rPr>
                        <w:t>20</w:t>
                      </w:r>
                      <w:r w:rsidRPr="008F7C57">
                        <w:rPr>
                          <w:sz w:val="24"/>
                          <w:szCs w:val="24"/>
                        </w:rPr>
                        <w:fldChar w:fldCharType="end"/>
                      </w:r>
                    </w:p>
                  </w:txbxContent>
                </v:textbox>
                <w10:wrap type="square"/>
              </v:shape>
            </w:pict>
          </mc:Fallback>
        </mc:AlternateContent>
      </w:r>
      <w:r w:rsidR="00DD2D56" w:rsidRPr="008F7C57">
        <w:rPr>
          <w:lang w:val="ru-RU"/>
        </w:rPr>
        <w:t>Расчет прогнозируемой прибыли (</w:t>
      </w:r>
      <m:oMath>
        <m:sSub>
          <m:sSubPr>
            <m:ctrlPr>
              <w:rPr>
                <w:rFonts w:ascii="Cambria Math" w:hAnsi="Cambria Math"/>
                <w:i/>
                <w:lang w:val="ru-RU"/>
              </w:rPr>
            </m:ctrlPr>
          </m:sSubPr>
          <m:e>
            <m:r>
              <w:rPr>
                <w:rFonts w:ascii="Cambria Math" w:hAnsi="Cambria Math"/>
                <w:lang w:val="ru-RU"/>
              </w:rPr>
              <m:t>П</m:t>
            </m:r>
          </m:e>
          <m:sub>
            <m:r>
              <w:rPr>
                <w:rFonts w:ascii="Cambria Math" w:hAnsi="Cambria Math"/>
                <w:lang w:val="ru-RU"/>
              </w:rPr>
              <m:t>П</m:t>
            </m:r>
          </m:sub>
        </m:sSub>
      </m:oMath>
      <w:r w:rsidR="00DD2D56" w:rsidRPr="008F7C57">
        <w:rPr>
          <w:lang w:val="ru-RU"/>
        </w:rPr>
        <w:t>) по разрабатываемому ПС по формуле:</w:t>
      </w:r>
    </w:p>
    <w:tbl>
      <w:tblPr>
        <w:tblW w:w="9781" w:type="dxa"/>
        <w:jc w:val="center"/>
        <w:tblLook w:val="04A0" w:firstRow="1" w:lastRow="0" w:firstColumn="1" w:lastColumn="0" w:noHBand="0" w:noVBand="1"/>
      </w:tblPr>
      <w:tblGrid>
        <w:gridCol w:w="8046"/>
        <w:gridCol w:w="1735"/>
      </w:tblGrid>
      <w:tr w:rsidR="00EA2564" w:rsidRPr="008F7C57" w14:paraId="2D90E56A" w14:textId="77777777" w:rsidTr="00877455">
        <w:trPr>
          <w:jc w:val="center"/>
        </w:trPr>
        <w:tc>
          <w:tcPr>
            <w:tcW w:w="8046" w:type="dxa"/>
            <w:vAlign w:val="center"/>
            <w:hideMark/>
          </w:tcPr>
          <w:bookmarkStart w:id="45" w:name="_Hlk167547699"/>
          <w:p w14:paraId="630CE31E" w14:textId="77777777" w:rsidR="00EA2564" w:rsidRPr="008F7C57" w:rsidRDefault="00000000" w:rsidP="00877455">
            <w:pPr>
              <w:spacing w:line="360" w:lineRule="auto"/>
              <w:ind w:right="-1704"/>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П</m:t>
                    </m:r>
                  </m:sub>
                </m:sSub>
                <w:bookmarkEnd w:id="45"/>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С</m:t>
                        </m:r>
                      </m:e>
                      <m:sub>
                        <m:r>
                          <w:rPr>
                            <w:rFonts w:ascii="Cambria Math" w:hAnsi="Cambria Math"/>
                            <w:sz w:val="24"/>
                            <w:szCs w:val="24"/>
                          </w:rPr>
                          <m:t>П</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У</m:t>
                        </m:r>
                      </m:e>
                      <m:sub>
                        <m:r>
                          <w:rPr>
                            <w:rFonts w:ascii="Cambria Math" w:hAnsi="Cambria Math"/>
                            <w:sz w:val="24"/>
                            <w:szCs w:val="24"/>
                          </w:rPr>
                          <m:t>РП</m:t>
                        </m:r>
                      </m:sub>
                    </m:sSub>
                  </m:num>
                  <m:den>
                    <m:r>
                      <w:rPr>
                        <w:rFonts w:ascii="Cambria Math" w:hAnsi="Cambria Math"/>
                        <w:sz w:val="24"/>
                        <w:szCs w:val="24"/>
                      </w:rPr>
                      <m:t>100</m:t>
                    </m:r>
                  </m:den>
                </m:f>
                <m:r>
                  <w:rPr>
                    <w:rFonts w:ascii="Cambria Math" w:hAnsi="Cambria Math"/>
                    <w:sz w:val="24"/>
                    <w:szCs w:val="24"/>
                  </w:rPr>
                  <m:t>,</m:t>
                </m:r>
              </m:oMath>
            </m:oMathPara>
          </w:p>
        </w:tc>
        <w:tc>
          <w:tcPr>
            <w:tcW w:w="1735" w:type="dxa"/>
            <w:vAlign w:val="center"/>
            <w:hideMark/>
          </w:tcPr>
          <w:p w14:paraId="0071ECAA" w14:textId="77777777" w:rsidR="00EA2564" w:rsidRPr="008F7C57" w:rsidRDefault="00EA2564" w:rsidP="00877455">
            <w:pPr>
              <w:spacing w:line="360" w:lineRule="auto"/>
              <w:ind w:right="29"/>
              <w:jc w:val="right"/>
              <w:rPr>
                <w:sz w:val="24"/>
                <w:szCs w:val="24"/>
              </w:rPr>
            </w:pPr>
            <w:r w:rsidRPr="008F7C57">
              <w:rPr>
                <w:position w:val="-28"/>
                <w:sz w:val="24"/>
                <w:szCs w:val="24"/>
              </w:rPr>
              <w:t>(12)</w:t>
            </w:r>
          </w:p>
        </w:tc>
      </w:tr>
    </w:tbl>
    <w:p w14:paraId="03022000" w14:textId="72D5BECD" w:rsidR="00D139F2" w:rsidRPr="008F7C57" w:rsidRDefault="00D139F2" w:rsidP="00D139F2">
      <w:pPr>
        <w:pStyle w:val="t-formula-desc"/>
        <w:spacing w:before="120" w:after="120" w:line="360" w:lineRule="auto"/>
        <w:ind w:left="0" w:firstLine="709"/>
        <w:jc w:val="both"/>
        <w:rPr>
          <w:sz w:val="24"/>
        </w:rPr>
      </w:pPr>
      <w:r w:rsidRPr="008F7C57">
        <w:rPr>
          <w:sz w:val="24"/>
        </w:rPr>
        <w:t xml:space="preserve">где </w:t>
      </w:r>
      <m:oMath>
        <m:sSub>
          <m:sSubPr>
            <m:ctrlPr>
              <w:rPr>
                <w:rFonts w:ascii="Cambria Math" w:hAnsi="Cambria Math"/>
                <w:i/>
                <w:sz w:val="24"/>
              </w:rPr>
            </m:ctrlPr>
          </m:sSubPr>
          <m:e>
            <m:r>
              <w:rPr>
                <w:rFonts w:ascii="Cambria Math" w:hAnsi="Cambria Math"/>
                <w:sz w:val="24"/>
              </w:rPr>
              <m:t>У</m:t>
            </m:r>
          </m:e>
          <m:sub>
            <m:r>
              <w:rPr>
                <w:rFonts w:ascii="Cambria Math" w:hAnsi="Cambria Math"/>
                <w:sz w:val="24"/>
              </w:rPr>
              <m:t>РП</m:t>
            </m:r>
          </m:sub>
        </m:sSub>
      </m:oMath>
      <w:r w:rsidRPr="008F7C57">
        <w:rPr>
          <w:sz w:val="24"/>
        </w:rPr>
        <w:t xml:space="preserve"> – уровень рентабельности ПС (</w:t>
      </w:r>
      <m:oMath>
        <m:sSub>
          <m:sSubPr>
            <m:ctrlPr>
              <w:rPr>
                <w:rFonts w:ascii="Cambria Math" w:hAnsi="Cambria Math"/>
                <w:i/>
                <w:sz w:val="24"/>
              </w:rPr>
            </m:ctrlPr>
          </m:sSubPr>
          <m:e>
            <m:r>
              <w:rPr>
                <w:rFonts w:ascii="Cambria Math" w:hAnsi="Cambria Math"/>
                <w:sz w:val="24"/>
              </w:rPr>
              <m:t>У</m:t>
            </m:r>
          </m:e>
          <m:sub>
            <m:r>
              <w:rPr>
                <w:rFonts w:ascii="Cambria Math" w:hAnsi="Cambria Math"/>
                <w:sz w:val="24"/>
              </w:rPr>
              <m:t>РП</m:t>
            </m:r>
          </m:sub>
        </m:sSub>
      </m:oMath>
      <w:r w:rsidRPr="008F7C57">
        <w:rPr>
          <w:sz w:val="24"/>
        </w:rPr>
        <w:t xml:space="preserve"> = </w:t>
      </w:r>
      <w:r w:rsidR="002650D8" w:rsidRPr="008F7C57">
        <w:rPr>
          <w:sz w:val="24"/>
        </w:rPr>
        <w:t>15</w:t>
      </w:r>
      <w:r w:rsidRPr="008F7C57">
        <w:rPr>
          <w:sz w:val="24"/>
        </w:rPr>
        <w:t>%).</w:t>
      </w:r>
    </w:p>
    <w:p w14:paraId="188D4001" w14:textId="72F76A96" w:rsidR="00436866" w:rsidRPr="008F7C57" w:rsidRDefault="00000000" w:rsidP="003D5B32">
      <w:pPr>
        <w:pStyle w:val="1-"/>
        <w:rPr>
          <w:lang w:val="ru-RU"/>
        </w:rPr>
      </w:pPr>
      <m:oMathPara>
        <m:oMathParaPr>
          <m:jc m:val="center"/>
        </m:oMathParaPr>
        <m:oMath>
          <m:sSub>
            <m:sSubPr>
              <m:ctrlPr>
                <w:rPr>
                  <w:rFonts w:ascii="Cambria Math" w:hAnsi="Cambria Math"/>
                  <w:i/>
                  <w:lang w:val="ru-RU"/>
                </w:rPr>
              </m:ctrlPr>
            </m:sSubPr>
            <m:e>
              <m:r>
                <w:rPr>
                  <w:rFonts w:ascii="Cambria Math" w:hAnsi="Cambria Math"/>
                  <w:lang w:val="ru-RU"/>
                </w:rPr>
                <m:t>П</m:t>
              </m:r>
            </m:e>
            <m:sub>
              <m:r>
                <w:rPr>
                  <w:rFonts w:ascii="Cambria Math" w:hAnsi="Cambria Math"/>
                  <w:lang w:val="ru-RU"/>
                </w:rPr>
                <m:t>П</m:t>
              </m:r>
            </m:sub>
          </m:sSub>
          <m:r>
            <w:rPr>
              <w:rFonts w:ascii="Cambria Math" w:hAnsi="Cambria Math"/>
              <w:lang w:val="ru-RU"/>
            </w:rPr>
            <m:t>=</m:t>
          </m:r>
          <m:f>
            <m:fPr>
              <m:ctrlPr>
                <w:rPr>
                  <w:rFonts w:ascii="Cambria Math" w:hAnsi="Cambria Math"/>
                  <w:i/>
                  <w:lang w:val="ru-RU"/>
                </w:rPr>
              </m:ctrlPr>
            </m:fPr>
            <m:num>
              <m:r>
                <m:rPr>
                  <m:sty m:val="p"/>
                </m:rPr>
                <w:rPr>
                  <w:rFonts w:ascii="Cambria Math" w:hAnsi="Cambria Math"/>
                  <w:szCs w:val="24"/>
                </w:rPr>
                <m:t>7493,62</m:t>
              </m:r>
              <m:r>
                <w:rPr>
                  <w:rFonts w:ascii="Cambria Math" w:hAnsi="Cambria Math"/>
                  <w:lang w:val="ru-RU"/>
                </w:rPr>
                <m:t>⋅15</m:t>
              </m:r>
            </m:num>
            <m:den>
              <m:r>
                <w:rPr>
                  <w:rFonts w:ascii="Cambria Math" w:hAnsi="Cambria Math"/>
                  <w:lang w:val="ru-RU"/>
                </w:rPr>
                <m:t>100</m:t>
              </m:r>
            </m:den>
          </m:f>
          <m:r>
            <w:rPr>
              <w:rFonts w:ascii="Cambria Math" w:hAnsi="Cambria Math"/>
              <w:lang w:val="ru-RU"/>
            </w:rPr>
            <m:t>=1124,04 руб.</m:t>
          </m:r>
        </m:oMath>
      </m:oMathPara>
    </w:p>
    <w:p w14:paraId="69E53244" w14:textId="16985920" w:rsidR="00BE0A8F" w:rsidRPr="008F7C57" w:rsidRDefault="00BE0A8F" w:rsidP="003D5B32">
      <w:pPr>
        <w:pStyle w:val="1-"/>
        <w:rPr>
          <w:lang w:val="ru-RU"/>
        </w:rPr>
      </w:pPr>
      <w:r w:rsidRPr="008F7C57">
        <w:rPr>
          <w:lang w:val="ru-RU"/>
        </w:rPr>
        <w:t>Прогнозируемая цена без налога на добавленную стоимость (Ц) складывается из полной себестоимости программного средства и прогнозируемой прибыли. Рассчитывается по формуле:</w:t>
      </w:r>
    </w:p>
    <w:tbl>
      <w:tblPr>
        <w:tblW w:w="9781" w:type="dxa"/>
        <w:jc w:val="center"/>
        <w:tblLook w:val="04A0" w:firstRow="1" w:lastRow="0" w:firstColumn="1" w:lastColumn="0" w:noHBand="0" w:noVBand="1"/>
      </w:tblPr>
      <w:tblGrid>
        <w:gridCol w:w="8046"/>
        <w:gridCol w:w="1735"/>
      </w:tblGrid>
      <w:tr w:rsidR="0056501E" w:rsidRPr="008F7C57" w14:paraId="403409C7" w14:textId="77777777" w:rsidTr="00877455">
        <w:trPr>
          <w:jc w:val="center"/>
        </w:trPr>
        <w:tc>
          <w:tcPr>
            <w:tcW w:w="8046" w:type="dxa"/>
            <w:vAlign w:val="center"/>
            <w:hideMark/>
          </w:tcPr>
          <w:p w14:paraId="7320B93B" w14:textId="77777777" w:rsidR="0056501E" w:rsidRPr="008F7C57" w:rsidRDefault="0056501E" w:rsidP="00877455">
            <w:pPr>
              <w:spacing w:after="120" w:line="360" w:lineRule="auto"/>
              <w:ind w:right="-1707"/>
              <w:jc w:val="center"/>
              <w:rPr>
                <w:sz w:val="24"/>
                <w:szCs w:val="24"/>
              </w:rPr>
            </w:pPr>
            <m:oMathPara>
              <m:oMath>
                <m:r>
                  <w:rPr>
                    <w:rFonts w:ascii="Cambria Math" w:hAnsi="Cambria Math"/>
                    <w:sz w:val="24"/>
                    <w:szCs w:val="24"/>
                  </w:rPr>
                  <m:t xml:space="preserve">Ц= </m:t>
                </m:r>
                <m:sSub>
                  <m:sSubPr>
                    <m:ctrlPr>
                      <w:rPr>
                        <w:rFonts w:ascii="Cambria Math" w:hAnsi="Cambria Math"/>
                        <w:i/>
                        <w:sz w:val="24"/>
                        <w:szCs w:val="24"/>
                      </w:rPr>
                    </m:ctrlPr>
                  </m:sSubPr>
                  <m:e>
                    <m:r>
                      <w:rPr>
                        <w:rFonts w:ascii="Cambria Math" w:hAnsi="Cambria Math"/>
                        <w:sz w:val="24"/>
                        <w:szCs w:val="24"/>
                      </w:rPr>
                      <m:t>С</m:t>
                    </m:r>
                  </m:e>
                  <m:sub>
                    <m:r>
                      <w:rPr>
                        <w:rFonts w:ascii="Cambria Math" w:hAnsi="Cambria Math"/>
                        <w:sz w:val="24"/>
                        <w:szCs w:val="24"/>
                      </w:rPr>
                      <m:t>П</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П</m:t>
                    </m:r>
                  </m:sub>
                </m:sSub>
                <m:r>
                  <w:rPr>
                    <w:rFonts w:ascii="Cambria Math" w:hAnsi="Cambria Math"/>
                    <w:sz w:val="24"/>
                    <w:szCs w:val="24"/>
                  </w:rPr>
                  <m:t>,</m:t>
                </m:r>
              </m:oMath>
            </m:oMathPara>
          </w:p>
        </w:tc>
        <w:tc>
          <w:tcPr>
            <w:tcW w:w="1735" w:type="dxa"/>
            <w:vAlign w:val="center"/>
            <w:hideMark/>
          </w:tcPr>
          <w:p w14:paraId="496EF183" w14:textId="77777777" w:rsidR="0056501E" w:rsidRPr="008F7C57" w:rsidRDefault="0056501E" w:rsidP="00877455">
            <w:pPr>
              <w:spacing w:line="360" w:lineRule="auto"/>
              <w:ind w:right="29"/>
              <w:jc w:val="right"/>
              <w:rPr>
                <w:sz w:val="24"/>
                <w:szCs w:val="24"/>
              </w:rPr>
            </w:pPr>
            <w:r w:rsidRPr="008F7C57">
              <w:rPr>
                <w:position w:val="-28"/>
                <w:sz w:val="24"/>
                <w:szCs w:val="24"/>
              </w:rPr>
              <w:t>(13)</w:t>
            </w:r>
          </w:p>
        </w:tc>
      </w:tr>
    </w:tbl>
    <w:p w14:paraId="32338A31" w14:textId="13471901" w:rsidR="0056501E" w:rsidRPr="008F7C57" w:rsidRDefault="005C0CDC" w:rsidP="003D5B32">
      <w:pPr>
        <w:pStyle w:val="1-"/>
        <w:rPr>
          <w:lang w:val="ru-RU"/>
        </w:rPr>
      </w:pPr>
      <m:oMathPara>
        <m:oMathParaPr>
          <m:jc m:val="center"/>
        </m:oMathParaPr>
        <m:oMath>
          <m:r>
            <w:rPr>
              <w:rFonts w:ascii="Cambria Math" w:hAnsi="Cambria Math"/>
              <w:lang w:val="ru-RU"/>
            </w:rPr>
            <m:t>Ц=</m:t>
          </m:r>
          <m:r>
            <m:rPr>
              <m:sty m:val="p"/>
            </m:rPr>
            <w:rPr>
              <w:rFonts w:ascii="Cambria Math" w:hAnsi="Cambria Math"/>
              <w:szCs w:val="24"/>
            </w:rPr>
            <m:t>7493,62</m:t>
          </m:r>
          <m:r>
            <m:rPr>
              <m:sty m:val="p"/>
            </m:rPr>
            <w:rPr>
              <w:rFonts w:ascii="Cambria Math" w:hAnsi="Cambria Math"/>
              <w:lang w:val="ru-RU"/>
            </w:rPr>
            <m:t>+</m:t>
          </m:r>
          <m:r>
            <w:rPr>
              <w:rFonts w:ascii="Cambria Math" w:hAnsi="Cambria Math"/>
              <w:lang w:val="ru-RU"/>
            </w:rPr>
            <m:t xml:space="preserve">1124,04 </m:t>
          </m:r>
          <m:r>
            <m:rPr>
              <m:sty m:val="p"/>
            </m:rPr>
            <w:rPr>
              <w:rFonts w:ascii="Cambria Math" w:hAnsi="Cambria Math"/>
              <w:lang w:val="ru-RU"/>
            </w:rPr>
            <m:t xml:space="preserve"> =8617,66 руб.</m:t>
          </m:r>
        </m:oMath>
      </m:oMathPara>
    </w:p>
    <w:p w14:paraId="35EF61E5" w14:textId="1FE8DD24" w:rsidR="005454BA" w:rsidRPr="008F7C57" w:rsidRDefault="005454BA" w:rsidP="005454BA">
      <w:pPr>
        <w:pStyle w:val="1-"/>
        <w:rPr>
          <w:lang w:val="ru-RU"/>
        </w:rPr>
      </w:pPr>
      <w:r w:rsidRPr="008F7C57">
        <w:rPr>
          <w:lang w:val="ru-RU"/>
        </w:rPr>
        <w:t>На реализацию создаваемого программного средства льготы по налогу на добавленную стоимость (НДС) не распространяются. В связи с этим НДС рассчитывается по формуле:</w:t>
      </w:r>
    </w:p>
    <w:tbl>
      <w:tblPr>
        <w:tblW w:w="9498" w:type="dxa"/>
        <w:tblLook w:val="04A0" w:firstRow="1" w:lastRow="0" w:firstColumn="1" w:lastColumn="0" w:noHBand="0" w:noVBand="1"/>
      </w:tblPr>
      <w:tblGrid>
        <w:gridCol w:w="7938"/>
        <w:gridCol w:w="1560"/>
      </w:tblGrid>
      <w:tr w:rsidR="00A66245" w:rsidRPr="008F7C57" w14:paraId="21081411" w14:textId="77777777" w:rsidTr="00877455">
        <w:tc>
          <w:tcPr>
            <w:tcW w:w="7938" w:type="dxa"/>
            <w:vAlign w:val="center"/>
            <w:hideMark/>
          </w:tcPr>
          <w:p w14:paraId="18DA6614" w14:textId="77777777" w:rsidR="00A66245" w:rsidRPr="008F7C57" w:rsidRDefault="00A66245" w:rsidP="00877455">
            <w:pPr>
              <w:spacing w:line="360" w:lineRule="auto"/>
              <w:ind w:left="-105" w:right="-1563"/>
              <w:jc w:val="center"/>
              <w:rPr>
                <w:sz w:val="24"/>
                <w:szCs w:val="24"/>
              </w:rPr>
            </w:pPr>
            <m:oMathPara>
              <m:oMath>
                <m:r>
                  <w:rPr>
                    <w:rFonts w:ascii="Cambria Math" w:hAnsi="Cambria Math"/>
                    <w:sz w:val="24"/>
                    <w:szCs w:val="24"/>
                  </w:rPr>
                  <m:t>НДС=</m:t>
                </m:r>
                <m:f>
                  <m:fPr>
                    <m:ctrlPr>
                      <w:rPr>
                        <w:rFonts w:ascii="Cambria Math" w:hAnsi="Cambria Math"/>
                        <w:i/>
                        <w:sz w:val="24"/>
                        <w:szCs w:val="24"/>
                      </w:rPr>
                    </m:ctrlPr>
                  </m:fPr>
                  <m:num>
                    <m:r>
                      <w:rPr>
                        <w:rFonts w:ascii="Cambria Math" w:hAnsi="Cambria Math"/>
                        <w:sz w:val="24"/>
                        <w:szCs w:val="24"/>
                      </w:rPr>
                      <m:t>Ц⋅</m:t>
                    </m:r>
                    <m:sSub>
                      <m:sSubPr>
                        <m:ctrlPr>
                          <w:rPr>
                            <w:rFonts w:ascii="Cambria Math" w:hAnsi="Cambria Math"/>
                            <w:i/>
                            <w:sz w:val="24"/>
                            <w:szCs w:val="24"/>
                          </w:rPr>
                        </m:ctrlPr>
                      </m:sSubPr>
                      <m:e>
                        <m:r>
                          <w:rPr>
                            <w:rFonts w:ascii="Cambria Math" w:hAnsi="Cambria Math"/>
                            <w:sz w:val="24"/>
                            <w:szCs w:val="24"/>
                          </w:rPr>
                          <m:t>С</m:t>
                        </m:r>
                      </m:e>
                      <m:sub>
                        <m:r>
                          <w:rPr>
                            <w:rFonts w:ascii="Cambria Math" w:hAnsi="Cambria Math"/>
                            <w:sz w:val="24"/>
                            <w:szCs w:val="24"/>
                          </w:rPr>
                          <m:t>НДС</m:t>
                        </m:r>
                      </m:sub>
                    </m:sSub>
                  </m:num>
                  <m:den>
                    <m:r>
                      <w:rPr>
                        <w:rFonts w:ascii="Cambria Math" w:hAnsi="Cambria Math"/>
                        <w:sz w:val="24"/>
                        <w:szCs w:val="24"/>
                      </w:rPr>
                      <m:t>100</m:t>
                    </m:r>
                  </m:den>
                </m:f>
                <m:r>
                  <w:rPr>
                    <w:rFonts w:ascii="Cambria Math" w:hAnsi="Cambria Math"/>
                    <w:sz w:val="24"/>
                    <w:szCs w:val="24"/>
                  </w:rPr>
                  <m:t>,</m:t>
                </m:r>
              </m:oMath>
            </m:oMathPara>
          </w:p>
        </w:tc>
        <w:tc>
          <w:tcPr>
            <w:tcW w:w="1560" w:type="dxa"/>
            <w:vAlign w:val="center"/>
            <w:hideMark/>
          </w:tcPr>
          <w:p w14:paraId="0D8ACDDB" w14:textId="77777777" w:rsidR="00A66245" w:rsidRPr="008F7C57" w:rsidRDefault="00A66245" w:rsidP="00877455">
            <w:pPr>
              <w:spacing w:line="360" w:lineRule="auto"/>
              <w:jc w:val="right"/>
              <w:rPr>
                <w:sz w:val="24"/>
                <w:szCs w:val="24"/>
              </w:rPr>
            </w:pPr>
            <w:r w:rsidRPr="008F7C57">
              <w:rPr>
                <w:position w:val="-28"/>
                <w:sz w:val="24"/>
                <w:szCs w:val="24"/>
              </w:rPr>
              <w:t xml:space="preserve"> (14)</w:t>
            </w:r>
          </w:p>
        </w:tc>
      </w:tr>
    </w:tbl>
    <w:p w14:paraId="29E8E71B" w14:textId="18A99D82" w:rsidR="00D55C58" w:rsidRPr="008F7C57" w:rsidRDefault="00D55C58" w:rsidP="00D55C58">
      <w:pPr>
        <w:pStyle w:val="1-"/>
        <w:rPr>
          <w:lang w:val="ru-RU"/>
        </w:rPr>
      </w:pPr>
      <w:r w:rsidRPr="008F7C57">
        <w:rPr>
          <w:lang w:val="ru-RU"/>
        </w:rPr>
        <w:t xml:space="preserve">где </w:t>
      </w:r>
      <m:oMath>
        <m:sSub>
          <m:sSubPr>
            <m:ctrlPr>
              <w:rPr>
                <w:rFonts w:ascii="Cambria Math" w:hAnsi="Cambria Math"/>
                <w:i/>
                <w:lang w:val="ru-RU"/>
              </w:rPr>
            </m:ctrlPr>
          </m:sSubPr>
          <m:e>
            <m:r>
              <w:rPr>
                <w:rFonts w:ascii="Cambria Math" w:hAnsi="Cambria Math"/>
                <w:lang w:val="ru-RU"/>
              </w:rPr>
              <m:t>С</m:t>
            </m:r>
          </m:e>
          <m:sub>
            <m:r>
              <w:rPr>
                <w:rFonts w:ascii="Cambria Math" w:hAnsi="Cambria Math"/>
                <w:lang w:val="ru-RU"/>
              </w:rPr>
              <m:t>НДС</m:t>
            </m:r>
          </m:sub>
        </m:sSub>
      </m:oMath>
      <w:r w:rsidRPr="008F7C57">
        <w:rPr>
          <w:lang w:val="ru-RU"/>
        </w:rPr>
        <w:t xml:space="preserve"> – ставка налога на добавленную стоимость (</w:t>
      </w:r>
      <m:oMath>
        <m:sSub>
          <m:sSubPr>
            <m:ctrlPr>
              <w:rPr>
                <w:rFonts w:ascii="Cambria Math" w:hAnsi="Cambria Math"/>
                <w:i/>
                <w:lang w:val="ru-RU"/>
              </w:rPr>
            </m:ctrlPr>
          </m:sSubPr>
          <m:e>
            <m:r>
              <w:rPr>
                <w:rFonts w:ascii="Cambria Math" w:hAnsi="Cambria Math"/>
                <w:lang w:val="ru-RU"/>
              </w:rPr>
              <m:t>С</m:t>
            </m:r>
          </m:e>
          <m:sub>
            <m:r>
              <w:rPr>
                <w:rFonts w:ascii="Cambria Math" w:hAnsi="Cambria Math"/>
                <w:lang w:val="ru-RU"/>
              </w:rPr>
              <m:t>НДС</m:t>
            </m:r>
          </m:sub>
        </m:sSub>
      </m:oMath>
      <w:r w:rsidRPr="008F7C57">
        <w:rPr>
          <w:lang w:val="ru-RU"/>
        </w:rPr>
        <w:t xml:space="preserve"> = 20%).</w:t>
      </w:r>
    </w:p>
    <w:p w14:paraId="0F0A4A8B" w14:textId="792E0193" w:rsidR="00A66245" w:rsidRPr="008F7C57" w:rsidRDefault="00F525F1" w:rsidP="005454BA">
      <w:pPr>
        <w:pStyle w:val="1-"/>
        <w:rPr>
          <w:lang w:val="ru-RU"/>
        </w:rPr>
      </w:pPr>
      <m:oMathPara>
        <m:oMathParaPr>
          <m:jc m:val="center"/>
        </m:oMathParaPr>
        <m:oMath>
          <m:r>
            <w:rPr>
              <w:rFonts w:ascii="Cambria Math" w:hAnsi="Cambria Math"/>
              <w:lang w:val="ru-RU"/>
            </w:rPr>
            <m:t>НДС=</m:t>
          </m:r>
          <m:f>
            <m:fPr>
              <m:ctrlPr>
                <w:rPr>
                  <w:rFonts w:ascii="Cambria Math" w:hAnsi="Cambria Math"/>
                  <w:i/>
                  <w:lang w:val="ru-RU"/>
                </w:rPr>
              </m:ctrlPr>
            </m:fPr>
            <m:num>
              <m:r>
                <m:rPr>
                  <m:sty m:val="p"/>
                </m:rPr>
                <w:rPr>
                  <w:rFonts w:ascii="Cambria Math" w:hAnsi="Cambria Math"/>
                  <w:lang w:val="ru-RU"/>
                </w:rPr>
                <m:t xml:space="preserve">8617,66 </m:t>
              </m:r>
              <m:r>
                <w:rPr>
                  <w:rFonts w:ascii="Cambria Math" w:hAnsi="Cambria Math"/>
                  <w:lang w:val="ru-RU"/>
                </w:rPr>
                <m:t>⋅20</m:t>
              </m:r>
            </m:num>
            <m:den>
              <m:r>
                <w:rPr>
                  <w:rFonts w:ascii="Cambria Math" w:hAnsi="Cambria Math"/>
                  <w:lang w:val="ru-RU"/>
                </w:rPr>
                <m:t>100</m:t>
              </m:r>
            </m:den>
          </m:f>
          <m:r>
            <w:rPr>
              <w:rFonts w:ascii="Cambria Math" w:hAnsi="Cambria Math"/>
              <w:lang w:val="ru-RU"/>
            </w:rPr>
            <m:t>=1723,53 руб.</m:t>
          </m:r>
        </m:oMath>
      </m:oMathPara>
    </w:p>
    <w:p w14:paraId="16EDE113" w14:textId="2C8138E9" w:rsidR="00C82C24" w:rsidRPr="008F7C57" w:rsidRDefault="00C82C24" w:rsidP="00C82C24">
      <w:pPr>
        <w:pStyle w:val="1-"/>
        <w:rPr>
          <w:lang w:val="ru-RU"/>
        </w:rPr>
      </w:pPr>
      <w:r w:rsidRPr="008F7C57">
        <w:rPr>
          <w:lang w:val="ru-RU"/>
        </w:rPr>
        <w:t>Прогнозируемая отпускная цена (</w:t>
      </w:r>
      <m:oMath>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О</m:t>
            </m:r>
          </m:sub>
        </m:sSub>
      </m:oMath>
      <w:r w:rsidRPr="008F7C57">
        <w:rPr>
          <w:lang w:val="ru-RU"/>
        </w:rPr>
        <w:t>) определяется по формуле:</w:t>
      </w:r>
    </w:p>
    <w:tbl>
      <w:tblPr>
        <w:tblW w:w="9554" w:type="dxa"/>
        <w:tblLook w:val="04A0" w:firstRow="1" w:lastRow="0" w:firstColumn="1" w:lastColumn="0" w:noHBand="0" w:noVBand="1"/>
      </w:tblPr>
      <w:tblGrid>
        <w:gridCol w:w="7987"/>
        <w:gridCol w:w="1567"/>
      </w:tblGrid>
      <w:tr w:rsidR="003A1CE8" w:rsidRPr="008F7C57" w14:paraId="10284F6A" w14:textId="77777777" w:rsidTr="00877455">
        <w:trPr>
          <w:trHeight w:val="92"/>
        </w:trPr>
        <w:tc>
          <w:tcPr>
            <w:tcW w:w="7987" w:type="dxa"/>
            <w:vAlign w:val="center"/>
            <w:hideMark/>
          </w:tcPr>
          <w:p w14:paraId="2E574599" w14:textId="77777777" w:rsidR="003A1CE8" w:rsidRPr="008F7C57" w:rsidRDefault="00000000" w:rsidP="00877455">
            <w:pPr>
              <w:spacing w:after="120" w:line="360" w:lineRule="auto"/>
              <w:ind w:left="-108" w:right="-1565"/>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О</m:t>
                    </m:r>
                  </m:sub>
                </m:sSub>
                <m:r>
                  <w:rPr>
                    <w:rFonts w:ascii="Cambria Math" w:hAnsi="Cambria Math"/>
                    <w:sz w:val="24"/>
                    <w:szCs w:val="24"/>
                  </w:rPr>
                  <m:t>=Ц+НДС,</m:t>
                </m:r>
              </m:oMath>
            </m:oMathPara>
          </w:p>
        </w:tc>
        <w:tc>
          <w:tcPr>
            <w:tcW w:w="1567" w:type="dxa"/>
            <w:vAlign w:val="center"/>
            <w:hideMark/>
          </w:tcPr>
          <w:p w14:paraId="6515CB62" w14:textId="7D5D3300" w:rsidR="003A1CE8" w:rsidRPr="008F7C57" w:rsidRDefault="003A1CE8" w:rsidP="00877455">
            <w:pPr>
              <w:spacing w:line="360" w:lineRule="auto"/>
              <w:ind w:right="88"/>
              <w:jc w:val="right"/>
              <w:rPr>
                <w:sz w:val="24"/>
                <w:szCs w:val="24"/>
              </w:rPr>
            </w:pPr>
            <w:r w:rsidRPr="008F7C57">
              <w:rPr>
                <w:position w:val="-28"/>
                <w:sz w:val="24"/>
                <w:szCs w:val="24"/>
              </w:rPr>
              <w:t>(15)</w:t>
            </w:r>
          </w:p>
        </w:tc>
      </w:tr>
    </w:tbl>
    <w:p w14:paraId="180A24B9" w14:textId="08684B6C" w:rsidR="00C82C24" w:rsidRPr="008F7C57" w:rsidRDefault="00000000" w:rsidP="005454BA">
      <w:pPr>
        <w:pStyle w:val="1-"/>
        <w:rPr>
          <w:lang w:val="ru-RU"/>
        </w:rPr>
      </w:pPr>
      <m:oMathPara>
        <m:oMathParaPr>
          <m:jc m:val="center"/>
        </m:oMathParaPr>
        <m:oMath>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О</m:t>
              </m:r>
            </m:sub>
          </m:sSub>
          <m:r>
            <w:rPr>
              <w:rFonts w:ascii="Cambria Math" w:hAnsi="Cambria Math"/>
              <w:lang w:val="ru-RU"/>
            </w:rPr>
            <m:t>=</m:t>
          </m:r>
          <m:r>
            <m:rPr>
              <m:sty m:val="p"/>
            </m:rPr>
            <w:rPr>
              <w:rFonts w:ascii="Cambria Math" w:hAnsi="Cambria Math"/>
              <w:lang w:val="ru-RU"/>
            </w:rPr>
            <m:t>8617,66</m:t>
          </m:r>
          <m:r>
            <w:rPr>
              <w:rFonts w:ascii="Cambria Math" w:hAnsi="Cambria Math"/>
              <w:lang w:val="ru-RU"/>
            </w:rPr>
            <m:t>+1723,53=10341,19 руб.</m:t>
          </m:r>
        </m:oMath>
      </m:oMathPara>
    </w:p>
    <w:p w14:paraId="158D16E5" w14:textId="194320C5" w:rsidR="00AA0CC1" w:rsidRPr="008F7C57" w:rsidRDefault="00AA0CC1" w:rsidP="005249E9">
      <w:pPr>
        <w:pStyle w:val="1-"/>
        <w:rPr>
          <w:lang w:val="ru-RU"/>
        </w:rPr>
      </w:pPr>
      <w:r w:rsidRPr="008F7C57">
        <w:rPr>
          <w:lang w:val="ru-RU"/>
        </w:rPr>
        <w:t>Прибыль, остающаяся в распоряжении организации-разработчика, определяется по формуле:</w:t>
      </w:r>
    </w:p>
    <w:tbl>
      <w:tblPr>
        <w:tblW w:w="9498" w:type="dxa"/>
        <w:tblLook w:val="04A0" w:firstRow="1" w:lastRow="0" w:firstColumn="1" w:lastColumn="0" w:noHBand="0" w:noVBand="1"/>
      </w:tblPr>
      <w:tblGrid>
        <w:gridCol w:w="7938"/>
        <w:gridCol w:w="1560"/>
      </w:tblGrid>
      <w:tr w:rsidR="00155981" w:rsidRPr="008F7C57" w14:paraId="4BA492BA" w14:textId="77777777" w:rsidTr="00877455">
        <w:tc>
          <w:tcPr>
            <w:tcW w:w="7938" w:type="dxa"/>
            <w:vAlign w:val="center"/>
            <w:hideMark/>
          </w:tcPr>
          <w:p w14:paraId="0B690938" w14:textId="77777777" w:rsidR="00155981" w:rsidRPr="008F7C57" w:rsidRDefault="00000000" w:rsidP="00877455">
            <w:pPr>
              <w:spacing w:line="360" w:lineRule="auto"/>
              <w:ind w:left="-108" w:right="-1565"/>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Ч</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П</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П</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НП</m:t>
                        </m:r>
                      </m:sub>
                    </m:sSub>
                  </m:num>
                  <m:den>
                    <m:r>
                      <w:rPr>
                        <w:rFonts w:ascii="Cambria Math" w:hAnsi="Cambria Math"/>
                        <w:sz w:val="24"/>
                        <w:szCs w:val="24"/>
                      </w:rPr>
                      <m:t>100</m:t>
                    </m:r>
                  </m:den>
                </m:f>
                <m:r>
                  <w:rPr>
                    <w:rFonts w:ascii="Cambria Math" w:hAnsi="Cambria Math"/>
                    <w:sz w:val="24"/>
                    <w:szCs w:val="24"/>
                  </w:rPr>
                  <m:t>,</m:t>
                </m:r>
              </m:oMath>
            </m:oMathPara>
          </w:p>
        </w:tc>
        <w:tc>
          <w:tcPr>
            <w:tcW w:w="1560" w:type="dxa"/>
            <w:vAlign w:val="center"/>
            <w:hideMark/>
          </w:tcPr>
          <w:p w14:paraId="57935EB1" w14:textId="77777777" w:rsidR="00155981" w:rsidRPr="008F7C57" w:rsidRDefault="00155981" w:rsidP="00877455">
            <w:pPr>
              <w:spacing w:line="360" w:lineRule="auto"/>
              <w:jc w:val="right"/>
              <w:rPr>
                <w:sz w:val="24"/>
                <w:szCs w:val="24"/>
              </w:rPr>
            </w:pPr>
            <w:r w:rsidRPr="008F7C57">
              <w:rPr>
                <w:position w:val="-28"/>
                <w:sz w:val="24"/>
                <w:szCs w:val="24"/>
              </w:rPr>
              <w:t xml:space="preserve"> (16)</w:t>
            </w:r>
          </w:p>
        </w:tc>
      </w:tr>
    </w:tbl>
    <w:p w14:paraId="55C6D569" w14:textId="77777777" w:rsidR="00B30A6C" w:rsidRPr="008F7C57" w:rsidRDefault="00B30A6C" w:rsidP="00B30A6C">
      <w:pPr>
        <w:pStyle w:val="t-formula-desc"/>
        <w:spacing w:before="120" w:after="120" w:line="360" w:lineRule="auto"/>
        <w:ind w:left="0" w:firstLine="709"/>
        <w:jc w:val="both"/>
        <w:rPr>
          <w:sz w:val="24"/>
        </w:rPr>
      </w:pPr>
      <w:r w:rsidRPr="008F7C57">
        <w:rPr>
          <w:sz w:val="24"/>
        </w:rPr>
        <w:t xml:space="preserve">где </w:t>
      </w:r>
      <m:oMath>
        <m:sSub>
          <m:sSubPr>
            <m:ctrlPr>
              <w:rPr>
                <w:rFonts w:ascii="Cambria Math" w:hAnsi="Cambria Math"/>
                <w:i/>
                <w:sz w:val="24"/>
              </w:rPr>
            </m:ctrlPr>
          </m:sSubPr>
          <m:e>
            <m:r>
              <w:rPr>
                <w:rFonts w:ascii="Cambria Math" w:hAnsi="Cambria Math"/>
                <w:sz w:val="24"/>
              </w:rPr>
              <m:t>Н</m:t>
            </m:r>
          </m:e>
          <m:sub>
            <m:r>
              <w:rPr>
                <w:rFonts w:ascii="Cambria Math" w:hAnsi="Cambria Math"/>
                <w:sz w:val="24"/>
              </w:rPr>
              <m:t>НП</m:t>
            </m:r>
          </m:sub>
        </m:sSub>
      </m:oMath>
      <w:r w:rsidRPr="008F7C57">
        <w:rPr>
          <w:sz w:val="24"/>
        </w:rPr>
        <w:t xml:space="preserve"> – норматив налога на прибыль (</w:t>
      </w:r>
      <m:oMath>
        <m:sSub>
          <m:sSubPr>
            <m:ctrlPr>
              <w:rPr>
                <w:rFonts w:ascii="Cambria Math" w:hAnsi="Cambria Math"/>
                <w:i/>
                <w:sz w:val="24"/>
              </w:rPr>
            </m:ctrlPr>
          </m:sSubPr>
          <m:e>
            <m:r>
              <w:rPr>
                <w:rFonts w:ascii="Cambria Math" w:hAnsi="Cambria Math"/>
                <w:sz w:val="24"/>
              </w:rPr>
              <m:t>Н</m:t>
            </m:r>
          </m:e>
          <m:sub>
            <m:r>
              <w:rPr>
                <w:rFonts w:ascii="Cambria Math" w:hAnsi="Cambria Math"/>
                <w:sz w:val="24"/>
              </w:rPr>
              <m:t>НП</m:t>
            </m:r>
          </m:sub>
        </m:sSub>
      </m:oMath>
      <w:r w:rsidRPr="008F7C57">
        <w:rPr>
          <w:sz w:val="24"/>
        </w:rPr>
        <w:t xml:space="preserve"> = 20%).</w:t>
      </w:r>
    </w:p>
    <w:p w14:paraId="53576C8E" w14:textId="459AB465" w:rsidR="00AA0CC1" w:rsidRPr="008F7C57" w:rsidRDefault="00000000" w:rsidP="005454BA">
      <w:pPr>
        <w:pStyle w:val="1-"/>
        <w:rPr>
          <w:lang w:val="ru-RU"/>
        </w:rPr>
      </w:pPr>
      <m:oMathPara>
        <m:oMathParaPr>
          <m:jc m:val="center"/>
        </m:oMathParaPr>
        <m:oMath>
          <m:sSub>
            <m:sSubPr>
              <m:ctrlPr>
                <w:rPr>
                  <w:rFonts w:ascii="Cambria Math" w:hAnsi="Cambria Math"/>
                  <w:i/>
                  <w:lang w:val="ru-RU"/>
                </w:rPr>
              </m:ctrlPr>
            </m:sSubPr>
            <m:e>
              <m:r>
                <w:rPr>
                  <w:rFonts w:ascii="Cambria Math" w:hAnsi="Cambria Math"/>
                  <w:lang w:val="ru-RU"/>
                </w:rPr>
                <m:t>П</m:t>
              </m:r>
            </m:e>
            <m:sub>
              <m:r>
                <w:rPr>
                  <w:rFonts w:ascii="Cambria Math" w:hAnsi="Cambria Math"/>
                  <w:lang w:val="ru-RU"/>
                </w:rPr>
                <m:t>Ч</m:t>
              </m:r>
            </m:sub>
          </m:sSub>
          <m:r>
            <w:rPr>
              <w:rFonts w:ascii="Cambria Math" w:hAnsi="Cambria Math"/>
              <w:lang w:val="ru-RU"/>
            </w:rPr>
            <m:t>=1124,04 -</m:t>
          </m:r>
          <m:f>
            <m:fPr>
              <m:ctrlPr>
                <w:rPr>
                  <w:rFonts w:ascii="Cambria Math" w:hAnsi="Cambria Math"/>
                  <w:i/>
                  <w:lang w:val="ru-RU"/>
                </w:rPr>
              </m:ctrlPr>
            </m:fPr>
            <m:num>
              <m:r>
                <w:rPr>
                  <w:rFonts w:ascii="Cambria Math" w:hAnsi="Cambria Math"/>
                  <w:lang w:val="ru-RU"/>
                </w:rPr>
                <m:t>1124,04  ⋅20</m:t>
              </m:r>
            </m:num>
            <m:den>
              <m:r>
                <w:rPr>
                  <w:rFonts w:ascii="Cambria Math" w:hAnsi="Cambria Math"/>
                  <w:lang w:val="ru-RU"/>
                </w:rPr>
                <m:t>100</m:t>
              </m:r>
            </m:den>
          </m:f>
          <m:r>
            <w:rPr>
              <w:rFonts w:ascii="Cambria Math" w:hAnsi="Cambria Math"/>
              <w:lang w:val="ru-RU"/>
            </w:rPr>
            <m:t>=899,23 руб.</m:t>
          </m:r>
        </m:oMath>
      </m:oMathPara>
    </w:p>
    <w:p w14:paraId="6E6CAA58" w14:textId="3BBF08F6" w:rsidR="006026B9" w:rsidRPr="008F7C57" w:rsidRDefault="006026B9" w:rsidP="005454BA">
      <w:pPr>
        <w:pStyle w:val="1-"/>
        <w:rPr>
          <w:lang w:val="ru-RU"/>
        </w:rPr>
      </w:pPr>
      <w:r w:rsidRPr="008F7C57">
        <w:rPr>
          <w:lang w:val="ru-RU"/>
        </w:rPr>
        <w:t>Чистая прибыль от реализации ПС остается организации-разработчику и представляет собой экономический эффект от создания нового программного средства.</w:t>
      </w:r>
    </w:p>
    <w:p w14:paraId="28DDCCA2" w14:textId="11718DB3" w:rsidR="00BA1DAF" w:rsidRPr="008F7C57" w:rsidRDefault="002458B6" w:rsidP="00BA1DAF">
      <w:pPr>
        <w:pStyle w:val="23"/>
      </w:pPr>
      <w:bookmarkStart w:id="46" w:name="_Toc199353673"/>
      <w:r w:rsidRPr="008F7C57">
        <w:t>5.4 Определение экономического эффекта от внедрения программного продукта</w:t>
      </w:r>
      <w:bookmarkEnd w:id="46"/>
    </w:p>
    <w:p w14:paraId="4E9A4233" w14:textId="41C07038" w:rsidR="00CB12BB" w:rsidRPr="008F7C57" w:rsidRDefault="00CB12BB" w:rsidP="00CB12BB">
      <w:pPr>
        <w:pStyle w:val="1-"/>
        <w:rPr>
          <w:lang w:val="ru-RU"/>
        </w:rPr>
      </w:pPr>
      <w:r w:rsidRPr="008F7C57">
        <w:rPr>
          <w:lang w:val="ru-RU"/>
        </w:rPr>
        <w:t xml:space="preserve">Определение экономии времени отражено в таблице </w:t>
      </w:r>
      <w:r w:rsidR="00364B20" w:rsidRPr="008F7C57">
        <w:rPr>
          <w:lang w:val="ru-RU"/>
        </w:rPr>
        <w:fldChar w:fldCharType="begin"/>
      </w:r>
      <w:r w:rsidR="00364B20" w:rsidRPr="008F7C57">
        <w:rPr>
          <w:lang w:val="ru-RU"/>
        </w:rPr>
        <w:instrText xml:space="preserve"> REF  tablName4  \* MERGEFORMAT </w:instrText>
      </w:r>
      <w:r w:rsidR="00364B20" w:rsidRPr="008F7C57">
        <w:rPr>
          <w:lang w:val="ru-RU"/>
        </w:rPr>
        <w:fldChar w:fldCharType="separate"/>
      </w:r>
      <w:r w:rsidR="00A9317C" w:rsidRPr="00A9317C">
        <w:rPr>
          <w:szCs w:val="24"/>
          <w:lang w:val="ru-RU"/>
        </w:rPr>
        <w:t>21</w:t>
      </w:r>
      <w:r w:rsidR="00364B20" w:rsidRPr="008F7C57">
        <w:rPr>
          <w:lang w:val="ru-RU"/>
        </w:rPr>
        <w:fldChar w:fldCharType="end"/>
      </w:r>
      <w:r w:rsidRPr="008F7C57">
        <w:rPr>
          <w:lang w:val="ru-RU"/>
        </w:rPr>
        <w:t>.</w:t>
      </w:r>
    </w:p>
    <w:p w14:paraId="2B1275A2" w14:textId="2B0EBE22" w:rsidR="003500B1" w:rsidRPr="008F7C57" w:rsidRDefault="003500B1" w:rsidP="003500B1">
      <w:pPr>
        <w:pStyle w:val="afb"/>
        <w:keepNext/>
        <w:rPr>
          <w:i w:val="0"/>
          <w:iCs w:val="0"/>
          <w:color w:val="auto"/>
          <w:sz w:val="24"/>
          <w:szCs w:val="24"/>
        </w:rPr>
      </w:pPr>
      <w:r w:rsidRPr="008F7C57">
        <w:rPr>
          <w:i w:val="0"/>
          <w:iCs w:val="0"/>
          <w:color w:val="auto"/>
          <w:sz w:val="24"/>
          <w:szCs w:val="24"/>
        </w:rPr>
        <w:t xml:space="preserve">Таблица </w:t>
      </w:r>
      <w:bookmarkStart w:id="47" w:name="tablName4"/>
      <w:r w:rsidRPr="008F7C57">
        <w:rPr>
          <w:i w:val="0"/>
          <w:iCs w:val="0"/>
          <w:color w:val="auto"/>
          <w:sz w:val="24"/>
          <w:szCs w:val="24"/>
        </w:rPr>
        <w:fldChar w:fldCharType="begin"/>
      </w:r>
      <w:r w:rsidRPr="008F7C57">
        <w:rPr>
          <w:i w:val="0"/>
          <w:iCs w:val="0"/>
          <w:color w:val="auto"/>
          <w:sz w:val="24"/>
          <w:szCs w:val="24"/>
        </w:rPr>
        <w:instrText xml:space="preserve"> SEQ Таблица \* ARABIC </w:instrText>
      </w:r>
      <w:r w:rsidRPr="008F7C57">
        <w:rPr>
          <w:i w:val="0"/>
          <w:iCs w:val="0"/>
          <w:color w:val="auto"/>
          <w:sz w:val="24"/>
          <w:szCs w:val="24"/>
        </w:rPr>
        <w:fldChar w:fldCharType="separate"/>
      </w:r>
      <w:r w:rsidR="00A9317C">
        <w:rPr>
          <w:i w:val="0"/>
          <w:iCs w:val="0"/>
          <w:noProof/>
          <w:color w:val="auto"/>
          <w:sz w:val="24"/>
          <w:szCs w:val="24"/>
        </w:rPr>
        <w:t>21</w:t>
      </w:r>
      <w:r w:rsidRPr="008F7C57">
        <w:rPr>
          <w:i w:val="0"/>
          <w:iCs w:val="0"/>
          <w:color w:val="auto"/>
          <w:sz w:val="24"/>
          <w:szCs w:val="24"/>
        </w:rPr>
        <w:fldChar w:fldCharType="end"/>
      </w:r>
      <w:bookmarkEnd w:id="47"/>
      <w:r w:rsidR="003F5548">
        <w:rPr>
          <w:i w:val="0"/>
          <w:iCs w:val="0"/>
          <w:color w:val="auto"/>
          <w:sz w:val="24"/>
          <w:szCs w:val="24"/>
          <w:lang w:val="en-US"/>
        </w:rPr>
        <w:t xml:space="preserve"> –</w:t>
      </w:r>
      <w:r w:rsidRPr="008F7C57">
        <w:rPr>
          <w:i w:val="0"/>
          <w:iCs w:val="0"/>
          <w:color w:val="auto"/>
          <w:sz w:val="24"/>
          <w:szCs w:val="24"/>
        </w:rPr>
        <w:t xml:space="preserve"> Определение экономии времени</w:t>
      </w:r>
    </w:p>
    <w:tbl>
      <w:tblPr>
        <w:tblStyle w:val="16"/>
        <w:tblW w:w="0" w:type="auto"/>
        <w:tblLook w:val="04A0" w:firstRow="1" w:lastRow="0" w:firstColumn="1" w:lastColumn="0" w:noHBand="0" w:noVBand="1"/>
      </w:tblPr>
      <w:tblGrid>
        <w:gridCol w:w="1882"/>
        <w:gridCol w:w="1800"/>
        <w:gridCol w:w="1800"/>
        <w:gridCol w:w="1251"/>
        <w:gridCol w:w="1417"/>
        <w:gridCol w:w="1195"/>
      </w:tblGrid>
      <w:tr w:rsidR="00614DFE" w:rsidRPr="008F7C57" w14:paraId="080D7C9A" w14:textId="77777777" w:rsidTr="00614DFE">
        <w:trPr>
          <w:tblHeader/>
        </w:trPr>
        <w:tc>
          <w:tcPr>
            <w:tcW w:w="2972" w:type="dxa"/>
          </w:tcPr>
          <w:p w14:paraId="6AA231FA" w14:textId="5F882B3A" w:rsidR="00F01B88" w:rsidRPr="008F7C57" w:rsidRDefault="00F01B88" w:rsidP="00877455">
            <w:pPr>
              <w:spacing w:line="360" w:lineRule="auto"/>
              <w:jc w:val="center"/>
              <w:rPr>
                <w:sz w:val="24"/>
                <w:szCs w:val="24"/>
              </w:rPr>
            </w:pPr>
            <w:r w:rsidRPr="008F7C57">
              <w:rPr>
                <w:sz w:val="24"/>
                <w:szCs w:val="24"/>
              </w:rPr>
              <w:t>Перечень услуг программного продукта</w:t>
            </w:r>
          </w:p>
        </w:tc>
        <w:tc>
          <w:tcPr>
            <w:tcW w:w="710" w:type="dxa"/>
          </w:tcPr>
          <w:p w14:paraId="6B643B41" w14:textId="77777777" w:rsidR="00F01B88" w:rsidRPr="008F7C57" w:rsidRDefault="00F01B88" w:rsidP="00877455">
            <w:pPr>
              <w:spacing w:line="360" w:lineRule="auto"/>
              <w:jc w:val="center"/>
              <w:rPr>
                <w:sz w:val="24"/>
                <w:szCs w:val="24"/>
              </w:rPr>
            </w:pPr>
            <w:r w:rsidRPr="008F7C57">
              <w:rPr>
                <w:sz w:val="24"/>
                <w:szCs w:val="24"/>
              </w:rPr>
              <w:t>Время до автоматизации, час.</w:t>
            </w:r>
          </w:p>
        </w:tc>
        <w:tc>
          <w:tcPr>
            <w:tcW w:w="1800" w:type="dxa"/>
          </w:tcPr>
          <w:p w14:paraId="7F421AFB" w14:textId="77777777" w:rsidR="00F01B88" w:rsidRPr="008F7C57" w:rsidRDefault="00F01B88" w:rsidP="00877455">
            <w:pPr>
              <w:spacing w:line="360" w:lineRule="auto"/>
              <w:jc w:val="center"/>
              <w:rPr>
                <w:sz w:val="24"/>
                <w:szCs w:val="24"/>
              </w:rPr>
            </w:pPr>
            <w:r w:rsidRPr="008F7C57">
              <w:rPr>
                <w:sz w:val="24"/>
                <w:szCs w:val="24"/>
              </w:rPr>
              <w:t>Время после автоматизации, час.</w:t>
            </w:r>
          </w:p>
        </w:tc>
        <w:tc>
          <w:tcPr>
            <w:tcW w:w="1251" w:type="dxa"/>
          </w:tcPr>
          <w:p w14:paraId="2611FE74" w14:textId="77777777" w:rsidR="00F01B88" w:rsidRPr="008F7C57" w:rsidRDefault="00F01B88" w:rsidP="00877455">
            <w:pPr>
              <w:spacing w:line="360" w:lineRule="auto"/>
              <w:jc w:val="center"/>
              <w:rPr>
                <w:sz w:val="24"/>
                <w:szCs w:val="24"/>
              </w:rPr>
            </w:pPr>
            <w:r w:rsidRPr="008F7C57">
              <w:rPr>
                <w:sz w:val="24"/>
                <w:szCs w:val="24"/>
              </w:rPr>
              <w:t>Экономия времени, час.</w:t>
            </w:r>
          </w:p>
        </w:tc>
        <w:tc>
          <w:tcPr>
            <w:tcW w:w="1417" w:type="dxa"/>
          </w:tcPr>
          <w:p w14:paraId="1B5B77F1" w14:textId="77777777" w:rsidR="00F01B88" w:rsidRPr="008F7C57" w:rsidRDefault="00F01B88" w:rsidP="00877455">
            <w:pPr>
              <w:spacing w:line="360" w:lineRule="auto"/>
              <w:jc w:val="center"/>
              <w:rPr>
                <w:sz w:val="24"/>
                <w:szCs w:val="24"/>
              </w:rPr>
            </w:pPr>
            <w:r w:rsidRPr="008F7C57">
              <w:rPr>
                <w:sz w:val="24"/>
                <w:szCs w:val="24"/>
              </w:rPr>
              <w:t>Количество операций в год</w:t>
            </w:r>
          </w:p>
        </w:tc>
        <w:tc>
          <w:tcPr>
            <w:tcW w:w="1195" w:type="dxa"/>
          </w:tcPr>
          <w:p w14:paraId="1F151D30" w14:textId="77777777" w:rsidR="00F01B88" w:rsidRPr="008F7C57" w:rsidRDefault="00F01B88" w:rsidP="00877455">
            <w:pPr>
              <w:spacing w:line="360" w:lineRule="auto"/>
              <w:jc w:val="center"/>
              <w:rPr>
                <w:sz w:val="24"/>
                <w:szCs w:val="24"/>
              </w:rPr>
            </w:pPr>
            <w:r w:rsidRPr="008F7C57">
              <w:rPr>
                <w:sz w:val="24"/>
                <w:szCs w:val="24"/>
              </w:rPr>
              <w:t>Годовая экономия времени, час.</w:t>
            </w:r>
          </w:p>
        </w:tc>
      </w:tr>
      <w:tr w:rsidR="00614DFE" w:rsidRPr="008F7C57" w14:paraId="18BFBA92" w14:textId="77777777" w:rsidTr="00614DFE">
        <w:trPr>
          <w:trHeight w:val="600"/>
        </w:trPr>
        <w:tc>
          <w:tcPr>
            <w:tcW w:w="2972" w:type="dxa"/>
            <w:vAlign w:val="center"/>
          </w:tcPr>
          <w:p w14:paraId="5BF2BCC1" w14:textId="10B5F9B7" w:rsidR="005F4959" w:rsidRPr="008F7C57" w:rsidRDefault="005F4959" w:rsidP="005F4959">
            <w:pPr>
              <w:pStyle w:val="aff2"/>
              <w:keepLines/>
              <w:numPr>
                <w:ilvl w:val="0"/>
                <w:numId w:val="8"/>
              </w:numPr>
              <w:jc w:val="both"/>
              <w:rPr>
                <w:lang w:val="ru-RU"/>
              </w:rPr>
            </w:pPr>
            <w:r w:rsidRPr="008F7C57">
              <w:rPr>
                <w:color w:val="000000"/>
                <w:sz w:val="22"/>
                <w:szCs w:val="22"/>
                <w:lang w:val="ru-RU"/>
              </w:rPr>
              <w:t>Формирование и хранение данных о выпущенных изделиях</w:t>
            </w:r>
          </w:p>
        </w:tc>
        <w:tc>
          <w:tcPr>
            <w:tcW w:w="710" w:type="dxa"/>
            <w:vAlign w:val="center"/>
          </w:tcPr>
          <w:p w14:paraId="0A402729" w14:textId="30C7F40C" w:rsidR="005F4959" w:rsidRPr="008F7C57" w:rsidRDefault="005F4959" w:rsidP="005F4959">
            <w:pPr>
              <w:pStyle w:val="aff2"/>
              <w:rPr>
                <w:color w:val="000000"/>
                <w:szCs w:val="24"/>
                <w:lang w:val="ru-RU"/>
              </w:rPr>
            </w:pPr>
            <w:r w:rsidRPr="008F7C57">
              <w:rPr>
                <w:color w:val="000000"/>
                <w:szCs w:val="24"/>
                <w:lang w:val="ru-RU"/>
              </w:rPr>
              <w:t>1,5</w:t>
            </w:r>
          </w:p>
        </w:tc>
        <w:tc>
          <w:tcPr>
            <w:tcW w:w="1800" w:type="dxa"/>
            <w:vAlign w:val="center"/>
          </w:tcPr>
          <w:p w14:paraId="5A2B0AB6" w14:textId="01EA33B9" w:rsidR="005F4959" w:rsidRPr="008F7C57" w:rsidRDefault="005F4959" w:rsidP="005F4959">
            <w:pPr>
              <w:pStyle w:val="aff2"/>
              <w:rPr>
                <w:color w:val="000000"/>
                <w:szCs w:val="24"/>
                <w:lang w:val="ru-RU"/>
              </w:rPr>
            </w:pPr>
            <w:r w:rsidRPr="008F7C57">
              <w:rPr>
                <w:color w:val="000000"/>
                <w:szCs w:val="24"/>
                <w:lang w:val="ru-RU"/>
              </w:rPr>
              <w:t>0,5</w:t>
            </w:r>
          </w:p>
        </w:tc>
        <w:tc>
          <w:tcPr>
            <w:tcW w:w="1251" w:type="dxa"/>
            <w:vAlign w:val="center"/>
          </w:tcPr>
          <w:p w14:paraId="4046D883" w14:textId="10CEFF00" w:rsidR="005F4959" w:rsidRPr="008F7C57" w:rsidRDefault="005F4959" w:rsidP="005F4959">
            <w:pPr>
              <w:pStyle w:val="aff2"/>
              <w:rPr>
                <w:color w:val="000000"/>
                <w:szCs w:val="24"/>
                <w:lang w:val="ru-RU"/>
              </w:rPr>
            </w:pPr>
            <w:r w:rsidRPr="008F7C57">
              <w:rPr>
                <w:color w:val="000000"/>
                <w:szCs w:val="24"/>
                <w:lang w:val="ru-RU"/>
              </w:rPr>
              <w:t>1,0</w:t>
            </w:r>
          </w:p>
        </w:tc>
        <w:tc>
          <w:tcPr>
            <w:tcW w:w="1417" w:type="dxa"/>
            <w:vAlign w:val="center"/>
          </w:tcPr>
          <w:p w14:paraId="78ECDEBF" w14:textId="70195EB8" w:rsidR="005F4959" w:rsidRPr="008F7C57" w:rsidRDefault="005F4959" w:rsidP="005F4959">
            <w:pPr>
              <w:pStyle w:val="aff2"/>
              <w:rPr>
                <w:color w:val="000000"/>
                <w:szCs w:val="24"/>
                <w:lang w:val="ru-RU"/>
              </w:rPr>
            </w:pPr>
            <w:r w:rsidRPr="008F7C57">
              <w:rPr>
                <w:color w:val="000000"/>
                <w:szCs w:val="24"/>
                <w:lang w:val="ru-RU"/>
              </w:rPr>
              <w:t>51</w:t>
            </w:r>
          </w:p>
        </w:tc>
        <w:tc>
          <w:tcPr>
            <w:tcW w:w="1195" w:type="dxa"/>
            <w:vAlign w:val="center"/>
          </w:tcPr>
          <w:p w14:paraId="322A3854" w14:textId="1853A0C6" w:rsidR="005F4959" w:rsidRPr="008F7C57" w:rsidRDefault="005F4959" w:rsidP="005F4959">
            <w:pPr>
              <w:pStyle w:val="aff2"/>
              <w:rPr>
                <w:color w:val="000000"/>
                <w:szCs w:val="24"/>
                <w:lang w:val="ru-RU"/>
              </w:rPr>
            </w:pPr>
            <w:r w:rsidRPr="008F7C57">
              <w:rPr>
                <w:color w:val="000000"/>
                <w:szCs w:val="24"/>
                <w:lang w:val="ru-RU"/>
              </w:rPr>
              <w:t>51</w:t>
            </w:r>
          </w:p>
        </w:tc>
      </w:tr>
      <w:tr w:rsidR="00614DFE" w:rsidRPr="008F7C57" w14:paraId="5DC127C2" w14:textId="77777777" w:rsidTr="00614DFE">
        <w:trPr>
          <w:trHeight w:val="600"/>
        </w:trPr>
        <w:tc>
          <w:tcPr>
            <w:tcW w:w="2972" w:type="dxa"/>
            <w:vAlign w:val="center"/>
          </w:tcPr>
          <w:p w14:paraId="0E653488" w14:textId="4B1557C1" w:rsidR="005F4959" w:rsidRPr="008F7C57" w:rsidRDefault="005F4959" w:rsidP="005F4959">
            <w:pPr>
              <w:pStyle w:val="aff2"/>
              <w:keepLines/>
              <w:numPr>
                <w:ilvl w:val="0"/>
                <w:numId w:val="8"/>
              </w:numPr>
              <w:jc w:val="both"/>
              <w:rPr>
                <w:lang w:val="ru-RU"/>
              </w:rPr>
            </w:pPr>
            <w:r w:rsidRPr="008F7C57">
              <w:rPr>
                <w:color w:val="000000"/>
                <w:sz w:val="22"/>
                <w:szCs w:val="22"/>
                <w:lang w:val="ru-RU"/>
              </w:rPr>
              <w:t>Привязка материалов к каждому изделию</w:t>
            </w:r>
          </w:p>
        </w:tc>
        <w:tc>
          <w:tcPr>
            <w:tcW w:w="710" w:type="dxa"/>
            <w:vAlign w:val="center"/>
          </w:tcPr>
          <w:p w14:paraId="5B9CEF71" w14:textId="5B4B7D02" w:rsidR="005F4959" w:rsidRPr="008F7C57" w:rsidRDefault="005F4959" w:rsidP="005F4959">
            <w:pPr>
              <w:pStyle w:val="aff2"/>
              <w:rPr>
                <w:color w:val="000000"/>
                <w:szCs w:val="24"/>
                <w:lang w:val="ru-RU"/>
              </w:rPr>
            </w:pPr>
            <w:r w:rsidRPr="008F7C57">
              <w:rPr>
                <w:color w:val="000000"/>
                <w:szCs w:val="24"/>
                <w:lang w:val="ru-RU"/>
              </w:rPr>
              <w:t>2,0</w:t>
            </w:r>
          </w:p>
        </w:tc>
        <w:tc>
          <w:tcPr>
            <w:tcW w:w="1800" w:type="dxa"/>
            <w:vAlign w:val="center"/>
          </w:tcPr>
          <w:p w14:paraId="2E9A9812" w14:textId="7A078E97" w:rsidR="005F4959" w:rsidRPr="008F7C57" w:rsidRDefault="005F4959" w:rsidP="005F4959">
            <w:pPr>
              <w:pStyle w:val="aff2"/>
              <w:rPr>
                <w:color w:val="000000"/>
                <w:szCs w:val="24"/>
                <w:lang w:val="ru-RU"/>
              </w:rPr>
            </w:pPr>
            <w:r w:rsidRPr="008F7C57">
              <w:rPr>
                <w:color w:val="000000"/>
                <w:szCs w:val="24"/>
                <w:lang w:val="ru-RU"/>
              </w:rPr>
              <w:t>0,8</w:t>
            </w:r>
          </w:p>
        </w:tc>
        <w:tc>
          <w:tcPr>
            <w:tcW w:w="1251" w:type="dxa"/>
            <w:vAlign w:val="center"/>
          </w:tcPr>
          <w:p w14:paraId="7BC8B218" w14:textId="0EF62108" w:rsidR="005F4959" w:rsidRPr="008F7C57" w:rsidRDefault="005F4959" w:rsidP="005F4959">
            <w:pPr>
              <w:pStyle w:val="aff2"/>
              <w:rPr>
                <w:color w:val="000000"/>
                <w:szCs w:val="24"/>
                <w:lang w:val="ru-RU"/>
              </w:rPr>
            </w:pPr>
            <w:r w:rsidRPr="008F7C57">
              <w:rPr>
                <w:color w:val="000000"/>
                <w:szCs w:val="24"/>
                <w:lang w:val="ru-RU"/>
              </w:rPr>
              <w:t>1,2</w:t>
            </w:r>
          </w:p>
        </w:tc>
        <w:tc>
          <w:tcPr>
            <w:tcW w:w="1417" w:type="dxa"/>
            <w:vAlign w:val="center"/>
          </w:tcPr>
          <w:p w14:paraId="5D652E77" w14:textId="135DF239" w:rsidR="005F4959" w:rsidRPr="008F7C57" w:rsidRDefault="005F4959" w:rsidP="005F4959">
            <w:pPr>
              <w:pStyle w:val="aff2"/>
              <w:rPr>
                <w:color w:val="000000"/>
                <w:szCs w:val="24"/>
                <w:lang w:val="ru-RU"/>
              </w:rPr>
            </w:pPr>
            <w:r w:rsidRPr="008F7C57">
              <w:rPr>
                <w:color w:val="000000"/>
                <w:szCs w:val="24"/>
                <w:lang w:val="ru-RU"/>
              </w:rPr>
              <w:t>60</w:t>
            </w:r>
          </w:p>
        </w:tc>
        <w:tc>
          <w:tcPr>
            <w:tcW w:w="1195" w:type="dxa"/>
            <w:vAlign w:val="center"/>
          </w:tcPr>
          <w:p w14:paraId="0DB46CDE" w14:textId="16221EAB" w:rsidR="005F4959" w:rsidRPr="008F7C57" w:rsidRDefault="005F4959" w:rsidP="005F4959">
            <w:pPr>
              <w:pStyle w:val="aff2"/>
              <w:rPr>
                <w:color w:val="000000"/>
                <w:szCs w:val="24"/>
                <w:lang w:val="ru-RU"/>
              </w:rPr>
            </w:pPr>
            <w:r w:rsidRPr="008F7C57">
              <w:rPr>
                <w:color w:val="000000"/>
                <w:szCs w:val="24"/>
                <w:lang w:val="ru-RU"/>
              </w:rPr>
              <w:t>72</w:t>
            </w:r>
          </w:p>
        </w:tc>
      </w:tr>
      <w:tr w:rsidR="00614DFE" w:rsidRPr="008F7C57" w14:paraId="5551B3A6" w14:textId="77777777" w:rsidTr="00614DFE">
        <w:trPr>
          <w:trHeight w:val="900"/>
        </w:trPr>
        <w:tc>
          <w:tcPr>
            <w:tcW w:w="2972" w:type="dxa"/>
            <w:vAlign w:val="center"/>
          </w:tcPr>
          <w:p w14:paraId="561F36A2" w14:textId="57F57EFC" w:rsidR="005F4959" w:rsidRPr="008F7C57" w:rsidRDefault="005F4959" w:rsidP="005F4959">
            <w:pPr>
              <w:pStyle w:val="aff2"/>
              <w:keepLines/>
              <w:numPr>
                <w:ilvl w:val="0"/>
                <w:numId w:val="8"/>
              </w:numPr>
              <w:jc w:val="both"/>
              <w:rPr>
                <w:lang w:val="ru-RU"/>
              </w:rPr>
            </w:pPr>
            <w:r w:rsidRPr="008F7C57">
              <w:rPr>
                <w:color w:val="000000"/>
                <w:sz w:val="22"/>
                <w:szCs w:val="22"/>
                <w:lang w:val="ru-RU"/>
              </w:rPr>
              <w:t>Поиск и фильтрация данных по дате, наименованию, заказчику и др.</w:t>
            </w:r>
          </w:p>
        </w:tc>
        <w:tc>
          <w:tcPr>
            <w:tcW w:w="710" w:type="dxa"/>
            <w:vAlign w:val="center"/>
          </w:tcPr>
          <w:p w14:paraId="067FDA0B" w14:textId="35FF552C" w:rsidR="005F4959" w:rsidRPr="008F7C57" w:rsidRDefault="005F4959" w:rsidP="005F4959">
            <w:pPr>
              <w:pStyle w:val="aff2"/>
              <w:rPr>
                <w:color w:val="000000"/>
                <w:szCs w:val="24"/>
                <w:lang w:val="ru-RU"/>
              </w:rPr>
            </w:pPr>
            <w:r w:rsidRPr="008F7C57">
              <w:rPr>
                <w:color w:val="000000"/>
                <w:szCs w:val="24"/>
                <w:lang w:val="ru-RU"/>
              </w:rPr>
              <w:t>1,0</w:t>
            </w:r>
          </w:p>
        </w:tc>
        <w:tc>
          <w:tcPr>
            <w:tcW w:w="1800" w:type="dxa"/>
            <w:vAlign w:val="center"/>
          </w:tcPr>
          <w:p w14:paraId="71DC8EC4" w14:textId="1F7344AA" w:rsidR="005F4959" w:rsidRPr="008F7C57" w:rsidRDefault="005F4959" w:rsidP="005F4959">
            <w:pPr>
              <w:pStyle w:val="aff2"/>
              <w:rPr>
                <w:color w:val="000000"/>
                <w:szCs w:val="24"/>
                <w:lang w:val="ru-RU"/>
              </w:rPr>
            </w:pPr>
            <w:r w:rsidRPr="008F7C57">
              <w:rPr>
                <w:color w:val="000000"/>
                <w:szCs w:val="24"/>
                <w:lang w:val="ru-RU"/>
              </w:rPr>
              <w:t>0,2</w:t>
            </w:r>
          </w:p>
        </w:tc>
        <w:tc>
          <w:tcPr>
            <w:tcW w:w="1251" w:type="dxa"/>
            <w:vAlign w:val="center"/>
          </w:tcPr>
          <w:p w14:paraId="355DECF1" w14:textId="241DF2C5" w:rsidR="005F4959" w:rsidRPr="008F7C57" w:rsidRDefault="005F4959" w:rsidP="005F4959">
            <w:pPr>
              <w:pStyle w:val="aff2"/>
              <w:rPr>
                <w:color w:val="000000"/>
                <w:szCs w:val="24"/>
                <w:lang w:val="ru-RU"/>
              </w:rPr>
            </w:pPr>
            <w:r w:rsidRPr="008F7C57">
              <w:rPr>
                <w:color w:val="000000"/>
                <w:szCs w:val="24"/>
                <w:lang w:val="ru-RU"/>
              </w:rPr>
              <w:t>0,8</w:t>
            </w:r>
          </w:p>
        </w:tc>
        <w:tc>
          <w:tcPr>
            <w:tcW w:w="1417" w:type="dxa"/>
            <w:vAlign w:val="center"/>
          </w:tcPr>
          <w:p w14:paraId="6F579737" w14:textId="2BF72E35" w:rsidR="005F4959" w:rsidRPr="008F7C57" w:rsidRDefault="005F4959" w:rsidP="005F4959">
            <w:pPr>
              <w:pStyle w:val="aff2"/>
              <w:rPr>
                <w:color w:val="000000"/>
                <w:szCs w:val="24"/>
                <w:lang w:val="ru-RU"/>
              </w:rPr>
            </w:pPr>
            <w:r w:rsidRPr="008F7C57">
              <w:rPr>
                <w:color w:val="000000"/>
                <w:szCs w:val="24"/>
                <w:lang w:val="ru-RU"/>
              </w:rPr>
              <w:t>200</w:t>
            </w:r>
          </w:p>
        </w:tc>
        <w:tc>
          <w:tcPr>
            <w:tcW w:w="1195" w:type="dxa"/>
            <w:vAlign w:val="center"/>
          </w:tcPr>
          <w:p w14:paraId="0E5105A1" w14:textId="44B47B66" w:rsidR="005F4959" w:rsidRPr="008F7C57" w:rsidRDefault="005F4959" w:rsidP="005F4959">
            <w:pPr>
              <w:pStyle w:val="aff2"/>
              <w:rPr>
                <w:color w:val="000000"/>
                <w:szCs w:val="24"/>
                <w:lang w:val="ru-RU"/>
              </w:rPr>
            </w:pPr>
            <w:r w:rsidRPr="008F7C57">
              <w:rPr>
                <w:color w:val="000000"/>
                <w:szCs w:val="24"/>
                <w:lang w:val="ru-RU"/>
              </w:rPr>
              <w:t>160</w:t>
            </w:r>
          </w:p>
        </w:tc>
      </w:tr>
      <w:tr w:rsidR="00614DFE" w:rsidRPr="008F7C57" w14:paraId="0E111357" w14:textId="77777777" w:rsidTr="00614DFE">
        <w:trPr>
          <w:trHeight w:val="600"/>
        </w:trPr>
        <w:tc>
          <w:tcPr>
            <w:tcW w:w="2972" w:type="dxa"/>
            <w:vAlign w:val="center"/>
          </w:tcPr>
          <w:p w14:paraId="3A65D00E" w14:textId="32FDF838" w:rsidR="005F4959" w:rsidRPr="008F7C57" w:rsidRDefault="005F4959" w:rsidP="005F4959">
            <w:pPr>
              <w:pStyle w:val="aff2"/>
              <w:keepLines/>
              <w:numPr>
                <w:ilvl w:val="0"/>
                <w:numId w:val="8"/>
              </w:numPr>
              <w:jc w:val="both"/>
              <w:rPr>
                <w:lang w:val="ru-RU"/>
              </w:rPr>
            </w:pPr>
            <w:r w:rsidRPr="008F7C57">
              <w:rPr>
                <w:color w:val="000000"/>
                <w:sz w:val="22"/>
                <w:szCs w:val="22"/>
                <w:lang w:val="ru-RU"/>
              </w:rPr>
              <w:t>Формирование товарных накладных</w:t>
            </w:r>
          </w:p>
        </w:tc>
        <w:tc>
          <w:tcPr>
            <w:tcW w:w="710" w:type="dxa"/>
            <w:vAlign w:val="center"/>
          </w:tcPr>
          <w:p w14:paraId="6EEB8060" w14:textId="5AEED138" w:rsidR="005F4959" w:rsidRPr="008F7C57" w:rsidRDefault="005F4959" w:rsidP="005F4959">
            <w:pPr>
              <w:pStyle w:val="aff2"/>
              <w:rPr>
                <w:color w:val="000000"/>
                <w:szCs w:val="24"/>
                <w:lang w:val="ru-RU"/>
              </w:rPr>
            </w:pPr>
            <w:r w:rsidRPr="008F7C57">
              <w:rPr>
                <w:color w:val="000000"/>
                <w:szCs w:val="24"/>
                <w:lang w:val="ru-RU"/>
              </w:rPr>
              <w:t>1,2</w:t>
            </w:r>
          </w:p>
        </w:tc>
        <w:tc>
          <w:tcPr>
            <w:tcW w:w="1800" w:type="dxa"/>
            <w:vAlign w:val="center"/>
          </w:tcPr>
          <w:p w14:paraId="5BA8D42A" w14:textId="16DD3108" w:rsidR="005F4959" w:rsidRPr="008F7C57" w:rsidRDefault="005F4959" w:rsidP="005F4959">
            <w:pPr>
              <w:pStyle w:val="aff2"/>
              <w:rPr>
                <w:color w:val="000000"/>
                <w:szCs w:val="24"/>
                <w:lang w:val="ru-RU"/>
              </w:rPr>
            </w:pPr>
            <w:r w:rsidRPr="008F7C57">
              <w:rPr>
                <w:color w:val="000000"/>
                <w:szCs w:val="24"/>
                <w:lang w:val="ru-RU"/>
              </w:rPr>
              <w:t>0,4</w:t>
            </w:r>
          </w:p>
        </w:tc>
        <w:tc>
          <w:tcPr>
            <w:tcW w:w="1251" w:type="dxa"/>
            <w:vAlign w:val="center"/>
          </w:tcPr>
          <w:p w14:paraId="76E041AC" w14:textId="3EAEB1A9" w:rsidR="005F4959" w:rsidRPr="008F7C57" w:rsidRDefault="005F4959" w:rsidP="005F4959">
            <w:pPr>
              <w:pStyle w:val="aff2"/>
              <w:rPr>
                <w:color w:val="000000"/>
                <w:szCs w:val="24"/>
                <w:lang w:val="ru-RU"/>
              </w:rPr>
            </w:pPr>
            <w:r w:rsidRPr="008F7C57">
              <w:rPr>
                <w:color w:val="000000"/>
                <w:szCs w:val="24"/>
                <w:lang w:val="ru-RU"/>
              </w:rPr>
              <w:t>0,8</w:t>
            </w:r>
          </w:p>
        </w:tc>
        <w:tc>
          <w:tcPr>
            <w:tcW w:w="1417" w:type="dxa"/>
            <w:vAlign w:val="center"/>
          </w:tcPr>
          <w:p w14:paraId="14444B57" w14:textId="4EE26B3F" w:rsidR="005F4959" w:rsidRPr="008F7C57" w:rsidRDefault="005F4959" w:rsidP="005F4959">
            <w:pPr>
              <w:pStyle w:val="aff2"/>
              <w:rPr>
                <w:color w:val="000000"/>
                <w:szCs w:val="24"/>
                <w:lang w:val="ru-RU"/>
              </w:rPr>
            </w:pPr>
            <w:r w:rsidRPr="008F7C57">
              <w:rPr>
                <w:color w:val="000000"/>
                <w:szCs w:val="24"/>
                <w:lang w:val="ru-RU"/>
              </w:rPr>
              <w:t>100</w:t>
            </w:r>
          </w:p>
        </w:tc>
        <w:tc>
          <w:tcPr>
            <w:tcW w:w="1195" w:type="dxa"/>
            <w:vAlign w:val="center"/>
          </w:tcPr>
          <w:p w14:paraId="1B0AF2CB" w14:textId="5F393B55" w:rsidR="005F4959" w:rsidRPr="008F7C57" w:rsidRDefault="005F4959" w:rsidP="005F4959">
            <w:pPr>
              <w:pStyle w:val="aff2"/>
              <w:rPr>
                <w:color w:val="000000"/>
                <w:szCs w:val="24"/>
                <w:lang w:val="ru-RU"/>
              </w:rPr>
            </w:pPr>
            <w:r w:rsidRPr="008F7C57">
              <w:rPr>
                <w:color w:val="000000"/>
                <w:szCs w:val="24"/>
                <w:lang w:val="ru-RU"/>
              </w:rPr>
              <w:t>80</w:t>
            </w:r>
          </w:p>
        </w:tc>
      </w:tr>
      <w:tr w:rsidR="00614DFE" w:rsidRPr="008F7C57" w14:paraId="727F8A7B" w14:textId="77777777" w:rsidTr="00614DFE">
        <w:trPr>
          <w:trHeight w:val="600"/>
        </w:trPr>
        <w:tc>
          <w:tcPr>
            <w:tcW w:w="2972" w:type="dxa"/>
            <w:vAlign w:val="center"/>
          </w:tcPr>
          <w:p w14:paraId="401FAFEC" w14:textId="1A71C7DF" w:rsidR="005F4959" w:rsidRPr="008F7C57" w:rsidRDefault="005F4959" w:rsidP="005F4959">
            <w:pPr>
              <w:pStyle w:val="aff2"/>
              <w:keepLines/>
              <w:numPr>
                <w:ilvl w:val="0"/>
                <w:numId w:val="8"/>
              </w:numPr>
              <w:jc w:val="both"/>
              <w:rPr>
                <w:lang w:val="ru-RU"/>
              </w:rPr>
            </w:pPr>
            <w:r w:rsidRPr="008F7C57">
              <w:rPr>
                <w:color w:val="000000"/>
                <w:sz w:val="22"/>
                <w:szCs w:val="22"/>
                <w:lang w:val="ru-RU"/>
              </w:rPr>
              <w:t>Регистрация договоров с контрагентами</w:t>
            </w:r>
          </w:p>
        </w:tc>
        <w:tc>
          <w:tcPr>
            <w:tcW w:w="710" w:type="dxa"/>
            <w:vAlign w:val="center"/>
          </w:tcPr>
          <w:p w14:paraId="1AACB6DF" w14:textId="31A617DA" w:rsidR="005F4959" w:rsidRPr="008F7C57" w:rsidRDefault="005F4959" w:rsidP="005F4959">
            <w:pPr>
              <w:pStyle w:val="aff2"/>
              <w:rPr>
                <w:color w:val="000000"/>
                <w:szCs w:val="24"/>
                <w:lang w:val="ru-RU"/>
              </w:rPr>
            </w:pPr>
            <w:r w:rsidRPr="008F7C57">
              <w:rPr>
                <w:color w:val="000000"/>
                <w:szCs w:val="24"/>
                <w:lang w:val="ru-RU"/>
              </w:rPr>
              <w:t>1,5</w:t>
            </w:r>
          </w:p>
        </w:tc>
        <w:tc>
          <w:tcPr>
            <w:tcW w:w="1800" w:type="dxa"/>
            <w:vAlign w:val="center"/>
          </w:tcPr>
          <w:p w14:paraId="6EF03D16" w14:textId="4BEDD638" w:rsidR="005F4959" w:rsidRPr="008F7C57" w:rsidRDefault="005F4959" w:rsidP="005F4959">
            <w:pPr>
              <w:pStyle w:val="aff2"/>
              <w:rPr>
                <w:color w:val="000000"/>
                <w:szCs w:val="24"/>
                <w:lang w:val="ru-RU"/>
              </w:rPr>
            </w:pPr>
            <w:r w:rsidRPr="008F7C57">
              <w:rPr>
                <w:color w:val="000000"/>
                <w:szCs w:val="24"/>
                <w:lang w:val="ru-RU"/>
              </w:rPr>
              <w:t>0,5</w:t>
            </w:r>
          </w:p>
        </w:tc>
        <w:tc>
          <w:tcPr>
            <w:tcW w:w="1251" w:type="dxa"/>
            <w:vAlign w:val="center"/>
          </w:tcPr>
          <w:p w14:paraId="1164580D" w14:textId="7E3FFBE1" w:rsidR="005F4959" w:rsidRPr="008F7C57" w:rsidRDefault="005F4959" w:rsidP="005F4959">
            <w:pPr>
              <w:pStyle w:val="aff2"/>
              <w:rPr>
                <w:color w:val="000000"/>
                <w:szCs w:val="24"/>
                <w:lang w:val="ru-RU"/>
              </w:rPr>
            </w:pPr>
            <w:r w:rsidRPr="008F7C57">
              <w:rPr>
                <w:color w:val="000000"/>
                <w:szCs w:val="24"/>
                <w:lang w:val="ru-RU"/>
              </w:rPr>
              <w:t>1,0</w:t>
            </w:r>
          </w:p>
        </w:tc>
        <w:tc>
          <w:tcPr>
            <w:tcW w:w="1417" w:type="dxa"/>
            <w:vAlign w:val="center"/>
          </w:tcPr>
          <w:p w14:paraId="5192A34B" w14:textId="77AEE943" w:rsidR="005F4959" w:rsidRPr="008F7C57" w:rsidRDefault="005F4959" w:rsidP="005F4959">
            <w:pPr>
              <w:pStyle w:val="aff2"/>
              <w:rPr>
                <w:color w:val="000000"/>
                <w:szCs w:val="24"/>
                <w:lang w:val="ru-RU"/>
              </w:rPr>
            </w:pPr>
            <w:r w:rsidRPr="008F7C57">
              <w:rPr>
                <w:color w:val="000000"/>
                <w:szCs w:val="24"/>
                <w:lang w:val="ru-RU"/>
              </w:rPr>
              <w:t>30</w:t>
            </w:r>
          </w:p>
        </w:tc>
        <w:tc>
          <w:tcPr>
            <w:tcW w:w="1195" w:type="dxa"/>
            <w:vAlign w:val="center"/>
          </w:tcPr>
          <w:p w14:paraId="018F5369" w14:textId="0C37995E" w:rsidR="005F4959" w:rsidRPr="008F7C57" w:rsidRDefault="005F4959" w:rsidP="005F4959">
            <w:pPr>
              <w:pStyle w:val="aff2"/>
              <w:rPr>
                <w:color w:val="000000"/>
                <w:szCs w:val="24"/>
                <w:lang w:val="ru-RU"/>
              </w:rPr>
            </w:pPr>
            <w:r w:rsidRPr="008F7C57">
              <w:rPr>
                <w:color w:val="000000"/>
                <w:szCs w:val="24"/>
                <w:lang w:val="ru-RU"/>
              </w:rPr>
              <w:t>30</w:t>
            </w:r>
          </w:p>
        </w:tc>
      </w:tr>
      <w:tr w:rsidR="00614DFE" w:rsidRPr="008F7C57" w14:paraId="71FB6B92" w14:textId="77777777" w:rsidTr="00614DFE">
        <w:trPr>
          <w:trHeight w:val="600"/>
        </w:trPr>
        <w:tc>
          <w:tcPr>
            <w:tcW w:w="2972" w:type="dxa"/>
            <w:vAlign w:val="center"/>
          </w:tcPr>
          <w:p w14:paraId="21F07863" w14:textId="71A94197" w:rsidR="005F4959" w:rsidRPr="008F7C57" w:rsidRDefault="005F4959" w:rsidP="005F4959">
            <w:pPr>
              <w:pStyle w:val="aff2"/>
              <w:keepLines/>
              <w:numPr>
                <w:ilvl w:val="0"/>
                <w:numId w:val="8"/>
              </w:numPr>
              <w:jc w:val="both"/>
              <w:rPr>
                <w:lang w:val="ru-RU"/>
              </w:rPr>
            </w:pPr>
            <w:r w:rsidRPr="008F7C57">
              <w:rPr>
                <w:color w:val="000000"/>
                <w:sz w:val="22"/>
                <w:szCs w:val="22"/>
                <w:lang w:val="ru-RU"/>
              </w:rPr>
              <w:t>Учёт отгруженной продукции</w:t>
            </w:r>
          </w:p>
        </w:tc>
        <w:tc>
          <w:tcPr>
            <w:tcW w:w="710" w:type="dxa"/>
            <w:vAlign w:val="center"/>
          </w:tcPr>
          <w:p w14:paraId="21473BF8" w14:textId="4C035F86" w:rsidR="005F4959" w:rsidRPr="008F7C57" w:rsidRDefault="005F4959" w:rsidP="005F4959">
            <w:pPr>
              <w:pStyle w:val="aff2"/>
              <w:rPr>
                <w:color w:val="000000"/>
                <w:szCs w:val="24"/>
                <w:lang w:val="ru-RU"/>
              </w:rPr>
            </w:pPr>
            <w:r w:rsidRPr="008F7C57">
              <w:rPr>
                <w:color w:val="000000"/>
                <w:szCs w:val="24"/>
                <w:lang w:val="ru-RU"/>
              </w:rPr>
              <w:t>1,3</w:t>
            </w:r>
          </w:p>
        </w:tc>
        <w:tc>
          <w:tcPr>
            <w:tcW w:w="1800" w:type="dxa"/>
            <w:vAlign w:val="center"/>
          </w:tcPr>
          <w:p w14:paraId="44D44FF1" w14:textId="3874703F" w:rsidR="005F4959" w:rsidRPr="008F7C57" w:rsidRDefault="005F4959" w:rsidP="005F4959">
            <w:pPr>
              <w:pStyle w:val="aff2"/>
              <w:rPr>
                <w:color w:val="000000"/>
                <w:szCs w:val="24"/>
                <w:lang w:val="ru-RU"/>
              </w:rPr>
            </w:pPr>
            <w:r w:rsidRPr="008F7C57">
              <w:rPr>
                <w:color w:val="000000"/>
                <w:szCs w:val="24"/>
                <w:lang w:val="ru-RU"/>
              </w:rPr>
              <w:t>0,3</w:t>
            </w:r>
          </w:p>
        </w:tc>
        <w:tc>
          <w:tcPr>
            <w:tcW w:w="1251" w:type="dxa"/>
            <w:vAlign w:val="center"/>
          </w:tcPr>
          <w:p w14:paraId="200BA8E5" w14:textId="6602EF2F" w:rsidR="005F4959" w:rsidRPr="008F7C57" w:rsidRDefault="005F4959" w:rsidP="005F4959">
            <w:pPr>
              <w:pStyle w:val="aff2"/>
              <w:rPr>
                <w:color w:val="000000"/>
                <w:szCs w:val="24"/>
                <w:lang w:val="ru-RU"/>
              </w:rPr>
            </w:pPr>
            <w:r w:rsidRPr="008F7C57">
              <w:rPr>
                <w:color w:val="000000"/>
                <w:szCs w:val="24"/>
                <w:lang w:val="ru-RU"/>
              </w:rPr>
              <w:t>1,0</w:t>
            </w:r>
          </w:p>
        </w:tc>
        <w:tc>
          <w:tcPr>
            <w:tcW w:w="1417" w:type="dxa"/>
            <w:vAlign w:val="center"/>
          </w:tcPr>
          <w:p w14:paraId="7A5B1295" w14:textId="199ED729" w:rsidR="005F4959" w:rsidRPr="008F7C57" w:rsidRDefault="005F4959" w:rsidP="005F4959">
            <w:pPr>
              <w:pStyle w:val="aff2"/>
              <w:rPr>
                <w:color w:val="000000"/>
                <w:szCs w:val="24"/>
                <w:lang w:val="ru-RU"/>
              </w:rPr>
            </w:pPr>
            <w:r w:rsidRPr="008F7C57">
              <w:rPr>
                <w:color w:val="000000"/>
                <w:szCs w:val="24"/>
                <w:lang w:val="ru-RU"/>
              </w:rPr>
              <w:t>91</w:t>
            </w:r>
          </w:p>
        </w:tc>
        <w:tc>
          <w:tcPr>
            <w:tcW w:w="1195" w:type="dxa"/>
            <w:vAlign w:val="center"/>
          </w:tcPr>
          <w:p w14:paraId="12E4E394" w14:textId="7DB107BF" w:rsidR="005F4959" w:rsidRPr="008F7C57" w:rsidRDefault="005F4959" w:rsidP="005F4959">
            <w:pPr>
              <w:pStyle w:val="aff2"/>
              <w:rPr>
                <w:color w:val="000000"/>
                <w:szCs w:val="24"/>
                <w:lang w:val="ru-RU"/>
              </w:rPr>
            </w:pPr>
            <w:r w:rsidRPr="008F7C57">
              <w:rPr>
                <w:color w:val="000000"/>
                <w:szCs w:val="24"/>
                <w:lang w:val="ru-RU"/>
              </w:rPr>
              <w:t>91</w:t>
            </w:r>
          </w:p>
        </w:tc>
      </w:tr>
      <w:tr w:rsidR="00614DFE" w:rsidRPr="008F7C57" w14:paraId="7695D2A6" w14:textId="77777777" w:rsidTr="00614DFE">
        <w:trPr>
          <w:trHeight w:val="300"/>
        </w:trPr>
        <w:tc>
          <w:tcPr>
            <w:tcW w:w="2972" w:type="dxa"/>
            <w:vAlign w:val="center"/>
          </w:tcPr>
          <w:p w14:paraId="555AB2D4" w14:textId="63BAFF07" w:rsidR="005F4959" w:rsidRPr="008F7C57" w:rsidRDefault="005F4959" w:rsidP="005F4959">
            <w:pPr>
              <w:pStyle w:val="aff2"/>
              <w:keepLines/>
              <w:numPr>
                <w:ilvl w:val="0"/>
                <w:numId w:val="8"/>
              </w:numPr>
              <w:jc w:val="both"/>
              <w:rPr>
                <w:lang w:val="ru-RU"/>
              </w:rPr>
            </w:pPr>
            <w:r w:rsidRPr="008F7C57">
              <w:rPr>
                <w:color w:val="000000"/>
                <w:sz w:val="22"/>
                <w:szCs w:val="22"/>
                <w:lang w:val="ru-RU"/>
              </w:rPr>
              <w:t>Учёт остатков материалов и готовой продукции</w:t>
            </w:r>
          </w:p>
        </w:tc>
        <w:tc>
          <w:tcPr>
            <w:tcW w:w="710" w:type="dxa"/>
            <w:vAlign w:val="center"/>
          </w:tcPr>
          <w:p w14:paraId="138B5359" w14:textId="0B833203" w:rsidR="005F4959" w:rsidRPr="008F7C57" w:rsidRDefault="005F4959" w:rsidP="005F4959">
            <w:pPr>
              <w:pStyle w:val="aff2"/>
              <w:rPr>
                <w:color w:val="000000"/>
                <w:szCs w:val="24"/>
                <w:lang w:val="ru-RU"/>
              </w:rPr>
            </w:pPr>
            <w:r w:rsidRPr="008F7C57">
              <w:rPr>
                <w:color w:val="000000"/>
                <w:szCs w:val="24"/>
                <w:lang w:val="ru-RU"/>
              </w:rPr>
              <w:t>1,8</w:t>
            </w:r>
          </w:p>
        </w:tc>
        <w:tc>
          <w:tcPr>
            <w:tcW w:w="1800" w:type="dxa"/>
            <w:vAlign w:val="center"/>
          </w:tcPr>
          <w:p w14:paraId="6309391F" w14:textId="432247E0" w:rsidR="005F4959" w:rsidRPr="008F7C57" w:rsidRDefault="005F4959" w:rsidP="005F4959">
            <w:pPr>
              <w:pStyle w:val="aff2"/>
              <w:rPr>
                <w:color w:val="000000"/>
                <w:szCs w:val="24"/>
                <w:lang w:val="ru-RU"/>
              </w:rPr>
            </w:pPr>
            <w:r w:rsidRPr="008F7C57">
              <w:rPr>
                <w:color w:val="000000"/>
                <w:szCs w:val="24"/>
                <w:lang w:val="ru-RU"/>
              </w:rPr>
              <w:t>0,6</w:t>
            </w:r>
          </w:p>
        </w:tc>
        <w:tc>
          <w:tcPr>
            <w:tcW w:w="1251" w:type="dxa"/>
            <w:vAlign w:val="center"/>
          </w:tcPr>
          <w:p w14:paraId="73E15883" w14:textId="152C2B5A" w:rsidR="005F4959" w:rsidRPr="008F7C57" w:rsidRDefault="005F4959" w:rsidP="005F4959">
            <w:pPr>
              <w:pStyle w:val="aff2"/>
              <w:rPr>
                <w:color w:val="000000"/>
                <w:szCs w:val="24"/>
                <w:lang w:val="ru-RU"/>
              </w:rPr>
            </w:pPr>
            <w:r w:rsidRPr="008F7C57">
              <w:rPr>
                <w:color w:val="000000"/>
                <w:szCs w:val="24"/>
                <w:lang w:val="ru-RU"/>
              </w:rPr>
              <w:t>1,2</w:t>
            </w:r>
          </w:p>
        </w:tc>
        <w:tc>
          <w:tcPr>
            <w:tcW w:w="1417" w:type="dxa"/>
            <w:vAlign w:val="center"/>
          </w:tcPr>
          <w:p w14:paraId="270D9C44" w14:textId="5A87E067" w:rsidR="005F4959" w:rsidRPr="008F7C57" w:rsidRDefault="005F4959" w:rsidP="005F4959">
            <w:pPr>
              <w:pStyle w:val="aff2"/>
              <w:rPr>
                <w:color w:val="000000"/>
                <w:szCs w:val="24"/>
                <w:lang w:val="ru-RU"/>
              </w:rPr>
            </w:pPr>
            <w:r w:rsidRPr="008F7C57">
              <w:rPr>
                <w:color w:val="000000"/>
                <w:szCs w:val="24"/>
                <w:lang w:val="ru-RU"/>
              </w:rPr>
              <w:t>80</w:t>
            </w:r>
          </w:p>
        </w:tc>
        <w:tc>
          <w:tcPr>
            <w:tcW w:w="1195" w:type="dxa"/>
            <w:vAlign w:val="center"/>
          </w:tcPr>
          <w:p w14:paraId="5030AE26" w14:textId="29B8BEEA" w:rsidR="005F4959" w:rsidRPr="008F7C57" w:rsidRDefault="005F4959" w:rsidP="005F4959">
            <w:pPr>
              <w:pStyle w:val="aff2"/>
              <w:rPr>
                <w:color w:val="000000"/>
                <w:szCs w:val="24"/>
                <w:lang w:val="ru-RU"/>
              </w:rPr>
            </w:pPr>
            <w:r w:rsidRPr="008F7C57">
              <w:rPr>
                <w:color w:val="000000"/>
                <w:szCs w:val="24"/>
                <w:lang w:val="ru-RU"/>
              </w:rPr>
              <w:t>96</w:t>
            </w:r>
          </w:p>
        </w:tc>
      </w:tr>
      <w:tr w:rsidR="00614DFE" w:rsidRPr="008F7C57" w14:paraId="6BB4BAF6" w14:textId="77777777" w:rsidTr="00614DFE">
        <w:trPr>
          <w:trHeight w:val="600"/>
        </w:trPr>
        <w:tc>
          <w:tcPr>
            <w:tcW w:w="2972" w:type="dxa"/>
            <w:vAlign w:val="center"/>
          </w:tcPr>
          <w:p w14:paraId="6CBF2B41" w14:textId="3BA2586D" w:rsidR="005F4959" w:rsidRPr="008F7C57" w:rsidRDefault="005F4959" w:rsidP="005F4959">
            <w:pPr>
              <w:pStyle w:val="aff2"/>
              <w:keepLines/>
              <w:numPr>
                <w:ilvl w:val="0"/>
                <w:numId w:val="8"/>
              </w:numPr>
              <w:jc w:val="both"/>
              <w:rPr>
                <w:lang w:val="ru-RU"/>
              </w:rPr>
            </w:pPr>
            <w:r w:rsidRPr="008F7C57">
              <w:rPr>
                <w:color w:val="000000"/>
                <w:sz w:val="22"/>
                <w:szCs w:val="22"/>
                <w:lang w:val="ru-RU"/>
              </w:rPr>
              <w:lastRenderedPageBreak/>
              <w:t>Формирование ведомостей остатков на складах</w:t>
            </w:r>
          </w:p>
        </w:tc>
        <w:tc>
          <w:tcPr>
            <w:tcW w:w="710" w:type="dxa"/>
            <w:vAlign w:val="center"/>
          </w:tcPr>
          <w:p w14:paraId="7CEB4DAD" w14:textId="2F80D546" w:rsidR="005F4959" w:rsidRPr="008F7C57" w:rsidRDefault="005F4959" w:rsidP="005F4959">
            <w:pPr>
              <w:pStyle w:val="aff2"/>
              <w:rPr>
                <w:color w:val="000000"/>
                <w:szCs w:val="24"/>
                <w:lang w:val="ru-RU"/>
              </w:rPr>
            </w:pPr>
            <w:r w:rsidRPr="008F7C57">
              <w:rPr>
                <w:color w:val="000000"/>
                <w:szCs w:val="24"/>
                <w:lang w:val="ru-RU"/>
              </w:rPr>
              <w:t>1,6</w:t>
            </w:r>
          </w:p>
        </w:tc>
        <w:tc>
          <w:tcPr>
            <w:tcW w:w="1800" w:type="dxa"/>
            <w:vAlign w:val="center"/>
          </w:tcPr>
          <w:p w14:paraId="6A0FE9CB" w14:textId="7C82B618" w:rsidR="005F4959" w:rsidRPr="008F7C57" w:rsidRDefault="005F4959" w:rsidP="005F4959">
            <w:pPr>
              <w:pStyle w:val="aff2"/>
              <w:rPr>
                <w:color w:val="000000"/>
                <w:szCs w:val="24"/>
                <w:lang w:val="ru-RU"/>
              </w:rPr>
            </w:pPr>
            <w:r w:rsidRPr="008F7C57">
              <w:rPr>
                <w:color w:val="000000"/>
                <w:szCs w:val="24"/>
                <w:lang w:val="ru-RU"/>
              </w:rPr>
              <w:t>0,4</w:t>
            </w:r>
          </w:p>
        </w:tc>
        <w:tc>
          <w:tcPr>
            <w:tcW w:w="1251" w:type="dxa"/>
            <w:vAlign w:val="center"/>
          </w:tcPr>
          <w:p w14:paraId="7F890C00" w14:textId="3D90A47D" w:rsidR="005F4959" w:rsidRPr="008F7C57" w:rsidRDefault="005F4959" w:rsidP="005F4959">
            <w:pPr>
              <w:pStyle w:val="aff2"/>
              <w:rPr>
                <w:color w:val="000000"/>
                <w:szCs w:val="24"/>
                <w:lang w:val="ru-RU"/>
              </w:rPr>
            </w:pPr>
            <w:r w:rsidRPr="008F7C57">
              <w:rPr>
                <w:color w:val="000000"/>
                <w:szCs w:val="24"/>
                <w:lang w:val="ru-RU"/>
              </w:rPr>
              <w:t>1,2</w:t>
            </w:r>
          </w:p>
        </w:tc>
        <w:tc>
          <w:tcPr>
            <w:tcW w:w="1417" w:type="dxa"/>
            <w:vAlign w:val="center"/>
          </w:tcPr>
          <w:p w14:paraId="479E547C" w14:textId="71032D4B" w:rsidR="005F4959" w:rsidRPr="008F7C57" w:rsidRDefault="005F4959" w:rsidP="005F4959">
            <w:pPr>
              <w:pStyle w:val="aff2"/>
              <w:rPr>
                <w:color w:val="000000"/>
                <w:szCs w:val="24"/>
                <w:lang w:val="ru-RU"/>
              </w:rPr>
            </w:pPr>
            <w:r w:rsidRPr="008F7C57">
              <w:rPr>
                <w:color w:val="000000"/>
                <w:szCs w:val="24"/>
                <w:lang w:val="ru-RU"/>
              </w:rPr>
              <w:t>60</w:t>
            </w:r>
          </w:p>
        </w:tc>
        <w:tc>
          <w:tcPr>
            <w:tcW w:w="1195" w:type="dxa"/>
            <w:vAlign w:val="center"/>
          </w:tcPr>
          <w:p w14:paraId="201BF5E3" w14:textId="21ED86F1" w:rsidR="005F4959" w:rsidRPr="008F7C57" w:rsidRDefault="005F4959" w:rsidP="005F4959">
            <w:pPr>
              <w:pStyle w:val="aff2"/>
              <w:rPr>
                <w:color w:val="000000"/>
                <w:szCs w:val="24"/>
                <w:lang w:val="ru-RU"/>
              </w:rPr>
            </w:pPr>
            <w:r w:rsidRPr="008F7C57">
              <w:rPr>
                <w:color w:val="000000"/>
                <w:szCs w:val="24"/>
                <w:lang w:val="ru-RU"/>
              </w:rPr>
              <w:t>72</w:t>
            </w:r>
          </w:p>
        </w:tc>
      </w:tr>
      <w:tr w:rsidR="00614DFE" w:rsidRPr="008F7C57" w14:paraId="39633802" w14:textId="77777777" w:rsidTr="00614DFE">
        <w:trPr>
          <w:trHeight w:val="900"/>
        </w:trPr>
        <w:tc>
          <w:tcPr>
            <w:tcW w:w="2972" w:type="dxa"/>
            <w:vAlign w:val="center"/>
          </w:tcPr>
          <w:p w14:paraId="0F7563BC" w14:textId="7046CDD1" w:rsidR="005F4959" w:rsidRPr="008F7C57" w:rsidRDefault="005F4959" w:rsidP="005F4959">
            <w:pPr>
              <w:pStyle w:val="aff2"/>
              <w:keepLines/>
              <w:numPr>
                <w:ilvl w:val="0"/>
                <w:numId w:val="8"/>
              </w:numPr>
              <w:jc w:val="both"/>
              <w:rPr>
                <w:lang w:val="ru-RU"/>
              </w:rPr>
            </w:pPr>
            <w:r w:rsidRPr="008F7C57">
              <w:rPr>
                <w:color w:val="000000"/>
                <w:sz w:val="22"/>
                <w:szCs w:val="22"/>
                <w:lang w:val="ru-RU"/>
              </w:rPr>
              <w:t>Расчёт себестоимости продукции на основе фактического расхода</w:t>
            </w:r>
          </w:p>
        </w:tc>
        <w:tc>
          <w:tcPr>
            <w:tcW w:w="710" w:type="dxa"/>
            <w:vAlign w:val="center"/>
          </w:tcPr>
          <w:p w14:paraId="257FDA39" w14:textId="305E8639" w:rsidR="005F4959" w:rsidRPr="008F7C57" w:rsidRDefault="005F4959" w:rsidP="005F4959">
            <w:pPr>
              <w:pStyle w:val="aff2"/>
              <w:rPr>
                <w:color w:val="000000"/>
                <w:szCs w:val="24"/>
                <w:lang w:val="ru-RU"/>
              </w:rPr>
            </w:pPr>
            <w:r w:rsidRPr="008F7C57">
              <w:rPr>
                <w:color w:val="000000"/>
                <w:szCs w:val="24"/>
                <w:lang w:val="ru-RU"/>
              </w:rPr>
              <w:t>3,0</w:t>
            </w:r>
          </w:p>
        </w:tc>
        <w:tc>
          <w:tcPr>
            <w:tcW w:w="1800" w:type="dxa"/>
            <w:vAlign w:val="center"/>
          </w:tcPr>
          <w:p w14:paraId="34E375A7" w14:textId="354FF4CD" w:rsidR="005F4959" w:rsidRPr="008F7C57" w:rsidRDefault="005F4959" w:rsidP="005F4959">
            <w:pPr>
              <w:pStyle w:val="aff2"/>
              <w:rPr>
                <w:color w:val="000000"/>
                <w:szCs w:val="24"/>
                <w:lang w:val="ru-RU"/>
              </w:rPr>
            </w:pPr>
            <w:r w:rsidRPr="008F7C57">
              <w:rPr>
                <w:color w:val="000000"/>
                <w:szCs w:val="24"/>
                <w:lang w:val="ru-RU"/>
              </w:rPr>
              <w:t>1,0</w:t>
            </w:r>
          </w:p>
        </w:tc>
        <w:tc>
          <w:tcPr>
            <w:tcW w:w="1251" w:type="dxa"/>
            <w:vAlign w:val="center"/>
          </w:tcPr>
          <w:p w14:paraId="1525634F" w14:textId="576F29DF" w:rsidR="005F4959" w:rsidRPr="008F7C57" w:rsidRDefault="005F4959" w:rsidP="005F4959">
            <w:pPr>
              <w:pStyle w:val="aff2"/>
              <w:rPr>
                <w:color w:val="000000"/>
                <w:szCs w:val="24"/>
                <w:lang w:val="ru-RU"/>
              </w:rPr>
            </w:pPr>
            <w:r w:rsidRPr="008F7C57">
              <w:rPr>
                <w:color w:val="000000"/>
                <w:szCs w:val="24"/>
                <w:lang w:val="ru-RU"/>
              </w:rPr>
              <w:t>2,0</w:t>
            </w:r>
          </w:p>
        </w:tc>
        <w:tc>
          <w:tcPr>
            <w:tcW w:w="1417" w:type="dxa"/>
            <w:vAlign w:val="center"/>
          </w:tcPr>
          <w:p w14:paraId="565F86CB" w14:textId="5EA64233" w:rsidR="005F4959" w:rsidRPr="008F7C57" w:rsidRDefault="005F4959" w:rsidP="005F4959">
            <w:pPr>
              <w:pStyle w:val="aff2"/>
              <w:rPr>
                <w:color w:val="000000"/>
                <w:szCs w:val="24"/>
                <w:lang w:val="ru-RU"/>
              </w:rPr>
            </w:pPr>
            <w:r w:rsidRPr="008F7C57">
              <w:rPr>
                <w:color w:val="000000"/>
                <w:szCs w:val="24"/>
                <w:lang w:val="ru-RU"/>
              </w:rPr>
              <w:t>40</w:t>
            </w:r>
          </w:p>
        </w:tc>
        <w:tc>
          <w:tcPr>
            <w:tcW w:w="1195" w:type="dxa"/>
            <w:vAlign w:val="center"/>
          </w:tcPr>
          <w:p w14:paraId="29C30352" w14:textId="2B4697D6" w:rsidR="005F4959" w:rsidRPr="008F7C57" w:rsidRDefault="005F4959" w:rsidP="005F4959">
            <w:pPr>
              <w:pStyle w:val="aff2"/>
              <w:rPr>
                <w:color w:val="000000"/>
                <w:szCs w:val="24"/>
                <w:lang w:val="ru-RU"/>
              </w:rPr>
            </w:pPr>
            <w:r w:rsidRPr="008F7C57">
              <w:rPr>
                <w:color w:val="000000"/>
                <w:szCs w:val="24"/>
                <w:lang w:val="ru-RU"/>
              </w:rPr>
              <w:t>80</w:t>
            </w:r>
          </w:p>
        </w:tc>
      </w:tr>
      <w:tr w:rsidR="00614DFE" w:rsidRPr="008F7C57" w14:paraId="07D35783" w14:textId="77777777" w:rsidTr="00614DFE">
        <w:trPr>
          <w:trHeight w:val="600"/>
        </w:trPr>
        <w:tc>
          <w:tcPr>
            <w:tcW w:w="2972" w:type="dxa"/>
            <w:vAlign w:val="center"/>
          </w:tcPr>
          <w:p w14:paraId="2E6868B0" w14:textId="12EEEA89" w:rsidR="005F4959" w:rsidRPr="008F7C57" w:rsidRDefault="005F4959" w:rsidP="005F4959">
            <w:pPr>
              <w:pStyle w:val="aff2"/>
              <w:keepLines/>
              <w:numPr>
                <w:ilvl w:val="0"/>
                <w:numId w:val="8"/>
              </w:numPr>
              <w:jc w:val="both"/>
              <w:rPr>
                <w:lang w:val="ru-RU"/>
              </w:rPr>
            </w:pPr>
            <w:r w:rsidRPr="008F7C57">
              <w:rPr>
                <w:color w:val="000000"/>
                <w:sz w:val="22"/>
                <w:szCs w:val="22"/>
                <w:lang w:val="ru-RU"/>
              </w:rPr>
              <w:t>Формирование отчётов по остаткам материалов</w:t>
            </w:r>
          </w:p>
        </w:tc>
        <w:tc>
          <w:tcPr>
            <w:tcW w:w="710" w:type="dxa"/>
            <w:vAlign w:val="center"/>
          </w:tcPr>
          <w:p w14:paraId="7684F81C" w14:textId="4E3BC981" w:rsidR="005F4959" w:rsidRPr="008F7C57" w:rsidRDefault="005F4959" w:rsidP="005F4959">
            <w:pPr>
              <w:pStyle w:val="aff2"/>
              <w:rPr>
                <w:color w:val="000000"/>
                <w:szCs w:val="24"/>
                <w:lang w:val="ru-RU"/>
              </w:rPr>
            </w:pPr>
            <w:r w:rsidRPr="008F7C57">
              <w:rPr>
                <w:color w:val="000000"/>
                <w:szCs w:val="24"/>
                <w:lang w:val="ru-RU"/>
              </w:rPr>
              <w:t>1,5</w:t>
            </w:r>
          </w:p>
        </w:tc>
        <w:tc>
          <w:tcPr>
            <w:tcW w:w="1800" w:type="dxa"/>
            <w:vAlign w:val="center"/>
          </w:tcPr>
          <w:p w14:paraId="662F31A5" w14:textId="66AE2EC1" w:rsidR="005F4959" w:rsidRPr="008F7C57" w:rsidRDefault="005F4959" w:rsidP="005F4959">
            <w:pPr>
              <w:pStyle w:val="aff2"/>
              <w:rPr>
                <w:color w:val="000000"/>
                <w:szCs w:val="24"/>
                <w:lang w:val="ru-RU"/>
              </w:rPr>
            </w:pPr>
            <w:r w:rsidRPr="008F7C57">
              <w:rPr>
                <w:color w:val="000000"/>
                <w:szCs w:val="24"/>
                <w:lang w:val="ru-RU"/>
              </w:rPr>
              <w:t>0,5</w:t>
            </w:r>
          </w:p>
        </w:tc>
        <w:tc>
          <w:tcPr>
            <w:tcW w:w="1251" w:type="dxa"/>
            <w:vAlign w:val="center"/>
          </w:tcPr>
          <w:p w14:paraId="3B90814D" w14:textId="43449A99" w:rsidR="005F4959" w:rsidRPr="008F7C57" w:rsidRDefault="005F4959" w:rsidP="005F4959">
            <w:pPr>
              <w:pStyle w:val="aff2"/>
              <w:rPr>
                <w:color w:val="000000"/>
                <w:szCs w:val="24"/>
                <w:lang w:val="ru-RU"/>
              </w:rPr>
            </w:pPr>
            <w:r w:rsidRPr="008F7C57">
              <w:rPr>
                <w:color w:val="000000"/>
                <w:szCs w:val="24"/>
                <w:lang w:val="ru-RU"/>
              </w:rPr>
              <w:t>1,0</w:t>
            </w:r>
          </w:p>
        </w:tc>
        <w:tc>
          <w:tcPr>
            <w:tcW w:w="1417" w:type="dxa"/>
            <w:vAlign w:val="center"/>
          </w:tcPr>
          <w:p w14:paraId="31BD3234" w14:textId="39EBBC6B" w:rsidR="005F4959" w:rsidRPr="008F7C57" w:rsidRDefault="005F4959" w:rsidP="005F4959">
            <w:pPr>
              <w:pStyle w:val="aff2"/>
              <w:rPr>
                <w:color w:val="000000"/>
                <w:szCs w:val="24"/>
                <w:lang w:val="ru-RU"/>
              </w:rPr>
            </w:pPr>
            <w:r w:rsidRPr="008F7C57">
              <w:rPr>
                <w:color w:val="000000"/>
                <w:szCs w:val="24"/>
                <w:lang w:val="ru-RU"/>
              </w:rPr>
              <w:t>51</w:t>
            </w:r>
          </w:p>
        </w:tc>
        <w:tc>
          <w:tcPr>
            <w:tcW w:w="1195" w:type="dxa"/>
            <w:vAlign w:val="center"/>
          </w:tcPr>
          <w:p w14:paraId="423BB674" w14:textId="23A830BC" w:rsidR="005F4959" w:rsidRPr="008F7C57" w:rsidRDefault="005F4959" w:rsidP="005F4959">
            <w:pPr>
              <w:pStyle w:val="aff2"/>
              <w:rPr>
                <w:color w:val="000000"/>
                <w:szCs w:val="24"/>
                <w:lang w:val="ru-RU"/>
              </w:rPr>
            </w:pPr>
            <w:r w:rsidRPr="008F7C57">
              <w:rPr>
                <w:color w:val="000000"/>
                <w:szCs w:val="24"/>
                <w:lang w:val="ru-RU"/>
              </w:rPr>
              <w:t>51</w:t>
            </w:r>
          </w:p>
        </w:tc>
      </w:tr>
      <w:tr w:rsidR="00614DFE" w:rsidRPr="008F7C57" w14:paraId="3A889968" w14:textId="77777777" w:rsidTr="00614DFE">
        <w:trPr>
          <w:trHeight w:val="600"/>
        </w:trPr>
        <w:tc>
          <w:tcPr>
            <w:tcW w:w="2972" w:type="dxa"/>
            <w:vAlign w:val="center"/>
          </w:tcPr>
          <w:p w14:paraId="51D0E81F" w14:textId="033B595B" w:rsidR="005F4959" w:rsidRPr="008F7C57" w:rsidRDefault="005F4959" w:rsidP="005F4959">
            <w:pPr>
              <w:pStyle w:val="aff2"/>
              <w:keepLines/>
              <w:numPr>
                <w:ilvl w:val="0"/>
                <w:numId w:val="8"/>
              </w:numPr>
              <w:jc w:val="both"/>
              <w:rPr>
                <w:lang w:val="ru-RU"/>
              </w:rPr>
            </w:pPr>
            <w:r w:rsidRPr="008F7C57">
              <w:rPr>
                <w:color w:val="000000"/>
                <w:sz w:val="22"/>
                <w:szCs w:val="22"/>
                <w:lang w:val="ru-RU"/>
              </w:rPr>
              <w:t>Отчёты по использованию материалов</w:t>
            </w:r>
          </w:p>
        </w:tc>
        <w:tc>
          <w:tcPr>
            <w:tcW w:w="710" w:type="dxa"/>
            <w:vAlign w:val="center"/>
          </w:tcPr>
          <w:p w14:paraId="5665DB8E" w14:textId="06626A4D" w:rsidR="005F4959" w:rsidRPr="008F7C57" w:rsidRDefault="005F4959" w:rsidP="005F4959">
            <w:pPr>
              <w:pStyle w:val="aff2"/>
              <w:rPr>
                <w:color w:val="000000"/>
                <w:szCs w:val="24"/>
                <w:lang w:val="ru-RU"/>
              </w:rPr>
            </w:pPr>
            <w:r w:rsidRPr="008F7C57">
              <w:rPr>
                <w:color w:val="000000"/>
                <w:szCs w:val="24"/>
                <w:lang w:val="ru-RU"/>
              </w:rPr>
              <w:t>1,5</w:t>
            </w:r>
          </w:p>
        </w:tc>
        <w:tc>
          <w:tcPr>
            <w:tcW w:w="1800" w:type="dxa"/>
            <w:vAlign w:val="center"/>
          </w:tcPr>
          <w:p w14:paraId="1CA4BED0" w14:textId="0894C2D3" w:rsidR="005F4959" w:rsidRPr="008F7C57" w:rsidRDefault="005F4959" w:rsidP="005F4959">
            <w:pPr>
              <w:pStyle w:val="aff2"/>
              <w:rPr>
                <w:color w:val="000000"/>
                <w:szCs w:val="24"/>
                <w:lang w:val="ru-RU"/>
              </w:rPr>
            </w:pPr>
            <w:r w:rsidRPr="008F7C57">
              <w:rPr>
                <w:color w:val="000000"/>
                <w:szCs w:val="24"/>
                <w:lang w:val="ru-RU"/>
              </w:rPr>
              <w:t>0,5</w:t>
            </w:r>
          </w:p>
        </w:tc>
        <w:tc>
          <w:tcPr>
            <w:tcW w:w="1251" w:type="dxa"/>
            <w:vAlign w:val="center"/>
          </w:tcPr>
          <w:p w14:paraId="7738FE70" w14:textId="4E02CAA1" w:rsidR="005F4959" w:rsidRPr="008F7C57" w:rsidRDefault="005F4959" w:rsidP="005F4959">
            <w:pPr>
              <w:pStyle w:val="aff2"/>
              <w:rPr>
                <w:color w:val="000000"/>
                <w:szCs w:val="24"/>
                <w:lang w:val="ru-RU"/>
              </w:rPr>
            </w:pPr>
            <w:r w:rsidRPr="008F7C57">
              <w:rPr>
                <w:color w:val="000000"/>
                <w:szCs w:val="24"/>
                <w:lang w:val="ru-RU"/>
              </w:rPr>
              <w:t>1,0</w:t>
            </w:r>
          </w:p>
        </w:tc>
        <w:tc>
          <w:tcPr>
            <w:tcW w:w="1417" w:type="dxa"/>
            <w:vAlign w:val="center"/>
          </w:tcPr>
          <w:p w14:paraId="6085F676" w14:textId="5C24623F" w:rsidR="005F4959" w:rsidRPr="008F7C57" w:rsidRDefault="005F4959" w:rsidP="005F4959">
            <w:pPr>
              <w:pStyle w:val="aff2"/>
              <w:rPr>
                <w:color w:val="000000"/>
                <w:szCs w:val="24"/>
                <w:lang w:val="ru-RU"/>
              </w:rPr>
            </w:pPr>
            <w:r w:rsidRPr="008F7C57">
              <w:rPr>
                <w:color w:val="000000"/>
                <w:szCs w:val="24"/>
                <w:lang w:val="ru-RU"/>
              </w:rPr>
              <w:t>51</w:t>
            </w:r>
          </w:p>
        </w:tc>
        <w:tc>
          <w:tcPr>
            <w:tcW w:w="1195" w:type="dxa"/>
            <w:vAlign w:val="center"/>
          </w:tcPr>
          <w:p w14:paraId="0E4CFCBD" w14:textId="7AD9E9F8" w:rsidR="005F4959" w:rsidRPr="008F7C57" w:rsidRDefault="005F4959" w:rsidP="005F4959">
            <w:pPr>
              <w:pStyle w:val="aff2"/>
              <w:rPr>
                <w:color w:val="000000"/>
                <w:szCs w:val="24"/>
                <w:lang w:val="ru-RU"/>
              </w:rPr>
            </w:pPr>
            <w:r w:rsidRPr="008F7C57">
              <w:rPr>
                <w:color w:val="000000"/>
                <w:szCs w:val="24"/>
                <w:lang w:val="ru-RU"/>
              </w:rPr>
              <w:t>51</w:t>
            </w:r>
          </w:p>
        </w:tc>
      </w:tr>
      <w:tr w:rsidR="00614DFE" w:rsidRPr="008F7C57" w14:paraId="69B05CC3" w14:textId="77777777" w:rsidTr="00862FAE">
        <w:trPr>
          <w:trHeight w:val="1014"/>
        </w:trPr>
        <w:tc>
          <w:tcPr>
            <w:tcW w:w="2972" w:type="dxa"/>
            <w:vAlign w:val="center"/>
          </w:tcPr>
          <w:p w14:paraId="2571EDD8" w14:textId="2FAA584B" w:rsidR="005F4959" w:rsidRPr="008F7C57" w:rsidRDefault="005F4959" w:rsidP="005F4959">
            <w:pPr>
              <w:pStyle w:val="aff2"/>
              <w:keepLines/>
              <w:numPr>
                <w:ilvl w:val="0"/>
                <w:numId w:val="8"/>
              </w:numPr>
              <w:jc w:val="both"/>
              <w:rPr>
                <w:lang w:val="ru-RU"/>
              </w:rPr>
            </w:pPr>
            <w:r w:rsidRPr="008F7C57">
              <w:rPr>
                <w:color w:val="000000"/>
                <w:sz w:val="22"/>
                <w:szCs w:val="22"/>
                <w:lang w:val="ru-RU"/>
              </w:rPr>
              <w:t>Отчёты по реализации продукции</w:t>
            </w:r>
          </w:p>
        </w:tc>
        <w:tc>
          <w:tcPr>
            <w:tcW w:w="710" w:type="dxa"/>
            <w:vAlign w:val="center"/>
          </w:tcPr>
          <w:p w14:paraId="1EBE40C0" w14:textId="14F1BC31" w:rsidR="005F4959" w:rsidRPr="008F7C57" w:rsidRDefault="005F4959" w:rsidP="005F4959">
            <w:pPr>
              <w:pStyle w:val="aff2"/>
              <w:rPr>
                <w:color w:val="000000"/>
                <w:szCs w:val="24"/>
                <w:lang w:val="ru-RU"/>
              </w:rPr>
            </w:pPr>
            <w:r w:rsidRPr="008F7C57">
              <w:rPr>
                <w:color w:val="000000"/>
                <w:szCs w:val="24"/>
                <w:lang w:val="ru-RU"/>
              </w:rPr>
              <w:t>1,5</w:t>
            </w:r>
          </w:p>
        </w:tc>
        <w:tc>
          <w:tcPr>
            <w:tcW w:w="1800" w:type="dxa"/>
            <w:vAlign w:val="center"/>
          </w:tcPr>
          <w:p w14:paraId="03C6D1F5" w14:textId="18CD6943" w:rsidR="005F4959" w:rsidRPr="008F7C57" w:rsidRDefault="005F4959" w:rsidP="005F4959">
            <w:pPr>
              <w:pStyle w:val="aff2"/>
              <w:rPr>
                <w:color w:val="000000"/>
                <w:szCs w:val="24"/>
                <w:lang w:val="ru-RU"/>
              </w:rPr>
            </w:pPr>
            <w:r w:rsidRPr="008F7C57">
              <w:rPr>
                <w:color w:val="000000"/>
                <w:szCs w:val="24"/>
                <w:lang w:val="ru-RU"/>
              </w:rPr>
              <w:t>0,5</w:t>
            </w:r>
          </w:p>
        </w:tc>
        <w:tc>
          <w:tcPr>
            <w:tcW w:w="1251" w:type="dxa"/>
            <w:vAlign w:val="center"/>
          </w:tcPr>
          <w:p w14:paraId="7D714D10" w14:textId="1B4BF16E" w:rsidR="005F4959" w:rsidRPr="008F7C57" w:rsidRDefault="005F4959" w:rsidP="005F4959">
            <w:pPr>
              <w:pStyle w:val="aff2"/>
              <w:rPr>
                <w:color w:val="000000"/>
                <w:szCs w:val="24"/>
                <w:lang w:val="ru-RU"/>
              </w:rPr>
            </w:pPr>
            <w:r w:rsidRPr="008F7C57">
              <w:rPr>
                <w:color w:val="000000"/>
                <w:szCs w:val="24"/>
                <w:lang w:val="ru-RU"/>
              </w:rPr>
              <w:t>1,0</w:t>
            </w:r>
          </w:p>
        </w:tc>
        <w:tc>
          <w:tcPr>
            <w:tcW w:w="1417" w:type="dxa"/>
            <w:vAlign w:val="center"/>
          </w:tcPr>
          <w:p w14:paraId="7EA64D54" w14:textId="4B79C461" w:rsidR="005F4959" w:rsidRPr="008F7C57" w:rsidRDefault="005F4959" w:rsidP="005F4959">
            <w:pPr>
              <w:pStyle w:val="aff2"/>
              <w:rPr>
                <w:color w:val="000000"/>
                <w:szCs w:val="24"/>
                <w:lang w:val="ru-RU"/>
              </w:rPr>
            </w:pPr>
            <w:r w:rsidRPr="008F7C57">
              <w:rPr>
                <w:color w:val="000000"/>
                <w:szCs w:val="24"/>
                <w:lang w:val="ru-RU"/>
              </w:rPr>
              <w:t>71</w:t>
            </w:r>
          </w:p>
        </w:tc>
        <w:tc>
          <w:tcPr>
            <w:tcW w:w="1195" w:type="dxa"/>
            <w:vAlign w:val="center"/>
          </w:tcPr>
          <w:p w14:paraId="4CF18CB8" w14:textId="196F98A7" w:rsidR="005F4959" w:rsidRPr="008F7C57" w:rsidRDefault="005F4959" w:rsidP="005F4959">
            <w:pPr>
              <w:pStyle w:val="aff2"/>
              <w:rPr>
                <w:color w:val="000000"/>
                <w:szCs w:val="24"/>
                <w:lang w:val="ru-RU"/>
              </w:rPr>
            </w:pPr>
            <w:r w:rsidRPr="008F7C57">
              <w:rPr>
                <w:color w:val="000000"/>
                <w:szCs w:val="24"/>
                <w:lang w:val="ru-RU"/>
              </w:rPr>
              <w:t>71</w:t>
            </w:r>
          </w:p>
        </w:tc>
      </w:tr>
      <w:tr w:rsidR="00614DFE" w:rsidRPr="008F7C57" w14:paraId="5EBD2C27" w14:textId="77777777" w:rsidTr="00614DFE">
        <w:trPr>
          <w:trHeight w:val="600"/>
        </w:trPr>
        <w:tc>
          <w:tcPr>
            <w:tcW w:w="2972" w:type="dxa"/>
            <w:vAlign w:val="center"/>
          </w:tcPr>
          <w:p w14:paraId="2DE39097" w14:textId="6970BC69" w:rsidR="005F4959" w:rsidRPr="008F7C57" w:rsidRDefault="005F4959" w:rsidP="005F4959">
            <w:pPr>
              <w:pStyle w:val="aff2"/>
              <w:keepLines/>
              <w:numPr>
                <w:ilvl w:val="0"/>
                <w:numId w:val="8"/>
              </w:numPr>
              <w:jc w:val="both"/>
              <w:rPr>
                <w:lang w:val="ru-RU"/>
              </w:rPr>
            </w:pPr>
            <w:r w:rsidRPr="008F7C57">
              <w:rPr>
                <w:color w:val="000000"/>
                <w:sz w:val="22"/>
                <w:szCs w:val="22"/>
                <w:lang w:val="ru-RU"/>
              </w:rPr>
              <w:t>Построение графиков продаж по заданным периодам</w:t>
            </w:r>
          </w:p>
        </w:tc>
        <w:tc>
          <w:tcPr>
            <w:tcW w:w="710" w:type="dxa"/>
            <w:vAlign w:val="center"/>
          </w:tcPr>
          <w:p w14:paraId="0E2EABFA" w14:textId="67AD7255" w:rsidR="005F4959" w:rsidRPr="008F7C57" w:rsidRDefault="005F4959" w:rsidP="005F4959">
            <w:pPr>
              <w:pStyle w:val="aff2"/>
              <w:rPr>
                <w:color w:val="000000"/>
                <w:szCs w:val="24"/>
                <w:lang w:val="ru-RU"/>
              </w:rPr>
            </w:pPr>
            <w:r w:rsidRPr="008F7C57">
              <w:rPr>
                <w:color w:val="000000"/>
                <w:szCs w:val="24"/>
                <w:lang w:val="ru-RU"/>
              </w:rPr>
              <w:t>2,0</w:t>
            </w:r>
          </w:p>
        </w:tc>
        <w:tc>
          <w:tcPr>
            <w:tcW w:w="1800" w:type="dxa"/>
            <w:vAlign w:val="center"/>
          </w:tcPr>
          <w:p w14:paraId="2F88555C" w14:textId="58AE9F48" w:rsidR="005F4959" w:rsidRPr="008F7C57" w:rsidRDefault="005F4959" w:rsidP="005F4959">
            <w:pPr>
              <w:pStyle w:val="aff2"/>
              <w:rPr>
                <w:color w:val="000000"/>
                <w:szCs w:val="24"/>
                <w:lang w:val="ru-RU"/>
              </w:rPr>
            </w:pPr>
            <w:r w:rsidRPr="008F7C57">
              <w:rPr>
                <w:color w:val="000000"/>
                <w:szCs w:val="24"/>
                <w:lang w:val="ru-RU"/>
              </w:rPr>
              <w:t>0,5</w:t>
            </w:r>
          </w:p>
        </w:tc>
        <w:tc>
          <w:tcPr>
            <w:tcW w:w="1251" w:type="dxa"/>
            <w:vAlign w:val="center"/>
          </w:tcPr>
          <w:p w14:paraId="1C3F8576" w14:textId="3E216340" w:rsidR="005F4959" w:rsidRPr="008F7C57" w:rsidRDefault="005F4959" w:rsidP="005F4959">
            <w:pPr>
              <w:pStyle w:val="aff2"/>
              <w:rPr>
                <w:color w:val="000000"/>
                <w:szCs w:val="24"/>
                <w:lang w:val="ru-RU"/>
              </w:rPr>
            </w:pPr>
            <w:r w:rsidRPr="008F7C57">
              <w:rPr>
                <w:color w:val="000000"/>
                <w:szCs w:val="24"/>
                <w:lang w:val="ru-RU"/>
              </w:rPr>
              <w:t>1,5</w:t>
            </w:r>
          </w:p>
        </w:tc>
        <w:tc>
          <w:tcPr>
            <w:tcW w:w="1417" w:type="dxa"/>
            <w:vAlign w:val="center"/>
          </w:tcPr>
          <w:p w14:paraId="4BEFCDF1" w14:textId="21E95CC7" w:rsidR="005F4959" w:rsidRPr="008F7C57" w:rsidRDefault="005F4959" w:rsidP="005F4959">
            <w:pPr>
              <w:pStyle w:val="aff2"/>
              <w:rPr>
                <w:color w:val="000000"/>
                <w:szCs w:val="24"/>
                <w:lang w:val="ru-RU"/>
              </w:rPr>
            </w:pPr>
            <w:r w:rsidRPr="008F7C57">
              <w:rPr>
                <w:color w:val="000000"/>
                <w:szCs w:val="24"/>
                <w:lang w:val="ru-RU"/>
              </w:rPr>
              <w:t>60</w:t>
            </w:r>
          </w:p>
        </w:tc>
        <w:tc>
          <w:tcPr>
            <w:tcW w:w="1195" w:type="dxa"/>
            <w:vAlign w:val="center"/>
          </w:tcPr>
          <w:p w14:paraId="49BC7ABB" w14:textId="1098FF8F" w:rsidR="005F4959" w:rsidRPr="008F7C57" w:rsidRDefault="005F4959" w:rsidP="005F4959">
            <w:pPr>
              <w:pStyle w:val="aff2"/>
              <w:rPr>
                <w:color w:val="000000"/>
                <w:szCs w:val="24"/>
                <w:lang w:val="ru-RU"/>
              </w:rPr>
            </w:pPr>
            <w:r w:rsidRPr="008F7C57">
              <w:rPr>
                <w:color w:val="000000"/>
                <w:szCs w:val="24"/>
                <w:lang w:val="ru-RU"/>
              </w:rPr>
              <w:t>90</w:t>
            </w:r>
          </w:p>
        </w:tc>
      </w:tr>
      <w:tr w:rsidR="00614DFE" w:rsidRPr="008F7C57" w14:paraId="76AF2E45" w14:textId="77777777" w:rsidTr="003B5B83">
        <w:trPr>
          <w:trHeight w:val="429"/>
        </w:trPr>
        <w:tc>
          <w:tcPr>
            <w:tcW w:w="2972" w:type="dxa"/>
            <w:vAlign w:val="center"/>
            <w:hideMark/>
          </w:tcPr>
          <w:p w14:paraId="5214E113" w14:textId="4F2B4337" w:rsidR="0035048F" w:rsidRPr="008F7C57" w:rsidRDefault="0035048F" w:rsidP="005249E9">
            <w:pPr>
              <w:widowControl/>
              <w:suppressAutoHyphens w:val="0"/>
              <w:autoSpaceDE/>
              <w:autoSpaceDN/>
              <w:adjustRightInd/>
              <w:rPr>
                <w:color w:val="000000"/>
                <w:sz w:val="24"/>
                <w:szCs w:val="24"/>
                <w:lang w:eastAsia="ru-BY"/>
              </w:rPr>
            </w:pPr>
            <w:r w:rsidRPr="008F7C57">
              <w:rPr>
                <w:color w:val="000000"/>
                <w:sz w:val="24"/>
                <w:szCs w:val="24"/>
                <w:lang w:eastAsia="ru-BY"/>
              </w:rPr>
              <w:t>Итого:</w:t>
            </w:r>
          </w:p>
        </w:tc>
        <w:tc>
          <w:tcPr>
            <w:tcW w:w="710" w:type="dxa"/>
            <w:vAlign w:val="center"/>
            <w:hideMark/>
          </w:tcPr>
          <w:p w14:paraId="060B68DA" w14:textId="77777777" w:rsidR="0035048F" w:rsidRPr="008F7C57" w:rsidRDefault="0035048F" w:rsidP="005249E9">
            <w:pPr>
              <w:widowControl/>
              <w:suppressAutoHyphens w:val="0"/>
              <w:autoSpaceDE/>
              <w:autoSpaceDN/>
              <w:adjustRightInd/>
              <w:jc w:val="center"/>
              <w:rPr>
                <w:color w:val="000000"/>
                <w:sz w:val="24"/>
                <w:szCs w:val="24"/>
                <w:lang w:eastAsia="ru-BY"/>
              </w:rPr>
            </w:pPr>
            <w:r w:rsidRPr="008F7C57">
              <w:rPr>
                <w:color w:val="000000"/>
                <w:sz w:val="24"/>
                <w:szCs w:val="24"/>
                <w:lang w:eastAsia="ru-BY"/>
              </w:rPr>
              <w:t>–</w:t>
            </w:r>
          </w:p>
        </w:tc>
        <w:tc>
          <w:tcPr>
            <w:tcW w:w="1800" w:type="dxa"/>
            <w:vAlign w:val="center"/>
            <w:hideMark/>
          </w:tcPr>
          <w:p w14:paraId="7EC22997" w14:textId="77777777" w:rsidR="0035048F" w:rsidRPr="008F7C57" w:rsidRDefault="0035048F" w:rsidP="005249E9">
            <w:pPr>
              <w:widowControl/>
              <w:suppressAutoHyphens w:val="0"/>
              <w:autoSpaceDE/>
              <w:autoSpaceDN/>
              <w:adjustRightInd/>
              <w:jc w:val="center"/>
              <w:rPr>
                <w:color w:val="000000"/>
                <w:sz w:val="24"/>
                <w:szCs w:val="24"/>
                <w:lang w:eastAsia="ru-BY"/>
              </w:rPr>
            </w:pPr>
            <w:r w:rsidRPr="008F7C57">
              <w:rPr>
                <w:color w:val="000000"/>
                <w:sz w:val="24"/>
                <w:szCs w:val="24"/>
                <w:lang w:eastAsia="ru-BY"/>
              </w:rPr>
              <w:t>–</w:t>
            </w:r>
          </w:p>
        </w:tc>
        <w:tc>
          <w:tcPr>
            <w:tcW w:w="1251" w:type="dxa"/>
            <w:vAlign w:val="center"/>
            <w:hideMark/>
          </w:tcPr>
          <w:p w14:paraId="79C2811C" w14:textId="77777777" w:rsidR="0035048F" w:rsidRPr="008F7C57" w:rsidRDefault="0035048F" w:rsidP="005249E9">
            <w:pPr>
              <w:widowControl/>
              <w:suppressAutoHyphens w:val="0"/>
              <w:autoSpaceDE/>
              <w:autoSpaceDN/>
              <w:adjustRightInd/>
              <w:jc w:val="center"/>
              <w:rPr>
                <w:color w:val="000000"/>
                <w:sz w:val="24"/>
                <w:szCs w:val="24"/>
                <w:lang w:eastAsia="ru-BY"/>
              </w:rPr>
            </w:pPr>
            <w:r w:rsidRPr="008F7C57">
              <w:rPr>
                <w:color w:val="000000"/>
                <w:sz w:val="24"/>
                <w:szCs w:val="24"/>
                <w:lang w:eastAsia="ru-BY"/>
              </w:rPr>
              <w:t>–</w:t>
            </w:r>
          </w:p>
        </w:tc>
        <w:tc>
          <w:tcPr>
            <w:tcW w:w="1417" w:type="dxa"/>
            <w:vAlign w:val="center"/>
            <w:hideMark/>
          </w:tcPr>
          <w:p w14:paraId="35E007BC" w14:textId="77777777" w:rsidR="0035048F" w:rsidRPr="008F7C57" w:rsidRDefault="0035048F" w:rsidP="005249E9">
            <w:pPr>
              <w:widowControl/>
              <w:suppressAutoHyphens w:val="0"/>
              <w:autoSpaceDE/>
              <w:autoSpaceDN/>
              <w:adjustRightInd/>
              <w:jc w:val="center"/>
              <w:rPr>
                <w:color w:val="000000"/>
                <w:sz w:val="24"/>
                <w:szCs w:val="24"/>
                <w:lang w:eastAsia="ru-BY"/>
              </w:rPr>
            </w:pPr>
            <w:r w:rsidRPr="008F7C57">
              <w:rPr>
                <w:color w:val="000000"/>
                <w:sz w:val="24"/>
                <w:szCs w:val="24"/>
                <w:lang w:eastAsia="ru-BY"/>
              </w:rPr>
              <w:t>–</w:t>
            </w:r>
          </w:p>
        </w:tc>
        <w:tc>
          <w:tcPr>
            <w:tcW w:w="1195" w:type="dxa"/>
            <w:vAlign w:val="center"/>
            <w:hideMark/>
          </w:tcPr>
          <w:p w14:paraId="6E9574CF" w14:textId="66BDF03C" w:rsidR="0035048F" w:rsidRPr="008F7C57" w:rsidRDefault="00A41923" w:rsidP="005249E9">
            <w:pPr>
              <w:widowControl/>
              <w:suppressAutoHyphens w:val="0"/>
              <w:autoSpaceDE/>
              <w:autoSpaceDN/>
              <w:adjustRightInd/>
              <w:jc w:val="center"/>
              <w:rPr>
                <w:color w:val="000000"/>
                <w:sz w:val="24"/>
                <w:szCs w:val="24"/>
                <w:lang w:eastAsia="ru-BY"/>
              </w:rPr>
            </w:pPr>
            <w:r w:rsidRPr="008F7C57">
              <w:rPr>
                <w:color w:val="000000"/>
                <w:sz w:val="24"/>
                <w:szCs w:val="24"/>
                <w:lang w:eastAsia="ru-BY"/>
              </w:rPr>
              <w:t>995</w:t>
            </w:r>
          </w:p>
        </w:tc>
      </w:tr>
    </w:tbl>
    <w:p w14:paraId="664800BE" w14:textId="3F3CD9C0" w:rsidR="009F367D" w:rsidRPr="008F7C57" w:rsidRDefault="00E10766" w:rsidP="00862FAE">
      <w:pPr>
        <w:pStyle w:val="1-"/>
        <w:spacing w:before="160"/>
        <w:rPr>
          <w:lang w:val="ru-RU"/>
        </w:rPr>
      </w:pPr>
      <w:r w:rsidRPr="008F7C57">
        <w:rPr>
          <w:noProof/>
          <w:lang w:val="ru-RU"/>
        </w:rPr>
        <mc:AlternateContent>
          <mc:Choice Requires="wps">
            <w:drawing>
              <wp:anchor distT="45720" distB="45720" distL="114300" distR="114300" simplePos="0" relativeHeight="251663360" behindDoc="0" locked="0" layoutInCell="1" allowOverlap="1" wp14:anchorId="083B83F8" wp14:editId="3855CECB">
                <wp:simplePos x="0" y="0"/>
                <wp:positionH relativeFrom="margin">
                  <wp:posOffset>-79375</wp:posOffset>
                </wp:positionH>
                <wp:positionV relativeFrom="paragraph">
                  <wp:posOffset>-8381365</wp:posOffset>
                </wp:positionV>
                <wp:extent cx="2360930" cy="1404620"/>
                <wp:effectExtent l="0" t="0" r="0" b="0"/>
                <wp:wrapSquare wrapText="bothSides"/>
                <wp:docPr id="5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432F05E" w14:textId="5DBE9AB1" w:rsidR="00946DAE" w:rsidRPr="008F7C57" w:rsidRDefault="00946DAE">
                            <w:pPr>
                              <w:rPr>
                                <w:sz w:val="24"/>
                                <w:szCs w:val="24"/>
                              </w:rPr>
                            </w:pPr>
                            <w:r w:rsidRPr="008F7C57">
                              <w:rPr>
                                <w:sz w:val="24"/>
                                <w:szCs w:val="24"/>
                              </w:rPr>
                              <w:t xml:space="preserve">Продолжение таблицы </w:t>
                            </w:r>
                            <w:r w:rsidRPr="008F7C57">
                              <w:rPr>
                                <w:sz w:val="24"/>
                                <w:szCs w:val="24"/>
                              </w:rPr>
                              <w:fldChar w:fldCharType="begin"/>
                            </w:r>
                            <w:r w:rsidRPr="008F7C57">
                              <w:rPr>
                                <w:sz w:val="24"/>
                                <w:szCs w:val="24"/>
                              </w:rPr>
                              <w:instrText xml:space="preserve"> REF  tablName4  \* MERGEFORMAT </w:instrText>
                            </w:r>
                            <w:r w:rsidRPr="008F7C57">
                              <w:rPr>
                                <w:sz w:val="24"/>
                                <w:szCs w:val="24"/>
                              </w:rPr>
                              <w:fldChar w:fldCharType="separate"/>
                            </w:r>
                            <w:r w:rsidR="00A9317C" w:rsidRPr="00A9317C">
                              <w:rPr>
                                <w:sz w:val="24"/>
                                <w:szCs w:val="24"/>
                              </w:rPr>
                              <w:t>21</w:t>
                            </w:r>
                            <w:r w:rsidRPr="008F7C57">
                              <w:rPr>
                                <w:sz w:val="24"/>
                                <w:szCs w:val="2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83B83F8" id="_x0000_s1033" type="#_x0000_t202" style="position:absolute;left:0;text-align:left;margin-left:-6.25pt;margin-top:-659.95pt;width:185.9pt;height:110.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23r/wEAANUDAAAOAAAAZHJzL2Uyb0RvYy54bWysU11v2yAUfZ+0/4B4X+ykSdZ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" filled="f" stroked="f">
                <v:textbox style="mso-fit-shape-to-text:t">
                  <w:txbxContent>
                    <w:p w14:paraId="0432F05E" w14:textId="5DBE9AB1" w:rsidR="00946DAE" w:rsidRPr="008F7C57" w:rsidRDefault="00946DAE">
                      <w:pPr>
                        <w:rPr>
                          <w:sz w:val="24"/>
                          <w:szCs w:val="24"/>
                        </w:rPr>
                      </w:pPr>
                      <w:r w:rsidRPr="008F7C57">
                        <w:rPr>
                          <w:sz w:val="24"/>
                          <w:szCs w:val="24"/>
                        </w:rPr>
                        <w:t xml:space="preserve">Продолжение таблицы </w:t>
                      </w:r>
                      <w:r w:rsidRPr="008F7C57">
                        <w:rPr>
                          <w:sz w:val="24"/>
                          <w:szCs w:val="24"/>
                        </w:rPr>
                        <w:fldChar w:fldCharType="begin"/>
                      </w:r>
                      <w:r w:rsidRPr="008F7C57">
                        <w:rPr>
                          <w:sz w:val="24"/>
                          <w:szCs w:val="24"/>
                        </w:rPr>
                        <w:instrText xml:space="preserve"> REF  tablName4  \* MERGEFORMAT </w:instrText>
                      </w:r>
                      <w:r w:rsidRPr="008F7C57">
                        <w:rPr>
                          <w:sz w:val="24"/>
                          <w:szCs w:val="24"/>
                        </w:rPr>
                        <w:fldChar w:fldCharType="separate"/>
                      </w:r>
                      <w:r w:rsidR="00A9317C" w:rsidRPr="00A9317C">
                        <w:rPr>
                          <w:sz w:val="24"/>
                          <w:szCs w:val="24"/>
                        </w:rPr>
                        <w:t>21</w:t>
                      </w:r>
                      <w:r w:rsidRPr="008F7C57">
                        <w:rPr>
                          <w:sz w:val="24"/>
                          <w:szCs w:val="24"/>
                        </w:rPr>
                        <w:fldChar w:fldCharType="end"/>
                      </w:r>
                    </w:p>
                  </w:txbxContent>
                </v:textbox>
                <w10:wrap type="square" anchorx="margin"/>
              </v:shape>
            </w:pict>
          </mc:Fallback>
        </mc:AlternateContent>
      </w:r>
      <w:r w:rsidR="009F367D" w:rsidRPr="008F7C57">
        <w:rPr>
          <w:lang w:val="ru-RU"/>
        </w:rPr>
        <w:t xml:space="preserve">Внедрение разработанной информационной системы приведёт к условной годовой экономии фонда рабочего времени исполнителя в размере </w:t>
      </w:r>
      <w:r w:rsidR="004D5970" w:rsidRPr="008F7C57">
        <w:rPr>
          <w:lang w:val="ru-RU"/>
        </w:rPr>
        <w:t>995</w:t>
      </w:r>
      <w:r w:rsidR="009F367D" w:rsidRPr="008F7C57">
        <w:rPr>
          <w:lang w:val="ru-RU"/>
        </w:rPr>
        <w:t xml:space="preserve"> часов, т.е. снизит трудоёмкость отдельных операций пользователя.</w:t>
      </w:r>
    </w:p>
    <w:p w14:paraId="05911EB6" w14:textId="2F9A2B2C" w:rsidR="00D91BFE" w:rsidRPr="008F7C57" w:rsidRDefault="00D91BFE" w:rsidP="00D91BFE">
      <w:pPr>
        <w:pStyle w:val="1-"/>
        <w:rPr>
          <w:lang w:val="ru-RU"/>
        </w:rPr>
      </w:pPr>
      <w:r w:rsidRPr="008F7C57">
        <w:rPr>
          <w:lang w:val="ru-RU"/>
        </w:rPr>
        <w:t xml:space="preserve">Сэкономить можно приблизительно </w:t>
      </w:r>
      <w:r w:rsidR="000F574A">
        <w:t>0</w:t>
      </w:r>
      <w:r w:rsidR="00F71E60">
        <w:rPr>
          <w:lang w:val="ru-RU"/>
        </w:rPr>
        <w:t>,</w:t>
      </w:r>
      <w:r w:rsidR="008010EE">
        <w:rPr>
          <w:lang w:val="ru-RU"/>
        </w:rPr>
        <w:t>5</w:t>
      </w:r>
      <w:r w:rsidR="00F71E60">
        <w:rPr>
          <w:lang w:val="ru-RU"/>
        </w:rPr>
        <w:t>0</w:t>
      </w:r>
      <w:r w:rsidRPr="008F7C57">
        <w:rPr>
          <w:lang w:val="ru-RU"/>
        </w:rPr>
        <w:t xml:space="preserve"> тарифной ставки исполнителя. Использовать данный программный продукт будут </w:t>
      </w:r>
      <w:r w:rsidR="00810F4B" w:rsidRPr="008F7C57">
        <w:rPr>
          <w:lang w:val="ru-RU"/>
        </w:rPr>
        <w:t>сотрудники бухгалтерии в организации</w:t>
      </w:r>
      <w:r w:rsidRPr="008F7C57">
        <w:rPr>
          <w:lang w:val="ru-RU"/>
        </w:rPr>
        <w:t>.</w:t>
      </w:r>
    </w:p>
    <w:p w14:paraId="45CEECDA" w14:textId="4B7435AA" w:rsidR="00732E9D" w:rsidRPr="008F7C57" w:rsidRDefault="00732E9D" w:rsidP="00732E9D">
      <w:pPr>
        <w:spacing w:line="360" w:lineRule="auto"/>
        <w:ind w:firstLine="709"/>
        <w:jc w:val="both"/>
        <w:rPr>
          <w:sz w:val="24"/>
        </w:rPr>
      </w:pPr>
      <w:r w:rsidRPr="008F7C57">
        <w:rPr>
          <w:sz w:val="24"/>
        </w:rPr>
        <w:t>Фонд заработной платы за месяц техника-</w:t>
      </w:r>
      <w:r w:rsidR="000F1CD0" w:rsidRPr="008F7C57">
        <w:rPr>
          <w:sz w:val="24"/>
        </w:rPr>
        <w:t>программиста</w:t>
      </w:r>
      <w:r w:rsidRPr="008F7C57">
        <w:rPr>
          <w:sz w:val="24"/>
        </w:rPr>
        <w:t>:</w:t>
      </w:r>
    </w:p>
    <w:p w14:paraId="2E614203" w14:textId="77849F3E" w:rsidR="00732E9D" w:rsidRPr="008F7C57" w:rsidRDefault="00000000" w:rsidP="00732E9D">
      <w:pPr>
        <w:spacing w:line="360" w:lineRule="auto"/>
        <w:ind w:firstLine="709"/>
        <w:jc w:val="both"/>
        <w:rPr>
          <w:bCs/>
          <w:color w:val="000000"/>
          <w:sz w:val="24"/>
        </w:rPr>
      </w:pPr>
      <m:oMath>
        <m:sSub>
          <m:sSubPr>
            <m:ctrlPr>
              <w:rPr>
                <w:rFonts w:ascii="Cambria Math" w:hAnsi="Cambria Math"/>
                <w:i/>
                <w:color w:val="000000"/>
                <w:sz w:val="24"/>
              </w:rPr>
            </m:ctrlPr>
          </m:sSubPr>
          <m:e>
            <m:r>
              <w:rPr>
                <w:rFonts w:ascii="Cambria Math" w:hAnsi="Cambria Math"/>
                <w:color w:val="000000"/>
                <w:sz w:val="24"/>
              </w:rPr>
              <m:t>З</m:t>
            </m:r>
          </m:e>
          <m:sub>
            <m:r>
              <w:rPr>
                <w:rFonts w:ascii="Cambria Math" w:hAnsi="Cambria Math"/>
                <w:color w:val="000000"/>
                <w:sz w:val="24"/>
              </w:rPr>
              <m:t>О</m:t>
            </m:r>
          </m:sub>
        </m:sSub>
        <m:r>
          <w:rPr>
            <w:rFonts w:ascii="Cambria Math" w:hAnsi="Cambria Math"/>
            <w:color w:val="000000"/>
            <w:sz w:val="24"/>
          </w:rPr>
          <m:t xml:space="preserve"> </m:t>
        </m:r>
      </m:oMath>
      <w:r w:rsidR="00732E9D" w:rsidRPr="008F7C57">
        <w:rPr>
          <w:bCs/>
          <w:color w:val="000000"/>
          <w:sz w:val="24"/>
        </w:rPr>
        <w:t>–</w:t>
      </w:r>
      <w:r w:rsidR="00732E9D" w:rsidRPr="008F7C57">
        <w:rPr>
          <w:color w:val="000000"/>
          <w:sz w:val="24"/>
        </w:rPr>
        <w:t xml:space="preserve"> </w:t>
      </w:r>
      <w:r w:rsidR="00E90E82" w:rsidRPr="00E90E82">
        <w:rPr>
          <w:color w:val="000000"/>
          <w:sz w:val="24"/>
        </w:rPr>
        <w:t>4559,04</w:t>
      </w:r>
      <w:r w:rsidR="000F1CD0" w:rsidRPr="008F7C57">
        <w:rPr>
          <w:color w:val="000000"/>
          <w:sz w:val="24"/>
        </w:rPr>
        <w:t xml:space="preserve"> </w:t>
      </w:r>
      <w:r w:rsidR="00732E9D" w:rsidRPr="008F7C57">
        <w:rPr>
          <w:color w:val="000000"/>
          <w:sz w:val="24"/>
        </w:rPr>
        <w:t xml:space="preserve">руб. (основная заработная плата, формула </w:t>
      </w:r>
      <w:r w:rsidR="000F1CD0" w:rsidRPr="008F7C57">
        <w:rPr>
          <w:color w:val="000000"/>
          <w:sz w:val="24"/>
        </w:rPr>
        <w:t>1</w:t>
      </w:r>
      <w:r w:rsidR="00732E9D" w:rsidRPr="008F7C57">
        <w:rPr>
          <w:color w:val="000000"/>
          <w:sz w:val="24"/>
        </w:rPr>
        <w:t>);</w:t>
      </w:r>
    </w:p>
    <w:p w14:paraId="642E2642" w14:textId="607745B4" w:rsidR="00732E9D" w:rsidRPr="008F7C57" w:rsidRDefault="00000000" w:rsidP="00732E9D">
      <w:pPr>
        <w:spacing w:line="360" w:lineRule="auto"/>
        <w:ind w:firstLine="709"/>
        <w:jc w:val="both"/>
        <w:rPr>
          <w:bCs/>
          <w:color w:val="000000"/>
          <w:sz w:val="24"/>
        </w:rPr>
      </w:pPr>
      <m:oMath>
        <m:sSub>
          <m:sSubPr>
            <m:ctrlPr>
              <w:rPr>
                <w:rFonts w:ascii="Cambria Math" w:hAnsi="Cambria Math"/>
                <w:i/>
                <w:color w:val="000000"/>
                <w:sz w:val="24"/>
              </w:rPr>
            </m:ctrlPr>
          </m:sSubPr>
          <m:e>
            <m:r>
              <w:rPr>
                <w:rFonts w:ascii="Cambria Math" w:hAnsi="Cambria Math"/>
                <w:color w:val="000000"/>
                <w:sz w:val="24"/>
              </w:rPr>
              <m:t>З</m:t>
            </m:r>
          </m:e>
          <m:sub>
            <m:r>
              <w:rPr>
                <w:rFonts w:ascii="Cambria Math" w:hAnsi="Cambria Math"/>
                <w:color w:val="000000"/>
                <w:sz w:val="24"/>
              </w:rPr>
              <m:t>д</m:t>
            </m:r>
          </m:sub>
        </m:sSub>
        <m:r>
          <w:rPr>
            <w:rFonts w:ascii="Cambria Math" w:hAnsi="Cambria Math"/>
            <w:color w:val="000000"/>
            <w:sz w:val="24"/>
          </w:rPr>
          <m:t xml:space="preserve"> </m:t>
        </m:r>
      </m:oMath>
      <w:r w:rsidR="00732E9D" w:rsidRPr="008F7C57">
        <w:rPr>
          <w:bCs/>
          <w:color w:val="000000"/>
          <w:sz w:val="24"/>
        </w:rPr>
        <w:t xml:space="preserve">– </w:t>
      </w:r>
      <w:r w:rsidR="00E90E82" w:rsidRPr="00E90E82">
        <w:rPr>
          <w:bCs/>
          <w:color w:val="000000"/>
          <w:sz w:val="24"/>
        </w:rPr>
        <w:t>182,36</w:t>
      </w:r>
      <w:r w:rsidR="00732E9D" w:rsidRPr="008F7C57">
        <w:rPr>
          <w:bCs/>
          <w:color w:val="000000"/>
          <w:sz w:val="24"/>
        </w:rPr>
        <w:t xml:space="preserve"> руб. (дополнительная заработная плата, формула 3);</w:t>
      </w:r>
    </w:p>
    <w:p w14:paraId="597EA285" w14:textId="05B725D8" w:rsidR="00732E9D" w:rsidRPr="008F7C57" w:rsidRDefault="00000000" w:rsidP="00732E9D">
      <w:pPr>
        <w:spacing w:line="360" w:lineRule="auto"/>
        <w:ind w:firstLine="709"/>
        <w:jc w:val="both"/>
        <w:rPr>
          <w:bCs/>
          <w:color w:val="000000"/>
          <w:sz w:val="24"/>
        </w:rPr>
      </w:pPr>
      <m:oMath>
        <m:sSub>
          <m:sSubPr>
            <m:ctrlPr>
              <w:rPr>
                <w:rFonts w:ascii="Cambria Math" w:hAnsi="Cambria Math"/>
                <w:i/>
                <w:color w:val="000000"/>
                <w:sz w:val="24"/>
              </w:rPr>
            </m:ctrlPr>
          </m:sSubPr>
          <m:e>
            <m:r>
              <w:rPr>
                <w:rFonts w:ascii="Cambria Math" w:hAnsi="Cambria Math"/>
                <w:color w:val="000000"/>
                <w:sz w:val="24"/>
              </w:rPr>
              <m:t>О</m:t>
            </m:r>
          </m:e>
          <m:sub>
            <m:r>
              <w:rPr>
                <w:rFonts w:ascii="Cambria Math" w:hAnsi="Cambria Math"/>
                <w:color w:val="000000"/>
                <w:sz w:val="24"/>
              </w:rPr>
              <m:t>ФСЗН</m:t>
            </m:r>
          </m:sub>
        </m:sSub>
        <m:r>
          <w:rPr>
            <w:rFonts w:ascii="Cambria Math" w:hAnsi="Cambria Math"/>
            <w:color w:val="000000"/>
            <w:sz w:val="24"/>
          </w:rPr>
          <m:t xml:space="preserve"> </m:t>
        </m:r>
      </m:oMath>
      <w:r w:rsidR="00732E9D" w:rsidRPr="008F7C57">
        <w:rPr>
          <w:bCs/>
          <w:color w:val="000000"/>
          <w:sz w:val="24"/>
        </w:rPr>
        <w:t xml:space="preserve">– </w:t>
      </w:r>
      <w:r w:rsidR="00E90E82" w:rsidRPr="00E90E82">
        <w:rPr>
          <w:bCs/>
          <w:color w:val="000000"/>
          <w:sz w:val="24"/>
        </w:rPr>
        <w:t>1612,08</w:t>
      </w:r>
      <w:r w:rsidR="00732E9D" w:rsidRPr="008F7C57">
        <w:rPr>
          <w:bCs/>
          <w:color w:val="000000"/>
          <w:sz w:val="24"/>
        </w:rPr>
        <w:t xml:space="preserve"> руб. (отчисления в ФСЗН, формула 4);</w:t>
      </w:r>
    </w:p>
    <w:p w14:paraId="6A2D9B69" w14:textId="6211CB23" w:rsidR="00732E9D" w:rsidRPr="008F7C57" w:rsidRDefault="00000000" w:rsidP="00732E9D">
      <w:pPr>
        <w:spacing w:line="360" w:lineRule="auto"/>
        <w:ind w:firstLine="709"/>
        <w:jc w:val="both"/>
        <w:rPr>
          <w:color w:val="000000"/>
          <w:sz w:val="24"/>
        </w:rPr>
      </w:pPr>
      <m:oMath>
        <m:sSub>
          <m:sSubPr>
            <m:ctrlPr>
              <w:rPr>
                <w:rFonts w:ascii="Cambria Math" w:hAnsi="Cambria Math"/>
                <w:i/>
                <w:color w:val="000000"/>
                <w:sz w:val="24"/>
              </w:rPr>
            </m:ctrlPr>
          </m:sSubPr>
          <m:e>
            <m:r>
              <w:rPr>
                <w:rFonts w:ascii="Cambria Math" w:hAnsi="Cambria Math"/>
                <w:color w:val="000000"/>
                <w:sz w:val="24"/>
              </w:rPr>
              <m:t>О</m:t>
            </m:r>
          </m:e>
          <m:sub>
            <m:r>
              <w:rPr>
                <w:rFonts w:ascii="Cambria Math" w:hAnsi="Cambria Math"/>
                <w:color w:val="000000"/>
                <w:sz w:val="24"/>
              </w:rPr>
              <m:t>БГС</m:t>
            </m:r>
          </m:sub>
        </m:sSub>
        <m:r>
          <w:rPr>
            <w:rFonts w:ascii="Cambria Math" w:hAnsi="Cambria Math"/>
            <w:color w:val="000000"/>
            <w:sz w:val="24"/>
          </w:rPr>
          <m:t xml:space="preserve"> </m:t>
        </m:r>
      </m:oMath>
      <w:r w:rsidR="00732E9D" w:rsidRPr="008F7C57">
        <w:rPr>
          <w:bCs/>
          <w:color w:val="000000"/>
          <w:sz w:val="24"/>
        </w:rPr>
        <w:t xml:space="preserve">–  </w:t>
      </w:r>
      <w:r w:rsidR="00E90E82" w:rsidRPr="00E90E82">
        <w:rPr>
          <w:bCs/>
          <w:color w:val="000000"/>
          <w:sz w:val="24"/>
        </w:rPr>
        <w:t>24,66</w:t>
      </w:r>
      <w:r w:rsidR="00732E9D" w:rsidRPr="008F7C57">
        <w:rPr>
          <w:bCs/>
          <w:color w:val="000000"/>
          <w:sz w:val="24"/>
        </w:rPr>
        <w:t xml:space="preserve"> руб. (отчисления в Белгосстрах, формула 5).</w:t>
      </w:r>
    </w:p>
    <w:p w14:paraId="236BD7A9" w14:textId="77777777" w:rsidR="001A746C" w:rsidRPr="008F7C57" w:rsidRDefault="001A746C" w:rsidP="001A746C">
      <w:pPr>
        <w:spacing w:line="360" w:lineRule="auto"/>
        <w:ind w:firstLine="709"/>
        <w:jc w:val="both"/>
        <w:rPr>
          <w:color w:val="000000"/>
          <w:sz w:val="24"/>
        </w:rPr>
      </w:pPr>
      <w:r w:rsidRPr="008F7C57">
        <w:rPr>
          <w:color w:val="000000"/>
          <w:sz w:val="24"/>
        </w:rPr>
        <w:t>Тогда годовой фонд заработной платы равен:</w:t>
      </w:r>
    </w:p>
    <w:tbl>
      <w:tblPr>
        <w:tblW w:w="9405" w:type="dxa"/>
        <w:tblLook w:val="04A0" w:firstRow="1" w:lastRow="0" w:firstColumn="1" w:lastColumn="0" w:noHBand="0" w:noVBand="1"/>
      </w:tblPr>
      <w:tblGrid>
        <w:gridCol w:w="8789"/>
        <w:gridCol w:w="616"/>
      </w:tblGrid>
      <w:tr w:rsidR="00921183" w:rsidRPr="008F7C57" w14:paraId="0006DD07" w14:textId="77777777" w:rsidTr="00E062D9">
        <w:trPr>
          <w:trHeight w:val="630"/>
        </w:trPr>
        <w:tc>
          <w:tcPr>
            <w:tcW w:w="8789" w:type="dxa"/>
            <w:vAlign w:val="center"/>
            <w:hideMark/>
          </w:tcPr>
          <w:p w14:paraId="46F7CB71" w14:textId="2EE1A50B" w:rsidR="00921183" w:rsidRPr="008F7C57" w:rsidRDefault="00921183" w:rsidP="00877455">
            <w:pPr>
              <w:spacing w:line="360" w:lineRule="auto"/>
              <w:ind w:right="-1410"/>
              <w:jc w:val="center"/>
              <w:rPr>
                <w:sz w:val="24"/>
                <w:szCs w:val="24"/>
              </w:rPr>
            </w:pPr>
            <w:r w:rsidRPr="008F7C57">
              <w:rPr>
                <w:sz w:val="24"/>
                <w:szCs w:val="24"/>
              </w:rPr>
              <w:t>ГДФЗП = (З</w:t>
            </w:r>
            <w:r w:rsidRPr="008F7C57">
              <w:rPr>
                <w:sz w:val="24"/>
                <w:szCs w:val="24"/>
                <w:vertAlign w:val="subscript"/>
              </w:rPr>
              <w:t>о</w:t>
            </w:r>
            <w:r w:rsidR="00502EDA">
              <w:rPr>
                <w:sz w:val="24"/>
                <w:szCs w:val="24"/>
              </w:rPr>
              <w:t xml:space="preserve"> + </w:t>
            </w:r>
            <w:r w:rsidRPr="008F7C57">
              <w:rPr>
                <w:sz w:val="24"/>
                <w:szCs w:val="24"/>
              </w:rPr>
              <w:t>З</w:t>
            </w:r>
            <w:r w:rsidRPr="008F7C57">
              <w:rPr>
                <w:sz w:val="24"/>
                <w:szCs w:val="24"/>
                <w:vertAlign w:val="subscript"/>
              </w:rPr>
              <w:t>д</w:t>
            </w:r>
            <w:r w:rsidR="00502EDA">
              <w:rPr>
                <w:sz w:val="24"/>
                <w:szCs w:val="24"/>
              </w:rPr>
              <w:t xml:space="preserve"> +</w:t>
            </w:r>
            <w:r w:rsidRPr="008F7C57">
              <w:rPr>
                <w:sz w:val="24"/>
                <w:szCs w:val="24"/>
              </w:rPr>
              <w:t xml:space="preserve"> О</w:t>
            </w:r>
            <w:r w:rsidRPr="008F7C57">
              <w:rPr>
                <w:sz w:val="24"/>
                <w:szCs w:val="24"/>
                <w:vertAlign w:val="subscript"/>
              </w:rPr>
              <w:t>фсзн</w:t>
            </w:r>
            <w:r w:rsidR="00E90E82">
              <w:rPr>
                <w:sz w:val="24"/>
                <w:szCs w:val="24"/>
              </w:rPr>
              <w:t xml:space="preserve"> + </w:t>
            </w:r>
            <w:r w:rsidR="00E90E82" w:rsidRPr="008F7C57">
              <w:rPr>
                <w:sz w:val="24"/>
                <w:szCs w:val="24"/>
              </w:rPr>
              <w:t>О</w:t>
            </w:r>
            <w:r w:rsidR="00E90E82" w:rsidRPr="00C73B71">
              <w:rPr>
                <w:sz w:val="22"/>
                <w:szCs w:val="22"/>
                <w:vertAlign w:val="subscript"/>
              </w:rPr>
              <w:t>БГС</w:t>
            </w:r>
            <w:r w:rsidRPr="008F7C57">
              <w:rPr>
                <w:sz w:val="24"/>
                <w:szCs w:val="24"/>
              </w:rPr>
              <w:t xml:space="preserve">) * 12 = </w:t>
            </w:r>
            <w:r w:rsidR="00A11687" w:rsidRPr="00A11687">
              <w:rPr>
                <w:sz w:val="24"/>
                <w:szCs w:val="24"/>
              </w:rPr>
              <w:t>6378,14</w:t>
            </w:r>
            <w:r w:rsidRPr="008F7C57">
              <w:rPr>
                <w:sz w:val="24"/>
                <w:szCs w:val="24"/>
              </w:rPr>
              <w:t xml:space="preserve"> * 12 =</w:t>
            </w:r>
            <w:r w:rsidR="00212A6A" w:rsidRPr="008F7C57">
              <w:t xml:space="preserve"> </w:t>
            </w:r>
            <w:r w:rsidR="00A11687" w:rsidRPr="00A11687">
              <w:rPr>
                <w:sz w:val="24"/>
                <w:szCs w:val="24"/>
              </w:rPr>
              <w:t>76537,68</w:t>
            </w:r>
            <w:r w:rsidRPr="008F7C57">
              <w:rPr>
                <w:sz w:val="24"/>
                <w:szCs w:val="24"/>
              </w:rPr>
              <w:t xml:space="preserve"> руб.</w:t>
            </w:r>
          </w:p>
        </w:tc>
        <w:tc>
          <w:tcPr>
            <w:tcW w:w="616" w:type="dxa"/>
            <w:vAlign w:val="center"/>
            <w:hideMark/>
          </w:tcPr>
          <w:p w14:paraId="2B448DF6" w14:textId="77777777" w:rsidR="00921183" w:rsidRPr="008F7C57" w:rsidRDefault="00921183" w:rsidP="00877455">
            <w:pPr>
              <w:spacing w:line="360" w:lineRule="auto"/>
              <w:ind w:right="-104"/>
              <w:jc w:val="right"/>
              <w:rPr>
                <w:position w:val="-28"/>
                <w:sz w:val="24"/>
                <w:szCs w:val="24"/>
              </w:rPr>
            </w:pPr>
            <w:r w:rsidRPr="008F7C57">
              <w:rPr>
                <w:position w:val="-28"/>
                <w:sz w:val="24"/>
                <w:szCs w:val="24"/>
              </w:rPr>
              <w:t>(17)</w:t>
            </w:r>
          </w:p>
        </w:tc>
      </w:tr>
    </w:tbl>
    <w:p w14:paraId="018927FF" w14:textId="77777777" w:rsidR="00B3364F" w:rsidRPr="008F7C57" w:rsidRDefault="00B3364F" w:rsidP="00B3364F">
      <w:pPr>
        <w:spacing w:line="360" w:lineRule="auto"/>
        <w:ind w:firstLine="709"/>
        <w:jc w:val="both"/>
        <w:rPr>
          <w:color w:val="000000"/>
          <w:sz w:val="24"/>
        </w:rPr>
      </w:pPr>
      <w:r w:rsidRPr="008F7C57">
        <w:rPr>
          <w:color w:val="000000"/>
          <w:sz w:val="24"/>
        </w:rPr>
        <w:t>Условная экономия по заработной плате составит:</w:t>
      </w:r>
    </w:p>
    <w:tbl>
      <w:tblPr>
        <w:tblStyle w:val="afe"/>
        <w:tblW w:w="95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gridCol w:w="616"/>
      </w:tblGrid>
      <w:tr w:rsidR="006C0787" w:rsidRPr="008F7C57" w14:paraId="3ACA1D61" w14:textId="77777777" w:rsidTr="00E062D9">
        <w:tc>
          <w:tcPr>
            <w:tcW w:w="8931" w:type="dxa"/>
            <w:vAlign w:val="center"/>
          </w:tcPr>
          <w:p w14:paraId="276FD16D" w14:textId="0C5E0DAC" w:rsidR="006C0787" w:rsidRPr="008F7C57" w:rsidRDefault="006C0787" w:rsidP="00E062D9">
            <w:pPr>
              <w:spacing w:line="360" w:lineRule="auto"/>
              <w:ind w:right="-1103"/>
              <w:jc w:val="center"/>
              <w:rPr>
                <w:color w:val="000000"/>
                <w:sz w:val="24"/>
              </w:rPr>
            </w:pPr>
            <w:r w:rsidRPr="008F7C57">
              <w:rPr>
                <w:sz w:val="24"/>
                <w:szCs w:val="24"/>
              </w:rPr>
              <w:t>ЭК.ЗП = ГДФЗП * К =</w:t>
            </w:r>
            <w:r w:rsidR="00E11DD7" w:rsidRPr="00E11DD7">
              <w:rPr>
                <w:sz w:val="24"/>
                <w:szCs w:val="24"/>
              </w:rPr>
              <w:t>76537,68</w:t>
            </w:r>
            <w:r w:rsidRPr="008F7C57">
              <w:rPr>
                <w:sz w:val="24"/>
                <w:szCs w:val="24"/>
              </w:rPr>
              <w:t xml:space="preserve"> * </w:t>
            </w:r>
            <w:r w:rsidR="007779B3">
              <w:rPr>
                <w:sz w:val="24"/>
                <w:szCs w:val="24"/>
                <w:lang w:val="en-US"/>
              </w:rPr>
              <w:t>0</w:t>
            </w:r>
            <w:r w:rsidR="00FE6747">
              <w:rPr>
                <w:sz w:val="24"/>
                <w:szCs w:val="24"/>
              </w:rPr>
              <w:t>,</w:t>
            </w:r>
            <w:r w:rsidR="00E11DD7">
              <w:rPr>
                <w:sz w:val="24"/>
                <w:szCs w:val="24"/>
              </w:rPr>
              <w:t>5</w:t>
            </w:r>
            <w:r w:rsidRPr="008F7C57">
              <w:rPr>
                <w:sz w:val="24"/>
                <w:szCs w:val="24"/>
              </w:rPr>
              <w:t xml:space="preserve"> = </w:t>
            </w:r>
            <w:r w:rsidR="00E11DD7" w:rsidRPr="00E11DD7">
              <w:rPr>
                <w:sz w:val="24"/>
                <w:szCs w:val="24"/>
              </w:rPr>
              <w:t>38268,84</w:t>
            </w:r>
            <w:r w:rsidRPr="008F7C57">
              <w:rPr>
                <w:sz w:val="24"/>
                <w:szCs w:val="24"/>
              </w:rPr>
              <w:t xml:space="preserve"> руб.</w:t>
            </w:r>
          </w:p>
        </w:tc>
        <w:tc>
          <w:tcPr>
            <w:tcW w:w="616" w:type="dxa"/>
            <w:vAlign w:val="center"/>
          </w:tcPr>
          <w:p w14:paraId="07C20F1A" w14:textId="68AB7830" w:rsidR="006C0787" w:rsidRPr="008F7C57" w:rsidRDefault="006C0787" w:rsidP="006C0787">
            <w:pPr>
              <w:spacing w:line="360" w:lineRule="auto"/>
              <w:jc w:val="right"/>
              <w:rPr>
                <w:color w:val="000000"/>
                <w:sz w:val="24"/>
              </w:rPr>
            </w:pPr>
            <w:r w:rsidRPr="008F7C57">
              <w:rPr>
                <w:position w:val="-28"/>
                <w:sz w:val="24"/>
                <w:szCs w:val="24"/>
              </w:rPr>
              <w:t>(18)</w:t>
            </w:r>
          </w:p>
        </w:tc>
      </w:tr>
    </w:tbl>
    <w:p w14:paraId="4F9A7AF1" w14:textId="5C1B0C18" w:rsidR="000C731E" w:rsidRPr="008F7C57" w:rsidRDefault="000C731E" w:rsidP="000C731E">
      <w:pPr>
        <w:spacing w:line="360" w:lineRule="auto"/>
        <w:ind w:firstLine="709"/>
        <w:jc w:val="both"/>
        <w:rPr>
          <w:color w:val="000000"/>
          <w:sz w:val="24"/>
        </w:rPr>
      </w:pPr>
      <w:r w:rsidRPr="008F7C57">
        <w:rPr>
          <w:color w:val="000000"/>
          <w:sz w:val="24"/>
        </w:rPr>
        <w:t>Вывод: экономический эффект от внедрения программного средства «Учёт выпуска и реализации продукции в ООО «Вактайм» г. Сморгонь» составит:</w:t>
      </w:r>
    </w:p>
    <w:tbl>
      <w:tblPr>
        <w:tblW w:w="9532" w:type="dxa"/>
        <w:tblLook w:val="04A0" w:firstRow="1" w:lastRow="0" w:firstColumn="1" w:lastColumn="0" w:noHBand="0" w:noVBand="1"/>
      </w:tblPr>
      <w:tblGrid>
        <w:gridCol w:w="8364"/>
        <w:gridCol w:w="1168"/>
      </w:tblGrid>
      <w:tr w:rsidR="00EB33C9" w:rsidRPr="008F7C57" w14:paraId="25440D64" w14:textId="77777777" w:rsidTr="001F7E44">
        <w:tc>
          <w:tcPr>
            <w:tcW w:w="8364" w:type="dxa"/>
            <w:vAlign w:val="center"/>
            <w:hideMark/>
          </w:tcPr>
          <w:p w14:paraId="2D88436E" w14:textId="1F543D38" w:rsidR="00EB33C9" w:rsidRPr="008F7C57" w:rsidRDefault="00EB33C9" w:rsidP="00C3290B">
            <w:pPr>
              <w:spacing w:before="120" w:after="120" w:line="360" w:lineRule="auto"/>
              <w:ind w:right="-1565"/>
              <w:jc w:val="center"/>
              <w:rPr>
                <w:sz w:val="24"/>
                <w:szCs w:val="24"/>
              </w:rPr>
            </w:pPr>
            <w:r w:rsidRPr="008F7C57">
              <w:rPr>
                <w:sz w:val="24"/>
                <w:szCs w:val="24"/>
              </w:rPr>
              <w:t>ЭК.ЭФФЕКТ = ЭК.ЗП - Ц</w:t>
            </w:r>
            <w:r w:rsidRPr="008F7C57">
              <w:rPr>
                <w:sz w:val="24"/>
                <w:szCs w:val="24"/>
                <w:vertAlign w:val="subscript"/>
              </w:rPr>
              <w:t xml:space="preserve">О </w:t>
            </w:r>
            <w:r w:rsidRPr="008F7C57">
              <w:rPr>
                <w:sz w:val="24"/>
                <w:szCs w:val="24"/>
              </w:rPr>
              <w:t xml:space="preserve">= </w:t>
            </w:r>
            <w:r w:rsidR="00C3290B" w:rsidRPr="00C3290B">
              <w:rPr>
                <w:sz w:val="24"/>
                <w:szCs w:val="24"/>
              </w:rPr>
              <w:t>38268,84</w:t>
            </w:r>
            <w:r w:rsidRPr="008F7C57">
              <w:rPr>
                <w:sz w:val="24"/>
                <w:szCs w:val="24"/>
              </w:rPr>
              <w:t xml:space="preserve"> –</w:t>
            </w:r>
            <w:r w:rsidRPr="008F7C57">
              <w:rPr>
                <w:rFonts w:eastAsiaTheme="minorEastAsia"/>
                <w:sz w:val="24"/>
                <w:szCs w:val="24"/>
              </w:rPr>
              <w:t xml:space="preserve"> </w:t>
            </w:r>
            <w:r w:rsidR="00C3290B" w:rsidRPr="00C3290B">
              <w:rPr>
                <w:rFonts w:eastAsiaTheme="minorEastAsia"/>
                <w:sz w:val="24"/>
                <w:szCs w:val="24"/>
              </w:rPr>
              <w:t>10341,19</w:t>
            </w:r>
            <w:r w:rsidRPr="008F7C57">
              <w:rPr>
                <w:rFonts w:eastAsiaTheme="minorEastAsia"/>
                <w:sz w:val="24"/>
                <w:szCs w:val="24"/>
              </w:rPr>
              <w:t xml:space="preserve"> </w:t>
            </w:r>
            <w:r w:rsidRPr="008F7C57">
              <w:rPr>
                <w:sz w:val="24"/>
                <w:szCs w:val="24"/>
              </w:rPr>
              <w:t xml:space="preserve">= </w:t>
            </w:r>
            <w:r w:rsidR="00C3290B" w:rsidRPr="00C3290B">
              <w:rPr>
                <w:sz w:val="24"/>
                <w:szCs w:val="24"/>
              </w:rPr>
              <w:t>27927,65</w:t>
            </w:r>
            <w:r w:rsidR="00B3793C">
              <w:rPr>
                <w:sz w:val="24"/>
                <w:szCs w:val="24"/>
              </w:rPr>
              <w:t xml:space="preserve"> </w:t>
            </w:r>
            <w:r w:rsidRPr="008F7C57">
              <w:rPr>
                <w:sz w:val="24"/>
                <w:szCs w:val="24"/>
              </w:rPr>
              <w:t>руб.</w:t>
            </w:r>
          </w:p>
        </w:tc>
        <w:tc>
          <w:tcPr>
            <w:tcW w:w="1168" w:type="dxa"/>
            <w:vAlign w:val="center"/>
            <w:hideMark/>
          </w:tcPr>
          <w:p w14:paraId="5F8FA89A" w14:textId="77777777" w:rsidR="00EB33C9" w:rsidRPr="008F7C57" w:rsidRDefault="00EB33C9" w:rsidP="00877455">
            <w:pPr>
              <w:spacing w:line="360" w:lineRule="auto"/>
              <w:ind w:right="40"/>
              <w:jc w:val="right"/>
              <w:rPr>
                <w:sz w:val="24"/>
                <w:szCs w:val="24"/>
              </w:rPr>
            </w:pPr>
            <w:r w:rsidRPr="008F7C57">
              <w:rPr>
                <w:position w:val="-28"/>
                <w:sz w:val="24"/>
                <w:szCs w:val="24"/>
              </w:rPr>
              <w:t>(19)</w:t>
            </w:r>
          </w:p>
        </w:tc>
      </w:tr>
    </w:tbl>
    <w:p w14:paraId="0F3B6932" w14:textId="63E7A1DE" w:rsidR="00AD121C" w:rsidRPr="008F7C57" w:rsidRDefault="00273483" w:rsidP="00D91240">
      <w:pPr>
        <w:pStyle w:val="1-"/>
        <w:rPr>
          <w:lang w:val="ru-RU"/>
        </w:rPr>
      </w:pPr>
      <w:r w:rsidRPr="008F7C57">
        <w:rPr>
          <w:lang w:val="ru-RU"/>
        </w:rPr>
        <w:t xml:space="preserve">Подводя итог можно сказать, что разработка программного средства «Учёт выпуска и реализации продукции в ООО «Вактайм» г. Сморгонь» позволит получить экономический эффект от его реализации в сумме </w:t>
      </w:r>
      <w:r w:rsidR="00B3793C" w:rsidRPr="00C3290B">
        <w:rPr>
          <w:szCs w:val="24"/>
        </w:rPr>
        <w:t>27927,65</w:t>
      </w:r>
      <w:r w:rsidRPr="008F7C57">
        <w:rPr>
          <w:lang w:val="ru-RU"/>
        </w:rPr>
        <w:t>рублей.</w:t>
      </w:r>
    </w:p>
    <w:p w14:paraId="15127D94" w14:textId="0FC25203" w:rsidR="002458B6" w:rsidRPr="008F7C57" w:rsidRDefault="002458B6" w:rsidP="00A142F4">
      <w:pPr>
        <w:pStyle w:val="23"/>
      </w:pPr>
      <w:bookmarkStart w:id="48" w:name="_Toc199353674"/>
      <w:r w:rsidRPr="008F7C57">
        <w:t>5.5 Выводы</w:t>
      </w:r>
      <w:bookmarkEnd w:id="48"/>
    </w:p>
    <w:p w14:paraId="60A6CAB2" w14:textId="5C92C15B" w:rsidR="006C0787" w:rsidRPr="008F7C57" w:rsidRDefault="006C0787" w:rsidP="006C0787">
      <w:pPr>
        <w:pStyle w:val="1-"/>
        <w:rPr>
          <w:lang w:val="ru-RU"/>
        </w:rPr>
      </w:pPr>
      <w:r w:rsidRPr="008F7C57">
        <w:rPr>
          <w:lang w:val="ru-RU"/>
        </w:rPr>
        <w:t>В процессе дипломного проектирования было создано, протестировано и подготовлено к эксплуатации информационная система «Организация питания учащихся в школе». Данный программный продукт обеспечивает автоматизацию основных процессов, связанных с организацией и управлением полноценным питанием учащихся в учреждении образования.</w:t>
      </w:r>
    </w:p>
    <w:p w14:paraId="3BF78B96" w14:textId="746CCE94" w:rsidR="006C0787" w:rsidRPr="008F7C57" w:rsidRDefault="005A3496" w:rsidP="006C0787">
      <w:pPr>
        <w:pStyle w:val="1-"/>
        <w:rPr>
          <w:lang w:val="ru-RU"/>
        </w:rPr>
      </w:pPr>
      <w:r w:rsidRPr="008F7C57">
        <w:rPr>
          <w:lang w:val="ru-RU"/>
        </w:rPr>
        <w:t xml:space="preserve">Программное средство «Учёт выпуска и реализации продукции в ООО «Вактайм» г. Сморгонь» </w:t>
      </w:r>
      <w:r w:rsidR="006C0787" w:rsidRPr="008F7C57">
        <w:rPr>
          <w:lang w:val="ru-RU"/>
        </w:rPr>
        <w:t xml:space="preserve">позволяет сэкономить </w:t>
      </w:r>
      <w:r w:rsidR="004D5970" w:rsidRPr="008F7C57">
        <w:rPr>
          <w:color w:val="000000"/>
          <w:szCs w:val="24"/>
          <w:lang w:val="ru-RU" w:eastAsia="ru-BY"/>
        </w:rPr>
        <w:t>995</w:t>
      </w:r>
      <w:r w:rsidR="006C0787" w:rsidRPr="008F7C57">
        <w:rPr>
          <w:lang w:val="ru-RU"/>
        </w:rPr>
        <w:t xml:space="preserve"> часа рабочего времени исполнителя. Экономический эффект от реализации программного продукта составляет </w:t>
      </w:r>
      <w:r w:rsidR="00B3793C" w:rsidRPr="00C3290B">
        <w:rPr>
          <w:szCs w:val="24"/>
        </w:rPr>
        <w:t>27927,65</w:t>
      </w:r>
      <w:r w:rsidR="00A27AEF" w:rsidRPr="008F7C57">
        <w:rPr>
          <w:szCs w:val="24"/>
          <w:lang w:val="ru-RU"/>
        </w:rPr>
        <w:t xml:space="preserve"> </w:t>
      </w:r>
      <w:r w:rsidR="006C0787" w:rsidRPr="008F7C57">
        <w:rPr>
          <w:lang w:val="ru-RU"/>
        </w:rPr>
        <w:t>рублей.</w:t>
      </w:r>
    </w:p>
    <w:p w14:paraId="01684201" w14:textId="77777777" w:rsidR="002458B6" w:rsidRPr="008F7C57" w:rsidRDefault="002458B6" w:rsidP="00450A8D">
      <w:pPr>
        <w:pStyle w:val="af5"/>
      </w:pPr>
      <w:bookmarkStart w:id="49" w:name="_Toc199353675"/>
      <w:r w:rsidRPr="008F7C57">
        <w:lastRenderedPageBreak/>
        <w:t>ЗАКЛЮЧЕНИЕ</w:t>
      </w:r>
      <w:bookmarkEnd w:id="49"/>
    </w:p>
    <w:p w14:paraId="7835BA77" w14:textId="1FE8355A" w:rsidR="00741797" w:rsidRPr="008F7C57" w:rsidRDefault="00741797" w:rsidP="00741797">
      <w:pPr>
        <w:pStyle w:val="1-"/>
        <w:rPr>
          <w:lang w:val="ru-RU"/>
        </w:rPr>
      </w:pPr>
      <w:r w:rsidRPr="008F7C57">
        <w:rPr>
          <w:lang w:val="ru-RU"/>
        </w:rPr>
        <w:t>В результате выполнения дипломного проекта разработано программное средство «Учёт выпуска и реализации продукции в ООО «Вактайм» г. Сморгонь», обеспечивающее автоматизацию основных процессов производства и сбыта вакуумного оборудования. Программный продукт централизует справочники материалов, изделий, контрагентов и договоров, а также автоматически формирует документацию, что существенно повышает скорость и точность учёта.</w:t>
      </w:r>
    </w:p>
    <w:p w14:paraId="403F6C61" w14:textId="77777777" w:rsidR="00741797" w:rsidRPr="008F7C57" w:rsidRDefault="00741797" w:rsidP="00741797">
      <w:pPr>
        <w:pStyle w:val="1-"/>
        <w:rPr>
          <w:lang w:val="ru-RU"/>
        </w:rPr>
      </w:pPr>
      <w:r w:rsidRPr="008F7C57">
        <w:rPr>
          <w:lang w:val="ru-RU"/>
        </w:rPr>
        <w:t>Информация об остатках материалов, выпущенной и отгруженной продукции хранится в единой базе данных и доступна через интуитивно понятный интерфейс. Это сокращает время на рутинные операции: формирование записей о выпуске изделий, привязку материалов, ведение складского учёта и построение отчётов теперь можно выполнять в несколько кликов.</w:t>
      </w:r>
    </w:p>
    <w:p w14:paraId="09645A31" w14:textId="6F6EB9E0" w:rsidR="00D931C5" w:rsidRPr="008F7C57" w:rsidRDefault="00741797" w:rsidP="00D931C5">
      <w:pPr>
        <w:pStyle w:val="1-"/>
        <w:rPr>
          <w:lang w:val="ru-RU"/>
        </w:rPr>
      </w:pPr>
      <w:r w:rsidRPr="008F7C57">
        <w:rPr>
          <w:lang w:val="ru-RU"/>
        </w:rPr>
        <w:t xml:space="preserve">По результатам экономических расчётов годовая экономия рабочего времени исполнителя составляет 995 часов . Экономический эффект от внедрения программного средства равен </w:t>
      </w:r>
      <w:r w:rsidR="00B3793C" w:rsidRPr="00B3793C">
        <w:rPr>
          <w:szCs w:val="24"/>
        </w:rPr>
        <w:t>27927,65</w:t>
      </w:r>
      <w:r w:rsidRPr="008F7C57">
        <w:rPr>
          <w:lang w:val="ru-RU"/>
        </w:rPr>
        <w:t> рублям . Автоматизация процессов позволит перераспределить трудовые ресурсы на более важные аналитические и управленческие задачи.</w:t>
      </w:r>
    </w:p>
    <w:p w14:paraId="1B450415" w14:textId="77777777" w:rsidR="009B0402" w:rsidRPr="008F7C57" w:rsidRDefault="009B0402" w:rsidP="009B0402">
      <w:pPr>
        <w:pStyle w:val="1-"/>
        <w:rPr>
          <w:lang w:val="ru-RU"/>
        </w:rPr>
      </w:pPr>
      <w:r w:rsidRPr="008F7C57">
        <w:rPr>
          <w:lang w:val="ru-RU"/>
        </w:rPr>
        <w:t>Перспективы развития проекта:</w:t>
      </w:r>
    </w:p>
    <w:p w14:paraId="22A2DCB1" w14:textId="77777777" w:rsidR="009B0402" w:rsidRPr="008F7C57" w:rsidRDefault="009B0402" w:rsidP="009B0402">
      <w:pPr>
        <w:pStyle w:val="1"/>
        <w:rPr>
          <w:lang w:val="ru-RU"/>
        </w:rPr>
      </w:pPr>
      <w:r w:rsidRPr="008F7C57">
        <w:rPr>
          <w:lang w:val="ru-RU"/>
        </w:rPr>
        <w:t>расширение функциональности отчётности: добавление возможностей построения динамических панелей мониторинга и экспорта данных в Excel/PDF;</w:t>
      </w:r>
    </w:p>
    <w:p w14:paraId="5DFFCB65" w14:textId="77777777" w:rsidR="009B0402" w:rsidRPr="008F7C57" w:rsidRDefault="009B0402" w:rsidP="009B0402">
      <w:pPr>
        <w:pStyle w:val="1"/>
        <w:rPr>
          <w:lang w:val="ru-RU"/>
        </w:rPr>
      </w:pPr>
      <w:r w:rsidRPr="008F7C57">
        <w:rPr>
          <w:lang w:val="ru-RU"/>
        </w:rPr>
        <w:t>интеграция с внешними системами: внедрение API для обмена данными с ERP‑системой предприятия и системой электронного документооборота;</w:t>
      </w:r>
    </w:p>
    <w:p w14:paraId="37A29F7E" w14:textId="77777777" w:rsidR="009B0402" w:rsidRPr="008F7C57" w:rsidRDefault="009B0402" w:rsidP="009B0402">
      <w:pPr>
        <w:pStyle w:val="1"/>
        <w:rPr>
          <w:lang w:val="ru-RU"/>
        </w:rPr>
      </w:pPr>
      <w:r w:rsidRPr="008F7C57">
        <w:rPr>
          <w:lang w:val="ru-RU"/>
        </w:rPr>
        <w:t>модуль планирования закупок: прогнозирование потребностей на основании остатков и плановых объёмов выпуска;</w:t>
      </w:r>
    </w:p>
    <w:p w14:paraId="09936951" w14:textId="77777777" w:rsidR="009B0402" w:rsidRPr="008F7C57" w:rsidRDefault="009B0402" w:rsidP="009B0402">
      <w:pPr>
        <w:pStyle w:val="1"/>
        <w:rPr>
          <w:lang w:val="ru-RU"/>
        </w:rPr>
      </w:pPr>
      <w:r w:rsidRPr="008F7C57">
        <w:rPr>
          <w:lang w:val="ru-RU"/>
        </w:rPr>
        <w:t>мобильное приложение или веб‑клиент: удалённый доступ к системе для менеджеров по продажам и руководителей цехов;</w:t>
      </w:r>
    </w:p>
    <w:p w14:paraId="40A5B4E9" w14:textId="5210AC0A" w:rsidR="009B0402" w:rsidRPr="008F7C57" w:rsidRDefault="009B0402" w:rsidP="009B0402">
      <w:pPr>
        <w:pStyle w:val="1"/>
        <w:rPr>
          <w:lang w:val="ru-RU"/>
        </w:rPr>
      </w:pPr>
      <w:r w:rsidRPr="008F7C57">
        <w:rPr>
          <w:lang w:val="ru-RU"/>
        </w:rPr>
        <w:t>автоматизация учёта по штрих‑кодам: использование сканеров для приёмки материалов и списания готовой продукции.</w:t>
      </w:r>
    </w:p>
    <w:p w14:paraId="650E0A58" w14:textId="211E3A12" w:rsidR="009B0402" w:rsidRPr="008F7C57" w:rsidRDefault="009B0402" w:rsidP="009B0402">
      <w:pPr>
        <w:pStyle w:val="1-"/>
        <w:rPr>
          <w:lang w:val="ru-RU"/>
        </w:rPr>
      </w:pPr>
      <w:r w:rsidRPr="008F7C57">
        <w:rPr>
          <w:lang w:val="ru-RU"/>
        </w:rPr>
        <w:t>Реализация этих направлений позволит сделать программное средство более гибким, масштабируемым и адаптированным к развивающимся потребностям предприятия.</w:t>
      </w:r>
    </w:p>
    <w:p w14:paraId="698B53AA" w14:textId="17B8CC6D" w:rsidR="00E876B1" w:rsidRPr="008F7C57" w:rsidRDefault="002458B6" w:rsidP="00450A8D">
      <w:pPr>
        <w:pStyle w:val="af5"/>
      </w:pPr>
      <w:bookmarkStart w:id="50" w:name="_Toc199353676"/>
      <w:r w:rsidRPr="008F7C57">
        <w:lastRenderedPageBreak/>
        <w:t>СПИСОК ИСПОЛЬЗОВАННЫХ ИСТОЧНИКОВ</w:t>
      </w:r>
      <w:bookmarkEnd w:id="50"/>
    </w:p>
    <w:p w14:paraId="77F9E481" w14:textId="5A8131DD" w:rsidR="0046018C" w:rsidRPr="008F7C57" w:rsidRDefault="0046018C" w:rsidP="0046018C">
      <w:pPr>
        <w:pStyle w:val="a7"/>
        <w:numPr>
          <w:ilvl w:val="0"/>
          <w:numId w:val="3"/>
        </w:numPr>
        <w:spacing w:line="360" w:lineRule="auto"/>
        <w:jc w:val="both"/>
      </w:pPr>
      <w:r w:rsidRPr="008F7C57">
        <w:rPr>
          <w:sz w:val="24"/>
        </w:rPr>
        <w:t>Описание предметной области [</w:t>
      </w:r>
      <w:r w:rsidR="00523B77" w:rsidRPr="008F7C57">
        <w:rPr>
          <w:sz w:val="24"/>
        </w:rPr>
        <w:t>Электронный ресурс</w:t>
      </w:r>
      <w:r w:rsidRPr="008F7C57">
        <w:rPr>
          <w:sz w:val="24"/>
        </w:rPr>
        <w:t>] / МОЭВМ Вики – Режим доступа: se.moevm.info/</w:t>
      </w:r>
      <w:proofErr w:type="spellStart"/>
      <w:r w:rsidRPr="008F7C57">
        <w:rPr>
          <w:sz w:val="24"/>
        </w:rPr>
        <w:t>lib</w:t>
      </w:r>
      <w:proofErr w:type="spellEnd"/>
      <w:r w:rsidRPr="008F7C57">
        <w:rPr>
          <w:sz w:val="24"/>
        </w:rPr>
        <w:t>/</w:t>
      </w:r>
      <w:proofErr w:type="spellStart"/>
      <w:r w:rsidRPr="008F7C57">
        <w:rPr>
          <w:sz w:val="24"/>
        </w:rPr>
        <w:t>exe</w:t>
      </w:r>
      <w:proofErr w:type="spellEnd"/>
      <w:r w:rsidRPr="008F7C57">
        <w:rPr>
          <w:sz w:val="24"/>
        </w:rPr>
        <w:t>/</w:t>
      </w:r>
      <w:proofErr w:type="spellStart"/>
      <w:r w:rsidR="008762C0" w:rsidRPr="008F7C57">
        <w:rPr>
          <w:sz w:val="24"/>
        </w:rPr>
        <w:t>ketchupped</w:t>
      </w:r>
      <w:proofErr w:type="spellEnd"/>
      <w:r w:rsidRPr="008F7C57">
        <w:rPr>
          <w:sz w:val="24"/>
        </w:rPr>
        <w:t>/</w:t>
      </w:r>
      <w:proofErr w:type="spellStart"/>
      <w:r w:rsidRPr="008F7C57">
        <w:rPr>
          <w:sz w:val="24"/>
        </w:rPr>
        <w:t>courses:man_machine_interface</w:t>
      </w:r>
      <w:proofErr w:type="spellEnd"/>
      <w:r w:rsidRPr="008F7C57">
        <w:rPr>
          <w:sz w:val="24"/>
        </w:rPr>
        <w:t xml:space="preserve"> – Дата доступа: </w:t>
      </w:r>
      <w:r w:rsidR="00704946" w:rsidRPr="008F7C57">
        <w:rPr>
          <w:sz w:val="24"/>
        </w:rPr>
        <w:t>09</w:t>
      </w:r>
      <w:r w:rsidRPr="008F7C57">
        <w:rPr>
          <w:sz w:val="24"/>
        </w:rPr>
        <w:t>.05.202</w:t>
      </w:r>
      <w:r w:rsidR="00323218" w:rsidRPr="008F7C57">
        <w:rPr>
          <w:sz w:val="24"/>
        </w:rPr>
        <w:t>5</w:t>
      </w:r>
    </w:p>
    <w:p w14:paraId="45B99D56" w14:textId="1D7EDF75" w:rsidR="00085A86" w:rsidRPr="008F7C57" w:rsidRDefault="001D613A" w:rsidP="004840AE">
      <w:pPr>
        <w:pStyle w:val="1-"/>
        <w:numPr>
          <w:ilvl w:val="0"/>
          <w:numId w:val="3"/>
        </w:numPr>
        <w:rPr>
          <w:lang w:val="ru-RU"/>
        </w:rPr>
      </w:pPr>
      <w:r w:rsidRPr="008F7C57">
        <w:rPr>
          <w:lang w:val="ru-RU"/>
        </w:rPr>
        <w:t>Описание APPIUS [Электронный ресурс] /</w:t>
      </w:r>
      <w:r w:rsidR="009C260F" w:rsidRPr="008F7C57">
        <w:rPr>
          <w:lang w:val="ru-RU"/>
        </w:rPr>
        <w:t xml:space="preserve"> Википедия</w:t>
      </w:r>
      <w:r w:rsidRPr="008F7C57">
        <w:rPr>
          <w:lang w:val="ru-RU"/>
        </w:rPr>
        <w:t xml:space="preserve"> Режим доступа: </w:t>
      </w:r>
      <w:hyperlink r:id="rId23" w:history="1">
        <w:r w:rsidRPr="008F7C57">
          <w:rPr>
            <w:rStyle w:val="af8"/>
            <w:color w:val="auto"/>
            <w:u w:val="none"/>
            <w:lang w:val="ru-RU"/>
          </w:rPr>
          <w:t>https://ru.wikipedia.org/wiki/APPIUS</w:t>
        </w:r>
      </w:hyperlink>
      <w:r w:rsidRPr="008F7C57">
        <w:rPr>
          <w:lang w:val="ru-RU"/>
        </w:rPr>
        <w:t xml:space="preserve"> – Дата доступа 10.05.2025</w:t>
      </w:r>
    </w:p>
    <w:p w14:paraId="63923318" w14:textId="78BD3B0D" w:rsidR="00BB0A2F" w:rsidRPr="008F7C57" w:rsidRDefault="001D613A" w:rsidP="00BB0A2F">
      <w:pPr>
        <w:pStyle w:val="1-"/>
        <w:numPr>
          <w:ilvl w:val="0"/>
          <w:numId w:val="3"/>
        </w:numPr>
        <w:rPr>
          <w:rStyle w:val="af8"/>
          <w:color w:val="auto"/>
          <w:u w:val="none"/>
          <w:lang w:val="ru-RU"/>
        </w:rPr>
      </w:pPr>
      <w:r w:rsidRPr="008F7C57">
        <w:rPr>
          <w:lang w:val="ru-RU"/>
        </w:rPr>
        <w:t>Описание ADempiere [Электронный ресурс] /</w:t>
      </w:r>
      <w:r w:rsidR="009C260F" w:rsidRPr="008F7C57">
        <w:rPr>
          <w:lang w:val="ru-RU"/>
        </w:rPr>
        <w:t xml:space="preserve"> Википедия</w:t>
      </w:r>
      <w:r w:rsidRPr="008F7C57">
        <w:rPr>
          <w:lang w:val="ru-RU"/>
        </w:rPr>
        <w:t xml:space="preserve"> Режим доступа: </w:t>
      </w:r>
      <w:hyperlink r:id="rId24" w:history="1">
        <w:r w:rsidRPr="008F7C57">
          <w:rPr>
            <w:rStyle w:val="af8"/>
            <w:color w:val="auto"/>
            <w:u w:val="none"/>
            <w:lang w:val="ru-RU"/>
          </w:rPr>
          <w:t>https://ru.wikipedia.org/wiki/ADempiere</w:t>
        </w:r>
      </w:hyperlink>
      <w:r w:rsidRPr="008F7C57">
        <w:rPr>
          <w:lang w:val="ru-RU"/>
        </w:rPr>
        <w:t xml:space="preserve"> – Дата доступа 10.05.2025</w:t>
      </w:r>
    </w:p>
    <w:p w14:paraId="74838B24" w14:textId="7ABEFE5A" w:rsidR="00323218" w:rsidRPr="008F7C57" w:rsidRDefault="00BB0A2F" w:rsidP="00BB0A2F">
      <w:pPr>
        <w:pStyle w:val="1-"/>
        <w:numPr>
          <w:ilvl w:val="0"/>
          <w:numId w:val="3"/>
        </w:numPr>
        <w:rPr>
          <w:lang w:val="ru-RU"/>
        </w:rPr>
      </w:pPr>
      <w:r w:rsidRPr="008F7C57">
        <w:rPr>
          <w:lang w:val="ru-RU"/>
        </w:rPr>
        <w:t>Игорева, Е. Л. Основы алгоритмизации и программирования/ Е. Л. Игорева. – М.: Инфа – М, 2006. – 432 с.</w:t>
      </w:r>
    </w:p>
    <w:p w14:paraId="321D20A1" w14:textId="1400D891" w:rsidR="001E63B4" w:rsidRPr="008F7C57" w:rsidRDefault="001E63B4" w:rsidP="00B77A00">
      <w:pPr>
        <w:pStyle w:val="1-"/>
        <w:numPr>
          <w:ilvl w:val="0"/>
          <w:numId w:val="3"/>
        </w:numPr>
        <w:rPr>
          <w:lang w:val="ru-RU"/>
        </w:rPr>
      </w:pPr>
      <w:r w:rsidRPr="008F7C57">
        <w:rPr>
          <w:lang w:val="ru-RU"/>
        </w:rPr>
        <w:t>Модели данных [Электронный ресурс] / Северо-Восточный федеральный университет им. М.К. Аммосова – Режим доступа: studfile.net/</w:t>
      </w:r>
      <w:proofErr w:type="spellStart"/>
      <w:r w:rsidRPr="008F7C57">
        <w:rPr>
          <w:lang w:val="ru-RU"/>
        </w:rPr>
        <w:t>preview</w:t>
      </w:r>
      <w:proofErr w:type="spellEnd"/>
      <w:r w:rsidRPr="008F7C57">
        <w:rPr>
          <w:lang w:val="ru-RU"/>
        </w:rPr>
        <w:t xml:space="preserve">/7331183/page:6/ – Дата доступа: </w:t>
      </w:r>
      <w:r w:rsidR="00704946" w:rsidRPr="008F7C57">
        <w:rPr>
          <w:lang w:val="ru-RU"/>
        </w:rPr>
        <w:t>10</w:t>
      </w:r>
      <w:r w:rsidRPr="008F7C57">
        <w:rPr>
          <w:lang w:val="ru-RU"/>
        </w:rPr>
        <w:t>.05.2025</w:t>
      </w:r>
    </w:p>
    <w:p w14:paraId="20AC4E9E" w14:textId="5EBCA0C6" w:rsidR="00806222" w:rsidRPr="008F7C57" w:rsidRDefault="00806222" w:rsidP="00B77A00">
      <w:pPr>
        <w:pStyle w:val="1-"/>
        <w:numPr>
          <w:ilvl w:val="0"/>
          <w:numId w:val="3"/>
        </w:numPr>
        <w:rPr>
          <w:lang w:val="ru-RU"/>
        </w:rPr>
      </w:pPr>
      <w:r w:rsidRPr="008F7C57">
        <w:rPr>
          <w:lang w:val="ru-RU"/>
        </w:rPr>
        <w:t xml:space="preserve">Структура данных [Электронный ресурс] / Википедия </w:t>
      </w:r>
      <w:r w:rsidR="00C00DF7" w:rsidRPr="008F7C57">
        <w:rPr>
          <w:lang w:val="ru-RU"/>
        </w:rPr>
        <w:t>–</w:t>
      </w:r>
      <w:r w:rsidRPr="008F7C57">
        <w:rPr>
          <w:lang w:val="ru-RU"/>
        </w:rPr>
        <w:t xml:space="preserve"> Режим доступа: </w:t>
      </w:r>
      <w:hyperlink r:id="rId25" w:tgtFrame="_new" w:history="1">
        <w:r w:rsidRPr="008F7C57">
          <w:rPr>
            <w:rStyle w:val="af8"/>
            <w:color w:val="auto"/>
            <w:u w:val="none"/>
            <w:lang w:val="ru-RU"/>
          </w:rPr>
          <w:t>https://ru.wikipedia.org/wiki/Структура_данных</w:t>
        </w:r>
      </w:hyperlink>
      <w:r w:rsidRPr="008F7C57">
        <w:rPr>
          <w:lang w:val="ru-RU"/>
        </w:rPr>
        <w:t xml:space="preserve"> </w:t>
      </w:r>
      <w:r w:rsidR="00C00DF7" w:rsidRPr="008F7C57">
        <w:rPr>
          <w:lang w:val="ru-RU"/>
        </w:rPr>
        <w:t>–</w:t>
      </w:r>
      <w:r w:rsidRPr="008F7C57">
        <w:rPr>
          <w:lang w:val="ru-RU"/>
        </w:rPr>
        <w:t xml:space="preserve"> Дата доступа: 10.05.2025</w:t>
      </w:r>
    </w:p>
    <w:p w14:paraId="69CA07BD" w14:textId="2DF9EA1D" w:rsidR="00C00DF7" w:rsidRPr="008F7C57" w:rsidRDefault="00C00DF7" w:rsidP="00393097">
      <w:pPr>
        <w:pStyle w:val="1-"/>
        <w:numPr>
          <w:ilvl w:val="0"/>
          <w:numId w:val="3"/>
        </w:numPr>
        <w:rPr>
          <w:lang w:val="ru-RU"/>
        </w:rPr>
      </w:pPr>
      <w:r w:rsidRPr="008F7C57">
        <w:rPr>
          <w:lang w:val="ru-RU"/>
        </w:rPr>
        <w:t xml:space="preserve">Иерархическая структура [Электронный ресурс] / Файловый архив студентов. Режим доступа: </w:t>
      </w:r>
      <w:hyperlink r:id="rId26" w:history="1">
        <w:r w:rsidRPr="008F7C57">
          <w:rPr>
            <w:lang w:val="ru-RU"/>
          </w:rPr>
          <w:t>https://dic.academic.ru/dic.nsf/ruwiki/430110</w:t>
        </w:r>
      </w:hyperlink>
      <w:r w:rsidRPr="008F7C57">
        <w:rPr>
          <w:lang w:val="ru-RU"/>
        </w:rPr>
        <w:t xml:space="preserve"> – Дата доступа: 13.05.2025</w:t>
      </w:r>
    </w:p>
    <w:p w14:paraId="77DD392A" w14:textId="35097F54" w:rsidR="00966731" w:rsidRPr="008F7C57" w:rsidRDefault="00966731" w:rsidP="00963D0B">
      <w:pPr>
        <w:pStyle w:val="1-"/>
        <w:numPr>
          <w:ilvl w:val="0"/>
          <w:numId w:val="3"/>
        </w:numPr>
        <w:rPr>
          <w:lang w:val="ru-RU"/>
        </w:rPr>
      </w:pPr>
      <w:r w:rsidRPr="008F7C57">
        <w:rPr>
          <w:lang w:val="ru-RU"/>
        </w:rPr>
        <w:t>Пользовательский интерфейс [Электронный ресурс]/ Фоксфорд – Режим доступа: https://foxford.ru/wiki/informatika/polzovatelskij-interfejs – Дата доступа: 16.05.2025.</w:t>
      </w:r>
    </w:p>
    <w:p w14:paraId="280A61EF" w14:textId="7937F080" w:rsidR="005D1FA9" w:rsidRPr="008F7C57" w:rsidRDefault="005D1FA9" w:rsidP="00393097">
      <w:pPr>
        <w:pStyle w:val="1-"/>
        <w:numPr>
          <w:ilvl w:val="0"/>
          <w:numId w:val="3"/>
        </w:numPr>
        <w:rPr>
          <w:lang w:val="ru-RU"/>
        </w:rPr>
      </w:pPr>
      <w:r w:rsidRPr="008F7C57">
        <w:rPr>
          <w:lang w:val="ru-RU"/>
        </w:rPr>
        <w:t>СУБД SQLi</w:t>
      </w:r>
      <w:r w:rsidR="000C2C29" w:rsidRPr="008F7C57">
        <w:rPr>
          <w:lang w:val="ru-RU"/>
        </w:rPr>
        <w:t>te</w:t>
      </w:r>
      <w:r w:rsidRPr="008F7C57">
        <w:rPr>
          <w:lang w:val="ru-RU"/>
        </w:rPr>
        <w:t xml:space="preserve"> [Электронный ресурс] / Википедия</w:t>
      </w:r>
      <w:r w:rsidR="00D96EAA" w:rsidRPr="008F7C57">
        <w:rPr>
          <w:lang w:val="ru-RU"/>
        </w:rPr>
        <w:t xml:space="preserve"> – Режим доступа:</w:t>
      </w:r>
      <w:r w:rsidR="005B10B4" w:rsidRPr="008F7C57">
        <w:rPr>
          <w:lang w:val="ru-RU"/>
        </w:rPr>
        <w:t xml:space="preserve"> </w:t>
      </w:r>
      <w:hyperlink r:id="rId27" w:history="1">
        <w:r w:rsidR="005B10B4" w:rsidRPr="008F7C57">
          <w:rPr>
            <w:lang w:val="ru-RU"/>
          </w:rPr>
          <w:t>https://ru.wikipedia.org/wiki/SQLite</w:t>
        </w:r>
      </w:hyperlink>
      <w:r w:rsidR="005B10B4" w:rsidRPr="008F7C57">
        <w:rPr>
          <w:lang w:val="ru-RU"/>
        </w:rPr>
        <w:t xml:space="preserve"> – Дата доступа: 16.05.2025</w:t>
      </w:r>
    </w:p>
    <w:p w14:paraId="22025309" w14:textId="563CF163" w:rsidR="005D0F24" w:rsidRPr="008F7C57" w:rsidRDefault="00DE444C" w:rsidP="00766B4F">
      <w:pPr>
        <w:pStyle w:val="1-"/>
        <w:numPr>
          <w:ilvl w:val="0"/>
          <w:numId w:val="3"/>
        </w:numPr>
        <w:rPr>
          <w:lang w:val="ru-RU"/>
        </w:rPr>
      </w:pPr>
      <w:r w:rsidRPr="008F7C57">
        <w:rPr>
          <w:lang w:val="ru-RU"/>
        </w:rPr>
        <w:t xml:space="preserve">Преобразователь EF Core </w:t>
      </w:r>
      <w:r w:rsidR="005D0F24" w:rsidRPr="008F7C57">
        <w:rPr>
          <w:lang w:val="ru-RU"/>
        </w:rPr>
        <w:t xml:space="preserve">[Электронный ресурс] / Документация </w:t>
      </w:r>
      <w:r w:rsidR="00766B4F" w:rsidRPr="008F7C57">
        <w:rPr>
          <w:lang w:val="ru-RU"/>
        </w:rPr>
        <w:t xml:space="preserve">Microsoft – </w:t>
      </w:r>
      <w:r w:rsidR="0094465B" w:rsidRPr="008F7C57">
        <w:rPr>
          <w:lang w:val="ru-RU"/>
        </w:rPr>
        <w:br/>
      </w:r>
      <w:r w:rsidR="00766B4F" w:rsidRPr="008F7C57">
        <w:rPr>
          <w:lang w:val="ru-RU"/>
        </w:rPr>
        <w:t>Режим доступа: https://learn.microsoft.com/ru-ru/ef/core/ – Дата доступа: 16.05.2025</w:t>
      </w:r>
    </w:p>
    <w:p w14:paraId="284FC256" w14:textId="7A45662D" w:rsidR="00F919B5" w:rsidRPr="008F7C57" w:rsidRDefault="00F919B5" w:rsidP="00766B4F">
      <w:pPr>
        <w:pStyle w:val="1-"/>
        <w:numPr>
          <w:ilvl w:val="0"/>
          <w:numId w:val="3"/>
        </w:numPr>
        <w:rPr>
          <w:lang w:val="ru-RU"/>
        </w:rPr>
      </w:pPr>
      <w:r w:rsidRPr="008F7C57">
        <w:rPr>
          <w:lang w:val="ru-RU"/>
        </w:rPr>
        <w:t>Структуры данных: основы алгоритмов [Электронный ресурс]/ Медиум – Ре-жим доступа: https://medium.com/nuances-of-programming/структуры-данных-основы-алгоритмов-72b1a4021907 – Дата доступа: 19.05.2025</w:t>
      </w:r>
    </w:p>
    <w:p w14:paraId="02A8581C" w14:textId="3149F59C" w:rsidR="0026478E" w:rsidRPr="008F7C57" w:rsidRDefault="00BF2DF6" w:rsidP="00766B4F">
      <w:pPr>
        <w:pStyle w:val="1-"/>
        <w:numPr>
          <w:ilvl w:val="0"/>
          <w:numId w:val="3"/>
        </w:numPr>
        <w:rPr>
          <w:lang w:val="ru-RU"/>
        </w:rPr>
      </w:pPr>
      <w:r w:rsidRPr="008F7C57">
        <w:rPr>
          <w:lang w:val="ru-RU"/>
        </w:rPr>
        <w:t xml:space="preserve">Информационная безопасность [Электронный ресурс] / Университет ИТМО – Режим доступа: </w:t>
      </w:r>
      <w:hyperlink r:id="rId28" w:history="1">
        <w:r w:rsidRPr="008F7C57">
          <w:rPr>
            <w:lang w:val="ru-RU"/>
          </w:rPr>
          <w:t>https://books.ifmo.ru/file/pdf/2372.pdf</w:t>
        </w:r>
      </w:hyperlink>
      <w:r w:rsidRPr="008F7C57">
        <w:rPr>
          <w:lang w:val="ru-RU"/>
        </w:rPr>
        <w:t xml:space="preserve"> – Дата доступа: 19.05.2025</w:t>
      </w:r>
    </w:p>
    <w:p w14:paraId="49A07D19" w14:textId="77777777" w:rsidR="00F80225" w:rsidRPr="008F7C57" w:rsidRDefault="00F80225" w:rsidP="00F80225">
      <w:pPr>
        <w:pStyle w:val="1-"/>
        <w:numPr>
          <w:ilvl w:val="0"/>
          <w:numId w:val="3"/>
        </w:numPr>
        <w:rPr>
          <w:lang w:val="ru-RU"/>
        </w:rPr>
      </w:pPr>
      <w:r w:rsidRPr="008F7C57">
        <w:rPr>
          <w:lang w:val="ru-RU"/>
        </w:rPr>
        <w:t xml:space="preserve">Тестирование ПО [Электронный ресурс] / Хабр – Режим доступа: </w:t>
      </w:r>
      <w:hyperlink r:id="rId29" w:history="1">
        <w:r w:rsidRPr="008F7C57">
          <w:rPr>
            <w:lang w:val="ru-RU"/>
          </w:rPr>
          <w:t>https://habr.com/ru/articles/549054/</w:t>
        </w:r>
      </w:hyperlink>
      <w:r w:rsidRPr="008F7C57">
        <w:rPr>
          <w:lang w:val="ru-RU"/>
        </w:rPr>
        <w:t xml:space="preserve"> – Дата доступа: 19.05.2025</w:t>
      </w:r>
    </w:p>
    <w:p w14:paraId="626B570B" w14:textId="79263176" w:rsidR="00F405B6" w:rsidRPr="008F7C57" w:rsidRDefault="00F405B6" w:rsidP="00766B4F">
      <w:pPr>
        <w:pStyle w:val="1-"/>
        <w:numPr>
          <w:ilvl w:val="0"/>
          <w:numId w:val="3"/>
        </w:numPr>
        <w:rPr>
          <w:lang w:val="ru-RU"/>
        </w:rPr>
      </w:pPr>
      <w:r w:rsidRPr="008F7C57">
        <w:rPr>
          <w:lang w:val="ru-RU"/>
        </w:rPr>
        <w:t>Документация на программное обеспечение [Электронный ресурс] / Википедия:– Режим доступа: https://ru.wikipedia.org/wiki/Документация_на_программное_обеспечение – Дата доступа: 20.05.2024</w:t>
      </w:r>
    </w:p>
    <w:p w14:paraId="5F019237" w14:textId="77777777" w:rsidR="00C7717F" w:rsidRPr="008F7C57" w:rsidRDefault="00434E47" w:rsidP="000D50FE">
      <w:pPr>
        <w:pStyle w:val="1-"/>
        <w:numPr>
          <w:ilvl w:val="0"/>
          <w:numId w:val="3"/>
        </w:numPr>
        <w:rPr>
          <w:lang w:val="ru-RU"/>
        </w:rPr>
      </w:pPr>
      <w:r w:rsidRPr="008F7C57">
        <w:rPr>
          <w:lang w:val="ru-RU"/>
        </w:rPr>
        <w:t xml:space="preserve">Охрана труда [Электронный ресурс] / Т.Ф. Михнюк – Режим доступа: </w:t>
      </w:r>
      <w:hyperlink r:id="rId30" w:history="1">
        <w:r w:rsidRPr="008F7C57">
          <w:rPr>
            <w:lang w:val="ru-RU"/>
          </w:rPr>
          <w:t>https://www.bsuir.by/m/12_0_1_71219.pdf</w:t>
        </w:r>
      </w:hyperlink>
      <w:r w:rsidRPr="008F7C57">
        <w:rPr>
          <w:lang w:val="ru-RU"/>
        </w:rPr>
        <w:t xml:space="preserve"> – Дата доступа: 1</w:t>
      </w:r>
      <w:r w:rsidR="009E3221" w:rsidRPr="008F7C57">
        <w:rPr>
          <w:lang w:val="ru-RU"/>
        </w:rPr>
        <w:t>9</w:t>
      </w:r>
      <w:r w:rsidRPr="008F7C57">
        <w:rPr>
          <w:lang w:val="ru-RU"/>
        </w:rPr>
        <w:t>.05.2025</w:t>
      </w:r>
    </w:p>
    <w:p w14:paraId="2428CAE6" w14:textId="6B606B1C" w:rsidR="000D50FE" w:rsidRPr="008F7C57" w:rsidRDefault="000D50FE" w:rsidP="000D50FE">
      <w:pPr>
        <w:pStyle w:val="1-"/>
        <w:ind w:firstLine="0"/>
        <w:rPr>
          <w:lang w:val="ru-RU"/>
        </w:rPr>
        <w:sectPr w:rsidR="000D50FE" w:rsidRPr="008F7C57" w:rsidSect="009765A5">
          <w:headerReference w:type="default" r:id="rId31"/>
          <w:footerReference w:type="default" r:id="rId32"/>
          <w:pgSz w:w="11906" w:h="16838"/>
          <w:pgMar w:top="1134" w:right="850" w:bottom="1135" w:left="1701" w:header="708" w:footer="708" w:gutter="0"/>
          <w:cols w:space="708"/>
          <w:docGrid w:linePitch="360"/>
        </w:sectPr>
      </w:pPr>
    </w:p>
    <w:p w14:paraId="3FBE1AC0" w14:textId="3C37CBD0" w:rsidR="00547C44" w:rsidRPr="000D50FE" w:rsidRDefault="00547C44" w:rsidP="000D50FE">
      <w:pPr>
        <w:pStyle w:val="1-"/>
        <w:ind w:firstLine="0"/>
      </w:pPr>
    </w:p>
    <w:sectPr w:rsidR="00547C44" w:rsidRPr="000D50FE" w:rsidSect="00D23304">
      <w:headerReference w:type="default" r:id="rId33"/>
      <w:footerReference w:type="default" r:id="rId34"/>
      <w:pgSz w:w="11906" w:h="16838"/>
      <w:pgMar w:top="709" w:right="850" w:bottom="1135" w:left="1701" w:header="283" w:footer="2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C4EB6D" w14:textId="77777777" w:rsidR="006317C2" w:rsidRPr="008F7C57" w:rsidRDefault="006317C2" w:rsidP="004D1F41">
      <w:r w:rsidRPr="008F7C57">
        <w:separator/>
      </w:r>
    </w:p>
  </w:endnote>
  <w:endnote w:type="continuationSeparator" w:id="0">
    <w:p w14:paraId="33AFC3B0" w14:textId="77777777" w:rsidR="006317C2" w:rsidRPr="008F7C57" w:rsidRDefault="006317C2" w:rsidP="004D1F41">
      <w:r w:rsidRPr="008F7C5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SOCPEUR">
    <w:altName w:val="Arial"/>
    <w:panose1 w:val="020B0604020202020204"/>
    <w:charset w:val="00"/>
    <w:family w:val="swiss"/>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GOST type B">
    <w:panose1 w:val="020B0500000000000000"/>
    <w:charset w:val="CC"/>
    <w:family w:val="swiss"/>
    <w:pitch w:val="variable"/>
    <w:sig w:usb0="00000203"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A0938" w14:textId="14FD7B91" w:rsidR="004D1F41" w:rsidRPr="008F7C57" w:rsidRDefault="004D1F41">
    <w:pPr>
      <w:pStyle w:val="af1"/>
    </w:pPr>
  </w:p>
  <w:p w14:paraId="43CABF41" w14:textId="77777777" w:rsidR="004D1F41" w:rsidRPr="008F7C57" w:rsidRDefault="004D1F41">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ADCFF" w14:textId="3E78FFBF" w:rsidR="004D1F41" w:rsidRPr="008F7C57" w:rsidRDefault="004D1F41">
    <w:pPr>
      <w:pStyle w:val="af1"/>
    </w:pPr>
  </w:p>
  <w:p w14:paraId="410CEF70" w14:textId="77777777" w:rsidR="004D1F41" w:rsidRPr="008F7C57" w:rsidRDefault="004D1F41">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5498BB" w14:textId="1CE9F3F1" w:rsidR="00AA5F89" w:rsidRPr="008F7C57" w:rsidRDefault="00AA5F89">
    <w:pPr>
      <w:pStyle w:val="af1"/>
    </w:pPr>
  </w:p>
  <w:p w14:paraId="08740498" w14:textId="6738C29D" w:rsidR="00AA5F89" w:rsidRPr="008F7C57" w:rsidRDefault="00AA5F89">
    <w:pPr>
      <w:pStyle w:val="af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02234" w14:textId="64F4A94D" w:rsidR="007A775B" w:rsidRPr="008F7C57" w:rsidRDefault="00D23304">
    <w:pPr>
      <w:pStyle w:val="af1"/>
    </w:pPr>
    <w:r w:rsidRPr="008F7C57">
      <w:rPr>
        <w:noProof/>
      </w:rPr>
      <mc:AlternateContent>
        <mc:Choice Requires="wps">
          <w:drawing>
            <wp:anchor distT="45720" distB="45720" distL="114300" distR="114300" simplePos="0" relativeHeight="251669504" behindDoc="0" locked="0" layoutInCell="1" allowOverlap="1" wp14:anchorId="2B465B9A" wp14:editId="190FDAA6">
              <wp:simplePos x="0" y="0"/>
              <wp:positionH relativeFrom="rightMargin">
                <wp:align>left</wp:align>
              </wp:positionH>
              <wp:positionV relativeFrom="paragraph">
                <wp:posOffset>26370</wp:posOffset>
              </wp:positionV>
              <wp:extent cx="334009" cy="627379"/>
              <wp:effectExtent l="0" t="0" r="0" b="1270"/>
              <wp:wrapSquare wrapText="bothSides"/>
              <wp:docPr id="22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09" cy="627379"/>
                      </a:xfrm>
                      <a:prstGeom prst="rect">
                        <a:avLst/>
                      </a:prstGeom>
                      <a:noFill/>
                      <a:ln w="9525">
                        <a:noFill/>
                        <a:miter lim="800000"/>
                        <a:headEnd/>
                        <a:tailEnd/>
                      </a:ln>
                    </wps:spPr>
                    <wps:txbx>
                      <w:txbxContent>
                        <w:p w14:paraId="3689AF7D" w14:textId="3B8CF975" w:rsidR="006A5099" w:rsidRPr="008F7C57" w:rsidRDefault="006A5099">
                          <w:r w:rsidRPr="008F7C57">
                            <w:fldChar w:fldCharType="begin"/>
                          </w:r>
                          <w:r w:rsidRPr="008F7C57">
                            <w:instrText>PAGE   \* MERGEFORMAT</w:instrText>
                          </w:r>
                          <w:r w:rsidRPr="008F7C57">
                            <w:fldChar w:fldCharType="separate"/>
                          </w:r>
                          <w:r w:rsidRPr="008F7C57">
                            <w:t>1</w:t>
                          </w:r>
                          <w:r w:rsidRPr="008F7C57">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465B9A" id="_x0000_t202" coordsize="21600,21600" o:spt="202" path="m,l,21600r21600,l21600,xe">
              <v:stroke joinstyle="miter"/>
              <v:path gradientshapeok="t" o:connecttype="rect"/>
            </v:shapetype>
            <v:shape id="_x0000_s1107" type="#_x0000_t202" style="position:absolute;margin-left:0;margin-top:2.1pt;width:26.3pt;height:49.4pt;z-index:251669504;visibility:visible;mso-wrap-style:square;mso-width-percent:0;mso-height-percent:200;mso-wrap-distance-left:9pt;mso-wrap-distance-top:3.6pt;mso-wrap-distance-right:9pt;mso-wrap-distance-bottom:3.6pt;mso-position-horizontal:left;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" filled="f" stroked="f">
              <v:textbox style="mso-fit-shape-to-text:t">
                <w:txbxContent>
                  <w:p w14:paraId="3689AF7D" w14:textId="3B8CF975" w:rsidR="006A5099" w:rsidRPr="008F7C57" w:rsidRDefault="006A5099">
                    <w:r w:rsidRPr="008F7C57">
                      <w:fldChar w:fldCharType="begin"/>
                    </w:r>
                    <w:r w:rsidRPr="008F7C57">
                      <w:instrText>PAGE   \* MERGEFORMAT</w:instrText>
                    </w:r>
                    <w:r w:rsidRPr="008F7C57">
                      <w:fldChar w:fldCharType="separate"/>
                    </w:r>
                    <w:r w:rsidRPr="008F7C57">
                      <w:t>1</w:t>
                    </w:r>
                    <w:r w:rsidRPr="008F7C57">
                      <w:fldChar w:fldCharType="end"/>
                    </w:r>
                  </w:p>
                </w:txbxContent>
              </v:textbox>
              <w10:wrap type="square" anchorx="margin"/>
            </v:shape>
          </w:pict>
        </mc:Fallback>
      </mc:AlternateContent>
    </w:r>
  </w:p>
  <w:p w14:paraId="559CFB0F" w14:textId="78580CEC" w:rsidR="007A775B" w:rsidRPr="008F7C57" w:rsidRDefault="007A77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DFCA4F" w14:textId="77777777" w:rsidR="006317C2" w:rsidRPr="008F7C57" w:rsidRDefault="006317C2" w:rsidP="004D1F41">
      <w:r w:rsidRPr="008F7C57">
        <w:separator/>
      </w:r>
    </w:p>
  </w:footnote>
  <w:footnote w:type="continuationSeparator" w:id="0">
    <w:p w14:paraId="57EC8509" w14:textId="77777777" w:rsidR="006317C2" w:rsidRPr="008F7C57" w:rsidRDefault="006317C2" w:rsidP="004D1F41">
      <w:r w:rsidRPr="008F7C5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710C53" w14:textId="42F815DB" w:rsidR="004D1F41" w:rsidRPr="002E1F7B" w:rsidRDefault="00F475CC">
    <w:pPr>
      <w:pStyle w:val="af"/>
      <w:rPr>
        <w:rFonts w:ascii="GOST type B" w:hAnsi="GOST type B"/>
      </w:rPr>
    </w:pPr>
    <w:r w:rsidRPr="002E1F7B">
      <w:rPr>
        <w:rFonts w:ascii="GOST type B" w:hAnsi="GOST type B"/>
        <w:noProof/>
        <w14:ligatures w14:val="standardContextual"/>
      </w:rPr>
      <mc:AlternateContent>
        <mc:Choice Requires="wpg">
          <w:drawing>
            <wp:anchor distT="0" distB="0" distL="114300" distR="114300" simplePos="0" relativeHeight="251660288" behindDoc="0" locked="0" layoutInCell="1" allowOverlap="1" wp14:anchorId="426B59BC" wp14:editId="73830BC4">
              <wp:simplePos x="0" y="0"/>
              <wp:positionH relativeFrom="column">
                <wp:posOffset>-356015</wp:posOffset>
              </wp:positionH>
              <wp:positionV relativeFrom="paragraph">
                <wp:posOffset>-269871</wp:posOffset>
              </wp:positionV>
              <wp:extent cx="6657340" cy="10332835"/>
              <wp:effectExtent l="0" t="0" r="10160" b="30480"/>
              <wp:wrapNone/>
              <wp:docPr id="59" name="Группа 59"/>
              <wp:cNvGraphicFramePr/>
              <a:graphic xmlns:a="http://schemas.openxmlformats.org/drawingml/2006/main">
                <a:graphicData uri="http://schemas.microsoft.com/office/word/2010/wordprocessingGroup">
                  <wpg:wgp>
                    <wpg:cNvGrpSpPr/>
                    <wpg:grpSpPr>
                      <a:xfrm>
                        <a:off x="0" y="0"/>
                        <a:ext cx="6657340" cy="10332835"/>
                        <a:chOff x="0" y="0"/>
                        <a:chExt cx="6657340" cy="10332835"/>
                      </a:xfrm>
                    </wpg:grpSpPr>
                    <wpg:grpSp>
                      <wpg:cNvPr id="1" name="Группа 1"/>
                      <wpg:cNvGrpSpPr>
                        <a:grpSpLocks/>
                      </wpg:cNvGrpSpPr>
                      <wpg:grpSpPr bwMode="auto">
                        <a:xfrm>
                          <a:off x="0" y="0"/>
                          <a:ext cx="6657340" cy="10332835"/>
                          <a:chOff x="0" y="0"/>
                          <a:chExt cx="20000" cy="20000"/>
                        </a:xfrm>
                      </wpg:grpSpPr>
                      <wps:wsp>
                        <wps:cNvPr id="2"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1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539EFA" w14:textId="77777777" w:rsidR="004D1F41" w:rsidRPr="008F7C57" w:rsidRDefault="004D1F41" w:rsidP="004D1F41">
                              <w:pPr>
                                <w:pStyle w:val="af3"/>
                                <w:jc w:val="center"/>
                                <w:rPr>
                                  <w:sz w:val="18"/>
                                  <w:lang w:val="ru-RU"/>
                                </w:rPr>
                              </w:pPr>
                              <w:r w:rsidRPr="008F7C57">
                                <w:rPr>
                                  <w:sz w:val="18"/>
                                  <w:lang w:val="ru-RU"/>
                                </w:rPr>
                                <w:t>Изм.</w:t>
                              </w:r>
                            </w:p>
                          </w:txbxContent>
                        </wps:txbx>
                        <wps:bodyPr rot="0" vert="horz" wrap="square" lIns="12700" tIns="12700" rIns="12700" bIns="12700" anchor="t" anchorCtr="0" upright="1">
                          <a:noAutofit/>
                        </wps:bodyPr>
                      </wps:wsp>
                      <wps:wsp>
                        <wps:cNvPr id="13"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0685BB" w14:textId="77777777" w:rsidR="004D1F41" w:rsidRPr="008F7C57" w:rsidRDefault="004D1F41" w:rsidP="004D1F41">
                              <w:pPr>
                                <w:pStyle w:val="af3"/>
                                <w:jc w:val="center"/>
                                <w:rPr>
                                  <w:sz w:val="18"/>
                                  <w:lang w:val="ru-RU"/>
                                </w:rPr>
                              </w:pPr>
                              <w:r w:rsidRPr="008F7C57">
                                <w:rPr>
                                  <w:sz w:val="18"/>
                                  <w:lang w:val="ru-RU"/>
                                </w:rPr>
                                <w:t>Лист</w:t>
                              </w:r>
                            </w:p>
                          </w:txbxContent>
                        </wps:txbx>
                        <wps:bodyPr rot="0" vert="horz" wrap="square" lIns="12700" tIns="12700" rIns="12700" bIns="12700" anchor="t" anchorCtr="0" upright="1">
                          <a:noAutofit/>
                        </wps:bodyPr>
                      </wps:wsp>
                      <wps:wsp>
                        <wps:cNvPr id="14"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453785" w14:textId="77777777" w:rsidR="004D1F41" w:rsidRPr="008F7C57" w:rsidRDefault="004D1F41" w:rsidP="004D1F41">
                              <w:pPr>
                                <w:pStyle w:val="af3"/>
                                <w:jc w:val="center"/>
                                <w:rPr>
                                  <w:sz w:val="18"/>
                                  <w:lang w:val="ru-RU"/>
                                </w:rPr>
                              </w:pPr>
                              <w:r w:rsidRPr="008F7C57">
                                <w:rPr>
                                  <w:sz w:val="18"/>
                                  <w:lang w:val="ru-RU"/>
                                </w:rPr>
                                <w:t>№ докум.</w:t>
                              </w:r>
                            </w:p>
                          </w:txbxContent>
                        </wps:txbx>
                        <wps:bodyPr rot="0" vert="horz" wrap="square" lIns="12700" tIns="12700" rIns="12700" bIns="12700" anchor="t" anchorCtr="0" upright="1">
                          <a:noAutofit/>
                        </wps:bodyPr>
                      </wps:wsp>
                      <wps:wsp>
                        <wps:cNvPr id="15"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6FB8F8" w14:textId="77777777" w:rsidR="004D1F41" w:rsidRPr="008F7C57" w:rsidRDefault="004D1F41" w:rsidP="004D1F41">
                              <w:pPr>
                                <w:pStyle w:val="af3"/>
                                <w:jc w:val="center"/>
                                <w:rPr>
                                  <w:sz w:val="18"/>
                                  <w:lang w:val="ru-RU"/>
                                </w:rPr>
                              </w:pPr>
                              <w:r w:rsidRPr="008F7C57">
                                <w:rPr>
                                  <w:sz w:val="18"/>
                                  <w:lang w:val="ru-RU"/>
                                </w:rPr>
                                <w:t>Подпись</w:t>
                              </w:r>
                            </w:p>
                          </w:txbxContent>
                        </wps:txbx>
                        <wps:bodyPr rot="0" vert="horz" wrap="square" lIns="12700" tIns="12700" rIns="12700" bIns="12700" anchor="t" anchorCtr="0" upright="1">
                          <a:noAutofit/>
                        </wps:bodyPr>
                      </wps:wsp>
                      <wps:wsp>
                        <wps:cNvPr id="16"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17B8CB" w14:textId="77777777" w:rsidR="004D1F41" w:rsidRPr="008F7C57" w:rsidRDefault="004D1F41" w:rsidP="004D1F41">
                              <w:pPr>
                                <w:pStyle w:val="af3"/>
                                <w:jc w:val="center"/>
                                <w:rPr>
                                  <w:sz w:val="18"/>
                                  <w:lang w:val="ru-RU"/>
                                </w:rPr>
                              </w:pPr>
                              <w:r w:rsidRPr="008F7C57">
                                <w:rPr>
                                  <w:sz w:val="18"/>
                                  <w:lang w:val="ru-RU"/>
                                </w:rPr>
                                <w:t>Дата</w:t>
                              </w:r>
                            </w:p>
                          </w:txbxContent>
                        </wps:txbx>
                        <wps:bodyPr rot="0" vert="horz" wrap="square" lIns="12700" tIns="12700" rIns="12700" bIns="12700" anchor="t" anchorCtr="0" upright="1">
                          <a:noAutofit/>
                        </wps:bodyPr>
                      </wps:wsp>
                      <wps:wsp>
                        <wps:cNvPr id="17"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190E27" w14:textId="77777777" w:rsidR="004D1F41" w:rsidRPr="008F7C57" w:rsidRDefault="004D1F41" w:rsidP="004D1F41">
                              <w:pPr>
                                <w:pStyle w:val="af3"/>
                                <w:jc w:val="center"/>
                                <w:rPr>
                                  <w:sz w:val="18"/>
                                  <w:lang w:val="ru-RU"/>
                                </w:rPr>
                              </w:pPr>
                              <w:r w:rsidRPr="008F7C57">
                                <w:rPr>
                                  <w:sz w:val="18"/>
                                  <w:lang w:val="ru-RU"/>
                                </w:rPr>
                                <w:t>Лист</w:t>
                              </w:r>
                            </w:p>
                          </w:txbxContent>
                        </wps:txbx>
                        <wps:bodyPr rot="0" vert="horz" wrap="square" lIns="12700" tIns="12700" rIns="12700" bIns="12700" anchor="t" anchorCtr="0" upright="1">
                          <a:noAutofit/>
                        </wps:bodyPr>
                      </wps:wsp>
                      <wps:wsp>
                        <wps:cNvPr id="18"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40AFCE" w14:textId="051E53C5" w:rsidR="004D1F41" w:rsidRPr="001E36CC" w:rsidRDefault="002F00C0" w:rsidP="004D1F41">
                              <w:pPr>
                                <w:pStyle w:val="af3"/>
                                <w:jc w:val="center"/>
                                <w:rPr>
                                  <w:sz w:val="20"/>
                                  <w:szCs w:val="22"/>
                                  <w:lang w:val="ru-RU"/>
                                </w:rPr>
                              </w:pPr>
                              <w:r w:rsidRPr="001E36CC">
                                <w:rPr>
                                  <w:sz w:val="20"/>
                                  <w:szCs w:val="22"/>
                                  <w:lang w:val="ru-RU"/>
                                </w:rPr>
                                <w:fldChar w:fldCharType="begin"/>
                              </w:r>
                              <w:r w:rsidRPr="001E36CC">
                                <w:rPr>
                                  <w:sz w:val="20"/>
                                  <w:szCs w:val="22"/>
                                  <w:lang w:val="ru-RU"/>
                                </w:rPr>
                                <w:instrText>PAGE   \* MERGEFORMAT</w:instrText>
                              </w:r>
                              <w:r w:rsidRPr="001E36CC">
                                <w:rPr>
                                  <w:sz w:val="20"/>
                                  <w:szCs w:val="22"/>
                                  <w:lang w:val="ru-RU"/>
                                </w:rPr>
                                <w:fldChar w:fldCharType="separate"/>
                              </w:r>
                              <w:r w:rsidRPr="001E36CC">
                                <w:rPr>
                                  <w:sz w:val="20"/>
                                  <w:szCs w:val="22"/>
                                  <w:lang w:val="ru-RU"/>
                                </w:rPr>
                                <w:t>1</w:t>
                              </w:r>
                              <w:r w:rsidRPr="001E36CC">
                                <w:rPr>
                                  <w:sz w:val="20"/>
                                  <w:szCs w:val="22"/>
                                  <w:lang w:val="ru-RU"/>
                                </w:rPr>
                                <w:fldChar w:fldCharType="end"/>
                              </w:r>
                            </w:p>
                          </w:txbxContent>
                        </wps:txbx>
                        <wps:bodyPr rot="0" vert="horz" wrap="square" lIns="12700" tIns="12700" rIns="12700" bIns="12700" anchor="t" anchorCtr="0" upright="1">
                          <a:noAutofit/>
                        </wps:bodyPr>
                      </wps:wsp>
                      <wps:wsp>
                        <wps:cNvPr id="20" name="Line 2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26"/>
                        <wpg:cNvGrpSpPr>
                          <a:grpSpLocks/>
                        </wpg:cNvGrpSpPr>
                        <wpg:grpSpPr bwMode="auto">
                          <a:xfrm>
                            <a:off x="39" y="18267"/>
                            <a:ext cx="4801" cy="310"/>
                            <a:chOff x="0" y="0"/>
                            <a:chExt cx="19999" cy="20000"/>
                          </a:xfrm>
                        </wpg:grpSpPr>
                        <wps:wsp>
                          <wps:cNvPr id="26"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00AA39" w14:textId="0E39ACEF" w:rsidR="004D1F41" w:rsidRPr="008F7C57" w:rsidRDefault="00106F51" w:rsidP="004D1F41">
                                <w:pPr>
                                  <w:pStyle w:val="af3"/>
                                  <w:rPr>
                                    <w:sz w:val="18"/>
                                    <w:lang w:val="ru-RU"/>
                                  </w:rPr>
                                </w:pPr>
                                <w:r w:rsidRPr="008F7C57">
                                  <w:rPr>
                                    <w:rFonts w:asciiTheme="minorHAnsi" w:hAnsiTheme="minorHAnsi"/>
                                    <w:sz w:val="18"/>
                                    <w:lang w:val="ru-RU"/>
                                  </w:rPr>
                                  <w:t xml:space="preserve"> </w:t>
                                </w:r>
                                <w:proofErr w:type="spellStart"/>
                                <w:r w:rsidR="004D1F41" w:rsidRPr="008F7C57">
                                  <w:rPr>
                                    <w:sz w:val="18"/>
                                    <w:lang w:val="ru-RU"/>
                                  </w:rPr>
                                  <w:t>Разраб</w:t>
                                </w:r>
                                <w:proofErr w:type="spellEnd"/>
                                <w:r w:rsidR="004D1F41" w:rsidRPr="008F7C57">
                                  <w:rPr>
                                    <w:sz w:val="18"/>
                                    <w:lang w:val="ru-RU"/>
                                  </w:rPr>
                                  <w:t>.</w:t>
                                </w:r>
                              </w:p>
                              <w:p w14:paraId="058F0BF4" w14:textId="77777777" w:rsidR="004D1F41" w:rsidRPr="008F7C57" w:rsidRDefault="004D1F41" w:rsidP="004D1F41"/>
                              <w:p w14:paraId="5BCA3F6F" w14:textId="77777777" w:rsidR="004D1F41" w:rsidRPr="008F7C57" w:rsidRDefault="004D1F41" w:rsidP="004D1F41">
                                <w:pPr>
                                  <w:pStyle w:val="af3"/>
                                  <w:rPr>
                                    <w:sz w:val="18"/>
                                    <w:lang w:val="ru-RU"/>
                                  </w:rPr>
                                </w:pPr>
                                <w:r w:rsidRPr="008F7C57">
                                  <w:rPr>
                                    <w:sz w:val="18"/>
                                    <w:lang w:val="ru-RU"/>
                                  </w:rPr>
                                  <w:t xml:space="preserve"> </w:t>
                                </w:r>
                                <w:proofErr w:type="spellStart"/>
                                <w:r w:rsidRPr="008F7C57">
                                  <w:rPr>
                                    <w:sz w:val="18"/>
                                    <w:lang w:val="ru-RU"/>
                                  </w:rPr>
                                  <w:t>Разраб</w:t>
                                </w:r>
                                <w:proofErr w:type="spellEnd"/>
                                <w:r w:rsidRPr="008F7C57">
                                  <w:rPr>
                                    <w:sz w:val="18"/>
                                    <w:lang w:val="ru-RU"/>
                                  </w:rPr>
                                  <w:t>.</w:t>
                                </w:r>
                              </w:p>
                            </w:txbxContent>
                          </wps:txbx>
                          <wps:bodyPr rot="0" vert="horz" wrap="square" lIns="12700" tIns="12700" rIns="12700" bIns="12700" anchor="t" anchorCtr="0" upright="1">
                            <a:noAutofit/>
                          </wps:bodyPr>
                        </wps:wsp>
                        <wps:wsp>
                          <wps:cNvPr id="27" name="Rectangle 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5A7D10" w14:textId="258FFABC" w:rsidR="004D1F41" w:rsidRPr="008F7C57" w:rsidRDefault="00830AB9" w:rsidP="004D1F41">
                                <w:pPr>
                                  <w:pStyle w:val="af3"/>
                                  <w:rPr>
                                    <w:rFonts w:ascii="Calibri" w:hAnsi="Calibri"/>
                                    <w:sz w:val="18"/>
                                    <w:szCs w:val="18"/>
                                    <w:lang w:val="ru-RU"/>
                                  </w:rPr>
                                </w:pPr>
                                <w:r w:rsidRPr="002E1F7B">
                                  <w:rPr>
                                    <w:sz w:val="18"/>
                                    <w:szCs w:val="18"/>
                                    <w:lang w:val="ru-RU"/>
                                  </w:rPr>
                                  <w:t>Д. С. Грачёв</w:t>
                                </w:r>
                                <w:r w:rsidR="004D1F41" w:rsidRPr="008F7C57">
                                  <w:rPr>
                                    <w:rFonts w:ascii="Calibri" w:hAnsi="Calibri"/>
                                    <w:sz w:val="18"/>
                                    <w:szCs w:val="18"/>
                                    <w:lang w:val="ru-RU"/>
                                  </w:rPr>
                                  <w:t>.</w:t>
                                </w:r>
                              </w:p>
                            </w:txbxContent>
                          </wps:txbx>
                          <wps:bodyPr rot="0" vert="horz" wrap="square" lIns="12700" tIns="12700" rIns="12700" bIns="12700" anchor="t" anchorCtr="0" upright="1">
                            <a:noAutofit/>
                          </wps:bodyPr>
                        </wps:wsp>
                      </wpg:grpSp>
                      <wpg:grpSp>
                        <wpg:cNvPr id="28" name="Group 29"/>
                        <wpg:cNvGrpSpPr>
                          <a:grpSpLocks/>
                        </wpg:cNvGrpSpPr>
                        <wpg:grpSpPr bwMode="auto">
                          <a:xfrm>
                            <a:off x="39" y="18614"/>
                            <a:ext cx="4801" cy="309"/>
                            <a:chOff x="0" y="0"/>
                            <a:chExt cx="19999" cy="20000"/>
                          </a:xfrm>
                        </wpg:grpSpPr>
                        <wps:wsp>
                          <wps:cNvPr id="29" name="Rectangle 30"/>
                          <wps:cNvSpPr>
                            <a:spLocks noChangeArrowheads="1"/>
                          </wps:cNvSpPr>
                          <wps:spPr bwMode="auto">
                            <a:xfrm>
                              <a:off x="0" y="10"/>
                              <a:ext cx="8856" cy="19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7CC174" w14:textId="55ABF7AF" w:rsidR="004D1F41" w:rsidRPr="008F7C57" w:rsidRDefault="00106F51" w:rsidP="004D1F41">
                                <w:pPr>
                                  <w:pStyle w:val="af3"/>
                                  <w:rPr>
                                    <w:sz w:val="18"/>
                                    <w:lang w:val="ru-RU"/>
                                  </w:rPr>
                                </w:pPr>
                                <w:r w:rsidRPr="008F7C57">
                                  <w:rPr>
                                    <w:rFonts w:asciiTheme="minorHAnsi" w:hAnsiTheme="minorHAnsi"/>
                                    <w:sz w:val="18"/>
                                    <w:lang w:val="ru-RU"/>
                                  </w:rPr>
                                  <w:t xml:space="preserve"> </w:t>
                                </w:r>
                                <w:proofErr w:type="spellStart"/>
                                <w:r w:rsidR="004D1F41" w:rsidRPr="008F7C57">
                                  <w:rPr>
                                    <w:sz w:val="18"/>
                                    <w:lang w:val="ru-RU"/>
                                  </w:rPr>
                                  <w:t>Провер</w:t>
                                </w:r>
                                <w:proofErr w:type="spellEnd"/>
                                <w:r w:rsidR="004D1F41" w:rsidRPr="008F7C57">
                                  <w:rPr>
                                    <w:sz w:val="18"/>
                                    <w:lang w:val="ru-RU"/>
                                  </w:rPr>
                                  <w:t>.</w:t>
                                </w:r>
                              </w:p>
                              <w:p w14:paraId="5E165588" w14:textId="77777777" w:rsidR="004D1F41" w:rsidRPr="008F7C57" w:rsidRDefault="004D1F41" w:rsidP="004D1F41"/>
                              <w:p w14:paraId="19DC2CCF" w14:textId="77777777" w:rsidR="004D1F41" w:rsidRPr="008F7C57" w:rsidRDefault="004D1F41" w:rsidP="004D1F41">
                                <w:pPr>
                                  <w:pStyle w:val="af3"/>
                                  <w:rPr>
                                    <w:sz w:val="18"/>
                                    <w:lang w:val="ru-RU"/>
                                  </w:rPr>
                                </w:pPr>
                                <w:r w:rsidRPr="008F7C57">
                                  <w:rPr>
                                    <w:sz w:val="18"/>
                                    <w:lang w:val="ru-RU"/>
                                  </w:rPr>
                                  <w:t xml:space="preserve"> </w:t>
                                </w:r>
                                <w:proofErr w:type="spellStart"/>
                                <w:r w:rsidRPr="008F7C57">
                                  <w:rPr>
                                    <w:sz w:val="18"/>
                                    <w:lang w:val="ru-RU"/>
                                  </w:rPr>
                                  <w:t>Провер</w:t>
                                </w:r>
                                <w:proofErr w:type="spellEnd"/>
                                <w:r w:rsidRPr="008F7C57">
                                  <w:rPr>
                                    <w:sz w:val="18"/>
                                    <w:lang w:val="ru-RU"/>
                                  </w:rPr>
                                  <w:t>.</w:t>
                                </w:r>
                              </w:p>
                            </w:txbxContent>
                          </wps:txbx>
                          <wps:bodyPr rot="0" vert="horz" wrap="square" lIns="12700" tIns="12700" rIns="12700" bIns="12700" anchor="t" anchorCtr="0" upright="1">
                            <a:noAutofit/>
                          </wps:bodyPr>
                        </wps:wsp>
                        <wps:wsp>
                          <wps:cNvPr id="30"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AFB1FB" w14:textId="274744A6" w:rsidR="004D1F41" w:rsidRPr="001F6E09" w:rsidRDefault="00B07225" w:rsidP="004D1F41">
                                <w:pPr>
                                  <w:pStyle w:val="af3"/>
                                  <w:rPr>
                                    <w:sz w:val="16"/>
                                    <w:szCs w:val="16"/>
                                    <w:lang w:val="ru-RU"/>
                                  </w:rPr>
                                </w:pPr>
                                <w:r w:rsidRPr="001F6E09">
                                  <w:rPr>
                                    <w:sz w:val="16"/>
                                    <w:szCs w:val="16"/>
                                    <w:lang w:val="ru-RU"/>
                                  </w:rPr>
                                  <w:t>М. П. Цендровская</w:t>
                                </w:r>
                                <w:r w:rsidR="004D1F41" w:rsidRPr="001F6E09">
                                  <w:rPr>
                                    <w:sz w:val="16"/>
                                    <w:szCs w:val="16"/>
                                    <w:lang w:val="ru-RU"/>
                                  </w:rPr>
                                  <w:t xml:space="preserve"> </w:t>
                                </w:r>
                              </w:p>
                              <w:p w14:paraId="254BA72D" w14:textId="77777777" w:rsidR="004D1F41" w:rsidRPr="008F7C57" w:rsidRDefault="004D1F41" w:rsidP="004D1F41">
                                <w:pPr>
                                  <w:rPr>
                                    <w:i/>
                                    <w:sz w:val="14"/>
                                    <w:szCs w:val="14"/>
                                  </w:rPr>
                                </w:pPr>
                              </w:p>
                              <w:p w14:paraId="62593DA4" w14:textId="77777777" w:rsidR="004D1F41" w:rsidRPr="008F7C57" w:rsidRDefault="004D1F41" w:rsidP="004D1F41">
                                <w:pPr>
                                  <w:rPr>
                                    <w:sz w:val="14"/>
                                    <w:szCs w:val="14"/>
                                  </w:rPr>
                                </w:pPr>
                              </w:p>
                              <w:p w14:paraId="149EA3AF" w14:textId="77777777" w:rsidR="004D1F41" w:rsidRPr="008F7C57" w:rsidRDefault="004D1F41" w:rsidP="004D1F41">
                                <w:pPr>
                                  <w:pStyle w:val="af3"/>
                                  <w:rPr>
                                    <w:rFonts w:asciiTheme="minorHAnsi" w:hAnsiTheme="minorHAnsi"/>
                                    <w:sz w:val="14"/>
                                    <w:szCs w:val="14"/>
                                    <w:lang w:val="ru-RU"/>
                                  </w:rPr>
                                </w:pPr>
                                <w:r w:rsidRPr="008F7C57">
                                  <w:rPr>
                                    <w:rFonts w:asciiTheme="minorHAnsi" w:hAnsiTheme="minorHAnsi"/>
                                    <w:sz w:val="14"/>
                                    <w:szCs w:val="14"/>
                                    <w:lang w:val="ru-RU"/>
                                  </w:rPr>
                                  <w:t>О. Н. Молчан</w:t>
                                </w:r>
                              </w:p>
                              <w:p w14:paraId="24FA21A7" w14:textId="77777777" w:rsidR="004D1F41" w:rsidRPr="008F7C57" w:rsidRDefault="004D1F41" w:rsidP="004D1F41">
                                <w:pPr>
                                  <w:rPr>
                                    <w:i/>
                                    <w:sz w:val="14"/>
                                    <w:szCs w:val="14"/>
                                  </w:rPr>
                                </w:pPr>
                              </w:p>
                            </w:txbxContent>
                          </wps:txbx>
                          <wps:bodyPr rot="0" vert="horz" wrap="square" lIns="12700" tIns="12700" rIns="12700" bIns="12700" anchor="t" anchorCtr="0" upright="1">
                            <a:noAutofit/>
                          </wps:bodyPr>
                        </wps:wsp>
                      </wpg:grpSp>
                      <wpg:grpSp>
                        <wpg:cNvPr id="31" name="Group 32"/>
                        <wpg:cNvGrpSpPr>
                          <a:grpSpLocks/>
                        </wpg:cNvGrpSpPr>
                        <wpg:grpSpPr bwMode="auto">
                          <a:xfrm>
                            <a:off x="39" y="18969"/>
                            <a:ext cx="4801" cy="309"/>
                            <a:chOff x="0" y="0"/>
                            <a:chExt cx="19999" cy="20000"/>
                          </a:xfrm>
                        </wpg:grpSpPr>
                        <wps:wsp>
                          <wps:cNvPr id="32"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E9DC89" w14:textId="77777777" w:rsidR="004D1F41" w:rsidRPr="008F7C57" w:rsidRDefault="004D1F41" w:rsidP="004D1F41">
                                <w:pPr>
                                  <w:pStyle w:val="af3"/>
                                  <w:rPr>
                                    <w:sz w:val="18"/>
                                    <w:lang w:val="ru-RU"/>
                                  </w:rPr>
                                </w:pPr>
                                <w:r w:rsidRPr="008F7C57">
                                  <w:rPr>
                                    <w:sz w:val="18"/>
                                    <w:lang w:val="ru-RU"/>
                                  </w:rPr>
                                  <w:t>Т. контр.</w:t>
                                </w:r>
                              </w:p>
                              <w:p w14:paraId="68BE3794" w14:textId="77777777" w:rsidR="004D1F41" w:rsidRPr="008F7C57" w:rsidRDefault="004D1F41" w:rsidP="004D1F41"/>
                              <w:p w14:paraId="6467115D" w14:textId="77777777" w:rsidR="004D1F41" w:rsidRPr="008F7C57" w:rsidRDefault="004D1F41" w:rsidP="004D1F41">
                                <w:pPr>
                                  <w:pStyle w:val="af3"/>
                                  <w:rPr>
                                    <w:sz w:val="18"/>
                                    <w:lang w:val="ru-RU"/>
                                  </w:rPr>
                                </w:pPr>
                                <w:r w:rsidRPr="008F7C57">
                                  <w:rPr>
                                    <w:sz w:val="18"/>
                                    <w:lang w:val="ru-RU"/>
                                  </w:rPr>
                                  <w:t>Т. контр.</w:t>
                                </w:r>
                              </w:p>
                            </w:txbxContent>
                          </wps:txbx>
                          <wps:bodyPr rot="0" vert="horz" wrap="square" lIns="12700" tIns="12700" rIns="12700" bIns="12700" anchor="t" anchorCtr="0" upright="1">
                            <a:noAutofit/>
                          </wps:bodyPr>
                        </wps:wsp>
                        <wps:wsp>
                          <wps:cNvPr id="33"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D59A14" w14:textId="77777777" w:rsidR="00B07225" w:rsidRPr="001F6E09" w:rsidRDefault="00B07225" w:rsidP="00B07225">
                                <w:pPr>
                                  <w:pStyle w:val="af3"/>
                                  <w:rPr>
                                    <w:sz w:val="16"/>
                                    <w:szCs w:val="16"/>
                                    <w:lang w:val="ru-RU"/>
                                  </w:rPr>
                                </w:pPr>
                                <w:r w:rsidRPr="001F6E09">
                                  <w:rPr>
                                    <w:sz w:val="16"/>
                                    <w:szCs w:val="16"/>
                                    <w:lang w:val="ru-RU"/>
                                  </w:rPr>
                                  <w:t xml:space="preserve">М. П. Цендровская </w:t>
                                </w:r>
                              </w:p>
                              <w:p w14:paraId="4D84F36B" w14:textId="77777777" w:rsidR="00B07225" w:rsidRPr="008F7C57" w:rsidRDefault="00B07225" w:rsidP="00B07225">
                                <w:pPr>
                                  <w:rPr>
                                    <w:i/>
                                    <w:sz w:val="14"/>
                                    <w:szCs w:val="14"/>
                                  </w:rPr>
                                </w:pPr>
                              </w:p>
                              <w:p w14:paraId="007B2DE9" w14:textId="77777777" w:rsidR="00B07225" w:rsidRPr="008F7C57" w:rsidRDefault="00B07225" w:rsidP="00B07225">
                                <w:pPr>
                                  <w:rPr>
                                    <w:sz w:val="14"/>
                                    <w:szCs w:val="14"/>
                                  </w:rPr>
                                </w:pPr>
                              </w:p>
                              <w:p w14:paraId="109CF58D" w14:textId="77777777" w:rsidR="00B07225" w:rsidRPr="008F7C57" w:rsidRDefault="00B07225" w:rsidP="00B07225">
                                <w:pPr>
                                  <w:pStyle w:val="af3"/>
                                  <w:rPr>
                                    <w:rFonts w:asciiTheme="minorHAnsi" w:hAnsiTheme="minorHAnsi"/>
                                    <w:sz w:val="14"/>
                                    <w:szCs w:val="14"/>
                                    <w:lang w:val="ru-RU"/>
                                  </w:rPr>
                                </w:pPr>
                                <w:r w:rsidRPr="008F7C57">
                                  <w:rPr>
                                    <w:rFonts w:asciiTheme="minorHAnsi" w:hAnsiTheme="minorHAnsi"/>
                                    <w:sz w:val="14"/>
                                    <w:szCs w:val="14"/>
                                    <w:lang w:val="ru-RU"/>
                                  </w:rPr>
                                  <w:t>О. Н. Молчан</w:t>
                                </w:r>
                              </w:p>
                              <w:p w14:paraId="7084D4A6" w14:textId="77777777" w:rsidR="00B07225" w:rsidRPr="008F7C57" w:rsidRDefault="00B07225" w:rsidP="00B07225">
                                <w:pPr>
                                  <w:rPr>
                                    <w:i/>
                                    <w:sz w:val="14"/>
                                    <w:szCs w:val="14"/>
                                  </w:rPr>
                                </w:pPr>
                              </w:p>
                              <w:p w14:paraId="39B41893" w14:textId="02B18F5D" w:rsidR="004D1F41" w:rsidRPr="008F7C57" w:rsidRDefault="004D1F41" w:rsidP="004D1F41">
                                <w:pPr>
                                  <w:rPr>
                                    <w:szCs w:val="16"/>
                                  </w:rPr>
                                </w:pPr>
                              </w:p>
                            </w:txbxContent>
                          </wps:txbx>
                          <wps:bodyPr rot="0" vert="horz" wrap="square" lIns="12700" tIns="12700" rIns="12700" bIns="12700" anchor="t" anchorCtr="0" upright="1">
                            <a:noAutofit/>
                          </wps:bodyPr>
                        </wps:wsp>
                      </wpg:grpSp>
                      <wpg:grpSp>
                        <wpg:cNvPr id="34" name="Group 35"/>
                        <wpg:cNvGrpSpPr>
                          <a:grpSpLocks/>
                        </wpg:cNvGrpSpPr>
                        <wpg:grpSpPr bwMode="auto">
                          <a:xfrm>
                            <a:off x="39" y="19314"/>
                            <a:ext cx="4801" cy="310"/>
                            <a:chOff x="0" y="0"/>
                            <a:chExt cx="19999" cy="20000"/>
                          </a:xfrm>
                        </wpg:grpSpPr>
                        <wps:wsp>
                          <wps:cNvPr id="35"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1F87EF" w14:textId="77777777" w:rsidR="004D1F41" w:rsidRPr="008F7C57" w:rsidRDefault="004D1F41" w:rsidP="004D1F41">
                                <w:pPr>
                                  <w:pStyle w:val="af3"/>
                                  <w:rPr>
                                    <w:sz w:val="18"/>
                                    <w:lang w:val="ru-RU"/>
                                  </w:rPr>
                                </w:pPr>
                                <w:r w:rsidRPr="008F7C57">
                                  <w:rPr>
                                    <w:sz w:val="18"/>
                                    <w:lang w:val="ru-RU"/>
                                  </w:rPr>
                                  <w:t>Н. контр</w:t>
                                </w:r>
                              </w:p>
                              <w:p w14:paraId="4DAEAF12" w14:textId="77777777" w:rsidR="004D1F41" w:rsidRPr="008F7C57" w:rsidRDefault="004D1F41" w:rsidP="004D1F41">
                                <w:pPr>
                                  <w:pStyle w:val="af3"/>
                                  <w:rPr>
                                    <w:sz w:val="18"/>
                                    <w:lang w:val="ru-RU"/>
                                  </w:rPr>
                                </w:pPr>
                              </w:p>
                              <w:p w14:paraId="417F17D0" w14:textId="77777777" w:rsidR="004D1F41" w:rsidRPr="008F7C57" w:rsidRDefault="004D1F41" w:rsidP="004D1F41"/>
                              <w:p w14:paraId="43C14AF9" w14:textId="77777777" w:rsidR="004D1F41" w:rsidRPr="008F7C57" w:rsidRDefault="004D1F41" w:rsidP="004D1F41">
                                <w:pPr>
                                  <w:pStyle w:val="af3"/>
                                  <w:rPr>
                                    <w:sz w:val="18"/>
                                    <w:lang w:val="ru-RU"/>
                                  </w:rPr>
                                </w:pPr>
                                <w:r w:rsidRPr="008F7C57">
                                  <w:rPr>
                                    <w:sz w:val="18"/>
                                    <w:lang w:val="ru-RU"/>
                                  </w:rPr>
                                  <w:t>Н. контр</w:t>
                                </w:r>
                              </w:p>
                              <w:p w14:paraId="69660613" w14:textId="77777777" w:rsidR="004D1F41" w:rsidRPr="008F7C57" w:rsidRDefault="004D1F41" w:rsidP="004D1F41">
                                <w:pPr>
                                  <w:pStyle w:val="af3"/>
                                  <w:rPr>
                                    <w:sz w:val="18"/>
                                    <w:lang w:val="ru-RU"/>
                                  </w:rPr>
                                </w:pPr>
                              </w:p>
                            </w:txbxContent>
                          </wps:txbx>
                          <wps:bodyPr rot="0" vert="horz" wrap="square" lIns="12700" tIns="12700" rIns="12700" bIns="12700" anchor="t" anchorCtr="0" upright="1">
                            <a:noAutofit/>
                          </wps:bodyPr>
                        </wps:wsp>
                        <wps:wsp>
                          <wps:cNvPr id="36"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3B4FBD" w14:textId="77777777" w:rsidR="00B07225" w:rsidRPr="001F6E09" w:rsidRDefault="00B07225" w:rsidP="00B07225">
                                <w:pPr>
                                  <w:pStyle w:val="af3"/>
                                  <w:rPr>
                                    <w:sz w:val="16"/>
                                    <w:szCs w:val="16"/>
                                    <w:lang w:val="ru-RU"/>
                                  </w:rPr>
                                </w:pPr>
                                <w:r w:rsidRPr="001F6E09">
                                  <w:rPr>
                                    <w:sz w:val="16"/>
                                    <w:szCs w:val="16"/>
                                    <w:lang w:val="ru-RU"/>
                                  </w:rPr>
                                  <w:t xml:space="preserve">М. П. Цендровская </w:t>
                                </w:r>
                              </w:p>
                              <w:p w14:paraId="0D6EE246" w14:textId="77777777" w:rsidR="00B07225" w:rsidRPr="008F7C57" w:rsidRDefault="00B07225" w:rsidP="00B07225">
                                <w:pPr>
                                  <w:rPr>
                                    <w:i/>
                                    <w:sz w:val="14"/>
                                    <w:szCs w:val="14"/>
                                  </w:rPr>
                                </w:pPr>
                              </w:p>
                              <w:p w14:paraId="71EB5E62" w14:textId="77777777" w:rsidR="00B07225" w:rsidRPr="008F7C57" w:rsidRDefault="00B07225" w:rsidP="00B07225">
                                <w:pPr>
                                  <w:rPr>
                                    <w:sz w:val="14"/>
                                    <w:szCs w:val="14"/>
                                  </w:rPr>
                                </w:pPr>
                              </w:p>
                              <w:p w14:paraId="6D90D653" w14:textId="77777777" w:rsidR="00B07225" w:rsidRPr="008F7C57" w:rsidRDefault="00B07225" w:rsidP="00B07225">
                                <w:pPr>
                                  <w:pStyle w:val="af3"/>
                                  <w:rPr>
                                    <w:rFonts w:asciiTheme="minorHAnsi" w:hAnsiTheme="minorHAnsi"/>
                                    <w:sz w:val="14"/>
                                    <w:szCs w:val="14"/>
                                    <w:lang w:val="ru-RU"/>
                                  </w:rPr>
                                </w:pPr>
                                <w:r w:rsidRPr="008F7C57">
                                  <w:rPr>
                                    <w:rFonts w:asciiTheme="minorHAnsi" w:hAnsiTheme="minorHAnsi"/>
                                    <w:sz w:val="14"/>
                                    <w:szCs w:val="14"/>
                                    <w:lang w:val="ru-RU"/>
                                  </w:rPr>
                                  <w:t>О. Н. Молчан</w:t>
                                </w:r>
                              </w:p>
                              <w:p w14:paraId="687B30C0" w14:textId="77777777" w:rsidR="00B07225" w:rsidRPr="008F7C57" w:rsidRDefault="00B07225" w:rsidP="00B07225">
                                <w:pPr>
                                  <w:rPr>
                                    <w:i/>
                                    <w:sz w:val="14"/>
                                    <w:szCs w:val="14"/>
                                  </w:rPr>
                                </w:pPr>
                              </w:p>
                              <w:p w14:paraId="3FACD841" w14:textId="474FCB69" w:rsidR="004D1F41" w:rsidRPr="008F7C57" w:rsidRDefault="004D1F41" w:rsidP="004D1F41">
                                <w:pPr>
                                  <w:rPr>
                                    <w:szCs w:val="16"/>
                                  </w:rPr>
                                </w:pPr>
                              </w:p>
                            </w:txbxContent>
                          </wps:txbx>
                          <wps:bodyPr rot="0" vert="horz" wrap="square" lIns="12700" tIns="12700" rIns="12700" bIns="12700" anchor="t" anchorCtr="0" upright="1">
                            <a:noAutofit/>
                          </wps:bodyPr>
                        </wps:wsp>
                      </wpg:grpSp>
                      <wpg:grpSp>
                        <wpg:cNvPr id="37" name="Group 38"/>
                        <wpg:cNvGrpSpPr>
                          <a:grpSpLocks/>
                        </wpg:cNvGrpSpPr>
                        <wpg:grpSpPr bwMode="auto">
                          <a:xfrm>
                            <a:off x="39" y="19660"/>
                            <a:ext cx="4801" cy="309"/>
                            <a:chOff x="0" y="0"/>
                            <a:chExt cx="19999" cy="20000"/>
                          </a:xfrm>
                        </wpg:grpSpPr>
                        <wps:wsp>
                          <wps:cNvPr id="38"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F1191E" w14:textId="77777777" w:rsidR="004D1F41" w:rsidRPr="008F7C57" w:rsidRDefault="004D1F41" w:rsidP="004D1F41">
                                <w:pPr>
                                  <w:pStyle w:val="af3"/>
                                  <w:rPr>
                                    <w:sz w:val="18"/>
                                    <w:lang w:val="ru-RU"/>
                                  </w:rPr>
                                </w:pPr>
                                <w:r w:rsidRPr="008F7C57">
                                  <w:rPr>
                                    <w:sz w:val="18"/>
                                    <w:lang w:val="ru-RU"/>
                                  </w:rPr>
                                  <w:t xml:space="preserve"> </w:t>
                                </w:r>
                                <w:proofErr w:type="spellStart"/>
                                <w:r w:rsidRPr="008F7C57">
                                  <w:rPr>
                                    <w:sz w:val="18"/>
                                    <w:lang w:val="ru-RU"/>
                                  </w:rPr>
                                  <w:t>Утверд</w:t>
                                </w:r>
                                <w:proofErr w:type="spellEnd"/>
                                <w:r w:rsidRPr="008F7C57">
                                  <w:rPr>
                                    <w:sz w:val="18"/>
                                    <w:lang w:val="ru-RU"/>
                                  </w:rPr>
                                  <w:t>.</w:t>
                                </w:r>
                              </w:p>
                              <w:p w14:paraId="105D7622" w14:textId="77777777" w:rsidR="004D1F41" w:rsidRPr="008F7C57" w:rsidRDefault="004D1F41" w:rsidP="004D1F41"/>
                              <w:p w14:paraId="6C89AED8" w14:textId="77777777" w:rsidR="004D1F41" w:rsidRPr="008F7C57" w:rsidRDefault="004D1F41" w:rsidP="004D1F41">
                                <w:pPr>
                                  <w:pStyle w:val="af3"/>
                                  <w:rPr>
                                    <w:sz w:val="18"/>
                                    <w:lang w:val="ru-RU"/>
                                  </w:rPr>
                                </w:pPr>
                                <w:r w:rsidRPr="008F7C57">
                                  <w:rPr>
                                    <w:sz w:val="18"/>
                                    <w:lang w:val="ru-RU"/>
                                  </w:rPr>
                                  <w:t xml:space="preserve"> </w:t>
                                </w:r>
                                <w:proofErr w:type="spellStart"/>
                                <w:r w:rsidRPr="008F7C57">
                                  <w:rPr>
                                    <w:sz w:val="18"/>
                                    <w:lang w:val="ru-RU"/>
                                  </w:rPr>
                                  <w:t>Утверд</w:t>
                                </w:r>
                                <w:proofErr w:type="spellEnd"/>
                                <w:r w:rsidRPr="008F7C57">
                                  <w:rPr>
                                    <w:sz w:val="18"/>
                                    <w:lang w:val="ru-RU"/>
                                  </w:rPr>
                                  <w:t>.</w:t>
                                </w:r>
                              </w:p>
                            </w:txbxContent>
                          </wps:txbx>
                          <wps:bodyPr rot="0" vert="horz" wrap="square" lIns="12700" tIns="12700" rIns="12700" bIns="12700" anchor="t" anchorCtr="0" upright="1">
                            <a:noAutofit/>
                          </wps:bodyPr>
                        </wps:wsp>
                        <wps:wsp>
                          <wps:cNvPr id="39"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059305" w14:textId="77777777" w:rsidR="004D1F41" w:rsidRPr="001F6E09" w:rsidRDefault="004D1F41" w:rsidP="004D1F41">
                                <w:pPr>
                                  <w:pStyle w:val="af3"/>
                                  <w:rPr>
                                    <w:sz w:val="16"/>
                                    <w:szCs w:val="16"/>
                                    <w:lang w:val="ru-RU"/>
                                  </w:rPr>
                                </w:pPr>
                                <w:r w:rsidRPr="001F6E09">
                                  <w:rPr>
                                    <w:sz w:val="16"/>
                                    <w:szCs w:val="16"/>
                                    <w:lang w:val="ru-RU"/>
                                  </w:rPr>
                                  <w:t>Е. И. Голомбовская</w:t>
                                </w:r>
                              </w:p>
                              <w:p w14:paraId="65E61F13" w14:textId="77777777" w:rsidR="004D1F41" w:rsidRPr="008F7C57" w:rsidRDefault="004D1F41" w:rsidP="004D1F41">
                                <w:pPr>
                                  <w:rPr>
                                    <w:i/>
                                    <w:sz w:val="14"/>
                                    <w:szCs w:val="14"/>
                                  </w:rPr>
                                </w:pPr>
                              </w:p>
                              <w:p w14:paraId="48430A46" w14:textId="77777777" w:rsidR="004D1F41" w:rsidRPr="008F7C57" w:rsidRDefault="004D1F41" w:rsidP="004D1F41">
                                <w:pPr>
                                  <w:rPr>
                                    <w:sz w:val="14"/>
                                    <w:szCs w:val="14"/>
                                  </w:rPr>
                                </w:pPr>
                              </w:p>
                              <w:p w14:paraId="4EEDE842" w14:textId="77777777" w:rsidR="004D1F41" w:rsidRPr="008F7C57" w:rsidRDefault="004D1F41" w:rsidP="004D1F41">
                                <w:pPr>
                                  <w:pStyle w:val="af3"/>
                                  <w:rPr>
                                    <w:rFonts w:asciiTheme="minorHAnsi" w:hAnsiTheme="minorHAnsi"/>
                                    <w:sz w:val="14"/>
                                    <w:szCs w:val="14"/>
                                    <w:lang w:val="ru-RU"/>
                                  </w:rPr>
                                </w:pPr>
                                <w:r w:rsidRPr="008F7C57">
                                  <w:rPr>
                                    <w:rFonts w:asciiTheme="minorHAnsi" w:hAnsiTheme="minorHAnsi"/>
                                    <w:sz w:val="14"/>
                                    <w:szCs w:val="14"/>
                                    <w:lang w:val="ru-RU"/>
                                  </w:rPr>
                                  <w:t>Е. И. Голомбовская</w:t>
                                </w:r>
                              </w:p>
                              <w:p w14:paraId="17F41B19" w14:textId="77777777" w:rsidR="004D1F41" w:rsidRPr="008F7C57" w:rsidRDefault="004D1F41" w:rsidP="004D1F41">
                                <w:pPr>
                                  <w:rPr>
                                    <w:i/>
                                    <w:sz w:val="14"/>
                                    <w:szCs w:val="14"/>
                                  </w:rPr>
                                </w:pPr>
                              </w:p>
                            </w:txbxContent>
                          </wps:txbx>
                          <wps:bodyPr rot="0" vert="horz" wrap="square" lIns="12700" tIns="12700" rIns="12700" bIns="12700" anchor="t" anchorCtr="0" upright="1">
                            <a:noAutofit/>
                          </wps:bodyPr>
                        </wps:wsp>
                      </wpg:grpSp>
                      <wps:wsp>
                        <wps:cNvPr id="40" name="Line 4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42"/>
                        <wps:cNvSpPr>
                          <a:spLocks noChangeArrowheads="1"/>
                        </wps:cNvSpPr>
                        <wps:spPr bwMode="auto">
                          <a:xfrm>
                            <a:off x="7717" y="18267"/>
                            <a:ext cx="6447" cy="17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66ACB8" w14:textId="719E2925" w:rsidR="00762D40" w:rsidRPr="00762D40" w:rsidRDefault="004D1F41" w:rsidP="00097792">
                              <w:pPr>
                                <w:pStyle w:val="af3"/>
                                <w:suppressAutoHyphens/>
                                <w:spacing w:before="120"/>
                                <w:jc w:val="center"/>
                                <w:rPr>
                                  <w:rFonts w:ascii="Times New Roman" w:hAnsi="Times New Roman"/>
                                  <w:sz w:val="18"/>
                                  <w:szCs w:val="18"/>
                                  <w:lang w:val="en-US"/>
                                </w:rPr>
                              </w:pPr>
                              <w:r w:rsidRPr="00762D40">
                                <w:rPr>
                                  <w:sz w:val="18"/>
                                  <w:szCs w:val="18"/>
                                  <w:lang w:val="ru-RU"/>
                                </w:rPr>
                                <w:t>Программное средство</w:t>
                              </w:r>
                              <w:r w:rsidRPr="00762D40">
                                <w:rPr>
                                  <w:rFonts w:ascii="Times New Roman" w:hAnsi="Times New Roman"/>
                                  <w:sz w:val="18"/>
                                  <w:szCs w:val="18"/>
                                  <w:lang w:val="ru-RU"/>
                                </w:rPr>
                                <w:t xml:space="preserve"> «</w:t>
                              </w:r>
                              <w:r w:rsidRPr="00762D40">
                                <w:rPr>
                                  <w:sz w:val="18"/>
                                  <w:szCs w:val="18"/>
                                  <w:lang w:val="ru-RU"/>
                                </w:rPr>
                                <w:t>Учёт выпуска и реализации продукции в ООО</w:t>
                              </w:r>
                              <w:r w:rsidRPr="00762D40">
                                <w:rPr>
                                  <w:rFonts w:ascii="Times New Roman" w:hAnsi="Times New Roman"/>
                                  <w:sz w:val="18"/>
                                  <w:szCs w:val="18"/>
                                  <w:lang w:val="ru-RU"/>
                                </w:rPr>
                                <w:t xml:space="preserve"> </w:t>
                              </w:r>
                              <w:r w:rsidR="00B21FED" w:rsidRPr="00A252A4">
                                <w:rPr>
                                  <w:rFonts w:ascii="Times New Roman" w:hAnsi="Times New Roman"/>
                                  <w:sz w:val="18"/>
                                  <w:szCs w:val="18"/>
                                  <w:lang w:val="ru-RU"/>
                                </w:rPr>
                                <w:t>«</w:t>
                              </w:r>
                              <w:r w:rsidRPr="00762D40">
                                <w:rPr>
                                  <w:sz w:val="18"/>
                                  <w:szCs w:val="18"/>
                                  <w:lang w:val="ru-RU"/>
                                </w:rPr>
                                <w:t>Вактайм</w:t>
                              </w:r>
                              <w:r w:rsidR="00B21FED" w:rsidRPr="00A252A4">
                                <w:rPr>
                                  <w:rFonts w:ascii="Times New Roman" w:hAnsi="Times New Roman"/>
                                  <w:sz w:val="18"/>
                                  <w:szCs w:val="18"/>
                                  <w:lang w:val="ru-RU"/>
                                </w:rPr>
                                <w:t>»</w:t>
                              </w:r>
                              <w:r w:rsidRPr="00762D40">
                                <w:rPr>
                                  <w:sz w:val="18"/>
                                  <w:szCs w:val="18"/>
                                  <w:lang w:val="ru-RU"/>
                                </w:rPr>
                                <w:t xml:space="preserve"> г. Сморгонь</w:t>
                              </w:r>
                              <w:r w:rsidRPr="00762D40">
                                <w:rPr>
                                  <w:rFonts w:ascii="Times New Roman" w:hAnsi="Times New Roman"/>
                                  <w:sz w:val="18"/>
                                  <w:szCs w:val="18"/>
                                  <w:lang w:val="ru-RU"/>
                                </w:rPr>
                                <w:t>»</w:t>
                              </w:r>
                            </w:p>
                            <w:p w14:paraId="0EC4E3EC" w14:textId="12446A97" w:rsidR="004D1F41" w:rsidRPr="00762D40" w:rsidRDefault="004D1F41" w:rsidP="004D1F41">
                              <w:pPr>
                                <w:pStyle w:val="af3"/>
                                <w:jc w:val="center"/>
                                <w:rPr>
                                  <w:sz w:val="18"/>
                                  <w:szCs w:val="18"/>
                                  <w:lang w:val="ru-RU"/>
                                </w:rPr>
                              </w:pPr>
                              <w:r w:rsidRPr="00762D40">
                                <w:rPr>
                                  <w:sz w:val="18"/>
                                  <w:szCs w:val="18"/>
                                  <w:lang w:val="ru-RU"/>
                                </w:rPr>
                                <w:t>Пояснительная записка</w:t>
                              </w:r>
                            </w:p>
                            <w:p w14:paraId="32689A45" w14:textId="77777777" w:rsidR="004D1F41" w:rsidRPr="008F7C57" w:rsidRDefault="004D1F41" w:rsidP="004D1F41">
                              <w:pPr>
                                <w:pStyle w:val="af3"/>
                                <w:rPr>
                                  <w:rFonts w:asciiTheme="minorHAnsi" w:hAnsiTheme="minorHAnsi"/>
                                  <w:sz w:val="18"/>
                                  <w:szCs w:val="18"/>
                                  <w:lang w:val="ru-RU"/>
                                </w:rPr>
                              </w:pPr>
                            </w:p>
                          </w:txbxContent>
                        </wps:txbx>
                        <wps:bodyPr rot="0" vert="horz" wrap="square" lIns="12700" tIns="12700" rIns="12700" bIns="12700" anchor="t" anchorCtr="0" upright="1">
                          <a:noAutofit/>
                        </wps:bodyPr>
                      </wps:wsp>
                      <wps:wsp>
                        <wps:cNvPr id="42" name="Line 4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4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4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F3121E" w14:textId="77777777" w:rsidR="004D1F41" w:rsidRPr="008F7C57" w:rsidRDefault="004D1F41" w:rsidP="004D1F41">
                              <w:pPr>
                                <w:pStyle w:val="af3"/>
                                <w:jc w:val="center"/>
                                <w:rPr>
                                  <w:sz w:val="18"/>
                                  <w:lang w:val="ru-RU"/>
                                </w:rPr>
                              </w:pPr>
                              <w:r w:rsidRPr="008F7C57">
                                <w:rPr>
                                  <w:sz w:val="18"/>
                                  <w:lang w:val="ru-RU"/>
                                </w:rPr>
                                <w:t>Лит.</w:t>
                              </w:r>
                            </w:p>
                            <w:p w14:paraId="150B0CED" w14:textId="77777777" w:rsidR="004D1F41" w:rsidRPr="008F7C57" w:rsidRDefault="004D1F41" w:rsidP="004D1F41"/>
                            <w:p w14:paraId="63FB95AB" w14:textId="77777777" w:rsidR="004D1F41" w:rsidRPr="008F7C57" w:rsidRDefault="004D1F41" w:rsidP="004D1F41">
                              <w:pPr>
                                <w:pStyle w:val="af3"/>
                                <w:jc w:val="center"/>
                                <w:rPr>
                                  <w:sz w:val="18"/>
                                  <w:lang w:val="ru-RU"/>
                                </w:rPr>
                              </w:pPr>
                              <w:r w:rsidRPr="008F7C57">
                                <w:rPr>
                                  <w:sz w:val="18"/>
                                  <w:lang w:val="ru-RU"/>
                                </w:rPr>
                                <w:t>Лит.</w:t>
                              </w:r>
                            </w:p>
                          </w:txbxContent>
                        </wps:txbx>
                        <wps:bodyPr rot="0" vert="horz" wrap="square" lIns="12700" tIns="12700" rIns="12700" bIns="12700" anchor="t" anchorCtr="0" upright="1">
                          <a:noAutofit/>
                        </wps:bodyPr>
                      </wps:wsp>
                      <wps:wsp>
                        <wps:cNvPr id="46"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A9BC74" w14:textId="77777777" w:rsidR="004D1F41" w:rsidRPr="008F7C57" w:rsidRDefault="004D1F41" w:rsidP="004D1F41">
                              <w:pPr>
                                <w:pStyle w:val="af3"/>
                                <w:jc w:val="center"/>
                                <w:rPr>
                                  <w:sz w:val="18"/>
                                  <w:lang w:val="ru-RU"/>
                                </w:rPr>
                              </w:pPr>
                              <w:r w:rsidRPr="008F7C57">
                                <w:rPr>
                                  <w:sz w:val="18"/>
                                  <w:lang w:val="ru-RU"/>
                                </w:rPr>
                                <w:t>Листов</w:t>
                              </w:r>
                            </w:p>
                            <w:p w14:paraId="1BAF873C" w14:textId="77777777" w:rsidR="004D1F41" w:rsidRPr="008F7C57" w:rsidRDefault="004D1F41" w:rsidP="004D1F41"/>
                            <w:p w14:paraId="37E3BB26" w14:textId="77777777" w:rsidR="004D1F41" w:rsidRPr="008F7C57" w:rsidRDefault="004D1F41" w:rsidP="004D1F41">
                              <w:pPr>
                                <w:pStyle w:val="af3"/>
                                <w:jc w:val="center"/>
                                <w:rPr>
                                  <w:sz w:val="18"/>
                                  <w:lang w:val="ru-RU"/>
                                </w:rPr>
                              </w:pPr>
                              <w:r w:rsidRPr="008F7C57">
                                <w:rPr>
                                  <w:sz w:val="18"/>
                                  <w:lang w:val="ru-RU"/>
                                </w:rPr>
                                <w:t>Листов</w:t>
                              </w:r>
                            </w:p>
                          </w:txbxContent>
                        </wps:txbx>
                        <wps:bodyPr rot="0" vert="horz" wrap="square" lIns="12700" tIns="12700" rIns="12700" bIns="12700" anchor="t" anchorCtr="0" upright="1">
                          <a:noAutofit/>
                        </wps:bodyPr>
                      </wps:wsp>
                      <wps:wsp>
                        <wps:cNvPr id="47"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BCD97A" w14:textId="2561D474" w:rsidR="004D1F41" w:rsidRPr="001E36CC" w:rsidRDefault="001E36CC" w:rsidP="001E36CC">
                              <w:pPr>
                                <w:jc w:val="center"/>
                                <w:rPr>
                                  <w:rFonts w:ascii="ISOCPEUR" w:hAnsi="ISOCPEUR"/>
                                </w:rPr>
                              </w:pPr>
                              <w:r w:rsidRPr="001E36CC">
                                <w:rPr>
                                  <w:rFonts w:ascii="ISOCPEUR" w:hAnsi="ISOCPEUR"/>
                                </w:rPr>
                                <w:t>47</w:t>
                              </w:r>
                            </w:p>
                            <w:p w14:paraId="1CEFE5EE" w14:textId="77777777" w:rsidR="004D1F41" w:rsidRPr="008F7C57" w:rsidRDefault="004D1F41" w:rsidP="004D1F41">
                              <w:pPr>
                                <w:jc w:val="center"/>
                                <w:rPr>
                                  <w:rFonts w:ascii="ISOCPEUR" w:hAnsi="ISOCPEUR"/>
                                  <w:i/>
                                  <w:sz w:val="18"/>
                                </w:rPr>
                              </w:pPr>
                              <w:r w:rsidRPr="008F7C57">
                                <w:rPr>
                                  <w:rFonts w:ascii="ISOCPEUR" w:hAnsi="ISOCPEUR"/>
                                  <w:i/>
                                  <w:sz w:val="18"/>
                                </w:rPr>
                                <w:t>ХХ</w:t>
                              </w:r>
                            </w:p>
                          </w:txbxContent>
                        </wps:txbx>
                        <wps:bodyPr rot="0" vert="horz" wrap="square" lIns="12700" tIns="12700" rIns="12700" bIns="12700" anchor="t" anchorCtr="0" upright="1">
                          <a:noAutofit/>
                        </wps:bodyPr>
                      </wps:wsp>
                      <wps:wsp>
                        <wps:cNvPr id="48" name="Line 4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5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548F50" w14:textId="77777777" w:rsidR="004D1F41" w:rsidRPr="008F7C57" w:rsidRDefault="004D1F41" w:rsidP="004D1F41">
                              <w:pPr>
                                <w:pStyle w:val="af3"/>
                                <w:jc w:val="center"/>
                                <w:rPr>
                                  <w:sz w:val="18"/>
                                  <w:szCs w:val="18"/>
                                  <w:lang w:val="ru-RU"/>
                                </w:rPr>
                              </w:pPr>
                              <w:r w:rsidRPr="008F7C57">
                                <w:rPr>
                                  <w:sz w:val="18"/>
                                  <w:szCs w:val="18"/>
                                  <w:lang w:val="ru-RU"/>
                                </w:rPr>
                                <w:t>ОГАЭК</w:t>
                              </w:r>
                            </w:p>
                            <w:p w14:paraId="590ABE36" w14:textId="77777777" w:rsidR="004D1F41" w:rsidRPr="008F7C57" w:rsidRDefault="004D1F41" w:rsidP="004D1F41"/>
                            <w:p w14:paraId="0C3008C5" w14:textId="77777777" w:rsidR="004D1F41" w:rsidRPr="008F7C57" w:rsidRDefault="004D1F41" w:rsidP="004D1F41">
                              <w:pPr>
                                <w:pStyle w:val="af3"/>
                                <w:jc w:val="center"/>
                                <w:rPr>
                                  <w:sz w:val="18"/>
                                  <w:szCs w:val="18"/>
                                  <w:lang w:val="ru-RU"/>
                                </w:rPr>
                              </w:pPr>
                              <w:r w:rsidRPr="008F7C57">
                                <w:rPr>
                                  <w:sz w:val="18"/>
                                  <w:szCs w:val="18"/>
                                  <w:lang w:val="ru-RU"/>
                                </w:rPr>
                                <w:t>ОГАЭК</w:t>
                              </w:r>
                            </w:p>
                          </w:txbxContent>
                        </wps:txbx>
                        <wps:bodyPr rot="0" vert="horz" wrap="square" lIns="12700" tIns="12700" rIns="12700" bIns="12700" anchor="t" anchorCtr="0" upright="1">
                          <a:noAutofit/>
                        </wps:bodyPr>
                      </wps:wsp>
                    </wpg:grpSp>
                    <wps:wsp>
                      <wps:cNvPr id="19" name="Rectangle 20"/>
                      <wps:cNvSpPr>
                        <a:spLocks noChangeArrowheads="1"/>
                      </wps:cNvSpPr>
                      <wps:spPr bwMode="auto">
                        <a:xfrm>
                          <a:off x="2581275" y="8839200"/>
                          <a:ext cx="4047330" cy="566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97BCBC" w14:textId="77777777" w:rsidR="002E1F7B" w:rsidRPr="002E1F7B" w:rsidRDefault="002E1F7B" w:rsidP="002E1F7B">
                            <w:pPr>
                              <w:pStyle w:val="10"/>
                              <w:jc w:val="center"/>
                              <w:rPr>
                                <w:bCs/>
                                <w:i/>
                                <w:caps/>
                                <w:color w:val="auto"/>
                                <w:sz w:val="20"/>
                                <w:szCs w:val="20"/>
                              </w:rPr>
                            </w:pPr>
                            <w:r w:rsidRPr="002E1F7B">
                              <w:rPr>
                                <w:rStyle w:val="af4"/>
                                <w:rFonts w:eastAsia="Calibri"/>
                                <w:color w:val="auto"/>
                                <w:sz w:val="20"/>
                                <w:szCs w:val="20"/>
                                <w:lang w:val="ru-RU"/>
                              </w:rPr>
                              <w:t>ДП.2 – 40 01 01.45706 ПЗ–25</w:t>
                            </w:r>
                          </w:p>
                          <w:p w14:paraId="2AA99A4B" w14:textId="505178E5" w:rsidR="0055240B" w:rsidRPr="002E1F7B" w:rsidRDefault="0055240B" w:rsidP="0055240B">
                            <w:pPr>
                              <w:pStyle w:val="10"/>
                              <w:jc w:val="center"/>
                              <w:rPr>
                                <w:rFonts w:ascii="GOST type B" w:hAnsi="GOST type B"/>
                                <w:bCs/>
                                <w:i/>
                                <w:caps/>
                                <w:color w:val="auto"/>
                                <w:sz w:val="18"/>
                                <w:szCs w:val="18"/>
                                <w:lang w:val="en-US"/>
                              </w:rPr>
                            </w:pPr>
                          </w:p>
                        </w:txbxContent>
                      </wps:txbx>
                      <wps:bodyPr rot="0" vert="horz" wrap="square" lIns="12700" tIns="12700" rIns="12700" bIns="12700" anchor="t" anchorCtr="0" upright="1">
                        <a:noAutofit/>
                      </wps:bodyPr>
                    </wps:wsp>
                  </wpg:wgp>
                </a:graphicData>
              </a:graphic>
              <wp14:sizeRelV relativeFrom="margin">
                <wp14:pctHeight>0</wp14:pctHeight>
              </wp14:sizeRelV>
            </wp:anchor>
          </w:drawing>
        </mc:Choice>
        <mc:Fallback>
          <w:pict>
            <v:group w14:anchorId="426B59BC" id="Группа 59" o:spid="_x0000_s1034" style="position:absolute;margin-left:-28.05pt;margin-top:-21.25pt;width:524.2pt;height:813.6pt;z-index:251660288;mso-position-horizontal-relative:text;mso-position-vertical-relative:text;mso-height-relative:margin" coordsize="66573,103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">
              <v:group id="Группа 1" o:spid="_x0000_s1035" style="position:absolute;width:66573;height:103328"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6"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4" o:spid="_x0000_s1037"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5" o:spid="_x0000_s1038"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6" o:spid="_x0000_s1039"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7" o:spid="_x0000_s1040"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8" o:spid="_x0000_s1041"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9" o:spid="_x0000_s1042"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10" o:spid="_x0000_s1043"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1" o:spid="_x0000_s1044"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2" o:spid="_x0000_s1045"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13" o:spid="_x0000_s1046"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" filled="f" stroked="f" strokeweight=".25pt">
                  <v:textbox inset="1pt,1pt,1pt,1pt">
                    <w:txbxContent>
                      <w:p w14:paraId="03539EFA" w14:textId="77777777" w:rsidR="004D1F41" w:rsidRPr="008F7C57" w:rsidRDefault="004D1F41" w:rsidP="004D1F41">
                        <w:pPr>
                          <w:pStyle w:val="af3"/>
                          <w:jc w:val="center"/>
                          <w:rPr>
                            <w:sz w:val="18"/>
                            <w:lang w:val="ru-RU"/>
                          </w:rPr>
                        </w:pPr>
                        <w:r w:rsidRPr="008F7C57">
                          <w:rPr>
                            <w:sz w:val="18"/>
                            <w:lang w:val="ru-RU"/>
                          </w:rPr>
                          <w:t>Изм.</w:t>
                        </w:r>
                      </w:p>
                    </w:txbxContent>
                  </v:textbox>
                </v:rect>
                <v:rect id="Rectangle 14" o:spid="_x0000_s1047"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3A0685BB" w14:textId="77777777" w:rsidR="004D1F41" w:rsidRPr="008F7C57" w:rsidRDefault="004D1F41" w:rsidP="004D1F41">
                        <w:pPr>
                          <w:pStyle w:val="af3"/>
                          <w:jc w:val="center"/>
                          <w:rPr>
                            <w:sz w:val="18"/>
                            <w:lang w:val="ru-RU"/>
                          </w:rPr>
                        </w:pPr>
                        <w:r w:rsidRPr="008F7C57">
                          <w:rPr>
                            <w:sz w:val="18"/>
                            <w:lang w:val="ru-RU"/>
                          </w:rPr>
                          <w:t>Лист</w:t>
                        </w:r>
                      </w:p>
                    </w:txbxContent>
                  </v:textbox>
                </v:rect>
                <v:rect id="Rectangle 15" o:spid="_x0000_s1048"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27453785" w14:textId="77777777" w:rsidR="004D1F41" w:rsidRPr="008F7C57" w:rsidRDefault="004D1F41" w:rsidP="004D1F41">
                        <w:pPr>
                          <w:pStyle w:val="af3"/>
                          <w:jc w:val="center"/>
                          <w:rPr>
                            <w:sz w:val="18"/>
                            <w:lang w:val="ru-RU"/>
                          </w:rPr>
                        </w:pPr>
                        <w:r w:rsidRPr="008F7C57">
                          <w:rPr>
                            <w:sz w:val="18"/>
                            <w:lang w:val="ru-RU"/>
                          </w:rPr>
                          <w:t>№ докум.</w:t>
                        </w:r>
                      </w:p>
                    </w:txbxContent>
                  </v:textbox>
                </v:rect>
                <v:rect id="Rectangle 16" o:spid="_x0000_s1049"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256FB8F8" w14:textId="77777777" w:rsidR="004D1F41" w:rsidRPr="008F7C57" w:rsidRDefault="004D1F41" w:rsidP="004D1F41">
                        <w:pPr>
                          <w:pStyle w:val="af3"/>
                          <w:jc w:val="center"/>
                          <w:rPr>
                            <w:sz w:val="18"/>
                            <w:lang w:val="ru-RU"/>
                          </w:rPr>
                        </w:pPr>
                        <w:r w:rsidRPr="008F7C57">
                          <w:rPr>
                            <w:sz w:val="18"/>
                            <w:lang w:val="ru-RU"/>
                          </w:rPr>
                          <w:t>Подпись</w:t>
                        </w:r>
                      </w:p>
                    </w:txbxContent>
                  </v:textbox>
                </v:rect>
                <v:rect id="Rectangle 17" o:spid="_x0000_s1050"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4A17B8CB" w14:textId="77777777" w:rsidR="004D1F41" w:rsidRPr="008F7C57" w:rsidRDefault="004D1F41" w:rsidP="004D1F41">
                        <w:pPr>
                          <w:pStyle w:val="af3"/>
                          <w:jc w:val="center"/>
                          <w:rPr>
                            <w:sz w:val="18"/>
                            <w:lang w:val="ru-RU"/>
                          </w:rPr>
                        </w:pPr>
                        <w:r w:rsidRPr="008F7C57">
                          <w:rPr>
                            <w:sz w:val="18"/>
                            <w:lang w:val="ru-RU"/>
                          </w:rPr>
                          <w:t>Дата</w:t>
                        </w:r>
                      </w:p>
                    </w:txbxContent>
                  </v:textbox>
                </v:rect>
                <v:rect id="Rectangle 18" o:spid="_x0000_s1051"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0B190E27" w14:textId="77777777" w:rsidR="004D1F41" w:rsidRPr="008F7C57" w:rsidRDefault="004D1F41" w:rsidP="004D1F41">
                        <w:pPr>
                          <w:pStyle w:val="af3"/>
                          <w:jc w:val="center"/>
                          <w:rPr>
                            <w:sz w:val="18"/>
                            <w:lang w:val="ru-RU"/>
                          </w:rPr>
                        </w:pPr>
                        <w:r w:rsidRPr="008F7C57">
                          <w:rPr>
                            <w:sz w:val="18"/>
                            <w:lang w:val="ru-RU"/>
                          </w:rPr>
                          <w:t>Лист</w:t>
                        </w:r>
                      </w:p>
                    </w:txbxContent>
                  </v:textbox>
                </v:rect>
                <v:rect id="Rectangle 19" o:spid="_x0000_s1052"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5B40AFCE" w14:textId="051E53C5" w:rsidR="004D1F41" w:rsidRPr="001E36CC" w:rsidRDefault="002F00C0" w:rsidP="004D1F41">
                        <w:pPr>
                          <w:pStyle w:val="af3"/>
                          <w:jc w:val="center"/>
                          <w:rPr>
                            <w:sz w:val="20"/>
                            <w:szCs w:val="22"/>
                            <w:lang w:val="ru-RU"/>
                          </w:rPr>
                        </w:pPr>
                        <w:r w:rsidRPr="001E36CC">
                          <w:rPr>
                            <w:sz w:val="20"/>
                            <w:szCs w:val="22"/>
                            <w:lang w:val="ru-RU"/>
                          </w:rPr>
                          <w:fldChar w:fldCharType="begin"/>
                        </w:r>
                        <w:r w:rsidRPr="001E36CC">
                          <w:rPr>
                            <w:sz w:val="20"/>
                            <w:szCs w:val="22"/>
                            <w:lang w:val="ru-RU"/>
                          </w:rPr>
                          <w:instrText>PAGE   \* MERGEFORMAT</w:instrText>
                        </w:r>
                        <w:r w:rsidRPr="001E36CC">
                          <w:rPr>
                            <w:sz w:val="20"/>
                            <w:szCs w:val="22"/>
                            <w:lang w:val="ru-RU"/>
                          </w:rPr>
                          <w:fldChar w:fldCharType="separate"/>
                        </w:r>
                        <w:r w:rsidRPr="001E36CC">
                          <w:rPr>
                            <w:sz w:val="20"/>
                            <w:szCs w:val="22"/>
                            <w:lang w:val="ru-RU"/>
                          </w:rPr>
                          <w:t>1</w:t>
                        </w:r>
                        <w:r w:rsidRPr="001E36CC">
                          <w:rPr>
                            <w:sz w:val="20"/>
                            <w:szCs w:val="22"/>
                            <w:lang w:val="ru-RU"/>
                          </w:rPr>
                          <w:fldChar w:fldCharType="end"/>
                        </w:r>
                      </w:p>
                    </w:txbxContent>
                  </v:textbox>
                </v:rect>
                <v:line id="Line 21" o:spid="_x0000_s1053"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2" o:spid="_x0000_s1054"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23" o:spid="_x0000_s1055"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24" o:spid="_x0000_s1056"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25" o:spid="_x0000_s1057"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id="Group 26" o:spid="_x0000_s1058"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7" o:spid="_x0000_s105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0500AA39" w14:textId="0E39ACEF" w:rsidR="004D1F41" w:rsidRPr="008F7C57" w:rsidRDefault="00106F51" w:rsidP="004D1F41">
                          <w:pPr>
                            <w:pStyle w:val="af3"/>
                            <w:rPr>
                              <w:sz w:val="18"/>
                              <w:lang w:val="ru-RU"/>
                            </w:rPr>
                          </w:pPr>
                          <w:r w:rsidRPr="008F7C57">
                            <w:rPr>
                              <w:rFonts w:asciiTheme="minorHAnsi" w:hAnsiTheme="minorHAnsi"/>
                              <w:sz w:val="18"/>
                              <w:lang w:val="ru-RU"/>
                            </w:rPr>
                            <w:t xml:space="preserve"> </w:t>
                          </w:r>
                          <w:proofErr w:type="spellStart"/>
                          <w:r w:rsidR="004D1F41" w:rsidRPr="008F7C57">
                            <w:rPr>
                              <w:sz w:val="18"/>
                              <w:lang w:val="ru-RU"/>
                            </w:rPr>
                            <w:t>Разраб</w:t>
                          </w:r>
                          <w:proofErr w:type="spellEnd"/>
                          <w:r w:rsidR="004D1F41" w:rsidRPr="008F7C57">
                            <w:rPr>
                              <w:sz w:val="18"/>
                              <w:lang w:val="ru-RU"/>
                            </w:rPr>
                            <w:t>.</w:t>
                          </w:r>
                        </w:p>
                        <w:p w14:paraId="058F0BF4" w14:textId="77777777" w:rsidR="004D1F41" w:rsidRPr="008F7C57" w:rsidRDefault="004D1F41" w:rsidP="004D1F41"/>
                        <w:p w14:paraId="5BCA3F6F" w14:textId="77777777" w:rsidR="004D1F41" w:rsidRPr="008F7C57" w:rsidRDefault="004D1F41" w:rsidP="004D1F41">
                          <w:pPr>
                            <w:pStyle w:val="af3"/>
                            <w:rPr>
                              <w:sz w:val="18"/>
                              <w:lang w:val="ru-RU"/>
                            </w:rPr>
                          </w:pPr>
                          <w:r w:rsidRPr="008F7C57">
                            <w:rPr>
                              <w:sz w:val="18"/>
                              <w:lang w:val="ru-RU"/>
                            </w:rPr>
                            <w:t xml:space="preserve"> </w:t>
                          </w:r>
                          <w:proofErr w:type="spellStart"/>
                          <w:r w:rsidRPr="008F7C57">
                            <w:rPr>
                              <w:sz w:val="18"/>
                              <w:lang w:val="ru-RU"/>
                            </w:rPr>
                            <w:t>Разраб</w:t>
                          </w:r>
                          <w:proofErr w:type="spellEnd"/>
                          <w:r w:rsidRPr="008F7C57">
                            <w:rPr>
                              <w:sz w:val="18"/>
                              <w:lang w:val="ru-RU"/>
                            </w:rPr>
                            <w:t>.</w:t>
                          </w:r>
                        </w:p>
                      </w:txbxContent>
                    </v:textbox>
                  </v:rect>
                  <v:rect id="Rectangle 28" o:spid="_x0000_s106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575A7D10" w14:textId="258FFABC" w:rsidR="004D1F41" w:rsidRPr="008F7C57" w:rsidRDefault="00830AB9" w:rsidP="004D1F41">
                          <w:pPr>
                            <w:pStyle w:val="af3"/>
                            <w:rPr>
                              <w:rFonts w:ascii="Calibri" w:hAnsi="Calibri"/>
                              <w:sz w:val="18"/>
                              <w:szCs w:val="18"/>
                              <w:lang w:val="ru-RU"/>
                            </w:rPr>
                          </w:pPr>
                          <w:r w:rsidRPr="002E1F7B">
                            <w:rPr>
                              <w:sz w:val="18"/>
                              <w:szCs w:val="18"/>
                              <w:lang w:val="ru-RU"/>
                            </w:rPr>
                            <w:t>Д. С. Грачёв</w:t>
                          </w:r>
                          <w:r w:rsidR="004D1F41" w:rsidRPr="008F7C57">
                            <w:rPr>
                              <w:rFonts w:ascii="Calibri" w:hAnsi="Calibri"/>
                              <w:sz w:val="18"/>
                              <w:szCs w:val="18"/>
                              <w:lang w:val="ru-RU"/>
                            </w:rPr>
                            <w:t>.</w:t>
                          </w:r>
                        </w:p>
                      </w:txbxContent>
                    </v:textbox>
                  </v:rect>
                </v:group>
                <v:group id="Group 29" o:spid="_x0000_s1061"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30" o:spid="_x0000_s1062" style="position:absolute;top:10;width:8856;height:19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457CC174" w14:textId="55ABF7AF" w:rsidR="004D1F41" w:rsidRPr="008F7C57" w:rsidRDefault="00106F51" w:rsidP="004D1F41">
                          <w:pPr>
                            <w:pStyle w:val="af3"/>
                            <w:rPr>
                              <w:sz w:val="18"/>
                              <w:lang w:val="ru-RU"/>
                            </w:rPr>
                          </w:pPr>
                          <w:r w:rsidRPr="008F7C57">
                            <w:rPr>
                              <w:rFonts w:asciiTheme="minorHAnsi" w:hAnsiTheme="minorHAnsi"/>
                              <w:sz w:val="18"/>
                              <w:lang w:val="ru-RU"/>
                            </w:rPr>
                            <w:t xml:space="preserve"> </w:t>
                          </w:r>
                          <w:proofErr w:type="spellStart"/>
                          <w:r w:rsidR="004D1F41" w:rsidRPr="008F7C57">
                            <w:rPr>
                              <w:sz w:val="18"/>
                              <w:lang w:val="ru-RU"/>
                            </w:rPr>
                            <w:t>Провер</w:t>
                          </w:r>
                          <w:proofErr w:type="spellEnd"/>
                          <w:r w:rsidR="004D1F41" w:rsidRPr="008F7C57">
                            <w:rPr>
                              <w:sz w:val="18"/>
                              <w:lang w:val="ru-RU"/>
                            </w:rPr>
                            <w:t>.</w:t>
                          </w:r>
                        </w:p>
                        <w:p w14:paraId="5E165588" w14:textId="77777777" w:rsidR="004D1F41" w:rsidRPr="008F7C57" w:rsidRDefault="004D1F41" w:rsidP="004D1F41"/>
                        <w:p w14:paraId="19DC2CCF" w14:textId="77777777" w:rsidR="004D1F41" w:rsidRPr="008F7C57" w:rsidRDefault="004D1F41" w:rsidP="004D1F41">
                          <w:pPr>
                            <w:pStyle w:val="af3"/>
                            <w:rPr>
                              <w:sz w:val="18"/>
                              <w:lang w:val="ru-RU"/>
                            </w:rPr>
                          </w:pPr>
                          <w:r w:rsidRPr="008F7C57">
                            <w:rPr>
                              <w:sz w:val="18"/>
                              <w:lang w:val="ru-RU"/>
                            </w:rPr>
                            <w:t xml:space="preserve"> </w:t>
                          </w:r>
                          <w:proofErr w:type="spellStart"/>
                          <w:r w:rsidRPr="008F7C57">
                            <w:rPr>
                              <w:sz w:val="18"/>
                              <w:lang w:val="ru-RU"/>
                            </w:rPr>
                            <w:t>Провер</w:t>
                          </w:r>
                          <w:proofErr w:type="spellEnd"/>
                          <w:r w:rsidRPr="008F7C57">
                            <w:rPr>
                              <w:sz w:val="18"/>
                              <w:lang w:val="ru-RU"/>
                            </w:rPr>
                            <w:t>.</w:t>
                          </w:r>
                        </w:p>
                      </w:txbxContent>
                    </v:textbox>
                  </v:rect>
                  <v:rect id="Rectangle 31" o:spid="_x0000_s106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2EAFB1FB" w14:textId="274744A6" w:rsidR="004D1F41" w:rsidRPr="001F6E09" w:rsidRDefault="00B07225" w:rsidP="004D1F41">
                          <w:pPr>
                            <w:pStyle w:val="af3"/>
                            <w:rPr>
                              <w:sz w:val="16"/>
                              <w:szCs w:val="16"/>
                              <w:lang w:val="ru-RU"/>
                            </w:rPr>
                          </w:pPr>
                          <w:r w:rsidRPr="001F6E09">
                            <w:rPr>
                              <w:sz w:val="16"/>
                              <w:szCs w:val="16"/>
                              <w:lang w:val="ru-RU"/>
                            </w:rPr>
                            <w:t>М. П. Цендровская</w:t>
                          </w:r>
                          <w:r w:rsidR="004D1F41" w:rsidRPr="001F6E09">
                            <w:rPr>
                              <w:sz w:val="16"/>
                              <w:szCs w:val="16"/>
                              <w:lang w:val="ru-RU"/>
                            </w:rPr>
                            <w:t xml:space="preserve"> </w:t>
                          </w:r>
                        </w:p>
                        <w:p w14:paraId="254BA72D" w14:textId="77777777" w:rsidR="004D1F41" w:rsidRPr="008F7C57" w:rsidRDefault="004D1F41" w:rsidP="004D1F41">
                          <w:pPr>
                            <w:rPr>
                              <w:i/>
                              <w:sz w:val="14"/>
                              <w:szCs w:val="14"/>
                            </w:rPr>
                          </w:pPr>
                        </w:p>
                        <w:p w14:paraId="62593DA4" w14:textId="77777777" w:rsidR="004D1F41" w:rsidRPr="008F7C57" w:rsidRDefault="004D1F41" w:rsidP="004D1F41">
                          <w:pPr>
                            <w:rPr>
                              <w:sz w:val="14"/>
                              <w:szCs w:val="14"/>
                            </w:rPr>
                          </w:pPr>
                        </w:p>
                        <w:p w14:paraId="149EA3AF" w14:textId="77777777" w:rsidR="004D1F41" w:rsidRPr="008F7C57" w:rsidRDefault="004D1F41" w:rsidP="004D1F41">
                          <w:pPr>
                            <w:pStyle w:val="af3"/>
                            <w:rPr>
                              <w:rFonts w:asciiTheme="minorHAnsi" w:hAnsiTheme="minorHAnsi"/>
                              <w:sz w:val="14"/>
                              <w:szCs w:val="14"/>
                              <w:lang w:val="ru-RU"/>
                            </w:rPr>
                          </w:pPr>
                          <w:r w:rsidRPr="008F7C57">
                            <w:rPr>
                              <w:rFonts w:asciiTheme="minorHAnsi" w:hAnsiTheme="minorHAnsi"/>
                              <w:sz w:val="14"/>
                              <w:szCs w:val="14"/>
                              <w:lang w:val="ru-RU"/>
                            </w:rPr>
                            <w:t>О. Н. Молчан</w:t>
                          </w:r>
                        </w:p>
                        <w:p w14:paraId="24FA21A7" w14:textId="77777777" w:rsidR="004D1F41" w:rsidRPr="008F7C57" w:rsidRDefault="004D1F41" w:rsidP="004D1F41">
                          <w:pPr>
                            <w:rPr>
                              <w:i/>
                              <w:sz w:val="14"/>
                              <w:szCs w:val="14"/>
                            </w:rPr>
                          </w:pPr>
                        </w:p>
                      </w:txbxContent>
                    </v:textbox>
                  </v:rect>
                </v:group>
                <v:group id="Group 32" o:spid="_x0000_s1064"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3" o:spid="_x0000_s106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2AE9DC89" w14:textId="77777777" w:rsidR="004D1F41" w:rsidRPr="008F7C57" w:rsidRDefault="004D1F41" w:rsidP="004D1F41">
                          <w:pPr>
                            <w:pStyle w:val="af3"/>
                            <w:rPr>
                              <w:sz w:val="18"/>
                              <w:lang w:val="ru-RU"/>
                            </w:rPr>
                          </w:pPr>
                          <w:r w:rsidRPr="008F7C57">
                            <w:rPr>
                              <w:sz w:val="18"/>
                              <w:lang w:val="ru-RU"/>
                            </w:rPr>
                            <w:t>Т. контр.</w:t>
                          </w:r>
                        </w:p>
                        <w:p w14:paraId="68BE3794" w14:textId="77777777" w:rsidR="004D1F41" w:rsidRPr="008F7C57" w:rsidRDefault="004D1F41" w:rsidP="004D1F41"/>
                        <w:p w14:paraId="6467115D" w14:textId="77777777" w:rsidR="004D1F41" w:rsidRPr="008F7C57" w:rsidRDefault="004D1F41" w:rsidP="004D1F41">
                          <w:pPr>
                            <w:pStyle w:val="af3"/>
                            <w:rPr>
                              <w:sz w:val="18"/>
                              <w:lang w:val="ru-RU"/>
                            </w:rPr>
                          </w:pPr>
                          <w:r w:rsidRPr="008F7C57">
                            <w:rPr>
                              <w:sz w:val="18"/>
                              <w:lang w:val="ru-RU"/>
                            </w:rPr>
                            <w:t>Т. контр.</w:t>
                          </w:r>
                        </w:p>
                      </w:txbxContent>
                    </v:textbox>
                  </v:rect>
                  <v:rect id="Rectangle 34" o:spid="_x0000_s106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70D59A14" w14:textId="77777777" w:rsidR="00B07225" w:rsidRPr="001F6E09" w:rsidRDefault="00B07225" w:rsidP="00B07225">
                          <w:pPr>
                            <w:pStyle w:val="af3"/>
                            <w:rPr>
                              <w:sz w:val="16"/>
                              <w:szCs w:val="16"/>
                              <w:lang w:val="ru-RU"/>
                            </w:rPr>
                          </w:pPr>
                          <w:r w:rsidRPr="001F6E09">
                            <w:rPr>
                              <w:sz w:val="16"/>
                              <w:szCs w:val="16"/>
                              <w:lang w:val="ru-RU"/>
                            </w:rPr>
                            <w:t xml:space="preserve">М. П. Цендровская </w:t>
                          </w:r>
                        </w:p>
                        <w:p w14:paraId="4D84F36B" w14:textId="77777777" w:rsidR="00B07225" w:rsidRPr="008F7C57" w:rsidRDefault="00B07225" w:rsidP="00B07225">
                          <w:pPr>
                            <w:rPr>
                              <w:i/>
                              <w:sz w:val="14"/>
                              <w:szCs w:val="14"/>
                            </w:rPr>
                          </w:pPr>
                        </w:p>
                        <w:p w14:paraId="007B2DE9" w14:textId="77777777" w:rsidR="00B07225" w:rsidRPr="008F7C57" w:rsidRDefault="00B07225" w:rsidP="00B07225">
                          <w:pPr>
                            <w:rPr>
                              <w:sz w:val="14"/>
                              <w:szCs w:val="14"/>
                            </w:rPr>
                          </w:pPr>
                        </w:p>
                        <w:p w14:paraId="109CF58D" w14:textId="77777777" w:rsidR="00B07225" w:rsidRPr="008F7C57" w:rsidRDefault="00B07225" w:rsidP="00B07225">
                          <w:pPr>
                            <w:pStyle w:val="af3"/>
                            <w:rPr>
                              <w:rFonts w:asciiTheme="minorHAnsi" w:hAnsiTheme="minorHAnsi"/>
                              <w:sz w:val="14"/>
                              <w:szCs w:val="14"/>
                              <w:lang w:val="ru-RU"/>
                            </w:rPr>
                          </w:pPr>
                          <w:r w:rsidRPr="008F7C57">
                            <w:rPr>
                              <w:rFonts w:asciiTheme="minorHAnsi" w:hAnsiTheme="minorHAnsi"/>
                              <w:sz w:val="14"/>
                              <w:szCs w:val="14"/>
                              <w:lang w:val="ru-RU"/>
                            </w:rPr>
                            <w:t>О. Н. Молчан</w:t>
                          </w:r>
                        </w:p>
                        <w:p w14:paraId="7084D4A6" w14:textId="77777777" w:rsidR="00B07225" w:rsidRPr="008F7C57" w:rsidRDefault="00B07225" w:rsidP="00B07225">
                          <w:pPr>
                            <w:rPr>
                              <w:i/>
                              <w:sz w:val="14"/>
                              <w:szCs w:val="14"/>
                            </w:rPr>
                          </w:pPr>
                        </w:p>
                        <w:p w14:paraId="39B41893" w14:textId="02B18F5D" w:rsidR="004D1F41" w:rsidRPr="008F7C57" w:rsidRDefault="004D1F41" w:rsidP="004D1F41">
                          <w:pPr>
                            <w:rPr>
                              <w:szCs w:val="16"/>
                            </w:rPr>
                          </w:pPr>
                        </w:p>
                      </w:txbxContent>
                    </v:textbox>
                  </v:rect>
                </v:group>
                <v:group id="Group 35" o:spid="_x0000_s1067"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6" o:spid="_x0000_s106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4D1F87EF" w14:textId="77777777" w:rsidR="004D1F41" w:rsidRPr="008F7C57" w:rsidRDefault="004D1F41" w:rsidP="004D1F41">
                          <w:pPr>
                            <w:pStyle w:val="af3"/>
                            <w:rPr>
                              <w:sz w:val="18"/>
                              <w:lang w:val="ru-RU"/>
                            </w:rPr>
                          </w:pPr>
                          <w:r w:rsidRPr="008F7C57">
                            <w:rPr>
                              <w:sz w:val="18"/>
                              <w:lang w:val="ru-RU"/>
                            </w:rPr>
                            <w:t>Н. контр</w:t>
                          </w:r>
                        </w:p>
                        <w:p w14:paraId="4DAEAF12" w14:textId="77777777" w:rsidR="004D1F41" w:rsidRPr="008F7C57" w:rsidRDefault="004D1F41" w:rsidP="004D1F41">
                          <w:pPr>
                            <w:pStyle w:val="af3"/>
                            <w:rPr>
                              <w:sz w:val="18"/>
                              <w:lang w:val="ru-RU"/>
                            </w:rPr>
                          </w:pPr>
                        </w:p>
                        <w:p w14:paraId="417F17D0" w14:textId="77777777" w:rsidR="004D1F41" w:rsidRPr="008F7C57" w:rsidRDefault="004D1F41" w:rsidP="004D1F41"/>
                        <w:p w14:paraId="43C14AF9" w14:textId="77777777" w:rsidR="004D1F41" w:rsidRPr="008F7C57" w:rsidRDefault="004D1F41" w:rsidP="004D1F41">
                          <w:pPr>
                            <w:pStyle w:val="af3"/>
                            <w:rPr>
                              <w:sz w:val="18"/>
                              <w:lang w:val="ru-RU"/>
                            </w:rPr>
                          </w:pPr>
                          <w:r w:rsidRPr="008F7C57">
                            <w:rPr>
                              <w:sz w:val="18"/>
                              <w:lang w:val="ru-RU"/>
                            </w:rPr>
                            <w:t>Н. контр</w:t>
                          </w:r>
                        </w:p>
                        <w:p w14:paraId="69660613" w14:textId="77777777" w:rsidR="004D1F41" w:rsidRPr="008F7C57" w:rsidRDefault="004D1F41" w:rsidP="004D1F41">
                          <w:pPr>
                            <w:pStyle w:val="af3"/>
                            <w:rPr>
                              <w:sz w:val="18"/>
                              <w:lang w:val="ru-RU"/>
                            </w:rPr>
                          </w:pPr>
                        </w:p>
                      </w:txbxContent>
                    </v:textbox>
                  </v:rect>
                  <v:rect id="Rectangle 37" o:spid="_x0000_s106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5B3B4FBD" w14:textId="77777777" w:rsidR="00B07225" w:rsidRPr="001F6E09" w:rsidRDefault="00B07225" w:rsidP="00B07225">
                          <w:pPr>
                            <w:pStyle w:val="af3"/>
                            <w:rPr>
                              <w:sz w:val="16"/>
                              <w:szCs w:val="16"/>
                              <w:lang w:val="ru-RU"/>
                            </w:rPr>
                          </w:pPr>
                          <w:r w:rsidRPr="001F6E09">
                            <w:rPr>
                              <w:sz w:val="16"/>
                              <w:szCs w:val="16"/>
                              <w:lang w:val="ru-RU"/>
                            </w:rPr>
                            <w:t xml:space="preserve">М. П. Цендровская </w:t>
                          </w:r>
                        </w:p>
                        <w:p w14:paraId="0D6EE246" w14:textId="77777777" w:rsidR="00B07225" w:rsidRPr="008F7C57" w:rsidRDefault="00B07225" w:rsidP="00B07225">
                          <w:pPr>
                            <w:rPr>
                              <w:i/>
                              <w:sz w:val="14"/>
                              <w:szCs w:val="14"/>
                            </w:rPr>
                          </w:pPr>
                        </w:p>
                        <w:p w14:paraId="71EB5E62" w14:textId="77777777" w:rsidR="00B07225" w:rsidRPr="008F7C57" w:rsidRDefault="00B07225" w:rsidP="00B07225">
                          <w:pPr>
                            <w:rPr>
                              <w:sz w:val="14"/>
                              <w:szCs w:val="14"/>
                            </w:rPr>
                          </w:pPr>
                        </w:p>
                        <w:p w14:paraId="6D90D653" w14:textId="77777777" w:rsidR="00B07225" w:rsidRPr="008F7C57" w:rsidRDefault="00B07225" w:rsidP="00B07225">
                          <w:pPr>
                            <w:pStyle w:val="af3"/>
                            <w:rPr>
                              <w:rFonts w:asciiTheme="minorHAnsi" w:hAnsiTheme="minorHAnsi"/>
                              <w:sz w:val="14"/>
                              <w:szCs w:val="14"/>
                              <w:lang w:val="ru-RU"/>
                            </w:rPr>
                          </w:pPr>
                          <w:r w:rsidRPr="008F7C57">
                            <w:rPr>
                              <w:rFonts w:asciiTheme="minorHAnsi" w:hAnsiTheme="minorHAnsi"/>
                              <w:sz w:val="14"/>
                              <w:szCs w:val="14"/>
                              <w:lang w:val="ru-RU"/>
                            </w:rPr>
                            <w:t>О. Н. Молчан</w:t>
                          </w:r>
                        </w:p>
                        <w:p w14:paraId="687B30C0" w14:textId="77777777" w:rsidR="00B07225" w:rsidRPr="008F7C57" w:rsidRDefault="00B07225" w:rsidP="00B07225">
                          <w:pPr>
                            <w:rPr>
                              <w:i/>
                              <w:sz w:val="14"/>
                              <w:szCs w:val="14"/>
                            </w:rPr>
                          </w:pPr>
                        </w:p>
                        <w:p w14:paraId="3FACD841" w14:textId="474FCB69" w:rsidR="004D1F41" w:rsidRPr="008F7C57" w:rsidRDefault="004D1F41" w:rsidP="004D1F41">
                          <w:pPr>
                            <w:rPr>
                              <w:szCs w:val="16"/>
                            </w:rPr>
                          </w:pPr>
                        </w:p>
                      </w:txbxContent>
                    </v:textbox>
                  </v:rect>
                </v:group>
                <v:group id="Group 38" o:spid="_x0000_s1070"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9"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64F1191E" w14:textId="77777777" w:rsidR="004D1F41" w:rsidRPr="008F7C57" w:rsidRDefault="004D1F41" w:rsidP="004D1F41">
                          <w:pPr>
                            <w:pStyle w:val="af3"/>
                            <w:rPr>
                              <w:sz w:val="18"/>
                              <w:lang w:val="ru-RU"/>
                            </w:rPr>
                          </w:pPr>
                          <w:r w:rsidRPr="008F7C57">
                            <w:rPr>
                              <w:sz w:val="18"/>
                              <w:lang w:val="ru-RU"/>
                            </w:rPr>
                            <w:t xml:space="preserve"> </w:t>
                          </w:r>
                          <w:proofErr w:type="spellStart"/>
                          <w:r w:rsidRPr="008F7C57">
                            <w:rPr>
                              <w:sz w:val="18"/>
                              <w:lang w:val="ru-RU"/>
                            </w:rPr>
                            <w:t>Утверд</w:t>
                          </w:r>
                          <w:proofErr w:type="spellEnd"/>
                          <w:r w:rsidRPr="008F7C57">
                            <w:rPr>
                              <w:sz w:val="18"/>
                              <w:lang w:val="ru-RU"/>
                            </w:rPr>
                            <w:t>.</w:t>
                          </w:r>
                        </w:p>
                        <w:p w14:paraId="105D7622" w14:textId="77777777" w:rsidR="004D1F41" w:rsidRPr="008F7C57" w:rsidRDefault="004D1F41" w:rsidP="004D1F41"/>
                        <w:p w14:paraId="6C89AED8" w14:textId="77777777" w:rsidR="004D1F41" w:rsidRPr="008F7C57" w:rsidRDefault="004D1F41" w:rsidP="004D1F41">
                          <w:pPr>
                            <w:pStyle w:val="af3"/>
                            <w:rPr>
                              <w:sz w:val="18"/>
                              <w:lang w:val="ru-RU"/>
                            </w:rPr>
                          </w:pPr>
                          <w:r w:rsidRPr="008F7C57">
                            <w:rPr>
                              <w:sz w:val="18"/>
                              <w:lang w:val="ru-RU"/>
                            </w:rPr>
                            <w:t xml:space="preserve"> </w:t>
                          </w:r>
                          <w:proofErr w:type="spellStart"/>
                          <w:r w:rsidRPr="008F7C57">
                            <w:rPr>
                              <w:sz w:val="18"/>
                              <w:lang w:val="ru-RU"/>
                            </w:rPr>
                            <w:t>Утверд</w:t>
                          </w:r>
                          <w:proofErr w:type="spellEnd"/>
                          <w:r w:rsidRPr="008F7C57">
                            <w:rPr>
                              <w:sz w:val="18"/>
                              <w:lang w:val="ru-RU"/>
                            </w:rPr>
                            <w:t>.</w:t>
                          </w:r>
                        </w:p>
                      </w:txbxContent>
                    </v:textbox>
                  </v:rect>
                  <v:rect id="Rectangle 40"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79059305" w14:textId="77777777" w:rsidR="004D1F41" w:rsidRPr="001F6E09" w:rsidRDefault="004D1F41" w:rsidP="004D1F41">
                          <w:pPr>
                            <w:pStyle w:val="af3"/>
                            <w:rPr>
                              <w:sz w:val="16"/>
                              <w:szCs w:val="16"/>
                              <w:lang w:val="ru-RU"/>
                            </w:rPr>
                          </w:pPr>
                          <w:r w:rsidRPr="001F6E09">
                            <w:rPr>
                              <w:sz w:val="16"/>
                              <w:szCs w:val="16"/>
                              <w:lang w:val="ru-RU"/>
                            </w:rPr>
                            <w:t>Е. И. Голомбовская</w:t>
                          </w:r>
                        </w:p>
                        <w:p w14:paraId="65E61F13" w14:textId="77777777" w:rsidR="004D1F41" w:rsidRPr="008F7C57" w:rsidRDefault="004D1F41" w:rsidP="004D1F41">
                          <w:pPr>
                            <w:rPr>
                              <w:i/>
                              <w:sz w:val="14"/>
                              <w:szCs w:val="14"/>
                            </w:rPr>
                          </w:pPr>
                        </w:p>
                        <w:p w14:paraId="48430A46" w14:textId="77777777" w:rsidR="004D1F41" w:rsidRPr="008F7C57" w:rsidRDefault="004D1F41" w:rsidP="004D1F41">
                          <w:pPr>
                            <w:rPr>
                              <w:sz w:val="14"/>
                              <w:szCs w:val="14"/>
                            </w:rPr>
                          </w:pPr>
                        </w:p>
                        <w:p w14:paraId="4EEDE842" w14:textId="77777777" w:rsidR="004D1F41" w:rsidRPr="008F7C57" w:rsidRDefault="004D1F41" w:rsidP="004D1F41">
                          <w:pPr>
                            <w:pStyle w:val="af3"/>
                            <w:rPr>
                              <w:rFonts w:asciiTheme="minorHAnsi" w:hAnsiTheme="minorHAnsi"/>
                              <w:sz w:val="14"/>
                              <w:szCs w:val="14"/>
                              <w:lang w:val="ru-RU"/>
                            </w:rPr>
                          </w:pPr>
                          <w:r w:rsidRPr="008F7C57">
                            <w:rPr>
                              <w:rFonts w:asciiTheme="minorHAnsi" w:hAnsiTheme="minorHAnsi"/>
                              <w:sz w:val="14"/>
                              <w:szCs w:val="14"/>
                              <w:lang w:val="ru-RU"/>
                            </w:rPr>
                            <w:t>Е. И. Голомбовская</w:t>
                          </w:r>
                        </w:p>
                        <w:p w14:paraId="17F41B19" w14:textId="77777777" w:rsidR="004D1F41" w:rsidRPr="008F7C57" w:rsidRDefault="004D1F41" w:rsidP="004D1F41">
                          <w:pPr>
                            <w:rPr>
                              <w:i/>
                              <w:sz w:val="14"/>
                              <w:szCs w:val="14"/>
                            </w:rPr>
                          </w:pPr>
                        </w:p>
                      </w:txbxContent>
                    </v:textbox>
                  </v:rect>
                </v:group>
                <v:line id="Line 41" o:spid="_x0000_s1073"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rect id="Rectangle 42" o:spid="_x0000_s1074" style="position:absolute;left:7717;top:18267;width:6447;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5766ACB8" w14:textId="719E2925" w:rsidR="00762D40" w:rsidRPr="00762D40" w:rsidRDefault="004D1F41" w:rsidP="00097792">
                        <w:pPr>
                          <w:pStyle w:val="af3"/>
                          <w:suppressAutoHyphens/>
                          <w:spacing w:before="120"/>
                          <w:jc w:val="center"/>
                          <w:rPr>
                            <w:rFonts w:ascii="Times New Roman" w:hAnsi="Times New Roman"/>
                            <w:sz w:val="18"/>
                            <w:szCs w:val="18"/>
                            <w:lang w:val="en-US"/>
                          </w:rPr>
                        </w:pPr>
                        <w:r w:rsidRPr="00762D40">
                          <w:rPr>
                            <w:sz w:val="18"/>
                            <w:szCs w:val="18"/>
                            <w:lang w:val="ru-RU"/>
                          </w:rPr>
                          <w:t>Программное средство</w:t>
                        </w:r>
                        <w:r w:rsidRPr="00762D40">
                          <w:rPr>
                            <w:rFonts w:ascii="Times New Roman" w:hAnsi="Times New Roman"/>
                            <w:sz w:val="18"/>
                            <w:szCs w:val="18"/>
                            <w:lang w:val="ru-RU"/>
                          </w:rPr>
                          <w:t xml:space="preserve"> «</w:t>
                        </w:r>
                        <w:r w:rsidRPr="00762D40">
                          <w:rPr>
                            <w:sz w:val="18"/>
                            <w:szCs w:val="18"/>
                            <w:lang w:val="ru-RU"/>
                          </w:rPr>
                          <w:t>Учёт выпуска и реализации продукции в ООО</w:t>
                        </w:r>
                        <w:r w:rsidRPr="00762D40">
                          <w:rPr>
                            <w:rFonts w:ascii="Times New Roman" w:hAnsi="Times New Roman"/>
                            <w:sz w:val="18"/>
                            <w:szCs w:val="18"/>
                            <w:lang w:val="ru-RU"/>
                          </w:rPr>
                          <w:t xml:space="preserve"> </w:t>
                        </w:r>
                        <w:r w:rsidR="00B21FED" w:rsidRPr="00A252A4">
                          <w:rPr>
                            <w:rFonts w:ascii="Times New Roman" w:hAnsi="Times New Roman"/>
                            <w:sz w:val="18"/>
                            <w:szCs w:val="18"/>
                            <w:lang w:val="ru-RU"/>
                          </w:rPr>
                          <w:t>«</w:t>
                        </w:r>
                        <w:r w:rsidRPr="00762D40">
                          <w:rPr>
                            <w:sz w:val="18"/>
                            <w:szCs w:val="18"/>
                            <w:lang w:val="ru-RU"/>
                          </w:rPr>
                          <w:t>Вактайм</w:t>
                        </w:r>
                        <w:r w:rsidR="00B21FED" w:rsidRPr="00A252A4">
                          <w:rPr>
                            <w:rFonts w:ascii="Times New Roman" w:hAnsi="Times New Roman"/>
                            <w:sz w:val="18"/>
                            <w:szCs w:val="18"/>
                            <w:lang w:val="ru-RU"/>
                          </w:rPr>
                          <w:t>»</w:t>
                        </w:r>
                        <w:r w:rsidRPr="00762D40">
                          <w:rPr>
                            <w:sz w:val="18"/>
                            <w:szCs w:val="18"/>
                            <w:lang w:val="ru-RU"/>
                          </w:rPr>
                          <w:t xml:space="preserve"> г. Сморгонь</w:t>
                        </w:r>
                        <w:r w:rsidRPr="00762D40">
                          <w:rPr>
                            <w:rFonts w:ascii="Times New Roman" w:hAnsi="Times New Roman"/>
                            <w:sz w:val="18"/>
                            <w:szCs w:val="18"/>
                            <w:lang w:val="ru-RU"/>
                          </w:rPr>
                          <w:t>»</w:t>
                        </w:r>
                      </w:p>
                      <w:p w14:paraId="0EC4E3EC" w14:textId="12446A97" w:rsidR="004D1F41" w:rsidRPr="00762D40" w:rsidRDefault="004D1F41" w:rsidP="004D1F41">
                        <w:pPr>
                          <w:pStyle w:val="af3"/>
                          <w:jc w:val="center"/>
                          <w:rPr>
                            <w:sz w:val="18"/>
                            <w:szCs w:val="18"/>
                            <w:lang w:val="ru-RU"/>
                          </w:rPr>
                        </w:pPr>
                        <w:r w:rsidRPr="00762D40">
                          <w:rPr>
                            <w:sz w:val="18"/>
                            <w:szCs w:val="18"/>
                            <w:lang w:val="ru-RU"/>
                          </w:rPr>
                          <w:t>Пояснительная записка</w:t>
                        </w:r>
                      </w:p>
                      <w:p w14:paraId="32689A45" w14:textId="77777777" w:rsidR="004D1F41" w:rsidRPr="008F7C57" w:rsidRDefault="004D1F41" w:rsidP="004D1F41">
                        <w:pPr>
                          <w:pStyle w:val="af3"/>
                          <w:rPr>
                            <w:rFonts w:asciiTheme="minorHAnsi" w:hAnsiTheme="minorHAnsi"/>
                            <w:sz w:val="18"/>
                            <w:szCs w:val="18"/>
                            <w:lang w:val="ru-RU"/>
                          </w:rPr>
                        </w:pPr>
                      </w:p>
                    </w:txbxContent>
                  </v:textbox>
                </v:rect>
                <v:line id="Line 43" o:spid="_x0000_s1075"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44" o:spid="_x0000_s1076"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45" o:spid="_x0000_s1077"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rect id="Rectangle 46" o:spid="_x0000_s1078"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71F3121E" w14:textId="77777777" w:rsidR="004D1F41" w:rsidRPr="008F7C57" w:rsidRDefault="004D1F41" w:rsidP="004D1F41">
                        <w:pPr>
                          <w:pStyle w:val="af3"/>
                          <w:jc w:val="center"/>
                          <w:rPr>
                            <w:sz w:val="18"/>
                            <w:lang w:val="ru-RU"/>
                          </w:rPr>
                        </w:pPr>
                        <w:r w:rsidRPr="008F7C57">
                          <w:rPr>
                            <w:sz w:val="18"/>
                            <w:lang w:val="ru-RU"/>
                          </w:rPr>
                          <w:t>Лит.</w:t>
                        </w:r>
                      </w:p>
                      <w:p w14:paraId="150B0CED" w14:textId="77777777" w:rsidR="004D1F41" w:rsidRPr="008F7C57" w:rsidRDefault="004D1F41" w:rsidP="004D1F41"/>
                      <w:p w14:paraId="63FB95AB" w14:textId="77777777" w:rsidR="004D1F41" w:rsidRPr="008F7C57" w:rsidRDefault="004D1F41" w:rsidP="004D1F41">
                        <w:pPr>
                          <w:pStyle w:val="af3"/>
                          <w:jc w:val="center"/>
                          <w:rPr>
                            <w:sz w:val="18"/>
                            <w:lang w:val="ru-RU"/>
                          </w:rPr>
                        </w:pPr>
                        <w:r w:rsidRPr="008F7C57">
                          <w:rPr>
                            <w:sz w:val="18"/>
                            <w:lang w:val="ru-RU"/>
                          </w:rPr>
                          <w:t>Лит.</w:t>
                        </w:r>
                      </w:p>
                    </w:txbxContent>
                  </v:textbox>
                </v:rect>
                <v:rect id="Rectangle 47" o:spid="_x0000_s1079"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45A9BC74" w14:textId="77777777" w:rsidR="004D1F41" w:rsidRPr="008F7C57" w:rsidRDefault="004D1F41" w:rsidP="004D1F41">
                        <w:pPr>
                          <w:pStyle w:val="af3"/>
                          <w:jc w:val="center"/>
                          <w:rPr>
                            <w:sz w:val="18"/>
                            <w:lang w:val="ru-RU"/>
                          </w:rPr>
                        </w:pPr>
                        <w:r w:rsidRPr="008F7C57">
                          <w:rPr>
                            <w:sz w:val="18"/>
                            <w:lang w:val="ru-RU"/>
                          </w:rPr>
                          <w:t>Листов</w:t>
                        </w:r>
                      </w:p>
                      <w:p w14:paraId="1BAF873C" w14:textId="77777777" w:rsidR="004D1F41" w:rsidRPr="008F7C57" w:rsidRDefault="004D1F41" w:rsidP="004D1F41"/>
                      <w:p w14:paraId="37E3BB26" w14:textId="77777777" w:rsidR="004D1F41" w:rsidRPr="008F7C57" w:rsidRDefault="004D1F41" w:rsidP="004D1F41">
                        <w:pPr>
                          <w:pStyle w:val="af3"/>
                          <w:jc w:val="center"/>
                          <w:rPr>
                            <w:sz w:val="18"/>
                            <w:lang w:val="ru-RU"/>
                          </w:rPr>
                        </w:pPr>
                        <w:r w:rsidRPr="008F7C57">
                          <w:rPr>
                            <w:sz w:val="18"/>
                            <w:lang w:val="ru-RU"/>
                          </w:rPr>
                          <w:t>Листов</w:t>
                        </w:r>
                      </w:p>
                    </w:txbxContent>
                  </v:textbox>
                </v:rect>
                <v:rect id="Rectangle 48" o:spid="_x0000_s1080"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39BCD97A" w14:textId="2561D474" w:rsidR="004D1F41" w:rsidRPr="001E36CC" w:rsidRDefault="001E36CC" w:rsidP="001E36CC">
                        <w:pPr>
                          <w:jc w:val="center"/>
                          <w:rPr>
                            <w:rFonts w:ascii="ISOCPEUR" w:hAnsi="ISOCPEUR"/>
                          </w:rPr>
                        </w:pPr>
                        <w:r w:rsidRPr="001E36CC">
                          <w:rPr>
                            <w:rFonts w:ascii="ISOCPEUR" w:hAnsi="ISOCPEUR"/>
                          </w:rPr>
                          <w:t>47</w:t>
                        </w:r>
                      </w:p>
                      <w:p w14:paraId="1CEFE5EE" w14:textId="77777777" w:rsidR="004D1F41" w:rsidRPr="008F7C57" w:rsidRDefault="004D1F41" w:rsidP="004D1F41">
                        <w:pPr>
                          <w:jc w:val="center"/>
                          <w:rPr>
                            <w:rFonts w:ascii="ISOCPEUR" w:hAnsi="ISOCPEUR"/>
                            <w:i/>
                            <w:sz w:val="18"/>
                          </w:rPr>
                        </w:pPr>
                        <w:r w:rsidRPr="008F7C57">
                          <w:rPr>
                            <w:rFonts w:ascii="ISOCPEUR" w:hAnsi="ISOCPEUR"/>
                            <w:i/>
                            <w:sz w:val="18"/>
                          </w:rPr>
                          <w:t>ХХ</w:t>
                        </w:r>
                      </w:p>
                    </w:txbxContent>
                  </v:textbox>
                </v:rect>
                <v:line id="Line 49" o:spid="_x0000_s1081"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50" o:spid="_x0000_s1082"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rect id="Rectangle 51" o:spid="_x0000_s1083"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3A548F50" w14:textId="77777777" w:rsidR="004D1F41" w:rsidRPr="008F7C57" w:rsidRDefault="004D1F41" w:rsidP="004D1F41">
                        <w:pPr>
                          <w:pStyle w:val="af3"/>
                          <w:jc w:val="center"/>
                          <w:rPr>
                            <w:sz w:val="18"/>
                            <w:szCs w:val="18"/>
                            <w:lang w:val="ru-RU"/>
                          </w:rPr>
                        </w:pPr>
                        <w:r w:rsidRPr="008F7C57">
                          <w:rPr>
                            <w:sz w:val="18"/>
                            <w:szCs w:val="18"/>
                            <w:lang w:val="ru-RU"/>
                          </w:rPr>
                          <w:t>ОГАЭК</w:t>
                        </w:r>
                      </w:p>
                      <w:p w14:paraId="590ABE36" w14:textId="77777777" w:rsidR="004D1F41" w:rsidRPr="008F7C57" w:rsidRDefault="004D1F41" w:rsidP="004D1F41"/>
                      <w:p w14:paraId="0C3008C5" w14:textId="77777777" w:rsidR="004D1F41" w:rsidRPr="008F7C57" w:rsidRDefault="004D1F41" w:rsidP="004D1F41">
                        <w:pPr>
                          <w:pStyle w:val="af3"/>
                          <w:jc w:val="center"/>
                          <w:rPr>
                            <w:sz w:val="18"/>
                            <w:szCs w:val="18"/>
                            <w:lang w:val="ru-RU"/>
                          </w:rPr>
                        </w:pPr>
                        <w:r w:rsidRPr="008F7C57">
                          <w:rPr>
                            <w:sz w:val="18"/>
                            <w:szCs w:val="18"/>
                            <w:lang w:val="ru-RU"/>
                          </w:rPr>
                          <w:t>ОГАЭК</w:t>
                        </w:r>
                      </w:p>
                    </w:txbxContent>
                  </v:textbox>
                </v:rect>
              </v:group>
              <v:rect id="Rectangle 20" o:spid="_x0000_s1084" style="position:absolute;left:25812;top:88392;width:40474;height:5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6097BCBC" w14:textId="77777777" w:rsidR="002E1F7B" w:rsidRPr="002E1F7B" w:rsidRDefault="002E1F7B" w:rsidP="002E1F7B">
                      <w:pPr>
                        <w:pStyle w:val="10"/>
                        <w:jc w:val="center"/>
                        <w:rPr>
                          <w:bCs/>
                          <w:i/>
                          <w:caps/>
                          <w:color w:val="auto"/>
                          <w:sz w:val="20"/>
                          <w:szCs w:val="20"/>
                        </w:rPr>
                      </w:pPr>
                      <w:r w:rsidRPr="002E1F7B">
                        <w:rPr>
                          <w:rStyle w:val="af4"/>
                          <w:rFonts w:eastAsia="Calibri"/>
                          <w:color w:val="auto"/>
                          <w:sz w:val="20"/>
                          <w:szCs w:val="20"/>
                          <w:lang w:val="ru-RU"/>
                        </w:rPr>
                        <w:t>ДП.2 – 40 01 01.45706 ПЗ–25</w:t>
                      </w:r>
                    </w:p>
                    <w:p w14:paraId="2AA99A4B" w14:textId="505178E5" w:rsidR="0055240B" w:rsidRPr="002E1F7B" w:rsidRDefault="0055240B" w:rsidP="0055240B">
                      <w:pPr>
                        <w:pStyle w:val="10"/>
                        <w:jc w:val="center"/>
                        <w:rPr>
                          <w:rFonts w:ascii="GOST type B" w:hAnsi="GOST type B"/>
                          <w:bCs/>
                          <w:i/>
                          <w:caps/>
                          <w:color w:val="auto"/>
                          <w:sz w:val="18"/>
                          <w:szCs w:val="18"/>
                          <w:lang w:val="en-US"/>
                        </w:rPr>
                      </w:pPr>
                    </w:p>
                  </w:txbxContent>
                </v:textbox>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04AC5" w14:textId="56402D01" w:rsidR="00AA5F89" w:rsidRPr="008F7C57" w:rsidRDefault="00CC182E">
    <w:pPr>
      <w:pStyle w:val="af"/>
    </w:pPr>
    <w:r w:rsidRPr="008F7C57">
      <w:rPr>
        <w:noProof/>
        <w14:ligatures w14:val="standardContextual"/>
      </w:rPr>
      <mc:AlternateContent>
        <mc:Choice Requires="wpg">
          <w:drawing>
            <wp:anchor distT="0" distB="0" distL="114300" distR="114300" simplePos="0" relativeHeight="251667456" behindDoc="0" locked="0" layoutInCell="1" allowOverlap="1" wp14:anchorId="770B7200" wp14:editId="4362D023">
              <wp:simplePos x="0" y="0"/>
              <wp:positionH relativeFrom="column">
                <wp:posOffset>-356235</wp:posOffset>
              </wp:positionH>
              <wp:positionV relativeFrom="paragraph">
                <wp:posOffset>-259080</wp:posOffset>
              </wp:positionV>
              <wp:extent cx="6650355" cy="10329545"/>
              <wp:effectExtent l="0" t="0" r="17145" b="33655"/>
              <wp:wrapNone/>
              <wp:docPr id="57" name="Группа 57"/>
              <wp:cNvGraphicFramePr/>
              <a:graphic xmlns:a="http://schemas.openxmlformats.org/drawingml/2006/main">
                <a:graphicData uri="http://schemas.microsoft.com/office/word/2010/wordprocessingGroup">
                  <wpg:wgp>
                    <wpg:cNvGrpSpPr/>
                    <wpg:grpSpPr>
                      <a:xfrm>
                        <a:off x="0" y="0"/>
                        <a:ext cx="6650355" cy="10329545"/>
                        <a:chOff x="0" y="0"/>
                        <a:chExt cx="6650355" cy="10329545"/>
                      </a:xfrm>
                    </wpg:grpSpPr>
                    <wpg:grpSp>
                      <wpg:cNvPr id="319" name="Группа 319"/>
                      <wpg:cNvGrpSpPr>
                        <a:grpSpLocks/>
                      </wpg:cNvGrpSpPr>
                      <wpg:grpSpPr bwMode="auto">
                        <a:xfrm>
                          <a:off x="0" y="0"/>
                          <a:ext cx="6650355" cy="10329545"/>
                          <a:chOff x="0" y="0"/>
                          <a:chExt cx="20000" cy="20000"/>
                        </a:xfrm>
                      </wpg:grpSpPr>
                      <wps:wsp>
                        <wps:cNvPr id="320"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21"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2"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3"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4"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5"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6"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7"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8"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9"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0"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1"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9F71F6" w14:textId="77777777" w:rsidR="00B415B4" w:rsidRPr="008F7C57" w:rsidRDefault="00B415B4" w:rsidP="00B415B4">
                              <w:pPr>
                                <w:pStyle w:val="af3"/>
                                <w:jc w:val="center"/>
                                <w:rPr>
                                  <w:sz w:val="18"/>
                                  <w:lang w:val="ru-RU"/>
                                </w:rPr>
                              </w:pPr>
                              <w:r w:rsidRPr="008F7C57">
                                <w:rPr>
                                  <w:sz w:val="18"/>
                                  <w:lang w:val="ru-RU"/>
                                </w:rPr>
                                <w:t>Изм.</w:t>
                              </w:r>
                            </w:p>
                          </w:txbxContent>
                        </wps:txbx>
                        <wps:bodyPr rot="0" vert="horz" wrap="square" lIns="12700" tIns="12700" rIns="12700" bIns="12700" anchor="t" anchorCtr="0" upright="1">
                          <a:noAutofit/>
                        </wps:bodyPr>
                      </wps:wsp>
                      <wps:wsp>
                        <wps:cNvPr id="332"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E3A629" w14:textId="77777777" w:rsidR="00B415B4" w:rsidRPr="008F7C57" w:rsidRDefault="00B415B4" w:rsidP="00B415B4">
                              <w:pPr>
                                <w:pStyle w:val="af3"/>
                                <w:jc w:val="center"/>
                                <w:rPr>
                                  <w:sz w:val="18"/>
                                  <w:lang w:val="ru-RU"/>
                                </w:rPr>
                              </w:pPr>
                              <w:r w:rsidRPr="008F7C57">
                                <w:rPr>
                                  <w:sz w:val="18"/>
                                  <w:lang w:val="ru-RU"/>
                                </w:rPr>
                                <w:t>Лист</w:t>
                              </w:r>
                            </w:p>
                          </w:txbxContent>
                        </wps:txbx>
                        <wps:bodyPr rot="0" vert="horz" wrap="square" lIns="12700" tIns="12700" rIns="12700" bIns="12700" anchor="t" anchorCtr="0" upright="1">
                          <a:noAutofit/>
                        </wps:bodyPr>
                      </wps:wsp>
                      <wps:wsp>
                        <wps:cNvPr id="333"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6A61C9" w14:textId="77777777" w:rsidR="00B415B4" w:rsidRPr="008F7C57" w:rsidRDefault="00B415B4" w:rsidP="00B415B4">
                              <w:pPr>
                                <w:pStyle w:val="af3"/>
                                <w:jc w:val="center"/>
                                <w:rPr>
                                  <w:sz w:val="18"/>
                                  <w:lang w:val="ru-RU"/>
                                </w:rPr>
                              </w:pPr>
                              <w:r w:rsidRPr="008F7C57">
                                <w:rPr>
                                  <w:sz w:val="18"/>
                                  <w:lang w:val="ru-RU"/>
                                </w:rPr>
                                <w:t>№ докум.</w:t>
                              </w:r>
                            </w:p>
                          </w:txbxContent>
                        </wps:txbx>
                        <wps:bodyPr rot="0" vert="horz" wrap="square" lIns="12700" tIns="12700" rIns="12700" bIns="12700" anchor="t" anchorCtr="0" upright="1">
                          <a:noAutofit/>
                        </wps:bodyPr>
                      </wps:wsp>
                      <wps:wsp>
                        <wps:cNvPr id="334"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3655A0" w14:textId="77777777" w:rsidR="00B415B4" w:rsidRPr="008F7C57" w:rsidRDefault="00B415B4" w:rsidP="00B415B4">
                              <w:pPr>
                                <w:pStyle w:val="af3"/>
                                <w:jc w:val="center"/>
                                <w:rPr>
                                  <w:sz w:val="18"/>
                                  <w:lang w:val="ru-RU"/>
                                </w:rPr>
                              </w:pPr>
                              <w:r w:rsidRPr="008F7C57">
                                <w:rPr>
                                  <w:sz w:val="18"/>
                                  <w:lang w:val="ru-RU"/>
                                </w:rPr>
                                <w:t>Подпись</w:t>
                              </w:r>
                            </w:p>
                          </w:txbxContent>
                        </wps:txbx>
                        <wps:bodyPr rot="0" vert="horz" wrap="square" lIns="12700" tIns="12700" rIns="12700" bIns="12700" anchor="t" anchorCtr="0" upright="1">
                          <a:noAutofit/>
                        </wps:bodyPr>
                      </wps:wsp>
                      <wps:wsp>
                        <wps:cNvPr id="335"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7FD3C2" w14:textId="77777777" w:rsidR="00B415B4" w:rsidRPr="008F7C57" w:rsidRDefault="00B415B4" w:rsidP="00B415B4">
                              <w:pPr>
                                <w:pStyle w:val="af3"/>
                                <w:jc w:val="center"/>
                                <w:rPr>
                                  <w:sz w:val="18"/>
                                  <w:lang w:val="ru-RU"/>
                                </w:rPr>
                              </w:pPr>
                              <w:r w:rsidRPr="008F7C57">
                                <w:rPr>
                                  <w:sz w:val="18"/>
                                  <w:lang w:val="ru-RU"/>
                                </w:rPr>
                                <w:t>Дата</w:t>
                              </w:r>
                            </w:p>
                          </w:txbxContent>
                        </wps:txbx>
                        <wps:bodyPr rot="0" vert="horz" wrap="square" lIns="12700" tIns="12700" rIns="12700" bIns="12700" anchor="t" anchorCtr="0" upright="1">
                          <a:noAutofit/>
                        </wps:bodyPr>
                      </wps:wsp>
                      <wps:wsp>
                        <wps:cNvPr id="336"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EBA467" w14:textId="77777777" w:rsidR="00B415B4" w:rsidRPr="008F7C57" w:rsidRDefault="00B415B4" w:rsidP="00B415B4">
                              <w:pPr>
                                <w:pStyle w:val="af3"/>
                                <w:jc w:val="center"/>
                                <w:rPr>
                                  <w:sz w:val="18"/>
                                  <w:lang w:val="ru-RU"/>
                                </w:rPr>
                              </w:pPr>
                              <w:r w:rsidRPr="008F7C57">
                                <w:rPr>
                                  <w:sz w:val="18"/>
                                  <w:lang w:val="ru-RU"/>
                                </w:rPr>
                                <w:t>Лист</w:t>
                              </w:r>
                            </w:p>
                          </w:txbxContent>
                        </wps:txbx>
                        <wps:bodyPr rot="0" vert="horz" wrap="square" lIns="12700" tIns="12700" rIns="12700" bIns="12700" anchor="t" anchorCtr="0" upright="1">
                          <a:noAutofit/>
                        </wps:bodyPr>
                      </wps:wsp>
                      <wps:wsp>
                        <wps:cNvPr id="338"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DF3C4D" w14:textId="77777777" w:rsidR="00B415B4" w:rsidRPr="008F7C57" w:rsidRDefault="00B415B4" w:rsidP="00B415B4">
                              <w:pPr>
                                <w:pStyle w:val="10"/>
                                <w:rPr>
                                  <w:bCs/>
                                  <w:i/>
                                  <w:caps/>
                                  <w:sz w:val="24"/>
                                  <w:szCs w:val="18"/>
                                </w:rPr>
                              </w:pPr>
                              <w:bookmarkStart w:id="51" w:name="_Toc166600732"/>
                              <w:bookmarkStart w:id="52" w:name="_Toc166600780"/>
                              <w:r w:rsidRPr="008F7C57">
                                <w:rPr>
                                  <w:rStyle w:val="af4"/>
                                  <w:rFonts w:eastAsia="Calibri"/>
                                  <w:sz w:val="24"/>
                                  <w:szCs w:val="18"/>
                                  <w:lang w:val="ru-RU"/>
                                </w:rPr>
                                <w:t>ДП.2 – 40 01 01.43514 ПЗ–24</w:t>
                              </w:r>
                              <w:bookmarkEnd w:id="51"/>
                              <w:bookmarkEnd w:id="52"/>
                            </w:p>
                          </w:txbxContent>
                        </wps:txbx>
                        <wps:bodyPr rot="0" vert="horz" wrap="square" lIns="12700" tIns="12700" rIns="12700" bIns="12700" anchor="t" anchorCtr="0" upright="1">
                          <a:noAutofit/>
                        </wps:bodyPr>
                      </wps:wsp>
                    </wpg:grpSp>
                    <wps:wsp>
                      <wps:cNvPr id="104" name="Rectangle 20"/>
                      <wps:cNvSpPr>
                        <a:spLocks noChangeArrowheads="1"/>
                      </wps:cNvSpPr>
                      <wps:spPr bwMode="auto">
                        <a:xfrm>
                          <a:off x="2590800" y="9763125"/>
                          <a:ext cx="3704973" cy="537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BE6440" w14:textId="15008204" w:rsidR="00B415B4" w:rsidRPr="002E1F7B" w:rsidRDefault="00B415B4" w:rsidP="00B415B4">
                            <w:pPr>
                              <w:pStyle w:val="10"/>
                              <w:jc w:val="center"/>
                              <w:rPr>
                                <w:bCs/>
                                <w:i/>
                                <w:caps/>
                                <w:color w:val="auto"/>
                                <w:sz w:val="20"/>
                                <w:szCs w:val="20"/>
                              </w:rPr>
                            </w:pPr>
                            <w:r w:rsidRPr="002E1F7B">
                              <w:rPr>
                                <w:rStyle w:val="af4"/>
                                <w:rFonts w:eastAsia="Calibri"/>
                                <w:color w:val="auto"/>
                                <w:sz w:val="20"/>
                                <w:szCs w:val="20"/>
                                <w:lang w:val="ru-RU"/>
                              </w:rPr>
                              <w:t>ДП.2 – 40 01 01.</w:t>
                            </w:r>
                            <w:r w:rsidR="00183407" w:rsidRPr="002E1F7B">
                              <w:rPr>
                                <w:rStyle w:val="af4"/>
                                <w:rFonts w:eastAsia="Calibri"/>
                                <w:color w:val="auto"/>
                                <w:sz w:val="20"/>
                                <w:szCs w:val="20"/>
                                <w:lang w:val="ru-RU"/>
                              </w:rPr>
                              <w:t>45706</w:t>
                            </w:r>
                            <w:r w:rsidRPr="002E1F7B">
                              <w:rPr>
                                <w:rStyle w:val="af4"/>
                                <w:rFonts w:eastAsia="Calibri"/>
                                <w:color w:val="auto"/>
                                <w:sz w:val="20"/>
                                <w:szCs w:val="20"/>
                                <w:lang w:val="ru-RU"/>
                              </w:rPr>
                              <w:t xml:space="preserve"> ПЗ–2</w:t>
                            </w:r>
                            <w:r w:rsidR="00920F14" w:rsidRPr="002E1F7B">
                              <w:rPr>
                                <w:rStyle w:val="af4"/>
                                <w:rFonts w:eastAsia="Calibri"/>
                                <w:color w:val="auto"/>
                                <w:sz w:val="20"/>
                                <w:szCs w:val="20"/>
                                <w:lang w:val="ru-RU"/>
                              </w:rPr>
                              <w:t>5</w:t>
                            </w:r>
                          </w:p>
                        </w:txbxContent>
                      </wps:txbx>
                      <wps:bodyPr rot="0" vert="horz" wrap="square" lIns="12700" tIns="12700" rIns="12700" bIns="12700" anchor="t" anchorCtr="0" upright="1">
                        <a:noAutofit/>
                      </wps:bodyPr>
                    </wps:wsp>
                    <wps:wsp>
                      <wps:cNvPr id="198" name="Надпись 2"/>
                      <wps:cNvSpPr txBox="1">
                        <a:spLocks noChangeArrowheads="1"/>
                      </wps:cNvSpPr>
                      <wps:spPr bwMode="auto">
                        <a:xfrm>
                          <a:off x="6296025" y="9963150"/>
                          <a:ext cx="347980" cy="3575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8C55B8" w14:textId="7C170DD9" w:rsidR="00585268" w:rsidRPr="008F7C57" w:rsidRDefault="00585268" w:rsidP="00585268">
                            <w:pPr>
                              <w:jc w:val="center"/>
                            </w:pPr>
                            <w:r w:rsidRPr="008F7C57">
                              <w:fldChar w:fldCharType="begin"/>
                            </w:r>
                            <w:r w:rsidRPr="008F7C57">
                              <w:instrText>PAGE   \* MERGEFORMAT</w:instrText>
                            </w:r>
                            <w:r w:rsidRPr="008F7C57">
                              <w:fldChar w:fldCharType="separate"/>
                            </w:r>
                            <w:r w:rsidRPr="008F7C57">
                              <w:t>1</w:t>
                            </w:r>
                            <w:r w:rsidRPr="008F7C57">
                              <w:fldChar w:fldCharType="end"/>
                            </w:r>
                          </w:p>
                        </w:txbxContent>
                      </wps:txbx>
                      <wps:bodyPr rot="0" vert="horz" wrap="square" lIns="91440" tIns="45720" rIns="91440" bIns="45720" anchor="ctr" anchorCtr="0">
                        <a:noAutofit/>
                      </wps:bodyPr>
                    </wps:wsp>
                  </wpg:wgp>
                </a:graphicData>
              </a:graphic>
            </wp:anchor>
          </w:drawing>
        </mc:Choice>
        <mc:Fallback>
          <w:pict>
            <v:group w14:anchorId="770B7200" id="Группа 57" o:spid="_x0000_s1085" style="position:absolute;margin-left:-28.05pt;margin-top:-20.4pt;width:523.65pt;height:813.35pt;z-index:251667456;mso-position-horizontal-relative:text;mso-position-vertical-relative:text" coordsize="66503,103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">
              <v:group id="Группа 319" o:spid="_x0000_s1086" style="position:absolute;width:66503;height:103295"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rect id="Rectangle 3" o:spid="_x0000_s108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" filled="f" strokeweight="2pt"/>
                <v:line id="Line 4" o:spid="_x0000_s108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" strokeweight="2pt"/>
                <v:line id="Line 5" o:spid="_x0000_s108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" strokeweight="2pt"/>
                <v:line id="Line 6" o:spid="_x0000_s109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" strokeweight="2pt"/>
                <v:line id="Line 7" o:spid="_x0000_s109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" strokeweight="2pt"/>
                <v:line id="Line 8" o:spid="_x0000_s109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" strokeweight="2pt"/>
                <v:line id="Line 9" o:spid="_x0000_s109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" strokeweight="2pt"/>
                <v:line id="Line 10" o:spid="_x0000_s109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" strokeweight="2pt"/>
                <v:line id="Line 11" o:spid="_x0000_s109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" strokeweight="1pt"/>
                <v:line id="Line 12" o:spid="_x0000_s109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" strokeweight="2pt"/>
                <v:line id="Line 13" o:spid="_x0000_s109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" strokeweight="1pt"/>
                <v:rect id="Rectangle 14" o:spid="_x0000_s109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" filled="f" stroked="f" strokeweight=".25pt">
                  <v:textbox inset="1pt,1pt,1pt,1pt">
                    <w:txbxContent>
                      <w:p w14:paraId="2C9F71F6" w14:textId="77777777" w:rsidR="00B415B4" w:rsidRPr="008F7C57" w:rsidRDefault="00B415B4" w:rsidP="00B415B4">
                        <w:pPr>
                          <w:pStyle w:val="af3"/>
                          <w:jc w:val="center"/>
                          <w:rPr>
                            <w:sz w:val="18"/>
                            <w:lang w:val="ru-RU"/>
                          </w:rPr>
                        </w:pPr>
                        <w:r w:rsidRPr="008F7C57">
                          <w:rPr>
                            <w:sz w:val="18"/>
                            <w:lang w:val="ru-RU"/>
                          </w:rPr>
                          <w:t>Изм.</w:t>
                        </w:r>
                      </w:p>
                    </w:txbxContent>
                  </v:textbox>
                </v:rect>
                <v:rect id="Rectangle 15" o:spid="_x0000_s109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" filled="f" stroked="f" strokeweight=".25pt">
                  <v:textbox inset="1pt,1pt,1pt,1pt">
                    <w:txbxContent>
                      <w:p w14:paraId="7BE3A629" w14:textId="77777777" w:rsidR="00B415B4" w:rsidRPr="008F7C57" w:rsidRDefault="00B415B4" w:rsidP="00B415B4">
                        <w:pPr>
                          <w:pStyle w:val="af3"/>
                          <w:jc w:val="center"/>
                          <w:rPr>
                            <w:sz w:val="18"/>
                            <w:lang w:val="ru-RU"/>
                          </w:rPr>
                        </w:pPr>
                        <w:r w:rsidRPr="008F7C57">
                          <w:rPr>
                            <w:sz w:val="18"/>
                            <w:lang w:val="ru-RU"/>
                          </w:rPr>
                          <w:t>Лист</w:t>
                        </w:r>
                      </w:p>
                    </w:txbxContent>
                  </v:textbox>
                </v:rect>
                <v:rect id="Rectangle 16" o:spid="_x0000_s110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" filled="f" stroked="f" strokeweight=".25pt">
                  <v:textbox inset="1pt,1pt,1pt,1pt">
                    <w:txbxContent>
                      <w:p w14:paraId="676A61C9" w14:textId="77777777" w:rsidR="00B415B4" w:rsidRPr="008F7C57" w:rsidRDefault="00B415B4" w:rsidP="00B415B4">
                        <w:pPr>
                          <w:pStyle w:val="af3"/>
                          <w:jc w:val="center"/>
                          <w:rPr>
                            <w:sz w:val="18"/>
                            <w:lang w:val="ru-RU"/>
                          </w:rPr>
                        </w:pPr>
                        <w:r w:rsidRPr="008F7C57">
                          <w:rPr>
                            <w:sz w:val="18"/>
                            <w:lang w:val="ru-RU"/>
                          </w:rPr>
                          <w:t>№ докум.</w:t>
                        </w:r>
                      </w:p>
                    </w:txbxContent>
                  </v:textbox>
                </v:rect>
                <v:rect id="Rectangle 17" o:spid="_x0000_s110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" filled="f" stroked="f" strokeweight=".25pt">
                  <v:textbox inset="1pt,1pt,1pt,1pt">
                    <w:txbxContent>
                      <w:p w14:paraId="773655A0" w14:textId="77777777" w:rsidR="00B415B4" w:rsidRPr="008F7C57" w:rsidRDefault="00B415B4" w:rsidP="00B415B4">
                        <w:pPr>
                          <w:pStyle w:val="af3"/>
                          <w:jc w:val="center"/>
                          <w:rPr>
                            <w:sz w:val="18"/>
                            <w:lang w:val="ru-RU"/>
                          </w:rPr>
                        </w:pPr>
                        <w:r w:rsidRPr="008F7C57">
                          <w:rPr>
                            <w:sz w:val="18"/>
                            <w:lang w:val="ru-RU"/>
                          </w:rPr>
                          <w:t>Подпись</w:t>
                        </w:r>
                      </w:p>
                    </w:txbxContent>
                  </v:textbox>
                </v:rect>
                <v:rect id="Rectangle 18" o:spid="_x0000_s110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" filled="f" stroked="f" strokeweight=".25pt">
                  <v:textbox inset="1pt,1pt,1pt,1pt">
                    <w:txbxContent>
                      <w:p w14:paraId="7A7FD3C2" w14:textId="77777777" w:rsidR="00B415B4" w:rsidRPr="008F7C57" w:rsidRDefault="00B415B4" w:rsidP="00B415B4">
                        <w:pPr>
                          <w:pStyle w:val="af3"/>
                          <w:jc w:val="center"/>
                          <w:rPr>
                            <w:sz w:val="18"/>
                            <w:lang w:val="ru-RU"/>
                          </w:rPr>
                        </w:pPr>
                        <w:r w:rsidRPr="008F7C57">
                          <w:rPr>
                            <w:sz w:val="18"/>
                            <w:lang w:val="ru-RU"/>
                          </w:rPr>
                          <w:t>Дата</w:t>
                        </w:r>
                      </w:p>
                    </w:txbxContent>
                  </v:textbox>
                </v:rect>
                <v:rect id="Rectangle 19" o:spid="_x0000_s110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" filled="f" stroked="f" strokeweight=".25pt">
                  <v:textbox inset="1pt,1pt,1pt,1pt">
                    <w:txbxContent>
                      <w:p w14:paraId="14EBA467" w14:textId="77777777" w:rsidR="00B415B4" w:rsidRPr="008F7C57" w:rsidRDefault="00B415B4" w:rsidP="00B415B4">
                        <w:pPr>
                          <w:pStyle w:val="af3"/>
                          <w:jc w:val="center"/>
                          <w:rPr>
                            <w:sz w:val="18"/>
                            <w:lang w:val="ru-RU"/>
                          </w:rPr>
                        </w:pPr>
                        <w:r w:rsidRPr="008F7C57">
                          <w:rPr>
                            <w:sz w:val="18"/>
                            <w:lang w:val="ru-RU"/>
                          </w:rPr>
                          <w:t>Лист</w:t>
                        </w:r>
                      </w:p>
                    </w:txbxContent>
                  </v:textbox>
                </v:rect>
                <v:rect id="Rectangle 21" o:spid="_x0000_s1104"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" filled="f" stroked="f" strokeweight=".25pt">
                  <v:textbox inset="1pt,1pt,1pt,1pt">
                    <w:txbxContent>
                      <w:p w14:paraId="5FDF3C4D" w14:textId="77777777" w:rsidR="00B415B4" w:rsidRPr="008F7C57" w:rsidRDefault="00B415B4" w:rsidP="00B415B4">
                        <w:pPr>
                          <w:pStyle w:val="10"/>
                          <w:rPr>
                            <w:bCs/>
                            <w:i/>
                            <w:caps/>
                            <w:sz w:val="24"/>
                            <w:szCs w:val="18"/>
                          </w:rPr>
                        </w:pPr>
                        <w:bookmarkStart w:id="53" w:name="_Toc166600732"/>
                        <w:bookmarkStart w:id="54" w:name="_Toc166600780"/>
                        <w:r w:rsidRPr="008F7C57">
                          <w:rPr>
                            <w:rStyle w:val="af4"/>
                            <w:rFonts w:eastAsia="Calibri"/>
                            <w:sz w:val="24"/>
                            <w:szCs w:val="18"/>
                            <w:lang w:val="ru-RU"/>
                          </w:rPr>
                          <w:t>ДП.2 – 40 01 01.43514 ПЗ–24</w:t>
                        </w:r>
                        <w:bookmarkEnd w:id="53"/>
                        <w:bookmarkEnd w:id="54"/>
                      </w:p>
                    </w:txbxContent>
                  </v:textbox>
                </v:rect>
              </v:group>
              <v:rect id="Rectangle 20" o:spid="_x0000_s1105" style="position:absolute;left:25908;top:97631;width:37049;height:5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" filled="f" stroked="f" strokeweight=".25pt">
                <v:textbox inset="1pt,1pt,1pt,1pt">
                  <w:txbxContent>
                    <w:p w14:paraId="60BE6440" w14:textId="15008204" w:rsidR="00B415B4" w:rsidRPr="002E1F7B" w:rsidRDefault="00B415B4" w:rsidP="00B415B4">
                      <w:pPr>
                        <w:pStyle w:val="10"/>
                        <w:jc w:val="center"/>
                        <w:rPr>
                          <w:bCs/>
                          <w:i/>
                          <w:caps/>
                          <w:color w:val="auto"/>
                          <w:sz w:val="20"/>
                          <w:szCs w:val="20"/>
                        </w:rPr>
                      </w:pPr>
                      <w:r w:rsidRPr="002E1F7B">
                        <w:rPr>
                          <w:rStyle w:val="af4"/>
                          <w:rFonts w:eastAsia="Calibri"/>
                          <w:color w:val="auto"/>
                          <w:sz w:val="20"/>
                          <w:szCs w:val="20"/>
                          <w:lang w:val="ru-RU"/>
                        </w:rPr>
                        <w:t>ДП.2 – 40 01 01.</w:t>
                      </w:r>
                      <w:r w:rsidR="00183407" w:rsidRPr="002E1F7B">
                        <w:rPr>
                          <w:rStyle w:val="af4"/>
                          <w:rFonts w:eastAsia="Calibri"/>
                          <w:color w:val="auto"/>
                          <w:sz w:val="20"/>
                          <w:szCs w:val="20"/>
                          <w:lang w:val="ru-RU"/>
                        </w:rPr>
                        <w:t>45706</w:t>
                      </w:r>
                      <w:r w:rsidRPr="002E1F7B">
                        <w:rPr>
                          <w:rStyle w:val="af4"/>
                          <w:rFonts w:eastAsia="Calibri"/>
                          <w:color w:val="auto"/>
                          <w:sz w:val="20"/>
                          <w:szCs w:val="20"/>
                          <w:lang w:val="ru-RU"/>
                        </w:rPr>
                        <w:t xml:space="preserve"> ПЗ–2</w:t>
                      </w:r>
                      <w:r w:rsidR="00920F14" w:rsidRPr="002E1F7B">
                        <w:rPr>
                          <w:rStyle w:val="af4"/>
                          <w:rFonts w:eastAsia="Calibri"/>
                          <w:color w:val="auto"/>
                          <w:sz w:val="20"/>
                          <w:szCs w:val="20"/>
                          <w:lang w:val="ru-RU"/>
                        </w:rPr>
                        <w:t>5</w:t>
                      </w:r>
                    </w:p>
                  </w:txbxContent>
                </v:textbox>
              </v:rect>
              <v:shapetype id="_x0000_t202" coordsize="21600,21600" o:spt="202" path="m,l,21600r21600,l21600,xe">
                <v:stroke joinstyle="miter"/>
                <v:path gradientshapeok="t" o:connecttype="rect"/>
              </v:shapetype>
              <v:shape id="_x0000_s1106" type="#_x0000_t202" style="position:absolute;left:62960;top:99631;width:3480;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" filled="f" stroked="f">
                <v:textbox>
                  <w:txbxContent>
                    <w:p w14:paraId="778C55B8" w14:textId="7C170DD9" w:rsidR="00585268" w:rsidRPr="008F7C57" w:rsidRDefault="00585268" w:rsidP="00585268">
                      <w:pPr>
                        <w:jc w:val="center"/>
                      </w:pPr>
                      <w:r w:rsidRPr="008F7C57">
                        <w:fldChar w:fldCharType="begin"/>
                      </w:r>
                      <w:r w:rsidRPr="008F7C57">
                        <w:instrText>PAGE   \* MERGEFORMAT</w:instrText>
                      </w:r>
                      <w:r w:rsidRPr="008F7C57">
                        <w:fldChar w:fldCharType="separate"/>
                      </w:r>
                      <w:r w:rsidRPr="008F7C57">
                        <w:t>1</w:t>
                      </w:r>
                      <w:r w:rsidRPr="008F7C57">
                        <w:fldChar w:fldCharType="end"/>
                      </w:r>
                    </w:p>
                  </w:txbxContent>
                </v:textbox>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D2384" w14:textId="0B39B4B1" w:rsidR="007A775B" w:rsidRPr="008F7C57" w:rsidRDefault="007A775B" w:rsidP="007A775B">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D2EA9"/>
    <w:multiLevelType w:val="multilevel"/>
    <w:tmpl w:val="95B2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70CFB"/>
    <w:multiLevelType w:val="hybridMultilevel"/>
    <w:tmpl w:val="4D808DBA"/>
    <w:lvl w:ilvl="0" w:tplc="82B85814">
      <w:start w:val="1"/>
      <w:numFmt w:val="decimal"/>
      <w:suff w:val="space"/>
      <w:lvlText w:val="%1"/>
      <w:lvlJc w:val="left"/>
      <w:pPr>
        <w:ind w:left="0" w:firstLine="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14552292"/>
    <w:multiLevelType w:val="hybridMultilevel"/>
    <w:tmpl w:val="70AE38FC"/>
    <w:lvl w:ilvl="0" w:tplc="030A02D8">
      <w:start w:val="1"/>
      <w:numFmt w:val="decimal"/>
      <w:suff w:val="space"/>
      <w:lvlText w:val="%1"/>
      <w:lvlJc w:val="left"/>
      <w:pPr>
        <w:ind w:left="0" w:firstLine="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16631180"/>
    <w:multiLevelType w:val="hybridMultilevel"/>
    <w:tmpl w:val="DF682C30"/>
    <w:lvl w:ilvl="0" w:tplc="58E84EFC">
      <w:start w:val="1"/>
      <w:numFmt w:val="decimal"/>
      <w:suff w:val="space"/>
      <w:lvlText w:val="%1."/>
      <w:lvlJc w:val="left"/>
      <w:pPr>
        <w:ind w:left="0" w:firstLine="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27094607"/>
    <w:multiLevelType w:val="multilevel"/>
    <w:tmpl w:val="9474B12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32645CC5"/>
    <w:multiLevelType w:val="multilevel"/>
    <w:tmpl w:val="A56E0386"/>
    <w:lvl w:ilvl="0">
      <w:start w:val="1"/>
      <w:numFmt w:val="bullet"/>
      <w:pStyle w:val="1"/>
      <w:suff w:val="space"/>
      <w:lvlText w:val=""/>
      <w:lvlJc w:val="left"/>
      <w:pPr>
        <w:ind w:left="0" w:firstLine="709"/>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FA4F76"/>
    <w:multiLevelType w:val="hybridMultilevel"/>
    <w:tmpl w:val="7AAECCE2"/>
    <w:lvl w:ilvl="0" w:tplc="FF0C24A0">
      <w:start w:val="1"/>
      <w:numFmt w:val="decimal"/>
      <w:suff w:val="space"/>
      <w:lvlText w:val="%1"/>
      <w:lvlJc w:val="left"/>
      <w:pPr>
        <w:ind w:left="0" w:firstLine="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70E8360E"/>
    <w:multiLevelType w:val="hybridMultilevel"/>
    <w:tmpl w:val="991AEB90"/>
    <w:lvl w:ilvl="0" w:tplc="ADE85238">
      <w:start w:val="1"/>
      <w:numFmt w:val="decimal"/>
      <w:lvlText w:val="%1"/>
      <w:lvlJc w:val="left"/>
      <w:pPr>
        <w:ind w:left="1069" w:hanging="360"/>
      </w:pPr>
      <w:rPr>
        <w:rFonts w:hint="default"/>
      </w:rPr>
    </w:lvl>
    <w:lvl w:ilvl="1" w:tplc="0C000019" w:tentative="1">
      <w:start w:val="1"/>
      <w:numFmt w:val="lowerLetter"/>
      <w:lvlText w:val="%2."/>
      <w:lvlJc w:val="left"/>
      <w:pPr>
        <w:ind w:left="1789" w:hanging="360"/>
      </w:pPr>
    </w:lvl>
    <w:lvl w:ilvl="2" w:tplc="0C00001B" w:tentative="1">
      <w:start w:val="1"/>
      <w:numFmt w:val="lowerRoman"/>
      <w:lvlText w:val="%3."/>
      <w:lvlJc w:val="right"/>
      <w:pPr>
        <w:ind w:left="2509" w:hanging="180"/>
      </w:pPr>
    </w:lvl>
    <w:lvl w:ilvl="3" w:tplc="0C00000F" w:tentative="1">
      <w:start w:val="1"/>
      <w:numFmt w:val="decimal"/>
      <w:lvlText w:val="%4."/>
      <w:lvlJc w:val="left"/>
      <w:pPr>
        <w:ind w:left="3229" w:hanging="360"/>
      </w:pPr>
    </w:lvl>
    <w:lvl w:ilvl="4" w:tplc="0C000019" w:tentative="1">
      <w:start w:val="1"/>
      <w:numFmt w:val="lowerLetter"/>
      <w:lvlText w:val="%5."/>
      <w:lvlJc w:val="left"/>
      <w:pPr>
        <w:ind w:left="3949" w:hanging="360"/>
      </w:pPr>
    </w:lvl>
    <w:lvl w:ilvl="5" w:tplc="0C00001B" w:tentative="1">
      <w:start w:val="1"/>
      <w:numFmt w:val="lowerRoman"/>
      <w:lvlText w:val="%6."/>
      <w:lvlJc w:val="right"/>
      <w:pPr>
        <w:ind w:left="4669" w:hanging="180"/>
      </w:pPr>
    </w:lvl>
    <w:lvl w:ilvl="6" w:tplc="0C00000F" w:tentative="1">
      <w:start w:val="1"/>
      <w:numFmt w:val="decimal"/>
      <w:lvlText w:val="%7."/>
      <w:lvlJc w:val="left"/>
      <w:pPr>
        <w:ind w:left="5389" w:hanging="360"/>
      </w:pPr>
    </w:lvl>
    <w:lvl w:ilvl="7" w:tplc="0C000019" w:tentative="1">
      <w:start w:val="1"/>
      <w:numFmt w:val="lowerLetter"/>
      <w:lvlText w:val="%8."/>
      <w:lvlJc w:val="left"/>
      <w:pPr>
        <w:ind w:left="6109" w:hanging="360"/>
      </w:pPr>
    </w:lvl>
    <w:lvl w:ilvl="8" w:tplc="0C00001B" w:tentative="1">
      <w:start w:val="1"/>
      <w:numFmt w:val="lowerRoman"/>
      <w:lvlText w:val="%9."/>
      <w:lvlJc w:val="right"/>
      <w:pPr>
        <w:ind w:left="6829" w:hanging="180"/>
      </w:pPr>
    </w:lvl>
  </w:abstractNum>
  <w:abstractNum w:abstractNumId="8" w15:restartNumberingAfterBreak="0">
    <w:nsid w:val="7FBC2621"/>
    <w:multiLevelType w:val="hybridMultilevel"/>
    <w:tmpl w:val="451E2620"/>
    <w:lvl w:ilvl="0" w:tplc="12047E02">
      <w:start w:val="1"/>
      <w:numFmt w:val="decimal"/>
      <w:suff w:val="space"/>
      <w:lvlText w:val="%1."/>
      <w:lvlJc w:val="left"/>
      <w:pPr>
        <w:ind w:left="0" w:firstLine="709"/>
      </w:pPr>
      <w:rPr>
        <w:rFonts w:hint="default"/>
        <w:sz w:val="24"/>
        <w:szCs w:val="24"/>
      </w:rPr>
    </w:lvl>
    <w:lvl w:ilvl="1" w:tplc="0C000019">
      <w:start w:val="1"/>
      <w:numFmt w:val="lowerLetter"/>
      <w:lvlText w:val="%2."/>
      <w:lvlJc w:val="left"/>
      <w:pPr>
        <w:ind w:left="1789" w:hanging="360"/>
      </w:pPr>
    </w:lvl>
    <w:lvl w:ilvl="2" w:tplc="0C00001B" w:tentative="1">
      <w:start w:val="1"/>
      <w:numFmt w:val="lowerRoman"/>
      <w:lvlText w:val="%3."/>
      <w:lvlJc w:val="right"/>
      <w:pPr>
        <w:ind w:left="2509" w:hanging="180"/>
      </w:pPr>
    </w:lvl>
    <w:lvl w:ilvl="3" w:tplc="0C00000F" w:tentative="1">
      <w:start w:val="1"/>
      <w:numFmt w:val="decimal"/>
      <w:lvlText w:val="%4."/>
      <w:lvlJc w:val="left"/>
      <w:pPr>
        <w:ind w:left="3229" w:hanging="360"/>
      </w:pPr>
    </w:lvl>
    <w:lvl w:ilvl="4" w:tplc="0C000019" w:tentative="1">
      <w:start w:val="1"/>
      <w:numFmt w:val="lowerLetter"/>
      <w:lvlText w:val="%5."/>
      <w:lvlJc w:val="left"/>
      <w:pPr>
        <w:ind w:left="3949" w:hanging="360"/>
      </w:pPr>
    </w:lvl>
    <w:lvl w:ilvl="5" w:tplc="0C00001B" w:tentative="1">
      <w:start w:val="1"/>
      <w:numFmt w:val="lowerRoman"/>
      <w:lvlText w:val="%6."/>
      <w:lvlJc w:val="right"/>
      <w:pPr>
        <w:ind w:left="4669" w:hanging="180"/>
      </w:pPr>
    </w:lvl>
    <w:lvl w:ilvl="6" w:tplc="0C00000F" w:tentative="1">
      <w:start w:val="1"/>
      <w:numFmt w:val="decimal"/>
      <w:lvlText w:val="%7."/>
      <w:lvlJc w:val="left"/>
      <w:pPr>
        <w:ind w:left="5389" w:hanging="360"/>
      </w:pPr>
    </w:lvl>
    <w:lvl w:ilvl="7" w:tplc="0C000019" w:tentative="1">
      <w:start w:val="1"/>
      <w:numFmt w:val="lowerLetter"/>
      <w:lvlText w:val="%8."/>
      <w:lvlJc w:val="left"/>
      <w:pPr>
        <w:ind w:left="6109" w:hanging="360"/>
      </w:pPr>
    </w:lvl>
    <w:lvl w:ilvl="8" w:tplc="0C00001B" w:tentative="1">
      <w:start w:val="1"/>
      <w:numFmt w:val="lowerRoman"/>
      <w:lvlText w:val="%9."/>
      <w:lvlJc w:val="right"/>
      <w:pPr>
        <w:ind w:left="6829" w:hanging="180"/>
      </w:pPr>
    </w:lvl>
  </w:abstractNum>
  <w:num w:numId="1" w16cid:durableId="1524784762">
    <w:abstractNumId w:val="4"/>
  </w:num>
  <w:num w:numId="2" w16cid:durableId="1100028560">
    <w:abstractNumId w:val="5"/>
  </w:num>
  <w:num w:numId="3" w16cid:durableId="421876697">
    <w:abstractNumId w:val="8"/>
  </w:num>
  <w:num w:numId="4" w16cid:durableId="2028562073">
    <w:abstractNumId w:val="0"/>
  </w:num>
  <w:num w:numId="5" w16cid:durableId="1407148684">
    <w:abstractNumId w:val="7"/>
  </w:num>
  <w:num w:numId="6" w16cid:durableId="519051829">
    <w:abstractNumId w:val="3"/>
  </w:num>
  <w:num w:numId="7" w16cid:durableId="2035686381">
    <w:abstractNumId w:val="1"/>
  </w:num>
  <w:num w:numId="8" w16cid:durableId="681512720">
    <w:abstractNumId w:val="2"/>
  </w:num>
  <w:num w:numId="9" w16cid:durableId="8825936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B1"/>
    <w:rsid w:val="00004D6A"/>
    <w:rsid w:val="00007203"/>
    <w:rsid w:val="00011A11"/>
    <w:rsid w:val="00011F45"/>
    <w:rsid w:val="00013ADC"/>
    <w:rsid w:val="00016D86"/>
    <w:rsid w:val="00020479"/>
    <w:rsid w:val="00020B76"/>
    <w:rsid w:val="00020E17"/>
    <w:rsid w:val="00020F58"/>
    <w:rsid w:val="00022BC4"/>
    <w:rsid w:val="00030425"/>
    <w:rsid w:val="0003150F"/>
    <w:rsid w:val="00031B5A"/>
    <w:rsid w:val="000346C2"/>
    <w:rsid w:val="00040590"/>
    <w:rsid w:val="00041E05"/>
    <w:rsid w:val="00044EAB"/>
    <w:rsid w:val="000508C1"/>
    <w:rsid w:val="0005096F"/>
    <w:rsid w:val="000547F2"/>
    <w:rsid w:val="0005485A"/>
    <w:rsid w:val="0005686E"/>
    <w:rsid w:val="0006017B"/>
    <w:rsid w:val="00060EF8"/>
    <w:rsid w:val="00063FBF"/>
    <w:rsid w:val="00067178"/>
    <w:rsid w:val="000719E9"/>
    <w:rsid w:val="00072619"/>
    <w:rsid w:val="000760E8"/>
    <w:rsid w:val="000767F3"/>
    <w:rsid w:val="000801E4"/>
    <w:rsid w:val="00081383"/>
    <w:rsid w:val="00081892"/>
    <w:rsid w:val="00083A56"/>
    <w:rsid w:val="000848CA"/>
    <w:rsid w:val="00085A86"/>
    <w:rsid w:val="00086833"/>
    <w:rsid w:val="00087365"/>
    <w:rsid w:val="00090D26"/>
    <w:rsid w:val="0009214A"/>
    <w:rsid w:val="00097792"/>
    <w:rsid w:val="00097C04"/>
    <w:rsid w:val="000A05A7"/>
    <w:rsid w:val="000A1525"/>
    <w:rsid w:val="000A2D20"/>
    <w:rsid w:val="000A5408"/>
    <w:rsid w:val="000A6FE0"/>
    <w:rsid w:val="000B01F6"/>
    <w:rsid w:val="000B0A86"/>
    <w:rsid w:val="000B2303"/>
    <w:rsid w:val="000B55FF"/>
    <w:rsid w:val="000B5805"/>
    <w:rsid w:val="000C0F14"/>
    <w:rsid w:val="000C2C29"/>
    <w:rsid w:val="000C380F"/>
    <w:rsid w:val="000C5AE6"/>
    <w:rsid w:val="000C731E"/>
    <w:rsid w:val="000D055E"/>
    <w:rsid w:val="000D20BF"/>
    <w:rsid w:val="000D22EE"/>
    <w:rsid w:val="000D50FE"/>
    <w:rsid w:val="000E160C"/>
    <w:rsid w:val="000E1985"/>
    <w:rsid w:val="000E19E6"/>
    <w:rsid w:val="000E2A38"/>
    <w:rsid w:val="000E40C3"/>
    <w:rsid w:val="000E5D17"/>
    <w:rsid w:val="000F1CD0"/>
    <w:rsid w:val="000F3903"/>
    <w:rsid w:val="000F4DD2"/>
    <w:rsid w:val="000F5633"/>
    <w:rsid w:val="000F574A"/>
    <w:rsid w:val="000F7240"/>
    <w:rsid w:val="00100A27"/>
    <w:rsid w:val="00102920"/>
    <w:rsid w:val="001038AE"/>
    <w:rsid w:val="001064ED"/>
    <w:rsid w:val="00106A30"/>
    <w:rsid w:val="00106F51"/>
    <w:rsid w:val="00110600"/>
    <w:rsid w:val="00112A70"/>
    <w:rsid w:val="001162EA"/>
    <w:rsid w:val="0011738A"/>
    <w:rsid w:val="001179C9"/>
    <w:rsid w:val="00121FAD"/>
    <w:rsid w:val="00123B5C"/>
    <w:rsid w:val="001242FD"/>
    <w:rsid w:val="00125236"/>
    <w:rsid w:val="001260EC"/>
    <w:rsid w:val="001316D9"/>
    <w:rsid w:val="00134F23"/>
    <w:rsid w:val="0014016A"/>
    <w:rsid w:val="0014297D"/>
    <w:rsid w:val="001429EB"/>
    <w:rsid w:val="00143355"/>
    <w:rsid w:val="001442BE"/>
    <w:rsid w:val="00144D60"/>
    <w:rsid w:val="0014509E"/>
    <w:rsid w:val="00145B5D"/>
    <w:rsid w:val="001505D3"/>
    <w:rsid w:val="0015194F"/>
    <w:rsid w:val="00151977"/>
    <w:rsid w:val="001525F6"/>
    <w:rsid w:val="00154190"/>
    <w:rsid w:val="00155981"/>
    <w:rsid w:val="00156B4A"/>
    <w:rsid w:val="00157D83"/>
    <w:rsid w:val="00160D6D"/>
    <w:rsid w:val="00161010"/>
    <w:rsid w:val="0016230C"/>
    <w:rsid w:val="00162CEE"/>
    <w:rsid w:val="001660CD"/>
    <w:rsid w:val="00170A80"/>
    <w:rsid w:val="00170BE9"/>
    <w:rsid w:val="00171C6A"/>
    <w:rsid w:val="00171DE9"/>
    <w:rsid w:val="00174513"/>
    <w:rsid w:val="00175329"/>
    <w:rsid w:val="00180A11"/>
    <w:rsid w:val="0018168C"/>
    <w:rsid w:val="00181B52"/>
    <w:rsid w:val="00182389"/>
    <w:rsid w:val="00183407"/>
    <w:rsid w:val="001837B6"/>
    <w:rsid w:val="001872FA"/>
    <w:rsid w:val="0019026C"/>
    <w:rsid w:val="00190533"/>
    <w:rsid w:val="00196A71"/>
    <w:rsid w:val="00196C08"/>
    <w:rsid w:val="00196E5C"/>
    <w:rsid w:val="001A2656"/>
    <w:rsid w:val="001A746C"/>
    <w:rsid w:val="001A74D5"/>
    <w:rsid w:val="001B0156"/>
    <w:rsid w:val="001B0ACA"/>
    <w:rsid w:val="001B672C"/>
    <w:rsid w:val="001C111E"/>
    <w:rsid w:val="001C2660"/>
    <w:rsid w:val="001C3E27"/>
    <w:rsid w:val="001C66C1"/>
    <w:rsid w:val="001D0B21"/>
    <w:rsid w:val="001D3433"/>
    <w:rsid w:val="001D389D"/>
    <w:rsid w:val="001D3B85"/>
    <w:rsid w:val="001D613A"/>
    <w:rsid w:val="001D7B4D"/>
    <w:rsid w:val="001E0897"/>
    <w:rsid w:val="001E11A5"/>
    <w:rsid w:val="001E36CC"/>
    <w:rsid w:val="001E415B"/>
    <w:rsid w:val="001E6125"/>
    <w:rsid w:val="001E63B4"/>
    <w:rsid w:val="001E7219"/>
    <w:rsid w:val="001F22AA"/>
    <w:rsid w:val="001F2891"/>
    <w:rsid w:val="001F3D6C"/>
    <w:rsid w:val="001F4604"/>
    <w:rsid w:val="001F4FB9"/>
    <w:rsid w:val="001F6E09"/>
    <w:rsid w:val="001F7E44"/>
    <w:rsid w:val="00201029"/>
    <w:rsid w:val="002016A2"/>
    <w:rsid w:val="00201E4C"/>
    <w:rsid w:val="002031A2"/>
    <w:rsid w:val="00204AE2"/>
    <w:rsid w:val="00206B44"/>
    <w:rsid w:val="0020770D"/>
    <w:rsid w:val="00211F10"/>
    <w:rsid w:val="00212377"/>
    <w:rsid w:val="00212A6A"/>
    <w:rsid w:val="002134B6"/>
    <w:rsid w:val="0021440B"/>
    <w:rsid w:val="00214AED"/>
    <w:rsid w:val="00214ED0"/>
    <w:rsid w:val="002156E2"/>
    <w:rsid w:val="00215E8B"/>
    <w:rsid w:val="002161EA"/>
    <w:rsid w:val="00216CF0"/>
    <w:rsid w:val="00220665"/>
    <w:rsid w:val="00223F32"/>
    <w:rsid w:val="00234692"/>
    <w:rsid w:val="00234F21"/>
    <w:rsid w:val="00235F11"/>
    <w:rsid w:val="002378B9"/>
    <w:rsid w:val="002418E2"/>
    <w:rsid w:val="00241AFC"/>
    <w:rsid w:val="00244800"/>
    <w:rsid w:val="0024506C"/>
    <w:rsid w:val="002456D2"/>
    <w:rsid w:val="002458B6"/>
    <w:rsid w:val="00246709"/>
    <w:rsid w:val="0024727D"/>
    <w:rsid w:val="0025210F"/>
    <w:rsid w:val="002537B5"/>
    <w:rsid w:val="0025678B"/>
    <w:rsid w:val="00261721"/>
    <w:rsid w:val="0026337A"/>
    <w:rsid w:val="0026478E"/>
    <w:rsid w:val="002650D8"/>
    <w:rsid w:val="0026510F"/>
    <w:rsid w:val="00266D27"/>
    <w:rsid w:val="00273483"/>
    <w:rsid w:val="00275AE4"/>
    <w:rsid w:val="002811E7"/>
    <w:rsid w:val="00281382"/>
    <w:rsid w:val="00281AD5"/>
    <w:rsid w:val="002827AE"/>
    <w:rsid w:val="002958D6"/>
    <w:rsid w:val="00295E6B"/>
    <w:rsid w:val="002966A8"/>
    <w:rsid w:val="00296F61"/>
    <w:rsid w:val="00297C83"/>
    <w:rsid w:val="002A16A8"/>
    <w:rsid w:val="002A3259"/>
    <w:rsid w:val="002A62B4"/>
    <w:rsid w:val="002B171B"/>
    <w:rsid w:val="002B3B65"/>
    <w:rsid w:val="002B3E75"/>
    <w:rsid w:val="002B4774"/>
    <w:rsid w:val="002B793E"/>
    <w:rsid w:val="002C4556"/>
    <w:rsid w:val="002C4A42"/>
    <w:rsid w:val="002C55DD"/>
    <w:rsid w:val="002C6A77"/>
    <w:rsid w:val="002D2223"/>
    <w:rsid w:val="002D67FC"/>
    <w:rsid w:val="002D6E64"/>
    <w:rsid w:val="002E1F7B"/>
    <w:rsid w:val="002E5701"/>
    <w:rsid w:val="002E7BE1"/>
    <w:rsid w:val="002F00C0"/>
    <w:rsid w:val="002F13B1"/>
    <w:rsid w:val="002F47F0"/>
    <w:rsid w:val="002F583F"/>
    <w:rsid w:val="0030483C"/>
    <w:rsid w:val="0030610B"/>
    <w:rsid w:val="00306869"/>
    <w:rsid w:val="0031275B"/>
    <w:rsid w:val="0031669C"/>
    <w:rsid w:val="00316775"/>
    <w:rsid w:val="0031782F"/>
    <w:rsid w:val="003213ED"/>
    <w:rsid w:val="00323218"/>
    <w:rsid w:val="00323291"/>
    <w:rsid w:val="003238B1"/>
    <w:rsid w:val="003241F2"/>
    <w:rsid w:val="0032623B"/>
    <w:rsid w:val="003272D8"/>
    <w:rsid w:val="00331957"/>
    <w:rsid w:val="003326A2"/>
    <w:rsid w:val="003328C1"/>
    <w:rsid w:val="003407C5"/>
    <w:rsid w:val="00342781"/>
    <w:rsid w:val="00343B53"/>
    <w:rsid w:val="003470F0"/>
    <w:rsid w:val="00347ADF"/>
    <w:rsid w:val="00347DB0"/>
    <w:rsid w:val="003500B1"/>
    <w:rsid w:val="0035048F"/>
    <w:rsid w:val="00357769"/>
    <w:rsid w:val="003601AA"/>
    <w:rsid w:val="003603A5"/>
    <w:rsid w:val="0036107B"/>
    <w:rsid w:val="00362508"/>
    <w:rsid w:val="00362A1B"/>
    <w:rsid w:val="0036443E"/>
    <w:rsid w:val="00364B20"/>
    <w:rsid w:val="00366607"/>
    <w:rsid w:val="00366FF3"/>
    <w:rsid w:val="00371D12"/>
    <w:rsid w:val="003727C8"/>
    <w:rsid w:val="0037432C"/>
    <w:rsid w:val="00375FC6"/>
    <w:rsid w:val="003821C1"/>
    <w:rsid w:val="0038399E"/>
    <w:rsid w:val="00384A3E"/>
    <w:rsid w:val="0038549A"/>
    <w:rsid w:val="00385A13"/>
    <w:rsid w:val="00387890"/>
    <w:rsid w:val="00393F98"/>
    <w:rsid w:val="003946F2"/>
    <w:rsid w:val="00394774"/>
    <w:rsid w:val="003A03DA"/>
    <w:rsid w:val="003A1173"/>
    <w:rsid w:val="003A1CE8"/>
    <w:rsid w:val="003A319C"/>
    <w:rsid w:val="003A357F"/>
    <w:rsid w:val="003A4102"/>
    <w:rsid w:val="003A5557"/>
    <w:rsid w:val="003B0A89"/>
    <w:rsid w:val="003B5B83"/>
    <w:rsid w:val="003B65F0"/>
    <w:rsid w:val="003B74AD"/>
    <w:rsid w:val="003B77F8"/>
    <w:rsid w:val="003C16E9"/>
    <w:rsid w:val="003C24AB"/>
    <w:rsid w:val="003C2CF4"/>
    <w:rsid w:val="003C5172"/>
    <w:rsid w:val="003D2027"/>
    <w:rsid w:val="003D2719"/>
    <w:rsid w:val="003D2DF1"/>
    <w:rsid w:val="003D4964"/>
    <w:rsid w:val="003D5B32"/>
    <w:rsid w:val="003D74F9"/>
    <w:rsid w:val="003D7A1B"/>
    <w:rsid w:val="003E1171"/>
    <w:rsid w:val="003E3093"/>
    <w:rsid w:val="003E504B"/>
    <w:rsid w:val="003E5C94"/>
    <w:rsid w:val="003F0976"/>
    <w:rsid w:val="003F1AF7"/>
    <w:rsid w:val="003F1C1F"/>
    <w:rsid w:val="003F2F43"/>
    <w:rsid w:val="003F5548"/>
    <w:rsid w:val="003F7E56"/>
    <w:rsid w:val="00402856"/>
    <w:rsid w:val="004028B9"/>
    <w:rsid w:val="00403AF9"/>
    <w:rsid w:val="00405B8E"/>
    <w:rsid w:val="00406422"/>
    <w:rsid w:val="00406CBF"/>
    <w:rsid w:val="00411224"/>
    <w:rsid w:val="0041195C"/>
    <w:rsid w:val="00413693"/>
    <w:rsid w:val="004157B0"/>
    <w:rsid w:val="0041599D"/>
    <w:rsid w:val="0041616A"/>
    <w:rsid w:val="00417192"/>
    <w:rsid w:val="0042345A"/>
    <w:rsid w:val="004234DF"/>
    <w:rsid w:val="00423CD0"/>
    <w:rsid w:val="00424BC4"/>
    <w:rsid w:val="00425692"/>
    <w:rsid w:val="004317BB"/>
    <w:rsid w:val="00432DB4"/>
    <w:rsid w:val="00433986"/>
    <w:rsid w:val="0043482A"/>
    <w:rsid w:val="00434E47"/>
    <w:rsid w:val="00436866"/>
    <w:rsid w:val="00437BD1"/>
    <w:rsid w:val="00441A12"/>
    <w:rsid w:val="004433DB"/>
    <w:rsid w:val="00444640"/>
    <w:rsid w:val="00450372"/>
    <w:rsid w:val="00450A8D"/>
    <w:rsid w:val="00456928"/>
    <w:rsid w:val="00457120"/>
    <w:rsid w:val="0046018C"/>
    <w:rsid w:val="0046144D"/>
    <w:rsid w:val="00461E31"/>
    <w:rsid w:val="00462D85"/>
    <w:rsid w:val="004644D1"/>
    <w:rsid w:val="00465960"/>
    <w:rsid w:val="00465A0A"/>
    <w:rsid w:val="00466BE3"/>
    <w:rsid w:val="0046774A"/>
    <w:rsid w:val="00471023"/>
    <w:rsid w:val="00472CDE"/>
    <w:rsid w:val="00473860"/>
    <w:rsid w:val="00473906"/>
    <w:rsid w:val="00474DCE"/>
    <w:rsid w:val="004766EB"/>
    <w:rsid w:val="00476ED1"/>
    <w:rsid w:val="00480921"/>
    <w:rsid w:val="004831A8"/>
    <w:rsid w:val="004840AE"/>
    <w:rsid w:val="004847AB"/>
    <w:rsid w:val="00485FBD"/>
    <w:rsid w:val="00486F81"/>
    <w:rsid w:val="0048739B"/>
    <w:rsid w:val="00487DB8"/>
    <w:rsid w:val="004901D3"/>
    <w:rsid w:val="0049555E"/>
    <w:rsid w:val="0049693A"/>
    <w:rsid w:val="00496B1F"/>
    <w:rsid w:val="004A05BA"/>
    <w:rsid w:val="004A4EC7"/>
    <w:rsid w:val="004A72C8"/>
    <w:rsid w:val="004B024D"/>
    <w:rsid w:val="004B3A51"/>
    <w:rsid w:val="004B483D"/>
    <w:rsid w:val="004B6E50"/>
    <w:rsid w:val="004C0B2E"/>
    <w:rsid w:val="004C0CE2"/>
    <w:rsid w:val="004C359F"/>
    <w:rsid w:val="004C44DE"/>
    <w:rsid w:val="004C63AA"/>
    <w:rsid w:val="004C7825"/>
    <w:rsid w:val="004D028B"/>
    <w:rsid w:val="004D1F41"/>
    <w:rsid w:val="004D3449"/>
    <w:rsid w:val="004D58DA"/>
    <w:rsid w:val="004D5970"/>
    <w:rsid w:val="004D752E"/>
    <w:rsid w:val="004F001B"/>
    <w:rsid w:val="004F001D"/>
    <w:rsid w:val="004F09CA"/>
    <w:rsid w:val="004F15E6"/>
    <w:rsid w:val="004F39DA"/>
    <w:rsid w:val="004F4836"/>
    <w:rsid w:val="004F657F"/>
    <w:rsid w:val="004F6EDD"/>
    <w:rsid w:val="004F74BD"/>
    <w:rsid w:val="00502EDA"/>
    <w:rsid w:val="0050442C"/>
    <w:rsid w:val="00511638"/>
    <w:rsid w:val="00512831"/>
    <w:rsid w:val="00515DA9"/>
    <w:rsid w:val="005168EF"/>
    <w:rsid w:val="00517E94"/>
    <w:rsid w:val="00521587"/>
    <w:rsid w:val="005218DC"/>
    <w:rsid w:val="00523B77"/>
    <w:rsid w:val="005249E9"/>
    <w:rsid w:val="0052628F"/>
    <w:rsid w:val="00530C72"/>
    <w:rsid w:val="00531F50"/>
    <w:rsid w:val="00535B3C"/>
    <w:rsid w:val="00536BC3"/>
    <w:rsid w:val="00536F51"/>
    <w:rsid w:val="005405D3"/>
    <w:rsid w:val="005409A1"/>
    <w:rsid w:val="005410F8"/>
    <w:rsid w:val="00542D90"/>
    <w:rsid w:val="00543805"/>
    <w:rsid w:val="005454BA"/>
    <w:rsid w:val="00546294"/>
    <w:rsid w:val="00546592"/>
    <w:rsid w:val="00546ACF"/>
    <w:rsid w:val="00547C44"/>
    <w:rsid w:val="00551DCE"/>
    <w:rsid w:val="0055240B"/>
    <w:rsid w:val="00553E65"/>
    <w:rsid w:val="00560D2C"/>
    <w:rsid w:val="00561DD2"/>
    <w:rsid w:val="00562FB5"/>
    <w:rsid w:val="00563134"/>
    <w:rsid w:val="00563984"/>
    <w:rsid w:val="005641B9"/>
    <w:rsid w:val="00564548"/>
    <w:rsid w:val="00564887"/>
    <w:rsid w:val="0056501E"/>
    <w:rsid w:val="00565242"/>
    <w:rsid w:val="00570141"/>
    <w:rsid w:val="005704BA"/>
    <w:rsid w:val="00570E2D"/>
    <w:rsid w:val="00572716"/>
    <w:rsid w:val="00572EE0"/>
    <w:rsid w:val="00573F53"/>
    <w:rsid w:val="005770C5"/>
    <w:rsid w:val="005812E5"/>
    <w:rsid w:val="005816D1"/>
    <w:rsid w:val="00583C66"/>
    <w:rsid w:val="00584143"/>
    <w:rsid w:val="00584483"/>
    <w:rsid w:val="00585268"/>
    <w:rsid w:val="00585B32"/>
    <w:rsid w:val="0058603C"/>
    <w:rsid w:val="005873D3"/>
    <w:rsid w:val="00587637"/>
    <w:rsid w:val="005876CB"/>
    <w:rsid w:val="00591F87"/>
    <w:rsid w:val="00592742"/>
    <w:rsid w:val="00597A3A"/>
    <w:rsid w:val="00597D95"/>
    <w:rsid w:val="005A0244"/>
    <w:rsid w:val="005A1959"/>
    <w:rsid w:val="005A3496"/>
    <w:rsid w:val="005A496D"/>
    <w:rsid w:val="005A7787"/>
    <w:rsid w:val="005B10B4"/>
    <w:rsid w:val="005B2569"/>
    <w:rsid w:val="005B26DF"/>
    <w:rsid w:val="005B2A0F"/>
    <w:rsid w:val="005B4021"/>
    <w:rsid w:val="005B5530"/>
    <w:rsid w:val="005B5C2B"/>
    <w:rsid w:val="005B69C4"/>
    <w:rsid w:val="005C0CDC"/>
    <w:rsid w:val="005C0F8A"/>
    <w:rsid w:val="005C22D3"/>
    <w:rsid w:val="005C633D"/>
    <w:rsid w:val="005C76B5"/>
    <w:rsid w:val="005D0ACB"/>
    <w:rsid w:val="005D0F24"/>
    <w:rsid w:val="005D1FA9"/>
    <w:rsid w:val="005D2CE2"/>
    <w:rsid w:val="005D460B"/>
    <w:rsid w:val="005D4FFA"/>
    <w:rsid w:val="005D65F7"/>
    <w:rsid w:val="005E1C23"/>
    <w:rsid w:val="005E1EC4"/>
    <w:rsid w:val="005E5CAD"/>
    <w:rsid w:val="005F1F52"/>
    <w:rsid w:val="005F2026"/>
    <w:rsid w:val="005F2EF2"/>
    <w:rsid w:val="005F4959"/>
    <w:rsid w:val="00600B8D"/>
    <w:rsid w:val="00600FBF"/>
    <w:rsid w:val="0060217F"/>
    <w:rsid w:val="006026B9"/>
    <w:rsid w:val="00606442"/>
    <w:rsid w:val="0061172A"/>
    <w:rsid w:val="00614DFE"/>
    <w:rsid w:val="0061774E"/>
    <w:rsid w:val="0062179C"/>
    <w:rsid w:val="006266FF"/>
    <w:rsid w:val="00626EC3"/>
    <w:rsid w:val="00630322"/>
    <w:rsid w:val="006317C2"/>
    <w:rsid w:val="00631AEB"/>
    <w:rsid w:val="0063774D"/>
    <w:rsid w:val="00637B26"/>
    <w:rsid w:val="006416D0"/>
    <w:rsid w:val="00644FA2"/>
    <w:rsid w:val="00645A97"/>
    <w:rsid w:val="006476A9"/>
    <w:rsid w:val="0065001D"/>
    <w:rsid w:val="00650C2F"/>
    <w:rsid w:val="0065534B"/>
    <w:rsid w:val="00656B22"/>
    <w:rsid w:val="00660361"/>
    <w:rsid w:val="00664883"/>
    <w:rsid w:val="00665E61"/>
    <w:rsid w:val="00666800"/>
    <w:rsid w:val="00673F98"/>
    <w:rsid w:val="00674A54"/>
    <w:rsid w:val="00674B16"/>
    <w:rsid w:val="006761B0"/>
    <w:rsid w:val="006763A5"/>
    <w:rsid w:val="00676492"/>
    <w:rsid w:val="0067703A"/>
    <w:rsid w:val="00677AE4"/>
    <w:rsid w:val="006801F9"/>
    <w:rsid w:val="00680DCC"/>
    <w:rsid w:val="0068155D"/>
    <w:rsid w:val="006846B8"/>
    <w:rsid w:val="00691B65"/>
    <w:rsid w:val="00693AD9"/>
    <w:rsid w:val="00693E86"/>
    <w:rsid w:val="0069453B"/>
    <w:rsid w:val="006969D9"/>
    <w:rsid w:val="006A0138"/>
    <w:rsid w:val="006A3257"/>
    <w:rsid w:val="006A506F"/>
    <w:rsid w:val="006A5099"/>
    <w:rsid w:val="006A60D7"/>
    <w:rsid w:val="006B084F"/>
    <w:rsid w:val="006B2035"/>
    <w:rsid w:val="006B34D3"/>
    <w:rsid w:val="006B392C"/>
    <w:rsid w:val="006B483F"/>
    <w:rsid w:val="006B61D7"/>
    <w:rsid w:val="006C0787"/>
    <w:rsid w:val="006C1A78"/>
    <w:rsid w:val="006C206A"/>
    <w:rsid w:val="006C33BE"/>
    <w:rsid w:val="006C34E3"/>
    <w:rsid w:val="006C6157"/>
    <w:rsid w:val="006D0A8C"/>
    <w:rsid w:val="006D101B"/>
    <w:rsid w:val="006D3F66"/>
    <w:rsid w:val="006D48EC"/>
    <w:rsid w:val="006E00FF"/>
    <w:rsid w:val="006E1687"/>
    <w:rsid w:val="006E2080"/>
    <w:rsid w:val="006E2301"/>
    <w:rsid w:val="006E3B78"/>
    <w:rsid w:val="006E3D24"/>
    <w:rsid w:val="006F1A6D"/>
    <w:rsid w:val="006F39EC"/>
    <w:rsid w:val="006F5102"/>
    <w:rsid w:val="006F7DE5"/>
    <w:rsid w:val="00701C33"/>
    <w:rsid w:val="00703429"/>
    <w:rsid w:val="00703C95"/>
    <w:rsid w:val="00704706"/>
    <w:rsid w:val="00704946"/>
    <w:rsid w:val="0071130F"/>
    <w:rsid w:val="00711632"/>
    <w:rsid w:val="00714DAB"/>
    <w:rsid w:val="00714FF4"/>
    <w:rsid w:val="007212A9"/>
    <w:rsid w:val="00721809"/>
    <w:rsid w:val="0072605A"/>
    <w:rsid w:val="00732E9D"/>
    <w:rsid w:val="00734480"/>
    <w:rsid w:val="00736EB4"/>
    <w:rsid w:val="00741797"/>
    <w:rsid w:val="007419E3"/>
    <w:rsid w:val="00743F02"/>
    <w:rsid w:val="00746057"/>
    <w:rsid w:val="00747976"/>
    <w:rsid w:val="0075129C"/>
    <w:rsid w:val="00752BEE"/>
    <w:rsid w:val="007567BA"/>
    <w:rsid w:val="007621A6"/>
    <w:rsid w:val="00762D40"/>
    <w:rsid w:val="007646BE"/>
    <w:rsid w:val="00765068"/>
    <w:rsid w:val="00765A19"/>
    <w:rsid w:val="0076682A"/>
    <w:rsid w:val="00766B4F"/>
    <w:rsid w:val="00767BD6"/>
    <w:rsid w:val="00770AD7"/>
    <w:rsid w:val="007713FA"/>
    <w:rsid w:val="00772C7F"/>
    <w:rsid w:val="007751EF"/>
    <w:rsid w:val="0077787E"/>
    <w:rsid w:val="007779B3"/>
    <w:rsid w:val="0078369B"/>
    <w:rsid w:val="00783B45"/>
    <w:rsid w:val="00783F30"/>
    <w:rsid w:val="00786A1D"/>
    <w:rsid w:val="00790275"/>
    <w:rsid w:val="0079067E"/>
    <w:rsid w:val="00791C5D"/>
    <w:rsid w:val="00794762"/>
    <w:rsid w:val="007A15C5"/>
    <w:rsid w:val="007A1DE1"/>
    <w:rsid w:val="007A3FE9"/>
    <w:rsid w:val="007A4EC6"/>
    <w:rsid w:val="007A50CB"/>
    <w:rsid w:val="007A775B"/>
    <w:rsid w:val="007A7C64"/>
    <w:rsid w:val="007B0A4B"/>
    <w:rsid w:val="007B3058"/>
    <w:rsid w:val="007B3DA3"/>
    <w:rsid w:val="007B7037"/>
    <w:rsid w:val="007C6609"/>
    <w:rsid w:val="007D1C98"/>
    <w:rsid w:val="007D2429"/>
    <w:rsid w:val="007D2622"/>
    <w:rsid w:val="007D5470"/>
    <w:rsid w:val="007D66E0"/>
    <w:rsid w:val="007E28A6"/>
    <w:rsid w:val="007E71B5"/>
    <w:rsid w:val="007F0517"/>
    <w:rsid w:val="007F1912"/>
    <w:rsid w:val="007F4110"/>
    <w:rsid w:val="007F6923"/>
    <w:rsid w:val="007F7070"/>
    <w:rsid w:val="0080067B"/>
    <w:rsid w:val="00800E4B"/>
    <w:rsid w:val="008010EE"/>
    <w:rsid w:val="008026FD"/>
    <w:rsid w:val="008048B6"/>
    <w:rsid w:val="00804B3C"/>
    <w:rsid w:val="00806222"/>
    <w:rsid w:val="00806355"/>
    <w:rsid w:val="00806738"/>
    <w:rsid w:val="00806B66"/>
    <w:rsid w:val="00810F4B"/>
    <w:rsid w:val="00811EC3"/>
    <w:rsid w:val="00812EC1"/>
    <w:rsid w:val="008161C5"/>
    <w:rsid w:val="008206ED"/>
    <w:rsid w:val="00820D7E"/>
    <w:rsid w:val="0082144F"/>
    <w:rsid w:val="00821BD7"/>
    <w:rsid w:val="00821FB1"/>
    <w:rsid w:val="00822B05"/>
    <w:rsid w:val="00823D58"/>
    <w:rsid w:val="00824958"/>
    <w:rsid w:val="00830AB9"/>
    <w:rsid w:val="00831A45"/>
    <w:rsid w:val="00837318"/>
    <w:rsid w:val="00843943"/>
    <w:rsid w:val="008458C0"/>
    <w:rsid w:val="00846DF7"/>
    <w:rsid w:val="00847C1F"/>
    <w:rsid w:val="00851768"/>
    <w:rsid w:val="00852262"/>
    <w:rsid w:val="008533DA"/>
    <w:rsid w:val="00855637"/>
    <w:rsid w:val="00855737"/>
    <w:rsid w:val="00855B1B"/>
    <w:rsid w:val="00857ACF"/>
    <w:rsid w:val="00860A92"/>
    <w:rsid w:val="00862FAE"/>
    <w:rsid w:val="00864AD6"/>
    <w:rsid w:val="00866B94"/>
    <w:rsid w:val="008713C9"/>
    <w:rsid w:val="0087457F"/>
    <w:rsid w:val="008762C0"/>
    <w:rsid w:val="00894547"/>
    <w:rsid w:val="008964A1"/>
    <w:rsid w:val="008967ED"/>
    <w:rsid w:val="00896F0A"/>
    <w:rsid w:val="0089723E"/>
    <w:rsid w:val="008A20BF"/>
    <w:rsid w:val="008A3488"/>
    <w:rsid w:val="008A6424"/>
    <w:rsid w:val="008B1A68"/>
    <w:rsid w:val="008B3B40"/>
    <w:rsid w:val="008B5869"/>
    <w:rsid w:val="008B7DEB"/>
    <w:rsid w:val="008C0A23"/>
    <w:rsid w:val="008C371B"/>
    <w:rsid w:val="008C47BE"/>
    <w:rsid w:val="008C4B4F"/>
    <w:rsid w:val="008C4CF4"/>
    <w:rsid w:val="008D1804"/>
    <w:rsid w:val="008D192C"/>
    <w:rsid w:val="008D194A"/>
    <w:rsid w:val="008D1EEE"/>
    <w:rsid w:val="008D402C"/>
    <w:rsid w:val="008D63CB"/>
    <w:rsid w:val="008D6F42"/>
    <w:rsid w:val="008D7E5D"/>
    <w:rsid w:val="008D7E5F"/>
    <w:rsid w:val="008E0E15"/>
    <w:rsid w:val="008E3093"/>
    <w:rsid w:val="008E44F1"/>
    <w:rsid w:val="008E524A"/>
    <w:rsid w:val="008E683D"/>
    <w:rsid w:val="008E73D5"/>
    <w:rsid w:val="008F72E0"/>
    <w:rsid w:val="008F7C57"/>
    <w:rsid w:val="00900CC0"/>
    <w:rsid w:val="009025BC"/>
    <w:rsid w:val="00902759"/>
    <w:rsid w:val="00903F71"/>
    <w:rsid w:val="0090419B"/>
    <w:rsid w:val="009116B5"/>
    <w:rsid w:val="00912B60"/>
    <w:rsid w:val="00912F34"/>
    <w:rsid w:val="009145F0"/>
    <w:rsid w:val="00914751"/>
    <w:rsid w:val="00914B65"/>
    <w:rsid w:val="0091761C"/>
    <w:rsid w:val="00920F14"/>
    <w:rsid w:val="00921183"/>
    <w:rsid w:val="00922BD3"/>
    <w:rsid w:val="0092501D"/>
    <w:rsid w:val="00926948"/>
    <w:rsid w:val="00926BC4"/>
    <w:rsid w:val="00926EC5"/>
    <w:rsid w:val="0093161E"/>
    <w:rsid w:val="009325D5"/>
    <w:rsid w:val="00933ABD"/>
    <w:rsid w:val="00934E53"/>
    <w:rsid w:val="009362C0"/>
    <w:rsid w:val="0094465B"/>
    <w:rsid w:val="00945A29"/>
    <w:rsid w:val="009462BC"/>
    <w:rsid w:val="00946914"/>
    <w:rsid w:val="00946DAE"/>
    <w:rsid w:val="00946EC0"/>
    <w:rsid w:val="0094760C"/>
    <w:rsid w:val="009638EF"/>
    <w:rsid w:val="00964A3F"/>
    <w:rsid w:val="00966731"/>
    <w:rsid w:val="0097036B"/>
    <w:rsid w:val="0097039D"/>
    <w:rsid w:val="00971C5A"/>
    <w:rsid w:val="00972711"/>
    <w:rsid w:val="00973521"/>
    <w:rsid w:val="00975702"/>
    <w:rsid w:val="00975C3C"/>
    <w:rsid w:val="009765A5"/>
    <w:rsid w:val="00981552"/>
    <w:rsid w:val="0098155C"/>
    <w:rsid w:val="00982472"/>
    <w:rsid w:val="009845FA"/>
    <w:rsid w:val="0098473D"/>
    <w:rsid w:val="00985B3A"/>
    <w:rsid w:val="00987BEB"/>
    <w:rsid w:val="0099071D"/>
    <w:rsid w:val="009917E1"/>
    <w:rsid w:val="00991D77"/>
    <w:rsid w:val="00996230"/>
    <w:rsid w:val="00996812"/>
    <w:rsid w:val="00997528"/>
    <w:rsid w:val="00997D5D"/>
    <w:rsid w:val="00997E05"/>
    <w:rsid w:val="009A1431"/>
    <w:rsid w:val="009A23BF"/>
    <w:rsid w:val="009A2A40"/>
    <w:rsid w:val="009A2D36"/>
    <w:rsid w:val="009A693A"/>
    <w:rsid w:val="009B0402"/>
    <w:rsid w:val="009B4A21"/>
    <w:rsid w:val="009B51F2"/>
    <w:rsid w:val="009B6DFC"/>
    <w:rsid w:val="009C07F7"/>
    <w:rsid w:val="009C260F"/>
    <w:rsid w:val="009C4A38"/>
    <w:rsid w:val="009C63FD"/>
    <w:rsid w:val="009D0E4C"/>
    <w:rsid w:val="009D22F6"/>
    <w:rsid w:val="009D41E7"/>
    <w:rsid w:val="009D55C5"/>
    <w:rsid w:val="009D56CE"/>
    <w:rsid w:val="009D57BB"/>
    <w:rsid w:val="009D6132"/>
    <w:rsid w:val="009E035C"/>
    <w:rsid w:val="009E1EB7"/>
    <w:rsid w:val="009E3221"/>
    <w:rsid w:val="009E770E"/>
    <w:rsid w:val="009E7E93"/>
    <w:rsid w:val="009F22B1"/>
    <w:rsid w:val="009F367D"/>
    <w:rsid w:val="009F3C03"/>
    <w:rsid w:val="009F44C2"/>
    <w:rsid w:val="009F4DE8"/>
    <w:rsid w:val="009F519A"/>
    <w:rsid w:val="009F633E"/>
    <w:rsid w:val="009F6499"/>
    <w:rsid w:val="009F7EC9"/>
    <w:rsid w:val="00A0258B"/>
    <w:rsid w:val="00A03861"/>
    <w:rsid w:val="00A04FCE"/>
    <w:rsid w:val="00A058EA"/>
    <w:rsid w:val="00A06F9A"/>
    <w:rsid w:val="00A07B7A"/>
    <w:rsid w:val="00A11687"/>
    <w:rsid w:val="00A12BF0"/>
    <w:rsid w:val="00A1306A"/>
    <w:rsid w:val="00A142F4"/>
    <w:rsid w:val="00A1573F"/>
    <w:rsid w:val="00A204A2"/>
    <w:rsid w:val="00A238A3"/>
    <w:rsid w:val="00A252A4"/>
    <w:rsid w:val="00A27ACD"/>
    <w:rsid w:val="00A27AEF"/>
    <w:rsid w:val="00A30F94"/>
    <w:rsid w:val="00A342CD"/>
    <w:rsid w:val="00A364A2"/>
    <w:rsid w:val="00A36C4B"/>
    <w:rsid w:val="00A37B01"/>
    <w:rsid w:val="00A37C41"/>
    <w:rsid w:val="00A41923"/>
    <w:rsid w:val="00A43C41"/>
    <w:rsid w:val="00A43C73"/>
    <w:rsid w:val="00A45118"/>
    <w:rsid w:val="00A47202"/>
    <w:rsid w:val="00A4772F"/>
    <w:rsid w:val="00A52C41"/>
    <w:rsid w:val="00A555FE"/>
    <w:rsid w:val="00A617A7"/>
    <w:rsid w:val="00A624B3"/>
    <w:rsid w:val="00A62A92"/>
    <w:rsid w:val="00A6300A"/>
    <w:rsid w:val="00A63146"/>
    <w:rsid w:val="00A643CA"/>
    <w:rsid w:val="00A643F9"/>
    <w:rsid w:val="00A6463D"/>
    <w:rsid w:val="00A65BE2"/>
    <w:rsid w:val="00A66245"/>
    <w:rsid w:val="00A71423"/>
    <w:rsid w:val="00A77EB6"/>
    <w:rsid w:val="00A80D0E"/>
    <w:rsid w:val="00A81823"/>
    <w:rsid w:val="00A84B84"/>
    <w:rsid w:val="00A9317C"/>
    <w:rsid w:val="00A966F8"/>
    <w:rsid w:val="00A96B72"/>
    <w:rsid w:val="00A97C81"/>
    <w:rsid w:val="00AA0CC1"/>
    <w:rsid w:val="00AA5F89"/>
    <w:rsid w:val="00AA686F"/>
    <w:rsid w:val="00AB1F55"/>
    <w:rsid w:val="00AB2A1C"/>
    <w:rsid w:val="00AB3A7E"/>
    <w:rsid w:val="00AB45BE"/>
    <w:rsid w:val="00AB54DB"/>
    <w:rsid w:val="00AB5747"/>
    <w:rsid w:val="00AB7604"/>
    <w:rsid w:val="00AB7F47"/>
    <w:rsid w:val="00AC533A"/>
    <w:rsid w:val="00AD08AC"/>
    <w:rsid w:val="00AD0A63"/>
    <w:rsid w:val="00AD121C"/>
    <w:rsid w:val="00AD1E12"/>
    <w:rsid w:val="00AD24C1"/>
    <w:rsid w:val="00AD322B"/>
    <w:rsid w:val="00AD423D"/>
    <w:rsid w:val="00AE174E"/>
    <w:rsid w:val="00AE190B"/>
    <w:rsid w:val="00AE372A"/>
    <w:rsid w:val="00AE7B0C"/>
    <w:rsid w:val="00AF0200"/>
    <w:rsid w:val="00AF05B8"/>
    <w:rsid w:val="00AF4146"/>
    <w:rsid w:val="00AF6061"/>
    <w:rsid w:val="00B04D14"/>
    <w:rsid w:val="00B050B5"/>
    <w:rsid w:val="00B050C9"/>
    <w:rsid w:val="00B0692A"/>
    <w:rsid w:val="00B07225"/>
    <w:rsid w:val="00B100B9"/>
    <w:rsid w:val="00B101B9"/>
    <w:rsid w:val="00B2080A"/>
    <w:rsid w:val="00B21534"/>
    <w:rsid w:val="00B217A5"/>
    <w:rsid w:val="00B21FED"/>
    <w:rsid w:val="00B2789D"/>
    <w:rsid w:val="00B27DB2"/>
    <w:rsid w:val="00B3091B"/>
    <w:rsid w:val="00B30970"/>
    <w:rsid w:val="00B30A6C"/>
    <w:rsid w:val="00B312A7"/>
    <w:rsid w:val="00B3364F"/>
    <w:rsid w:val="00B35379"/>
    <w:rsid w:val="00B3793C"/>
    <w:rsid w:val="00B415B4"/>
    <w:rsid w:val="00B42410"/>
    <w:rsid w:val="00B4484A"/>
    <w:rsid w:val="00B450AD"/>
    <w:rsid w:val="00B4724A"/>
    <w:rsid w:val="00B543A7"/>
    <w:rsid w:val="00B55542"/>
    <w:rsid w:val="00B55951"/>
    <w:rsid w:val="00B6009E"/>
    <w:rsid w:val="00B612C4"/>
    <w:rsid w:val="00B62E58"/>
    <w:rsid w:val="00B63826"/>
    <w:rsid w:val="00B66946"/>
    <w:rsid w:val="00B67E44"/>
    <w:rsid w:val="00B705DF"/>
    <w:rsid w:val="00B72C8E"/>
    <w:rsid w:val="00B73C28"/>
    <w:rsid w:val="00B76BB1"/>
    <w:rsid w:val="00B77A00"/>
    <w:rsid w:val="00B77F68"/>
    <w:rsid w:val="00B83583"/>
    <w:rsid w:val="00B86814"/>
    <w:rsid w:val="00B87361"/>
    <w:rsid w:val="00B90E5A"/>
    <w:rsid w:val="00B95EDD"/>
    <w:rsid w:val="00BA1DAF"/>
    <w:rsid w:val="00BA275F"/>
    <w:rsid w:val="00BA6932"/>
    <w:rsid w:val="00BA7BDA"/>
    <w:rsid w:val="00BB042A"/>
    <w:rsid w:val="00BB08CD"/>
    <w:rsid w:val="00BB0A2F"/>
    <w:rsid w:val="00BB0AD9"/>
    <w:rsid w:val="00BB28E1"/>
    <w:rsid w:val="00BB4D42"/>
    <w:rsid w:val="00BC0ED6"/>
    <w:rsid w:val="00BC2B0A"/>
    <w:rsid w:val="00BC2DB3"/>
    <w:rsid w:val="00BC5EAF"/>
    <w:rsid w:val="00BD0B89"/>
    <w:rsid w:val="00BD2EBB"/>
    <w:rsid w:val="00BD4E92"/>
    <w:rsid w:val="00BD67AB"/>
    <w:rsid w:val="00BD6D1B"/>
    <w:rsid w:val="00BD7FFA"/>
    <w:rsid w:val="00BE0A8F"/>
    <w:rsid w:val="00BE14F7"/>
    <w:rsid w:val="00BE1C78"/>
    <w:rsid w:val="00BE4D84"/>
    <w:rsid w:val="00BE571C"/>
    <w:rsid w:val="00BE7345"/>
    <w:rsid w:val="00BF02F3"/>
    <w:rsid w:val="00BF1522"/>
    <w:rsid w:val="00BF188A"/>
    <w:rsid w:val="00BF1CB0"/>
    <w:rsid w:val="00BF1DD9"/>
    <w:rsid w:val="00BF2830"/>
    <w:rsid w:val="00BF2DF6"/>
    <w:rsid w:val="00BF3381"/>
    <w:rsid w:val="00BF4D02"/>
    <w:rsid w:val="00BF6BAD"/>
    <w:rsid w:val="00C00DF7"/>
    <w:rsid w:val="00C01D4D"/>
    <w:rsid w:val="00C02F49"/>
    <w:rsid w:val="00C04323"/>
    <w:rsid w:val="00C0565D"/>
    <w:rsid w:val="00C07EDE"/>
    <w:rsid w:val="00C11166"/>
    <w:rsid w:val="00C11920"/>
    <w:rsid w:val="00C131FB"/>
    <w:rsid w:val="00C135E1"/>
    <w:rsid w:val="00C2070D"/>
    <w:rsid w:val="00C2578B"/>
    <w:rsid w:val="00C262FF"/>
    <w:rsid w:val="00C26494"/>
    <w:rsid w:val="00C27709"/>
    <w:rsid w:val="00C30A6C"/>
    <w:rsid w:val="00C31B09"/>
    <w:rsid w:val="00C3259C"/>
    <w:rsid w:val="00C3290B"/>
    <w:rsid w:val="00C437EF"/>
    <w:rsid w:val="00C46664"/>
    <w:rsid w:val="00C50F1E"/>
    <w:rsid w:val="00C543AD"/>
    <w:rsid w:val="00C54AA5"/>
    <w:rsid w:val="00C55253"/>
    <w:rsid w:val="00C561CC"/>
    <w:rsid w:val="00C56578"/>
    <w:rsid w:val="00C5676C"/>
    <w:rsid w:val="00C6081A"/>
    <w:rsid w:val="00C61D2D"/>
    <w:rsid w:val="00C62466"/>
    <w:rsid w:val="00C64067"/>
    <w:rsid w:val="00C64E6A"/>
    <w:rsid w:val="00C66C26"/>
    <w:rsid w:val="00C704A0"/>
    <w:rsid w:val="00C716C3"/>
    <w:rsid w:val="00C73B71"/>
    <w:rsid w:val="00C7717F"/>
    <w:rsid w:val="00C80855"/>
    <w:rsid w:val="00C80BB2"/>
    <w:rsid w:val="00C81312"/>
    <w:rsid w:val="00C82C24"/>
    <w:rsid w:val="00C84C70"/>
    <w:rsid w:val="00C879FE"/>
    <w:rsid w:val="00C92296"/>
    <w:rsid w:val="00CA01F9"/>
    <w:rsid w:val="00CA0D63"/>
    <w:rsid w:val="00CA1651"/>
    <w:rsid w:val="00CA1C1C"/>
    <w:rsid w:val="00CA2134"/>
    <w:rsid w:val="00CA483B"/>
    <w:rsid w:val="00CA5152"/>
    <w:rsid w:val="00CA5634"/>
    <w:rsid w:val="00CA5657"/>
    <w:rsid w:val="00CA5FC1"/>
    <w:rsid w:val="00CA649C"/>
    <w:rsid w:val="00CA7864"/>
    <w:rsid w:val="00CB066A"/>
    <w:rsid w:val="00CB12BB"/>
    <w:rsid w:val="00CB463B"/>
    <w:rsid w:val="00CB6120"/>
    <w:rsid w:val="00CB6D4E"/>
    <w:rsid w:val="00CC182E"/>
    <w:rsid w:val="00CC6E61"/>
    <w:rsid w:val="00CD4389"/>
    <w:rsid w:val="00CD4407"/>
    <w:rsid w:val="00CD5455"/>
    <w:rsid w:val="00CD6278"/>
    <w:rsid w:val="00CD6F99"/>
    <w:rsid w:val="00CE0962"/>
    <w:rsid w:val="00CE0DD3"/>
    <w:rsid w:val="00CE594E"/>
    <w:rsid w:val="00CE6563"/>
    <w:rsid w:val="00CE7D32"/>
    <w:rsid w:val="00CF1238"/>
    <w:rsid w:val="00CF2857"/>
    <w:rsid w:val="00CF3CD0"/>
    <w:rsid w:val="00CF7738"/>
    <w:rsid w:val="00D021E9"/>
    <w:rsid w:val="00D0318C"/>
    <w:rsid w:val="00D033B7"/>
    <w:rsid w:val="00D0362E"/>
    <w:rsid w:val="00D046C6"/>
    <w:rsid w:val="00D04E17"/>
    <w:rsid w:val="00D05EA9"/>
    <w:rsid w:val="00D06434"/>
    <w:rsid w:val="00D139F2"/>
    <w:rsid w:val="00D13A39"/>
    <w:rsid w:val="00D13B61"/>
    <w:rsid w:val="00D14D8A"/>
    <w:rsid w:val="00D1533F"/>
    <w:rsid w:val="00D15562"/>
    <w:rsid w:val="00D15FAB"/>
    <w:rsid w:val="00D21B1C"/>
    <w:rsid w:val="00D23304"/>
    <w:rsid w:val="00D2566D"/>
    <w:rsid w:val="00D31BEC"/>
    <w:rsid w:val="00D32703"/>
    <w:rsid w:val="00D344B7"/>
    <w:rsid w:val="00D363A8"/>
    <w:rsid w:val="00D36571"/>
    <w:rsid w:val="00D36787"/>
    <w:rsid w:val="00D37CEC"/>
    <w:rsid w:val="00D41E63"/>
    <w:rsid w:val="00D41FE1"/>
    <w:rsid w:val="00D43743"/>
    <w:rsid w:val="00D44472"/>
    <w:rsid w:val="00D45253"/>
    <w:rsid w:val="00D46028"/>
    <w:rsid w:val="00D5527E"/>
    <w:rsid w:val="00D55C58"/>
    <w:rsid w:val="00D55D14"/>
    <w:rsid w:val="00D6010F"/>
    <w:rsid w:val="00D60CBA"/>
    <w:rsid w:val="00D628E6"/>
    <w:rsid w:val="00D6471F"/>
    <w:rsid w:val="00D65750"/>
    <w:rsid w:val="00D73C42"/>
    <w:rsid w:val="00D741C6"/>
    <w:rsid w:val="00D75272"/>
    <w:rsid w:val="00D77095"/>
    <w:rsid w:val="00D77A34"/>
    <w:rsid w:val="00D82F84"/>
    <w:rsid w:val="00D84D4B"/>
    <w:rsid w:val="00D85321"/>
    <w:rsid w:val="00D859BE"/>
    <w:rsid w:val="00D86694"/>
    <w:rsid w:val="00D91240"/>
    <w:rsid w:val="00D91BFE"/>
    <w:rsid w:val="00D931C5"/>
    <w:rsid w:val="00D938E0"/>
    <w:rsid w:val="00D93F66"/>
    <w:rsid w:val="00D96EAA"/>
    <w:rsid w:val="00D970F5"/>
    <w:rsid w:val="00DA4B86"/>
    <w:rsid w:val="00DA5032"/>
    <w:rsid w:val="00DA5452"/>
    <w:rsid w:val="00DA5A50"/>
    <w:rsid w:val="00DA5E1B"/>
    <w:rsid w:val="00DA6A64"/>
    <w:rsid w:val="00DA7027"/>
    <w:rsid w:val="00DB19ED"/>
    <w:rsid w:val="00DB1A4C"/>
    <w:rsid w:val="00DB1F87"/>
    <w:rsid w:val="00DB4007"/>
    <w:rsid w:val="00DB5BD4"/>
    <w:rsid w:val="00DC26AE"/>
    <w:rsid w:val="00DC2A58"/>
    <w:rsid w:val="00DC5686"/>
    <w:rsid w:val="00DD05EA"/>
    <w:rsid w:val="00DD1E71"/>
    <w:rsid w:val="00DD2D56"/>
    <w:rsid w:val="00DD414D"/>
    <w:rsid w:val="00DD519F"/>
    <w:rsid w:val="00DD5588"/>
    <w:rsid w:val="00DD5873"/>
    <w:rsid w:val="00DD5CF9"/>
    <w:rsid w:val="00DE0241"/>
    <w:rsid w:val="00DE0318"/>
    <w:rsid w:val="00DE094D"/>
    <w:rsid w:val="00DE1C98"/>
    <w:rsid w:val="00DE25E1"/>
    <w:rsid w:val="00DE444C"/>
    <w:rsid w:val="00DE61E4"/>
    <w:rsid w:val="00DF3355"/>
    <w:rsid w:val="00DF68E2"/>
    <w:rsid w:val="00E001C6"/>
    <w:rsid w:val="00E04C51"/>
    <w:rsid w:val="00E05594"/>
    <w:rsid w:val="00E059AE"/>
    <w:rsid w:val="00E05ECC"/>
    <w:rsid w:val="00E062D9"/>
    <w:rsid w:val="00E10766"/>
    <w:rsid w:val="00E1144F"/>
    <w:rsid w:val="00E11A9A"/>
    <w:rsid w:val="00E11C42"/>
    <w:rsid w:val="00E11DD7"/>
    <w:rsid w:val="00E121EB"/>
    <w:rsid w:val="00E14141"/>
    <w:rsid w:val="00E14ED7"/>
    <w:rsid w:val="00E1726F"/>
    <w:rsid w:val="00E17C44"/>
    <w:rsid w:val="00E21235"/>
    <w:rsid w:val="00E226E4"/>
    <w:rsid w:val="00E2298E"/>
    <w:rsid w:val="00E2398A"/>
    <w:rsid w:val="00E247B6"/>
    <w:rsid w:val="00E24820"/>
    <w:rsid w:val="00E25DEC"/>
    <w:rsid w:val="00E3118F"/>
    <w:rsid w:val="00E31463"/>
    <w:rsid w:val="00E35510"/>
    <w:rsid w:val="00E35DC3"/>
    <w:rsid w:val="00E36B42"/>
    <w:rsid w:val="00E43DDA"/>
    <w:rsid w:val="00E44D84"/>
    <w:rsid w:val="00E45114"/>
    <w:rsid w:val="00E522D2"/>
    <w:rsid w:val="00E5379A"/>
    <w:rsid w:val="00E54B8C"/>
    <w:rsid w:val="00E55301"/>
    <w:rsid w:val="00E618A4"/>
    <w:rsid w:val="00E63769"/>
    <w:rsid w:val="00E666DA"/>
    <w:rsid w:val="00E6678C"/>
    <w:rsid w:val="00E67472"/>
    <w:rsid w:val="00E7133D"/>
    <w:rsid w:val="00E738F8"/>
    <w:rsid w:val="00E74305"/>
    <w:rsid w:val="00E74527"/>
    <w:rsid w:val="00E753CA"/>
    <w:rsid w:val="00E76072"/>
    <w:rsid w:val="00E77F7A"/>
    <w:rsid w:val="00E81530"/>
    <w:rsid w:val="00E831D5"/>
    <w:rsid w:val="00E876B1"/>
    <w:rsid w:val="00E90E6E"/>
    <w:rsid w:val="00E90E82"/>
    <w:rsid w:val="00E918B5"/>
    <w:rsid w:val="00E91D82"/>
    <w:rsid w:val="00E92082"/>
    <w:rsid w:val="00E93C61"/>
    <w:rsid w:val="00E943B3"/>
    <w:rsid w:val="00E94C68"/>
    <w:rsid w:val="00E96CF1"/>
    <w:rsid w:val="00EA2564"/>
    <w:rsid w:val="00EA2BB8"/>
    <w:rsid w:val="00EA7FDA"/>
    <w:rsid w:val="00EB04B5"/>
    <w:rsid w:val="00EB30F0"/>
    <w:rsid w:val="00EB33C9"/>
    <w:rsid w:val="00EB77B6"/>
    <w:rsid w:val="00EC3942"/>
    <w:rsid w:val="00EC5366"/>
    <w:rsid w:val="00EC6C46"/>
    <w:rsid w:val="00ED0D20"/>
    <w:rsid w:val="00ED11C2"/>
    <w:rsid w:val="00ED5DF3"/>
    <w:rsid w:val="00ED73B1"/>
    <w:rsid w:val="00ED7CE5"/>
    <w:rsid w:val="00EE1622"/>
    <w:rsid w:val="00EE2383"/>
    <w:rsid w:val="00EE4872"/>
    <w:rsid w:val="00EE4D2A"/>
    <w:rsid w:val="00EF064D"/>
    <w:rsid w:val="00EF47E7"/>
    <w:rsid w:val="00EF66FA"/>
    <w:rsid w:val="00EF69FE"/>
    <w:rsid w:val="00F00B2A"/>
    <w:rsid w:val="00F01B88"/>
    <w:rsid w:val="00F026FF"/>
    <w:rsid w:val="00F04073"/>
    <w:rsid w:val="00F04754"/>
    <w:rsid w:val="00F103ED"/>
    <w:rsid w:val="00F14204"/>
    <w:rsid w:val="00F1707B"/>
    <w:rsid w:val="00F22F34"/>
    <w:rsid w:val="00F27E5C"/>
    <w:rsid w:val="00F369D4"/>
    <w:rsid w:val="00F405B6"/>
    <w:rsid w:val="00F408C2"/>
    <w:rsid w:val="00F40CA7"/>
    <w:rsid w:val="00F4116A"/>
    <w:rsid w:val="00F41341"/>
    <w:rsid w:val="00F41A49"/>
    <w:rsid w:val="00F41ED5"/>
    <w:rsid w:val="00F44710"/>
    <w:rsid w:val="00F4487C"/>
    <w:rsid w:val="00F469D6"/>
    <w:rsid w:val="00F475CC"/>
    <w:rsid w:val="00F505F1"/>
    <w:rsid w:val="00F525F1"/>
    <w:rsid w:val="00F5267B"/>
    <w:rsid w:val="00F55E00"/>
    <w:rsid w:val="00F612E6"/>
    <w:rsid w:val="00F636FB"/>
    <w:rsid w:val="00F63863"/>
    <w:rsid w:val="00F64552"/>
    <w:rsid w:val="00F6686D"/>
    <w:rsid w:val="00F67308"/>
    <w:rsid w:val="00F67D06"/>
    <w:rsid w:val="00F700E4"/>
    <w:rsid w:val="00F70D45"/>
    <w:rsid w:val="00F71E60"/>
    <w:rsid w:val="00F7296E"/>
    <w:rsid w:val="00F72A52"/>
    <w:rsid w:val="00F72CB0"/>
    <w:rsid w:val="00F739B5"/>
    <w:rsid w:val="00F73DEC"/>
    <w:rsid w:val="00F76E8E"/>
    <w:rsid w:val="00F80225"/>
    <w:rsid w:val="00F82280"/>
    <w:rsid w:val="00F82E6A"/>
    <w:rsid w:val="00F8524A"/>
    <w:rsid w:val="00F9071C"/>
    <w:rsid w:val="00F91439"/>
    <w:rsid w:val="00F917AD"/>
    <w:rsid w:val="00F919B5"/>
    <w:rsid w:val="00F927B3"/>
    <w:rsid w:val="00F92BAB"/>
    <w:rsid w:val="00F93665"/>
    <w:rsid w:val="00F950B7"/>
    <w:rsid w:val="00F96552"/>
    <w:rsid w:val="00F965C8"/>
    <w:rsid w:val="00FA0BFC"/>
    <w:rsid w:val="00FA2E70"/>
    <w:rsid w:val="00FA37C7"/>
    <w:rsid w:val="00FA4558"/>
    <w:rsid w:val="00FA5D64"/>
    <w:rsid w:val="00FA6242"/>
    <w:rsid w:val="00FA642E"/>
    <w:rsid w:val="00FA7D0F"/>
    <w:rsid w:val="00FB4181"/>
    <w:rsid w:val="00FB5B15"/>
    <w:rsid w:val="00FB5C10"/>
    <w:rsid w:val="00FC0C92"/>
    <w:rsid w:val="00FC7CF4"/>
    <w:rsid w:val="00FD0F5F"/>
    <w:rsid w:val="00FD3427"/>
    <w:rsid w:val="00FD3696"/>
    <w:rsid w:val="00FD4F58"/>
    <w:rsid w:val="00FE0D6D"/>
    <w:rsid w:val="00FE4382"/>
    <w:rsid w:val="00FE4BDF"/>
    <w:rsid w:val="00FE6747"/>
    <w:rsid w:val="00FE6A22"/>
    <w:rsid w:val="00FF0843"/>
    <w:rsid w:val="00FF1A26"/>
    <w:rsid w:val="00FF7F8B"/>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B6106"/>
  <w15:chartTrackingRefBased/>
  <w15:docId w15:val="{284BFE89-D231-49EF-A1A4-51F47834B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B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3CD0"/>
    <w:pPr>
      <w:widowControl w:val="0"/>
      <w:suppressAutoHyphens/>
      <w:autoSpaceDE w:val="0"/>
      <w:autoSpaceDN w:val="0"/>
      <w:adjustRightInd w:val="0"/>
      <w:spacing w:after="0" w:line="240" w:lineRule="auto"/>
    </w:pPr>
    <w:rPr>
      <w:rFonts w:ascii="Times New Roman" w:eastAsia="Times New Roman" w:hAnsi="Times New Roman" w:cs="Times New Roman"/>
      <w:kern w:val="0"/>
      <w:sz w:val="20"/>
      <w:szCs w:val="20"/>
      <w:lang w:val="ru-RU" w:eastAsia="ru-RU"/>
      <w14:ligatures w14:val="none"/>
    </w:rPr>
  </w:style>
  <w:style w:type="paragraph" w:styleId="10">
    <w:name w:val="heading 1"/>
    <w:basedOn w:val="a"/>
    <w:next w:val="a"/>
    <w:link w:val="11"/>
    <w:uiPriority w:val="9"/>
    <w:qFormat/>
    <w:rsid w:val="00E876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876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876B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876B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876B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876B1"/>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876B1"/>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876B1"/>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876B1"/>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E876B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876B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876B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876B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876B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876B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876B1"/>
    <w:rPr>
      <w:rFonts w:eastAsiaTheme="majorEastAsia" w:cstheme="majorBidi"/>
      <w:color w:val="595959" w:themeColor="text1" w:themeTint="A6"/>
    </w:rPr>
  </w:style>
  <w:style w:type="character" w:customStyle="1" w:styleId="80">
    <w:name w:val="Заголовок 8 Знак"/>
    <w:basedOn w:val="a0"/>
    <w:link w:val="8"/>
    <w:uiPriority w:val="9"/>
    <w:semiHidden/>
    <w:rsid w:val="00E876B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876B1"/>
    <w:rPr>
      <w:rFonts w:eastAsiaTheme="majorEastAsia" w:cstheme="majorBidi"/>
      <w:color w:val="272727" w:themeColor="text1" w:themeTint="D8"/>
    </w:rPr>
  </w:style>
  <w:style w:type="paragraph" w:styleId="a3">
    <w:name w:val="Title"/>
    <w:basedOn w:val="a"/>
    <w:next w:val="a"/>
    <w:link w:val="a4"/>
    <w:uiPriority w:val="10"/>
    <w:qFormat/>
    <w:rsid w:val="00E876B1"/>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876B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876B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876B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876B1"/>
    <w:pPr>
      <w:spacing w:before="160"/>
      <w:jc w:val="center"/>
    </w:pPr>
    <w:rPr>
      <w:i/>
      <w:iCs/>
      <w:color w:val="404040" w:themeColor="text1" w:themeTint="BF"/>
    </w:rPr>
  </w:style>
  <w:style w:type="character" w:customStyle="1" w:styleId="22">
    <w:name w:val="Цитата 2 Знак"/>
    <w:basedOn w:val="a0"/>
    <w:link w:val="21"/>
    <w:uiPriority w:val="29"/>
    <w:rsid w:val="00E876B1"/>
    <w:rPr>
      <w:i/>
      <w:iCs/>
      <w:color w:val="404040" w:themeColor="text1" w:themeTint="BF"/>
    </w:rPr>
  </w:style>
  <w:style w:type="paragraph" w:styleId="a7">
    <w:name w:val="List Paragraph"/>
    <w:basedOn w:val="a"/>
    <w:link w:val="a8"/>
    <w:uiPriority w:val="34"/>
    <w:qFormat/>
    <w:rsid w:val="00E876B1"/>
    <w:pPr>
      <w:ind w:left="720"/>
      <w:contextualSpacing/>
    </w:pPr>
  </w:style>
  <w:style w:type="character" w:styleId="a9">
    <w:name w:val="Intense Emphasis"/>
    <w:basedOn w:val="a0"/>
    <w:uiPriority w:val="21"/>
    <w:qFormat/>
    <w:rsid w:val="00E876B1"/>
    <w:rPr>
      <w:i/>
      <w:iCs/>
      <w:color w:val="0F4761" w:themeColor="accent1" w:themeShade="BF"/>
    </w:rPr>
  </w:style>
  <w:style w:type="paragraph" w:styleId="aa">
    <w:name w:val="Intense Quote"/>
    <w:basedOn w:val="a"/>
    <w:next w:val="a"/>
    <w:link w:val="ab"/>
    <w:uiPriority w:val="30"/>
    <w:qFormat/>
    <w:rsid w:val="00E876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b">
    <w:name w:val="Выделенная цитата Знак"/>
    <w:basedOn w:val="a0"/>
    <w:link w:val="aa"/>
    <w:uiPriority w:val="30"/>
    <w:rsid w:val="00E876B1"/>
    <w:rPr>
      <w:i/>
      <w:iCs/>
      <w:color w:val="0F4761" w:themeColor="accent1" w:themeShade="BF"/>
    </w:rPr>
  </w:style>
  <w:style w:type="character" w:styleId="ac">
    <w:name w:val="Intense Reference"/>
    <w:basedOn w:val="a0"/>
    <w:uiPriority w:val="32"/>
    <w:qFormat/>
    <w:rsid w:val="00E876B1"/>
    <w:rPr>
      <w:b/>
      <w:bCs/>
      <w:smallCaps/>
      <w:color w:val="0F4761" w:themeColor="accent1" w:themeShade="BF"/>
      <w:spacing w:val="5"/>
    </w:rPr>
  </w:style>
  <w:style w:type="paragraph" w:styleId="ad">
    <w:name w:val="Body Text Indent"/>
    <w:basedOn w:val="a"/>
    <w:link w:val="ae"/>
    <w:rsid w:val="00060EF8"/>
    <w:pPr>
      <w:widowControl/>
      <w:autoSpaceDE/>
      <w:autoSpaceDN/>
      <w:adjustRightInd/>
      <w:spacing w:line="312" w:lineRule="auto"/>
      <w:ind w:firstLine="851"/>
      <w:jc w:val="both"/>
    </w:pPr>
    <w:rPr>
      <w:sz w:val="28"/>
    </w:rPr>
  </w:style>
  <w:style w:type="character" w:customStyle="1" w:styleId="ae">
    <w:name w:val="Основной текст с отступом Знак"/>
    <w:basedOn w:val="a0"/>
    <w:link w:val="ad"/>
    <w:rsid w:val="00060EF8"/>
    <w:rPr>
      <w:rFonts w:ascii="Times New Roman" w:eastAsia="Times New Roman" w:hAnsi="Times New Roman" w:cs="Times New Roman"/>
      <w:kern w:val="0"/>
      <w:sz w:val="28"/>
      <w:szCs w:val="20"/>
      <w:lang w:val="ru-RU" w:eastAsia="ru-RU"/>
      <w14:ligatures w14:val="none"/>
    </w:rPr>
  </w:style>
  <w:style w:type="paragraph" w:styleId="af">
    <w:name w:val="header"/>
    <w:basedOn w:val="a"/>
    <w:link w:val="af0"/>
    <w:unhideWhenUsed/>
    <w:rsid w:val="004D1F41"/>
    <w:pPr>
      <w:tabs>
        <w:tab w:val="center" w:pos="4677"/>
        <w:tab w:val="right" w:pos="9355"/>
      </w:tabs>
    </w:pPr>
  </w:style>
  <w:style w:type="character" w:customStyle="1" w:styleId="af0">
    <w:name w:val="Верхний колонтитул Знак"/>
    <w:basedOn w:val="a0"/>
    <w:link w:val="af"/>
    <w:rsid w:val="004D1F41"/>
    <w:rPr>
      <w:rFonts w:ascii="Times New Roman" w:eastAsia="Times New Roman" w:hAnsi="Times New Roman" w:cs="Times New Roman"/>
      <w:kern w:val="0"/>
      <w:sz w:val="20"/>
      <w:szCs w:val="20"/>
      <w:lang w:val="ru-RU" w:eastAsia="ru-RU"/>
      <w14:ligatures w14:val="none"/>
    </w:rPr>
  </w:style>
  <w:style w:type="paragraph" w:styleId="af1">
    <w:name w:val="footer"/>
    <w:basedOn w:val="a"/>
    <w:link w:val="af2"/>
    <w:uiPriority w:val="99"/>
    <w:unhideWhenUsed/>
    <w:rsid w:val="004D1F41"/>
    <w:pPr>
      <w:tabs>
        <w:tab w:val="center" w:pos="4677"/>
        <w:tab w:val="right" w:pos="9355"/>
      </w:tabs>
    </w:pPr>
  </w:style>
  <w:style w:type="character" w:customStyle="1" w:styleId="af2">
    <w:name w:val="Нижний колонтитул Знак"/>
    <w:basedOn w:val="a0"/>
    <w:link w:val="af1"/>
    <w:uiPriority w:val="99"/>
    <w:rsid w:val="004D1F41"/>
    <w:rPr>
      <w:rFonts w:ascii="Times New Roman" w:eastAsia="Times New Roman" w:hAnsi="Times New Roman" w:cs="Times New Roman"/>
      <w:kern w:val="0"/>
      <w:sz w:val="20"/>
      <w:szCs w:val="20"/>
      <w:lang w:val="ru-RU" w:eastAsia="ru-RU"/>
      <w14:ligatures w14:val="none"/>
    </w:rPr>
  </w:style>
  <w:style w:type="paragraph" w:customStyle="1" w:styleId="af3">
    <w:name w:val="Чертежный"/>
    <w:rsid w:val="004D1F41"/>
    <w:pPr>
      <w:spacing w:after="0" w:line="240" w:lineRule="auto"/>
      <w:jc w:val="both"/>
    </w:pPr>
    <w:rPr>
      <w:rFonts w:ascii="ISOCPEUR" w:eastAsia="Times New Roman" w:hAnsi="ISOCPEUR" w:cs="Times New Roman"/>
      <w:i/>
      <w:kern w:val="0"/>
      <w:sz w:val="28"/>
      <w:szCs w:val="20"/>
      <w:lang w:val="uk-UA" w:eastAsia="ru-RU"/>
      <w14:ligatures w14:val="none"/>
    </w:rPr>
  </w:style>
  <w:style w:type="character" w:customStyle="1" w:styleId="af4">
    <w:name w:val="Чертежный Знак"/>
    <w:rsid w:val="004D1F41"/>
    <w:rPr>
      <w:rFonts w:ascii="ISOCPEUR" w:hAnsi="ISOCPEUR"/>
      <w:i/>
      <w:sz w:val="28"/>
      <w:lang w:val="uk-UA" w:eastAsia="ru-RU" w:bidi="ar-SA"/>
    </w:rPr>
  </w:style>
  <w:style w:type="paragraph" w:customStyle="1" w:styleId="af5">
    <w:name w:val="Структурный элемент"/>
    <w:basedOn w:val="10"/>
    <w:next w:val="1-"/>
    <w:link w:val="af6"/>
    <w:qFormat/>
    <w:rsid w:val="00600B8D"/>
    <w:pPr>
      <w:pageBreakBefore/>
      <w:widowControl/>
      <w:autoSpaceDE/>
      <w:autoSpaceDN/>
      <w:adjustRightInd/>
      <w:spacing w:before="120" w:after="120" w:line="278" w:lineRule="auto"/>
      <w:jc w:val="center"/>
    </w:pPr>
    <w:rPr>
      <w:rFonts w:ascii="Times New Roman" w:hAnsi="Times New Roman"/>
      <w:b/>
      <w:caps/>
      <w:color w:val="000000" w:themeColor="text1"/>
      <w:sz w:val="28"/>
    </w:rPr>
  </w:style>
  <w:style w:type="character" w:customStyle="1" w:styleId="af6">
    <w:name w:val="Структурный элемент Знак"/>
    <w:basedOn w:val="a0"/>
    <w:link w:val="af5"/>
    <w:rsid w:val="00600B8D"/>
    <w:rPr>
      <w:rFonts w:ascii="Times New Roman" w:eastAsiaTheme="majorEastAsia" w:hAnsi="Times New Roman" w:cstheme="majorBidi"/>
      <w:b/>
      <w:caps/>
      <w:color w:val="000000" w:themeColor="text1"/>
      <w:kern w:val="0"/>
      <w:sz w:val="28"/>
      <w:szCs w:val="40"/>
      <w:lang w:val="ru-RU" w:eastAsia="ru-RU"/>
      <w14:ligatures w14:val="none"/>
    </w:rPr>
  </w:style>
  <w:style w:type="paragraph" w:customStyle="1" w:styleId="12">
    <w:name w:val="ЗаголовокУр1"/>
    <w:basedOn w:val="10"/>
    <w:next w:val="1-"/>
    <w:link w:val="13"/>
    <w:qFormat/>
    <w:rsid w:val="0003150F"/>
    <w:pPr>
      <w:pageBreakBefore/>
      <w:widowControl/>
      <w:autoSpaceDE/>
      <w:autoSpaceDN/>
      <w:adjustRightInd/>
      <w:spacing w:before="160" w:after="160" w:line="278" w:lineRule="auto"/>
      <w:ind w:firstLine="709"/>
    </w:pPr>
    <w:rPr>
      <w:rFonts w:ascii="Times New Roman" w:hAnsi="Times New Roman"/>
      <w:b/>
      <w:color w:val="auto"/>
      <w:sz w:val="28"/>
    </w:rPr>
  </w:style>
  <w:style w:type="character" w:customStyle="1" w:styleId="13">
    <w:name w:val="ЗаголовокУр1 Знак"/>
    <w:basedOn w:val="a0"/>
    <w:link w:val="12"/>
    <w:rsid w:val="0003150F"/>
    <w:rPr>
      <w:rFonts w:ascii="Times New Roman" w:eastAsiaTheme="majorEastAsia" w:hAnsi="Times New Roman" w:cstheme="majorBidi"/>
      <w:b/>
      <w:kern w:val="0"/>
      <w:sz w:val="28"/>
      <w:szCs w:val="40"/>
      <w:lang w:val="ru-RU" w:eastAsia="ru-RU"/>
      <w14:ligatures w14:val="none"/>
    </w:rPr>
  </w:style>
  <w:style w:type="paragraph" w:customStyle="1" w:styleId="23">
    <w:name w:val="ЗаголовокУр2"/>
    <w:basedOn w:val="2"/>
    <w:next w:val="1-"/>
    <w:link w:val="24"/>
    <w:qFormat/>
    <w:rsid w:val="00E2298E"/>
    <w:pPr>
      <w:keepNext w:val="0"/>
      <w:widowControl/>
      <w:autoSpaceDE/>
      <w:autoSpaceDN/>
      <w:adjustRightInd/>
      <w:spacing w:after="160" w:line="278" w:lineRule="auto"/>
      <w:ind w:firstLine="709"/>
      <w:jc w:val="both"/>
    </w:pPr>
    <w:rPr>
      <w:rFonts w:ascii="Times New Roman" w:hAnsi="Times New Roman"/>
      <w:b/>
      <w:color w:val="auto"/>
      <w:sz w:val="28"/>
    </w:rPr>
  </w:style>
  <w:style w:type="character" w:customStyle="1" w:styleId="24">
    <w:name w:val="ЗаголовокУр2 Знак"/>
    <w:basedOn w:val="a0"/>
    <w:link w:val="23"/>
    <w:rsid w:val="00E2298E"/>
    <w:rPr>
      <w:rFonts w:ascii="Times New Roman" w:eastAsiaTheme="majorEastAsia" w:hAnsi="Times New Roman" w:cstheme="majorBidi"/>
      <w:b/>
      <w:kern w:val="0"/>
      <w:sz w:val="28"/>
      <w:szCs w:val="32"/>
      <w:lang w:val="ru-RU" w:eastAsia="ru-RU"/>
      <w14:ligatures w14:val="none"/>
    </w:rPr>
  </w:style>
  <w:style w:type="paragraph" w:customStyle="1" w:styleId="31">
    <w:name w:val="ЗаголовокУр3"/>
    <w:basedOn w:val="3"/>
    <w:next w:val="1-"/>
    <w:link w:val="32"/>
    <w:qFormat/>
    <w:rsid w:val="00473906"/>
    <w:pPr>
      <w:widowControl/>
      <w:autoSpaceDE/>
      <w:autoSpaceDN/>
      <w:adjustRightInd/>
      <w:spacing w:after="160" w:line="278" w:lineRule="auto"/>
      <w:ind w:firstLine="709"/>
    </w:pPr>
    <w:rPr>
      <w:b/>
      <w:color w:val="auto"/>
    </w:rPr>
  </w:style>
  <w:style w:type="character" w:customStyle="1" w:styleId="32">
    <w:name w:val="ЗаголовокУр3 Знак"/>
    <w:basedOn w:val="a0"/>
    <w:link w:val="31"/>
    <w:rsid w:val="00473906"/>
    <w:rPr>
      <w:rFonts w:ascii="Times New Roman" w:eastAsiaTheme="majorEastAsia" w:hAnsi="Times New Roman" w:cstheme="majorBidi"/>
      <w:b/>
      <w:kern w:val="0"/>
      <w:sz w:val="28"/>
      <w:szCs w:val="28"/>
      <w:lang w:val="ru-RU" w:eastAsia="ru-RU"/>
      <w14:ligatures w14:val="none"/>
    </w:rPr>
  </w:style>
  <w:style w:type="paragraph" w:styleId="af7">
    <w:name w:val="TOC Heading"/>
    <w:basedOn w:val="10"/>
    <w:next w:val="a"/>
    <w:uiPriority w:val="39"/>
    <w:unhideWhenUsed/>
    <w:qFormat/>
    <w:rsid w:val="00DF3355"/>
    <w:pPr>
      <w:widowControl/>
      <w:autoSpaceDE/>
      <w:autoSpaceDN/>
      <w:adjustRightInd/>
      <w:spacing w:before="240" w:after="0" w:line="259" w:lineRule="auto"/>
      <w:outlineLvl w:val="9"/>
    </w:pPr>
    <w:rPr>
      <w:sz w:val="32"/>
      <w:szCs w:val="32"/>
      <w:lang w:val="ru-BY" w:eastAsia="ru-BY"/>
    </w:rPr>
  </w:style>
  <w:style w:type="paragraph" w:styleId="14">
    <w:name w:val="toc 1"/>
    <w:basedOn w:val="a"/>
    <w:next w:val="a"/>
    <w:autoRedefine/>
    <w:uiPriority w:val="39"/>
    <w:unhideWhenUsed/>
    <w:rsid w:val="00DF3355"/>
    <w:pPr>
      <w:spacing w:after="100"/>
    </w:pPr>
  </w:style>
  <w:style w:type="paragraph" w:styleId="25">
    <w:name w:val="toc 2"/>
    <w:basedOn w:val="a"/>
    <w:next w:val="a"/>
    <w:autoRedefine/>
    <w:uiPriority w:val="39"/>
    <w:unhideWhenUsed/>
    <w:rsid w:val="000E160C"/>
    <w:pPr>
      <w:tabs>
        <w:tab w:val="right" w:leader="dot" w:pos="9345"/>
      </w:tabs>
      <w:spacing w:after="100"/>
      <w:ind w:left="200"/>
    </w:pPr>
  </w:style>
  <w:style w:type="paragraph" w:styleId="33">
    <w:name w:val="toc 3"/>
    <w:basedOn w:val="a"/>
    <w:next w:val="a"/>
    <w:autoRedefine/>
    <w:uiPriority w:val="39"/>
    <w:unhideWhenUsed/>
    <w:rsid w:val="00DF3355"/>
    <w:pPr>
      <w:spacing w:after="100"/>
      <w:ind w:left="400"/>
    </w:pPr>
  </w:style>
  <w:style w:type="character" w:styleId="af8">
    <w:name w:val="Hyperlink"/>
    <w:basedOn w:val="a0"/>
    <w:uiPriority w:val="99"/>
    <w:unhideWhenUsed/>
    <w:rsid w:val="00DF3355"/>
    <w:rPr>
      <w:color w:val="467886" w:themeColor="hyperlink"/>
      <w:u w:val="single"/>
    </w:rPr>
  </w:style>
  <w:style w:type="paragraph" w:customStyle="1" w:styleId="1-">
    <w:name w:val="А1-Обч"/>
    <w:basedOn w:val="a"/>
    <w:link w:val="1-0"/>
    <w:qFormat/>
    <w:rsid w:val="00BF4D02"/>
    <w:pPr>
      <w:suppressAutoHyphens w:val="0"/>
      <w:spacing w:line="360" w:lineRule="auto"/>
      <w:ind w:firstLine="709"/>
      <w:jc w:val="both"/>
    </w:pPr>
    <w:rPr>
      <w:sz w:val="24"/>
      <w:lang w:val="en-US"/>
    </w:rPr>
  </w:style>
  <w:style w:type="character" w:customStyle="1" w:styleId="1-0">
    <w:name w:val="А1-Обч Знак"/>
    <w:basedOn w:val="a0"/>
    <w:link w:val="1-"/>
    <w:rsid w:val="00BF4D02"/>
    <w:rPr>
      <w:rFonts w:ascii="Times New Roman" w:eastAsia="Times New Roman" w:hAnsi="Times New Roman" w:cs="Times New Roman"/>
      <w:kern w:val="0"/>
      <w:szCs w:val="20"/>
      <w:lang w:val="en-US" w:eastAsia="ru-RU"/>
      <w14:ligatures w14:val="none"/>
    </w:rPr>
  </w:style>
  <w:style w:type="character" w:styleId="af9">
    <w:name w:val="Unresolved Mention"/>
    <w:basedOn w:val="a0"/>
    <w:uiPriority w:val="99"/>
    <w:semiHidden/>
    <w:unhideWhenUsed/>
    <w:rsid w:val="00AB7F47"/>
    <w:rPr>
      <w:color w:val="605E5C"/>
      <w:shd w:val="clear" w:color="auto" w:fill="E1DFDD"/>
    </w:rPr>
  </w:style>
  <w:style w:type="paragraph" w:customStyle="1" w:styleId="1">
    <w:name w:val="Список1"/>
    <w:basedOn w:val="1-"/>
    <w:link w:val="15"/>
    <w:qFormat/>
    <w:rsid w:val="00DA5032"/>
    <w:pPr>
      <w:numPr>
        <w:numId w:val="2"/>
      </w:numPr>
    </w:pPr>
    <w:rPr>
      <w:lang w:val="ru-BY"/>
    </w:rPr>
  </w:style>
  <w:style w:type="character" w:customStyle="1" w:styleId="15">
    <w:name w:val="Список1 Знак"/>
    <w:basedOn w:val="1-0"/>
    <w:link w:val="1"/>
    <w:rsid w:val="00DA5032"/>
    <w:rPr>
      <w:rFonts w:ascii="Times New Roman" w:eastAsia="Times New Roman" w:hAnsi="Times New Roman" w:cs="Times New Roman"/>
      <w:kern w:val="0"/>
      <w:szCs w:val="20"/>
      <w:lang w:val="en-US" w:eastAsia="ru-RU"/>
      <w14:ligatures w14:val="none"/>
    </w:rPr>
  </w:style>
  <w:style w:type="character" w:styleId="afa">
    <w:name w:val="FollowedHyperlink"/>
    <w:basedOn w:val="a0"/>
    <w:uiPriority w:val="99"/>
    <w:semiHidden/>
    <w:unhideWhenUsed/>
    <w:rsid w:val="00EB04B5"/>
    <w:rPr>
      <w:color w:val="96607D" w:themeColor="followedHyperlink"/>
      <w:u w:val="single"/>
    </w:rPr>
  </w:style>
  <w:style w:type="character" w:customStyle="1" w:styleId="a8">
    <w:name w:val="Абзац списка Знак"/>
    <w:basedOn w:val="a0"/>
    <w:link w:val="a7"/>
    <w:uiPriority w:val="34"/>
    <w:locked/>
    <w:rsid w:val="00D344B7"/>
    <w:rPr>
      <w:rFonts w:ascii="Times New Roman" w:eastAsia="Times New Roman" w:hAnsi="Times New Roman" w:cs="Times New Roman"/>
      <w:kern w:val="0"/>
      <w:sz w:val="20"/>
      <w:szCs w:val="20"/>
      <w:lang w:val="ru-RU" w:eastAsia="ru-RU"/>
      <w14:ligatures w14:val="none"/>
    </w:rPr>
  </w:style>
  <w:style w:type="paragraph" w:styleId="afb">
    <w:name w:val="caption"/>
    <w:basedOn w:val="a"/>
    <w:next w:val="a"/>
    <w:uiPriority w:val="35"/>
    <w:unhideWhenUsed/>
    <w:qFormat/>
    <w:rsid w:val="00F965C8"/>
    <w:pPr>
      <w:spacing w:after="200"/>
    </w:pPr>
    <w:rPr>
      <w:i/>
      <w:iCs/>
      <w:color w:val="0E2841" w:themeColor="text2"/>
      <w:sz w:val="18"/>
      <w:szCs w:val="18"/>
    </w:rPr>
  </w:style>
  <w:style w:type="paragraph" w:customStyle="1" w:styleId="afc">
    <w:name w:val="Идеальный стиль"/>
    <w:basedOn w:val="a"/>
    <w:link w:val="afd"/>
    <w:rsid w:val="00BC2B0A"/>
    <w:pPr>
      <w:suppressAutoHyphens w:val="0"/>
      <w:spacing w:line="360" w:lineRule="auto"/>
      <w:ind w:firstLine="709"/>
      <w:jc w:val="both"/>
    </w:pPr>
    <w:rPr>
      <w:color w:val="000000" w:themeColor="text1"/>
      <w:sz w:val="24"/>
    </w:rPr>
  </w:style>
  <w:style w:type="character" w:customStyle="1" w:styleId="afd">
    <w:name w:val="Идеальный стиль Знак"/>
    <w:basedOn w:val="a0"/>
    <w:link w:val="afc"/>
    <w:rsid w:val="00BC2B0A"/>
    <w:rPr>
      <w:rFonts w:ascii="Times New Roman" w:eastAsia="Times New Roman" w:hAnsi="Times New Roman" w:cs="Times New Roman"/>
      <w:color w:val="000000" w:themeColor="text1"/>
      <w:kern w:val="0"/>
      <w:szCs w:val="20"/>
      <w:lang w:val="ru-RU" w:eastAsia="ru-RU"/>
      <w14:ligatures w14:val="none"/>
    </w:rPr>
  </w:style>
  <w:style w:type="paragraph" w:customStyle="1" w:styleId="t-formula">
    <w:name w:val="t-formula"/>
    <w:basedOn w:val="a"/>
    <w:uiPriority w:val="34"/>
    <w:rsid w:val="00914B65"/>
    <w:pPr>
      <w:widowControl/>
      <w:suppressAutoHyphens w:val="0"/>
      <w:autoSpaceDE/>
      <w:autoSpaceDN/>
      <w:adjustRightInd/>
      <w:spacing w:before="120" w:after="120"/>
      <w:jc w:val="center"/>
    </w:pPr>
    <w:rPr>
      <w:sz w:val="28"/>
    </w:rPr>
  </w:style>
  <w:style w:type="paragraph" w:customStyle="1" w:styleId="t-formula-n">
    <w:name w:val="t-formula-n"/>
    <w:basedOn w:val="t-formula"/>
    <w:uiPriority w:val="34"/>
    <w:rsid w:val="00914B65"/>
    <w:pPr>
      <w:jc w:val="right"/>
    </w:pPr>
  </w:style>
  <w:style w:type="paragraph" w:customStyle="1" w:styleId="t-formula-desc">
    <w:name w:val="t-formula-desc"/>
    <w:basedOn w:val="a"/>
    <w:next w:val="a"/>
    <w:uiPriority w:val="34"/>
    <w:rsid w:val="00EC5366"/>
    <w:pPr>
      <w:widowControl/>
      <w:suppressAutoHyphens w:val="0"/>
      <w:autoSpaceDE/>
      <w:autoSpaceDN/>
      <w:adjustRightInd/>
      <w:spacing w:line="288" w:lineRule="auto"/>
      <w:ind w:left="454" w:hanging="454"/>
    </w:pPr>
    <w:rPr>
      <w:sz w:val="28"/>
      <w:szCs w:val="24"/>
    </w:rPr>
  </w:style>
  <w:style w:type="table" w:styleId="afe">
    <w:name w:val="Table Grid"/>
    <w:basedOn w:val="a1"/>
    <w:uiPriority w:val="59"/>
    <w:rsid w:val="00E31463"/>
    <w:pPr>
      <w:spacing w:after="0" w:line="240" w:lineRule="auto"/>
    </w:pPr>
    <w:rPr>
      <w:rFonts w:ascii="Calibri" w:eastAsia="Calibri" w:hAnsi="Calibri" w:cs="Times New Roman"/>
      <w:kern w:val="0"/>
      <w:lang w:val="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Сетка таблицы1"/>
    <w:basedOn w:val="a1"/>
    <w:next w:val="afe"/>
    <w:uiPriority w:val="39"/>
    <w:rsid w:val="00F01B88"/>
    <w:pPr>
      <w:spacing w:after="0" w:line="240" w:lineRule="auto"/>
    </w:pPr>
    <w:rPr>
      <w:kern w:val="0"/>
      <w:sz w:val="22"/>
      <w:szCs w:val="22"/>
      <w:lang w:val="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Normal (Web)"/>
    <w:basedOn w:val="a"/>
    <w:uiPriority w:val="99"/>
    <w:semiHidden/>
    <w:unhideWhenUsed/>
    <w:rsid w:val="00246709"/>
    <w:pPr>
      <w:widowControl/>
      <w:suppressAutoHyphens w:val="0"/>
      <w:autoSpaceDE/>
      <w:autoSpaceDN/>
      <w:adjustRightInd/>
      <w:spacing w:before="100" w:beforeAutospacing="1" w:after="100" w:afterAutospacing="1"/>
    </w:pPr>
    <w:rPr>
      <w:sz w:val="24"/>
      <w:szCs w:val="24"/>
      <w:lang w:val="ru-BY" w:eastAsia="ru-BY"/>
    </w:rPr>
  </w:style>
  <w:style w:type="character" w:customStyle="1" w:styleId="relative">
    <w:name w:val="relative"/>
    <w:basedOn w:val="a0"/>
    <w:rsid w:val="00246709"/>
  </w:style>
  <w:style w:type="paragraph" w:customStyle="1" w:styleId="aff0">
    <w:name w:val="ЗаголовокТаблицы"/>
    <w:basedOn w:val="afb"/>
    <w:link w:val="aff1"/>
    <w:qFormat/>
    <w:rsid w:val="00162CEE"/>
    <w:pPr>
      <w:keepNext/>
      <w:spacing w:before="160" w:after="160"/>
    </w:pPr>
    <w:rPr>
      <w:i w:val="0"/>
      <w:iCs w:val="0"/>
      <w:color w:val="auto"/>
      <w:sz w:val="24"/>
      <w:szCs w:val="24"/>
    </w:rPr>
  </w:style>
  <w:style w:type="character" w:customStyle="1" w:styleId="aff1">
    <w:name w:val="ЗаголовокТаблицы Знак"/>
    <w:basedOn w:val="1-0"/>
    <w:link w:val="aff0"/>
    <w:rsid w:val="00162CEE"/>
    <w:rPr>
      <w:rFonts w:ascii="Times New Roman" w:eastAsia="Times New Roman" w:hAnsi="Times New Roman" w:cs="Times New Roman"/>
      <w:kern w:val="0"/>
      <w:szCs w:val="20"/>
      <w:lang w:val="ru-RU" w:eastAsia="ru-RU"/>
      <w14:ligatures w14:val="none"/>
    </w:rPr>
  </w:style>
  <w:style w:type="paragraph" w:customStyle="1" w:styleId="aff2">
    <w:name w:val="ТекстТаблицы"/>
    <w:basedOn w:val="1-"/>
    <w:link w:val="aff3"/>
    <w:qFormat/>
    <w:rsid w:val="00031B5A"/>
    <w:pPr>
      <w:ind w:firstLine="0"/>
      <w:jc w:val="center"/>
    </w:pPr>
    <w:rPr>
      <w:lang w:val="ru-BY" w:eastAsia="ru-BY"/>
    </w:rPr>
  </w:style>
  <w:style w:type="character" w:customStyle="1" w:styleId="aff3">
    <w:name w:val="ТекстТаблицы Знак"/>
    <w:basedOn w:val="1-0"/>
    <w:link w:val="aff2"/>
    <w:rsid w:val="00031B5A"/>
    <w:rPr>
      <w:rFonts w:ascii="Times New Roman" w:eastAsia="Times New Roman" w:hAnsi="Times New Roman" w:cs="Times New Roman"/>
      <w:kern w:val="0"/>
      <w:szCs w:val="20"/>
      <w:lang w:val="en-US" w:eastAsia="ru-BY"/>
      <w14:ligatures w14:val="none"/>
    </w:rPr>
  </w:style>
  <w:style w:type="character" w:styleId="aff4">
    <w:name w:val="annotation reference"/>
    <w:basedOn w:val="a0"/>
    <w:uiPriority w:val="99"/>
    <w:semiHidden/>
    <w:unhideWhenUsed/>
    <w:rsid w:val="006E2301"/>
    <w:rPr>
      <w:sz w:val="16"/>
      <w:szCs w:val="16"/>
    </w:rPr>
  </w:style>
  <w:style w:type="paragraph" w:styleId="aff5">
    <w:name w:val="annotation text"/>
    <w:basedOn w:val="a"/>
    <w:link w:val="aff6"/>
    <w:uiPriority w:val="99"/>
    <w:semiHidden/>
    <w:unhideWhenUsed/>
    <w:rsid w:val="006E2301"/>
  </w:style>
  <w:style w:type="character" w:customStyle="1" w:styleId="aff6">
    <w:name w:val="Текст примечания Знак"/>
    <w:basedOn w:val="a0"/>
    <w:link w:val="aff5"/>
    <w:uiPriority w:val="99"/>
    <w:semiHidden/>
    <w:rsid w:val="006E2301"/>
    <w:rPr>
      <w:rFonts w:ascii="Times New Roman" w:eastAsia="Times New Roman" w:hAnsi="Times New Roman" w:cs="Times New Roman"/>
      <w:kern w:val="0"/>
      <w:sz w:val="20"/>
      <w:szCs w:val="20"/>
      <w:lang w:val="ru-RU" w:eastAsia="ru-RU"/>
      <w14:ligatures w14:val="none"/>
    </w:rPr>
  </w:style>
  <w:style w:type="paragraph" w:styleId="aff7">
    <w:name w:val="annotation subject"/>
    <w:basedOn w:val="aff5"/>
    <w:next w:val="aff5"/>
    <w:link w:val="aff8"/>
    <w:uiPriority w:val="99"/>
    <w:semiHidden/>
    <w:unhideWhenUsed/>
    <w:rsid w:val="006E2301"/>
    <w:rPr>
      <w:b/>
      <w:bCs/>
    </w:rPr>
  </w:style>
  <w:style w:type="character" w:customStyle="1" w:styleId="aff8">
    <w:name w:val="Тема примечания Знак"/>
    <w:basedOn w:val="aff6"/>
    <w:link w:val="aff7"/>
    <w:uiPriority w:val="99"/>
    <w:semiHidden/>
    <w:rsid w:val="006E2301"/>
    <w:rPr>
      <w:rFonts w:ascii="Times New Roman" w:eastAsia="Times New Roman" w:hAnsi="Times New Roman" w:cs="Times New Roman"/>
      <w:b/>
      <w:bCs/>
      <w:kern w:val="0"/>
      <w:sz w:val="20"/>
      <w:szCs w:val="20"/>
      <w:lang w:val="ru-RU" w:eastAsia="ru-RU"/>
      <w14:ligatures w14:val="none"/>
    </w:rPr>
  </w:style>
  <w:style w:type="character" w:styleId="aff9">
    <w:name w:val="Strong"/>
    <w:basedOn w:val="a0"/>
    <w:uiPriority w:val="22"/>
    <w:qFormat/>
    <w:rsid w:val="00E674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9363">
      <w:bodyDiv w:val="1"/>
      <w:marLeft w:val="0"/>
      <w:marRight w:val="0"/>
      <w:marTop w:val="0"/>
      <w:marBottom w:val="0"/>
      <w:divBdr>
        <w:top w:val="none" w:sz="0" w:space="0" w:color="auto"/>
        <w:left w:val="none" w:sz="0" w:space="0" w:color="auto"/>
        <w:bottom w:val="none" w:sz="0" w:space="0" w:color="auto"/>
        <w:right w:val="none" w:sz="0" w:space="0" w:color="auto"/>
      </w:divBdr>
    </w:div>
    <w:div w:id="5600315">
      <w:bodyDiv w:val="1"/>
      <w:marLeft w:val="0"/>
      <w:marRight w:val="0"/>
      <w:marTop w:val="0"/>
      <w:marBottom w:val="0"/>
      <w:divBdr>
        <w:top w:val="none" w:sz="0" w:space="0" w:color="auto"/>
        <w:left w:val="none" w:sz="0" w:space="0" w:color="auto"/>
        <w:bottom w:val="none" w:sz="0" w:space="0" w:color="auto"/>
        <w:right w:val="none" w:sz="0" w:space="0" w:color="auto"/>
      </w:divBdr>
    </w:div>
    <w:div w:id="14157419">
      <w:bodyDiv w:val="1"/>
      <w:marLeft w:val="0"/>
      <w:marRight w:val="0"/>
      <w:marTop w:val="0"/>
      <w:marBottom w:val="0"/>
      <w:divBdr>
        <w:top w:val="none" w:sz="0" w:space="0" w:color="auto"/>
        <w:left w:val="none" w:sz="0" w:space="0" w:color="auto"/>
        <w:bottom w:val="none" w:sz="0" w:space="0" w:color="auto"/>
        <w:right w:val="none" w:sz="0" w:space="0" w:color="auto"/>
      </w:divBdr>
    </w:div>
    <w:div w:id="33817135">
      <w:bodyDiv w:val="1"/>
      <w:marLeft w:val="0"/>
      <w:marRight w:val="0"/>
      <w:marTop w:val="0"/>
      <w:marBottom w:val="0"/>
      <w:divBdr>
        <w:top w:val="none" w:sz="0" w:space="0" w:color="auto"/>
        <w:left w:val="none" w:sz="0" w:space="0" w:color="auto"/>
        <w:bottom w:val="none" w:sz="0" w:space="0" w:color="auto"/>
        <w:right w:val="none" w:sz="0" w:space="0" w:color="auto"/>
      </w:divBdr>
    </w:div>
    <w:div w:id="41948249">
      <w:bodyDiv w:val="1"/>
      <w:marLeft w:val="0"/>
      <w:marRight w:val="0"/>
      <w:marTop w:val="0"/>
      <w:marBottom w:val="0"/>
      <w:divBdr>
        <w:top w:val="none" w:sz="0" w:space="0" w:color="auto"/>
        <w:left w:val="none" w:sz="0" w:space="0" w:color="auto"/>
        <w:bottom w:val="none" w:sz="0" w:space="0" w:color="auto"/>
        <w:right w:val="none" w:sz="0" w:space="0" w:color="auto"/>
      </w:divBdr>
    </w:div>
    <w:div w:id="45227047">
      <w:bodyDiv w:val="1"/>
      <w:marLeft w:val="0"/>
      <w:marRight w:val="0"/>
      <w:marTop w:val="0"/>
      <w:marBottom w:val="0"/>
      <w:divBdr>
        <w:top w:val="none" w:sz="0" w:space="0" w:color="auto"/>
        <w:left w:val="none" w:sz="0" w:space="0" w:color="auto"/>
        <w:bottom w:val="none" w:sz="0" w:space="0" w:color="auto"/>
        <w:right w:val="none" w:sz="0" w:space="0" w:color="auto"/>
      </w:divBdr>
    </w:div>
    <w:div w:id="46415876">
      <w:bodyDiv w:val="1"/>
      <w:marLeft w:val="0"/>
      <w:marRight w:val="0"/>
      <w:marTop w:val="0"/>
      <w:marBottom w:val="0"/>
      <w:divBdr>
        <w:top w:val="none" w:sz="0" w:space="0" w:color="auto"/>
        <w:left w:val="none" w:sz="0" w:space="0" w:color="auto"/>
        <w:bottom w:val="none" w:sz="0" w:space="0" w:color="auto"/>
        <w:right w:val="none" w:sz="0" w:space="0" w:color="auto"/>
      </w:divBdr>
    </w:div>
    <w:div w:id="49967263">
      <w:bodyDiv w:val="1"/>
      <w:marLeft w:val="0"/>
      <w:marRight w:val="0"/>
      <w:marTop w:val="0"/>
      <w:marBottom w:val="0"/>
      <w:divBdr>
        <w:top w:val="none" w:sz="0" w:space="0" w:color="auto"/>
        <w:left w:val="none" w:sz="0" w:space="0" w:color="auto"/>
        <w:bottom w:val="none" w:sz="0" w:space="0" w:color="auto"/>
        <w:right w:val="none" w:sz="0" w:space="0" w:color="auto"/>
      </w:divBdr>
      <w:divsChild>
        <w:div w:id="1419059192">
          <w:marLeft w:val="0"/>
          <w:marRight w:val="0"/>
          <w:marTop w:val="0"/>
          <w:marBottom w:val="0"/>
          <w:divBdr>
            <w:top w:val="none" w:sz="0" w:space="0" w:color="auto"/>
            <w:left w:val="none" w:sz="0" w:space="0" w:color="auto"/>
            <w:bottom w:val="none" w:sz="0" w:space="0" w:color="auto"/>
            <w:right w:val="none" w:sz="0" w:space="0" w:color="auto"/>
          </w:divBdr>
          <w:divsChild>
            <w:div w:id="709185744">
              <w:marLeft w:val="0"/>
              <w:marRight w:val="0"/>
              <w:marTop w:val="0"/>
              <w:marBottom w:val="0"/>
              <w:divBdr>
                <w:top w:val="none" w:sz="0" w:space="0" w:color="auto"/>
                <w:left w:val="none" w:sz="0" w:space="0" w:color="auto"/>
                <w:bottom w:val="none" w:sz="0" w:space="0" w:color="auto"/>
                <w:right w:val="none" w:sz="0" w:space="0" w:color="auto"/>
              </w:divBdr>
              <w:divsChild>
                <w:div w:id="1634680280">
                  <w:marLeft w:val="0"/>
                  <w:marRight w:val="0"/>
                  <w:marTop w:val="0"/>
                  <w:marBottom w:val="0"/>
                  <w:divBdr>
                    <w:top w:val="none" w:sz="0" w:space="0" w:color="auto"/>
                    <w:left w:val="none" w:sz="0" w:space="0" w:color="auto"/>
                    <w:bottom w:val="none" w:sz="0" w:space="0" w:color="auto"/>
                    <w:right w:val="none" w:sz="0" w:space="0" w:color="auto"/>
                  </w:divBdr>
                  <w:divsChild>
                    <w:div w:id="779765631">
                      <w:marLeft w:val="0"/>
                      <w:marRight w:val="0"/>
                      <w:marTop w:val="0"/>
                      <w:marBottom w:val="0"/>
                      <w:divBdr>
                        <w:top w:val="none" w:sz="0" w:space="0" w:color="auto"/>
                        <w:left w:val="none" w:sz="0" w:space="0" w:color="auto"/>
                        <w:bottom w:val="none" w:sz="0" w:space="0" w:color="auto"/>
                        <w:right w:val="none" w:sz="0" w:space="0" w:color="auto"/>
                      </w:divBdr>
                      <w:divsChild>
                        <w:div w:id="1946108355">
                          <w:marLeft w:val="0"/>
                          <w:marRight w:val="0"/>
                          <w:marTop w:val="0"/>
                          <w:marBottom w:val="0"/>
                          <w:divBdr>
                            <w:top w:val="none" w:sz="0" w:space="0" w:color="auto"/>
                            <w:left w:val="none" w:sz="0" w:space="0" w:color="auto"/>
                            <w:bottom w:val="none" w:sz="0" w:space="0" w:color="auto"/>
                            <w:right w:val="none" w:sz="0" w:space="0" w:color="auto"/>
                          </w:divBdr>
                          <w:divsChild>
                            <w:div w:id="490751294">
                              <w:marLeft w:val="0"/>
                              <w:marRight w:val="0"/>
                              <w:marTop w:val="0"/>
                              <w:marBottom w:val="0"/>
                              <w:divBdr>
                                <w:top w:val="none" w:sz="0" w:space="0" w:color="auto"/>
                                <w:left w:val="none" w:sz="0" w:space="0" w:color="auto"/>
                                <w:bottom w:val="none" w:sz="0" w:space="0" w:color="auto"/>
                                <w:right w:val="none" w:sz="0" w:space="0" w:color="auto"/>
                              </w:divBdr>
                              <w:divsChild>
                                <w:div w:id="1522936776">
                                  <w:marLeft w:val="0"/>
                                  <w:marRight w:val="0"/>
                                  <w:marTop w:val="0"/>
                                  <w:marBottom w:val="0"/>
                                  <w:divBdr>
                                    <w:top w:val="none" w:sz="0" w:space="0" w:color="auto"/>
                                    <w:left w:val="none" w:sz="0" w:space="0" w:color="auto"/>
                                    <w:bottom w:val="none" w:sz="0" w:space="0" w:color="auto"/>
                                    <w:right w:val="none" w:sz="0" w:space="0" w:color="auto"/>
                                  </w:divBdr>
                                  <w:divsChild>
                                    <w:div w:id="13001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7588">
                          <w:marLeft w:val="0"/>
                          <w:marRight w:val="0"/>
                          <w:marTop w:val="0"/>
                          <w:marBottom w:val="0"/>
                          <w:divBdr>
                            <w:top w:val="none" w:sz="0" w:space="0" w:color="auto"/>
                            <w:left w:val="none" w:sz="0" w:space="0" w:color="auto"/>
                            <w:bottom w:val="none" w:sz="0" w:space="0" w:color="auto"/>
                            <w:right w:val="none" w:sz="0" w:space="0" w:color="auto"/>
                          </w:divBdr>
                          <w:divsChild>
                            <w:div w:id="1722754335">
                              <w:marLeft w:val="0"/>
                              <w:marRight w:val="0"/>
                              <w:marTop w:val="0"/>
                              <w:marBottom w:val="0"/>
                              <w:divBdr>
                                <w:top w:val="none" w:sz="0" w:space="0" w:color="auto"/>
                                <w:left w:val="none" w:sz="0" w:space="0" w:color="auto"/>
                                <w:bottom w:val="none" w:sz="0" w:space="0" w:color="auto"/>
                                <w:right w:val="none" w:sz="0" w:space="0" w:color="auto"/>
                              </w:divBdr>
                              <w:divsChild>
                                <w:div w:id="160229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40938">
      <w:bodyDiv w:val="1"/>
      <w:marLeft w:val="0"/>
      <w:marRight w:val="0"/>
      <w:marTop w:val="0"/>
      <w:marBottom w:val="0"/>
      <w:divBdr>
        <w:top w:val="none" w:sz="0" w:space="0" w:color="auto"/>
        <w:left w:val="none" w:sz="0" w:space="0" w:color="auto"/>
        <w:bottom w:val="none" w:sz="0" w:space="0" w:color="auto"/>
        <w:right w:val="none" w:sz="0" w:space="0" w:color="auto"/>
      </w:divBdr>
    </w:div>
    <w:div w:id="70473852">
      <w:bodyDiv w:val="1"/>
      <w:marLeft w:val="0"/>
      <w:marRight w:val="0"/>
      <w:marTop w:val="0"/>
      <w:marBottom w:val="0"/>
      <w:divBdr>
        <w:top w:val="none" w:sz="0" w:space="0" w:color="auto"/>
        <w:left w:val="none" w:sz="0" w:space="0" w:color="auto"/>
        <w:bottom w:val="none" w:sz="0" w:space="0" w:color="auto"/>
        <w:right w:val="none" w:sz="0" w:space="0" w:color="auto"/>
      </w:divBdr>
      <w:divsChild>
        <w:div w:id="492839508">
          <w:marLeft w:val="0"/>
          <w:marRight w:val="0"/>
          <w:marTop w:val="0"/>
          <w:marBottom w:val="0"/>
          <w:divBdr>
            <w:top w:val="none" w:sz="0" w:space="0" w:color="auto"/>
            <w:left w:val="none" w:sz="0" w:space="0" w:color="auto"/>
            <w:bottom w:val="none" w:sz="0" w:space="0" w:color="auto"/>
            <w:right w:val="none" w:sz="0" w:space="0" w:color="auto"/>
          </w:divBdr>
          <w:divsChild>
            <w:div w:id="2112892004">
              <w:marLeft w:val="0"/>
              <w:marRight w:val="0"/>
              <w:marTop w:val="0"/>
              <w:marBottom w:val="0"/>
              <w:divBdr>
                <w:top w:val="none" w:sz="0" w:space="0" w:color="auto"/>
                <w:left w:val="none" w:sz="0" w:space="0" w:color="auto"/>
                <w:bottom w:val="none" w:sz="0" w:space="0" w:color="auto"/>
                <w:right w:val="none" w:sz="0" w:space="0" w:color="auto"/>
              </w:divBdr>
              <w:divsChild>
                <w:div w:id="408969596">
                  <w:marLeft w:val="0"/>
                  <w:marRight w:val="0"/>
                  <w:marTop w:val="0"/>
                  <w:marBottom w:val="0"/>
                  <w:divBdr>
                    <w:top w:val="none" w:sz="0" w:space="0" w:color="auto"/>
                    <w:left w:val="none" w:sz="0" w:space="0" w:color="auto"/>
                    <w:bottom w:val="none" w:sz="0" w:space="0" w:color="auto"/>
                    <w:right w:val="none" w:sz="0" w:space="0" w:color="auto"/>
                  </w:divBdr>
                  <w:divsChild>
                    <w:div w:id="1114061261">
                      <w:marLeft w:val="0"/>
                      <w:marRight w:val="0"/>
                      <w:marTop w:val="0"/>
                      <w:marBottom w:val="0"/>
                      <w:divBdr>
                        <w:top w:val="none" w:sz="0" w:space="0" w:color="auto"/>
                        <w:left w:val="none" w:sz="0" w:space="0" w:color="auto"/>
                        <w:bottom w:val="none" w:sz="0" w:space="0" w:color="auto"/>
                        <w:right w:val="none" w:sz="0" w:space="0" w:color="auto"/>
                      </w:divBdr>
                      <w:divsChild>
                        <w:div w:id="1843468141">
                          <w:marLeft w:val="0"/>
                          <w:marRight w:val="0"/>
                          <w:marTop w:val="0"/>
                          <w:marBottom w:val="0"/>
                          <w:divBdr>
                            <w:top w:val="none" w:sz="0" w:space="0" w:color="auto"/>
                            <w:left w:val="none" w:sz="0" w:space="0" w:color="auto"/>
                            <w:bottom w:val="none" w:sz="0" w:space="0" w:color="auto"/>
                            <w:right w:val="none" w:sz="0" w:space="0" w:color="auto"/>
                          </w:divBdr>
                          <w:divsChild>
                            <w:div w:id="1716080245">
                              <w:marLeft w:val="0"/>
                              <w:marRight w:val="0"/>
                              <w:marTop w:val="0"/>
                              <w:marBottom w:val="0"/>
                              <w:divBdr>
                                <w:top w:val="none" w:sz="0" w:space="0" w:color="auto"/>
                                <w:left w:val="none" w:sz="0" w:space="0" w:color="auto"/>
                                <w:bottom w:val="none" w:sz="0" w:space="0" w:color="auto"/>
                                <w:right w:val="none" w:sz="0" w:space="0" w:color="auto"/>
                              </w:divBdr>
                              <w:divsChild>
                                <w:div w:id="169878780">
                                  <w:marLeft w:val="0"/>
                                  <w:marRight w:val="0"/>
                                  <w:marTop w:val="0"/>
                                  <w:marBottom w:val="0"/>
                                  <w:divBdr>
                                    <w:top w:val="none" w:sz="0" w:space="0" w:color="auto"/>
                                    <w:left w:val="none" w:sz="0" w:space="0" w:color="auto"/>
                                    <w:bottom w:val="none" w:sz="0" w:space="0" w:color="auto"/>
                                    <w:right w:val="none" w:sz="0" w:space="0" w:color="auto"/>
                                  </w:divBdr>
                                  <w:divsChild>
                                    <w:div w:id="20998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027132">
                          <w:marLeft w:val="0"/>
                          <w:marRight w:val="0"/>
                          <w:marTop w:val="0"/>
                          <w:marBottom w:val="0"/>
                          <w:divBdr>
                            <w:top w:val="none" w:sz="0" w:space="0" w:color="auto"/>
                            <w:left w:val="none" w:sz="0" w:space="0" w:color="auto"/>
                            <w:bottom w:val="none" w:sz="0" w:space="0" w:color="auto"/>
                            <w:right w:val="none" w:sz="0" w:space="0" w:color="auto"/>
                          </w:divBdr>
                          <w:divsChild>
                            <w:div w:id="1466196820">
                              <w:marLeft w:val="0"/>
                              <w:marRight w:val="0"/>
                              <w:marTop w:val="0"/>
                              <w:marBottom w:val="0"/>
                              <w:divBdr>
                                <w:top w:val="none" w:sz="0" w:space="0" w:color="auto"/>
                                <w:left w:val="none" w:sz="0" w:space="0" w:color="auto"/>
                                <w:bottom w:val="none" w:sz="0" w:space="0" w:color="auto"/>
                                <w:right w:val="none" w:sz="0" w:space="0" w:color="auto"/>
                              </w:divBdr>
                              <w:divsChild>
                                <w:div w:id="96319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089369">
      <w:bodyDiv w:val="1"/>
      <w:marLeft w:val="0"/>
      <w:marRight w:val="0"/>
      <w:marTop w:val="0"/>
      <w:marBottom w:val="0"/>
      <w:divBdr>
        <w:top w:val="none" w:sz="0" w:space="0" w:color="auto"/>
        <w:left w:val="none" w:sz="0" w:space="0" w:color="auto"/>
        <w:bottom w:val="none" w:sz="0" w:space="0" w:color="auto"/>
        <w:right w:val="none" w:sz="0" w:space="0" w:color="auto"/>
      </w:divBdr>
    </w:div>
    <w:div w:id="74518916">
      <w:bodyDiv w:val="1"/>
      <w:marLeft w:val="0"/>
      <w:marRight w:val="0"/>
      <w:marTop w:val="0"/>
      <w:marBottom w:val="0"/>
      <w:divBdr>
        <w:top w:val="none" w:sz="0" w:space="0" w:color="auto"/>
        <w:left w:val="none" w:sz="0" w:space="0" w:color="auto"/>
        <w:bottom w:val="none" w:sz="0" w:space="0" w:color="auto"/>
        <w:right w:val="none" w:sz="0" w:space="0" w:color="auto"/>
      </w:divBdr>
    </w:div>
    <w:div w:id="75134826">
      <w:bodyDiv w:val="1"/>
      <w:marLeft w:val="0"/>
      <w:marRight w:val="0"/>
      <w:marTop w:val="0"/>
      <w:marBottom w:val="0"/>
      <w:divBdr>
        <w:top w:val="none" w:sz="0" w:space="0" w:color="auto"/>
        <w:left w:val="none" w:sz="0" w:space="0" w:color="auto"/>
        <w:bottom w:val="none" w:sz="0" w:space="0" w:color="auto"/>
        <w:right w:val="none" w:sz="0" w:space="0" w:color="auto"/>
      </w:divBdr>
    </w:div>
    <w:div w:id="75520463">
      <w:bodyDiv w:val="1"/>
      <w:marLeft w:val="0"/>
      <w:marRight w:val="0"/>
      <w:marTop w:val="0"/>
      <w:marBottom w:val="0"/>
      <w:divBdr>
        <w:top w:val="none" w:sz="0" w:space="0" w:color="auto"/>
        <w:left w:val="none" w:sz="0" w:space="0" w:color="auto"/>
        <w:bottom w:val="none" w:sz="0" w:space="0" w:color="auto"/>
        <w:right w:val="none" w:sz="0" w:space="0" w:color="auto"/>
      </w:divBdr>
    </w:div>
    <w:div w:id="79103196">
      <w:bodyDiv w:val="1"/>
      <w:marLeft w:val="0"/>
      <w:marRight w:val="0"/>
      <w:marTop w:val="0"/>
      <w:marBottom w:val="0"/>
      <w:divBdr>
        <w:top w:val="none" w:sz="0" w:space="0" w:color="auto"/>
        <w:left w:val="none" w:sz="0" w:space="0" w:color="auto"/>
        <w:bottom w:val="none" w:sz="0" w:space="0" w:color="auto"/>
        <w:right w:val="none" w:sz="0" w:space="0" w:color="auto"/>
      </w:divBdr>
    </w:div>
    <w:div w:id="100150816">
      <w:bodyDiv w:val="1"/>
      <w:marLeft w:val="0"/>
      <w:marRight w:val="0"/>
      <w:marTop w:val="0"/>
      <w:marBottom w:val="0"/>
      <w:divBdr>
        <w:top w:val="none" w:sz="0" w:space="0" w:color="auto"/>
        <w:left w:val="none" w:sz="0" w:space="0" w:color="auto"/>
        <w:bottom w:val="none" w:sz="0" w:space="0" w:color="auto"/>
        <w:right w:val="none" w:sz="0" w:space="0" w:color="auto"/>
      </w:divBdr>
    </w:div>
    <w:div w:id="108161505">
      <w:bodyDiv w:val="1"/>
      <w:marLeft w:val="0"/>
      <w:marRight w:val="0"/>
      <w:marTop w:val="0"/>
      <w:marBottom w:val="0"/>
      <w:divBdr>
        <w:top w:val="none" w:sz="0" w:space="0" w:color="auto"/>
        <w:left w:val="none" w:sz="0" w:space="0" w:color="auto"/>
        <w:bottom w:val="none" w:sz="0" w:space="0" w:color="auto"/>
        <w:right w:val="none" w:sz="0" w:space="0" w:color="auto"/>
      </w:divBdr>
    </w:div>
    <w:div w:id="138571416">
      <w:bodyDiv w:val="1"/>
      <w:marLeft w:val="0"/>
      <w:marRight w:val="0"/>
      <w:marTop w:val="0"/>
      <w:marBottom w:val="0"/>
      <w:divBdr>
        <w:top w:val="none" w:sz="0" w:space="0" w:color="auto"/>
        <w:left w:val="none" w:sz="0" w:space="0" w:color="auto"/>
        <w:bottom w:val="none" w:sz="0" w:space="0" w:color="auto"/>
        <w:right w:val="none" w:sz="0" w:space="0" w:color="auto"/>
      </w:divBdr>
    </w:div>
    <w:div w:id="147788529">
      <w:bodyDiv w:val="1"/>
      <w:marLeft w:val="0"/>
      <w:marRight w:val="0"/>
      <w:marTop w:val="0"/>
      <w:marBottom w:val="0"/>
      <w:divBdr>
        <w:top w:val="none" w:sz="0" w:space="0" w:color="auto"/>
        <w:left w:val="none" w:sz="0" w:space="0" w:color="auto"/>
        <w:bottom w:val="none" w:sz="0" w:space="0" w:color="auto"/>
        <w:right w:val="none" w:sz="0" w:space="0" w:color="auto"/>
      </w:divBdr>
    </w:div>
    <w:div w:id="155071865">
      <w:bodyDiv w:val="1"/>
      <w:marLeft w:val="0"/>
      <w:marRight w:val="0"/>
      <w:marTop w:val="0"/>
      <w:marBottom w:val="0"/>
      <w:divBdr>
        <w:top w:val="none" w:sz="0" w:space="0" w:color="auto"/>
        <w:left w:val="none" w:sz="0" w:space="0" w:color="auto"/>
        <w:bottom w:val="none" w:sz="0" w:space="0" w:color="auto"/>
        <w:right w:val="none" w:sz="0" w:space="0" w:color="auto"/>
      </w:divBdr>
    </w:div>
    <w:div w:id="159078394">
      <w:bodyDiv w:val="1"/>
      <w:marLeft w:val="0"/>
      <w:marRight w:val="0"/>
      <w:marTop w:val="0"/>
      <w:marBottom w:val="0"/>
      <w:divBdr>
        <w:top w:val="none" w:sz="0" w:space="0" w:color="auto"/>
        <w:left w:val="none" w:sz="0" w:space="0" w:color="auto"/>
        <w:bottom w:val="none" w:sz="0" w:space="0" w:color="auto"/>
        <w:right w:val="none" w:sz="0" w:space="0" w:color="auto"/>
      </w:divBdr>
    </w:div>
    <w:div w:id="160245270">
      <w:bodyDiv w:val="1"/>
      <w:marLeft w:val="0"/>
      <w:marRight w:val="0"/>
      <w:marTop w:val="0"/>
      <w:marBottom w:val="0"/>
      <w:divBdr>
        <w:top w:val="none" w:sz="0" w:space="0" w:color="auto"/>
        <w:left w:val="none" w:sz="0" w:space="0" w:color="auto"/>
        <w:bottom w:val="none" w:sz="0" w:space="0" w:color="auto"/>
        <w:right w:val="none" w:sz="0" w:space="0" w:color="auto"/>
      </w:divBdr>
    </w:div>
    <w:div w:id="164980184">
      <w:bodyDiv w:val="1"/>
      <w:marLeft w:val="0"/>
      <w:marRight w:val="0"/>
      <w:marTop w:val="0"/>
      <w:marBottom w:val="0"/>
      <w:divBdr>
        <w:top w:val="none" w:sz="0" w:space="0" w:color="auto"/>
        <w:left w:val="none" w:sz="0" w:space="0" w:color="auto"/>
        <w:bottom w:val="none" w:sz="0" w:space="0" w:color="auto"/>
        <w:right w:val="none" w:sz="0" w:space="0" w:color="auto"/>
      </w:divBdr>
    </w:div>
    <w:div w:id="178737151">
      <w:bodyDiv w:val="1"/>
      <w:marLeft w:val="0"/>
      <w:marRight w:val="0"/>
      <w:marTop w:val="0"/>
      <w:marBottom w:val="0"/>
      <w:divBdr>
        <w:top w:val="none" w:sz="0" w:space="0" w:color="auto"/>
        <w:left w:val="none" w:sz="0" w:space="0" w:color="auto"/>
        <w:bottom w:val="none" w:sz="0" w:space="0" w:color="auto"/>
        <w:right w:val="none" w:sz="0" w:space="0" w:color="auto"/>
      </w:divBdr>
    </w:div>
    <w:div w:id="181213121">
      <w:bodyDiv w:val="1"/>
      <w:marLeft w:val="0"/>
      <w:marRight w:val="0"/>
      <w:marTop w:val="0"/>
      <w:marBottom w:val="0"/>
      <w:divBdr>
        <w:top w:val="none" w:sz="0" w:space="0" w:color="auto"/>
        <w:left w:val="none" w:sz="0" w:space="0" w:color="auto"/>
        <w:bottom w:val="none" w:sz="0" w:space="0" w:color="auto"/>
        <w:right w:val="none" w:sz="0" w:space="0" w:color="auto"/>
      </w:divBdr>
    </w:div>
    <w:div w:id="181867336">
      <w:bodyDiv w:val="1"/>
      <w:marLeft w:val="0"/>
      <w:marRight w:val="0"/>
      <w:marTop w:val="0"/>
      <w:marBottom w:val="0"/>
      <w:divBdr>
        <w:top w:val="none" w:sz="0" w:space="0" w:color="auto"/>
        <w:left w:val="none" w:sz="0" w:space="0" w:color="auto"/>
        <w:bottom w:val="none" w:sz="0" w:space="0" w:color="auto"/>
        <w:right w:val="none" w:sz="0" w:space="0" w:color="auto"/>
      </w:divBdr>
    </w:div>
    <w:div w:id="186188188">
      <w:bodyDiv w:val="1"/>
      <w:marLeft w:val="0"/>
      <w:marRight w:val="0"/>
      <w:marTop w:val="0"/>
      <w:marBottom w:val="0"/>
      <w:divBdr>
        <w:top w:val="none" w:sz="0" w:space="0" w:color="auto"/>
        <w:left w:val="none" w:sz="0" w:space="0" w:color="auto"/>
        <w:bottom w:val="none" w:sz="0" w:space="0" w:color="auto"/>
        <w:right w:val="none" w:sz="0" w:space="0" w:color="auto"/>
      </w:divBdr>
    </w:div>
    <w:div w:id="194271763">
      <w:bodyDiv w:val="1"/>
      <w:marLeft w:val="0"/>
      <w:marRight w:val="0"/>
      <w:marTop w:val="0"/>
      <w:marBottom w:val="0"/>
      <w:divBdr>
        <w:top w:val="none" w:sz="0" w:space="0" w:color="auto"/>
        <w:left w:val="none" w:sz="0" w:space="0" w:color="auto"/>
        <w:bottom w:val="none" w:sz="0" w:space="0" w:color="auto"/>
        <w:right w:val="none" w:sz="0" w:space="0" w:color="auto"/>
      </w:divBdr>
    </w:div>
    <w:div w:id="195586843">
      <w:bodyDiv w:val="1"/>
      <w:marLeft w:val="0"/>
      <w:marRight w:val="0"/>
      <w:marTop w:val="0"/>
      <w:marBottom w:val="0"/>
      <w:divBdr>
        <w:top w:val="none" w:sz="0" w:space="0" w:color="auto"/>
        <w:left w:val="none" w:sz="0" w:space="0" w:color="auto"/>
        <w:bottom w:val="none" w:sz="0" w:space="0" w:color="auto"/>
        <w:right w:val="none" w:sz="0" w:space="0" w:color="auto"/>
      </w:divBdr>
    </w:div>
    <w:div w:id="202864274">
      <w:bodyDiv w:val="1"/>
      <w:marLeft w:val="0"/>
      <w:marRight w:val="0"/>
      <w:marTop w:val="0"/>
      <w:marBottom w:val="0"/>
      <w:divBdr>
        <w:top w:val="none" w:sz="0" w:space="0" w:color="auto"/>
        <w:left w:val="none" w:sz="0" w:space="0" w:color="auto"/>
        <w:bottom w:val="none" w:sz="0" w:space="0" w:color="auto"/>
        <w:right w:val="none" w:sz="0" w:space="0" w:color="auto"/>
      </w:divBdr>
    </w:div>
    <w:div w:id="204415504">
      <w:bodyDiv w:val="1"/>
      <w:marLeft w:val="0"/>
      <w:marRight w:val="0"/>
      <w:marTop w:val="0"/>
      <w:marBottom w:val="0"/>
      <w:divBdr>
        <w:top w:val="none" w:sz="0" w:space="0" w:color="auto"/>
        <w:left w:val="none" w:sz="0" w:space="0" w:color="auto"/>
        <w:bottom w:val="none" w:sz="0" w:space="0" w:color="auto"/>
        <w:right w:val="none" w:sz="0" w:space="0" w:color="auto"/>
      </w:divBdr>
    </w:div>
    <w:div w:id="207227141">
      <w:bodyDiv w:val="1"/>
      <w:marLeft w:val="0"/>
      <w:marRight w:val="0"/>
      <w:marTop w:val="0"/>
      <w:marBottom w:val="0"/>
      <w:divBdr>
        <w:top w:val="none" w:sz="0" w:space="0" w:color="auto"/>
        <w:left w:val="none" w:sz="0" w:space="0" w:color="auto"/>
        <w:bottom w:val="none" w:sz="0" w:space="0" w:color="auto"/>
        <w:right w:val="none" w:sz="0" w:space="0" w:color="auto"/>
      </w:divBdr>
    </w:div>
    <w:div w:id="214709026">
      <w:bodyDiv w:val="1"/>
      <w:marLeft w:val="0"/>
      <w:marRight w:val="0"/>
      <w:marTop w:val="0"/>
      <w:marBottom w:val="0"/>
      <w:divBdr>
        <w:top w:val="none" w:sz="0" w:space="0" w:color="auto"/>
        <w:left w:val="none" w:sz="0" w:space="0" w:color="auto"/>
        <w:bottom w:val="none" w:sz="0" w:space="0" w:color="auto"/>
        <w:right w:val="none" w:sz="0" w:space="0" w:color="auto"/>
      </w:divBdr>
    </w:div>
    <w:div w:id="217934312">
      <w:bodyDiv w:val="1"/>
      <w:marLeft w:val="0"/>
      <w:marRight w:val="0"/>
      <w:marTop w:val="0"/>
      <w:marBottom w:val="0"/>
      <w:divBdr>
        <w:top w:val="none" w:sz="0" w:space="0" w:color="auto"/>
        <w:left w:val="none" w:sz="0" w:space="0" w:color="auto"/>
        <w:bottom w:val="none" w:sz="0" w:space="0" w:color="auto"/>
        <w:right w:val="none" w:sz="0" w:space="0" w:color="auto"/>
      </w:divBdr>
    </w:div>
    <w:div w:id="224493462">
      <w:bodyDiv w:val="1"/>
      <w:marLeft w:val="0"/>
      <w:marRight w:val="0"/>
      <w:marTop w:val="0"/>
      <w:marBottom w:val="0"/>
      <w:divBdr>
        <w:top w:val="none" w:sz="0" w:space="0" w:color="auto"/>
        <w:left w:val="none" w:sz="0" w:space="0" w:color="auto"/>
        <w:bottom w:val="none" w:sz="0" w:space="0" w:color="auto"/>
        <w:right w:val="none" w:sz="0" w:space="0" w:color="auto"/>
      </w:divBdr>
    </w:div>
    <w:div w:id="228851904">
      <w:bodyDiv w:val="1"/>
      <w:marLeft w:val="0"/>
      <w:marRight w:val="0"/>
      <w:marTop w:val="0"/>
      <w:marBottom w:val="0"/>
      <w:divBdr>
        <w:top w:val="none" w:sz="0" w:space="0" w:color="auto"/>
        <w:left w:val="none" w:sz="0" w:space="0" w:color="auto"/>
        <w:bottom w:val="none" w:sz="0" w:space="0" w:color="auto"/>
        <w:right w:val="none" w:sz="0" w:space="0" w:color="auto"/>
      </w:divBdr>
    </w:div>
    <w:div w:id="233590230">
      <w:bodyDiv w:val="1"/>
      <w:marLeft w:val="0"/>
      <w:marRight w:val="0"/>
      <w:marTop w:val="0"/>
      <w:marBottom w:val="0"/>
      <w:divBdr>
        <w:top w:val="none" w:sz="0" w:space="0" w:color="auto"/>
        <w:left w:val="none" w:sz="0" w:space="0" w:color="auto"/>
        <w:bottom w:val="none" w:sz="0" w:space="0" w:color="auto"/>
        <w:right w:val="none" w:sz="0" w:space="0" w:color="auto"/>
      </w:divBdr>
    </w:div>
    <w:div w:id="243492047">
      <w:bodyDiv w:val="1"/>
      <w:marLeft w:val="0"/>
      <w:marRight w:val="0"/>
      <w:marTop w:val="0"/>
      <w:marBottom w:val="0"/>
      <w:divBdr>
        <w:top w:val="none" w:sz="0" w:space="0" w:color="auto"/>
        <w:left w:val="none" w:sz="0" w:space="0" w:color="auto"/>
        <w:bottom w:val="none" w:sz="0" w:space="0" w:color="auto"/>
        <w:right w:val="none" w:sz="0" w:space="0" w:color="auto"/>
      </w:divBdr>
    </w:div>
    <w:div w:id="252394604">
      <w:bodyDiv w:val="1"/>
      <w:marLeft w:val="0"/>
      <w:marRight w:val="0"/>
      <w:marTop w:val="0"/>
      <w:marBottom w:val="0"/>
      <w:divBdr>
        <w:top w:val="none" w:sz="0" w:space="0" w:color="auto"/>
        <w:left w:val="none" w:sz="0" w:space="0" w:color="auto"/>
        <w:bottom w:val="none" w:sz="0" w:space="0" w:color="auto"/>
        <w:right w:val="none" w:sz="0" w:space="0" w:color="auto"/>
      </w:divBdr>
    </w:div>
    <w:div w:id="259603316">
      <w:bodyDiv w:val="1"/>
      <w:marLeft w:val="0"/>
      <w:marRight w:val="0"/>
      <w:marTop w:val="0"/>
      <w:marBottom w:val="0"/>
      <w:divBdr>
        <w:top w:val="none" w:sz="0" w:space="0" w:color="auto"/>
        <w:left w:val="none" w:sz="0" w:space="0" w:color="auto"/>
        <w:bottom w:val="none" w:sz="0" w:space="0" w:color="auto"/>
        <w:right w:val="none" w:sz="0" w:space="0" w:color="auto"/>
      </w:divBdr>
    </w:div>
    <w:div w:id="260375894">
      <w:bodyDiv w:val="1"/>
      <w:marLeft w:val="0"/>
      <w:marRight w:val="0"/>
      <w:marTop w:val="0"/>
      <w:marBottom w:val="0"/>
      <w:divBdr>
        <w:top w:val="none" w:sz="0" w:space="0" w:color="auto"/>
        <w:left w:val="none" w:sz="0" w:space="0" w:color="auto"/>
        <w:bottom w:val="none" w:sz="0" w:space="0" w:color="auto"/>
        <w:right w:val="none" w:sz="0" w:space="0" w:color="auto"/>
      </w:divBdr>
    </w:div>
    <w:div w:id="269508296">
      <w:bodyDiv w:val="1"/>
      <w:marLeft w:val="0"/>
      <w:marRight w:val="0"/>
      <w:marTop w:val="0"/>
      <w:marBottom w:val="0"/>
      <w:divBdr>
        <w:top w:val="none" w:sz="0" w:space="0" w:color="auto"/>
        <w:left w:val="none" w:sz="0" w:space="0" w:color="auto"/>
        <w:bottom w:val="none" w:sz="0" w:space="0" w:color="auto"/>
        <w:right w:val="none" w:sz="0" w:space="0" w:color="auto"/>
      </w:divBdr>
    </w:div>
    <w:div w:id="285047701">
      <w:bodyDiv w:val="1"/>
      <w:marLeft w:val="0"/>
      <w:marRight w:val="0"/>
      <w:marTop w:val="0"/>
      <w:marBottom w:val="0"/>
      <w:divBdr>
        <w:top w:val="none" w:sz="0" w:space="0" w:color="auto"/>
        <w:left w:val="none" w:sz="0" w:space="0" w:color="auto"/>
        <w:bottom w:val="none" w:sz="0" w:space="0" w:color="auto"/>
        <w:right w:val="none" w:sz="0" w:space="0" w:color="auto"/>
      </w:divBdr>
    </w:div>
    <w:div w:id="297956432">
      <w:bodyDiv w:val="1"/>
      <w:marLeft w:val="0"/>
      <w:marRight w:val="0"/>
      <w:marTop w:val="0"/>
      <w:marBottom w:val="0"/>
      <w:divBdr>
        <w:top w:val="none" w:sz="0" w:space="0" w:color="auto"/>
        <w:left w:val="none" w:sz="0" w:space="0" w:color="auto"/>
        <w:bottom w:val="none" w:sz="0" w:space="0" w:color="auto"/>
        <w:right w:val="none" w:sz="0" w:space="0" w:color="auto"/>
      </w:divBdr>
    </w:div>
    <w:div w:id="300816768">
      <w:bodyDiv w:val="1"/>
      <w:marLeft w:val="0"/>
      <w:marRight w:val="0"/>
      <w:marTop w:val="0"/>
      <w:marBottom w:val="0"/>
      <w:divBdr>
        <w:top w:val="none" w:sz="0" w:space="0" w:color="auto"/>
        <w:left w:val="none" w:sz="0" w:space="0" w:color="auto"/>
        <w:bottom w:val="none" w:sz="0" w:space="0" w:color="auto"/>
        <w:right w:val="none" w:sz="0" w:space="0" w:color="auto"/>
      </w:divBdr>
    </w:div>
    <w:div w:id="303581794">
      <w:bodyDiv w:val="1"/>
      <w:marLeft w:val="0"/>
      <w:marRight w:val="0"/>
      <w:marTop w:val="0"/>
      <w:marBottom w:val="0"/>
      <w:divBdr>
        <w:top w:val="none" w:sz="0" w:space="0" w:color="auto"/>
        <w:left w:val="none" w:sz="0" w:space="0" w:color="auto"/>
        <w:bottom w:val="none" w:sz="0" w:space="0" w:color="auto"/>
        <w:right w:val="none" w:sz="0" w:space="0" w:color="auto"/>
      </w:divBdr>
    </w:div>
    <w:div w:id="308367216">
      <w:bodyDiv w:val="1"/>
      <w:marLeft w:val="0"/>
      <w:marRight w:val="0"/>
      <w:marTop w:val="0"/>
      <w:marBottom w:val="0"/>
      <w:divBdr>
        <w:top w:val="none" w:sz="0" w:space="0" w:color="auto"/>
        <w:left w:val="none" w:sz="0" w:space="0" w:color="auto"/>
        <w:bottom w:val="none" w:sz="0" w:space="0" w:color="auto"/>
        <w:right w:val="none" w:sz="0" w:space="0" w:color="auto"/>
      </w:divBdr>
    </w:div>
    <w:div w:id="314798867">
      <w:bodyDiv w:val="1"/>
      <w:marLeft w:val="0"/>
      <w:marRight w:val="0"/>
      <w:marTop w:val="0"/>
      <w:marBottom w:val="0"/>
      <w:divBdr>
        <w:top w:val="none" w:sz="0" w:space="0" w:color="auto"/>
        <w:left w:val="none" w:sz="0" w:space="0" w:color="auto"/>
        <w:bottom w:val="none" w:sz="0" w:space="0" w:color="auto"/>
        <w:right w:val="none" w:sz="0" w:space="0" w:color="auto"/>
      </w:divBdr>
    </w:div>
    <w:div w:id="322660972">
      <w:bodyDiv w:val="1"/>
      <w:marLeft w:val="0"/>
      <w:marRight w:val="0"/>
      <w:marTop w:val="0"/>
      <w:marBottom w:val="0"/>
      <w:divBdr>
        <w:top w:val="none" w:sz="0" w:space="0" w:color="auto"/>
        <w:left w:val="none" w:sz="0" w:space="0" w:color="auto"/>
        <w:bottom w:val="none" w:sz="0" w:space="0" w:color="auto"/>
        <w:right w:val="none" w:sz="0" w:space="0" w:color="auto"/>
      </w:divBdr>
    </w:div>
    <w:div w:id="323364076">
      <w:bodyDiv w:val="1"/>
      <w:marLeft w:val="0"/>
      <w:marRight w:val="0"/>
      <w:marTop w:val="0"/>
      <w:marBottom w:val="0"/>
      <w:divBdr>
        <w:top w:val="none" w:sz="0" w:space="0" w:color="auto"/>
        <w:left w:val="none" w:sz="0" w:space="0" w:color="auto"/>
        <w:bottom w:val="none" w:sz="0" w:space="0" w:color="auto"/>
        <w:right w:val="none" w:sz="0" w:space="0" w:color="auto"/>
      </w:divBdr>
    </w:div>
    <w:div w:id="352192037">
      <w:bodyDiv w:val="1"/>
      <w:marLeft w:val="0"/>
      <w:marRight w:val="0"/>
      <w:marTop w:val="0"/>
      <w:marBottom w:val="0"/>
      <w:divBdr>
        <w:top w:val="none" w:sz="0" w:space="0" w:color="auto"/>
        <w:left w:val="none" w:sz="0" w:space="0" w:color="auto"/>
        <w:bottom w:val="none" w:sz="0" w:space="0" w:color="auto"/>
        <w:right w:val="none" w:sz="0" w:space="0" w:color="auto"/>
      </w:divBdr>
    </w:div>
    <w:div w:id="358699698">
      <w:bodyDiv w:val="1"/>
      <w:marLeft w:val="0"/>
      <w:marRight w:val="0"/>
      <w:marTop w:val="0"/>
      <w:marBottom w:val="0"/>
      <w:divBdr>
        <w:top w:val="none" w:sz="0" w:space="0" w:color="auto"/>
        <w:left w:val="none" w:sz="0" w:space="0" w:color="auto"/>
        <w:bottom w:val="none" w:sz="0" w:space="0" w:color="auto"/>
        <w:right w:val="none" w:sz="0" w:space="0" w:color="auto"/>
      </w:divBdr>
    </w:div>
    <w:div w:id="362555905">
      <w:bodyDiv w:val="1"/>
      <w:marLeft w:val="0"/>
      <w:marRight w:val="0"/>
      <w:marTop w:val="0"/>
      <w:marBottom w:val="0"/>
      <w:divBdr>
        <w:top w:val="none" w:sz="0" w:space="0" w:color="auto"/>
        <w:left w:val="none" w:sz="0" w:space="0" w:color="auto"/>
        <w:bottom w:val="none" w:sz="0" w:space="0" w:color="auto"/>
        <w:right w:val="none" w:sz="0" w:space="0" w:color="auto"/>
      </w:divBdr>
    </w:div>
    <w:div w:id="377364242">
      <w:bodyDiv w:val="1"/>
      <w:marLeft w:val="0"/>
      <w:marRight w:val="0"/>
      <w:marTop w:val="0"/>
      <w:marBottom w:val="0"/>
      <w:divBdr>
        <w:top w:val="none" w:sz="0" w:space="0" w:color="auto"/>
        <w:left w:val="none" w:sz="0" w:space="0" w:color="auto"/>
        <w:bottom w:val="none" w:sz="0" w:space="0" w:color="auto"/>
        <w:right w:val="none" w:sz="0" w:space="0" w:color="auto"/>
      </w:divBdr>
    </w:div>
    <w:div w:id="387654131">
      <w:bodyDiv w:val="1"/>
      <w:marLeft w:val="0"/>
      <w:marRight w:val="0"/>
      <w:marTop w:val="0"/>
      <w:marBottom w:val="0"/>
      <w:divBdr>
        <w:top w:val="none" w:sz="0" w:space="0" w:color="auto"/>
        <w:left w:val="none" w:sz="0" w:space="0" w:color="auto"/>
        <w:bottom w:val="none" w:sz="0" w:space="0" w:color="auto"/>
        <w:right w:val="none" w:sz="0" w:space="0" w:color="auto"/>
      </w:divBdr>
    </w:div>
    <w:div w:id="392579435">
      <w:bodyDiv w:val="1"/>
      <w:marLeft w:val="0"/>
      <w:marRight w:val="0"/>
      <w:marTop w:val="0"/>
      <w:marBottom w:val="0"/>
      <w:divBdr>
        <w:top w:val="none" w:sz="0" w:space="0" w:color="auto"/>
        <w:left w:val="none" w:sz="0" w:space="0" w:color="auto"/>
        <w:bottom w:val="none" w:sz="0" w:space="0" w:color="auto"/>
        <w:right w:val="none" w:sz="0" w:space="0" w:color="auto"/>
      </w:divBdr>
    </w:div>
    <w:div w:id="403113184">
      <w:bodyDiv w:val="1"/>
      <w:marLeft w:val="0"/>
      <w:marRight w:val="0"/>
      <w:marTop w:val="0"/>
      <w:marBottom w:val="0"/>
      <w:divBdr>
        <w:top w:val="none" w:sz="0" w:space="0" w:color="auto"/>
        <w:left w:val="none" w:sz="0" w:space="0" w:color="auto"/>
        <w:bottom w:val="none" w:sz="0" w:space="0" w:color="auto"/>
        <w:right w:val="none" w:sz="0" w:space="0" w:color="auto"/>
      </w:divBdr>
    </w:div>
    <w:div w:id="414324878">
      <w:bodyDiv w:val="1"/>
      <w:marLeft w:val="0"/>
      <w:marRight w:val="0"/>
      <w:marTop w:val="0"/>
      <w:marBottom w:val="0"/>
      <w:divBdr>
        <w:top w:val="none" w:sz="0" w:space="0" w:color="auto"/>
        <w:left w:val="none" w:sz="0" w:space="0" w:color="auto"/>
        <w:bottom w:val="none" w:sz="0" w:space="0" w:color="auto"/>
        <w:right w:val="none" w:sz="0" w:space="0" w:color="auto"/>
      </w:divBdr>
    </w:div>
    <w:div w:id="416639672">
      <w:bodyDiv w:val="1"/>
      <w:marLeft w:val="0"/>
      <w:marRight w:val="0"/>
      <w:marTop w:val="0"/>
      <w:marBottom w:val="0"/>
      <w:divBdr>
        <w:top w:val="none" w:sz="0" w:space="0" w:color="auto"/>
        <w:left w:val="none" w:sz="0" w:space="0" w:color="auto"/>
        <w:bottom w:val="none" w:sz="0" w:space="0" w:color="auto"/>
        <w:right w:val="none" w:sz="0" w:space="0" w:color="auto"/>
      </w:divBdr>
    </w:div>
    <w:div w:id="429665879">
      <w:bodyDiv w:val="1"/>
      <w:marLeft w:val="0"/>
      <w:marRight w:val="0"/>
      <w:marTop w:val="0"/>
      <w:marBottom w:val="0"/>
      <w:divBdr>
        <w:top w:val="none" w:sz="0" w:space="0" w:color="auto"/>
        <w:left w:val="none" w:sz="0" w:space="0" w:color="auto"/>
        <w:bottom w:val="none" w:sz="0" w:space="0" w:color="auto"/>
        <w:right w:val="none" w:sz="0" w:space="0" w:color="auto"/>
      </w:divBdr>
    </w:div>
    <w:div w:id="429735749">
      <w:bodyDiv w:val="1"/>
      <w:marLeft w:val="0"/>
      <w:marRight w:val="0"/>
      <w:marTop w:val="0"/>
      <w:marBottom w:val="0"/>
      <w:divBdr>
        <w:top w:val="none" w:sz="0" w:space="0" w:color="auto"/>
        <w:left w:val="none" w:sz="0" w:space="0" w:color="auto"/>
        <w:bottom w:val="none" w:sz="0" w:space="0" w:color="auto"/>
        <w:right w:val="none" w:sz="0" w:space="0" w:color="auto"/>
      </w:divBdr>
    </w:div>
    <w:div w:id="432045742">
      <w:bodyDiv w:val="1"/>
      <w:marLeft w:val="0"/>
      <w:marRight w:val="0"/>
      <w:marTop w:val="0"/>
      <w:marBottom w:val="0"/>
      <w:divBdr>
        <w:top w:val="none" w:sz="0" w:space="0" w:color="auto"/>
        <w:left w:val="none" w:sz="0" w:space="0" w:color="auto"/>
        <w:bottom w:val="none" w:sz="0" w:space="0" w:color="auto"/>
        <w:right w:val="none" w:sz="0" w:space="0" w:color="auto"/>
      </w:divBdr>
    </w:div>
    <w:div w:id="441345988">
      <w:bodyDiv w:val="1"/>
      <w:marLeft w:val="0"/>
      <w:marRight w:val="0"/>
      <w:marTop w:val="0"/>
      <w:marBottom w:val="0"/>
      <w:divBdr>
        <w:top w:val="none" w:sz="0" w:space="0" w:color="auto"/>
        <w:left w:val="none" w:sz="0" w:space="0" w:color="auto"/>
        <w:bottom w:val="none" w:sz="0" w:space="0" w:color="auto"/>
        <w:right w:val="none" w:sz="0" w:space="0" w:color="auto"/>
      </w:divBdr>
    </w:div>
    <w:div w:id="447504279">
      <w:bodyDiv w:val="1"/>
      <w:marLeft w:val="0"/>
      <w:marRight w:val="0"/>
      <w:marTop w:val="0"/>
      <w:marBottom w:val="0"/>
      <w:divBdr>
        <w:top w:val="none" w:sz="0" w:space="0" w:color="auto"/>
        <w:left w:val="none" w:sz="0" w:space="0" w:color="auto"/>
        <w:bottom w:val="none" w:sz="0" w:space="0" w:color="auto"/>
        <w:right w:val="none" w:sz="0" w:space="0" w:color="auto"/>
      </w:divBdr>
    </w:div>
    <w:div w:id="451023945">
      <w:bodyDiv w:val="1"/>
      <w:marLeft w:val="0"/>
      <w:marRight w:val="0"/>
      <w:marTop w:val="0"/>
      <w:marBottom w:val="0"/>
      <w:divBdr>
        <w:top w:val="none" w:sz="0" w:space="0" w:color="auto"/>
        <w:left w:val="none" w:sz="0" w:space="0" w:color="auto"/>
        <w:bottom w:val="none" w:sz="0" w:space="0" w:color="auto"/>
        <w:right w:val="none" w:sz="0" w:space="0" w:color="auto"/>
      </w:divBdr>
    </w:div>
    <w:div w:id="455176093">
      <w:bodyDiv w:val="1"/>
      <w:marLeft w:val="0"/>
      <w:marRight w:val="0"/>
      <w:marTop w:val="0"/>
      <w:marBottom w:val="0"/>
      <w:divBdr>
        <w:top w:val="none" w:sz="0" w:space="0" w:color="auto"/>
        <w:left w:val="none" w:sz="0" w:space="0" w:color="auto"/>
        <w:bottom w:val="none" w:sz="0" w:space="0" w:color="auto"/>
        <w:right w:val="none" w:sz="0" w:space="0" w:color="auto"/>
      </w:divBdr>
    </w:div>
    <w:div w:id="455638268">
      <w:bodyDiv w:val="1"/>
      <w:marLeft w:val="0"/>
      <w:marRight w:val="0"/>
      <w:marTop w:val="0"/>
      <w:marBottom w:val="0"/>
      <w:divBdr>
        <w:top w:val="none" w:sz="0" w:space="0" w:color="auto"/>
        <w:left w:val="none" w:sz="0" w:space="0" w:color="auto"/>
        <w:bottom w:val="none" w:sz="0" w:space="0" w:color="auto"/>
        <w:right w:val="none" w:sz="0" w:space="0" w:color="auto"/>
      </w:divBdr>
    </w:div>
    <w:div w:id="457145601">
      <w:bodyDiv w:val="1"/>
      <w:marLeft w:val="0"/>
      <w:marRight w:val="0"/>
      <w:marTop w:val="0"/>
      <w:marBottom w:val="0"/>
      <w:divBdr>
        <w:top w:val="none" w:sz="0" w:space="0" w:color="auto"/>
        <w:left w:val="none" w:sz="0" w:space="0" w:color="auto"/>
        <w:bottom w:val="none" w:sz="0" w:space="0" w:color="auto"/>
        <w:right w:val="none" w:sz="0" w:space="0" w:color="auto"/>
      </w:divBdr>
    </w:div>
    <w:div w:id="464008665">
      <w:bodyDiv w:val="1"/>
      <w:marLeft w:val="0"/>
      <w:marRight w:val="0"/>
      <w:marTop w:val="0"/>
      <w:marBottom w:val="0"/>
      <w:divBdr>
        <w:top w:val="none" w:sz="0" w:space="0" w:color="auto"/>
        <w:left w:val="none" w:sz="0" w:space="0" w:color="auto"/>
        <w:bottom w:val="none" w:sz="0" w:space="0" w:color="auto"/>
        <w:right w:val="none" w:sz="0" w:space="0" w:color="auto"/>
      </w:divBdr>
    </w:div>
    <w:div w:id="470292551">
      <w:bodyDiv w:val="1"/>
      <w:marLeft w:val="0"/>
      <w:marRight w:val="0"/>
      <w:marTop w:val="0"/>
      <w:marBottom w:val="0"/>
      <w:divBdr>
        <w:top w:val="none" w:sz="0" w:space="0" w:color="auto"/>
        <w:left w:val="none" w:sz="0" w:space="0" w:color="auto"/>
        <w:bottom w:val="none" w:sz="0" w:space="0" w:color="auto"/>
        <w:right w:val="none" w:sz="0" w:space="0" w:color="auto"/>
      </w:divBdr>
    </w:div>
    <w:div w:id="472676208">
      <w:bodyDiv w:val="1"/>
      <w:marLeft w:val="0"/>
      <w:marRight w:val="0"/>
      <w:marTop w:val="0"/>
      <w:marBottom w:val="0"/>
      <w:divBdr>
        <w:top w:val="none" w:sz="0" w:space="0" w:color="auto"/>
        <w:left w:val="none" w:sz="0" w:space="0" w:color="auto"/>
        <w:bottom w:val="none" w:sz="0" w:space="0" w:color="auto"/>
        <w:right w:val="none" w:sz="0" w:space="0" w:color="auto"/>
      </w:divBdr>
    </w:div>
    <w:div w:id="474226688">
      <w:bodyDiv w:val="1"/>
      <w:marLeft w:val="0"/>
      <w:marRight w:val="0"/>
      <w:marTop w:val="0"/>
      <w:marBottom w:val="0"/>
      <w:divBdr>
        <w:top w:val="none" w:sz="0" w:space="0" w:color="auto"/>
        <w:left w:val="none" w:sz="0" w:space="0" w:color="auto"/>
        <w:bottom w:val="none" w:sz="0" w:space="0" w:color="auto"/>
        <w:right w:val="none" w:sz="0" w:space="0" w:color="auto"/>
      </w:divBdr>
    </w:div>
    <w:div w:id="482160040">
      <w:bodyDiv w:val="1"/>
      <w:marLeft w:val="0"/>
      <w:marRight w:val="0"/>
      <w:marTop w:val="0"/>
      <w:marBottom w:val="0"/>
      <w:divBdr>
        <w:top w:val="none" w:sz="0" w:space="0" w:color="auto"/>
        <w:left w:val="none" w:sz="0" w:space="0" w:color="auto"/>
        <w:bottom w:val="none" w:sz="0" w:space="0" w:color="auto"/>
        <w:right w:val="none" w:sz="0" w:space="0" w:color="auto"/>
      </w:divBdr>
    </w:div>
    <w:div w:id="485824034">
      <w:bodyDiv w:val="1"/>
      <w:marLeft w:val="0"/>
      <w:marRight w:val="0"/>
      <w:marTop w:val="0"/>
      <w:marBottom w:val="0"/>
      <w:divBdr>
        <w:top w:val="none" w:sz="0" w:space="0" w:color="auto"/>
        <w:left w:val="none" w:sz="0" w:space="0" w:color="auto"/>
        <w:bottom w:val="none" w:sz="0" w:space="0" w:color="auto"/>
        <w:right w:val="none" w:sz="0" w:space="0" w:color="auto"/>
      </w:divBdr>
    </w:div>
    <w:div w:id="489294083">
      <w:bodyDiv w:val="1"/>
      <w:marLeft w:val="0"/>
      <w:marRight w:val="0"/>
      <w:marTop w:val="0"/>
      <w:marBottom w:val="0"/>
      <w:divBdr>
        <w:top w:val="none" w:sz="0" w:space="0" w:color="auto"/>
        <w:left w:val="none" w:sz="0" w:space="0" w:color="auto"/>
        <w:bottom w:val="none" w:sz="0" w:space="0" w:color="auto"/>
        <w:right w:val="none" w:sz="0" w:space="0" w:color="auto"/>
      </w:divBdr>
    </w:div>
    <w:div w:id="491222762">
      <w:bodyDiv w:val="1"/>
      <w:marLeft w:val="0"/>
      <w:marRight w:val="0"/>
      <w:marTop w:val="0"/>
      <w:marBottom w:val="0"/>
      <w:divBdr>
        <w:top w:val="none" w:sz="0" w:space="0" w:color="auto"/>
        <w:left w:val="none" w:sz="0" w:space="0" w:color="auto"/>
        <w:bottom w:val="none" w:sz="0" w:space="0" w:color="auto"/>
        <w:right w:val="none" w:sz="0" w:space="0" w:color="auto"/>
      </w:divBdr>
    </w:div>
    <w:div w:id="501775813">
      <w:bodyDiv w:val="1"/>
      <w:marLeft w:val="0"/>
      <w:marRight w:val="0"/>
      <w:marTop w:val="0"/>
      <w:marBottom w:val="0"/>
      <w:divBdr>
        <w:top w:val="none" w:sz="0" w:space="0" w:color="auto"/>
        <w:left w:val="none" w:sz="0" w:space="0" w:color="auto"/>
        <w:bottom w:val="none" w:sz="0" w:space="0" w:color="auto"/>
        <w:right w:val="none" w:sz="0" w:space="0" w:color="auto"/>
      </w:divBdr>
    </w:div>
    <w:div w:id="519271851">
      <w:bodyDiv w:val="1"/>
      <w:marLeft w:val="0"/>
      <w:marRight w:val="0"/>
      <w:marTop w:val="0"/>
      <w:marBottom w:val="0"/>
      <w:divBdr>
        <w:top w:val="none" w:sz="0" w:space="0" w:color="auto"/>
        <w:left w:val="none" w:sz="0" w:space="0" w:color="auto"/>
        <w:bottom w:val="none" w:sz="0" w:space="0" w:color="auto"/>
        <w:right w:val="none" w:sz="0" w:space="0" w:color="auto"/>
      </w:divBdr>
    </w:div>
    <w:div w:id="526254736">
      <w:bodyDiv w:val="1"/>
      <w:marLeft w:val="0"/>
      <w:marRight w:val="0"/>
      <w:marTop w:val="0"/>
      <w:marBottom w:val="0"/>
      <w:divBdr>
        <w:top w:val="none" w:sz="0" w:space="0" w:color="auto"/>
        <w:left w:val="none" w:sz="0" w:space="0" w:color="auto"/>
        <w:bottom w:val="none" w:sz="0" w:space="0" w:color="auto"/>
        <w:right w:val="none" w:sz="0" w:space="0" w:color="auto"/>
      </w:divBdr>
    </w:div>
    <w:div w:id="538710764">
      <w:bodyDiv w:val="1"/>
      <w:marLeft w:val="0"/>
      <w:marRight w:val="0"/>
      <w:marTop w:val="0"/>
      <w:marBottom w:val="0"/>
      <w:divBdr>
        <w:top w:val="none" w:sz="0" w:space="0" w:color="auto"/>
        <w:left w:val="none" w:sz="0" w:space="0" w:color="auto"/>
        <w:bottom w:val="none" w:sz="0" w:space="0" w:color="auto"/>
        <w:right w:val="none" w:sz="0" w:space="0" w:color="auto"/>
      </w:divBdr>
    </w:div>
    <w:div w:id="578100910">
      <w:bodyDiv w:val="1"/>
      <w:marLeft w:val="0"/>
      <w:marRight w:val="0"/>
      <w:marTop w:val="0"/>
      <w:marBottom w:val="0"/>
      <w:divBdr>
        <w:top w:val="none" w:sz="0" w:space="0" w:color="auto"/>
        <w:left w:val="none" w:sz="0" w:space="0" w:color="auto"/>
        <w:bottom w:val="none" w:sz="0" w:space="0" w:color="auto"/>
        <w:right w:val="none" w:sz="0" w:space="0" w:color="auto"/>
      </w:divBdr>
    </w:div>
    <w:div w:id="580216283">
      <w:bodyDiv w:val="1"/>
      <w:marLeft w:val="0"/>
      <w:marRight w:val="0"/>
      <w:marTop w:val="0"/>
      <w:marBottom w:val="0"/>
      <w:divBdr>
        <w:top w:val="none" w:sz="0" w:space="0" w:color="auto"/>
        <w:left w:val="none" w:sz="0" w:space="0" w:color="auto"/>
        <w:bottom w:val="none" w:sz="0" w:space="0" w:color="auto"/>
        <w:right w:val="none" w:sz="0" w:space="0" w:color="auto"/>
      </w:divBdr>
    </w:div>
    <w:div w:id="582026851">
      <w:bodyDiv w:val="1"/>
      <w:marLeft w:val="0"/>
      <w:marRight w:val="0"/>
      <w:marTop w:val="0"/>
      <w:marBottom w:val="0"/>
      <w:divBdr>
        <w:top w:val="none" w:sz="0" w:space="0" w:color="auto"/>
        <w:left w:val="none" w:sz="0" w:space="0" w:color="auto"/>
        <w:bottom w:val="none" w:sz="0" w:space="0" w:color="auto"/>
        <w:right w:val="none" w:sz="0" w:space="0" w:color="auto"/>
      </w:divBdr>
    </w:div>
    <w:div w:id="593131406">
      <w:bodyDiv w:val="1"/>
      <w:marLeft w:val="0"/>
      <w:marRight w:val="0"/>
      <w:marTop w:val="0"/>
      <w:marBottom w:val="0"/>
      <w:divBdr>
        <w:top w:val="none" w:sz="0" w:space="0" w:color="auto"/>
        <w:left w:val="none" w:sz="0" w:space="0" w:color="auto"/>
        <w:bottom w:val="none" w:sz="0" w:space="0" w:color="auto"/>
        <w:right w:val="none" w:sz="0" w:space="0" w:color="auto"/>
      </w:divBdr>
    </w:div>
    <w:div w:id="593628775">
      <w:bodyDiv w:val="1"/>
      <w:marLeft w:val="0"/>
      <w:marRight w:val="0"/>
      <w:marTop w:val="0"/>
      <w:marBottom w:val="0"/>
      <w:divBdr>
        <w:top w:val="none" w:sz="0" w:space="0" w:color="auto"/>
        <w:left w:val="none" w:sz="0" w:space="0" w:color="auto"/>
        <w:bottom w:val="none" w:sz="0" w:space="0" w:color="auto"/>
        <w:right w:val="none" w:sz="0" w:space="0" w:color="auto"/>
      </w:divBdr>
    </w:div>
    <w:div w:id="610549060">
      <w:bodyDiv w:val="1"/>
      <w:marLeft w:val="0"/>
      <w:marRight w:val="0"/>
      <w:marTop w:val="0"/>
      <w:marBottom w:val="0"/>
      <w:divBdr>
        <w:top w:val="none" w:sz="0" w:space="0" w:color="auto"/>
        <w:left w:val="none" w:sz="0" w:space="0" w:color="auto"/>
        <w:bottom w:val="none" w:sz="0" w:space="0" w:color="auto"/>
        <w:right w:val="none" w:sz="0" w:space="0" w:color="auto"/>
      </w:divBdr>
    </w:div>
    <w:div w:id="611976795">
      <w:bodyDiv w:val="1"/>
      <w:marLeft w:val="0"/>
      <w:marRight w:val="0"/>
      <w:marTop w:val="0"/>
      <w:marBottom w:val="0"/>
      <w:divBdr>
        <w:top w:val="none" w:sz="0" w:space="0" w:color="auto"/>
        <w:left w:val="none" w:sz="0" w:space="0" w:color="auto"/>
        <w:bottom w:val="none" w:sz="0" w:space="0" w:color="auto"/>
        <w:right w:val="none" w:sz="0" w:space="0" w:color="auto"/>
      </w:divBdr>
    </w:div>
    <w:div w:id="622730305">
      <w:bodyDiv w:val="1"/>
      <w:marLeft w:val="0"/>
      <w:marRight w:val="0"/>
      <w:marTop w:val="0"/>
      <w:marBottom w:val="0"/>
      <w:divBdr>
        <w:top w:val="none" w:sz="0" w:space="0" w:color="auto"/>
        <w:left w:val="none" w:sz="0" w:space="0" w:color="auto"/>
        <w:bottom w:val="none" w:sz="0" w:space="0" w:color="auto"/>
        <w:right w:val="none" w:sz="0" w:space="0" w:color="auto"/>
      </w:divBdr>
    </w:div>
    <w:div w:id="624772782">
      <w:bodyDiv w:val="1"/>
      <w:marLeft w:val="0"/>
      <w:marRight w:val="0"/>
      <w:marTop w:val="0"/>
      <w:marBottom w:val="0"/>
      <w:divBdr>
        <w:top w:val="none" w:sz="0" w:space="0" w:color="auto"/>
        <w:left w:val="none" w:sz="0" w:space="0" w:color="auto"/>
        <w:bottom w:val="none" w:sz="0" w:space="0" w:color="auto"/>
        <w:right w:val="none" w:sz="0" w:space="0" w:color="auto"/>
      </w:divBdr>
    </w:div>
    <w:div w:id="629358731">
      <w:bodyDiv w:val="1"/>
      <w:marLeft w:val="0"/>
      <w:marRight w:val="0"/>
      <w:marTop w:val="0"/>
      <w:marBottom w:val="0"/>
      <w:divBdr>
        <w:top w:val="none" w:sz="0" w:space="0" w:color="auto"/>
        <w:left w:val="none" w:sz="0" w:space="0" w:color="auto"/>
        <w:bottom w:val="none" w:sz="0" w:space="0" w:color="auto"/>
        <w:right w:val="none" w:sz="0" w:space="0" w:color="auto"/>
      </w:divBdr>
    </w:div>
    <w:div w:id="631597846">
      <w:bodyDiv w:val="1"/>
      <w:marLeft w:val="0"/>
      <w:marRight w:val="0"/>
      <w:marTop w:val="0"/>
      <w:marBottom w:val="0"/>
      <w:divBdr>
        <w:top w:val="none" w:sz="0" w:space="0" w:color="auto"/>
        <w:left w:val="none" w:sz="0" w:space="0" w:color="auto"/>
        <w:bottom w:val="none" w:sz="0" w:space="0" w:color="auto"/>
        <w:right w:val="none" w:sz="0" w:space="0" w:color="auto"/>
      </w:divBdr>
    </w:div>
    <w:div w:id="652029460">
      <w:bodyDiv w:val="1"/>
      <w:marLeft w:val="0"/>
      <w:marRight w:val="0"/>
      <w:marTop w:val="0"/>
      <w:marBottom w:val="0"/>
      <w:divBdr>
        <w:top w:val="none" w:sz="0" w:space="0" w:color="auto"/>
        <w:left w:val="none" w:sz="0" w:space="0" w:color="auto"/>
        <w:bottom w:val="none" w:sz="0" w:space="0" w:color="auto"/>
        <w:right w:val="none" w:sz="0" w:space="0" w:color="auto"/>
      </w:divBdr>
    </w:div>
    <w:div w:id="657660178">
      <w:bodyDiv w:val="1"/>
      <w:marLeft w:val="0"/>
      <w:marRight w:val="0"/>
      <w:marTop w:val="0"/>
      <w:marBottom w:val="0"/>
      <w:divBdr>
        <w:top w:val="none" w:sz="0" w:space="0" w:color="auto"/>
        <w:left w:val="none" w:sz="0" w:space="0" w:color="auto"/>
        <w:bottom w:val="none" w:sz="0" w:space="0" w:color="auto"/>
        <w:right w:val="none" w:sz="0" w:space="0" w:color="auto"/>
      </w:divBdr>
    </w:div>
    <w:div w:id="670569244">
      <w:bodyDiv w:val="1"/>
      <w:marLeft w:val="0"/>
      <w:marRight w:val="0"/>
      <w:marTop w:val="0"/>
      <w:marBottom w:val="0"/>
      <w:divBdr>
        <w:top w:val="none" w:sz="0" w:space="0" w:color="auto"/>
        <w:left w:val="none" w:sz="0" w:space="0" w:color="auto"/>
        <w:bottom w:val="none" w:sz="0" w:space="0" w:color="auto"/>
        <w:right w:val="none" w:sz="0" w:space="0" w:color="auto"/>
      </w:divBdr>
    </w:div>
    <w:div w:id="697704280">
      <w:bodyDiv w:val="1"/>
      <w:marLeft w:val="0"/>
      <w:marRight w:val="0"/>
      <w:marTop w:val="0"/>
      <w:marBottom w:val="0"/>
      <w:divBdr>
        <w:top w:val="none" w:sz="0" w:space="0" w:color="auto"/>
        <w:left w:val="none" w:sz="0" w:space="0" w:color="auto"/>
        <w:bottom w:val="none" w:sz="0" w:space="0" w:color="auto"/>
        <w:right w:val="none" w:sz="0" w:space="0" w:color="auto"/>
      </w:divBdr>
    </w:div>
    <w:div w:id="700205750">
      <w:bodyDiv w:val="1"/>
      <w:marLeft w:val="0"/>
      <w:marRight w:val="0"/>
      <w:marTop w:val="0"/>
      <w:marBottom w:val="0"/>
      <w:divBdr>
        <w:top w:val="none" w:sz="0" w:space="0" w:color="auto"/>
        <w:left w:val="none" w:sz="0" w:space="0" w:color="auto"/>
        <w:bottom w:val="none" w:sz="0" w:space="0" w:color="auto"/>
        <w:right w:val="none" w:sz="0" w:space="0" w:color="auto"/>
      </w:divBdr>
    </w:div>
    <w:div w:id="741218477">
      <w:bodyDiv w:val="1"/>
      <w:marLeft w:val="0"/>
      <w:marRight w:val="0"/>
      <w:marTop w:val="0"/>
      <w:marBottom w:val="0"/>
      <w:divBdr>
        <w:top w:val="none" w:sz="0" w:space="0" w:color="auto"/>
        <w:left w:val="none" w:sz="0" w:space="0" w:color="auto"/>
        <w:bottom w:val="none" w:sz="0" w:space="0" w:color="auto"/>
        <w:right w:val="none" w:sz="0" w:space="0" w:color="auto"/>
      </w:divBdr>
    </w:div>
    <w:div w:id="754519151">
      <w:bodyDiv w:val="1"/>
      <w:marLeft w:val="0"/>
      <w:marRight w:val="0"/>
      <w:marTop w:val="0"/>
      <w:marBottom w:val="0"/>
      <w:divBdr>
        <w:top w:val="none" w:sz="0" w:space="0" w:color="auto"/>
        <w:left w:val="none" w:sz="0" w:space="0" w:color="auto"/>
        <w:bottom w:val="none" w:sz="0" w:space="0" w:color="auto"/>
        <w:right w:val="none" w:sz="0" w:space="0" w:color="auto"/>
      </w:divBdr>
    </w:div>
    <w:div w:id="767165032">
      <w:bodyDiv w:val="1"/>
      <w:marLeft w:val="0"/>
      <w:marRight w:val="0"/>
      <w:marTop w:val="0"/>
      <w:marBottom w:val="0"/>
      <w:divBdr>
        <w:top w:val="none" w:sz="0" w:space="0" w:color="auto"/>
        <w:left w:val="none" w:sz="0" w:space="0" w:color="auto"/>
        <w:bottom w:val="none" w:sz="0" w:space="0" w:color="auto"/>
        <w:right w:val="none" w:sz="0" w:space="0" w:color="auto"/>
      </w:divBdr>
    </w:div>
    <w:div w:id="770929065">
      <w:bodyDiv w:val="1"/>
      <w:marLeft w:val="0"/>
      <w:marRight w:val="0"/>
      <w:marTop w:val="0"/>
      <w:marBottom w:val="0"/>
      <w:divBdr>
        <w:top w:val="none" w:sz="0" w:space="0" w:color="auto"/>
        <w:left w:val="none" w:sz="0" w:space="0" w:color="auto"/>
        <w:bottom w:val="none" w:sz="0" w:space="0" w:color="auto"/>
        <w:right w:val="none" w:sz="0" w:space="0" w:color="auto"/>
      </w:divBdr>
    </w:div>
    <w:div w:id="772895523">
      <w:bodyDiv w:val="1"/>
      <w:marLeft w:val="0"/>
      <w:marRight w:val="0"/>
      <w:marTop w:val="0"/>
      <w:marBottom w:val="0"/>
      <w:divBdr>
        <w:top w:val="none" w:sz="0" w:space="0" w:color="auto"/>
        <w:left w:val="none" w:sz="0" w:space="0" w:color="auto"/>
        <w:bottom w:val="none" w:sz="0" w:space="0" w:color="auto"/>
        <w:right w:val="none" w:sz="0" w:space="0" w:color="auto"/>
      </w:divBdr>
    </w:div>
    <w:div w:id="777257143">
      <w:bodyDiv w:val="1"/>
      <w:marLeft w:val="0"/>
      <w:marRight w:val="0"/>
      <w:marTop w:val="0"/>
      <w:marBottom w:val="0"/>
      <w:divBdr>
        <w:top w:val="none" w:sz="0" w:space="0" w:color="auto"/>
        <w:left w:val="none" w:sz="0" w:space="0" w:color="auto"/>
        <w:bottom w:val="none" w:sz="0" w:space="0" w:color="auto"/>
        <w:right w:val="none" w:sz="0" w:space="0" w:color="auto"/>
      </w:divBdr>
    </w:div>
    <w:div w:id="783691085">
      <w:bodyDiv w:val="1"/>
      <w:marLeft w:val="0"/>
      <w:marRight w:val="0"/>
      <w:marTop w:val="0"/>
      <w:marBottom w:val="0"/>
      <w:divBdr>
        <w:top w:val="none" w:sz="0" w:space="0" w:color="auto"/>
        <w:left w:val="none" w:sz="0" w:space="0" w:color="auto"/>
        <w:bottom w:val="none" w:sz="0" w:space="0" w:color="auto"/>
        <w:right w:val="none" w:sz="0" w:space="0" w:color="auto"/>
      </w:divBdr>
    </w:div>
    <w:div w:id="798844249">
      <w:bodyDiv w:val="1"/>
      <w:marLeft w:val="0"/>
      <w:marRight w:val="0"/>
      <w:marTop w:val="0"/>
      <w:marBottom w:val="0"/>
      <w:divBdr>
        <w:top w:val="none" w:sz="0" w:space="0" w:color="auto"/>
        <w:left w:val="none" w:sz="0" w:space="0" w:color="auto"/>
        <w:bottom w:val="none" w:sz="0" w:space="0" w:color="auto"/>
        <w:right w:val="none" w:sz="0" w:space="0" w:color="auto"/>
      </w:divBdr>
    </w:div>
    <w:div w:id="800463084">
      <w:bodyDiv w:val="1"/>
      <w:marLeft w:val="0"/>
      <w:marRight w:val="0"/>
      <w:marTop w:val="0"/>
      <w:marBottom w:val="0"/>
      <w:divBdr>
        <w:top w:val="none" w:sz="0" w:space="0" w:color="auto"/>
        <w:left w:val="none" w:sz="0" w:space="0" w:color="auto"/>
        <w:bottom w:val="none" w:sz="0" w:space="0" w:color="auto"/>
        <w:right w:val="none" w:sz="0" w:space="0" w:color="auto"/>
      </w:divBdr>
    </w:div>
    <w:div w:id="800538837">
      <w:bodyDiv w:val="1"/>
      <w:marLeft w:val="0"/>
      <w:marRight w:val="0"/>
      <w:marTop w:val="0"/>
      <w:marBottom w:val="0"/>
      <w:divBdr>
        <w:top w:val="none" w:sz="0" w:space="0" w:color="auto"/>
        <w:left w:val="none" w:sz="0" w:space="0" w:color="auto"/>
        <w:bottom w:val="none" w:sz="0" w:space="0" w:color="auto"/>
        <w:right w:val="none" w:sz="0" w:space="0" w:color="auto"/>
      </w:divBdr>
    </w:div>
    <w:div w:id="808128008">
      <w:bodyDiv w:val="1"/>
      <w:marLeft w:val="0"/>
      <w:marRight w:val="0"/>
      <w:marTop w:val="0"/>
      <w:marBottom w:val="0"/>
      <w:divBdr>
        <w:top w:val="none" w:sz="0" w:space="0" w:color="auto"/>
        <w:left w:val="none" w:sz="0" w:space="0" w:color="auto"/>
        <w:bottom w:val="none" w:sz="0" w:space="0" w:color="auto"/>
        <w:right w:val="none" w:sz="0" w:space="0" w:color="auto"/>
      </w:divBdr>
    </w:div>
    <w:div w:id="820079798">
      <w:bodyDiv w:val="1"/>
      <w:marLeft w:val="0"/>
      <w:marRight w:val="0"/>
      <w:marTop w:val="0"/>
      <w:marBottom w:val="0"/>
      <w:divBdr>
        <w:top w:val="none" w:sz="0" w:space="0" w:color="auto"/>
        <w:left w:val="none" w:sz="0" w:space="0" w:color="auto"/>
        <w:bottom w:val="none" w:sz="0" w:space="0" w:color="auto"/>
        <w:right w:val="none" w:sz="0" w:space="0" w:color="auto"/>
      </w:divBdr>
    </w:div>
    <w:div w:id="839000421">
      <w:bodyDiv w:val="1"/>
      <w:marLeft w:val="0"/>
      <w:marRight w:val="0"/>
      <w:marTop w:val="0"/>
      <w:marBottom w:val="0"/>
      <w:divBdr>
        <w:top w:val="none" w:sz="0" w:space="0" w:color="auto"/>
        <w:left w:val="none" w:sz="0" w:space="0" w:color="auto"/>
        <w:bottom w:val="none" w:sz="0" w:space="0" w:color="auto"/>
        <w:right w:val="none" w:sz="0" w:space="0" w:color="auto"/>
      </w:divBdr>
    </w:div>
    <w:div w:id="839006916">
      <w:bodyDiv w:val="1"/>
      <w:marLeft w:val="0"/>
      <w:marRight w:val="0"/>
      <w:marTop w:val="0"/>
      <w:marBottom w:val="0"/>
      <w:divBdr>
        <w:top w:val="none" w:sz="0" w:space="0" w:color="auto"/>
        <w:left w:val="none" w:sz="0" w:space="0" w:color="auto"/>
        <w:bottom w:val="none" w:sz="0" w:space="0" w:color="auto"/>
        <w:right w:val="none" w:sz="0" w:space="0" w:color="auto"/>
      </w:divBdr>
    </w:div>
    <w:div w:id="879435918">
      <w:bodyDiv w:val="1"/>
      <w:marLeft w:val="0"/>
      <w:marRight w:val="0"/>
      <w:marTop w:val="0"/>
      <w:marBottom w:val="0"/>
      <w:divBdr>
        <w:top w:val="none" w:sz="0" w:space="0" w:color="auto"/>
        <w:left w:val="none" w:sz="0" w:space="0" w:color="auto"/>
        <w:bottom w:val="none" w:sz="0" w:space="0" w:color="auto"/>
        <w:right w:val="none" w:sz="0" w:space="0" w:color="auto"/>
      </w:divBdr>
    </w:div>
    <w:div w:id="880634772">
      <w:bodyDiv w:val="1"/>
      <w:marLeft w:val="0"/>
      <w:marRight w:val="0"/>
      <w:marTop w:val="0"/>
      <w:marBottom w:val="0"/>
      <w:divBdr>
        <w:top w:val="none" w:sz="0" w:space="0" w:color="auto"/>
        <w:left w:val="none" w:sz="0" w:space="0" w:color="auto"/>
        <w:bottom w:val="none" w:sz="0" w:space="0" w:color="auto"/>
        <w:right w:val="none" w:sz="0" w:space="0" w:color="auto"/>
      </w:divBdr>
    </w:div>
    <w:div w:id="886917921">
      <w:bodyDiv w:val="1"/>
      <w:marLeft w:val="0"/>
      <w:marRight w:val="0"/>
      <w:marTop w:val="0"/>
      <w:marBottom w:val="0"/>
      <w:divBdr>
        <w:top w:val="none" w:sz="0" w:space="0" w:color="auto"/>
        <w:left w:val="none" w:sz="0" w:space="0" w:color="auto"/>
        <w:bottom w:val="none" w:sz="0" w:space="0" w:color="auto"/>
        <w:right w:val="none" w:sz="0" w:space="0" w:color="auto"/>
      </w:divBdr>
    </w:div>
    <w:div w:id="896624637">
      <w:bodyDiv w:val="1"/>
      <w:marLeft w:val="0"/>
      <w:marRight w:val="0"/>
      <w:marTop w:val="0"/>
      <w:marBottom w:val="0"/>
      <w:divBdr>
        <w:top w:val="none" w:sz="0" w:space="0" w:color="auto"/>
        <w:left w:val="none" w:sz="0" w:space="0" w:color="auto"/>
        <w:bottom w:val="none" w:sz="0" w:space="0" w:color="auto"/>
        <w:right w:val="none" w:sz="0" w:space="0" w:color="auto"/>
      </w:divBdr>
    </w:div>
    <w:div w:id="896866380">
      <w:bodyDiv w:val="1"/>
      <w:marLeft w:val="0"/>
      <w:marRight w:val="0"/>
      <w:marTop w:val="0"/>
      <w:marBottom w:val="0"/>
      <w:divBdr>
        <w:top w:val="none" w:sz="0" w:space="0" w:color="auto"/>
        <w:left w:val="none" w:sz="0" w:space="0" w:color="auto"/>
        <w:bottom w:val="none" w:sz="0" w:space="0" w:color="auto"/>
        <w:right w:val="none" w:sz="0" w:space="0" w:color="auto"/>
      </w:divBdr>
    </w:div>
    <w:div w:id="905840202">
      <w:bodyDiv w:val="1"/>
      <w:marLeft w:val="0"/>
      <w:marRight w:val="0"/>
      <w:marTop w:val="0"/>
      <w:marBottom w:val="0"/>
      <w:divBdr>
        <w:top w:val="none" w:sz="0" w:space="0" w:color="auto"/>
        <w:left w:val="none" w:sz="0" w:space="0" w:color="auto"/>
        <w:bottom w:val="none" w:sz="0" w:space="0" w:color="auto"/>
        <w:right w:val="none" w:sz="0" w:space="0" w:color="auto"/>
      </w:divBdr>
    </w:div>
    <w:div w:id="909997098">
      <w:bodyDiv w:val="1"/>
      <w:marLeft w:val="0"/>
      <w:marRight w:val="0"/>
      <w:marTop w:val="0"/>
      <w:marBottom w:val="0"/>
      <w:divBdr>
        <w:top w:val="none" w:sz="0" w:space="0" w:color="auto"/>
        <w:left w:val="none" w:sz="0" w:space="0" w:color="auto"/>
        <w:bottom w:val="none" w:sz="0" w:space="0" w:color="auto"/>
        <w:right w:val="none" w:sz="0" w:space="0" w:color="auto"/>
      </w:divBdr>
    </w:div>
    <w:div w:id="910428952">
      <w:bodyDiv w:val="1"/>
      <w:marLeft w:val="0"/>
      <w:marRight w:val="0"/>
      <w:marTop w:val="0"/>
      <w:marBottom w:val="0"/>
      <w:divBdr>
        <w:top w:val="none" w:sz="0" w:space="0" w:color="auto"/>
        <w:left w:val="none" w:sz="0" w:space="0" w:color="auto"/>
        <w:bottom w:val="none" w:sz="0" w:space="0" w:color="auto"/>
        <w:right w:val="none" w:sz="0" w:space="0" w:color="auto"/>
      </w:divBdr>
    </w:div>
    <w:div w:id="920409884">
      <w:bodyDiv w:val="1"/>
      <w:marLeft w:val="0"/>
      <w:marRight w:val="0"/>
      <w:marTop w:val="0"/>
      <w:marBottom w:val="0"/>
      <w:divBdr>
        <w:top w:val="none" w:sz="0" w:space="0" w:color="auto"/>
        <w:left w:val="none" w:sz="0" w:space="0" w:color="auto"/>
        <w:bottom w:val="none" w:sz="0" w:space="0" w:color="auto"/>
        <w:right w:val="none" w:sz="0" w:space="0" w:color="auto"/>
      </w:divBdr>
    </w:div>
    <w:div w:id="922032328">
      <w:bodyDiv w:val="1"/>
      <w:marLeft w:val="0"/>
      <w:marRight w:val="0"/>
      <w:marTop w:val="0"/>
      <w:marBottom w:val="0"/>
      <w:divBdr>
        <w:top w:val="none" w:sz="0" w:space="0" w:color="auto"/>
        <w:left w:val="none" w:sz="0" w:space="0" w:color="auto"/>
        <w:bottom w:val="none" w:sz="0" w:space="0" w:color="auto"/>
        <w:right w:val="none" w:sz="0" w:space="0" w:color="auto"/>
      </w:divBdr>
    </w:div>
    <w:div w:id="933905835">
      <w:bodyDiv w:val="1"/>
      <w:marLeft w:val="0"/>
      <w:marRight w:val="0"/>
      <w:marTop w:val="0"/>
      <w:marBottom w:val="0"/>
      <w:divBdr>
        <w:top w:val="none" w:sz="0" w:space="0" w:color="auto"/>
        <w:left w:val="none" w:sz="0" w:space="0" w:color="auto"/>
        <w:bottom w:val="none" w:sz="0" w:space="0" w:color="auto"/>
        <w:right w:val="none" w:sz="0" w:space="0" w:color="auto"/>
      </w:divBdr>
    </w:div>
    <w:div w:id="940263422">
      <w:bodyDiv w:val="1"/>
      <w:marLeft w:val="0"/>
      <w:marRight w:val="0"/>
      <w:marTop w:val="0"/>
      <w:marBottom w:val="0"/>
      <w:divBdr>
        <w:top w:val="none" w:sz="0" w:space="0" w:color="auto"/>
        <w:left w:val="none" w:sz="0" w:space="0" w:color="auto"/>
        <w:bottom w:val="none" w:sz="0" w:space="0" w:color="auto"/>
        <w:right w:val="none" w:sz="0" w:space="0" w:color="auto"/>
      </w:divBdr>
    </w:div>
    <w:div w:id="959916774">
      <w:bodyDiv w:val="1"/>
      <w:marLeft w:val="0"/>
      <w:marRight w:val="0"/>
      <w:marTop w:val="0"/>
      <w:marBottom w:val="0"/>
      <w:divBdr>
        <w:top w:val="none" w:sz="0" w:space="0" w:color="auto"/>
        <w:left w:val="none" w:sz="0" w:space="0" w:color="auto"/>
        <w:bottom w:val="none" w:sz="0" w:space="0" w:color="auto"/>
        <w:right w:val="none" w:sz="0" w:space="0" w:color="auto"/>
      </w:divBdr>
    </w:div>
    <w:div w:id="976645600">
      <w:bodyDiv w:val="1"/>
      <w:marLeft w:val="0"/>
      <w:marRight w:val="0"/>
      <w:marTop w:val="0"/>
      <w:marBottom w:val="0"/>
      <w:divBdr>
        <w:top w:val="none" w:sz="0" w:space="0" w:color="auto"/>
        <w:left w:val="none" w:sz="0" w:space="0" w:color="auto"/>
        <w:bottom w:val="none" w:sz="0" w:space="0" w:color="auto"/>
        <w:right w:val="none" w:sz="0" w:space="0" w:color="auto"/>
      </w:divBdr>
    </w:div>
    <w:div w:id="986281294">
      <w:bodyDiv w:val="1"/>
      <w:marLeft w:val="0"/>
      <w:marRight w:val="0"/>
      <w:marTop w:val="0"/>
      <w:marBottom w:val="0"/>
      <w:divBdr>
        <w:top w:val="none" w:sz="0" w:space="0" w:color="auto"/>
        <w:left w:val="none" w:sz="0" w:space="0" w:color="auto"/>
        <w:bottom w:val="none" w:sz="0" w:space="0" w:color="auto"/>
        <w:right w:val="none" w:sz="0" w:space="0" w:color="auto"/>
      </w:divBdr>
    </w:div>
    <w:div w:id="994799938">
      <w:bodyDiv w:val="1"/>
      <w:marLeft w:val="0"/>
      <w:marRight w:val="0"/>
      <w:marTop w:val="0"/>
      <w:marBottom w:val="0"/>
      <w:divBdr>
        <w:top w:val="none" w:sz="0" w:space="0" w:color="auto"/>
        <w:left w:val="none" w:sz="0" w:space="0" w:color="auto"/>
        <w:bottom w:val="none" w:sz="0" w:space="0" w:color="auto"/>
        <w:right w:val="none" w:sz="0" w:space="0" w:color="auto"/>
      </w:divBdr>
    </w:div>
    <w:div w:id="1034892225">
      <w:bodyDiv w:val="1"/>
      <w:marLeft w:val="0"/>
      <w:marRight w:val="0"/>
      <w:marTop w:val="0"/>
      <w:marBottom w:val="0"/>
      <w:divBdr>
        <w:top w:val="none" w:sz="0" w:space="0" w:color="auto"/>
        <w:left w:val="none" w:sz="0" w:space="0" w:color="auto"/>
        <w:bottom w:val="none" w:sz="0" w:space="0" w:color="auto"/>
        <w:right w:val="none" w:sz="0" w:space="0" w:color="auto"/>
      </w:divBdr>
    </w:div>
    <w:div w:id="1038362182">
      <w:bodyDiv w:val="1"/>
      <w:marLeft w:val="0"/>
      <w:marRight w:val="0"/>
      <w:marTop w:val="0"/>
      <w:marBottom w:val="0"/>
      <w:divBdr>
        <w:top w:val="none" w:sz="0" w:space="0" w:color="auto"/>
        <w:left w:val="none" w:sz="0" w:space="0" w:color="auto"/>
        <w:bottom w:val="none" w:sz="0" w:space="0" w:color="auto"/>
        <w:right w:val="none" w:sz="0" w:space="0" w:color="auto"/>
      </w:divBdr>
    </w:div>
    <w:div w:id="1045789308">
      <w:bodyDiv w:val="1"/>
      <w:marLeft w:val="0"/>
      <w:marRight w:val="0"/>
      <w:marTop w:val="0"/>
      <w:marBottom w:val="0"/>
      <w:divBdr>
        <w:top w:val="none" w:sz="0" w:space="0" w:color="auto"/>
        <w:left w:val="none" w:sz="0" w:space="0" w:color="auto"/>
        <w:bottom w:val="none" w:sz="0" w:space="0" w:color="auto"/>
        <w:right w:val="none" w:sz="0" w:space="0" w:color="auto"/>
      </w:divBdr>
    </w:div>
    <w:div w:id="1047528641">
      <w:bodyDiv w:val="1"/>
      <w:marLeft w:val="0"/>
      <w:marRight w:val="0"/>
      <w:marTop w:val="0"/>
      <w:marBottom w:val="0"/>
      <w:divBdr>
        <w:top w:val="none" w:sz="0" w:space="0" w:color="auto"/>
        <w:left w:val="none" w:sz="0" w:space="0" w:color="auto"/>
        <w:bottom w:val="none" w:sz="0" w:space="0" w:color="auto"/>
        <w:right w:val="none" w:sz="0" w:space="0" w:color="auto"/>
      </w:divBdr>
    </w:div>
    <w:div w:id="1053844998">
      <w:bodyDiv w:val="1"/>
      <w:marLeft w:val="0"/>
      <w:marRight w:val="0"/>
      <w:marTop w:val="0"/>
      <w:marBottom w:val="0"/>
      <w:divBdr>
        <w:top w:val="none" w:sz="0" w:space="0" w:color="auto"/>
        <w:left w:val="none" w:sz="0" w:space="0" w:color="auto"/>
        <w:bottom w:val="none" w:sz="0" w:space="0" w:color="auto"/>
        <w:right w:val="none" w:sz="0" w:space="0" w:color="auto"/>
      </w:divBdr>
    </w:div>
    <w:div w:id="1056587366">
      <w:bodyDiv w:val="1"/>
      <w:marLeft w:val="0"/>
      <w:marRight w:val="0"/>
      <w:marTop w:val="0"/>
      <w:marBottom w:val="0"/>
      <w:divBdr>
        <w:top w:val="none" w:sz="0" w:space="0" w:color="auto"/>
        <w:left w:val="none" w:sz="0" w:space="0" w:color="auto"/>
        <w:bottom w:val="none" w:sz="0" w:space="0" w:color="auto"/>
        <w:right w:val="none" w:sz="0" w:space="0" w:color="auto"/>
      </w:divBdr>
    </w:div>
    <w:div w:id="1063604725">
      <w:bodyDiv w:val="1"/>
      <w:marLeft w:val="0"/>
      <w:marRight w:val="0"/>
      <w:marTop w:val="0"/>
      <w:marBottom w:val="0"/>
      <w:divBdr>
        <w:top w:val="none" w:sz="0" w:space="0" w:color="auto"/>
        <w:left w:val="none" w:sz="0" w:space="0" w:color="auto"/>
        <w:bottom w:val="none" w:sz="0" w:space="0" w:color="auto"/>
        <w:right w:val="none" w:sz="0" w:space="0" w:color="auto"/>
      </w:divBdr>
    </w:div>
    <w:div w:id="1079986913">
      <w:bodyDiv w:val="1"/>
      <w:marLeft w:val="0"/>
      <w:marRight w:val="0"/>
      <w:marTop w:val="0"/>
      <w:marBottom w:val="0"/>
      <w:divBdr>
        <w:top w:val="none" w:sz="0" w:space="0" w:color="auto"/>
        <w:left w:val="none" w:sz="0" w:space="0" w:color="auto"/>
        <w:bottom w:val="none" w:sz="0" w:space="0" w:color="auto"/>
        <w:right w:val="none" w:sz="0" w:space="0" w:color="auto"/>
      </w:divBdr>
    </w:div>
    <w:div w:id="1081373170">
      <w:bodyDiv w:val="1"/>
      <w:marLeft w:val="0"/>
      <w:marRight w:val="0"/>
      <w:marTop w:val="0"/>
      <w:marBottom w:val="0"/>
      <w:divBdr>
        <w:top w:val="none" w:sz="0" w:space="0" w:color="auto"/>
        <w:left w:val="none" w:sz="0" w:space="0" w:color="auto"/>
        <w:bottom w:val="none" w:sz="0" w:space="0" w:color="auto"/>
        <w:right w:val="none" w:sz="0" w:space="0" w:color="auto"/>
      </w:divBdr>
    </w:div>
    <w:div w:id="1088693363">
      <w:bodyDiv w:val="1"/>
      <w:marLeft w:val="0"/>
      <w:marRight w:val="0"/>
      <w:marTop w:val="0"/>
      <w:marBottom w:val="0"/>
      <w:divBdr>
        <w:top w:val="none" w:sz="0" w:space="0" w:color="auto"/>
        <w:left w:val="none" w:sz="0" w:space="0" w:color="auto"/>
        <w:bottom w:val="none" w:sz="0" w:space="0" w:color="auto"/>
        <w:right w:val="none" w:sz="0" w:space="0" w:color="auto"/>
      </w:divBdr>
    </w:div>
    <w:div w:id="1088886118">
      <w:bodyDiv w:val="1"/>
      <w:marLeft w:val="0"/>
      <w:marRight w:val="0"/>
      <w:marTop w:val="0"/>
      <w:marBottom w:val="0"/>
      <w:divBdr>
        <w:top w:val="none" w:sz="0" w:space="0" w:color="auto"/>
        <w:left w:val="none" w:sz="0" w:space="0" w:color="auto"/>
        <w:bottom w:val="none" w:sz="0" w:space="0" w:color="auto"/>
        <w:right w:val="none" w:sz="0" w:space="0" w:color="auto"/>
      </w:divBdr>
    </w:div>
    <w:div w:id="1099333510">
      <w:bodyDiv w:val="1"/>
      <w:marLeft w:val="0"/>
      <w:marRight w:val="0"/>
      <w:marTop w:val="0"/>
      <w:marBottom w:val="0"/>
      <w:divBdr>
        <w:top w:val="none" w:sz="0" w:space="0" w:color="auto"/>
        <w:left w:val="none" w:sz="0" w:space="0" w:color="auto"/>
        <w:bottom w:val="none" w:sz="0" w:space="0" w:color="auto"/>
        <w:right w:val="none" w:sz="0" w:space="0" w:color="auto"/>
      </w:divBdr>
    </w:div>
    <w:div w:id="1101757486">
      <w:bodyDiv w:val="1"/>
      <w:marLeft w:val="0"/>
      <w:marRight w:val="0"/>
      <w:marTop w:val="0"/>
      <w:marBottom w:val="0"/>
      <w:divBdr>
        <w:top w:val="none" w:sz="0" w:space="0" w:color="auto"/>
        <w:left w:val="none" w:sz="0" w:space="0" w:color="auto"/>
        <w:bottom w:val="none" w:sz="0" w:space="0" w:color="auto"/>
        <w:right w:val="none" w:sz="0" w:space="0" w:color="auto"/>
      </w:divBdr>
    </w:div>
    <w:div w:id="1102839860">
      <w:bodyDiv w:val="1"/>
      <w:marLeft w:val="0"/>
      <w:marRight w:val="0"/>
      <w:marTop w:val="0"/>
      <w:marBottom w:val="0"/>
      <w:divBdr>
        <w:top w:val="none" w:sz="0" w:space="0" w:color="auto"/>
        <w:left w:val="none" w:sz="0" w:space="0" w:color="auto"/>
        <w:bottom w:val="none" w:sz="0" w:space="0" w:color="auto"/>
        <w:right w:val="none" w:sz="0" w:space="0" w:color="auto"/>
      </w:divBdr>
    </w:div>
    <w:div w:id="1103383158">
      <w:bodyDiv w:val="1"/>
      <w:marLeft w:val="0"/>
      <w:marRight w:val="0"/>
      <w:marTop w:val="0"/>
      <w:marBottom w:val="0"/>
      <w:divBdr>
        <w:top w:val="none" w:sz="0" w:space="0" w:color="auto"/>
        <w:left w:val="none" w:sz="0" w:space="0" w:color="auto"/>
        <w:bottom w:val="none" w:sz="0" w:space="0" w:color="auto"/>
        <w:right w:val="none" w:sz="0" w:space="0" w:color="auto"/>
      </w:divBdr>
    </w:div>
    <w:div w:id="1111897757">
      <w:bodyDiv w:val="1"/>
      <w:marLeft w:val="0"/>
      <w:marRight w:val="0"/>
      <w:marTop w:val="0"/>
      <w:marBottom w:val="0"/>
      <w:divBdr>
        <w:top w:val="none" w:sz="0" w:space="0" w:color="auto"/>
        <w:left w:val="none" w:sz="0" w:space="0" w:color="auto"/>
        <w:bottom w:val="none" w:sz="0" w:space="0" w:color="auto"/>
        <w:right w:val="none" w:sz="0" w:space="0" w:color="auto"/>
      </w:divBdr>
    </w:div>
    <w:div w:id="1112826396">
      <w:bodyDiv w:val="1"/>
      <w:marLeft w:val="0"/>
      <w:marRight w:val="0"/>
      <w:marTop w:val="0"/>
      <w:marBottom w:val="0"/>
      <w:divBdr>
        <w:top w:val="none" w:sz="0" w:space="0" w:color="auto"/>
        <w:left w:val="none" w:sz="0" w:space="0" w:color="auto"/>
        <w:bottom w:val="none" w:sz="0" w:space="0" w:color="auto"/>
        <w:right w:val="none" w:sz="0" w:space="0" w:color="auto"/>
      </w:divBdr>
    </w:div>
    <w:div w:id="1117724507">
      <w:bodyDiv w:val="1"/>
      <w:marLeft w:val="0"/>
      <w:marRight w:val="0"/>
      <w:marTop w:val="0"/>
      <w:marBottom w:val="0"/>
      <w:divBdr>
        <w:top w:val="none" w:sz="0" w:space="0" w:color="auto"/>
        <w:left w:val="none" w:sz="0" w:space="0" w:color="auto"/>
        <w:bottom w:val="none" w:sz="0" w:space="0" w:color="auto"/>
        <w:right w:val="none" w:sz="0" w:space="0" w:color="auto"/>
      </w:divBdr>
    </w:div>
    <w:div w:id="1118833605">
      <w:bodyDiv w:val="1"/>
      <w:marLeft w:val="0"/>
      <w:marRight w:val="0"/>
      <w:marTop w:val="0"/>
      <w:marBottom w:val="0"/>
      <w:divBdr>
        <w:top w:val="none" w:sz="0" w:space="0" w:color="auto"/>
        <w:left w:val="none" w:sz="0" w:space="0" w:color="auto"/>
        <w:bottom w:val="none" w:sz="0" w:space="0" w:color="auto"/>
        <w:right w:val="none" w:sz="0" w:space="0" w:color="auto"/>
      </w:divBdr>
    </w:div>
    <w:div w:id="1119181014">
      <w:bodyDiv w:val="1"/>
      <w:marLeft w:val="0"/>
      <w:marRight w:val="0"/>
      <w:marTop w:val="0"/>
      <w:marBottom w:val="0"/>
      <w:divBdr>
        <w:top w:val="none" w:sz="0" w:space="0" w:color="auto"/>
        <w:left w:val="none" w:sz="0" w:space="0" w:color="auto"/>
        <w:bottom w:val="none" w:sz="0" w:space="0" w:color="auto"/>
        <w:right w:val="none" w:sz="0" w:space="0" w:color="auto"/>
      </w:divBdr>
    </w:div>
    <w:div w:id="1122726092">
      <w:bodyDiv w:val="1"/>
      <w:marLeft w:val="0"/>
      <w:marRight w:val="0"/>
      <w:marTop w:val="0"/>
      <w:marBottom w:val="0"/>
      <w:divBdr>
        <w:top w:val="none" w:sz="0" w:space="0" w:color="auto"/>
        <w:left w:val="none" w:sz="0" w:space="0" w:color="auto"/>
        <w:bottom w:val="none" w:sz="0" w:space="0" w:color="auto"/>
        <w:right w:val="none" w:sz="0" w:space="0" w:color="auto"/>
      </w:divBdr>
    </w:div>
    <w:div w:id="1127898266">
      <w:bodyDiv w:val="1"/>
      <w:marLeft w:val="0"/>
      <w:marRight w:val="0"/>
      <w:marTop w:val="0"/>
      <w:marBottom w:val="0"/>
      <w:divBdr>
        <w:top w:val="none" w:sz="0" w:space="0" w:color="auto"/>
        <w:left w:val="none" w:sz="0" w:space="0" w:color="auto"/>
        <w:bottom w:val="none" w:sz="0" w:space="0" w:color="auto"/>
        <w:right w:val="none" w:sz="0" w:space="0" w:color="auto"/>
      </w:divBdr>
    </w:div>
    <w:div w:id="1130174993">
      <w:bodyDiv w:val="1"/>
      <w:marLeft w:val="0"/>
      <w:marRight w:val="0"/>
      <w:marTop w:val="0"/>
      <w:marBottom w:val="0"/>
      <w:divBdr>
        <w:top w:val="none" w:sz="0" w:space="0" w:color="auto"/>
        <w:left w:val="none" w:sz="0" w:space="0" w:color="auto"/>
        <w:bottom w:val="none" w:sz="0" w:space="0" w:color="auto"/>
        <w:right w:val="none" w:sz="0" w:space="0" w:color="auto"/>
      </w:divBdr>
    </w:div>
    <w:div w:id="1132286345">
      <w:bodyDiv w:val="1"/>
      <w:marLeft w:val="0"/>
      <w:marRight w:val="0"/>
      <w:marTop w:val="0"/>
      <w:marBottom w:val="0"/>
      <w:divBdr>
        <w:top w:val="none" w:sz="0" w:space="0" w:color="auto"/>
        <w:left w:val="none" w:sz="0" w:space="0" w:color="auto"/>
        <w:bottom w:val="none" w:sz="0" w:space="0" w:color="auto"/>
        <w:right w:val="none" w:sz="0" w:space="0" w:color="auto"/>
      </w:divBdr>
    </w:div>
    <w:div w:id="1138836522">
      <w:bodyDiv w:val="1"/>
      <w:marLeft w:val="0"/>
      <w:marRight w:val="0"/>
      <w:marTop w:val="0"/>
      <w:marBottom w:val="0"/>
      <w:divBdr>
        <w:top w:val="none" w:sz="0" w:space="0" w:color="auto"/>
        <w:left w:val="none" w:sz="0" w:space="0" w:color="auto"/>
        <w:bottom w:val="none" w:sz="0" w:space="0" w:color="auto"/>
        <w:right w:val="none" w:sz="0" w:space="0" w:color="auto"/>
      </w:divBdr>
    </w:div>
    <w:div w:id="1145003570">
      <w:bodyDiv w:val="1"/>
      <w:marLeft w:val="0"/>
      <w:marRight w:val="0"/>
      <w:marTop w:val="0"/>
      <w:marBottom w:val="0"/>
      <w:divBdr>
        <w:top w:val="none" w:sz="0" w:space="0" w:color="auto"/>
        <w:left w:val="none" w:sz="0" w:space="0" w:color="auto"/>
        <w:bottom w:val="none" w:sz="0" w:space="0" w:color="auto"/>
        <w:right w:val="none" w:sz="0" w:space="0" w:color="auto"/>
      </w:divBdr>
    </w:div>
    <w:div w:id="1147631912">
      <w:bodyDiv w:val="1"/>
      <w:marLeft w:val="0"/>
      <w:marRight w:val="0"/>
      <w:marTop w:val="0"/>
      <w:marBottom w:val="0"/>
      <w:divBdr>
        <w:top w:val="none" w:sz="0" w:space="0" w:color="auto"/>
        <w:left w:val="none" w:sz="0" w:space="0" w:color="auto"/>
        <w:bottom w:val="none" w:sz="0" w:space="0" w:color="auto"/>
        <w:right w:val="none" w:sz="0" w:space="0" w:color="auto"/>
      </w:divBdr>
    </w:div>
    <w:div w:id="1152523618">
      <w:bodyDiv w:val="1"/>
      <w:marLeft w:val="0"/>
      <w:marRight w:val="0"/>
      <w:marTop w:val="0"/>
      <w:marBottom w:val="0"/>
      <w:divBdr>
        <w:top w:val="none" w:sz="0" w:space="0" w:color="auto"/>
        <w:left w:val="none" w:sz="0" w:space="0" w:color="auto"/>
        <w:bottom w:val="none" w:sz="0" w:space="0" w:color="auto"/>
        <w:right w:val="none" w:sz="0" w:space="0" w:color="auto"/>
      </w:divBdr>
    </w:div>
    <w:div w:id="1156148160">
      <w:bodyDiv w:val="1"/>
      <w:marLeft w:val="0"/>
      <w:marRight w:val="0"/>
      <w:marTop w:val="0"/>
      <w:marBottom w:val="0"/>
      <w:divBdr>
        <w:top w:val="none" w:sz="0" w:space="0" w:color="auto"/>
        <w:left w:val="none" w:sz="0" w:space="0" w:color="auto"/>
        <w:bottom w:val="none" w:sz="0" w:space="0" w:color="auto"/>
        <w:right w:val="none" w:sz="0" w:space="0" w:color="auto"/>
      </w:divBdr>
    </w:div>
    <w:div w:id="1158501449">
      <w:bodyDiv w:val="1"/>
      <w:marLeft w:val="0"/>
      <w:marRight w:val="0"/>
      <w:marTop w:val="0"/>
      <w:marBottom w:val="0"/>
      <w:divBdr>
        <w:top w:val="none" w:sz="0" w:space="0" w:color="auto"/>
        <w:left w:val="none" w:sz="0" w:space="0" w:color="auto"/>
        <w:bottom w:val="none" w:sz="0" w:space="0" w:color="auto"/>
        <w:right w:val="none" w:sz="0" w:space="0" w:color="auto"/>
      </w:divBdr>
    </w:div>
    <w:div w:id="1182554440">
      <w:bodyDiv w:val="1"/>
      <w:marLeft w:val="0"/>
      <w:marRight w:val="0"/>
      <w:marTop w:val="0"/>
      <w:marBottom w:val="0"/>
      <w:divBdr>
        <w:top w:val="none" w:sz="0" w:space="0" w:color="auto"/>
        <w:left w:val="none" w:sz="0" w:space="0" w:color="auto"/>
        <w:bottom w:val="none" w:sz="0" w:space="0" w:color="auto"/>
        <w:right w:val="none" w:sz="0" w:space="0" w:color="auto"/>
      </w:divBdr>
    </w:div>
    <w:div w:id="1207134521">
      <w:bodyDiv w:val="1"/>
      <w:marLeft w:val="0"/>
      <w:marRight w:val="0"/>
      <w:marTop w:val="0"/>
      <w:marBottom w:val="0"/>
      <w:divBdr>
        <w:top w:val="none" w:sz="0" w:space="0" w:color="auto"/>
        <w:left w:val="none" w:sz="0" w:space="0" w:color="auto"/>
        <w:bottom w:val="none" w:sz="0" w:space="0" w:color="auto"/>
        <w:right w:val="none" w:sz="0" w:space="0" w:color="auto"/>
      </w:divBdr>
    </w:div>
    <w:div w:id="1209151392">
      <w:bodyDiv w:val="1"/>
      <w:marLeft w:val="0"/>
      <w:marRight w:val="0"/>
      <w:marTop w:val="0"/>
      <w:marBottom w:val="0"/>
      <w:divBdr>
        <w:top w:val="none" w:sz="0" w:space="0" w:color="auto"/>
        <w:left w:val="none" w:sz="0" w:space="0" w:color="auto"/>
        <w:bottom w:val="none" w:sz="0" w:space="0" w:color="auto"/>
        <w:right w:val="none" w:sz="0" w:space="0" w:color="auto"/>
      </w:divBdr>
    </w:div>
    <w:div w:id="1211499444">
      <w:bodyDiv w:val="1"/>
      <w:marLeft w:val="0"/>
      <w:marRight w:val="0"/>
      <w:marTop w:val="0"/>
      <w:marBottom w:val="0"/>
      <w:divBdr>
        <w:top w:val="none" w:sz="0" w:space="0" w:color="auto"/>
        <w:left w:val="none" w:sz="0" w:space="0" w:color="auto"/>
        <w:bottom w:val="none" w:sz="0" w:space="0" w:color="auto"/>
        <w:right w:val="none" w:sz="0" w:space="0" w:color="auto"/>
      </w:divBdr>
    </w:div>
    <w:div w:id="1212038778">
      <w:bodyDiv w:val="1"/>
      <w:marLeft w:val="0"/>
      <w:marRight w:val="0"/>
      <w:marTop w:val="0"/>
      <w:marBottom w:val="0"/>
      <w:divBdr>
        <w:top w:val="none" w:sz="0" w:space="0" w:color="auto"/>
        <w:left w:val="none" w:sz="0" w:space="0" w:color="auto"/>
        <w:bottom w:val="none" w:sz="0" w:space="0" w:color="auto"/>
        <w:right w:val="none" w:sz="0" w:space="0" w:color="auto"/>
      </w:divBdr>
    </w:div>
    <w:div w:id="1216968325">
      <w:bodyDiv w:val="1"/>
      <w:marLeft w:val="0"/>
      <w:marRight w:val="0"/>
      <w:marTop w:val="0"/>
      <w:marBottom w:val="0"/>
      <w:divBdr>
        <w:top w:val="none" w:sz="0" w:space="0" w:color="auto"/>
        <w:left w:val="none" w:sz="0" w:space="0" w:color="auto"/>
        <w:bottom w:val="none" w:sz="0" w:space="0" w:color="auto"/>
        <w:right w:val="none" w:sz="0" w:space="0" w:color="auto"/>
      </w:divBdr>
    </w:div>
    <w:div w:id="1227692361">
      <w:bodyDiv w:val="1"/>
      <w:marLeft w:val="0"/>
      <w:marRight w:val="0"/>
      <w:marTop w:val="0"/>
      <w:marBottom w:val="0"/>
      <w:divBdr>
        <w:top w:val="none" w:sz="0" w:space="0" w:color="auto"/>
        <w:left w:val="none" w:sz="0" w:space="0" w:color="auto"/>
        <w:bottom w:val="none" w:sz="0" w:space="0" w:color="auto"/>
        <w:right w:val="none" w:sz="0" w:space="0" w:color="auto"/>
      </w:divBdr>
    </w:div>
    <w:div w:id="1234317211">
      <w:bodyDiv w:val="1"/>
      <w:marLeft w:val="0"/>
      <w:marRight w:val="0"/>
      <w:marTop w:val="0"/>
      <w:marBottom w:val="0"/>
      <w:divBdr>
        <w:top w:val="none" w:sz="0" w:space="0" w:color="auto"/>
        <w:left w:val="none" w:sz="0" w:space="0" w:color="auto"/>
        <w:bottom w:val="none" w:sz="0" w:space="0" w:color="auto"/>
        <w:right w:val="none" w:sz="0" w:space="0" w:color="auto"/>
      </w:divBdr>
    </w:div>
    <w:div w:id="1244728246">
      <w:bodyDiv w:val="1"/>
      <w:marLeft w:val="0"/>
      <w:marRight w:val="0"/>
      <w:marTop w:val="0"/>
      <w:marBottom w:val="0"/>
      <w:divBdr>
        <w:top w:val="none" w:sz="0" w:space="0" w:color="auto"/>
        <w:left w:val="none" w:sz="0" w:space="0" w:color="auto"/>
        <w:bottom w:val="none" w:sz="0" w:space="0" w:color="auto"/>
        <w:right w:val="none" w:sz="0" w:space="0" w:color="auto"/>
      </w:divBdr>
    </w:div>
    <w:div w:id="1257708187">
      <w:bodyDiv w:val="1"/>
      <w:marLeft w:val="0"/>
      <w:marRight w:val="0"/>
      <w:marTop w:val="0"/>
      <w:marBottom w:val="0"/>
      <w:divBdr>
        <w:top w:val="none" w:sz="0" w:space="0" w:color="auto"/>
        <w:left w:val="none" w:sz="0" w:space="0" w:color="auto"/>
        <w:bottom w:val="none" w:sz="0" w:space="0" w:color="auto"/>
        <w:right w:val="none" w:sz="0" w:space="0" w:color="auto"/>
      </w:divBdr>
    </w:div>
    <w:div w:id="1267153602">
      <w:bodyDiv w:val="1"/>
      <w:marLeft w:val="0"/>
      <w:marRight w:val="0"/>
      <w:marTop w:val="0"/>
      <w:marBottom w:val="0"/>
      <w:divBdr>
        <w:top w:val="none" w:sz="0" w:space="0" w:color="auto"/>
        <w:left w:val="none" w:sz="0" w:space="0" w:color="auto"/>
        <w:bottom w:val="none" w:sz="0" w:space="0" w:color="auto"/>
        <w:right w:val="none" w:sz="0" w:space="0" w:color="auto"/>
      </w:divBdr>
    </w:div>
    <w:div w:id="1290628302">
      <w:bodyDiv w:val="1"/>
      <w:marLeft w:val="0"/>
      <w:marRight w:val="0"/>
      <w:marTop w:val="0"/>
      <w:marBottom w:val="0"/>
      <w:divBdr>
        <w:top w:val="none" w:sz="0" w:space="0" w:color="auto"/>
        <w:left w:val="none" w:sz="0" w:space="0" w:color="auto"/>
        <w:bottom w:val="none" w:sz="0" w:space="0" w:color="auto"/>
        <w:right w:val="none" w:sz="0" w:space="0" w:color="auto"/>
      </w:divBdr>
    </w:div>
    <w:div w:id="1297566687">
      <w:bodyDiv w:val="1"/>
      <w:marLeft w:val="0"/>
      <w:marRight w:val="0"/>
      <w:marTop w:val="0"/>
      <w:marBottom w:val="0"/>
      <w:divBdr>
        <w:top w:val="none" w:sz="0" w:space="0" w:color="auto"/>
        <w:left w:val="none" w:sz="0" w:space="0" w:color="auto"/>
        <w:bottom w:val="none" w:sz="0" w:space="0" w:color="auto"/>
        <w:right w:val="none" w:sz="0" w:space="0" w:color="auto"/>
      </w:divBdr>
    </w:div>
    <w:div w:id="1297758985">
      <w:bodyDiv w:val="1"/>
      <w:marLeft w:val="0"/>
      <w:marRight w:val="0"/>
      <w:marTop w:val="0"/>
      <w:marBottom w:val="0"/>
      <w:divBdr>
        <w:top w:val="none" w:sz="0" w:space="0" w:color="auto"/>
        <w:left w:val="none" w:sz="0" w:space="0" w:color="auto"/>
        <w:bottom w:val="none" w:sz="0" w:space="0" w:color="auto"/>
        <w:right w:val="none" w:sz="0" w:space="0" w:color="auto"/>
      </w:divBdr>
    </w:div>
    <w:div w:id="1305622833">
      <w:bodyDiv w:val="1"/>
      <w:marLeft w:val="0"/>
      <w:marRight w:val="0"/>
      <w:marTop w:val="0"/>
      <w:marBottom w:val="0"/>
      <w:divBdr>
        <w:top w:val="none" w:sz="0" w:space="0" w:color="auto"/>
        <w:left w:val="none" w:sz="0" w:space="0" w:color="auto"/>
        <w:bottom w:val="none" w:sz="0" w:space="0" w:color="auto"/>
        <w:right w:val="none" w:sz="0" w:space="0" w:color="auto"/>
      </w:divBdr>
    </w:div>
    <w:div w:id="1311783545">
      <w:bodyDiv w:val="1"/>
      <w:marLeft w:val="0"/>
      <w:marRight w:val="0"/>
      <w:marTop w:val="0"/>
      <w:marBottom w:val="0"/>
      <w:divBdr>
        <w:top w:val="none" w:sz="0" w:space="0" w:color="auto"/>
        <w:left w:val="none" w:sz="0" w:space="0" w:color="auto"/>
        <w:bottom w:val="none" w:sz="0" w:space="0" w:color="auto"/>
        <w:right w:val="none" w:sz="0" w:space="0" w:color="auto"/>
      </w:divBdr>
    </w:div>
    <w:div w:id="1328703892">
      <w:bodyDiv w:val="1"/>
      <w:marLeft w:val="0"/>
      <w:marRight w:val="0"/>
      <w:marTop w:val="0"/>
      <w:marBottom w:val="0"/>
      <w:divBdr>
        <w:top w:val="none" w:sz="0" w:space="0" w:color="auto"/>
        <w:left w:val="none" w:sz="0" w:space="0" w:color="auto"/>
        <w:bottom w:val="none" w:sz="0" w:space="0" w:color="auto"/>
        <w:right w:val="none" w:sz="0" w:space="0" w:color="auto"/>
      </w:divBdr>
    </w:div>
    <w:div w:id="1330134681">
      <w:bodyDiv w:val="1"/>
      <w:marLeft w:val="0"/>
      <w:marRight w:val="0"/>
      <w:marTop w:val="0"/>
      <w:marBottom w:val="0"/>
      <w:divBdr>
        <w:top w:val="none" w:sz="0" w:space="0" w:color="auto"/>
        <w:left w:val="none" w:sz="0" w:space="0" w:color="auto"/>
        <w:bottom w:val="none" w:sz="0" w:space="0" w:color="auto"/>
        <w:right w:val="none" w:sz="0" w:space="0" w:color="auto"/>
      </w:divBdr>
    </w:div>
    <w:div w:id="1334919066">
      <w:bodyDiv w:val="1"/>
      <w:marLeft w:val="0"/>
      <w:marRight w:val="0"/>
      <w:marTop w:val="0"/>
      <w:marBottom w:val="0"/>
      <w:divBdr>
        <w:top w:val="none" w:sz="0" w:space="0" w:color="auto"/>
        <w:left w:val="none" w:sz="0" w:space="0" w:color="auto"/>
        <w:bottom w:val="none" w:sz="0" w:space="0" w:color="auto"/>
        <w:right w:val="none" w:sz="0" w:space="0" w:color="auto"/>
      </w:divBdr>
    </w:div>
    <w:div w:id="1342858122">
      <w:bodyDiv w:val="1"/>
      <w:marLeft w:val="0"/>
      <w:marRight w:val="0"/>
      <w:marTop w:val="0"/>
      <w:marBottom w:val="0"/>
      <w:divBdr>
        <w:top w:val="none" w:sz="0" w:space="0" w:color="auto"/>
        <w:left w:val="none" w:sz="0" w:space="0" w:color="auto"/>
        <w:bottom w:val="none" w:sz="0" w:space="0" w:color="auto"/>
        <w:right w:val="none" w:sz="0" w:space="0" w:color="auto"/>
      </w:divBdr>
    </w:div>
    <w:div w:id="1353149521">
      <w:bodyDiv w:val="1"/>
      <w:marLeft w:val="0"/>
      <w:marRight w:val="0"/>
      <w:marTop w:val="0"/>
      <w:marBottom w:val="0"/>
      <w:divBdr>
        <w:top w:val="none" w:sz="0" w:space="0" w:color="auto"/>
        <w:left w:val="none" w:sz="0" w:space="0" w:color="auto"/>
        <w:bottom w:val="none" w:sz="0" w:space="0" w:color="auto"/>
        <w:right w:val="none" w:sz="0" w:space="0" w:color="auto"/>
      </w:divBdr>
    </w:div>
    <w:div w:id="1359158159">
      <w:bodyDiv w:val="1"/>
      <w:marLeft w:val="0"/>
      <w:marRight w:val="0"/>
      <w:marTop w:val="0"/>
      <w:marBottom w:val="0"/>
      <w:divBdr>
        <w:top w:val="none" w:sz="0" w:space="0" w:color="auto"/>
        <w:left w:val="none" w:sz="0" w:space="0" w:color="auto"/>
        <w:bottom w:val="none" w:sz="0" w:space="0" w:color="auto"/>
        <w:right w:val="none" w:sz="0" w:space="0" w:color="auto"/>
      </w:divBdr>
    </w:div>
    <w:div w:id="1359888164">
      <w:bodyDiv w:val="1"/>
      <w:marLeft w:val="0"/>
      <w:marRight w:val="0"/>
      <w:marTop w:val="0"/>
      <w:marBottom w:val="0"/>
      <w:divBdr>
        <w:top w:val="none" w:sz="0" w:space="0" w:color="auto"/>
        <w:left w:val="none" w:sz="0" w:space="0" w:color="auto"/>
        <w:bottom w:val="none" w:sz="0" w:space="0" w:color="auto"/>
        <w:right w:val="none" w:sz="0" w:space="0" w:color="auto"/>
      </w:divBdr>
    </w:div>
    <w:div w:id="1362633557">
      <w:bodyDiv w:val="1"/>
      <w:marLeft w:val="0"/>
      <w:marRight w:val="0"/>
      <w:marTop w:val="0"/>
      <w:marBottom w:val="0"/>
      <w:divBdr>
        <w:top w:val="none" w:sz="0" w:space="0" w:color="auto"/>
        <w:left w:val="none" w:sz="0" w:space="0" w:color="auto"/>
        <w:bottom w:val="none" w:sz="0" w:space="0" w:color="auto"/>
        <w:right w:val="none" w:sz="0" w:space="0" w:color="auto"/>
      </w:divBdr>
    </w:div>
    <w:div w:id="1363017908">
      <w:bodyDiv w:val="1"/>
      <w:marLeft w:val="0"/>
      <w:marRight w:val="0"/>
      <w:marTop w:val="0"/>
      <w:marBottom w:val="0"/>
      <w:divBdr>
        <w:top w:val="none" w:sz="0" w:space="0" w:color="auto"/>
        <w:left w:val="none" w:sz="0" w:space="0" w:color="auto"/>
        <w:bottom w:val="none" w:sz="0" w:space="0" w:color="auto"/>
        <w:right w:val="none" w:sz="0" w:space="0" w:color="auto"/>
      </w:divBdr>
    </w:div>
    <w:div w:id="1364985727">
      <w:bodyDiv w:val="1"/>
      <w:marLeft w:val="0"/>
      <w:marRight w:val="0"/>
      <w:marTop w:val="0"/>
      <w:marBottom w:val="0"/>
      <w:divBdr>
        <w:top w:val="none" w:sz="0" w:space="0" w:color="auto"/>
        <w:left w:val="none" w:sz="0" w:space="0" w:color="auto"/>
        <w:bottom w:val="none" w:sz="0" w:space="0" w:color="auto"/>
        <w:right w:val="none" w:sz="0" w:space="0" w:color="auto"/>
      </w:divBdr>
    </w:div>
    <w:div w:id="1371342031">
      <w:bodyDiv w:val="1"/>
      <w:marLeft w:val="0"/>
      <w:marRight w:val="0"/>
      <w:marTop w:val="0"/>
      <w:marBottom w:val="0"/>
      <w:divBdr>
        <w:top w:val="none" w:sz="0" w:space="0" w:color="auto"/>
        <w:left w:val="none" w:sz="0" w:space="0" w:color="auto"/>
        <w:bottom w:val="none" w:sz="0" w:space="0" w:color="auto"/>
        <w:right w:val="none" w:sz="0" w:space="0" w:color="auto"/>
      </w:divBdr>
    </w:div>
    <w:div w:id="1373118152">
      <w:bodyDiv w:val="1"/>
      <w:marLeft w:val="0"/>
      <w:marRight w:val="0"/>
      <w:marTop w:val="0"/>
      <w:marBottom w:val="0"/>
      <w:divBdr>
        <w:top w:val="none" w:sz="0" w:space="0" w:color="auto"/>
        <w:left w:val="none" w:sz="0" w:space="0" w:color="auto"/>
        <w:bottom w:val="none" w:sz="0" w:space="0" w:color="auto"/>
        <w:right w:val="none" w:sz="0" w:space="0" w:color="auto"/>
      </w:divBdr>
    </w:div>
    <w:div w:id="1390297770">
      <w:bodyDiv w:val="1"/>
      <w:marLeft w:val="0"/>
      <w:marRight w:val="0"/>
      <w:marTop w:val="0"/>
      <w:marBottom w:val="0"/>
      <w:divBdr>
        <w:top w:val="none" w:sz="0" w:space="0" w:color="auto"/>
        <w:left w:val="none" w:sz="0" w:space="0" w:color="auto"/>
        <w:bottom w:val="none" w:sz="0" w:space="0" w:color="auto"/>
        <w:right w:val="none" w:sz="0" w:space="0" w:color="auto"/>
      </w:divBdr>
    </w:div>
    <w:div w:id="1402363177">
      <w:bodyDiv w:val="1"/>
      <w:marLeft w:val="0"/>
      <w:marRight w:val="0"/>
      <w:marTop w:val="0"/>
      <w:marBottom w:val="0"/>
      <w:divBdr>
        <w:top w:val="none" w:sz="0" w:space="0" w:color="auto"/>
        <w:left w:val="none" w:sz="0" w:space="0" w:color="auto"/>
        <w:bottom w:val="none" w:sz="0" w:space="0" w:color="auto"/>
        <w:right w:val="none" w:sz="0" w:space="0" w:color="auto"/>
      </w:divBdr>
    </w:div>
    <w:div w:id="1413426890">
      <w:bodyDiv w:val="1"/>
      <w:marLeft w:val="0"/>
      <w:marRight w:val="0"/>
      <w:marTop w:val="0"/>
      <w:marBottom w:val="0"/>
      <w:divBdr>
        <w:top w:val="none" w:sz="0" w:space="0" w:color="auto"/>
        <w:left w:val="none" w:sz="0" w:space="0" w:color="auto"/>
        <w:bottom w:val="none" w:sz="0" w:space="0" w:color="auto"/>
        <w:right w:val="none" w:sz="0" w:space="0" w:color="auto"/>
      </w:divBdr>
    </w:div>
    <w:div w:id="1413815073">
      <w:bodyDiv w:val="1"/>
      <w:marLeft w:val="0"/>
      <w:marRight w:val="0"/>
      <w:marTop w:val="0"/>
      <w:marBottom w:val="0"/>
      <w:divBdr>
        <w:top w:val="none" w:sz="0" w:space="0" w:color="auto"/>
        <w:left w:val="none" w:sz="0" w:space="0" w:color="auto"/>
        <w:bottom w:val="none" w:sz="0" w:space="0" w:color="auto"/>
        <w:right w:val="none" w:sz="0" w:space="0" w:color="auto"/>
      </w:divBdr>
    </w:div>
    <w:div w:id="1415273423">
      <w:bodyDiv w:val="1"/>
      <w:marLeft w:val="0"/>
      <w:marRight w:val="0"/>
      <w:marTop w:val="0"/>
      <w:marBottom w:val="0"/>
      <w:divBdr>
        <w:top w:val="none" w:sz="0" w:space="0" w:color="auto"/>
        <w:left w:val="none" w:sz="0" w:space="0" w:color="auto"/>
        <w:bottom w:val="none" w:sz="0" w:space="0" w:color="auto"/>
        <w:right w:val="none" w:sz="0" w:space="0" w:color="auto"/>
      </w:divBdr>
    </w:div>
    <w:div w:id="1432241112">
      <w:bodyDiv w:val="1"/>
      <w:marLeft w:val="0"/>
      <w:marRight w:val="0"/>
      <w:marTop w:val="0"/>
      <w:marBottom w:val="0"/>
      <w:divBdr>
        <w:top w:val="none" w:sz="0" w:space="0" w:color="auto"/>
        <w:left w:val="none" w:sz="0" w:space="0" w:color="auto"/>
        <w:bottom w:val="none" w:sz="0" w:space="0" w:color="auto"/>
        <w:right w:val="none" w:sz="0" w:space="0" w:color="auto"/>
      </w:divBdr>
    </w:div>
    <w:div w:id="1437484299">
      <w:bodyDiv w:val="1"/>
      <w:marLeft w:val="0"/>
      <w:marRight w:val="0"/>
      <w:marTop w:val="0"/>
      <w:marBottom w:val="0"/>
      <w:divBdr>
        <w:top w:val="none" w:sz="0" w:space="0" w:color="auto"/>
        <w:left w:val="none" w:sz="0" w:space="0" w:color="auto"/>
        <w:bottom w:val="none" w:sz="0" w:space="0" w:color="auto"/>
        <w:right w:val="none" w:sz="0" w:space="0" w:color="auto"/>
      </w:divBdr>
    </w:div>
    <w:div w:id="1438404281">
      <w:bodyDiv w:val="1"/>
      <w:marLeft w:val="0"/>
      <w:marRight w:val="0"/>
      <w:marTop w:val="0"/>
      <w:marBottom w:val="0"/>
      <w:divBdr>
        <w:top w:val="none" w:sz="0" w:space="0" w:color="auto"/>
        <w:left w:val="none" w:sz="0" w:space="0" w:color="auto"/>
        <w:bottom w:val="none" w:sz="0" w:space="0" w:color="auto"/>
        <w:right w:val="none" w:sz="0" w:space="0" w:color="auto"/>
      </w:divBdr>
    </w:div>
    <w:div w:id="1445226743">
      <w:bodyDiv w:val="1"/>
      <w:marLeft w:val="0"/>
      <w:marRight w:val="0"/>
      <w:marTop w:val="0"/>
      <w:marBottom w:val="0"/>
      <w:divBdr>
        <w:top w:val="none" w:sz="0" w:space="0" w:color="auto"/>
        <w:left w:val="none" w:sz="0" w:space="0" w:color="auto"/>
        <w:bottom w:val="none" w:sz="0" w:space="0" w:color="auto"/>
        <w:right w:val="none" w:sz="0" w:space="0" w:color="auto"/>
      </w:divBdr>
    </w:div>
    <w:div w:id="1455370083">
      <w:bodyDiv w:val="1"/>
      <w:marLeft w:val="0"/>
      <w:marRight w:val="0"/>
      <w:marTop w:val="0"/>
      <w:marBottom w:val="0"/>
      <w:divBdr>
        <w:top w:val="none" w:sz="0" w:space="0" w:color="auto"/>
        <w:left w:val="none" w:sz="0" w:space="0" w:color="auto"/>
        <w:bottom w:val="none" w:sz="0" w:space="0" w:color="auto"/>
        <w:right w:val="none" w:sz="0" w:space="0" w:color="auto"/>
      </w:divBdr>
    </w:div>
    <w:div w:id="1460415398">
      <w:bodyDiv w:val="1"/>
      <w:marLeft w:val="0"/>
      <w:marRight w:val="0"/>
      <w:marTop w:val="0"/>
      <w:marBottom w:val="0"/>
      <w:divBdr>
        <w:top w:val="none" w:sz="0" w:space="0" w:color="auto"/>
        <w:left w:val="none" w:sz="0" w:space="0" w:color="auto"/>
        <w:bottom w:val="none" w:sz="0" w:space="0" w:color="auto"/>
        <w:right w:val="none" w:sz="0" w:space="0" w:color="auto"/>
      </w:divBdr>
    </w:div>
    <w:div w:id="1461848936">
      <w:bodyDiv w:val="1"/>
      <w:marLeft w:val="0"/>
      <w:marRight w:val="0"/>
      <w:marTop w:val="0"/>
      <w:marBottom w:val="0"/>
      <w:divBdr>
        <w:top w:val="none" w:sz="0" w:space="0" w:color="auto"/>
        <w:left w:val="none" w:sz="0" w:space="0" w:color="auto"/>
        <w:bottom w:val="none" w:sz="0" w:space="0" w:color="auto"/>
        <w:right w:val="none" w:sz="0" w:space="0" w:color="auto"/>
      </w:divBdr>
    </w:div>
    <w:div w:id="1473868702">
      <w:bodyDiv w:val="1"/>
      <w:marLeft w:val="0"/>
      <w:marRight w:val="0"/>
      <w:marTop w:val="0"/>
      <w:marBottom w:val="0"/>
      <w:divBdr>
        <w:top w:val="none" w:sz="0" w:space="0" w:color="auto"/>
        <w:left w:val="none" w:sz="0" w:space="0" w:color="auto"/>
        <w:bottom w:val="none" w:sz="0" w:space="0" w:color="auto"/>
        <w:right w:val="none" w:sz="0" w:space="0" w:color="auto"/>
      </w:divBdr>
    </w:div>
    <w:div w:id="1508206443">
      <w:bodyDiv w:val="1"/>
      <w:marLeft w:val="0"/>
      <w:marRight w:val="0"/>
      <w:marTop w:val="0"/>
      <w:marBottom w:val="0"/>
      <w:divBdr>
        <w:top w:val="none" w:sz="0" w:space="0" w:color="auto"/>
        <w:left w:val="none" w:sz="0" w:space="0" w:color="auto"/>
        <w:bottom w:val="none" w:sz="0" w:space="0" w:color="auto"/>
        <w:right w:val="none" w:sz="0" w:space="0" w:color="auto"/>
      </w:divBdr>
    </w:div>
    <w:div w:id="1511682297">
      <w:bodyDiv w:val="1"/>
      <w:marLeft w:val="0"/>
      <w:marRight w:val="0"/>
      <w:marTop w:val="0"/>
      <w:marBottom w:val="0"/>
      <w:divBdr>
        <w:top w:val="none" w:sz="0" w:space="0" w:color="auto"/>
        <w:left w:val="none" w:sz="0" w:space="0" w:color="auto"/>
        <w:bottom w:val="none" w:sz="0" w:space="0" w:color="auto"/>
        <w:right w:val="none" w:sz="0" w:space="0" w:color="auto"/>
      </w:divBdr>
    </w:div>
    <w:div w:id="1512642959">
      <w:bodyDiv w:val="1"/>
      <w:marLeft w:val="0"/>
      <w:marRight w:val="0"/>
      <w:marTop w:val="0"/>
      <w:marBottom w:val="0"/>
      <w:divBdr>
        <w:top w:val="none" w:sz="0" w:space="0" w:color="auto"/>
        <w:left w:val="none" w:sz="0" w:space="0" w:color="auto"/>
        <w:bottom w:val="none" w:sz="0" w:space="0" w:color="auto"/>
        <w:right w:val="none" w:sz="0" w:space="0" w:color="auto"/>
      </w:divBdr>
    </w:div>
    <w:div w:id="1516461554">
      <w:bodyDiv w:val="1"/>
      <w:marLeft w:val="0"/>
      <w:marRight w:val="0"/>
      <w:marTop w:val="0"/>
      <w:marBottom w:val="0"/>
      <w:divBdr>
        <w:top w:val="none" w:sz="0" w:space="0" w:color="auto"/>
        <w:left w:val="none" w:sz="0" w:space="0" w:color="auto"/>
        <w:bottom w:val="none" w:sz="0" w:space="0" w:color="auto"/>
        <w:right w:val="none" w:sz="0" w:space="0" w:color="auto"/>
      </w:divBdr>
    </w:div>
    <w:div w:id="1523476145">
      <w:bodyDiv w:val="1"/>
      <w:marLeft w:val="0"/>
      <w:marRight w:val="0"/>
      <w:marTop w:val="0"/>
      <w:marBottom w:val="0"/>
      <w:divBdr>
        <w:top w:val="none" w:sz="0" w:space="0" w:color="auto"/>
        <w:left w:val="none" w:sz="0" w:space="0" w:color="auto"/>
        <w:bottom w:val="none" w:sz="0" w:space="0" w:color="auto"/>
        <w:right w:val="none" w:sz="0" w:space="0" w:color="auto"/>
      </w:divBdr>
    </w:div>
    <w:div w:id="1525821195">
      <w:bodyDiv w:val="1"/>
      <w:marLeft w:val="0"/>
      <w:marRight w:val="0"/>
      <w:marTop w:val="0"/>
      <w:marBottom w:val="0"/>
      <w:divBdr>
        <w:top w:val="none" w:sz="0" w:space="0" w:color="auto"/>
        <w:left w:val="none" w:sz="0" w:space="0" w:color="auto"/>
        <w:bottom w:val="none" w:sz="0" w:space="0" w:color="auto"/>
        <w:right w:val="none" w:sz="0" w:space="0" w:color="auto"/>
      </w:divBdr>
    </w:div>
    <w:div w:id="1538926960">
      <w:bodyDiv w:val="1"/>
      <w:marLeft w:val="0"/>
      <w:marRight w:val="0"/>
      <w:marTop w:val="0"/>
      <w:marBottom w:val="0"/>
      <w:divBdr>
        <w:top w:val="none" w:sz="0" w:space="0" w:color="auto"/>
        <w:left w:val="none" w:sz="0" w:space="0" w:color="auto"/>
        <w:bottom w:val="none" w:sz="0" w:space="0" w:color="auto"/>
        <w:right w:val="none" w:sz="0" w:space="0" w:color="auto"/>
      </w:divBdr>
    </w:div>
    <w:div w:id="1540895849">
      <w:bodyDiv w:val="1"/>
      <w:marLeft w:val="0"/>
      <w:marRight w:val="0"/>
      <w:marTop w:val="0"/>
      <w:marBottom w:val="0"/>
      <w:divBdr>
        <w:top w:val="none" w:sz="0" w:space="0" w:color="auto"/>
        <w:left w:val="none" w:sz="0" w:space="0" w:color="auto"/>
        <w:bottom w:val="none" w:sz="0" w:space="0" w:color="auto"/>
        <w:right w:val="none" w:sz="0" w:space="0" w:color="auto"/>
      </w:divBdr>
    </w:div>
    <w:div w:id="1543205528">
      <w:bodyDiv w:val="1"/>
      <w:marLeft w:val="0"/>
      <w:marRight w:val="0"/>
      <w:marTop w:val="0"/>
      <w:marBottom w:val="0"/>
      <w:divBdr>
        <w:top w:val="none" w:sz="0" w:space="0" w:color="auto"/>
        <w:left w:val="none" w:sz="0" w:space="0" w:color="auto"/>
        <w:bottom w:val="none" w:sz="0" w:space="0" w:color="auto"/>
        <w:right w:val="none" w:sz="0" w:space="0" w:color="auto"/>
      </w:divBdr>
    </w:div>
    <w:div w:id="1551188156">
      <w:bodyDiv w:val="1"/>
      <w:marLeft w:val="0"/>
      <w:marRight w:val="0"/>
      <w:marTop w:val="0"/>
      <w:marBottom w:val="0"/>
      <w:divBdr>
        <w:top w:val="none" w:sz="0" w:space="0" w:color="auto"/>
        <w:left w:val="none" w:sz="0" w:space="0" w:color="auto"/>
        <w:bottom w:val="none" w:sz="0" w:space="0" w:color="auto"/>
        <w:right w:val="none" w:sz="0" w:space="0" w:color="auto"/>
      </w:divBdr>
    </w:div>
    <w:div w:id="1598247314">
      <w:bodyDiv w:val="1"/>
      <w:marLeft w:val="0"/>
      <w:marRight w:val="0"/>
      <w:marTop w:val="0"/>
      <w:marBottom w:val="0"/>
      <w:divBdr>
        <w:top w:val="none" w:sz="0" w:space="0" w:color="auto"/>
        <w:left w:val="none" w:sz="0" w:space="0" w:color="auto"/>
        <w:bottom w:val="none" w:sz="0" w:space="0" w:color="auto"/>
        <w:right w:val="none" w:sz="0" w:space="0" w:color="auto"/>
      </w:divBdr>
    </w:div>
    <w:div w:id="1602566215">
      <w:bodyDiv w:val="1"/>
      <w:marLeft w:val="0"/>
      <w:marRight w:val="0"/>
      <w:marTop w:val="0"/>
      <w:marBottom w:val="0"/>
      <w:divBdr>
        <w:top w:val="none" w:sz="0" w:space="0" w:color="auto"/>
        <w:left w:val="none" w:sz="0" w:space="0" w:color="auto"/>
        <w:bottom w:val="none" w:sz="0" w:space="0" w:color="auto"/>
        <w:right w:val="none" w:sz="0" w:space="0" w:color="auto"/>
      </w:divBdr>
    </w:div>
    <w:div w:id="1611817055">
      <w:bodyDiv w:val="1"/>
      <w:marLeft w:val="0"/>
      <w:marRight w:val="0"/>
      <w:marTop w:val="0"/>
      <w:marBottom w:val="0"/>
      <w:divBdr>
        <w:top w:val="none" w:sz="0" w:space="0" w:color="auto"/>
        <w:left w:val="none" w:sz="0" w:space="0" w:color="auto"/>
        <w:bottom w:val="none" w:sz="0" w:space="0" w:color="auto"/>
        <w:right w:val="none" w:sz="0" w:space="0" w:color="auto"/>
      </w:divBdr>
    </w:div>
    <w:div w:id="1638100421">
      <w:bodyDiv w:val="1"/>
      <w:marLeft w:val="0"/>
      <w:marRight w:val="0"/>
      <w:marTop w:val="0"/>
      <w:marBottom w:val="0"/>
      <w:divBdr>
        <w:top w:val="none" w:sz="0" w:space="0" w:color="auto"/>
        <w:left w:val="none" w:sz="0" w:space="0" w:color="auto"/>
        <w:bottom w:val="none" w:sz="0" w:space="0" w:color="auto"/>
        <w:right w:val="none" w:sz="0" w:space="0" w:color="auto"/>
      </w:divBdr>
    </w:div>
    <w:div w:id="1641114576">
      <w:bodyDiv w:val="1"/>
      <w:marLeft w:val="0"/>
      <w:marRight w:val="0"/>
      <w:marTop w:val="0"/>
      <w:marBottom w:val="0"/>
      <w:divBdr>
        <w:top w:val="none" w:sz="0" w:space="0" w:color="auto"/>
        <w:left w:val="none" w:sz="0" w:space="0" w:color="auto"/>
        <w:bottom w:val="none" w:sz="0" w:space="0" w:color="auto"/>
        <w:right w:val="none" w:sz="0" w:space="0" w:color="auto"/>
      </w:divBdr>
    </w:div>
    <w:div w:id="1642225641">
      <w:bodyDiv w:val="1"/>
      <w:marLeft w:val="0"/>
      <w:marRight w:val="0"/>
      <w:marTop w:val="0"/>
      <w:marBottom w:val="0"/>
      <w:divBdr>
        <w:top w:val="none" w:sz="0" w:space="0" w:color="auto"/>
        <w:left w:val="none" w:sz="0" w:space="0" w:color="auto"/>
        <w:bottom w:val="none" w:sz="0" w:space="0" w:color="auto"/>
        <w:right w:val="none" w:sz="0" w:space="0" w:color="auto"/>
      </w:divBdr>
    </w:div>
    <w:div w:id="1648434852">
      <w:bodyDiv w:val="1"/>
      <w:marLeft w:val="0"/>
      <w:marRight w:val="0"/>
      <w:marTop w:val="0"/>
      <w:marBottom w:val="0"/>
      <w:divBdr>
        <w:top w:val="none" w:sz="0" w:space="0" w:color="auto"/>
        <w:left w:val="none" w:sz="0" w:space="0" w:color="auto"/>
        <w:bottom w:val="none" w:sz="0" w:space="0" w:color="auto"/>
        <w:right w:val="none" w:sz="0" w:space="0" w:color="auto"/>
      </w:divBdr>
      <w:divsChild>
        <w:div w:id="943272616">
          <w:marLeft w:val="0"/>
          <w:marRight w:val="0"/>
          <w:marTop w:val="0"/>
          <w:marBottom w:val="0"/>
          <w:divBdr>
            <w:top w:val="none" w:sz="0" w:space="0" w:color="auto"/>
            <w:left w:val="none" w:sz="0" w:space="0" w:color="auto"/>
            <w:bottom w:val="none" w:sz="0" w:space="0" w:color="auto"/>
            <w:right w:val="none" w:sz="0" w:space="0" w:color="auto"/>
          </w:divBdr>
          <w:divsChild>
            <w:div w:id="1185634902">
              <w:marLeft w:val="0"/>
              <w:marRight w:val="0"/>
              <w:marTop w:val="0"/>
              <w:marBottom w:val="0"/>
              <w:divBdr>
                <w:top w:val="none" w:sz="0" w:space="0" w:color="auto"/>
                <w:left w:val="none" w:sz="0" w:space="0" w:color="auto"/>
                <w:bottom w:val="none" w:sz="0" w:space="0" w:color="auto"/>
                <w:right w:val="none" w:sz="0" w:space="0" w:color="auto"/>
              </w:divBdr>
              <w:divsChild>
                <w:div w:id="1462964887">
                  <w:marLeft w:val="0"/>
                  <w:marRight w:val="0"/>
                  <w:marTop w:val="0"/>
                  <w:marBottom w:val="0"/>
                  <w:divBdr>
                    <w:top w:val="none" w:sz="0" w:space="0" w:color="auto"/>
                    <w:left w:val="none" w:sz="0" w:space="0" w:color="auto"/>
                    <w:bottom w:val="none" w:sz="0" w:space="0" w:color="auto"/>
                    <w:right w:val="none" w:sz="0" w:space="0" w:color="auto"/>
                  </w:divBdr>
                  <w:divsChild>
                    <w:div w:id="773669077">
                      <w:marLeft w:val="0"/>
                      <w:marRight w:val="0"/>
                      <w:marTop w:val="0"/>
                      <w:marBottom w:val="0"/>
                      <w:divBdr>
                        <w:top w:val="none" w:sz="0" w:space="0" w:color="auto"/>
                        <w:left w:val="none" w:sz="0" w:space="0" w:color="auto"/>
                        <w:bottom w:val="none" w:sz="0" w:space="0" w:color="auto"/>
                        <w:right w:val="none" w:sz="0" w:space="0" w:color="auto"/>
                      </w:divBdr>
                      <w:divsChild>
                        <w:div w:id="1179926958">
                          <w:marLeft w:val="0"/>
                          <w:marRight w:val="0"/>
                          <w:marTop w:val="0"/>
                          <w:marBottom w:val="0"/>
                          <w:divBdr>
                            <w:top w:val="none" w:sz="0" w:space="0" w:color="auto"/>
                            <w:left w:val="none" w:sz="0" w:space="0" w:color="auto"/>
                            <w:bottom w:val="none" w:sz="0" w:space="0" w:color="auto"/>
                            <w:right w:val="none" w:sz="0" w:space="0" w:color="auto"/>
                          </w:divBdr>
                          <w:divsChild>
                            <w:div w:id="1593587801">
                              <w:marLeft w:val="0"/>
                              <w:marRight w:val="0"/>
                              <w:marTop w:val="0"/>
                              <w:marBottom w:val="0"/>
                              <w:divBdr>
                                <w:top w:val="none" w:sz="0" w:space="0" w:color="auto"/>
                                <w:left w:val="none" w:sz="0" w:space="0" w:color="auto"/>
                                <w:bottom w:val="none" w:sz="0" w:space="0" w:color="auto"/>
                                <w:right w:val="none" w:sz="0" w:space="0" w:color="auto"/>
                              </w:divBdr>
                              <w:divsChild>
                                <w:div w:id="1401446569">
                                  <w:marLeft w:val="0"/>
                                  <w:marRight w:val="0"/>
                                  <w:marTop w:val="0"/>
                                  <w:marBottom w:val="0"/>
                                  <w:divBdr>
                                    <w:top w:val="none" w:sz="0" w:space="0" w:color="auto"/>
                                    <w:left w:val="none" w:sz="0" w:space="0" w:color="auto"/>
                                    <w:bottom w:val="none" w:sz="0" w:space="0" w:color="auto"/>
                                    <w:right w:val="none" w:sz="0" w:space="0" w:color="auto"/>
                                  </w:divBdr>
                                  <w:divsChild>
                                    <w:div w:id="9559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33726">
                          <w:marLeft w:val="0"/>
                          <w:marRight w:val="0"/>
                          <w:marTop w:val="0"/>
                          <w:marBottom w:val="0"/>
                          <w:divBdr>
                            <w:top w:val="none" w:sz="0" w:space="0" w:color="auto"/>
                            <w:left w:val="none" w:sz="0" w:space="0" w:color="auto"/>
                            <w:bottom w:val="none" w:sz="0" w:space="0" w:color="auto"/>
                            <w:right w:val="none" w:sz="0" w:space="0" w:color="auto"/>
                          </w:divBdr>
                          <w:divsChild>
                            <w:div w:id="2071070603">
                              <w:marLeft w:val="0"/>
                              <w:marRight w:val="0"/>
                              <w:marTop w:val="0"/>
                              <w:marBottom w:val="0"/>
                              <w:divBdr>
                                <w:top w:val="none" w:sz="0" w:space="0" w:color="auto"/>
                                <w:left w:val="none" w:sz="0" w:space="0" w:color="auto"/>
                                <w:bottom w:val="none" w:sz="0" w:space="0" w:color="auto"/>
                                <w:right w:val="none" w:sz="0" w:space="0" w:color="auto"/>
                              </w:divBdr>
                              <w:divsChild>
                                <w:div w:id="129895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090787">
      <w:bodyDiv w:val="1"/>
      <w:marLeft w:val="0"/>
      <w:marRight w:val="0"/>
      <w:marTop w:val="0"/>
      <w:marBottom w:val="0"/>
      <w:divBdr>
        <w:top w:val="none" w:sz="0" w:space="0" w:color="auto"/>
        <w:left w:val="none" w:sz="0" w:space="0" w:color="auto"/>
        <w:bottom w:val="none" w:sz="0" w:space="0" w:color="auto"/>
        <w:right w:val="none" w:sz="0" w:space="0" w:color="auto"/>
      </w:divBdr>
    </w:div>
    <w:div w:id="1664969343">
      <w:bodyDiv w:val="1"/>
      <w:marLeft w:val="0"/>
      <w:marRight w:val="0"/>
      <w:marTop w:val="0"/>
      <w:marBottom w:val="0"/>
      <w:divBdr>
        <w:top w:val="none" w:sz="0" w:space="0" w:color="auto"/>
        <w:left w:val="none" w:sz="0" w:space="0" w:color="auto"/>
        <w:bottom w:val="none" w:sz="0" w:space="0" w:color="auto"/>
        <w:right w:val="none" w:sz="0" w:space="0" w:color="auto"/>
      </w:divBdr>
    </w:div>
    <w:div w:id="1668289200">
      <w:bodyDiv w:val="1"/>
      <w:marLeft w:val="0"/>
      <w:marRight w:val="0"/>
      <w:marTop w:val="0"/>
      <w:marBottom w:val="0"/>
      <w:divBdr>
        <w:top w:val="none" w:sz="0" w:space="0" w:color="auto"/>
        <w:left w:val="none" w:sz="0" w:space="0" w:color="auto"/>
        <w:bottom w:val="none" w:sz="0" w:space="0" w:color="auto"/>
        <w:right w:val="none" w:sz="0" w:space="0" w:color="auto"/>
      </w:divBdr>
    </w:div>
    <w:div w:id="1680738401">
      <w:bodyDiv w:val="1"/>
      <w:marLeft w:val="0"/>
      <w:marRight w:val="0"/>
      <w:marTop w:val="0"/>
      <w:marBottom w:val="0"/>
      <w:divBdr>
        <w:top w:val="none" w:sz="0" w:space="0" w:color="auto"/>
        <w:left w:val="none" w:sz="0" w:space="0" w:color="auto"/>
        <w:bottom w:val="none" w:sz="0" w:space="0" w:color="auto"/>
        <w:right w:val="none" w:sz="0" w:space="0" w:color="auto"/>
      </w:divBdr>
    </w:div>
    <w:div w:id="1681544715">
      <w:bodyDiv w:val="1"/>
      <w:marLeft w:val="0"/>
      <w:marRight w:val="0"/>
      <w:marTop w:val="0"/>
      <w:marBottom w:val="0"/>
      <w:divBdr>
        <w:top w:val="none" w:sz="0" w:space="0" w:color="auto"/>
        <w:left w:val="none" w:sz="0" w:space="0" w:color="auto"/>
        <w:bottom w:val="none" w:sz="0" w:space="0" w:color="auto"/>
        <w:right w:val="none" w:sz="0" w:space="0" w:color="auto"/>
      </w:divBdr>
    </w:div>
    <w:div w:id="1715957384">
      <w:bodyDiv w:val="1"/>
      <w:marLeft w:val="0"/>
      <w:marRight w:val="0"/>
      <w:marTop w:val="0"/>
      <w:marBottom w:val="0"/>
      <w:divBdr>
        <w:top w:val="none" w:sz="0" w:space="0" w:color="auto"/>
        <w:left w:val="none" w:sz="0" w:space="0" w:color="auto"/>
        <w:bottom w:val="none" w:sz="0" w:space="0" w:color="auto"/>
        <w:right w:val="none" w:sz="0" w:space="0" w:color="auto"/>
      </w:divBdr>
    </w:div>
    <w:div w:id="1721785017">
      <w:bodyDiv w:val="1"/>
      <w:marLeft w:val="0"/>
      <w:marRight w:val="0"/>
      <w:marTop w:val="0"/>
      <w:marBottom w:val="0"/>
      <w:divBdr>
        <w:top w:val="none" w:sz="0" w:space="0" w:color="auto"/>
        <w:left w:val="none" w:sz="0" w:space="0" w:color="auto"/>
        <w:bottom w:val="none" w:sz="0" w:space="0" w:color="auto"/>
        <w:right w:val="none" w:sz="0" w:space="0" w:color="auto"/>
      </w:divBdr>
    </w:div>
    <w:div w:id="1727870763">
      <w:bodyDiv w:val="1"/>
      <w:marLeft w:val="0"/>
      <w:marRight w:val="0"/>
      <w:marTop w:val="0"/>
      <w:marBottom w:val="0"/>
      <w:divBdr>
        <w:top w:val="none" w:sz="0" w:space="0" w:color="auto"/>
        <w:left w:val="none" w:sz="0" w:space="0" w:color="auto"/>
        <w:bottom w:val="none" w:sz="0" w:space="0" w:color="auto"/>
        <w:right w:val="none" w:sz="0" w:space="0" w:color="auto"/>
      </w:divBdr>
    </w:div>
    <w:div w:id="1729957600">
      <w:bodyDiv w:val="1"/>
      <w:marLeft w:val="0"/>
      <w:marRight w:val="0"/>
      <w:marTop w:val="0"/>
      <w:marBottom w:val="0"/>
      <w:divBdr>
        <w:top w:val="none" w:sz="0" w:space="0" w:color="auto"/>
        <w:left w:val="none" w:sz="0" w:space="0" w:color="auto"/>
        <w:bottom w:val="none" w:sz="0" w:space="0" w:color="auto"/>
        <w:right w:val="none" w:sz="0" w:space="0" w:color="auto"/>
      </w:divBdr>
    </w:div>
    <w:div w:id="1731419285">
      <w:bodyDiv w:val="1"/>
      <w:marLeft w:val="0"/>
      <w:marRight w:val="0"/>
      <w:marTop w:val="0"/>
      <w:marBottom w:val="0"/>
      <w:divBdr>
        <w:top w:val="none" w:sz="0" w:space="0" w:color="auto"/>
        <w:left w:val="none" w:sz="0" w:space="0" w:color="auto"/>
        <w:bottom w:val="none" w:sz="0" w:space="0" w:color="auto"/>
        <w:right w:val="none" w:sz="0" w:space="0" w:color="auto"/>
      </w:divBdr>
    </w:div>
    <w:div w:id="1731421228">
      <w:bodyDiv w:val="1"/>
      <w:marLeft w:val="0"/>
      <w:marRight w:val="0"/>
      <w:marTop w:val="0"/>
      <w:marBottom w:val="0"/>
      <w:divBdr>
        <w:top w:val="none" w:sz="0" w:space="0" w:color="auto"/>
        <w:left w:val="none" w:sz="0" w:space="0" w:color="auto"/>
        <w:bottom w:val="none" w:sz="0" w:space="0" w:color="auto"/>
        <w:right w:val="none" w:sz="0" w:space="0" w:color="auto"/>
      </w:divBdr>
    </w:div>
    <w:div w:id="1734738661">
      <w:bodyDiv w:val="1"/>
      <w:marLeft w:val="0"/>
      <w:marRight w:val="0"/>
      <w:marTop w:val="0"/>
      <w:marBottom w:val="0"/>
      <w:divBdr>
        <w:top w:val="none" w:sz="0" w:space="0" w:color="auto"/>
        <w:left w:val="none" w:sz="0" w:space="0" w:color="auto"/>
        <w:bottom w:val="none" w:sz="0" w:space="0" w:color="auto"/>
        <w:right w:val="none" w:sz="0" w:space="0" w:color="auto"/>
      </w:divBdr>
    </w:div>
    <w:div w:id="1737700563">
      <w:bodyDiv w:val="1"/>
      <w:marLeft w:val="0"/>
      <w:marRight w:val="0"/>
      <w:marTop w:val="0"/>
      <w:marBottom w:val="0"/>
      <w:divBdr>
        <w:top w:val="none" w:sz="0" w:space="0" w:color="auto"/>
        <w:left w:val="none" w:sz="0" w:space="0" w:color="auto"/>
        <w:bottom w:val="none" w:sz="0" w:space="0" w:color="auto"/>
        <w:right w:val="none" w:sz="0" w:space="0" w:color="auto"/>
      </w:divBdr>
    </w:div>
    <w:div w:id="1739286381">
      <w:bodyDiv w:val="1"/>
      <w:marLeft w:val="0"/>
      <w:marRight w:val="0"/>
      <w:marTop w:val="0"/>
      <w:marBottom w:val="0"/>
      <w:divBdr>
        <w:top w:val="none" w:sz="0" w:space="0" w:color="auto"/>
        <w:left w:val="none" w:sz="0" w:space="0" w:color="auto"/>
        <w:bottom w:val="none" w:sz="0" w:space="0" w:color="auto"/>
        <w:right w:val="none" w:sz="0" w:space="0" w:color="auto"/>
      </w:divBdr>
    </w:div>
    <w:div w:id="1756979216">
      <w:bodyDiv w:val="1"/>
      <w:marLeft w:val="0"/>
      <w:marRight w:val="0"/>
      <w:marTop w:val="0"/>
      <w:marBottom w:val="0"/>
      <w:divBdr>
        <w:top w:val="none" w:sz="0" w:space="0" w:color="auto"/>
        <w:left w:val="none" w:sz="0" w:space="0" w:color="auto"/>
        <w:bottom w:val="none" w:sz="0" w:space="0" w:color="auto"/>
        <w:right w:val="none" w:sz="0" w:space="0" w:color="auto"/>
      </w:divBdr>
    </w:div>
    <w:div w:id="1757902571">
      <w:bodyDiv w:val="1"/>
      <w:marLeft w:val="0"/>
      <w:marRight w:val="0"/>
      <w:marTop w:val="0"/>
      <w:marBottom w:val="0"/>
      <w:divBdr>
        <w:top w:val="none" w:sz="0" w:space="0" w:color="auto"/>
        <w:left w:val="none" w:sz="0" w:space="0" w:color="auto"/>
        <w:bottom w:val="none" w:sz="0" w:space="0" w:color="auto"/>
        <w:right w:val="none" w:sz="0" w:space="0" w:color="auto"/>
      </w:divBdr>
    </w:div>
    <w:div w:id="1769764346">
      <w:bodyDiv w:val="1"/>
      <w:marLeft w:val="0"/>
      <w:marRight w:val="0"/>
      <w:marTop w:val="0"/>
      <w:marBottom w:val="0"/>
      <w:divBdr>
        <w:top w:val="none" w:sz="0" w:space="0" w:color="auto"/>
        <w:left w:val="none" w:sz="0" w:space="0" w:color="auto"/>
        <w:bottom w:val="none" w:sz="0" w:space="0" w:color="auto"/>
        <w:right w:val="none" w:sz="0" w:space="0" w:color="auto"/>
      </w:divBdr>
    </w:div>
    <w:div w:id="1775783366">
      <w:bodyDiv w:val="1"/>
      <w:marLeft w:val="0"/>
      <w:marRight w:val="0"/>
      <w:marTop w:val="0"/>
      <w:marBottom w:val="0"/>
      <w:divBdr>
        <w:top w:val="none" w:sz="0" w:space="0" w:color="auto"/>
        <w:left w:val="none" w:sz="0" w:space="0" w:color="auto"/>
        <w:bottom w:val="none" w:sz="0" w:space="0" w:color="auto"/>
        <w:right w:val="none" w:sz="0" w:space="0" w:color="auto"/>
      </w:divBdr>
    </w:div>
    <w:div w:id="1781679271">
      <w:bodyDiv w:val="1"/>
      <w:marLeft w:val="0"/>
      <w:marRight w:val="0"/>
      <w:marTop w:val="0"/>
      <w:marBottom w:val="0"/>
      <w:divBdr>
        <w:top w:val="none" w:sz="0" w:space="0" w:color="auto"/>
        <w:left w:val="none" w:sz="0" w:space="0" w:color="auto"/>
        <w:bottom w:val="none" w:sz="0" w:space="0" w:color="auto"/>
        <w:right w:val="none" w:sz="0" w:space="0" w:color="auto"/>
      </w:divBdr>
    </w:div>
    <w:div w:id="1803114984">
      <w:bodyDiv w:val="1"/>
      <w:marLeft w:val="0"/>
      <w:marRight w:val="0"/>
      <w:marTop w:val="0"/>
      <w:marBottom w:val="0"/>
      <w:divBdr>
        <w:top w:val="none" w:sz="0" w:space="0" w:color="auto"/>
        <w:left w:val="none" w:sz="0" w:space="0" w:color="auto"/>
        <w:bottom w:val="none" w:sz="0" w:space="0" w:color="auto"/>
        <w:right w:val="none" w:sz="0" w:space="0" w:color="auto"/>
      </w:divBdr>
    </w:div>
    <w:div w:id="1803117189">
      <w:bodyDiv w:val="1"/>
      <w:marLeft w:val="0"/>
      <w:marRight w:val="0"/>
      <w:marTop w:val="0"/>
      <w:marBottom w:val="0"/>
      <w:divBdr>
        <w:top w:val="none" w:sz="0" w:space="0" w:color="auto"/>
        <w:left w:val="none" w:sz="0" w:space="0" w:color="auto"/>
        <w:bottom w:val="none" w:sz="0" w:space="0" w:color="auto"/>
        <w:right w:val="none" w:sz="0" w:space="0" w:color="auto"/>
      </w:divBdr>
    </w:div>
    <w:div w:id="1821311644">
      <w:bodyDiv w:val="1"/>
      <w:marLeft w:val="0"/>
      <w:marRight w:val="0"/>
      <w:marTop w:val="0"/>
      <w:marBottom w:val="0"/>
      <w:divBdr>
        <w:top w:val="none" w:sz="0" w:space="0" w:color="auto"/>
        <w:left w:val="none" w:sz="0" w:space="0" w:color="auto"/>
        <w:bottom w:val="none" w:sz="0" w:space="0" w:color="auto"/>
        <w:right w:val="none" w:sz="0" w:space="0" w:color="auto"/>
      </w:divBdr>
    </w:div>
    <w:div w:id="1826509849">
      <w:bodyDiv w:val="1"/>
      <w:marLeft w:val="0"/>
      <w:marRight w:val="0"/>
      <w:marTop w:val="0"/>
      <w:marBottom w:val="0"/>
      <w:divBdr>
        <w:top w:val="none" w:sz="0" w:space="0" w:color="auto"/>
        <w:left w:val="none" w:sz="0" w:space="0" w:color="auto"/>
        <w:bottom w:val="none" w:sz="0" w:space="0" w:color="auto"/>
        <w:right w:val="none" w:sz="0" w:space="0" w:color="auto"/>
      </w:divBdr>
    </w:div>
    <w:div w:id="1836458990">
      <w:bodyDiv w:val="1"/>
      <w:marLeft w:val="0"/>
      <w:marRight w:val="0"/>
      <w:marTop w:val="0"/>
      <w:marBottom w:val="0"/>
      <w:divBdr>
        <w:top w:val="none" w:sz="0" w:space="0" w:color="auto"/>
        <w:left w:val="none" w:sz="0" w:space="0" w:color="auto"/>
        <w:bottom w:val="none" w:sz="0" w:space="0" w:color="auto"/>
        <w:right w:val="none" w:sz="0" w:space="0" w:color="auto"/>
      </w:divBdr>
    </w:div>
    <w:div w:id="1837568353">
      <w:bodyDiv w:val="1"/>
      <w:marLeft w:val="0"/>
      <w:marRight w:val="0"/>
      <w:marTop w:val="0"/>
      <w:marBottom w:val="0"/>
      <w:divBdr>
        <w:top w:val="none" w:sz="0" w:space="0" w:color="auto"/>
        <w:left w:val="none" w:sz="0" w:space="0" w:color="auto"/>
        <w:bottom w:val="none" w:sz="0" w:space="0" w:color="auto"/>
        <w:right w:val="none" w:sz="0" w:space="0" w:color="auto"/>
      </w:divBdr>
    </w:div>
    <w:div w:id="1842236057">
      <w:bodyDiv w:val="1"/>
      <w:marLeft w:val="0"/>
      <w:marRight w:val="0"/>
      <w:marTop w:val="0"/>
      <w:marBottom w:val="0"/>
      <w:divBdr>
        <w:top w:val="none" w:sz="0" w:space="0" w:color="auto"/>
        <w:left w:val="none" w:sz="0" w:space="0" w:color="auto"/>
        <w:bottom w:val="none" w:sz="0" w:space="0" w:color="auto"/>
        <w:right w:val="none" w:sz="0" w:space="0" w:color="auto"/>
      </w:divBdr>
    </w:div>
    <w:div w:id="1848977874">
      <w:bodyDiv w:val="1"/>
      <w:marLeft w:val="0"/>
      <w:marRight w:val="0"/>
      <w:marTop w:val="0"/>
      <w:marBottom w:val="0"/>
      <w:divBdr>
        <w:top w:val="none" w:sz="0" w:space="0" w:color="auto"/>
        <w:left w:val="none" w:sz="0" w:space="0" w:color="auto"/>
        <w:bottom w:val="none" w:sz="0" w:space="0" w:color="auto"/>
        <w:right w:val="none" w:sz="0" w:space="0" w:color="auto"/>
      </w:divBdr>
    </w:div>
    <w:div w:id="1870412825">
      <w:bodyDiv w:val="1"/>
      <w:marLeft w:val="0"/>
      <w:marRight w:val="0"/>
      <w:marTop w:val="0"/>
      <w:marBottom w:val="0"/>
      <w:divBdr>
        <w:top w:val="none" w:sz="0" w:space="0" w:color="auto"/>
        <w:left w:val="none" w:sz="0" w:space="0" w:color="auto"/>
        <w:bottom w:val="none" w:sz="0" w:space="0" w:color="auto"/>
        <w:right w:val="none" w:sz="0" w:space="0" w:color="auto"/>
      </w:divBdr>
    </w:div>
    <w:div w:id="1875075723">
      <w:bodyDiv w:val="1"/>
      <w:marLeft w:val="0"/>
      <w:marRight w:val="0"/>
      <w:marTop w:val="0"/>
      <w:marBottom w:val="0"/>
      <w:divBdr>
        <w:top w:val="none" w:sz="0" w:space="0" w:color="auto"/>
        <w:left w:val="none" w:sz="0" w:space="0" w:color="auto"/>
        <w:bottom w:val="none" w:sz="0" w:space="0" w:color="auto"/>
        <w:right w:val="none" w:sz="0" w:space="0" w:color="auto"/>
      </w:divBdr>
    </w:div>
    <w:div w:id="1887835332">
      <w:bodyDiv w:val="1"/>
      <w:marLeft w:val="0"/>
      <w:marRight w:val="0"/>
      <w:marTop w:val="0"/>
      <w:marBottom w:val="0"/>
      <w:divBdr>
        <w:top w:val="none" w:sz="0" w:space="0" w:color="auto"/>
        <w:left w:val="none" w:sz="0" w:space="0" w:color="auto"/>
        <w:bottom w:val="none" w:sz="0" w:space="0" w:color="auto"/>
        <w:right w:val="none" w:sz="0" w:space="0" w:color="auto"/>
      </w:divBdr>
    </w:div>
    <w:div w:id="1895774833">
      <w:bodyDiv w:val="1"/>
      <w:marLeft w:val="0"/>
      <w:marRight w:val="0"/>
      <w:marTop w:val="0"/>
      <w:marBottom w:val="0"/>
      <w:divBdr>
        <w:top w:val="none" w:sz="0" w:space="0" w:color="auto"/>
        <w:left w:val="none" w:sz="0" w:space="0" w:color="auto"/>
        <w:bottom w:val="none" w:sz="0" w:space="0" w:color="auto"/>
        <w:right w:val="none" w:sz="0" w:space="0" w:color="auto"/>
      </w:divBdr>
      <w:divsChild>
        <w:div w:id="17631392">
          <w:marLeft w:val="0"/>
          <w:marRight w:val="0"/>
          <w:marTop w:val="0"/>
          <w:marBottom w:val="0"/>
          <w:divBdr>
            <w:top w:val="none" w:sz="0" w:space="0" w:color="auto"/>
            <w:left w:val="none" w:sz="0" w:space="0" w:color="auto"/>
            <w:bottom w:val="none" w:sz="0" w:space="0" w:color="auto"/>
            <w:right w:val="none" w:sz="0" w:space="0" w:color="auto"/>
          </w:divBdr>
          <w:divsChild>
            <w:div w:id="326636378">
              <w:marLeft w:val="0"/>
              <w:marRight w:val="0"/>
              <w:marTop w:val="0"/>
              <w:marBottom w:val="0"/>
              <w:divBdr>
                <w:top w:val="none" w:sz="0" w:space="0" w:color="auto"/>
                <w:left w:val="none" w:sz="0" w:space="0" w:color="auto"/>
                <w:bottom w:val="none" w:sz="0" w:space="0" w:color="auto"/>
                <w:right w:val="none" w:sz="0" w:space="0" w:color="auto"/>
              </w:divBdr>
              <w:divsChild>
                <w:div w:id="248121395">
                  <w:marLeft w:val="0"/>
                  <w:marRight w:val="0"/>
                  <w:marTop w:val="0"/>
                  <w:marBottom w:val="0"/>
                  <w:divBdr>
                    <w:top w:val="none" w:sz="0" w:space="0" w:color="auto"/>
                    <w:left w:val="none" w:sz="0" w:space="0" w:color="auto"/>
                    <w:bottom w:val="none" w:sz="0" w:space="0" w:color="auto"/>
                    <w:right w:val="none" w:sz="0" w:space="0" w:color="auto"/>
                  </w:divBdr>
                  <w:divsChild>
                    <w:div w:id="71046743">
                      <w:marLeft w:val="0"/>
                      <w:marRight w:val="0"/>
                      <w:marTop w:val="0"/>
                      <w:marBottom w:val="0"/>
                      <w:divBdr>
                        <w:top w:val="none" w:sz="0" w:space="0" w:color="auto"/>
                        <w:left w:val="none" w:sz="0" w:space="0" w:color="auto"/>
                        <w:bottom w:val="none" w:sz="0" w:space="0" w:color="auto"/>
                        <w:right w:val="none" w:sz="0" w:space="0" w:color="auto"/>
                      </w:divBdr>
                      <w:divsChild>
                        <w:div w:id="538858148">
                          <w:marLeft w:val="0"/>
                          <w:marRight w:val="0"/>
                          <w:marTop w:val="0"/>
                          <w:marBottom w:val="0"/>
                          <w:divBdr>
                            <w:top w:val="none" w:sz="0" w:space="0" w:color="auto"/>
                            <w:left w:val="none" w:sz="0" w:space="0" w:color="auto"/>
                            <w:bottom w:val="none" w:sz="0" w:space="0" w:color="auto"/>
                            <w:right w:val="none" w:sz="0" w:space="0" w:color="auto"/>
                          </w:divBdr>
                          <w:divsChild>
                            <w:div w:id="1153302922">
                              <w:marLeft w:val="0"/>
                              <w:marRight w:val="0"/>
                              <w:marTop w:val="0"/>
                              <w:marBottom w:val="0"/>
                              <w:divBdr>
                                <w:top w:val="none" w:sz="0" w:space="0" w:color="auto"/>
                                <w:left w:val="none" w:sz="0" w:space="0" w:color="auto"/>
                                <w:bottom w:val="none" w:sz="0" w:space="0" w:color="auto"/>
                                <w:right w:val="none" w:sz="0" w:space="0" w:color="auto"/>
                              </w:divBdr>
                              <w:divsChild>
                                <w:div w:id="1101992549">
                                  <w:marLeft w:val="0"/>
                                  <w:marRight w:val="0"/>
                                  <w:marTop w:val="0"/>
                                  <w:marBottom w:val="0"/>
                                  <w:divBdr>
                                    <w:top w:val="none" w:sz="0" w:space="0" w:color="auto"/>
                                    <w:left w:val="none" w:sz="0" w:space="0" w:color="auto"/>
                                    <w:bottom w:val="none" w:sz="0" w:space="0" w:color="auto"/>
                                    <w:right w:val="none" w:sz="0" w:space="0" w:color="auto"/>
                                  </w:divBdr>
                                  <w:divsChild>
                                    <w:div w:id="31457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227032">
                          <w:marLeft w:val="0"/>
                          <w:marRight w:val="0"/>
                          <w:marTop w:val="0"/>
                          <w:marBottom w:val="0"/>
                          <w:divBdr>
                            <w:top w:val="none" w:sz="0" w:space="0" w:color="auto"/>
                            <w:left w:val="none" w:sz="0" w:space="0" w:color="auto"/>
                            <w:bottom w:val="none" w:sz="0" w:space="0" w:color="auto"/>
                            <w:right w:val="none" w:sz="0" w:space="0" w:color="auto"/>
                          </w:divBdr>
                          <w:divsChild>
                            <w:div w:id="517427873">
                              <w:marLeft w:val="0"/>
                              <w:marRight w:val="0"/>
                              <w:marTop w:val="0"/>
                              <w:marBottom w:val="0"/>
                              <w:divBdr>
                                <w:top w:val="none" w:sz="0" w:space="0" w:color="auto"/>
                                <w:left w:val="none" w:sz="0" w:space="0" w:color="auto"/>
                                <w:bottom w:val="none" w:sz="0" w:space="0" w:color="auto"/>
                                <w:right w:val="none" w:sz="0" w:space="0" w:color="auto"/>
                              </w:divBdr>
                              <w:divsChild>
                                <w:div w:id="20062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628138">
      <w:bodyDiv w:val="1"/>
      <w:marLeft w:val="0"/>
      <w:marRight w:val="0"/>
      <w:marTop w:val="0"/>
      <w:marBottom w:val="0"/>
      <w:divBdr>
        <w:top w:val="none" w:sz="0" w:space="0" w:color="auto"/>
        <w:left w:val="none" w:sz="0" w:space="0" w:color="auto"/>
        <w:bottom w:val="none" w:sz="0" w:space="0" w:color="auto"/>
        <w:right w:val="none" w:sz="0" w:space="0" w:color="auto"/>
      </w:divBdr>
    </w:div>
    <w:div w:id="1916670440">
      <w:bodyDiv w:val="1"/>
      <w:marLeft w:val="0"/>
      <w:marRight w:val="0"/>
      <w:marTop w:val="0"/>
      <w:marBottom w:val="0"/>
      <w:divBdr>
        <w:top w:val="none" w:sz="0" w:space="0" w:color="auto"/>
        <w:left w:val="none" w:sz="0" w:space="0" w:color="auto"/>
        <w:bottom w:val="none" w:sz="0" w:space="0" w:color="auto"/>
        <w:right w:val="none" w:sz="0" w:space="0" w:color="auto"/>
      </w:divBdr>
    </w:div>
    <w:div w:id="1920870052">
      <w:bodyDiv w:val="1"/>
      <w:marLeft w:val="0"/>
      <w:marRight w:val="0"/>
      <w:marTop w:val="0"/>
      <w:marBottom w:val="0"/>
      <w:divBdr>
        <w:top w:val="none" w:sz="0" w:space="0" w:color="auto"/>
        <w:left w:val="none" w:sz="0" w:space="0" w:color="auto"/>
        <w:bottom w:val="none" w:sz="0" w:space="0" w:color="auto"/>
        <w:right w:val="none" w:sz="0" w:space="0" w:color="auto"/>
      </w:divBdr>
    </w:div>
    <w:div w:id="1923442417">
      <w:bodyDiv w:val="1"/>
      <w:marLeft w:val="0"/>
      <w:marRight w:val="0"/>
      <w:marTop w:val="0"/>
      <w:marBottom w:val="0"/>
      <w:divBdr>
        <w:top w:val="none" w:sz="0" w:space="0" w:color="auto"/>
        <w:left w:val="none" w:sz="0" w:space="0" w:color="auto"/>
        <w:bottom w:val="none" w:sz="0" w:space="0" w:color="auto"/>
        <w:right w:val="none" w:sz="0" w:space="0" w:color="auto"/>
      </w:divBdr>
    </w:div>
    <w:div w:id="1925527832">
      <w:bodyDiv w:val="1"/>
      <w:marLeft w:val="0"/>
      <w:marRight w:val="0"/>
      <w:marTop w:val="0"/>
      <w:marBottom w:val="0"/>
      <w:divBdr>
        <w:top w:val="none" w:sz="0" w:space="0" w:color="auto"/>
        <w:left w:val="none" w:sz="0" w:space="0" w:color="auto"/>
        <w:bottom w:val="none" w:sz="0" w:space="0" w:color="auto"/>
        <w:right w:val="none" w:sz="0" w:space="0" w:color="auto"/>
      </w:divBdr>
    </w:div>
    <w:div w:id="1938441242">
      <w:bodyDiv w:val="1"/>
      <w:marLeft w:val="0"/>
      <w:marRight w:val="0"/>
      <w:marTop w:val="0"/>
      <w:marBottom w:val="0"/>
      <w:divBdr>
        <w:top w:val="none" w:sz="0" w:space="0" w:color="auto"/>
        <w:left w:val="none" w:sz="0" w:space="0" w:color="auto"/>
        <w:bottom w:val="none" w:sz="0" w:space="0" w:color="auto"/>
        <w:right w:val="none" w:sz="0" w:space="0" w:color="auto"/>
      </w:divBdr>
    </w:div>
    <w:div w:id="1940068343">
      <w:bodyDiv w:val="1"/>
      <w:marLeft w:val="0"/>
      <w:marRight w:val="0"/>
      <w:marTop w:val="0"/>
      <w:marBottom w:val="0"/>
      <w:divBdr>
        <w:top w:val="none" w:sz="0" w:space="0" w:color="auto"/>
        <w:left w:val="none" w:sz="0" w:space="0" w:color="auto"/>
        <w:bottom w:val="none" w:sz="0" w:space="0" w:color="auto"/>
        <w:right w:val="none" w:sz="0" w:space="0" w:color="auto"/>
      </w:divBdr>
    </w:div>
    <w:div w:id="1941179984">
      <w:bodyDiv w:val="1"/>
      <w:marLeft w:val="0"/>
      <w:marRight w:val="0"/>
      <w:marTop w:val="0"/>
      <w:marBottom w:val="0"/>
      <w:divBdr>
        <w:top w:val="none" w:sz="0" w:space="0" w:color="auto"/>
        <w:left w:val="none" w:sz="0" w:space="0" w:color="auto"/>
        <w:bottom w:val="none" w:sz="0" w:space="0" w:color="auto"/>
        <w:right w:val="none" w:sz="0" w:space="0" w:color="auto"/>
      </w:divBdr>
    </w:div>
    <w:div w:id="1948271390">
      <w:bodyDiv w:val="1"/>
      <w:marLeft w:val="0"/>
      <w:marRight w:val="0"/>
      <w:marTop w:val="0"/>
      <w:marBottom w:val="0"/>
      <w:divBdr>
        <w:top w:val="none" w:sz="0" w:space="0" w:color="auto"/>
        <w:left w:val="none" w:sz="0" w:space="0" w:color="auto"/>
        <w:bottom w:val="none" w:sz="0" w:space="0" w:color="auto"/>
        <w:right w:val="none" w:sz="0" w:space="0" w:color="auto"/>
      </w:divBdr>
    </w:div>
    <w:div w:id="1962030602">
      <w:bodyDiv w:val="1"/>
      <w:marLeft w:val="0"/>
      <w:marRight w:val="0"/>
      <w:marTop w:val="0"/>
      <w:marBottom w:val="0"/>
      <w:divBdr>
        <w:top w:val="none" w:sz="0" w:space="0" w:color="auto"/>
        <w:left w:val="none" w:sz="0" w:space="0" w:color="auto"/>
        <w:bottom w:val="none" w:sz="0" w:space="0" w:color="auto"/>
        <w:right w:val="none" w:sz="0" w:space="0" w:color="auto"/>
      </w:divBdr>
    </w:div>
    <w:div w:id="1967468712">
      <w:bodyDiv w:val="1"/>
      <w:marLeft w:val="0"/>
      <w:marRight w:val="0"/>
      <w:marTop w:val="0"/>
      <w:marBottom w:val="0"/>
      <w:divBdr>
        <w:top w:val="none" w:sz="0" w:space="0" w:color="auto"/>
        <w:left w:val="none" w:sz="0" w:space="0" w:color="auto"/>
        <w:bottom w:val="none" w:sz="0" w:space="0" w:color="auto"/>
        <w:right w:val="none" w:sz="0" w:space="0" w:color="auto"/>
      </w:divBdr>
    </w:div>
    <w:div w:id="1974822318">
      <w:bodyDiv w:val="1"/>
      <w:marLeft w:val="0"/>
      <w:marRight w:val="0"/>
      <w:marTop w:val="0"/>
      <w:marBottom w:val="0"/>
      <w:divBdr>
        <w:top w:val="none" w:sz="0" w:space="0" w:color="auto"/>
        <w:left w:val="none" w:sz="0" w:space="0" w:color="auto"/>
        <w:bottom w:val="none" w:sz="0" w:space="0" w:color="auto"/>
        <w:right w:val="none" w:sz="0" w:space="0" w:color="auto"/>
      </w:divBdr>
    </w:div>
    <w:div w:id="1977449013">
      <w:bodyDiv w:val="1"/>
      <w:marLeft w:val="0"/>
      <w:marRight w:val="0"/>
      <w:marTop w:val="0"/>
      <w:marBottom w:val="0"/>
      <w:divBdr>
        <w:top w:val="none" w:sz="0" w:space="0" w:color="auto"/>
        <w:left w:val="none" w:sz="0" w:space="0" w:color="auto"/>
        <w:bottom w:val="none" w:sz="0" w:space="0" w:color="auto"/>
        <w:right w:val="none" w:sz="0" w:space="0" w:color="auto"/>
      </w:divBdr>
    </w:div>
    <w:div w:id="1981567973">
      <w:bodyDiv w:val="1"/>
      <w:marLeft w:val="0"/>
      <w:marRight w:val="0"/>
      <w:marTop w:val="0"/>
      <w:marBottom w:val="0"/>
      <w:divBdr>
        <w:top w:val="none" w:sz="0" w:space="0" w:color="auto"/>
        <w:left w:val="none" w:sz="0" w:space="0" w:color="auto"/>
        <w:bottom w:val="none" w:sz="0" w:space="0" w:color="auto"/>
        <w:right w:val="none" w:sz="0" w:space="0" w:color="auto"/>
      </w:divBdr>
    </w:div>
    <w:div w:id="1981686519">
      <w:bodyDiv w:val="1"/>
      <w:marLeft w:val="0"/>
      <w:marRight w:val="0"/>
      <w:marTop w:val="0"/>
      <w:marBottom w:val="0"/>
      <w:divBdr>
        <w:top w:val="none" w:sz="0" w:space="0" w:color="auto"/>
        <w:left w:val="none" w:sz="0" w:space="0" w:color="auto"/>
        <w:bottom w:val="none" w:sz="0" w:space="0" w:color="auto"/>
        <w:right w:val="none" w:sz="0" w:space="0" w:color="auto"/>
      </w:divBdr>
    </w:div>
    <w:div w:id="2000763303">
      <w:bodyDiv w:val="1"/>
      <w:marLeft w:val="0"/>
      <w:marRight w:val="0"/>
      <w:marTop w:val="0"/>
      <w:marBottom w:val="0"/>
      <w:divBdr>
        <w:top w:val="none" w:sz="0" w:space="0" w:color="auto"/>
        <w:left w:val="none" w:sz="0" w:space="0" w:color="auto"/>
        <w:bottom w:val="none" w:sz="0" w:space="0" w:color="auto"/>
        <w:right w:val="none" w:sz="0" w:space="0" w:color="auto"/>
      </w:divBdr>
    </w:div>
    <w:div w:id="2002419122">
      <w:bodyDiv w:val="1"/>
      <w:marLeft w:val="0"/>
      <w:marRight w:val="0"/>
      <w:marTop w:val="0"/>
      <w:marBottom w:val="0"/>
      <w:divBdr>
        <w:top w:val="none" w:sz="0" w:space="0" w:color="auto"/>
        <w:left w:val="none" w:sz="0" w:space="0" w:color="auto"/>
        <w:bottom w:val="none" w:sz="0" w:space="0" w:color="auto"/>
        <w:right w:val="none" w:sz="0" w:space="0" w:color="auto"/>
      </w:divBdr>
    </w:div>
    <w:div w:id="2039037378">
      <w:bodyDiv w:val="1"/>
      <w:marLeft w:val="0"/>
      <w:marRight w:val="0"/>
      <w:marTop w:val="0"/>
      <w:marBottom w:val="0"/>
      <w:divBdr>
        <w:top w:val="none" w:sz="0" w:space="0" w:color="auto"/>
        <w:left w:val="none" w:sz="0" w:space="0" w:color="auto"/>
        <w:bottom w:val="none" w:sz="0" w:space="0" w:color="auto"/>
        <w:right w:val="none" w:sz="0" w:space="0" w:color="auto"/>
      </w:divBdr>
    </w:div>
    <w:div w:id="2043939188">
      <w:bodyDiv w:val="1"/>
      <w:marLeft w:val="0"/>
      <w:marRight w:val="0"/>
      <w:marTop w:val="0"/>
      <w:marBottom w:val="0"/>
      <w:divBdr>
        <w:top w:val="none" w:sz="0" w:space="0" w:color="auto"/>
        <w:left w:val="none" w:sz="0" w:space="0" w:color="auto"/>
        <w:bottom w:val="none" w:sz="0" w:space="0" w:color="auto"/>
        <w:right w:val="none" w:sz="0" w:space="0" w:color="auto"/>
      </w:divBdr>
    </w:div>
    <w:div w:id="2044673160">
      <w:bodyDiv w:val="1"/>
      <w:marLeft w:val="0"/>
      <w:marRight w:val="0"/>
      <w:marTop w:val="0"/>
      <w:marBottom w:val="0"/>
      <w:divBdr>
        <w:top w:val="none" w:sz="0" w:space="0" w:color="auto"/>
        <w:left w:val="none" w:sz="0" w:space="0" w:color="auto"/>
        <w:bottom w:val="none" w:sz="0" w:space="0" w:color="auto"/>
        <w:right w:val="none" w:sz="0" w:space="0" w:color="auto"/>
      </w:divBdr>
    </w:div>
    <w:div w:id="2046639477">
      <w:bodyDiv w:val="1"/>
      <w:marLeft w:val="0"/>
      <w:marRight w:val="0"/>
      <w:marTop w:val="0"/>
      <w:marBottom w:val="0"/>
      <w:divBdr>
        <w:top w:val="none" w:sz="0" w:space="0" w:color="auto"/>
        <w:left w:val="none" w:sz="0" w:space="0" w:color="auto"/>
        <w:bottom w:val="none" w:sz="0" w:space="0" w:color="auto"/>
        <w:right w:val="none" w:sz="0" w:space="0" w:color="auto"/>
      </w:divBdr>
    </w:div>
    <w:div w:id="2048216529">
      <w:bodyDiv w:val="1"/>
      <w:marLeft w:val="0"/>
      <w:marRight w:val="0"/>
      <w:marTop w:val="0"/>
      <w:marBottom w:val="0"/>
      <w:divBdr>
        <w:top w:val="none" w:sz="0" w:space="0" w:color="auto"/>
        <w:left w:val="none" w:sz="0" w:space="0" w:color="auto"/>
        <w:bottom w:val="none" w:sz="0" w:space="0" w:color="auto"/>
        <w:right w:val="none" w:sz="0" w:space="0" w:color="auto"/>
      </w:divBdr>
    </w:div>
    <w:div w:id="2051878440">
      <w:bodyDiv w:val="1"/>
      <w:marLeft w:val="0"/>
      <w:marRight w:val="0"/>
      <w:marTop w:val="0"/>
      <w:marBottom w:val="0"/>
      <w:divBdr>
        <w:top w:val="none" w:sz="0" w:space="0" w:color="auto"/>
        <w:left w:val="none" w:sz="0" w:space="0" w:color="auto"/>
        <w:bottom w:val="none" w:sz="0" w:space="0" w:color="auto"/>
        <w:right w:val="none" w:sz="0" w:space="0" w:color="auto"/>
      </w:divBdr>
    </w:div>
    <w:div w:id="2064671918">
      <w:bodyDiv w:val="1"/>
      <w:marLeft w:val="0"/>
      <w:marRight w:val="0"/>
      <w:marTop w:val="0"/>
      <w:marBottom w:val="0"/>
      <w:divBdr>
        <w:top w:val="none" w:sz="0" w:space="0" w:color="auto"/>
        <w:left w:val="none" w:sz="0" w:space="0" w:color="auto"/>
        <w:bottom w:val="none" w:sz="0" w:space="0" w:color="auto"/>
        <w:right w:val="none" w:sz="0" w:space="0" w:color="auto"/>
      </w:divBdr>
    </w:div>
    <w:div w:id="2073963192">
      <w:bodyDiv w:val="1"/>
      <w:marLeft w:val="0"/>
      <w:marRight w:val="0"/>
      <w:marTop w:val="0"/>
      <w:marBottom w:val="0"/>
      <w:divBdr>
        <w:top w:val="none" w:sz="0" w:space="0" w:color="auto"/>
        <w:left w:val="none" w:sz="0" w:space="0" w:color="auto"/>
        <w:bottom w:val="none" w:sz="0" w:space="0" w:color="auto"/>
        <w:right w:val="none" w:sz="0" w:space="0" w:color="auto"/>
      </w:divBdr>
    </w:div>
    <w:div w:id="2090686548">
      <w:bodyDiv w:val="1"/>
      <w:marLeft w:val="0"/>
      <w:marRight w:val="0"/>
      <w:marTop w:val="0"/>
      <w:marBottom w:val="0"/>
      <w:divBdr>
        <w:top w:val="none" w:sz="0" w:space="0" w:color="auto"/>
        <w:left w:val="none" w:sz="0" w:space="0" w:color="auto"/>
        <w:bottom w:val="none" w:sz="0" w:space="0" w:color="auto"/>
        <w:right w:val="none" w:sz="0" w:space="0" w:color="auto"/>
      </w:divBdr>
    </w:div>
    <w:div w:id="2093623123">
      <w:bodyDiv w:val="1"/>
      <w:marLeft w:val="0"/>
      <w:marRight w:val="0"/>
      <w:marTop w:val="0"/>
      <w:marBottom w:val="0"/>
      <w:divBdr>
        <w:top w:val="none" w:sz="0" w:space="0" w:color="auto"/>
        <w:left w:val="none" w:sz="0" w:space="0" w:color="auto"/>
        <w:bottom w:val="none" w:sz="0" w:space="0" w:color="auto"/>
        <w:right w:val="none" w:sz="0" w:space="0" w:color="auto"/>
      </w:divBdr>
    </w:div>
    <w:div w:id="2097169765">
      <w:bodyDiv w:val="1"/>
      <w:marLeft w:val="0"/>
      <w:marRight w:val="0"/>
      <w:marTop w:val="0"/>
      <w:marBottom w:val="0"/>
      <w:divBdr>
        <w:top w:val="none" w:sz="0" w:space="0" w:color="auto"/>
        <w:left w:val="none" w:sz="0" w:space="0" w:color="auto"/>
        <w:bottom w:val="none" w:sz="0" w:space="0" w:color="auto"/>
        <w:right w:val="none" w:sz="0" w:space="0" w:color="auto"/>
      </w:divBdr>
    </w:div>
    <w:div w:id="2100979235">
      <w:bodyDiv w:val="1"/>
      <w:marLeft w:val="0"/>
      <w:marRight w:val="0"/>
      <w:marTop w:val="0"/>
      <w:marBottom w:val="0"/>
      <w:divBdr>
        <w:top w:val="none" w:sz="0" w:space="0" w:color="auto"/>
        <w:left w:val="none" w:sz="0" w:space="0" w:color="auto"/>
        <w:bottom w:val="none" w:sz="0" w:space="0" w:color="auto"/>
        <w:right w:val="none" w:sz="0" w:space="0" w:color="auto"/>
      </w:divBdr>
    </w:div>
    <w:div w:id="2102991330">
      <w:bodyDiv w:val="1"/>
      <w:marLeft w:val="0"/>
      <w:marRight w:val="0"/>
      <w:marTop w:val="0"/>
      <w:marBottom w:val="0"/>
      <w:divBdr>
        <w:top w:val="none" w:sz="0" w:space="0" w:color="auto"/>
        <w:left w:val="none" w:sz="0" w:space="0" w:color="auto"/>
        <w:bottom w:val="none" w:sz="0" w:space="0" w:color="auto"/>
        <w:right w:val="none" w:sz="0" w:space="0" w:color="auto"/>
      </w:divBdr>
    </w:div>
    <w:div w:id="2107194374">
      <w:bodyDiv w:val="1"/>
      <w:marLeft w:val="0"/>
      <w:marRight w:val="0"/>
      <w:marTop w:val="0"/>
      <w:marBottom w:val="0"/>
      <w:divBdr>
        <w:top w:val="none" w:sz="0" w:space="0" w:color="auto"/>
        <w:left w:val="none" w:sz="0" w:space="0" w:color="auto"/>
        <w:bottom w:val="none" w:sz="0" w:space="0" w:color="auto"/>
        <w:right w:val="none" w:sz="0" w:space="0" w:color="auto"/>
      </w:divBdr>
    </w:div>
    <w:div w:id="2123761183">
      <w:bodyDiv w:val="1"/>
      <w:marLeft w:val="0"/>
      <w:marRight w:val="0"/>
      <w:marTop w:val="0"/>
      <w:marBottom w:val="0"/>
      <w:divBdr>
        <w:top w:val="none" w:sz="0" w:space="0" w:color="auto"/>
        <w:left w:val="none" w:sz="0" w:space="0" w:color="auto"/>
        <w:bottom w:val="none" w:sz="0" w:space="0" w:color="auto"/>
        <w:right w:val="none" w:sz="0" w:space="0" w:color="auto"/>
      </w:divBdr>
    </w:div>
    <w:div w:id="2128304640">
      <w:bodyDiv w:val="1"/>
      <w:marLeft w:val="0"/>
      <w:marRight w:val="0"/>
      <w:marTop w:val="0"/>
      <w:marBottom w:val="0"/>
      <w:divBdr>
        <w:top w:val="none" w:sz="0" w:space="0" w:color="auto"/>
        <w:left w:val="none" w:sz="0" w:space="0" w:color="auto"/>
        <w:bottom w:val="none" w:sz="0" w:space="0" w:color="auto"/>
        <w:right w:val="none" w:sz="0" w:space="0" w:color="auto"/>
      </w:divBdr>
    </w:div>
    <w:div w:id="2133548022">
      <w:bodyDiv w:val="1"/>
      <w:marLeft w:val="0"/>
      <w:marRight w:val="0"/>
      <w:marTop w:val="0"/>
      <w:marBottom w:val="0"/>
      <w:divBdr>
        <w:top w:val="none" w:sz="0" w:space="0" w:color="auto"/>
        <w:left w:val="none" w:sz="0" w:space="0" w:color="auto"/>
        <w:bottom w:val="none" w:sz="0" w:space="0" w:color="auto"/>
        <w:right w:val="none" w:sz="0" w:space="0" w:color="auto"/>
      </w:divBdr>
    </w:div>
    <w:div w:id="2133866757">
      <w:bodyDiv w:val="1"/>
      <w:marLeft w:val="0"/>
      <w:marRight w:val="0"/>
      <w:marTop w:val="0"/>
      <w:marBottom w:val="0"/>
      <w:divBdr>
        <w:top w:val="none" w:sz="0" w:space="0" w:color="auto"/>
        <w:left w:val="none" w:sz="0" w:space="0" w:color="auto"/>
        <w:bottom w:val="none" w:sz="0" w:space="0" w:color="auto"/>
        <w:right w:val="none" w:sz="0" w:space="0" w:color="auto"/>
      </w:divBdr>
    </w:div>
    <w:div w:id="214442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1.bin"/><Relationship Id="rId26" Type="http://schemas.openxmlformats.org/officeDocument/2006/relationships/hyperlink" Target="https://dic.academic.ru/dic.nsf/ruwiki/430110" TargetMode="External"/><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wmf"/><Relationship Id="rId25" Type="http://schemas.openxmlformats.org/officeDocument/2006/relationships/hyperlink" Target="https://ru.wikipedia.org/wiki/%D0%A1%D1%82%D1%80%D1%83%D0%BA%D1%82%D1%83%D1%80%D0%B0_%D0%B4%D0%B0%D0%BD%D0%BD%D1%8B%D1%85"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2.bin"/><Relationship Id="rId29" Type="http://schemas.openxmlformats.org/officeDocument/2006/relationships/hyperlink" Target="https://habr.com/ru/articles/5490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ru.wikipedia.org/wiki/ADempiere"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u.wikipedia.org/wiki/APPIUS" TargetMode="External"/><Relationship Id="rId28" Type="http://schemas.openxmlformats.org/officeDocument/2006/relationships/hyperlink" Target="https://books.ifmo.ru/file/pdf/2372.pdf"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wmf"/><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oleObject" Target="embeddings/oleObject3.bin"/><Relationship Id="rId27" Type="http://schemas.openxmlformats.org/officeDocument/2006/relationships/hyperlink" Target="https://ru.wikipedia.org/wiki/SQLite" TargetMode="External"/><Relationship Id="rId30" Type="http://schemas.openxmlformats.org/officeDocument/2006/relationships/hyperlink" Target="https://www.bsuir.by/m/12_0_1_71219.pdf" TargetMode="External"/><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96F0D-6BEC-47EF-BD87-9DE6DF706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3178</TotalTime>
  <Pages>47</Pages>
  <Words>11944</Words>
  <Characters>68085</Characters>
  <Application>Microsoft Office Word</Application>
  <DocSecurity>0</DocSecurity>
  <Lines>567</Lines>
  <Paragraphs>159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1191</cp:revision>
  <cp:lastPrinted>2025-05-28T17:37:00Z</cp:lastPrinted>
  <dcterms:created xsi:type="dcterms:W3CDTF">2025-05-05T09:11:00Z</dcterms:created>
  <dcterms:modified xsi:type="dcterms:W3CDTF">2025-05-28T17:38:00Z</dcterms:modified>
</cp:coreProperties>
</file>