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5F8034" w14:textId="051FDFA2" w:rsidR="001224DC" w:rsidRPr="00FA7561" w:rsidRDefault="001224DC" w:rsidP="001224DC">
      <w:pPr>
        <w:spacing w:line="480" w:lineRule="auto"/>
        <w:jc w:val="center"/>
        <w:rPr>
          <w:rFonts w:ascii="Times New Roman" w:hAnsi="Times New Roman" w:cs="Times New Roman"/>
          <w:sz w:val="24"/>
          <w:szCs w:val="24"/>
        </w:rPr>
      </w:pPr>
    </w:p>
    <w:p w14:paraId="2BC62807" w14:textId="77777777" w:rsidR="001224DC" w:rsidRPr="00FA7561" w:rsidRDefault="001224DC" w:rsidP="001224DC">
      <w:pPr>
        <w:spacing w:line="480" w:lineRule="auto"/>
        <w:jc w:val="center"/>
        <w:rPr>
          <w:rFonts w:ascii="Times New Roman" w:hAnsi="Times New Roman" w:cs="Times New Roman"/>
          <w:sz w:val="24"/>
          <w:szCs w:val="24"/>
        </w:rPr>
      </w:pPr>
    </w:p>
    <w:p w14:paraId="6BFA65EA" w14:textId="77777777" w:rsidR="001224DC" w:rsidRPr="00FA7561" w:rsidRDefault="001224DC" w:rsidP="001224DC">
      <w:pPr>
        <w:spacing w:line="480" w:lineRule="auto"/>
        <w:jc w:val="center"/>
        <w:rPr>
          <w:rFonts w:ascii="Times New Roman" w:hAnsi="Times New Roman" w:cs="Times New Roman"/>
          <w:sz w:val="24"/>
          <w:szCs w:val="24"/>
        </w:rPr>
      </w:pPr>
    </w:p>
    <w:p w14:paraId="0024A5E4" w14:textId="77777777" w:rsidR="001224DC" w:rsidRPr="00FA7561" w:rsidRDefault="001224DC" w:rsidP="001224DC">
      <w:pPr>
        <w:spacing w:line="480" w:lineRule="auto"/>
        <w:jc w:val="center"/>
        <w:rPr>
          <w:rFonts w:ascii="Times New Roman" w:hAnsi="Times New Roman" w:cs="Times New Roman"/>
          <w:sz w:val="24"/>
          <w:szCs w:val="24"/>
        </w:rPr>
      </w:pPr>
    </w:p>
    <w:p w14:paraId="18FCD440" w14:textId="77777777" w:rsidR="001224DC" w:rsidRPr="00FA7561" w:rsidRDefault="001224DC" w:rsidP="001224DC">
      <w:pPr>
        <w:spacing w:line="480" w:lineRule="auto"/>
        <w:jc w:val="center"/>
        <w:rPr>
          <w:rFonts w:ascii="Times New Roman" w:hAnsi="Times New Roman" w:cs="Times New Roman"/>
          <w:sz w:val="24"/>
          <w:szCs w:val="24"/>
        </w:rPr>
      </w:pPr>
    </w:p>
    <w:p w14:paraId="4E871F0A" w14:textId="489D62DA" w:rsidR="00FA7561" w:rsidRPr="00FA7561" w:rsidRDefault="00FA7561" w:rsidP="001224DC">
      <w:pPr>
        <w:spacing w:line="480" w:lineRule="auto"/>
        <w:jc w:val="center"/>
        <w:rPr>
          <w:rFonts w:ascii="Times New Roman" w:hAnsi="Times New Roman" w:cs="Times New Roman"/>
          <w:sz w:val="24"/>
          <w:szCs w:val="24"/>
          <w:lang w:val="es-PR"/>
        </w:rPr>
      </w:pPr>
      <w:bookmarkStart w:id="0" w:name="_Hlk482859204"/>
      <w:r w:rsidRPr="00FA7561">
        <w:rPr>
          <w:rFonts w:ascii="Times New Roman" w:hAnsi="Times New Roman" w:cs="Times New Roman"/>
          <w:sz w:val="24"/>
          <w:szCs w:val="24"/>
          <w:lang w:val="es-PR"/>
        </w:rPr>
        <w:br/>
      </w:r>
      <w:proofErr w:type="spellStart"/>
      <w:r w:rsidR="00966FED">
        <w:rPr>
          <w:rFonts w:ascii="Times New Roman" w:hAnsi="Times New Roman" w:cs="Times New Roman"/>
          <w:sz w:val="24"/>
          <w:szCs w:val="24"/>
          <w:lang w:val="es-PR"/>
        </w:rPr>
        <w:t>Essay</w:t>
      </w:r>
      <w:proofErr w:type="spellEnd"/>
      <w:r w:rsidR="00966FED">
        <w:rPr>
          <w:rFonts w:ascii="Times New Roman" w:hAnsi="Times New Roman" w:cs="Times New Roman"/>
          <w:sz w:val="24"/>
          <w:szCs w:val="24"/>
          <w:lang w:val="es-PR"/>
        </w:rPr>
        <w:t xml:space="preserve"> 1</w:t>
      </w:r>
    </w:p>
    <w:p w14:paraId="38B94245" w14:textId="7F49D541" w:rsidR="001224DC" w:rsidRPr="00FA7561" w:rsidRDefault="001224DC" w:rsidP="001224DC">
      <w:pPr>
        <w:spacing w:line="480" w:lineRule="auto"/>
        <w:jc w:val="center"/>
        <w:rPr>
          <w:rFonts w:ascii="Times New Roman" w:hAnsi="Times New Roman" w:cs="Times New Roman"/>
          <w:sz w:val="24"/>
          <w:szCs w:val="24"/>
          <w:lang w:val="es-PR"/>
        </w:rPr>
      </w:pPr>
      <w:r w:rsidRPr="00FA7561">
        <w:rPr>
          <w:rFonts w:ascii="Times New Roman" w:hAnsi="Times New Roman" w:cs="Times New Roman"/>
          <w:sz w:val="24"/>
          <w:szCs w:val="24"/>
          <w:lang w:val="es-PR"/>
        </w:rPr>
        <w:t>Juan Maldonado Franco</w:t>
      </w:r>
    </w:p>
    <w:p w14:paraId="40276098" w14:textId="41B1821B" w:rsidR="00966FED" w:rsidRPr="00966FED" w:rsidRDefault="001224DC" w:rsidP="00966FED">
      <w:pPr>
        <w:spacing w:line="480" w:lineRule="auto"/>
        <w:jc w:val="center"/>
        <w:rPr>
          <w:rFonts w:ascii="Times New Roman" w:hAnsi="Times New Roman" w:cs="Times New Roman"/>
          <w:sz w:val="24"/>
          <w:szCs w:val="24"/>
        </w:rPr>
      </w:pPr>
      <w:r w:rsidRPr="00966FED">
        <w:rPr>
          <w:rFonts w:ascii="Times New Roman" w:hAnsi="Times New Roman" w:cs="Times New Roman"/>
          <w:sz w:val="24"/>
          <w:szCs w:val="24"/>
        </w:rPr>
        <w:t xml:space="preserve">Prof. </w:t>
      </w:r>
      <w:r w:rsidR="00966FED" w:rsidRPr="00966FED">
        <w:rPr>
          <w:rFonts w:ascii="Times New Roman" w:hAnsi="Times New Roman" w:cs="Times New Roman"/>
          <w:sz w:val="24"/>
          <w:szCs w:val="24"/>
        </w:rPr>
        <w:t xml:space="preserve">Wilfred Martinez </w:t>
      </w:r>
      <w:r w:rsidR="00966FED">
        <w:rPr>
          <w:rFonts w:ascii="Times New Roman" w:hAnsi="Times New Roman" w:cs="Times New Roman"/>
          <w:sz w:val="24"/>
          <w:szCs w:val="24"/>
        </w:rPr>
        <w:t>Santos</w:t>
      </w:r>
    </w:p>
    <w:p w14:paraId="6D97FE3B" w14:textId="52EC46F6" w:rsidR="001224DC" w:rsidRPr="00966FED" w:rsidRDefault="001224DC" w:rsidP="001224DC">
      <w:pPr>
        <w:spacing w:line="480" w:lineRule="auto"/>
        <w:jc w:val="center"/>
        <w:rPr>
          <w:rFonts w:ascii="Times New Roman" w:hAnsi="Times New Roman" w:cs="Times New Roman"/>
          <w:sz w:val="24"/>
          <w:szCs w:val="24"/>
        </w:rPr>
      </w:pPr>
      <w:r w:rsidRPr="00966FED">
        <w:rPr>
          <w:rFonts w:ascii="Times New Roman" w:hAnsi="Times New Roman" w:cs="Times New Roman"/>
          <w:sz w:val="24"/>
          <w:szCs w:val="24"/>
        </w:rPr>
        <w:t>GE</w:t>
      </w:r>
      <w:r w:rsidR="00966FED">
        <w:rPr>
          <w:rFonts w:ascii="Times New Roman" w:hAnsi="Times New Roman" w:cs="Times New Roman"/>
          <w:sz w:val="24"/>
          <w:szCs w:val="24"/>
        </w:rPr>
        <w:t>HP</w:t>
      </w:r>
      <w:r w:rsidRPr="00966FED">
        <w:rPr>
          <w:rFonts w:ascii="Times New Roman" w:hAnsi="Times New Roman" w:cs="Times New Roman"/>
          <w:sz w:val="24"/>
          <w:szCs w:val="24"/>
        </w:rPr>
        <w:t xml:space="preserve"> </w:t>
      </w:r>
      <w:r w:rsidR="00966FED">
        <w:rPr>
          <w:rFonts w:ascii="Times New Roman" w:hAnsi="Times New Roman" w:cs="Times New Roman"/>
          <w:sz w:val="24"/>
          <w:szCs w:val="24"/>
        </w:rPr>
        <w:t>3000</w:t>
      </w:r>
    </w:p>
    <w:p w14:paraId="7B011564" w14:textId="77777777" w:rsidR="001224DC" w:rsidRPr="00FA7561" w:rsidRDefault="001224DC" w:rsidP="001224DC">
      <w:pPr>
        <w:spacing w:line="480" w:lineRule="auto"/>
        <w:jc w:val="center"/>
        <w:rPr>
          <w:rFonts w:ascii="Times New Roman" w:hAnsi="Times New Roman" w:cs="Times New Roman"/>
          <w:sz w:val="24"/>
          <w:szCs w:val="24"/>
        </w:rPr>
      </w:pPr>
      <w:r w:rsidRPr="00FA7561">
        <w:rPr>
          <w:rFonts w:ascii="Times New Roman" w:hAnsi="Times New Roman" w:cs="Times New Roman"/>
          <w:sz w:val="24"/>
          <w:szCs w:val="24"/>
        </w:rPr>
        <w:t>Inter American University of PR, Metro Campus</w:t>
      </w:r>
    </w:p>
    <w:p w14:paraId="739E962F" w14:textId="44857179" w:rsidR="001224DC" w:rsidRPr="0087732C" w:rsidRDefault="0087732C" w:rsidP="001224DC">
      <w:pPr>
        <w:spacing w:line="480" w:lineRule="auto"/>
        <w:jc w:val="center"/>
        <w:rPr>
          <w:rFonts w:ascii="Times New Roman" w:hAnsi="Times New Roman" w:cs="Times New Roman"/>
          <w:sz w:val="24"/>
          <w:szCs w:val="24"/>
        </w:rPr>
      </w:pPr>
      <w:r>
        <w:rPr>
          <w:rFonts w:ascii="Times New Roman" w:hAnsi="Times New Roman" w:cs="Times New Roman"/>
          <w:sz w:val="24"/>
          <w:szCs w:val="24"/>
        </w:rPr>
        <w:t>April</w:t>
      </w:r>
      <w:r w:rsidR="001224DC" w:rsidRPr="0087732C">
        <w:rPr>
          <w:rFonts w:ascii="Times New Roman" w:hAnsi="Times New Roman" w:cs="Times New Roman"/>
          <w:sz w:val="24"/>
          <w:szCs w:val="24"/>
        </w:rPr>
        <w:t xml:space="preserve"> </w:t>
      </w:r>
      <w:r>
        <w:rPr>
          <w:rFonts w:ascii="Times New Roman" w:hAnsi="Times New Roman" w:cs="Times New Roman"/>
          <w:sz w:val="24"/>
          <w:szCs w:val="24"/>
        </w:rPr>
        <w:t>1</w:t>
      </w:r>
      <w:r w:rsidR="00FA7561" w:rsidRPr="0087732C">
        <w:rPr>
          <w:rFonts w:ascii="Times New Roman" w:hAnsi="Times New Roman" w:cs="Times New Roman"/>
          <w:sz w:val="24"/>
          <w:szCs w:val="24"/>
        </w:rPr>
        <w:t>, 2018</w:t>
      </w:r>
    </w:p>
    <w:bookmarkEnd w:id="0"/>
    <w:p w14:paraId="25F488D4" w14:textId="77777777" w:rsidR="001224DC" w:rsidRPr="00FA7561" w:rsidRDefault="001224DC" w:rsidP="001224DC">
      <w:pPr>
        <w:spacing w:line="480" w:lineRule="auto"/>
        <w:jc w:val="center"/>
        <w:rPr>
          <w:rFonts w:ascii="Times New Roman" w:hAnsi="Times New Roman" w:cs="Times New Roman"/>
          <w:sz w:val="24"/>
          <w:szCs w:val="24"/>
        </w:rPr>
      </w:pPr>
    </w:p>
    <w:p w14:paraId="3131FB51" w14:textId="77777777" w:rsidR="001224DC" w:rsidRPr="00FA7561" w:rsidRDefault="001224DC" w:rsidP="001224DC">
      <w:pPr>
        <w:spacing w:line="480" w:lineRule="auto"/>
        <w:jc w:val="center"/>
        <w:rPr>
          <w:rFonts w:ascii="Times New Roman" w:hAnsi="Times New Roman" w:cs="Times New Roman"/>
          <w:sz w:val="24"/>
          <w:szCs w:val="24"/>
        </w:rPr>
      </w:pPr>
    </w:p>
    <w:p w14:paraId="65832525" w14:textId="77777777" w:rsidR="001224DC" w:rsidRPr="00FA7561" w:rsidRDefault="001224DC" w:rsidP="001224DC">
      <w:pPr>
        <w:spacing w:line="480" w:lineRule="auto"/>
        <w:jc w:val="center"/>
        <w:rPr>
          <w:rFonts w:ascii="Times New Roman" w:hAnsi="Times New Roman" w:cs="Times New Roman"/>
          <w:sz w:val="24"/>
          <w:szCs w:val="24"/>
        </w:rPr>
      </w:pPr>
    </w:p>
    <w:p w14:paraId="7334EAA8" w14:textId="77777777" w:rsidR="001224DC" w:rsidRPr="00FA7561" w:rsidRDefault="001224DC" w:rsidP="001224DC">
      <w:pPr>
        <w:spacing w:line="480" w:lineRule="auto"/>
        <w:jc w:val="center"/>
        <w:rPr>
          <w:rFonts w:ascii="Times New Roman" w:hAnsi="Times New Roman" w:cs="Times New Roman"/>
          <w:sz w:val="24"/>
          <w:szCs w:val="24"/>
        </w:rPr>
      </w:pPr>
    </w:p>
    <w:p w14:paraId="501B36A7" w14:textId="77777777" w:rsidR="001224DC" w:rsidRPr="00FA7561" w:rsidRDefault="001224DC" w:rsidP="001224DC">
      <w:pPr>
        <w:spacing w:line="480" w:lineRule="auto"/>
        <w:jc w:val="center"/>
        <w:rPr>
          <w:rFonts w:ascii="Times New Roman" w:hAnsi="Times New Roman" w:cs="Times New Roman"/>
          <w:sz w:val="24"/>
          <w:szCs w:val="24"/>
        </w:rPr>
      </w:pPr>
    </w:p>
    <w:p w14:paraId="3F0C75D1" w14:textId="77777777" w:rsidR="001224DC" w:rsidRPr="00FA7561" w:rsidRDefault="001224DC" w:rsidP="001224DC">
      <w:pPr>
        <w:spacing w:line="480" w:lineRule="auto"/>
        <w:jc w:val="center"/>
        <w:rPr>
          <w:rFonts w:ascii="Times New Roman" w:hAnsi="Times New Roman" w:cs="Times New Roman"/>
          <w:sz w:val="24"/>
          <w:szCs w:val="24"/>
        </w:rPr>
      </w:pPr>
    </w:p>
    <w:p w14:paraId="5C10A1E6" w14:textId="77777777" w:rsidR="001224DC" w:rsidRPr="00FA7561" w:rsidRDefault="001224DC" w:rsidP="001224DC">
      <w:pPr>
        <w:spacing w:line="480" w:lineRule="auto"/>
        <w:jc w:val="center"/>
        <w:rPr>
          <w:rFonts w:ascii="Times New Roman" w:hAnsi="Times New Roman" w:cs="Times New Roman"/>
          <w:sz w:val="24"/>
          <w:szCs w:val="24"/>
        </w:rPr>
      </w:pPr>
    </w:p>
    <w:p w14:paraId="6BAF40E9" w14:textId="51527E1B" w:rsidR="0087732C" w:rsidRPr="0087732C" w:rsidRDefault="0087732C" w:rsidP="0087732C">
      <w:pPr>
        <w:spacing w:line="480" w:lineRule="auto"/>
        <w:rPr>
          <w:rFonts w:ascii="Times New Roman" w:hAnsi="Times New Roman" w:cs="Times New Roman"/>
          <w:sz w:val="24"/>
          <w:szCs w:val="24"/>
        </w:rPr>
      </w:pPr>
      <w:r w:rsidRPr="0087732C">
        <w:rPr>
          <w:rFonts w:ascii="Times New Roman" w:hAnsi="Times New Roman" w:cs="Times New Roman"/>
          <w:sz w:val="24"/>
          <w:szCs w:val="24"/>
        </w:rPr>
        <w:lastRenderedPageBreak/>
        <w:t xml:space="preserve">In our quest to learn how to become the best version of us we delve into the first four topics in our course.  Health and </w:t>
      </w:r>
      <w:r w:rsidR="00966FED" w:rsidRPr="0087732C">
        <w:rPr>
          <w:rFonts w:ascii="Times New Roman" w:hAnsi="Times New Roman" w:cs="Times New Roman"/>
          <w:sz w:val="24"/>
          <w:szCs w:val="24"/>
        </w:rPr>
        <w:t>well-being</w:t>
      </w:r>
      <w:r w:rsidRPr="0087732C">
        <w:rPr>
          <w:rFonts w:ascii="Times New Roman" w:hAnsi="Times New Roman" w:cs="Times New Roman"/>
          <w:sz w:val="24"/>
          <w:szCs w:val="24"/>
        </w:rPr>
        <w:t xml:space="preserve">, psychosocial health, stress and violence.  We delve into what health and </w:t>
      </w:r>
      <w:r w:rsidR="00966FED" w:rsidRPr="0087732C">
        <w:rPr>
          <w:rFonts w:ascii="Times New Roman" w:hAnsi="Times New Roman" w:cs="Times New Roman"/>
          <w:sz w:val="24"/>
          <w:szCs w:val="24"/>
        </w:rPr>
        <w:t>well-being</w:t>
      </w:r>
      <w:r w:rsidRPr="0087732C">
        <w:rPr>
          <w:rFonts w:ascii="Times New Roman" w:hAnsi="Times New Roman" w:cs="Times New Roman"/>
          <w:sz w:val="24"/>
          <w:szCs w:val="24"/>
        </w:rPr>
        <w:t xml:space="preserve"> means, what is psychosocial health and how to improve it, how stress affects us psychologically and physically and the distinct types of violence and how to avoid them.  Each subject will be explained and analyzed concluding in an overview of how they correlate.</w:t>
      </w:r>
    </w:p>
    <w:p w14:paraId="3D5A2634" w14:textId="1DC7D229" w:rsidR="0087732C" w:rsidRPr="0087732C" w:rsidRDefault="0087732C" w:rsidP="0087732C">
      <w:pPr>
        <w:spacing w:line="480" w:lineRule="auto"/>
        <w:rPr>
          <w:rFonts w:ascii="Times New Roman" w:hAnsi="Times New Roman" w:cs="Times New Roman"/>
          <w:sz w:val="24"/>
          <w:szCs w:val="24"/>
        </w:rPr>
      </w:pPr>
      <w:r w:rsidRPr="0087732C">
        <w:rPr>
          <w:rFonts w:ascii="Times New Roman" w:hAnsi="Times New Roman" w:cs="Times New Roman"/>
          <w:sz w:val="24"/>
          <w:szCs w:val="24"/>
        </w:rPr>
        <w:t xml:space="preserve">It is most appropriate to begin by defining what is health, </w:t>
      </w:r>
      <w:r w:rsidR="00966FED" w:rsidRPr="0087732C">
        <w:rPr>
          <w:rFonts w:ascii="Times New Roman" w:hAnsi="Times New Roman" w:cs="Times New Roman"/>
          <w:sz w:val="24"/>
          <w:szCs w:val="24"/>
        </w:rPr>
        <w:t>well-being</w:t>
      </w:r>
      <w:r w:rsidRPr="0087732C">
        <w:rPr>
          <w:rFonts w:ascii="Times New Roman" w:hAnsi="Times New Roman" w:cs="Times New Roman"/>
          <w:sz w:val="24"/>
          <w:szCs w:val="24"/>
        </w:rPr>
        <w:t xml:space="preserve"> and quality of life.  Health refers to the state of our physical health, our mental health, social health, spiritual health and emotional health.  The physical body is a complex system of many distinct parts.  We are made up of various kinds of cells some of them form our organs like our brain, our lungs, our heart, our stomach, our liver, our kidneys.  Then there are our blood cells which carry oxygen and nutrients to sustain us.  When we take care of our bodies through proper eating, proper exercise, breathing fresh air and avoid putting things that adversely affect our bodies then we are taking care of our health.  Our mental health delves into the state of our psychological and emotional condition.  Keeping our mental health well aligned helps us function better as people, understand the world around us and better interact with it.  Which brings us into our social health which has to do with how we deal with the people around us, like our families and our communities.  Our spiritual health and emotional health can usually be associated with our social health and mental health respectively they are spoken of us differing entities because for some finding balance in their spirituality can lead to the strengthening of their social health and in some respect their mental health, while a person’s emotional health can also lead to better mental health and in some regards social health.  This brings us to a concept of our need to reach an equilibrium of all parts, often referred to as holistic health.  The better a person’s holistic health the better their </w:t>
      </w:r>
      <w:r w:rsidRPr="0087732C">
        <w:rPr>
          <w:rFonts w:ascii="Times New Roman" w:hAnsi="Times New Roman" w:cs="Times New Roman"/>
          <w:sz w:val="24"/>
          <w:szCs w:val="24"/>
        </w:rPr>
        <w:lastRenderedPageBreak/>
        <w:t xml:space="preserve">well-being.  Our quality of life is a bar by which holistic health is measured, most often created by our societies but determined by </w:t>
      </w:r>
      <w:proofErr w:type="gramStart"/>
      <w:r w:rsidRPr="0087732C">
        <w:rPr>
          <w:rFonts w:ascii="Times New Roman" w:hAnsi="Times New Roman" w:cs="Times New Roman"/>
          <w:sz w:val="24"/>
          <w:szCs w:val="24"/>
        </w:rPr>
        <w:t>each individual</w:t>
      </w:r>
      <w:proofErr w:type="gramEnd"/>
      <w:r w:rsidRPr="0087732C">
        <w:rPr>
          <w:rFonts w:ascii="Times New Roman" w:hAnsi="Times New Roman" w:cs="Times New Roman"/>
          <w:sz w:val="24"/>
          <w:szCs w:val="24"/>
        </w:rPr>
        <w:t xml:space="preserve"> insofar as it relates to them (</w:t>
      </w:r>
      <w:r w:rsidR="00743A3B" w:rsidRPr="00743A3B">
        <w:rPr>
          <w:rFonts w:ascii="Times New Roman" w:hAnsi="Times New Roman" w:cs="Times New Roman"/>
          <w:sz w:val="24"/>
          <w:szCs w:val="24"/>
        </w:rPr>
        <w:t>Garcia</w:t>
      </w:r>
      <w:r w:rsidR="00743A3B">
        <w:rPr>
          <w:rFonts w:ascii="Times New Roman" w:hAnsi="Times New Roman" w:cs="Times New Roman"/>
          <w:sz w:val="24"/>
          <w:szCs w:val="24"/>
        </w:rPr>
        <w:t xml:space="preserve">. </w:t>
      </w:r>
      <w:r w:rsidR="00743A3B" w:rsidRPr="00743A3B">
        <w:rPr>
          <w:rFonts w:ascii="Times New Roman" w:hAnsi="Times New Roman" w:cs="Times New Roman"/>
          <w:sz w:val="24"/>
          <w:szCs w:val="24"/>
        </w:rPr>
        <w:t>2018</w:t>
      </w:r>
      <w:r w:rsidRPr="0087732C">
        <w:rPr>
          <w:rFonts w:ascii="Times New Roman" w:hAnsi="Times New Roman" w:cs="Times New Roman"/>
          <w:sz w:val="24"/>
          <w:szCs w:val="24"/>
        </w:rPr>
        <w:t>).</w:t>
      </w:r>
    </w:p>
    <w:p w14:paraId="46786099" w14:textId="5B25B1A2" w:rsidR="0087732C" w:rsidRPr="0087732C" w:rsidRDefault="0087732C" w:rsidP="0087732C">
      <w:pPr>
        <w:spacing w:line="480" w:lineRule="auto"/>
        <w:rPr>
          <w:rFonts w:ascii="Times New Roman" w:hAnsi="Times New Roman" w:cs="Times New Roman"/>
          <w:sz w:val="24"/>
          <w:szCs w:val="24"/>
        </w:rPr>
      </w:pPr>
      <w:r w:rsidRPr="0087732C">
        <w:rPr>
          <w:rFonts w:ascii="Times New Roman" w:hAnsi="Times New Roman" w:cs="Times New Roman"/>
          <w:sz w:val="24"/>
          <w:szCs w:val="24"/>
        </w:rPr>
        <w:t>Delving deeper into our psychosocial health we learn that how we view the world has profound impact on our well-being.  This is often determined by our upbringing, how we view the experiences we have lived and how we interpret them (</w:t>
      </w:r>
      <w:proofErr w:type="spellStart"/>
      <w:r w:rsidR="00743A3B">
        <w:rPr>
          <w:rFonts w:ascii="Times New Roman" w:hAnsi="Times New Roman" w:cs="Times New Roman"/>
          <w:sz w:val="24"/>
          <w:szCs w:val="24"/>
        </w:rPr>
        <w:t>Salud</w:t>
      </w:r>
      <w:proofErr w:type="spellEnd"/>
      <w:r w:rsidR="00743A3B">
        <w:rPr>
          <w:rFonts w:ascii="Times New Roman" w:hAnsi="Times New Roman" w:cs="Times New Roman"/>
          <w:sz w:val="24"/>
          <w:szCs w:val="24"/>
        </w:rPr>
        <w:t xml:space="preserve"> </w:t>
      </w:r>
      <w:proofErr w:type="spellStart"/>
      <w:r w:rsidR="00743A3B">
        <w:rPr>
          <w:rFonts w:ascii="Times New Roman" w:hAnsi="Times New Roman" w:cs="Times New Roman"/>
          <w:sz w:val="24"/>
          <w:szCs w:val="24"/>
        </w:rPr>
        <w:t>Sicosocial</w:t>
      </w:r>
      <w:proofErr w:type="spellEnd"/>
      <w:r w:rsidR="00743A3B">
        <w:rPr>
          <w:rFonts w:ascii="Times New Roman" w:hAnsi="Times New Roman" w:cs="Times New Roman"/>
          <w:sz w:val="24"/>
          <w:szCs w:val="24"/>
        </w:rPr>
        <w:t xml:space="preserve">. </w:t>
      </w:r>
      <w:bookmarkStart w:id="1" w:name="_GoBack"/>
      <w:bookmarkEnd w:id="1"/>
      <w:r w:rsidR="00743A3B">
        <w:rPr>
          <w:rFonts w:ascii="Times New Roman" w:hAnsi="Times New Roman" w:cs="Times New Roman"/>
          <w:sz w:val="24"/>
          <w:szCs w:val="24"/>
        </w:rPr>
        <w:t>2018</w:t>
      </w:r>
      <w:r w:rsidRPr="0087732C">
        <w:rPr>
          <w:rFonts w:ascii="Times New Roman" w:hAnsi="Times New Roman" w:cs="Times New Roman"/>
          <w:sz w:val="24"/>
          <w:szCs w:val="24"/>
        </w:rPr>
        <w:t xml:space="preserve">).  The answer to those questions determines the state of being of a person, while we must keep in mind that these set of standards are determined by the society.  For example, in ancient times people with schizophrenia were looked upon as shaman or oracles.  </w:t>
      </w:r>
      <w:proofErr w:type="gramStart"/>
      <w:r w:rsidRPr="0087732C">
        <w:rPr>
          <w:rFonts w:ascii="Times New Roman" w:hAnsi="Times New Roman" w:cs="Times New Roman"/>
          <w:sz w:val="24"/>
          <w:szCs w:val="24"/>
        </w:rPr>
        <w:t xml:space="preserve">In </w:t>
      </w:r>
      <w:r w:rsidR="00966FED" w:rsidRPr="0087732C">
        <w:rPr>
          <w:rFonts w:ascii="Times New Roman" w:hAnsi="Times New Roman" w:cs="Times New Roman"/>
          <w:sz w:val="24"/>
          <w:szCs w:val="24"/>
        </w:rPr>
        <w:t>today’s</w:t>
      </w:r>
      <w:r w:rsidRPr="0087732C">
        <w:rPr>
          <w:rFonts w:ascii="Times New Roman" w:hAnsi="Times New Roman" w:cs="Times New Roman"/>
          <w:sz w:val="24"/>
          <w:szCs w:val="24"/>
        </w:rPr>
        <w:t xml:space="preserve"> society</w:t>
      </w:r>
      <w:proofErr w:type="gramEnd"/>
      <w:r w:rsidRPr="0087732C">
        <w:rPr>
          <w:rFonts w:ascii="Times New Roman" w:hAnsi="Times New Roman" w:cs="Times New Roman"/>
          <w:sz w:val="24"/>
          <w:szCs w:val="24"/>
        </w:rPr>
        <w:t xml:space="preserve"> we recognize that there is an imbalance there and have found ways through medication and therapy to have better outcomes at balancing out their condition.  How you think and how you feel help determine your psychosocial health because they help determine how you interact with others.  Some of the better approaches to helping reach a balance is through the continued support of others and through self-reflection.  Using these approaches, one can learn more about themselves and changes they can make toward reaching their psychosocial goals.</w:t>
      </w:r>
    </w:p>
    <w:p w14:paraId="131EA0E8" w14:textId="0968A772" w:rsidR="0087732C" w:rsidRPr="0087732C" w:rsidRDefault="0087732C" w:rsidP="0087732C">
      <w:pPr>
        <w:spacing w:line="480" w:lineRule="auto"/>
        <w:rPr>
          <w:rFonts w:ascii="Times New Roman" w:hAnsi="Times New Roman" w:cs="Times New Roman"/>
          <w:sz w:val="24"/>
          <w:szCs w:val="24"/>
        </w:rPr>
      </w:pPr>
      <w:r w:rsidRPr="0087732C">
        <w:rPr>
          <w:rFonts w:ascii="Times New Roman" w:hAnsi="Times New Roman" w:cs="Times New Roman"/>
          <w:sz w:val="24"/>
          <w:szCs w:val="24"/>
        </w:rPr>
        <w:t xml:space="preserve">Stress is a major component in our well-being and quality of life.  Stress has many causes, among them; death in the family, work issues, self-esteem, feeling overwhelmed and many others.  These are just the stressors that tip off the balance, but their results literally cost people their lives.  Stress </w:t>
      </w:r>
      <w:proofErr w:type="gramStart"/>
      <w:r w:rsidRPr="0087732C">
        <w:rPr>
          <w:rFonts w:ascii="Times New Roman" w:hAnsi="Times New Roman" w:cs="Times New Roman"/>
          <w:sz w:val="24"/>
          <w:szCs w:val="24"/>
        </w:rPr>
        <w:t>actually comes</w:t>
      </w:r>
      <w:proofErr w:type="gramEnd"/>
      <w:r w:rsidRPr="0087732C">
        <w:rPr>
          <w:rFonts w:ascii="Times New Roman" w:hAnsi="Times New Roman" w:cs="Times New Roman"/>
          <w:sz w:val="24"/>
          <w:szCs w:val="24"/>
        </w:rPr>
        <w:t xml:space="preserve"> back to our primordial state as humans.  Being able to react to a situation kept us from being eaten by other animals, this became referred to as fight or flight, now fast forward thousands of years and through the creation of societies we have been able to stave off the need to fight or run from a situation.  In the short-term stress can be helpful but when prolonged over extended periods of time it can have adverse effects.  Prolonged stress has been linked to many conditions such as heart disease, abdominal fat accumulation, high blood </w:t>
      </w:r>
      <w:r w:rsidRPr="0087732C">
        <w:rPr>
          <w:rFonts w:ascii="Times New Roman" w:hAnsi="Times New Roman" w:cs="Times New Roman"/>
          <w:sz w:val="24"/>
          <w:szCs w:val="24"/>
        </w:rPr>
        <w:lastRenderedPageBreak/>
        <w:t>pressure, sleeping difficulties, upset stomach, lower immunity and there have been some links to diabetes (</w:t>
      </w:r>
      <w:r w:rsidR="00966FED" w:rsidRPr="00966FED">
        <w:rPr>
          <w:rFonts w:ascii="Times New Roman" w:hAnsi="Times New Roman" w:cs="Times New Roman"/>
          <w:sz w:val="24"/>
          <w:szCs w:val="24"/>
        </w:rPr>
        <w:t>Nordqvist</w:t>
      </w:r>
      <w:r w:rsidR="00966FED">
        <w:rPr>
          <w:rFonts w:ascii="Times New Roman" w:hAnsi="Times New Roman" w:cs="Times New Roman"/>
          <w:sz w:val="24"/>
          <w:szCs w:val="24"/>
        </w:rPr>
        <w:t xml:space="preserve">. </w:t>
      </w:r>
      <w:r w:rsidR="00966FED" w:rsidRPr="00966FED">
        <w:rPr>
          <w:rFonts w:ascii="Times New Roman" w:hAnsi="Times New Roman" w:cs="Times New Roman"/>
          <w:sz w:val="24"/>
          <w:szCs w:val="24"/>
        </w:rPr>
        <w:t>2017</w:t>
      </w:r>
      <w:r w:rsidRPr="0087732C">
        <w:rPr>
          <w:rFonts w:ascii="Times New Roman" w:hAnsi="Times New Roman" w:cs="Times New Roman"/>
          <w:sz w:val="24"/>
          <w:szCs w:val="24"/>
        </w:rPr>
        <w:t xml:space="preserve">).  </w:t>
      </w:r>
      <w:proofErr w:type="gramStart"/>
      <w:r w:rsidRPr="0087732C">
        <w:rPr>
          <w:rFonts w:ascii="Times New Roman" w:hAnsi="Times New Roman" w:cs="Times New Roman"/>
          <w:sz w:val="24"/>
          <w:szCs w:val="24"/>
        </w:rPr>
        <w:t>This is why</w:t>
      </w:r>
      <w:proofErr w:type="gramEnd"/>
      <w:r w:rsidRPr="0087732C">
        <w:rPr>
          <w:rFonts w:ascii="Times New Roman" w:hAnsi="Times New Roman" w:cs="Times New Roman"/>
          <w:sz w:val="24"/>
          <w:szCs w:val="24"/>
        </w:rPr>
        <w:t xml:space="preserve"> it is important to find ways to deal with stress, often positive thinking, exercise, speaking with someone and having support have been found as great ways to help deal with stress.</w:t>
      </w:r>
    </w:p>
    <w:p w14:paraId="190F9729" w14:textId="6D6B782C" w:rsidR="0087732C" w:rsidRPr="0087732C" w:rsidRDefault="0087732C" w:rsidP="0087732C">
      <w:pPr>
        <w:spacing w:line="480" w:lineRule="auto"/>
        <w:rPr>
          <w:rFonts w:ascii="Times New Roman" w:hAnsi="Times New Roman" w:cs="Times New Roman"/>
          <w:sz w:val="24"/>
          <w:szCs w:val="24"/>
        </w:rPr>
      </w:pPr>
      <w:r w:rsidRPr="0087732C">
        <w:rPr>
          <w:rFonts w:ascii="Times New Roman" w:hAnsi="Times New Roman" w:cs="Times New Roman"/>
          <w:sz w:val="24"/>
          <w:szCs w:val="24"/>
        </w:rPr>
        <w:t xml:space="preserve">There is an important aspect of quality of life that in my opinion is often overlooked insofar as its relevance.  Violence of any kind is counterproductive to all aspects of our lives.  Here we are speaking of violence between people in all its forms, domestic violence, homicide, hate crimes, terrorism, gang violence, child abuse, rape and any other form in which it can rear its ugly head.  First let’s delve into gang violence, it seems like gang violence correlates to violence over land.  Terrorism correlates to violence over beliefs, these can be spiritual or philosophical.  Hate crimes seem to correlate to insecurities and biases of a person.  Homicide seems to involve premeditated killing which unlike hate crimes instead of being directed toward a group of individuals it is directed toward specific people.  Domestic violence seems to correlate to violence toward a specific gender, usually the opposite gender to the person being violent.  Child abuse and rape is the abuse of children and mostly women.  While these subjects are hard to speak about the reality is that we need better prevention and more help for those who become trapped in any of these situations.  While gang violence, terrorism and hate crimes need better education for those involved to lessen the people who become involved in them.  Domestic violence, child abuse and rape are people with a biopsychosocial imbalance that need help.  There is a hard balance to achieve when it comes to helping people in these situations, it is not always easy to differentiate between a simple argument and full blown domestic violence or child abuse.  But we need to become more involved in helping each other as best as we can, one of the best ways is helping </w:t>
      </w:r>
      <w:r w:rsidRPr="0087732C">
        <w:rPr>
          <w:rFonts w:ascii="Times New Roman" w:hAnsi="Times New Roman" w:cs="Times New Roman"/>
          <w:sz w:val="24"/>
          <w:szCs w:val="24"/>
        </w:rPr>
        <w:lastRenderedPageBreak/>
        <w:t>defuse the situation and letting people know there is help there for those who want to get out of those situations (</w:t>
      </w:r>
      <w:r w:rsidR="00743A3B" w:rsidRPr="00743A3B">
        <w:rPr>
          <w:rFonts w:ascii="Times New Roman" w:hAnsi="Times New Roman" w:cs="Times New Roman"/>
          <w:sz w:val="24"/>
          <w:szCs w:val="24"/>
        </w:rPr>
        <w:t>Zinger</w:t>
      </w:r>
      <w:r w:rsidR="00743A3B">
        <w:rPr>
          <w:rFonts w:ascii="Times New Roman" w:hAnsi="Times New Roman" w:cs="Times New Roman"/>
          <w:sz w:val="24"/>
          <w:szCs w:val="24"/>
        </w:rPr>
        <w:t xml:space="preserve">. </w:t>
      </w:r>
      <w:r w:rsidR="00743A3B" w:rsidRPr="00743A3B">
        <w:rPr>
          <w:rFonts w:ascii="Times New Roman" w:hAnsi="Times New Roman" w:cs="Times New Roman"/>
          <w:sz w:val="24"/>
          <w:szCs w:val="24"/>
        </w:rPr>
        <w:t>2011</w:t>
      </w:r>
      <w:r w:rsidRPr="0087732C">
        <w:rPr>
          <w:rFonts w:ascii="Times New Roman" w:hAnsi="Times New Roman" w:cs="Times New Roman"/>
          <w:sz w:val="24"/>
          <w:szCs w:val="24"/>
        </w:rPr>
        <w:t>).</w:t>
      </w:r>
    </w:p>
    <w:p w14:paraId="380940D4" w14:textId="0626C030" w:rsidR="00FA7561" w:rsidRPr="00FA7561" w:rsidRDefault="0087732C" w:rsidP="0087732C">
      <w:pPr>
        <w:spacing w:line="480" w:lineRule="auto"/>
        <w:rPr>
          <w:rFonts w:ascii="Times New Roman" w:hAnsi="Times New Roman" w:cs="Times New Roman"/>
          <w:sz w:val="24"/>
          <w:szCs w:val="24"/>
        </w:rPr>
      </w:pPr>
      <w:r w:rsidRPr="0087732C">
        <w:rPr>
          <w:rFonts w:ascii="Times New Roman" w:hAnsi="Times New Roman" w:cs="Times New Roman"/>
          <w:sz w:val="24"/>
          <w:szCs w:val="24"/>
        </w:rPr>
        <w:t>We have covered many aspects of our health, well-being and quality of life for all of us.  Reaching balance is the best way to reach harmony between our health well-being and our quality of life.  How we see the world can have a deep impact on how to treat others and ourselves.  This is one of the reasons why reaching holistic health is so important for us.  Through holistic health we can lessen the ability for there to be violence of any kind and to have better relationships with others.</w:t>
      </w:r>
      <w:r w:rsidR="00FA7561" w:rsidRPr="00FA7561">
        <w:rPr>
          <w:rFonts w:ascii="Times New Roman" w:hAnsi="Times New Roman" w:cs="Times New Roman"/>
          <w:sz w:val="24"/>
          <w:szCs w:val="24"/>
        </w:rPr>
        <w:br w:type="page"/>
      </w:r>
    </w:p>
    <w:p w14:paraId="0F25B4D8" w14:textId="7F8CD74D" w:rsidR="001224DC" w:rsidRPr="00FA7561" w:rsidRDefault="00966FED" w:rsidP="00FA7561">
      <w:pPr>
        <w:spacing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References</w:t>
      </w:r>
    </w:p>
    <w:p w14:paraId="312D17D5" w14:textId="210D05B0" w:rsidR="00FA7561" w:rsidRPr="00743A3B" w:rsidRDefault="00612EC8" w:rsidP="00FA7561">
      <w:pPr>
        <w:spacing w:line="480" w:lineRule="auto"/>
        <w:ind w:left="720" w:hanging="720"/>
        <w:rPr>
          <w:rFonts w:ascii="Times New Roman" w:hAnsi="Times New Roman" w:cs="Times New Roman"/>
          <w:sz w:val="24"/>
          <w:szCs w:val="24"/>
        </w:rPr>
      </w:pPr>
      <w:bookmarkStart w:id="2" w:name="_Hlk504603757"/>
      <w:bookmarkStart w:id="3" w:name="_Hlk510337816"/>
      <w:r>
        <w:rPr>
          <w:rFonts w:ascii="Times New Roman" w:hAnsi="Times New Roman" w:cs="Times New Roman"/>
          <w:sz w:val="24"/>
          <w:szCs w:val="24"/>
        </w:rPr>
        <w:t>Garcia, D</w:t>
      </w:r>
      <w:r w:rsidR="00FA7561" w:rsidRPr="00FA7561">
        <w:rPr>
          <w:rFonts w:ascii="Times New Roman" w:hAnsi="Times New Roman" w:cs="Times New Roman"/>
          <w:sz w:val="24"/>
          <w:szCs w:val="24"/>
        </w:rPr>
        <w:t>. (201</w:t>
      </w:r>
      <w:r>
        <w:rPr>
          <w:rFonts w:ascii="Times New Roman" w:hAnsi="Times New Roman" w:cs="Times New Roman"/>
          <w:sz w:val="24"/>
          <w:szCs w:val="24"/>
        </w:rPr>
        <w:t>8</w:t>
      </w:r>
      <w:bookmarkEnd w:id="3"/>
      <w:r w:rsidR="00FA7561" w:rsidRPr="00FA7561">
        <w:rPr>
          <w:rFonts w:ascii="Times New Roman" w:hAnsi="Times New Roman" w:cs="Times New Roman"/>
          <w:sz w:val="24"/>
          <w:szCs w:val="24"/>
        </w:rPr>
        <w:t>)</w:t>
      </w:r>
      <w:bookmarkEnd w:id="2"/>
      <w:r w:rsidR="00FA7561" w:rsidRPr="00FA7561">
        <w:rPr>
          <w:rFonts w:ascii="Times New Roman" w:hAnsi="Times New Roman" w:cs="Times New Roman"/>
          <w:sz w:val="24"/>
          <w:szCs w:val="24"/>
        </w:rPr>
        <w:t xml:space="preserve">. </w:t>
      </w:r>
      <w:r w:rsidR="00743A3B" w:rsidRPr="00743A3B">
        <w:rPr>
          <w:rFonts w:ascii="Times New Roman" w:hAnsi="Times New Roman" w:cs="Times New Roman"/>
          <w:sz w:val="24"/>
          <w:szCs w:val="24"/>
          <w:lang w:val="es-PR"/>
        </w:rPr>
        <w:t>Conceptos Generales de Salu</w:t>
      </w:r>
      <w:r w:rsidR="00743A3B">
        <w:rPr>
          <w:rFonts w:ascii="Times New Roman" w:hAnsi="Times New Roman" w:cs="Times New Roman"/>
          <w:sz w:val="24"/>
          <w:szCs w:val="24"/>
          <w:lang w:val="es-PR"/>
        </w:rPr>
        <w:t xml:space="preserve">d. </w:t>
      </w:r>
      <w:r w:rsidR="00FA7561" w:rsidRPr="00743A3B">
        <w:rPr>
          <w:rFonts w:ascii="Times New Roman" w:hAnsi="Times New Roman" w:cs="Times New Roman"/>
          <w:sz w:val="24"/>
          <w:szCs w:val="24"/>
        </w:rPr>
        <w:t xml:space="preserve">Retrieved from </w:t>
      </w:r>
      <w:hyperlink r:id="rId6" w:history="1">
        <w:r w:rsidR="00743A3B" w:rsidRPr="00743A3B">
          <w:rPr>
            <w:rStyle w:val="Hyperlink"/>
            <w:rFonts w:ascii="Times New Roman" w:hAnsi="Times New Roman" w:cs="Times New Roman"/>
            <w:sz w:val="24"/>
            <w:szCs w:val="24"/>
          </w:rPr>
          <w:t>https://interbb.blackboard.com/webapps/blackboard/execute/displayLearningUnit?course_id=_207411_1&amp;content_id=_13648502_1&amp;framesetWrapped=true</w:t>
        </w:r>
      </w:hyperlink>
    </w:p>
    <w:p w14:paraId="373094B3" w14:textId="335D651E" w:rsidR="00FA7561" w:rsidRDefault="00966FED" w:rsidP="00966FED">
      <w:pPr>
        <w:spacing w:line="480" w:lineRule="auto"/>
        <w:ind w:left="720" w:hanging="720"/>
        <w:rPr>
          <w:rFonts w:ascii="Times New Roman" w:hAnsi="Times New Roman" w:cs="Times New Roman"/>
          <w:sz w:val="24"/>
          <w:szCs w:val="24"/>
        </w:rPr>
      </w:pPr>
      <w:bookmarkStart w:id="4" w:name="_Hlk510337532"/>
      <w:r w:rsidRPr="00966FED">
        <w:rPr>
          <w:rFonts w:ascii="Times New Roman" w:hAnsi="Times New Roman" w:cs="Times New Roman"/>
          <w:sz w:val="24"/>
          <w:szCs w:val="24"/>
        </w:rPr>
        <w:t>Nordqvist, C. (2017</w:t>
      </w:r>
      <w:bookmarkEnd w:id="4"/>
      <w:r w:rsidRPr="00966FED">
        <w:rPr>
          <w:rFonts w:ascii="Times New Roman" w:hAnsi="Times New Roman" w:cs="Times New Roman"/>
          <w:sz w:val="24"/>
          <w:szCs w:val="24"/>
        </w:rPr>
        <w:t xml:space="preserve">, November 28). Stress: Why does it happen and how can we manage it? Retrieved from </w:t>
      </w:r>
      <w:hyperlink r:id="rId7" w:history="1">
        <w:r w:rsidRPr="002F7F67">
          <w:rPr>
            <w:rStyle w:val="Hyperlink"/>
            <w:rFonts w:ascii="Times New Roman" w:hAnsi="Times New Roman" w:cs="Times New Roman"/>
            <w:sz w:val="24"/>
            <w:szCs w:val="24"/>
          </w:rPr>
          <w:t>https://www.medicalnewstoday.com/articles/145855.php</w:t>
        </w:r>
      </w:hyperlink>
    </w:p>
    <w:p w14:paraId="20FD0ACA" w14:textId="0945F103" w:rsidR="00743A3B" w:rsidRDefault="00743A3B" w:rsidP="00966FED">
      <w:pPr>
        <w:spacing w:line="480" w:lineRule="auto"/>
        <w:ind w:left="720" w:hanging="720"/>
        <w:rPr>
          <w:rFonts w:ascii="Times New Roman" w:hAnsi="Times New Roman" w:cs="Times New Roman"/>
          <w:sz w:val="24"/>
          <w:szCs w:val="24"/>
        </w:rPr>
      </w:pPr>
      <w:bookmarkStart w:id="5" w:name="_Hlk510338094"/>
      <w:r>
        <w:rPr>
          <w:rFonts w:ascii="Times New Roman" w:hAnsi="Times New Roman" w:cs="Times New Roman"/>
          <w:sz w:val="24"/>
          <w:szCs w:val="24"/>
        </w:rPr>
        <w:t>Zinger, L. (2011</w:t>
      </w:r>
      <w:bookmarkEnd w:id="5"/>
      <w:r>
        <w:rPr>
          <w:rFonts w:ascii="Times New Roman" w:hAnsi="Times New Roman" w:cs="Times New Roman"/>
          <w:sz w:val="24"/>
          <w:szCs w:val="24"/>
        </w:rPr>
        <w:t xml:space="preserve">). Preventing Violence and Injury.  Retrieved from </w:t>
      </w:r>
      <w:hyperlink r:id="rId8" w:history="1">
        <w:r w:rsidRPr="002F7F67">
          <w:rPr>
            <w:rStyle w:val="Hyperlink"/>
            <w:rFonts w:ascii="Times New Roman" w:hAnsi="Times New Roman" w:cs="Times New Roman"/>
            <w:sz w:val="24"/>
            <w:szCs w:val="24"/>
          </w:rPr>
          <w:t>https://interbb.blackboard.com/webapps/blackboard/execute/displayLearningUnit?course_id=_207411_1&amp;content_id=_13648537_1&amp;framesetWrapped=true</w:t>
        </w:r>
      </w:hyperlink>
    </w:p>
    <w:p w14:paraId="18CAAFD0" w14:textId="4962D831" w:rsidR="00743A3B" w:rsidRDefault="00743A3B" w:rsidP="00966FED">
      <w:pPr>
        <w:spacing w:line="480" w:lineRule="auto"/>
        <w:ind w:left="720" w:hanging="720"/>
        <w:rPr>
          <w:rFonts w:ascii="Times New Roman" w:hAnsi="Times New Roman" w:cs="Times New Roman"/>
          <w:sz w:val="24"/>
          <w:szCs w:val="24"/>
        </w:rPr>
      </w:pPr>
      <w:bookmarkStart w:id="6" w:name="_Hlk510338281"/>
      <w:proofErr w:type="spellStart"/>
      <w:r>
        <w:rPr>
          <w:rFonts w:ascii="Times New Roman" w:hAnsi="Times New Roman" w:cs="Times New Roman"/>
          <w:sz w:val="24"/>
          <w:szCs w:val="24"/>
        </w:rPr>
        <w:t>Salud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Sicosocial</w:t>
      </w:r>
      <w:proofErr w:type="spellEnd"/>
      <w:r>
        <w:rPr>
          <w:rFonts w:ascii="Times New Roman" w:hAnsi="Times New Roman" w:cs="Times New Roman"/>
          <w:sz w:val="24"/>
          <w:szCs w:val="24"/>
        </w:rPr>
        <w:t>. (2018</w:t>
      </w:r>
      <w:bookmarkEnd w:id="6"/>
      <w:r>
        <w:rPr>
          <w:rFonts w:ascii="Times New Roman" w:hAnsi="Times New Roman" w:cs="Times New Roman"/>
          <w:sz w:val="24"/>
          <w:szCs w:val="24"/>
        </w:rPr>
        <w:t xml:space="preserve">). Retrieved from </w:t>
      </w:r>
      <w:r w:rsidRPr="00743A3B">
        <w:rPr>
          <w:rFonts w:ascii="Times New Roman" w:hAnsi="Times New Roman" w:cs="Times New Roman"/>
          <w:sz w:val="24"/>
          <w:szCs w:val="24"/>
        </w:rPr>
        <w:t>https://interbb.blackboard.com/webapps/blackboard/execute/displayLearningUnit?course_id=_207411_1&amp;content_id=_13648512_1&amp;framesetWrapped=true</w:t>
      </w:r>
    </w:p>
    <w:p w14:paraId="0FBBBA18" w14:textId="77777777" w:rsidR="00966FED" w:rsidRPr="00FA7561" w:rsidRDefault="00966FED" w:rsidP="00966FED">
      <w:pPr>
        <w:spacing w:line="480" w:lineRule="auto"/>
        <w:ind w:left="720" w:hanging="720"/>
        <w:rPr>
          <w:rFonts w:ascii="Times New Roman" w:hAnsi="Times New Roman" w:cs="Times New Roman"/>
          <w:sz w:val="24"/>
          <w:szCs w:val="24"/>
        </w:rPr>
      </w:pPr>
    </w:p>
    <w:sectPr w:rsidR="00966FED" w:rsidRPr="00FA7561">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28FE83" w14:textId="77777777" w:rsidR="004F10B6" w:rsidRDefault="004F10B6" w:rsidP="00BA707F">
      <w:pPr>
        <w:spacing w:after="0" w:line="240" w:lineRule="auto"/>
      </w:pPr>
      <w:r>
        <w:separator/>
      </w:r>
    </w:p>
  </w:endnote>
  <w:endnote w:type="continuationSeparator" w:id="0">
    <w:p w14:paraId="340BDACE" w14:textId="77777777" w:rsidR="004F10B6" w:rsidRDefault="004F10B6" w:rsidP="00BA70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2AD52C" w14:textId="77777777" w:rsidR="004F10B6" w:rsidRDefault="004F10B6" w:rsidP="00BA707F">
      <w:pPr>
        <w:spacing w:after="0" w:line="240" w:lineRule="auto"/>
      </w:pPr>
      <w:r>
        <w:separator/>
      </w:r>
    </w:p>
  </w:footnote>
  <w:footnote w:type="continuationSeparator" w:id="0">
    <w:p w14:paraId="759CB20B" w14:textId="77777777" w:rsidR="004F10B6" w:rsidRDefault="004F10B6" w:rsidP="00BA70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sz w:val="24"/>
        <w:szCs w:val="24"/>
      </w:rPr>
      <w:id w:val="-640889365"/>
      <w:docPartObj>
        <w:docPartGallery w:val="Page Numbers (Top of Page)"/>
        <w:docPartUnique/>
      </w:docPartObj>
    </w:sdtPr>
    <w:sdtEndPr>
      <w:rPr>
        <w:noProof/>
      </w:rPr>
    </w:sdtEndPr>
    <w:sdtContent>
      <w:p w14:paraId="7D65F6EC" w14:textId="7D1BF119" w:rsidR="00BA707F" w:rsidRPr="00BA707F" w:rsidRDefault="00966FED" w:rsidP="00BA707F">
        <w:pPr>
          <w:pStyle w:val="Header"/>
          <w:rPr>
            <w:rFonts w:ascii="Times New Roman" w:hAnsi="Times New Roman" w:cs="Times New Roman"/>
            <w:sz w:val="24"/>
            <w:szCs w:val="24"/>
          </w:rPr>
        </w:pPr>
        <w:r>
          <w:rPr>
            <w:rFonts w:ascii="Times New Roman" w:hAnsi="Times New Roman" w:cs="Times New Roman"/>
            <w:sz w:val="24"/>
            <w:szCs w:val="24"/>
          </w:rPr>
          <w:t>Essay 1</w:t>
        </w:r>
        <w:r w:rsidR="00BA707F" w:rsidRPr="00BA707F">
          <w:rPr>
            <w:rFonts w:ascii="Times New Roman" w:hAnsi="Times New Roman" w:cs="Times New Roman"/>
            <w:sz w:val="24"/>
            <w:szCs w:val="24"/>
          </w:rPr>
          <w:tab/>
        </w:r>
        <w:r w:rsidR="00BA707F" w:rsidRPr="00BA707F">
          <w:rPr>
            <w:rFonts w:ascii="Times New Roman" w:hAnsi="Times New Roman" w:cs="Times New Roman"/>
            <w:sz w:val="24"/>
            <w:szCs w:val="24"/>
          </w:rPr>
          <w:tab/>
        </w:r>
        <w:r w:rsidR="00BA707F" w:rsidRPr="00BA707F">
          <w:rPr>
            <w:rFonts w:ascii="Times New Roman" w:hAnsi="Times New Roman" w:cs="Times New Roman"/>
            <w:sz w:val="24"/>
            <w:szCs w:val="24"/>
          </w:rPr>
          <w:fldChar w:fldCharType="begin"/>
        </w:r>
        <w:r w:rsidR="00BA707F" w:rsidRPr="00BA707F">
          <w:rPr>
            <w:rFonts w:ascii="Times New Roman" w:hAnsi="Times New Roman" w:cs="Times New Roman"/>
            <w:sz w:val="24"/>
            <w:szCs w:val="24"/>
          </w:rPr>
          <w:instrText xml:space="preserve"> PAGE   \* MERGEFORMAT </w:instrText>
        </w:r>
        <w:r w:rsidR="00BA707F" w:rsidRPr="00BA707F">
          <w:rPr>
            <w:rFonts w:ascii="Times New Roman" w:hAnsi="Times New Roman" w:cs="Times New Roman"/>
            <w:sz w:val="24"/>
            <w:szCs w:val="24"/>
          </w:rPr>
          <w:fldChar w:fldCharType="separate"/>
        </w:r>
        <w:r w:rsidR="004D49D7">
          <w:rPr>
            <w:rFonts w:ascii="Times New Roman" w:hAnsi="Times New Roman" w:cs="Times New Roman"/>
            <w:noProof/>
            <w:sz w:val="24"/>
            <w:szCs w:val="24"/>
          </w:rPr>
          <w:t>3</w:t>
        </w:r>
        <w:r w:rsidR="00BA707F" w:rsidRPr="00BA707F">
          <w:rPr>
            <w:rFonts w:ascii="Times New Roman" w:hAnsi="Times New Roman" w:cs="Times New Roman"/>
            <w:noProof/>
            <w:sz w:val="24"/>
            <w:szCs w:val="24"/>
          </w:rPr>
          <w:fldChar w:fldCharType="end"/>
        </w:r>
      </w:p>
    </w:sdtContent>
  </w:sdt>
  <w:p w14:paraId="45380673" w14:textId="77777777" w:rsidR="00BA707F" w:rsidRPr="00BA707F" w:rsidRDefault="00BA707F">
    <w:pPr>
      <w:pStyle w:val="Header"/>
      <w:rPr>
        <w:rFonts w:ascii="Times New Roman" w:hAnsi="Times New Roman" w:cs="Times New Roman"/>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CFB"/>
    <w:rsid w:val="001224DC"/>
    <w:rsid w:val="00272148"/>
    <w:rsid w:val="00325AE5"/>
    <w:rsid w:val="004872DA"/>
    <w:rsid w:val="004A5D5E"/>
    <w:rsid w:val="004D49D7"/>
    <w:rsid w:val="004F10B6"/>
    <w:rsid w:val="005E7CFB"/>
    <w:rsid w:val="00612EC8"/>
    <w:rsid w:val="006858FF"/>
    <w:rsid w:val="00743A3B"/>
    <w:rsid w:val="00831081"/>
    <w:rsid w:val="0087732C"/>
    <w:rsid w:val="00966FED"/>
    <w:rsid w:val="00986071"/>
    <w:rsid w:val="00BA707F"/>
    <w:rsid w:val="00D30B10"/>
    <w:rsid w:val="00F325EC"/>
    <w:rsid w:val="00FA75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3936A"/>
  <w15:chartTrackingRefBased/>
  <w15:docId w15:val="{4A2A76D9-79BF-4DA3-9934-ECD124640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A7561"/>
    <w:rPr>
      <w:color w:val="0563C1" w:themeColor="hyperlink"/>
      <w:u w:val="single"/>
    </w:rPr>
  </w:style>
  <w:style w:type="character" w:styleId="UnresolvedMention">
    <w:name w:val="Unresolved Mention"/>
    <w:basedOn w:val="DefaultParagraphFont"/>
    <w:uiPriority w:val="99"/>
    <w:semiHidden/>
    <w:unhideWhenUsed/>
    <w:rsid w:val="00FA7561"/>
    <w:rPr>
      <w:color w:val="808080"/>
      <w:shd w:val="clear" w:color="auto" w:fill="E6E6E6"/>
    </w:rPr>
  </w:style>
  <w:style w:type="paragraph" w:styleId="Header">
    <w:name w:val="header"/>
    <w:basedOn w:val="Normal"/>
    <w:link w:val="HeaderChar"/>
    <w:uiPriority w:val="99"/>
    <w:unhideWhenUsed/>
    <w:rsid w:val="00BA70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707F"/>
  </w:style>
  <w:style w:type="paragraph" w:styleId="Footer">
    <w:name w:val="footer"/>
    <w:basedOn w:val="Normal"/>
    <w:link w:val="FooterChar"/>
    <w:uiPriority w:val="99"/>
    <w:unhideWhenUsed/>
    <w:rsid w:val="00BA70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70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terbb.blackboard.com/webapps/blackboard/execute/displayLearningUnit?course_id=_207411_1&amp;content_id=_13648537_1&amp;framesetWrapped=true" TargetMode="External"/><Relationship Id="rId3" Type="http://schemas.openxmlformats.org/officeDocument/2006/relationships/webSettings" Target="webSettings.xml"/><Relationship Id="rId7" Type="http://schemas.openxmlformats.org/officeDocument/2006/relationships/hyperlink" Target="https://www.medicalnewstoday.com/articles/145855.php"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interbb.blackboard.com/webapps/blackboard/execute/displayLearningUnit?course_id=_207411_1&amp;content_id=_13648502_1&amp;framesetWrapped=true"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1230</Words>
  <Characters>7017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 MALDONADO FRANCO</dc:creator>
  <cp:keywords/>
  <dc:description/>
  <cp:lastModifiedBy>JUAN MALDONADO FRANCO</cp:lastModifiedBy>
  <cp:revision>4</cp:revision>
  <dcterms:created xsi:type="dcterms:W3CDTF">2018-04-01T13:11:00Z</dcterms:created>
  <dcterms:modified xsi:type="dcterms:W3CDTF">2018-04-01T13:29:00Z</dcterms:modified>
</cp:coreProperties>
</file>