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validate the technical debt with the source code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EB1598">
        <w:rPr>
          <w:rFonts w:ascii="Arial" w:eastAsia="Times New Roman" w:hAnsi="Arial" w:cs="Arial"/>
          <w:color w:val="FF0000"/>
        </w:rPr>
        <w:t>third</w:t>
      </w:r>
      <w:r w:rsidR="00271611" w:rsidRPr="00F612F5">
        <w:rPr>
          <w:rFonts w:ascii="Arial" w:eastAsia="Times New Roman" w:hAnsi="Arial" w:cs="Arial"/>
          <w:color w:val="44546A" w:themeColor="text2"/>
        </w:rPr>
        <w:t xml:space="preserve">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3361BB60" w:rsidR="00616DD4" w:rsidRDefault="00C413A7" w:rsidP="00616DD4">
      <w:pPr>
        <w:rPr>
          <w:rFonts w:ascii="Arial" w:eastAsia="Times New Roman" w:hAnsi="Arial" w:cs="Arial"/>
          <w:color w:val="FF0000"/>
        </w:rPr>
      </w:pPr>
      <w:r>
        <w:rPr>
          <w:rFonts w:ascii="Arial" w:eastAsia="Times New Roman" w:hAnsi="Arial" w:cs="Arial"/>
          <w:color w:val="FF0000"/>
        </w:rPr>
        <w:t>“</w:t>
      </w:r>
      <w:r w:rsidR="00EB1598" w:rsidRPr="00EB1598">
        <w:rPr>
          <w:rFonts w:ascii="Arial" w:eastAsia="Times New Roman" w:hAnsi="Arial" w:cs="Arial"/>
          <w:color w:val="FF0000"/>
        </w:rPr>
        <w:t>Technical debt can be de</w:t>
      </w:r>
      <w:r w:rsidR="00EB1598">
        <w:rPr>
          <w:rFonts w:ascii="Arial" w:eastAsia="Times New Roman" w:hAnsi="Arial" w:cs="Arial"/>
          <w:color w:val="FF0000"/>
        </w:rPr>
        <w:t>liberately or inadvertently in</w:t>
      </w:r>
      <w:r w:rsidR="00EB1598" w:rsidRPr="00EB1598">
        <w:rPr>
          <w:rFonts w:ascii="Arial" w:eastAsia="Times New Roman" w:hAnsi="Arial" w:cs="Arial"/>
          <w:color w:val="FF0000"/>
        </w:rPr>
        <w:t>curred [5]. Inadvertent technical debt is technical debt that is taken on unknowingly. O</w:t>
      </w:r>
      <w:r w:rsidR="00EB1598">
        <w:rPr>
          <w:rFonts w:ascii="Arial" w:eastAsia="Times New Roman" w:hAnsi="Arial" w:cs="Arial"/>
          <w:color w:val="FF0000"/>
        </w:rPr>
        <w:t>ne example of inadvertent tech</w:t>
      </w:r>
      <w:r w:rsidR="00EB1598" w:rsidRPr="00EB1598">
        <w:rPr>
          <w:rFonts w:ascii="Arial" w:eastAsia="Times New Roman" w:hAnsi="Arial" w:cs="Arial"/>
          <w:color w:val="FF0000"/>
        </w:rPr>
        <w:t xml:space="preserve">nical debt is architectural decay or architectural drift. To date, the majority of the technical debt work has focused on inadvertent technical debt [6]. On the other hand, deliberate technical debt, is debt that is incurred by the developer with knowledge that it is being taken on. One example of such deliberate technical </w:t>
      </w:r>
      <w:proofErr w:type="gramStart"/>
      <w:r w:rsidR="00EB1598" w:rsidRPr="00EB1598">
        <w:rPr>
          <w:rFonts w:ascii="Arial" w:eastAsia="Times New Roman" w:hAnsi="Arial" w:cs="Arial"/>
          <w:color w:val="FF0000"/>
        </w:rPr>
        <w:t>debt,</w:t>
      </w:r>
      <w:proofErr w:type="gramEnd"/>
      <w:r w:rsidR="00EB1598" w:rsidRPr="00EB159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Pr="00B832FA" w:rsidRDefault="00F612F5" w:rsidP="00616DD4">
      <w:pPr>
        <w:rPr>
          <w:rFonts w:ascii="Arial" w:eastAsia="Times New Roman" w:hAnsi="Arial" w:cs="Arial"/>
          <w:color w:val="FF0000"/>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B832FA">
        <w:rPr>
          <w:rFonts w:ascii="Arial" w:eastAsia="Times New Roman" w:hAnsi="Arial" w:cs="Arial"/>
          <w:color w:val="FF0000"/>
        </w:rPr>
        <w:t>paragraph 4:</w:t>
      </w:r>
    </w:p>
    <w:p w14:paraId="09CCC6F8" w14:textId="77777777" w:rsidR="00054060" w:rsidRDefault="00054060" w:rsidP="00616DD4">
      <w:pPr>
        <w:rPr>
          <w:rFonts w:ascii="Arial" w:eastAsia="Times New Roman" w:hAnsi="Arial" w:cs="Arial"/>
          <w:color w:val="FF0000"/>
        </w:rPr>
      </w:pPr>
    </w:p>
    <w:p w14:paraId="3549765D" w14:textId="218B8FCD" w:rsidR="000967DF" w:rsidRDefault="00054060" w:rsidP="00616DD4">
      <w:pPr>
        <w:rPr>
          <w:rFonts w:ascii="Arial" w:eastAsia="Times New Roman" w:hAnsi="Arial" w:cs="Arial"/>
          <w:color w:val="FF0000"/>
        </w:rPr>
      </w:pPr>
      <w:r>
        <w:rPr>
          <w:rFonts w:ascii="Arial" w:eastAsia="Times New Roman" w:hAnsi="Arial" w:cs="Arial"/>
          <w:color w:val="FF0000"/>
        </w:rPr>
        <w:t>“</w:t>
      </w:r>
      <w:r w:rsidR="00B832FA" w:rsidRPr="00B832FA">
        <w:rPr>
          <w:rFonts w:ascii="Arial" w:eastAsia="Times New Roman" w:hAnsi="Arial" w:cs="Arial"/>
          <w:color w:val="FF0000"/>
        </w:rPr>
        <w:t xml:space="preserve">Some of the approaches analyze the source code to detect technical debt, whereas other approaches leverage various techniques and </w:t>
      </w:r>
      <w:proofErr w:type="spellStart"/>
      <w:r w:rsidR="00B832FA" w:rsidRPr="00B832FA">
        <w:rPr>
          <w:rFonts w:ascii="Arial" w:eastAsia="Times New Roman" w:hAnsi="Arial" w:cs="Arial"/>
          <w:color w:val="FF0000"/>
        </w:rPr>
        <w:t>artifacts</w:t>
      </w:r>
      <w:proofErr w:type="spellEnd"/>
      <w:r w:rsidR="00B832FA" w:rsidRPr="00B832FA">
        <w:rPr>
          <w:rFonts w:ascii="Arial" w:eastAsia="Times New Roman" w:hAnsi="Arial" w:cs="Arial"/>
          <w:color w:val="FF0000"/>
        </w:rPr>
        <w:t>, e.g., documentation and architecture reviews, to detect documentation debt, test debt or architecture debt (i.e., unexpected deviance from the initial architecture) [7], [8].</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4CDF62B5" w:rsidR="00616DD4" w:rsidRDefault="00616DD4" w:rsidP="00616DD4">
      <w:pPr>
        <w:rPr>
          <w:rFonts w:ascii="Arial" w:eastAsia="Times New Roman" w:hAnsi="Arial" w:cs="Arial"/>
          <w:color w:val="000000"/>
        </w:rPr>
      </w:pPr>
      <w:r w:rsidRPr="00616DD4">
        <w:rPr>
          <w:rFonts w:ascii="Arial" w:eastAsia="Times New Roman" w:hAnsi="Arial" w:cs="Arial"/>
          <w:color w:val="000000"/>
        </w:rPr>
        <w:t>•</w:t>
      </w:r>
      <w:r w:rsidR="00F574A7">
        <w:rPr>
          <w:rFonts w:ascii="Arial" w:eastAsia="Times New Roman" w:hAnsi="Arial" w:cs="Arial"/>
          <w:color w:val="000000"/>
        </w:rPr>
        <w:t xml:space="preserve"> </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2B2A15A4"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w:t>
      </w:r>
      <w:r w:rsidR="00B832FA">
        <w:rPr>
          <w:rFonts w:ascii="Arial" w:eastAsia="Times New Roman" w:hAnsi="Arial" w:cs="Arial"/>
          <w:color w:val="FF0000"/>
        </w:rPr>
        <w:t xml:space="preserve"> can be found in Introduction paragraph 6 and 7</w:t>
      </w:r>
      <w:r w:rsidR="003E2336" w:rsidRPr="003E2336">
        <w:rPr>
          <w:rFonts w:ascii="Arial" w:eastAsia="Times New Roman" w:hAnsi="Arial" w:cs="Arial"/>
          <w:color w:val="FF0000"/>
        </w:rPr>
        <w:t>:</w:t>
      </w:r>
    </w:p>
    <w:p w14:paraId="4D55F31B" w14:textId="755C3796" w:rsidR="003E2336" w:rsidRPr="003E2336" w:rsidRDefault="003E2336" w:rsidP="00616DD4">
      <w:pPr>
        <w:rPr>
          <w:rFonts w:ascii="Arial" w:eastAsia="Times New Roman" w:hAnsi="Arial" w:cs="Arial"/>
          <w:color w:val="FF0000"/>
        </w:rPr>
      </w:pPr>
    </w:p>
    <w:p w14:paraId="181119B4" w14:textId="049831E0" w:rsidR="00B832FA" w:rsidRPr="00B832FA" w:rsidRDefault="003E2336" w:rsidP="00B832FA">
      <w:pPr>
        <w:rPr>
          <w:rFonts w:ascii="Arial" w:eastAsia="Times New Roman" w:hAnsi="Arial" w:cs="Arial"/>
          <w:color w:val="FF0000"/>
        </w:rPr>
      </w:pPr>
      <w:r w:rsidRPr="003E2336">
        <w:rPr>
          <w:rFonts w:ascii="Arial" w:eastAsia="Times New Roman" w:hAnsi="Arial" w:cs="Arial"/>
          <w:color w:val="FF0000"/>
        </w:rPr>
        <w:t>“</w:t>
      </w:r>
      <w:r w:rsidR="00B832FA" w:rsidRPr="00B832FA">
        <w:rPr>
          <w:rFonts w:ascii="Arial" w:eastAsia="Times New Roman" w:hAnsi="Arial" w:cs="Arial"/>
          <w:color w:val="FF0000"/>
        </w:rPr>
        <w:t>The recovery of technica</w:t>
      </w:r>
      <w:r w:rsidR="00B832FA">
        <w:rPr>
          <w:rFonts w:ascii="Arial" w:eastAsia="Times New Roman" w:hAnsi="Arial" w:cs="Arial"/>
          <w:color w:val="FF0000"/>
        </w:rPr>
        <w:t>l debt through source code com</w:t>
      </w:r>
      <w:r w:rsidR="00B832FA" w:rsidRPr="00B832FA">
        <w:rPr>
          <w:rFonts w:ascii="Arial" w:eastAsia="Times New Roman" w:hAnsi="Arial" w:cs="Arial"/>
          <w:color w:val="FF0000"/>
        </w:rPr>
        <w:t>ments has two main advantages over traditional approaches based on source code analysis. First, it is more lightweight compared to source code analysis, since it does not require the construction of Abstract Syntax Trees or other more advanced source code representations. For instance, some code smell detectors that also provide refact</w:t>
      </w:r>
      <w:r w:rsidR="00B832FA">
        <w:rPr>
          <w:rFonts w:ascii="Arial" w:eastAsia="Times New Roman" w:hAnsi="Arial" w:cs="Arial"/>
          <w:color w:val="FF0000"/>
        </w:rPr>
        <w:t>oring recom</w:t>
      </w:r>
      <w:r w:rsidR="00B832FA" w:rsidRPr="00B832FA">
        <w:rPr>
          <w:rFonts w:ascii="Arial" w:eastAsia="Times New Roman" w:hAnsi="Arial" w:cs="Arial"/>
          <w:color w:val="FF0000"/>
        </w:rPr>
        <w:t>mendations to resolve the detected code smells [16], [17] generate computationall</w:t>
      </w:r>
      <w:r w:rsidR="00B832FA">
        <w:rPr>
          <w:rFonts w:ascii="Arial" w:eastAsia="Times New Roman" w:hAnsi="Arial" w:cs="Arial"/>
          <w:color w:val="FF0000"/>
        </w:rPr>
        <w:t>y expensive program representa</w:t>
      </w:r>
      <w:r w:rsidR="00B832FA" w:rsidRPr="00B832FA">
        <w:rPr>
          <w:rFonts w:ascii="Arial" w:eastAsia="Times New Roman" w:hAnsi="Arial" w:cs="Arial"/>
          <w:color w:val="FF0000"/>
        </w:rPr>
        <w:t xml:space="preserve">tion structures, such as program dependence graphs [18], and method call graphs [19] in order to match structural code smell patterns and compute metrics. On the other hand, the source code comments can be easily and efficiently extracted from source code files using regular expressions. Second, it does not depend on arbitrary </w:t>
      </w:r>
      <w:r w:rsidR="00B832FA" w:rsidRPr="00B832FA">
        <w:rPr>
          <w:rFonts w:ascii="Arial" w:eastAsia="Times New Roman" w:hAnsi="Arial" w:cs="Arial"/>
          <w:color w:val="FF0000"/>
        </w:rPr>
        <w:lastRenderedPageBreak/>
        <w:t>metric threshold values, which are required in all metric</w:t>
      </w:r>
      <w:r w:rsidR="00B832FA">
        <w:rPr>
          <w:rFonts w:ascii="Arial" w:eastAsia="Times New Roman" w:hAnsi="Arial" w:cs="Arial"/>
          <w:color w:val="FF0000"/>
        </w:rPr>
        <w:t>-based code smell de</w:t>
      </w:r>
      <w:r w:rsidR="00B832FA" w:rsidRPr="00B832FA">
        <w:rPr>
          <w:rFonts w:ascii="Arial" w:eastAsia="Times New Roman" w:hAnsi="Arial" w:cs="Arial"/>
          <w:color w:val="FF0000"/>
        </w:rPr>
        <w:t>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 smells without taking into account the developers’ feedback, the project domain, and the context in which the code smells are detected.</w:t>
      </w:r>
    </w:p>
    <w:p w14:paraId="6313D9C4" w14:textId="77777777" w:rsidR="00B832FA" w:rsidRPr="00B832FA" w:rsidRDefault="00B832FA" w:rsidP="00B832FA">
      <w:pPr>
        <w:rPr>
          <w:rFonts w:ascii="Arial" w:eastAsia="Times New Roman" w:hAnsi="Arial" w:cs="Arial"/>
          <w:color w:val="FF0000"/>
        </w:rPr>
      </w:pPr>
    </w:p>
    <w:p w14:paraId="6DCD7218" w14:textId="0B962A12" w:rsidR="003E2336" w:rsidRPr="003E2336" w:rsidRDefault="00B832FA" w:rsidP="00B832FA">
      <w:pPr>
        <w:rPr>
          <w:rFonts w:ascii="Arial" w:eastAsia="Times New Roman" w:hAnsi="Arial" w:cs="Arial"/>
          <w:color w:val="FF0000"/>
        </w:rPr>
      </w:pPr>
      <w:r w:rsidRPr="00B832FA">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(i.e., inadvertent debt).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sidR="003E2336" w:rsidRPr="003E2336">
        <w:rPr>
          <w:rFonts w:ascii="Arial" w:eastAsia="Times New Roman" w:hAnsi="Arial" w:cs="Arial"/>
          <w:color w:val="FF0000"/>
        </w:rPr>
        <w:t>”</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2123C988"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 xml:space="preserve">in the future. As we have shown in </w:t>
      </w:r>
      <w:r w:rsidR="00BA389F">
        <w:rPr>
          <w:rFonts w:ascii="Arial" w:eastAsia="Times New Roman" w:hAnsi="Arial" w:cs="Arial"/>
          <w:color w:val="FF0000"/>
        </w:rPr>
        <w:t>RQ1 and</w:t>
      </w:r>
      <w:r>
        <w:rPr>
          <w:rFonts w:ascii="Arial" w:eastAsia="Times New Roman" w:hAnsi="Arial" w:cs="Arial"/>
          <w:color w:val="FF0000"/>
        </w:rPr>
        <w:t xml:space="preserve"> RQ</w:t>
      </w:r>
      <w:r w:rsidR="00B12CC8">
        <w:rPr>
          <w:rFonts w:ascii="Arial" w:eastAsia="Times New Roman" w:hAnsi="Arial" w:cs="Arial"/>
          <w:color w:val="FF0000"/>
        </w:rPr>
        <w:t>3</w:t>
      </w:r>
      <w:r>
        <w:rPr>
          <w:rFonts w:ascii="Arial" w:eastAsia="Times New Roman" w:hAnsi="Arial" w:cs="Arial"/>
          <w:color w:val="FF0000"/>
        </w:rPr>
        <w:t xml:space="preserve"> results, our NLP classifier performs well, even when tested on a project that has never been trained on in the past</w:t>
      </w:r>
      <w:r w:rsidR="00BA389F">
        <w:rPr>
          <w:rFonts w:ascii="Arial" w:eastAsia="Times New Roman" w:hAnsi="Arial" w:cs="Arial"/>
          <w:color w:val="FF0000"/>
        </w:rPr>
        <w:t xml:space="preserve"> (RQ1), and when using small number of comments in the training dataset (RQ3)</w:t>
      </w:r>
      <w:r>
        <w:rPr>
          <w:rFonts w:ascii="Arial" w:eastAsia="Times New Roman" w:hAnsi="Arial" w:cs="Arial"/>
          <w:color w:val="FF0000"/>
        </w:rPr>
        <w: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r w:rsidR="00B12CC8">
        <w:rPr>
          <w:rFonts w:ascii="Arial" w:eastAsia="Times New Roman" w:hAnsi="Arial" w:cs="Arial"/>
          <w:color w:val="FF0000"/>
        </w:rPr>
        <w:t xml:space="preserve"> </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F574A7">
        <w:rPr>
          <w:rFonts w:ascii="Arial" w:eastAsia="Times New Roman" w:hAnsi="Arial" w:cs="Arial"/>
          <w:color w:val="FF0000"/>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F574A7">
        <w:rPr>
          <w:rFonts w:ascii="Arial" w:eastAsia="Times New Roman" w:hAnsi="Arial" w:cs="Arial"/>
          <w:color w:val="FF0000"/>
        </w:rPr>
        <w:t xml:space="preserve">7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30DA92FF" w14:textId="77777777" w:rsidR="00F574A7" w:rsidRDefault="00F574A7" w:rsidP="00616DD4">
      <w:pPr>
        <w:rPr>
          <w:rFonts w:ascii="Arial" w:eastAsia="Times New Roman" w:hAnsi="Arial" w:cs="Arial"/>
          <w:color w:val="FF0000"/>
        </w:rPr>
      </w:pPr>
    </w:p>
    <w:p w14:paraId="15B87FF3" w14:textId="3E223AD7" w:rsidR="00FB1562" w:rsidRDefault="00FB1562" w:rsidP="00616DD4">
      <w:pPr>
        <w:rPr>
          <w:rFonts w:ascii="Arial" w:eastAsia="Times New Roman" w:hAnsi="Arial" w:cs="Arial"/>
          <w:color w:val="FF0000"/>
        </w:rPr>
      </w:pPr>
      <w:r>
        <w:rPr>
          <w:rFonts w:ascii="Arial" w:eastAsia="Times New Roman" w:hAnsi="Arial" w:cs="Arial"/>
          <w:color w:val="FF0000"/>
        </w:rPr>
        <w:lastRenderedPageBreak/>
        <w:t>Section 6</w:t>
      </w:r>
      <w:r w:rsidR="009D39A5">
        <w:rPr>
          <w:rFonts w:ascii="Arial" w:eastAsia="Times New Roman" w:hAnsi="Arial" w:cs="Arial"/>
          <w:color w:val="FF0000"/>
        </w:rPr>
        <w:t>, last paragraph</w:t>
      </w:r>
      <w:r>
        <w:rPr>
          <w:rFonts w:ascii="Arial" w:eastAsia="Times New Roman" w:hAnsi="Arial" w:cs="Arial"/>
          <w:color w:val="FF0000"/>
        </w:rPr>
        <w:t>:</w:t>
      </w:r>
    </w:p>
    <w:p w14:paraId="579356B7" w14:textId="77777777" w:rsidR="009D39A5" w:rsidRDefault="009D39A5" w:rsidP="00616DD4">
      <w:pPr>
        <w:rPr>
          <w:rFonts w:ascii="Arial" w:eastAsia="Times New Roman" w:hAnsi="Arial" w:cs="Arial"/>
          <w:color w:val="FF0000"/>
        </w:rPr>
      </w:pPr>
    </w:p>
    <w:p w14:paraId="7C8808E6" w14:textId="6B452B19" w:rsidR="00FB1562" w:rsidRDefault="00FB1562" w:rsidP="00616DD4">
      <w:pPr>
        <w:rPr>
          <w:rFonts w:ascii="Arial" w:eastAsia="Times New Roman" w:hAnsi="Arial" w:cs="Arial"/>
          <w:color w:val="FF0000"/>
        </w:rPr>
      </w:pPr>
      <w:r>
        <w:rPr>
          <w:rFonts w:ascii="Arial" w:eastAsia="Times New Roman" w:hAnsi="Arial" w:cs="Arial"/>
          <w:color w:val="FF0000"/>
        </w:rPr>
        <w:t>“</w:t>
      </w:r>
      <w:r w:rsidR="009D39A5" w:rsidRPr="009D39A5">
        <w:rPr>
          <w:rFonts w:ascii="Arial" w:eastAsia="Times New Roman" w:hAnsi="Arial" w:cs="Arial"/>
          <w:color w:val="FF0000"/>
        </w:rPr>
        <w:t>To mini</w:t>
      </w:r>
      <w:r w:rsidR="009D39A5">
        <w:rPr>
          <w:rFonts w:ascii="Arial" w:eastAsia="Times New Roman" w:hAnsi="Arial" w:cs="Arial"/>
          <w:color w:val="FF0000"/>
        </w:rPr>
        <w:t>mize the threat to external va</w:t>
      </w:r>
      <w:r w:rsidR="009D39A5" w:rsidRPr="009D39A5">
        <w:rPr>
          <w:rFonts w:ascii="Arial" w:eastAsia="Times New Roman" w:hAnsi="Arial" w:cs="Arial"/>
          <w:color w:val="FF0000"/>
        </w:rPr>
        <w:t xml:space="preserve">lidity, we chose open source projects from different domains. That said, our results </w:t>
      </w:r>
      <w:proofErr w:type="gramStart"/>
      <w:r w:rsidR="009D39A5" w:rsidRPr="009D39A5">
        <w:rPr>
          <w:rFonts w:ascii="Arial" w:eastAsia="Times New Roman" w:hAnsi="Arial" w:cs="Arial"/>
          <w:color w:val="FF0000"/>
        </w:rPr>
        <w:t>may</w:t>
      </w:r>
      <w:proofErr w:type="gramEnd"/>
      <w:r w:rsidR="009D39A5" w:rsidRPr="009D39A5">
        <w:rPr>
          <w:rFonts w:ascii="Arial" w:eastAsia="Times New Roman" w:hAnsi="Arial" w:cs="Arial"/>
          <w:color w:val="FF0000"/>
        </w:rPr>
        <w:t xml:space="preserve"> not generalize to other open source or commercial projects, projects written in different languages, projects from di</w:t>
      </w:r>
      <w:r w:rsidR="009D39A5">
        <w:rPr>
          <w:rFonts w:ascii="Arial" w:eastAsia="Times New Roman" w:hAnsi="Arial" w:cs="Arial"/>
          <w:color w:val="FF0000"/>
        </w:rPr>
        <w:t>fferent domains and/or technol</w:t>
      </w:r>
      <w:r w:rsidR="009D39A5" w:rsidRPr="009D39A5">
        <w:rPr>
          <w:rFonts w:ascii="Arial" w:eastAsia="Times New Roman" w:hAnsi="Arial" w:cs="Arial"/>
          <w:color w:val="FF0000"/>
        </w:rPr>
        <w:t>ogy stacks. In particular, our results may not generalize to projects that have a low number or no comments or that are written in a different language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4A729567" w:rsidR="00FB1562" w:rsidRDefault="00FB1562" w:rsidP="00616DD4">
      <w:pPr>
        <w:rPr>
          <w:rFonts w:ascii="Arial" w:eastAsia="Times New Roman" w:hAnsi="Arial" w:cs="Arial"/>
          <w:color w:val="FF0000"/>
        </w:rPr>
      </w:pPr>
      <w:r>
        <w:rPr>
          <w:rFonts w:ascii="Arial" w:eastAsia="Times New Roman" w:hAnsi="Arial" w:cs="Arial"/>
          <w:color w:val="FF0000"/>
        </w:rPr>
        <w:t>Section 7</w:t>
      </w:r>
      <w:r w:rsidR="009D39A5">
        <w:rPr>
          <w:rFonts w:ascii="Arial" w:eastAsia="Times New Roman" w:hAnsi="Arial" w:cs="Arial"/>
          <w:color w:val="FF0000"/>
        </w:rPr>
        <w:t>, paragraph 4</w:t>
      </w:r>
      <w:r>
        <w:rPr>
          <w:rFonts w:ascii="Arial" w:eastAsia="Times New Roman" w:hAnsi="Arial" w:cs="Arial"/>
          <w:color w:val="FF0000"/>
        </w:rPr>
        <w:t>:</w:t>
      </w:r>
    </w:p>
    <w:p w14:paraId="28DA71FA" w14:textId="77777777" w:rsidR="009D39A5" w:rsidRDefault="009D39A5" w:rsidP="00616DD4">
      <w:pPr>
        <w:rPr>
          <w:rFonts w:ascii="Arial" w:eastAsia="Times New Roman" w:hAnsi="Arial" w:cs="Arial"/>
          <w:color w:val="FF0000"/>
        </w:rPr>
      </w:pPr>
    </w:p>
    <w:p w14:paraId="72ED5E72" w14:textId="5BC2888B" w:rsidR="00D52286" w:rsidRDefault="00FB1562" w:rsidP="009D39A5">
      <w:pPr>
        <w:rPr>
          <w:rFonts w:ascii="Arial" w:eastAsia="Times New Roman" w:hAnsi="Arial" w:cs="Arial"/>
          <w:color w:val="FF0000"/>
        </w:rPr>
      </w:pPr>
      <w:r>
        <w:rPr>
          <w:rFonts w:ascii="Arial" w:eastAsia="Times New Roman" w:hAnsi="Arial" w:cs="Arial"/>
          <w:color w:val="FF0000"/>
        </w:rPr>
        <w:t>“</w:t>
      </w:r>
      <w:r w:rsidR="009D39A5" w:rsidRPr="009D39A5">
        <w:rPr>
          <w:rFonts w:ascii="Arial" w:eastAsia="Times New Roman" w:hAnsi="Arial" w:cs="Arial"/>
          <w:color w:val="FF0000"/>
        </w:rPr>
        <w:t>In addition, we plan to examine the applicability of our approach to more domains (than those we st</w:t>
      </w:r>
      <w:r w:rsidR="009D39A5">
        <w:rPr>
          <w:rFonts w:ascii="Arial" w:eastAsia="Times New Roman" w:hAnsi="Arial" w:cs="Arial"/>
          <w:color w:val="FF0000"/>
        </w:rPr>
        <w:t xml:space="preserve">udy in this paper) and software </w:t>
      </w:r>
      <w:r w:rsidR="009D39A5" w:rsidRPr="009D39A5">
        <w:rPr>
          <w:rFonts w:ascii="Arial" w:eastAsia="Times New Roman" w:hAnsi="Arial" w:cs="Arial"/>
          <w:color w:val="FF0000"/>
        </w:rPr>
        <w:t>projects developed in different programming languages. Another interesting research direction that we plan to investigate in the future is the use of other machine learning techniques, such as active learning to reduce the number of labeled data necessary to train the classifier. This technique, if proved successful, can expand even further the horizon of</w:t>
      </w:r>
      <w:r w:rsidR="009D39A5">
        <w:rPr>
          <w:rFonts w:ascii="Arial" w:eastAsia="Times New Roman" w:hAnsi="Arial" w:cs="Arial"/>
          <w:color w:val="FF0000"/>
        </w:rPr>
        <w:t xml:space="preserve"> </w:t>
      </w:r>
      <w:r w:rsidR="009D39A5" w:rsidRPr="009D39A5">
        <w:rPr>
          <w:rFonts w:ascii="Arial" w:eastAsia="Times New Roman" w:hAnsi="Arial" w:cs="Arial"/>
          <w:color w:val="FF0000"/>
        </w:rPr>
        <w:t>projects that our approach can be applied.</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9D39A5">
        <w:rPr>
          <w:rFonts w:ascii="Arial" w:eastAsia="Times New Roman" w:hAnsi="Arial" w:cs="Arial"/>
          <w:color w:val="FF0000"/>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6F7E0996" w:rsidR="00C84F6F" w:rsidRPr="00EF079A" w:rsidRDefault="00C84F6F" w:rsidP="009D39A5">
      <w:pPr>
        <w:rPr>
          <w:rFonts w:ascii="Arial" w:eastAsia="Times New Roman" w:hAnsi="Arial" w:cs="Arial"/>
          <w:color w:val="FF0000"/>
        </w:rPr>
      </w:pPr>
      <w:r>
        <w:rPr>
          <w:rFonts w:ascii="Arial" w:eastAsia="Times New Roman" w:hAnsi="Arial" w:cs="Arial"/>
          <w:color w:val="C00000"/>
        </w:rPr>
        <w:t>“</w:t>
      </w:r>
      <w:r w:rsidR="009D39A5" w:rsidRPr="009D39A5">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 [31] is characterized as an excellent inter-</w:t>
      </w:r>
      <w:proofErr w:type="spellStart"/>
      <w:r w:rsidR="009D39A5" w:rsidRPr="009D39A5">
        <w:rPr>
          <w:rFonts w:ascii="Arial" w:eastAsia="Times New Roman" w:hAnsi="Arial" w:cs="Arial"/>
          <w:color w:val="FF0000"/>
        </w:rPr>
        <w:t>rater</w:t>
      </w:r>
      <w:proofErr w:type="spellEnd"/>
      <w:r w:rsidR="009D39A5" w:rsidRPr="009D39A5">
        <w:rPr>
          <w:rFonts w:ascii="Arial" w:eastAsia="Times New Roman" w:hAnsi="Arial" w:cs="Arial"/>
          <w:color w:val="FF0000"/>
        </w:rPr>
        <w:t xml:space="preserve"> agreement (values larger than 0.75 are considered excellent).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07793028"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9D39A5">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14360E">
        <w:rPr>
          <w:rFonts w:ascii="Arial" w:eastAsia="Times New Roman" w:hAnsi="Arial" w:cs="Arial"/>
          <w:color w:val="000000"/>
        </w:rPr>
        <w:lastRenderedPageBreak/>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08AF20CA"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9D39A5" w:rsidRPr="009D39A5">
        <w:rPr>
          <w:rFonts w:ascii="Arial" w:eastAsia="Times New Roman" w:hAnsi="Arial" w:cs="Arial"/>
          <w:color w:val="FF0000"/>
        </w:rPr>
        <w:t>46</w:t>
      </w:r>
      <w:r w:rsidR="00A85009" w:rsidRPr="00A85009">
        <w:rPr>
          <w:rFonts w:ascii="Arial" w:eastAsia="Times New Roman" w:hAnsi="Arial" w:cs="Arial"/>
          <w:color w:val="FF0000"/>
        </w:rPr>
        <w:t>], the authors study 2 projects that are 35K and 45K LOC, another study [</w:t>
      </w:r>
      <w:r w:rsidR="009D39A5" w:rsidRPr="009D39A5">
        <w:rPr>
          <w:rFonts w:ascii="Arial" w:eastAsia="Times New Roman" w:hAnsi="Arial" w:cs="Arial"/>
          <w:color w:val="FF0000"/>
        </w:rPr>
        <w:t>47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sidRPr="009D39A5">
        <w:rPr>
          <w:rFonts w:ascii="Arial" w:eastAsia="Times New Roman" w:hAnsi="Arial" w:cs="Arial"/>
          <w:color w:val="FF0000"/>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31F0A46" w:rsidR="00573928" w:rsidRDefault="00573928" w:rsidP="006567E4">
      <w:pPr>
        <w:rPr>
          <w:rFonts w:ascii="Arial" w:eastAsia="Times New Roman" w:hAnsi="Arial" w:cs="Arial"/>
          <w:color w:val="FF0000"/>
        </w:rPr>
      </w:pPr>
      <w:r>
        <w:rPr>
          <w:rFonts w:ascii="Arial" w:eastAsia="Times New Roman" w:hAnsi="Arial" w:cs="Arial"/>
          <w:color w:val="FF0000"/>
        </w:rPr>
        <w:t>“</w:t>
      </w:r>
      <w:r w:rsidR="009D39A5" w:rsidRPr="009D39A5">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modeling framework and code generation facility for building tools and other applications, Hibernate is a</w:t>
      </w:r>
      <w:r w:rsidR="009D39A5">
        <w:rPr>
          <w:rFonts w:ascii="Arial" w:eastAsia="Times New Roman" w:hAnsi="Arial" w:cs="Arial"/>
          <w:color w:val="FF0000"/>
        </w:rPr>
        <w:t xml:space="preserve"> component providing Object Re</w:t>
      </w:r>
      <w:r w:rsidR="009D39A5" w:rsidRPr="009D39A5">
        <w:rPr>
          <w:rFonts w:ascii="Arial" w:eastAsia="Times New Roman" w:hAnsi="Arial" w:cs="Arial"/>
          <w:color w:val="FF0000"/>
        </w:rPr>
        <w:t>lational Mapping (ORM) support to applications and other components, JEdit is a text editor written in Java, JFreeChart is a chart library for the Java platform, JMeter is a Java application designed to load functional test behavior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630130D4"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9D39A5">
        <w:rPr>
          <w:rFonts w:ascii="Times" w:hAnsi="Times" w:cs="Times"/>
          <w:sz w:val="22"/>
          <w:szCs w:val="22"/>
          <w:lang w:val="en-US"/>
        </w:rPr>
        <w:t>46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06AB93EF"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w:t>
      </w:r>
      <w:r w:rsidR="009D39A5">
        <w:rPr>
          <w:rFonts w:ascii="Times" w:hAnsi="Times" w:cs="Times"/>
          <w:sz w:val="22"/>
          <w:szCs w:val="22"/>
          <w:lang w:val="en-US"/>
        </w:rPr>
        <w:t>47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t>Case Study results</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012CF440" w:rsidR="003743F8" w:rsidRPr="00D9347C" w:rsidRDefault="009800CA"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D9347C">
        <w:rPr>
          <w:rFonts w:ascii="Arial" w:eastAsia="Times New Roman" w:hAnsi="Arial" w:cs="Arial"/>
          <w:color w:val="FF0000"/>
        </w:rPr>
        <w:t>3</w:t>
      </w:r>
      <w:r w:rsidR="003743F8">
        <w:rPr>
          <w:rFonts w:ascii="Arial" w:eastAsia="Times New Roman" w:hAnsi="Arial" w:cs="Arial"/>
          <w:color w:val="FF0000"/>
        </w:rPr>
        <w:t xml:space="preserve"> paragraph </w:t>
      </w:r>
      <w:r w:rsidR="00D9347C" w:rsidRPr="00D9347C">
        <w:rPr>
          <w:rFonts w:ascii="Arial" w:eastAsia="Times New Roman" w:hAnsi="Arial" w:cs="Arial"/>
          <w:color w:val="FF0000"/>
        </w:rPr>
        <w:t>3:</w:t>
      </w:r>
    </w:p>
    <w:p w14:paraId="2893BB1D" w14:textId="4972FC04" w:rsidR="005947CA" w:rsidRDefault="003743F8" w:rsidP="0062177B">
      <w:pPr>
        <w:rPr>
          <w:rFonts w:ascii="Arial" w:eastAsia="Times New Roman" w:hAnsi="Arial" w:cs="Arial"/>
          <w:color w:val="FF0000"/>
        </w:rPr>
      </w:pPr>
      <w:r>
        <w:rPr>
          <w:rFonts w:ascii="Arial" w:eastAsia="Times New Roman" w:hAnsi="Arial" w:cs="Arial"/>
          <w:color w:val="FF0000"/>
        </w:rPr>
        <w:t>“</w:t>
      </w:r>
      <w:r w:rsidR="00D9347C" w:rsidRPr="00D9347C">
        <w:rPr>
          <w:rFonts w:ascii="Arial" w:eastAsia="Times New Roman" w:hAnsi="Arial" w:cs="Arial"/>
          <w:color w:val="FF0000"/>
        </w:rPr>
        <w:t>Therefore, we want to determine if NLP techniques such as, the maximum entropy classifier, can help us surpass these limitations and outperform the accuracy of the cur- rent state-of-the-art.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702EBD79" w:rsidR="007F27C8" w:rsidRDefault="005834BD" w:rsidP="00616DD4">
      <w:pPr>
        <w:rPr>
          <w:rFonts w:ascii="Arial" w:eastAsia="Times New Roman" w:hAnsi="Arial" w:cs="Arial"/>
          <w:color w:val="FF0000"/>
        </w:rPr>
      </w:pPr>
      <w:r>
        <w:rPr>
          <w:rFonts w:ascii="Arial" w:eastAsia="Times New Roman" w:hAnsi="Arial" w:cs="Arial"/>
          <w:color w:val="FF0000"/>
        </w:rPr>
        <w:t>“</w:t>
      </w:r>
      <w:r w:rsidR="00D9347C" w:rsidRPr="00D9347C">
        <w:rPr>
          <w:rFonts w:ascii="Arial" w:eastAsia="Times New Roman" w:hAnsi="Arial" w:cs="Arial"/>
          <w:color w:val="FF0000"/>
        </w:rPr>
        <w:t>We find that our NLP-based approach, is more accurate in identifying self-admitted technical debt comments compared to the current s</w:t>
      </w:r>
      <w:r w:rsidR="00D9347C">
        <w:rPr>
          <w:rFonts w:ascii="Arial" w:eastAsia="Times New Roman" w:hAnsi="Arial" w:cs="Arial"/>
          <w:color w:val="FF0000"/>
        </w:rPr>
        <w:t>tate-of-art. We achieved an av</w:t>
      </w:r>
      <w:r w:rsidR="00D9347C" w:rsidRPr="00D9347C">
        <w:rPr>
          <w:rFonts w:ascii="Arial" w:eastAsia="Times New Roman" w:hAnsi="Arial" w:cs="Arial"/>
          <w:color w:val="FF0000"/>
        </w:rPr>
        <w:t>erage F1-measure of 0.620 when identifying design debt (an average improvement of 2.3× over the state-of-the- art approach) and an average F1-measure of 0.403 when identifying requirement debt (an average improvement of 6× over the state-of-the-art approach).</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14360E">
        <w:rPr>
          <w:rFonts w:ascii="Arial" w:eastAsia="Times New Roman" w:hAnsi="Arial" w:cs="Arial"/>
          <w:color w:val="000000"/>
        </w:rPr>
        <w:lastRenderedPageBreak/>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293A48A7"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D9347C">
        <w:rPr>
          <w:rFonts w:ascii="Arial" w:eastAsia="Times New Roman" w:hAnsi="Arial" w:cs="Arial"/>
          <w:color w:val="FF0000"/>
        </w:rPr>
        <w:t>3</w:t>
      </w:r>
      <w:r>
        <w:rPr>
          <w:rFonts w:ascii="Arial" w:eastAsia="Times New Roman" w:hAnsi="Arial" w:cs="Arial"/>
          <w:color w:val="FF0000"/>
        </w:rPr>
        <w:t xml:space="preserve">, paragraph </w:t>
      </w:r>
      <w:r w:rsidR="00D9347C" w:rsidRPr="00D9347C">
        <w:rPr>
          <w:rFonts w:ascii="Arial" w:eastAsia="Times New Roman" w:hAnsi="Arial" w:cs="Arial"/>
          <w:color w:val="FF0000"/>
        </w:rPr>
        <w:t>10</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648B5FE8" w:rsidR="00423654" w:rsidRDefault="00423654" w:rsidP="00B77A24">
      <w:pPr>
        <w:rPr>
          <w:rFonts w:ascii="Arial" w:eastAsia="Times New Roman" w:hAnsi="Arial" w:cs="Arial"/>
          <w:color w:val="FF0000"/>
        </w:rPr>
      </w:pPr>
      <w:r>
        <w:rPr>
          <w:rFonts w:ascii="Arial" w:eastAsia="Times New Roman" w:hAnsi="Arial" w:cs="Arial"/>
          <w:color w:val="FF0000"/>
        </w:rPr>
        <w:t>“</w:t>
      </w:r>
      <w:r w:rsidR="00D9347C" w:rsidRPr="00D9347C">
        <w:rPr>
          <w:rFonts w:ascii="Arial" w:eastAsia="Times New Roman" w:hAnsi="Arial" w:cs="Arial"/>
          <w:color w:val="FF0000"/>
        </w:rPr>
        <w:t xml:space="preserve">Similarly, the last five columns of Table 2 show the F1-measure </w:t>
      </w:r>
      <w:r w:rsidR="00D9347C">
        <w:rPr>
          <w:rFonts w:ascii="Arial" w:eastAsia="Times New Roman" w:hAnsi="Arial" w:cs="Arial"/>
          <w:color w:val="FF0000"/>
        </w:rPr>
        <w:t>performance of the three ap</w:t>
      </w:r>
      <w:r w:rsidR="00D9347C" w:rsidRPr="00D9347C">
        <w:rPr>
          <w:rFonts w:ascii="Arial" w:eastAsia="Times New Roman" w:hAnsi="Arial" w:cs="Arial"/>
          <w:color w:val="FF0000"/>
        </w:rPr>
        <w:t xml:space="preserve">proaches, and the improvement achieved by our approach over the two other approaches. The comment patterns approach was able to identify requirement self-admitted technical debt in only 3 of the 10 analyzed projects. A possible reason for the low performance of the comment patterns in detecting requirement debt is that the comment patterns do not differentiate between the different types of self-admitted technical debt. Moreover, since most of the debt is design debt, it is possible that the patterns tend to </w:t>
      </w:r>
      <w:proofErr w:type="spellStart"/>
      <w:r w:rsidR="00D9347C" w:rsidRPr="00D9347C">
        <w:rPr>
          <w:rFonts w:ascii="Arial" w:eastAsia="Times New Roman" w:hAnsi="Arial" w:cs="Arial"/>
          <w:color w:val="FF0000"/>
        </w:rPr>
        <w:t>favor</w:t>
      </w:r>
      <w:proofErr w:type="spellEnd"/>
      <w:r w:rsidR="00D9347C" w:rsidRPr="00D9347C">
        <w:rPr>
          <w:rFonts w:ascii="Arial" w:eastAsia="Times New Roman" w:hAnsi="Arial" w:cs="Arial"/>
          <w:color w:val="FF0000"/>
        </w:rPr>
        <w:t xml:space="preserve"> 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0617B5DD"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D9347C">
        <w:rPr>
          <w:rFonts w:ascii="Arial" w:eastAsia="Times New Roman" w:hAnsi="Arial" w:cs="Arial"/>
          <w:noProof/>
          <w:color w:val="FF0000"/>
          <w:lang w:val="en-US"/>
        </w:rPr>
        <w:drawing>
          <wp:inline distT="0" distB="0" distL="0" distR="0" wp14:anchorId="6829EB55" wp14:editId="602CA75D">
            <wp:extent cx="5935345" cy="2416810"/>
            <wp:effectExtent l="0" t="0" r="8255" b="0"/>
            <wp:docPr id="1" name="Picture 1" descr="Macintosh HD:Users:evermal:Dropbox:Screenshots:Screenshot 2016-08-05 15.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8-05 15.48.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2416810"/>
                    </a:xfrm>
                    <a:prstGeom prst="rect">
                      <a:avLst/>
                    </a:prstGeom>
                    <a:noFill/>
                    <a:ln>
                      <a:noFill/>
                    </a:ln>
                  </pic:spPr>
                </pic:pic>
              </a:graphicData>
            </a:graphic>
          </wp:inline>
        </w:drawing>
      </w:r>
    </w:p>
    <w:p w14:paraId="59713B43" w14:textId="56A88D84" w:rsidR="00694453" w:rsidRDefault="00694453" w:rsidP="00616DD4">
      <w:pPr>
        <w:rPr>
          <w:rFonts w:ascii="Arial" w:eastAsia="Times New Roman" w:hAnsi="Arial" w:cs="Arial"/>
          <w:color w:val="FF0000"/>
        </w:rPr>
      </w:pP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1B49DD91" w:rsidR="00694453" w:rsidRDefault="00694453" w:rsidP="00616DD4">
      <w:pPr>
        <w:rPr>
          <w:rFonts w:ascii="Arial" w:eastAsia="Times New Roman" w:hAnsi="Arial" w:cs="Arial"/>
          <w:color w:val="FF0000"/>
        </w:rPr>
      </w:pPr>
    </w:p>
    <w:p w14:paraId="2003AD84" w14:textId="68AA6C7E" w:rsidR="00D92711" w:rsidRDefault="00D9347C"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DFB8336" wp14:editId="2A8919AB">
            <wp:extent cx="5935345" cy="3592195"/>
            <wp:effectExtent l="0" t="0" r="8255" b="0"/>
            <wp:docPr id="2" name="Picture 2" descr="Macintosh HD:Users:evermal:Dropbox:Screenshots:Screenshot 2016-08-05 15.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8-05 15.49.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592195"/>
                    </a:xfrm>
                    <a:prstGeom prst="rect">
                      <a:avLst/>
                    </a:prstGeom>
                    <a:noFill/>
                    <a:ln>
                      <a:noFill/>
                    </a:ln>
                  </pic:spPr>
                </pic:pic>
              </a:graphicData>
            </a:graphic>
          </wp:inline>
        </w:drawing>
      </w:r>
    </w:p>
    <w:p w14:paraId="6D110087" w14:textId="5257D57F" w:rsidR="00D9347C" w:rsidRDefault="00D9347C"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33D7E1AB" wp14:editId="4DBFCE3D">
            <wp:extent cx="5943600" cy="3461385"/>
            <wp:effectExtent l="0" t="0" r="0" b="0"/>
            <wp:docPr id="3" name="Picture 3" descr="Macintosh HD:Users:evermal:Dropbox:Screenshots:Screenshot 2016-08-05 15.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mal:Dropbox:Screenshots:Screenshot 2016-08-05 15.49.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404E2451" w14:textId="77777777" w:rsidR="00D9347C" w:rsidRDefault="00D9347C" w:rsidP="00616DD4">
      <w:pPr>
        <w:rPr>
          <w:rFonts w:ascii="Arial" w:eastAsia="Times New Roman" w:hAnsi="Arial" w:cs="Arial"/>
          <w:color w:val="FF0000"/>
        </w:rPr>
      </w:pPr>
    </w:p>
    <w:p w14:paraId="22CA9D0E" w14:textId="70E8331B" w:rsidR="00D92711" w:rsidRDefault="00D9347C"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DCE46B1" wp14:editId="6D690C61">
            <wp:extent cx="5943600" cy="4131310"/>
            <wp:effectExtent l="0" t="0" r="0" b="8890"/>
            <wp:docPr id="4" name="Picture 4" descr="Macintosh HD:Users:evermal:Dropbox:Screenshots:Screenshot 2016-08-05 15.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mal:Dropbox:Screenshots:Screenshot 2016-08-05 15.50.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31310"/>
                    </a:xfrm>
                    <a:prstGeom prst="rect">
                      <a:avLst/>
                    </a:prstGeom>
                    <a:noFill/>
                    <a:ln>
                      <a:noFill/>
                    </a:ln>
                  </pic:spPr>
                </pic:pic>
              </a:graphicData>
            </a:graphic>
          </wp:inline>
        </w:drawing>
      </w:r>
    </w:p>
    <w:p w14:paraId="57D6027A" w14:textId="16FD9184" w:rsidR="00D92711" w:rsidRDefault="00D92711" w:rsidP="00616DD4">
      <w:pPr>
        <w:rPr>
          <w:rFonts w:ascii="Arial" w:eastAsia="Times New Roman" w:hAnsi="Arial" w:cs="Arial"/>
          <w:color w:val="FF0000"/>
        </w:rPr>
      </w:pP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14360E">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141B05F9"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C33935">
        <w:rPr>
          <w:rFonts w:ascii="Arial" w:eastAsia="Times New Roman" w:hAnsi="Arial" w:cs="Arial"/>
          <w:color w:val="FF0000"/>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C33935">
        <w:rPr>
          <w:rFonts w:ascii="Arial" w:eastAsia="Times New Roman" w:hAnsi="Arial" w:cs="Arial"/>
          <w:color w:val="FF0000"/>
        </w:rPr>
        <w:t>2.4</w:t>
      </w:r>
      <w:r w:rsidR="005B49F6">
        <w:rPr>
          <w:rFonts w:ascii="Arial" w:eastAsia="Times New Roman" w:hAnsi="Arial" w:cs="Arial"/>
          <w:color w:val="FF0000"/>
        </w:rPr>
        <w:t xml:space="preserve"> paragraphs </w:t>
      </w:r>
      <w:r w:rsidR="00C33935">
        <w:rPr>
          <w:rFonts w:ascii="Arial" w:eastAsia="Times New Roman" w:hAnsi="Arial" w:cs="Arial"/>
          <w:color w:val="FF0000"/>
        </w:rPr>
        <w:t>3 – 7</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6436490A" w14:textId="5FBC6C3B" w:rsidR="00C33935" w:rsidRPr="00C33935" w:rsidRDefault="002911C3" w:rsidP="00C33935">
      <w:pPr>
        <w:rPr>
          <w:rFonts w:ascii="Arial" w:eastAsia="Times New Roman" w:hAnsi="Arial" w:cs="Arial"/>
          <w:color w:val="FF0000"/>
        </w:rPr>
      </w:pPr>
      <w:r>
        <w:rPr>
          <w:rFonts w:ascii="Arial" w:eastAsia="Times New Roman" w:hAnsi="Arial" w:cs="Arial"/>
          <w:color w:val="FF0000"/>
        </w:rPr>
        <w:t>“</w:t>
      </w:r>
      <w:r w:rsidR="00C33935" w:rsidRPr="00C33935">
        <w:rPr>
          <w:rFonts w:ascii="Arial" w:eastAsia="Times New Roman" w:hAnsi="Arial" w:cs="Arial"/>
          <w:color w:val="FF0000"/>
        </w:rPr>
        <w:t>Below, we provide defi</w:t>
      </w:r>
      <w:r w:rsidR="00C33935">
        <w:rPr>
          <w:rFonts w:ascii="Arial" w:eastAsia="Times New Roman" w:hAnsi="Arial" w:cs="Arial"/>
          <w:color w:val="FF0000"/>
        </w:rPr>
        <w:t>nitions for design and require</w:t>
      </w:r>
      <w:r w:rsidR="00C33935" w:rsidRPr="00C33935">
        <w:rPr>
          <w:rFonts w:ascii="Arial" w:eastAsia="Times New Roman" w:hAnsi="Arial" w:cs="Arial"/>
          <w:color w:val="FF0000"/>
        </w:rPr>
        <w:t>ment self-admitted technical</w:t>
      </w:r>
      <w:r w:rsidR="00C33935">
        <w:rPr>
          <w:rFonts w:ascii="Arial" w:eastAsia="Times New Roman" w:hAnsi="Arial" w:cs="Arial"/>
          <w:color w:val="FF0000"/>
        </w:rPr>
        <w:t xml:space="preserve"> debt, and some indicative com</w:t>
      </w:r>
      <w:r w:rsidR="00C33935" w:rsidRPr="00C33935">
        <w:rPr>
          <w:rFonts w:ascii="Arial" w:eastAsia="Times New Roman" w:hAnsi="Arial" w:cs="Arial"/>
          <w:color w:val="FF0000"/>
        </w:rPr>
        <w:t>ments to help the reader understand the different types of self-admitted technical debt comments.</w:t>
      </w:r>
    </w:p>
    <w:p w14:paraId="5A910C4B" w14:textId="77777777" w:rsidR="00C33935" w:rsidRDefault="00C33935" w:rsidP="00C33935">
      <w:pPr>
        <w:rPr>
          <w:rFonts w:ascii="Arial" w:eastAsia="Times New Roman" w:hAnsi="Arial" w:cs="Arial"/>
          <w:color w:val="FF0000"/>
        </w:rPr>
      </w:pPr>
    </w:p>
    <w:p w14:paraId="119CEE0F" w14:textId="77777777" w:rsidR="00C33935" w:rsidRDefault="00C33935" w:rsidP="00C33935">
      <w:pPr>
        <w:rPr>
          <w:rFonts w:ascii="Arial" w:eastAsia="Times New Roman" w:hAnsi="Arial" w:cs="Arial"/>
          <w:color w:val="FF0000"/>
        </w:rPr>
      </w:pPr>
      <w:r w:rsidRPr="00C33935">
        <w:rPr>
          <w:rFonts w:ascii="Arial" w:eastAsia="Times New Roman" w:hAnsi="Arial" w:cs="Arial"/>
          <w:color w:val="FF0000"/>
        </w:rPr>
        <w:t>Self-admitted design debt: These comments indicate that there is a problem with the design of the code. They can be comments about misplaced code, lack of abstraction, long methods, poor implementation, workarounds, or temporary solutions. Usually these kinds of issues are resolved through refactoring (i.e., restructuring of existing code), or by re- implementing existing code to make it faster, more secure, more stable and so forth. Let us consider the following comments:</w:t>
      </w:r>
    </w:p>
    <w:p w14:paraId="027C41EB" w14:textId="77777777" w:rsidR="00C33935" w:rsidRPr="00C33935" w:rsidRDefault="00C33935" w:rsidP="00C33935">
      <w:pPr>
        <w:rPr>
          <w:rFonts w:ascii="Arial" w:eastAsia="Times New Roman" w:hAnsi="Arial" w:cs="Arial"/>
          <w:color w:val="FF0000"/>
        </w:rPr>
      </w:pPr>
    </w:p>
    <w:p w14:paraId="6CBB9822" w14:textId="2BE4C592" w:rsidR="00C33935" w:rsidRDefault="00C33935" w:rsidP="00C33935">
      <w:pPr>
        <w:ind w:firstLine="720"/>
        <w:rPr>
          <w:rFonts w:ascii="Arial" w:eastAsia="Times New Roman" w:hAnsi="Arial" w:cs="Arial"/>
          <w:color w:val="FF0000"/>
        </w:rPr>
      </w:pPr>
      <w:r w:rsidRPr="00C33935">
        <w:rPr>
          <w:rFonts w:ascii="Arial" w:eastAsia="Times New Roman" w:hAnsi="Arial" w:cs="Arial"/>
          <w:color w:val="FF0000"/>
        </w:rPr>
        <w:lastRenderedPageBreak/>
        <w:t>“TODO: - This method is too complex, lets break it up”</w:t>
      </w:r>
      <w:r>
        <w:rPr>
          <w:rFonts w:ascii="Arial" w:eastAsia="Times New Roman" w:hAnsi="Arial" w:cs="Arial"/>
          <w:color w:val="FF0000"/>
        </w:rPr>
        <w:t xml:space="preserve"> </w:t>
      </w:r>
      <w:r w:rsidRPr="00C33935">
        <w:rPr>
          <w:rFonts w:ascii="Arial" w:eastAsia="Times New Roman" w:hAnsi="Arial" w:cs="Arial"/>
          <w:color w:val="FF0000"/>
        </w:rPr>
        <w:t xml:space="preserve">- [from </w:t>
      </w:r>
      <w:proofErr w:type="spellStart"/>
      <w:r w:rsidRPr="00C33935">
        <w:rPr>
          <w:rFonts w:ascii="Arial" w:eastAsia="Times New Roman" w:hAnsi="Arial" w:cs="Arial"/>
          <w:color w:val="FF0000"/>
        </w:rPr>
        <w:t>ArgoUml</w:t>
      </w:r>
      <w:proofErr w:type="spellEnd"/>
      <w:r w:rsidRPr="00C33935">
        <w:rPr>
          <w:rFonts w:ascii="Arial" w:eastAsia="Times New Roman" w:hAnsi="Arial" w:cs="Arial"/>
          <w:color w:val="FF0000"/>
        </w:rPr>
        <w:t>]</w:t>
      </w:r>
    </w:p>
    <w:p w14:paraId="73F9799C" w14:textId="77777777" w:rsidR="00C33935" w:rsidRPr="00C33935" w:rsidRDefault="00C33935" w:rsidP="00C33935">
      <w:pPr>
        <w:ind w:firstLine="720"/>
        <w:rPr>
          <w:rFonts w:ascii="Arial" w:eastAsia="Times New Roman" w:hAnsi="Arial" w:cs="Arial"/>
          <w:color w:val="FF0000"/>
        </w:rPr>
      </w:pPr>
    </w:p>
    <w:p w14:paraId="73C84623" w14:textId="77777777" w:rsidR="00C33935" w:rsidRDefault="00C33935" w:rsidP="00C33935">
      <w:pPr>
        <w:ind w:firstLine="720"/>
        <w:rPr>
          <w:rFonts w:ascii="Arial" w:eastAsia="Times New Roman" w:hAnsi="Arial" w:cs="Arial"/>
          <w:color w:val="FF0000"/>
        </w:rPr>
      </w:pPr>
      <w:r w:rsidRPr="00C33935">
        <w:rPr>
          <w:rFonts w:ascii="Arial" w:eastAsia="Times New Roman" w:hAnsi="Arial" w:cs="Arial"/>
          <w:color w:val="FF0000"/>
        </w:rPr>
        <w:t xml:space="preserve">“/* TODO: really should be a separate class */” - [from </w:t>
      </w:r>
      <w:proofErr w:type="spellStart"/>
      <w:r w:rsidRPr="00C33935">
        <w:rPr>
          <w:rFonts w:ascii="Arial" w:eastAsia="Times New Roman" w:hAnsi="Arial" w:cs="Arial"/>
          <w:color w:val="FF0000"/>
        </w:rPr>
        <w:t>ArgoUml</w:t>
      </w:r>
      <w:proofErr w:type="spellEnd"/>
      <w:r w:rsidRPr="00C33935">
        <w:rPr>
          <w:rFonts w:ascii="Arial" w:eastAsia="Times New Roman" w:hAnsi="Arial" w:cs="Arial"/>
          <w:color w:val="FF0000"/>
        </w:rPr>
        <w:t>]</w:t>
      </w:r>
    </w:p>
    <w:p w14:paraId="44BB3A14" w14:textId="77777777" w:rsidR="00C33935" w:rsidRPr="00C33935" w:rsidRDefault="00C33935" w:rsidP="00C33935">
      <w:pPr>
        <w:ind w:firstLine="720"/>
        <w:rPr>
          <w:rFonts w:ascii="Arial" w:eastAsia="Times New Roman" w:hAnsi="Arial" w:cs="Arial"/>
          <w:color w:val="FF0000"/>
        </w:rPr>
      </w:pPr>
    </w:p>
    <w:p w14:paraId="65379B3B" w14:textId="77777777" w:rsidR="00C33935" w:rsidRDefault="00C33935" w:rsidP="00C33935">
      <w:pPr>
        <w:rPr>
          <w:rFonts w:ascii="Arial" w:eastAsia="Times New Roman" w:hAnsi="Arial" w:cs="Arial"/>
          <w:color w:val="FF0000"/>
        </w:rPr>
      </w:pPr>
      <w:r w:rsidRPr="00C33935">
        <w:rPr>
          <w:rFonts w:ascii="Arial" w:eastAsia="Times New Roman" w:hAnsi="Arial" w:cs="Arial"/>
          <w:color w:val="FF0000"/>
        </w:rPr>
        <w:t>These comments are clear examples of what we consider as self-admitted design debt. In the above comments, the developers state what needs to be done in order to improve the current design of the code, and the payback of this kind of design debt can be achieved through refactoring. Al- though the above comments are easy to understand, during our study we came across more challenging comments that expressed design problems in an indirect way. For example:</w:t>
      </w:r>
    </w:p>
    <w:p w14:paraId="5DAFEB1A" w14:textId="77777777" w:rsidR="00C33935" w:rsidRPr="00C33935" w:rsidRDefault="00C33935" w:rsidP="00C33935">
      <w:pPr>
        <w:rPr>
          <w:rFonts w:ascii="Arial" w:eastAsia="Times New Roman" w:hAnsi="Arial" w:cs="Arial"/>
          <w:color w:val="FF0000"/>
        </w:rPr>
      </w:pPr>
    </w:p>
    <w:p w14:paraId="214B23A4" w14:textId="77777777" w:rsidR="00C33935" w:rsidRDefault="00C33935" w:rsidP="00C33935">
      <w:pPr>
        <w:ind w:left="720"/>
        <w:rPr>
          <w:rFonts w:ascii="Arial" w:eastAsia="Times New Roman" w:hAnsi="Arial" w:cs="Arial"/>
          <w:color w:val="FF0000"/>
        </w:rPr>
      </w:pPr>
      <w:r w:rsidRPr="00C33935">
        <w:rPr>
          <w:rFonts w:ascii="Arial" w:eastAsia="Times New Roman" w:hAnsi="Arial" w:cs="Arial"/>
          <w:color w:val="FF0000"/>
        </w:rPr>
        <w:t xml:space="preserve">“// I hate this so much even before I start writing it. // Re-initialising a global in a place where </w:t>
      </w:r>
      <w:proofErr w:type="gramStart"/>
      <w:r w:rsidRPr="00C33935">
        <w:rPr>
          <w:rFonts w:ascii="Arial" w:eastAsia="Times New Roman" w:hAnsi="Arial" w:cs="Arial"/>
          <w:color w:val="FF0000"/>
        </w:rPr>
        <w:t>no-one</w:t>
      </w:r>
      <w:proofErr w:type="gramEnd"/>
      <w:r w:rsidRPr="00C33935">
        <w:rPr>
          <w:rFonts w:ascii="Arial" w:eastAsia="Times New Roman" w:hAnsi="Arial" w:cs="Arial"/>
          <w:color w:val="FF0000"/>
        </w:rPr>
        <w:t xml:space="preserve"> will see it just // feels wrong. Oh well, here goes.” - [from </w:t>
      </w:r>
      <w:proofErr w:type="spellStart"/>
      <w:r w:rsidRPr="00C33935">
        <w:rPr>
          <w:rFonts w:ascii="Arial" w:eastAsia="Times New Roman" w:hAnsi="Arial" w:cs="Arial"/>
          <w:color w:val="FF0000"/>
        </w:rPr>
        <w:t>ArgoUml</w:t>
      </w:r>
      <w:proofErr w:type="spellEnd"/>
      <w:r w:rsidRPr="00C33935">
        <w:rPr>
          <w:rFonts w:ascii="Arial" w:eastAsia="Times New Roman" w:hAnsi="Arial" w:cs="Arial"/>
          <w:color w:val="FF0000"/>
        </w:rPr>
        <w:t>]</w:t>
      </w:r>
    </w:p>
    <w:p w14:paraId="40DB3C7B" w14:textId="77777777" w:rsidR="00C33935" w:rsidRPr="00C33935" w:rsidRDefault="00C33935" w:rsidP="00C33935">
      <w:pPr>
        <w:ind w:left="720"/>
        <w:rPr>
          <w:rFonts w:ascii="Arial" w:eastAsia="Times New Roman" w:hAnsi="Arial" w:cs="Arial"/>
          <w:color w:val="FF0000"/>
        </w:rPr>
      </w:pPr>
    </w:p>
    <w:p w14:paraId="5AA3120F" w14:textId="77777777" w:rsidR="00C33935" w:rsidRDefault="00C33935" w:rsidP="00C33935">
      <w:pPr>
        <w:ind w:firstLine="720"/>
        <w:rPr>
          <w:rFonts w:ascii="Arial" w:eastAsia="Times New Roman" w:hAnsi="Arial" w:cs="Arial"/>
          <w:color w:val="FF0000"/>
        </w:rPr>
      </w:pPr>
      <w:r w:rsidRPr="00C33935">
        <w:rPr>
          <w:rFonts w:ascii="Arial" w:eastAsia="Times New Roman" w:hAnsi="Arial" w:cs="Arial"/>
          <w:color w:val="FF0000"/>
        </w:rPr>
        <w:t>“//quick &amp; dirty, to make nested mapped p-sets work:” - [from Apache Ant]</w:t>
      </w:r>
    </w:p>
    <w:p w14:paraId="35AC1413" w14:textId="77777777" w:rsidR="00C33935" w:rsidRPr="00C33935" w:rsidRDefault="00C33935" w:rsidP="00C33935">
      <w:pPr>
        <w:ind w:firstLine="720"/>
        <w:rPr>
          <w:rFonts w:ascii="Arial" w:eastAsia="Times New Roman" w:hAnsi="Arial" w:cs="Arial"/>
          <w:color w:val="FF0000"/>
        </w:rPr>
      </w:pPr>
    </w:p>
    <w:p w14:paraId="3CF8AE3A" w14:textId="77777777" w:rsidR="00C33935" w:rsidRDefault="00C33935" w:rsidP="00C33935">
      <w:pPr>
        <w:rPr>
          <w:rFonts w:ascii="Arial" w:eastAsia="Times New Roman" w:hAnsi="Arial" w:cs="Arial"/>
          <w:color w:val="FF0000"/>
        </w:rPr>
      </w:pPr>
      <w:r w:rsidRPr="00C33935">
        <w:rPr>
          <w:rFonts w:ascii="Arial" w:eastAsia="Times New Roman" w:hAnsi="Arial" w:cs="Arial"/>
          <w:color w:val="FF0000"/>
        </w:rPr>
        <w:t>In the above example comments the authors are certain to be implementing code that does not represent the best solution. We assume that this kind of implementation will degrade the design of the code and should be avoided.</w:t>
      </w:r>
    </w:p>
    <w:p w14:paraId="258AEB21" w14:textId="77777777" w:rsidR="00C33935" w:rsidRPr="00C33935" w:rsidRDefault="00C33935" w:rsidP="00C33935">
      <w:pPr>
        <w:rPr>
          <w:rFonts w:ascii="Arial" w:eastAsia="Times New Roman" w:hAnsi="Arial" w:cs="Arial"/>
          <w:color w:val="FF0000"/>
        </w:rPr>
      </w:pPr>
    </w:p>
    <w:p w14:paraId="2B40CCAD" w14:textId="77777777" w:rsidR="00C33935" w:rsidRDefault="00C33935" w:rsidP="00C33935">
      <w:pPr>
        <w:ind w:left="720"/>
        <w:rPr>
          <w:rFonts w:ascii="Arial" w:eastAsia="Times New Roman" w:hAnsi="Arial" w:cs="Arial"/>
          <w:color w:val="FF0000"/>
        </w:rPr>
      </w:pPr>
      <w:r w:rsidRPr="00C33935">
        <w:rPr>
          <w:rFonts w:ascii="Arial" w:eastAsia="Times New Roman" w:hAnsi="Arial" w:cs="Arial"/>
          <w:color w:val="FF0000"/>
        </w:rPr>
        <w:t xml:space="preserve">“// </w:t>
      </w:r>
      <w:proofErr w:type="gramStart"/>
      <w:r w:rsidRPr="00C33935">
        <w:rPr>
          <w:rFonts w:ascii="Arial" w:eastAsia="Times New Roman" w:hAnsi="Arial" w:cs="Arial"/>
          <w:color w:val="FF0000"/>
        </w:rPr>
        <w:t>probably</w:t>
      </w:r>
      <w:proofErr w:type="gramEnd"/>
      <w:r w:rsidRPr="00C33935">
        <w:rPr>
          <w:rFonts w:ascii="Arial" w:eastAsia="Times New Roman" w:hAnsi="Arial" w:cs="Arial"/>
          <w:color w:val="FF0000"/>
        </w:rPr>
        <w:t xml:space="preserve"> not the best choice, but it solves the problem of // relative paths in CLASSPATH” - [from Apache Ant]</w:t>
      </w:r>
    </w:p>
    <w:p w14:paraId="5D6B1CBD" w14:textId="77777777" w:rsidR="00C33935" w:rsidRPr="00C33935" w:rsidRDefault="00C33935" w:rsidP="00C33935">
      <w:pPr>
        <w:ind w:left="720"/>
        <w:rPr>
          <w:rFonts w:ascii="Arial" w:eastAsia="Times New Roman" w:hAnsi="Arial" w:cs="Arial"/>
          <w:color w:val="FF0000"/>
        </w:rPr>
      </w:pPr>
    </w:p>
    <w:p w14:paraId="6FF8C802" w14:textId="77777777" w:rsidR="00C33935" w:rsidRDefault="00C33935" w:rsidP="00C33935">
      <w:pPr>
        <w:ind w:left="720"/>
        <w:rPr>
          <w:rFonts w:ascii="Arial" w:eastAsia="Times New Roman" w:hAnsi="Arial" w:cs="Arial"/>
          <w:color w:val="FF0000"/>
        </w:rPr>
      </w:pPr>
      <w:r w:rsidRPr="00C33935">
        <w:rPr>
          <w:rFonts w:ascii="Arial" w:eastAsia="Times New Roman" w:hAnsi="Arial" w:cs="Arial"/>
          <w:color w:val="FF0000"/>
        </w:rPr>
        <w:t>“//I can’t get my head around this; is encoding treatment needed here?” - [from Apache Ant]</w:t>
      </w:r>
    </w:p>
    <w:p w14:paraId="713A7100" w14:textId="77777777" w:rsidR="00C33935" w:rsidRPr="00C33935" w:rsidRDefault="00C33935" w:rsidP="00C33935">
      <w:pPr>
        <w:ind w:left="720"/>
        <w:rPr>
          <w:rFonts w:ascii="Arial" w:eastAsia="Times New Roman" w:hAnsi="Arial" w:cs="Arial"/>
          <w:color w:val="FF0000"/>
        </w:rPr>
      </w:pPr>
    </w:p>
    <w:p w14:paraId="361DF9A6" w14:textId="77777777" w:rsidR="00C33935" w:rsidRDefault="00C33935" w:rsidP="00C33935">
      <w:pPr>
        <w:rPr>
          <w:rFonts w:ascii="Arial" w:eastAsia="Times New Roman" w:hAnsi="Arial" w:cs="Arial"/>
          <w:color w:val="FF0000"/>
        </w:rPr>
      </w:pPr>
      <w:r w:rsidRPr="00C33935">
        <w:rPr>
          <w:rFonts w:ascii="Arial" w:eastAsia="Times New Roman" w:hAnsi="Arial" w:cs="Arial"/>
          <w:color w:val="FF0000"/>
        </w:rPr>
        <w:t>The above comments expressed doubt and uncertainty when implementing the code and were considered as self- admitted design debt as well. The payback of the design debt expressed in the last four example comments can be probably achieved through the re-implementation of the currently existing solution.</w:t>
      </w:r>
    </w:p>
    <w:p w14:paraId="6A0DEDE1" w14:textId="77777777" w:rsidR="00C33935" w:rsidRPr="00C33935" w:rsidRDefault="00C33935" w:rsidP="00C33935">
      <w:pPr>
        <w:rPr>
          <w:rFonts w:ascii="Arial" w:eastAsia="Times New Roman" w:hAnsi="Arial" w:cs="Arial"/>
          <w:color w:val="FF0000"/>
        </w:rPr>
      </w:pPr>
    </w:p>
    <w:p w14:paraId="36FF3823" w14:textId="2E49AA1D" w:rsidR="00C33935" w:rsidRDefault="00C33935" w:rsidP="00C33935">
      <w:pPr>
        <w:rPr>
          <w:rFonts w:ascii="Arial" w:eastAsia="Times New Roman" w:hAnsi="Arial" w:cs="Arial"/>
          <w:color w:val="FF0000"/>
        </w:rPr>
      </w:pPr>
      <w:r w:rsidRPr="00C33935">
        <w:rPr>
          <w:rFonts w:ascii="Arial" w:eastAsia="Times New Roman" w:hAnsi="Arial" w:cs="Arial"/>
          <w:color w:val="FF0000"/>
        </w:rPr>
        <w:t>Self-admitted requirement debt: These comments convey the opinion of a developer supporting that the implementation of a requirement is not</w:t>
      </w:r>
      <w:r>
        <w:rPr>
          <w:rFonts w:ascii="Arial" w:eastAsia="Times New Roman" w:hAnsi="Arial" w:cs="Arial"/>
          <w:color w:val="FF0000"/>
        </w:rPr>
        <w:t xml:space="preserve"> complete. In general, require</w:t>
      </w:r>
      <w:r w:rsidRPr="00C33935">
        <w:rPr>
          <w:rFonts w:ascii="Arial" w:eastAsia="Times New Roman" w:hAnsi="Arial" w:cs="Arial"/>
          <w:color w:val="FF0000"/>
        </w:rPr>
        <w:t>ment debt comments express that there is still missing code that needs to be added in order to complete a partially implemented requirement, as it can be observed in the following comments:</w:t>
      </w:r>
    </w:p>
    <w:p w14:paraId="5B0FF69F" w14:textId="77777777" w:rsidR="00C33935" w:rsidRPr="00C33935" w:rsidRDefault="00C33935" w:rsidP="00C33935">
      <w:pPr>
        <w:rPr>
          <w:rFonts w:ascii="Arial" w:eastAsia="Times New Roman" w:hAnsi="Arial" w:cs="Arial"/>
          <w:color w:val="FF0000"/>
        </w:rPr>
      </w:pPr>
    </w:p>
    <w:p w14:paraId="78196097" w14:textId="77777777" w:rsidR="00C33935" w:rsidRDefault="00C33935" w:rsidP="00C33935">
      <w:pPr>
        <w:ind w:firstLine="720"/>
        <w:rPr>
          <w:rFonts w:ascii="Arial" w:eastAsia="Times New Roman" w:hAnsi="Arial" w:cs="Arial"/>
          <w:color w:val="FF0000"/>
        </w:rPr>
      </w:pPr>
      <w:r w:rsidRPr="00C33935">
        <w:rPr>
          <w:rFonts w:ascii="Arial" w:eastAsia="Times New Roman" w:hAnsi="Arial" w:cs="Arial"/>
          <w:color w:val="FF0000"/>
        </w:rPr>
        <w:t xml:space="preserve">“/TODO no methods yet for </w:t>
      </w:r>
      <w:proofErr w:type="spellStart"/>
      <w:r w:rsidRPr="00C33935">
        <w:rPr>
          <w:rFonts w:ascii="Arial" w:eastAsia="Times New Roman" w:hAnsi="Arial" w:cs="Arial"/>
          <w:color w:val="FF0000"/>
        </w:rPr>
        <w:t>getClassname</w:t>
      </w:r>
      <w:proofErr w:type="spellEnd"/>
      <w:r w:rsidRPr="00C33935">
        <w:rPr>
          <w:rFonts w:ascii="Arial" w:eastAsia="Times New Roman" w:hAnsi="Arial" w:cs="Arial"/>
          <w:color w:val="FF0000"/>
        </w:rPr>
        <w:t>” - [from Apache Ant]</w:t>
      </w:r>
    </w:p>
    <w:p w14:paraId="0E7514AC" w14:textId="77777777" w:rsidR="00C33935" w:rsidRPr="00C33935" w:rsidRDefault="00C33935" w:rsidP="00C33935">
      <w:pPr>
        <w:ind w:firstLine="720"/>
        <w:rPr>
          <w:rFonts w:ascii="Arial" w:eastAsia="Times New Roman" w:hAnsi="Arial" w:cs="Arial"/>
          <w:color w:val="FF0000"/>
        </w:rPr>
      </w:pPr>
    </w:p>
    <w:p w14:paraId="009B84CF" w14:textId="77777777" w:rsidR="00C33935" w:rsidRDefault="00C33935" w:rsidP="00C33935">
      <w:pPr>
        <w:ind w:left="720"/>
        <w:rPr>
          <w:rFonts w:ascii="Arial" w:eastAsia="Times New Roman" w:hAnsi="Arial" w:cs="Arial"/>
          <w:color w:val="FF0000"/>
        </w:rPr>
      </w:pPr>
      <w:r w:rsidRPr="00C33935">
        <w:rPr>
          <w:rFonts w:ascii="Arial" w:eastAsia="Times New Roman" w:hAnsi="Arial" w:cs="Arial"/>
          <w:color w:val="FF0000"/>
        </w:rPr>
        <w:t xml:space="preserve">“//TODO no method for </w:t>
      </w:r>
      <w:proofErr w:type="spellStart"/>
      <w:r w:rsidRPr="00C33935">
        <w:rPr>
          <w:rFonts w:ascii="Arial" w:eastAsia="Times New Roman" w:hAnsi="Arial" w:cs="Arial"/>
          <w:color w:val="FF0000"/>
        </w:rPr>
        <w:t>newInstance</w:t>
      </w:r>
      <w:proofErr w:type="spellEnd"/>
      <w:r w:rsidRPr="00C33935">
        <w:rPr>
          <w:rFonts w:ascii="Arial" w:eastAsia="Times New Roman" w:hAnsi="Arial" w:cs="Arial"/>
          <w:color w:val="FF0000"/>
        </w:rPr>
        <w:t xml:space="preserve"> using a reverse- </w:t>
      </w:r>
      <w:proofErr w:type="spellStart"/>
      <w:r w:rsidRPr="00C33935">
        <w:rPr>
          <w:rFonts w:ascii="Arial" w:eastAsia="Times New Roman" w:hAnsi="Arial" w:cs="Arial"/>
          <w:color w:val="FF0000"/>
        </w:rPr>
        <w:t>classloader</w:t>
      </w:r>
      <w:proofErr w:type="spellEnd"/>
      <w:r w:rsidRPr="00C33935">
        <w:rPr>
          <w:rFonts w:ascii="Arial" w:eastAsia="Times New Roman" w:hAnsi="Arial" w:cs="Arial"/>
          <w:color w:val="FF0000"/>
        </w:rPr>
        <w:t>” - [from Apache Ant]</w:t>
      </w:r>
    </w:p>
    <w:p w14:paraId="3CA6B4F8" w14:textId="77777777" w:rsidR="00C33935" w:rsidRPr="00C33935" w:rsidRDefault="00C33935" w:rsidP="00C33935">
      <w:pPr>
        <w:ind w:left="720"/>
        <w:rPr>
          <w:rFonts w:ascii="Arial" w:eastAsia="Times New Roman" w:hAnsi="Arial" w:cs="Arial"/>
          <w:color w:val="FF0000"/>
        </w:rPr>
      </w:pPr>
    </w:p>
    <w:p w14:paraId="6942A7BA" w14:textId="77777777" w:rsidR="00C33935" w:rsidRPr="00C33935" w:rsidRDefault="00C33935" w:rsidP="00C33935">
      <w:pPr>
        <w:ind w:left="720"/>
        <w:rPr>
          <w:rFonts w:ascii="Arial" w:eastAsia="Times New Roman" w:hAnsi="Arial" w:cs="Arial"/>
          <w:color w:val="FF0000"/>
        </w:rPr>
      </w:pPr>
      <w:r w:rsidRPr="00C33935">
        <w:rPr>
          <w:rFonts w:ascii="Arial" w:eastAsia="Times New Roman" w:hAnsi="Arial" w:cs="Arial"/>
          <w:color w:val="FF0000"/>
        </w:rPr>
        <w:t>“TODO: The copy function is not yet * completely implemented - so we will * have some exceptions here and there</w:t>
      </w:r>
      <w:proofErr w:type="gramStart"/>
      <w:r w:rsidRPr="00C33935">
        <w:rPr>
          <w:rFonts w:ascii="Arial" w:eastAsia="Times New Roman" w:hAnsi="Arial" w:cs="Arial"/>
          <w:color w:val="FF0000"/>
        </w:rPr>
        <w:t>.*</w:t>
      </w:r>
      <w:proofErr w:type="gramEnd"/>
      <w:r w:rsidRPr="00C33935">
        <w:rPr>
          <w:rFonts w:ascii="Arial" w:eastAsia="Times New Roman" w:hAnsi="Arial" w:cs="Arial"/>
          <w:color w:val="FF0000"/>
        </w:rPr>
        <w:t xml:space="preserve">/” - [from </w:t>
      </w:r>
      <w:proofErr w:type="spellStart"/>
      <w:r w:rsidRPr="00C33935">
        <w:rPr>
          <w:rFonts w:ascii="Arial" w:eastAsia="Times New Roman" w:hAnsi="Arial" w:cs="Arial"/>
          <w:color w:val="FF0000"/>
        </w:rPr>
        <w:t>ArgoUml</w:t>
      </w:r>
      <w:proofErr w:type="spellEnd"/>
      <w:r w:rsidRPr="00C33935">
        <w:rPr>
          <w:rFonts w:ascii="Arial" w:eastAsia="Times New Roman" w:hAnsi="Arial" w:cs="Arial"/>
          <w:color w:val="FF0000"/>
        </w:rPr>
        <w:t>]</w:t>
      </w:r>
    </w:p>
    <w:p w14:paraId="026BB5D0" w14:textId="3D29830F" w:rsidR="0084756B" w:rsidRDefault="00C33935" w:rsidP="00C33935">
      <w:pPr>
        <w:ind w:left="720"/>
        <w:rPr>
          <w:rFonts w:ascii="Arial" w:eastAsia="Times New Roman" w:hAnsi="Arial" w:cs="Arial"/>
          <w:color w:val="FF0000"/>
        </w:rPr>
      </w:pPr>
      <w:r w:rsidRPr="00C33935">
        <w:rPr>
          <w:rFonts w:ascii="Arial" w:eastAsia="Times New Roman" w:hAnsi="Arial" w:cs="Arial"/>
          <w:color w:val="FF0000"/>
        </w:rPr>
        <w:lastRenderedPageBreak/>
        <w:t>“TODO: This dialect is not yet complete. Need to provide implementations wherever Not yet implemented appears” - [from SQuirrel]</w:t>
      </w: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445864">
        <w:rPr>
          <w:rFonts w:ascii="Arial" w:eastAsia="Times New Roman" w:hAnsi="Arial" w:cs="Arial"/>
          <w:color w:val="FF0000"/>
        </w:rPr>
        <w:t>R</w:t>
      </w:r>
      <w:r w:rsidR="002C4DB8" w:rsidRPr="00445864">
        <w:rPr>
          <w:rFonts w:ascii="Arial" w:eastAsia="Times New Roman" w:hAnsi="Arial" w:cs="Arial"/>
          <w:color w:val="FF0000"/>
        </w:rPr>
        <w:t>1</w:t>
      </w:r>
      <w:r w:rsidRPr="00445864">
        <w:rPr>
          <w:rFonts w:ascii="Arial" w:eastAsia="Times New Roman" w:hAnsi="Arial" w:cs="Arial"/>
          <w:color w:val="FF000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767606">
        <w:rPr>
          <w:rFonts w:ascii="Arial" w:eastAsia="Times New Roman" w:hAnsi="Arial" w:cs="Arial"/>
          <w:color w:val="FF0000"/>
        </w:rPr>
        <w:t>RQ2</w:t>
      </w:r>
      <w:r w:rsidR="008203DE">
        <w:rPr>
          <w:rFonts w:ascii="Arial" w:eastAsia="Times New Roman" w:hAnsi="Arial" w:cs="Arial"/>
          <w:color w:val="FF0000"/>
        </w:rPr>
        <w:t xml:space="preserve">, paragraph </w:t>
      </w:r>
      <w:r w:rsidR="008203DE" w:rsidRPr="00767606">
        <w:rPr>
          <w:rFonts w:ascii="Arial" w:eastAsia="Times New Roman" w:hAnsi="Arial" w:cs="Arial"/>
          <w:color w:val="FF000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workaround, yuck</w:t>
      </w:r>
      <w:proofErr w:type="gramStart"/>
      <w:r w:rsidR="000C7E32" w:rsidRPr="000C7E32">
        <w:rPr>
          <w:rFonts w:ascii="Arial" w:eastAsia="Times New Roman" w:hAnsi="Arial" w:cs="Arial"/>
          <w:color w:val="FF0000"/>
        </w:rPr>
        <w:t>!,</w:t>
      </w:r>
      <w:proofErr w:type="gramEnd"/>
      <w:r w:rsidR="000C7E32" w:rsidRPr="000C7E32">
        <w:rPr>
          <w:rFonts w:ascii="Arial" w:eastAsia="Times New Roman" w:hAnsi="Arial" w:cs="Arial"/>
          <w:color w:val="FF0000"/>
        </w:rPr>
        <w:t xml:space="preserve"> kludge and stupidity, indicate sloppy code,</w:t>
      </w:r>
    </w:p>
    <w:p w14:paraId="03B06FD6" w14:textId="6BE00A33" w:rsidR="000C7E32" w:rsidRPr="000C7E32" w:rsidRDefault="000C7E32" w:rsidP="000C7E32">
      <w:pPr>
        <w:rPr>
          <w:rFonts w:ascii="Arial" w:eastAsia="Times New Roman" w:hAnsi="Arial" w:cs="Arial"/>
          <w:color w:val="FF0000"/>
        </w:rPr>
      </w:pPr>
      <w:proofErr w:type="gramStart"/>
      <w:r w:rsidRPr="000C7E32">
        <w:rPr>
          <w:rFonts w:ascii="Arial" w:eastAsia="Times New Roman" w:hAnsi="Arial" w:cs="Arial"/>
          <w:color w:val="FF0000"/>
        </w:rPr>
        <w:lastRenderedPageBreak/>
        <w:t>or</w:t>
      </w:r>
      <w:proofErr w:type="gramEnd"/>
      <w:r w:rsidRPr="000C7E32">
        <w:rPr>
          <w:rFonts w:ascii="Arial" w:eastAsia="Times New Roman" w:hAnsi="Arial" w:cs="Arial"/>
          <w:color w:val="FF0000"/>
        </w:rPr>
        <w:t xml:space="preserve">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 xml:space="preserve">following comment that was found 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s needed</w:t>
      </w:r>
      <w:proofErr w:type="gramStart"/>
      <w:r>
        <w:rPr>
          <w:rFonts w:ascii="Arial" w:eastAsia="Times New Roman" w:hAnsi="Arial" w:cs="Arial"/>
          <w:color w:val="FF0000"/>
        </w:rPr>
        <w:t>?,</w:t>
      </w:r>
      <w:proofErr w:type="gramEnd"/>
      <w:r>
        <w:rPr>
          <w:rFonts w:ascii="Arial" w:eastAsia="Times New Roman" w:hAnsi="Arial" w:cs="Arial"/>
          <w:color w:val="FF0000"/>
        </w:rPr>
        <w:t xml:space="preserve"> unused? </w:t>
      </w:r>
      <w:proofErr w:type="gramStart"/>
      <w:r>
        <w:rPr>
          <w:rFonts w:ascii="Arial" w:eastAsia="Times New Roman" w:hAnsi="Arial" w:cs="Arial"/>
          <w:color w:val="FF0000"/>
        </w:rPr>
        <w:t>and</w:t>
      </w:r>
      <w:proofErr w:type="gramEnd"/>
      <w:r>
        <w:rPr>
          <w:rFonts w:ascii="Arial" w:eastAsia="Times New Roman" w:hAnsi="Arial" w:cs="Arial"/>
          <w:color w:val="FF0000"/>
        </w:rPr>
        <w:t xml:space="preserve"> </w:t>
      </w:r>
      <w:proofErr w:type="spellStart"/>
      <w:r>
        <w:rPr>
          <w:rFonts w:ascii="Arial" w:eastAsia="Times New Roman" w:hAnsi="Arial" w:cs="Arial"/>
          <w:color w:val="FF0000"/>
        </w:rPr>
        <w:t>wtf</w:t>
      </w:r>
      <w:proofErr w:type="spellEnd"/>
      <w:r>
        <w:rPr>
          <w:rFonts w:ascii="Arial" w:eastAsia="Times New Roman" w:hAnsi="Arial" w:cs="Arial"/>
          <w:color w:val="FF0000"/>
        </w:rPr>
        <w:t xml:space="preserve">?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 xml:space="preserve">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 xml:space="preserve">ranked features, i.e., </w:t>
      </w:r>
      <w:proofErr w:type="spellStart"/>
      <w:r w:rsidRPr="000C7E32">
        <w:rPr>
          <w:rFonts w:ascii="Arial" w:eastAsia="Times New Roman" w:hAnsi="Arial" w:cs="Arial"/>
          <w:color w:val="FF0000"/>
        </w:rPr>
        <w:t>todo</w:t>
      </w:r>
      <w:proofErr w:type="spellEnd"/>
      <w:r w:rsidRPr="000C7E32">
        <w:rPr>
          <w:rFonts w:ascii="Arial" w:eastAsia="Times New Roman" w:hAnsi="Arial" w:cs="Arial"/>
          <w:color w:val="FF0000"/>
        </w:rPr>
        <w:t>, ne</w:t>
      </w:r>
      <w:r>
        <w:rPr>
          <w:rFonts w:ascii="Arial" w:eastAsia="Times New Roman" w:hAnsi="Arial" w:cs="Arial"/>
          <w:color w:val="FF0000"/>
        </w:rPr>
        <w:t xml:space="preserve">eded, implementation, </w:t>
      </w:r>
      <w:proofErr w:type="spellStart"/>
      <w:r>
        <w:rPr>
          <w:rFonts w:ascii="Arial" w:eastAsia="Times New Roman" w:hAnsi="Arial" w:cs="Arial"/>
          <w:color w:val="FF0000"/>
        </w:rPr>
        <w:t>fixme</w:t>
      </w:r>
      <w:proofErr w:type="spellEnd"/>
      <w:r>
        <w:rPr>
          <w:rFonts w:ascii="Arial" w:eastAsia="Times New Roman" w:hAnsi="Arial" w:cs="Arial"/>
          <w:color w:val="FF0000"/>
        </w:rPr>
        <w:t xml:space="preserv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proofErr w:type="gramStart"/>
      <w:r w:rsidRPr="000C7E32">
        <w:rPr>
          <w:rFonts w:ascii="Arial" w:eastAsia="Times New Roman" w:hAnsi="Arial" w:cs="Arial"/>
          <w:color w:val="FF0000"/>
        </w:rPr>
        <w:t>that</w:t>
      </w:r>
      <w:proofErr w:type="gramEnd"/>
      <w:r w:rsidRPr="000C7E32">
        <w:rPr>
          <w:rFonts w:ascii="Arial" w:eastAsia="Times New Roman" w:hAnsi="Arial" w:cs="Arial"/>
          <w:color w:val="FF0000"/>
        </w:rPr>
        <w:t xml:space="preserve">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is the following one found in JRuby:</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w:t>
      </w:r>
      <w:proofErr w:type="gramStart"/>
      <w:r>
        <w:rPr>
          <w:rFonts w:ascii="Arial" w:eastAsia="Times New Roman" w:hAnsi="Arial" w:cs="Arial"/>
          <w:color w:val="FF0000"/>
        </w:rPr>
        <w:t>indicate</w:t>
      </w:r>
      <w:proofErr w:type="gramEnd"/>
      <w:r>
        <w:rPr>
          <w:rFonts w:ascii="Arial" w:eastAsia="Times New Roman" w:hAnsi="Arial" w:cs="Arial"/>
          <w:color w:val="FF0000"/>
        </w:rPr>
        <w:t xml:space="preserv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[from JEdit]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proofErr w:type="gramStart"/>
      <w:r w:rsidRPr="000C7E32">
        <w:rPr>
          <w:rFonts w:ascii="Arial" w:eastAsia="Times New Roman" w:hAnsi="Arial" w:cs="Arial"/>
          <w:color w:val="FF0000"/>
        </w:rPr>
        <w:t>could</w:t>
      </w:r>
      <w:proofErr w:type="gramEnd"/>
      <w:r w:rsidRPr="000C7E32">
        <w:rPr>
          <w:rFonts w:ascii="Arial" w:eastAsia="Times New Roman" w:hAnsi="Arial" w:cs="Arial"/>
          <w:color w:val="FF0000"/>
        </w:rPr>
        <w:t xml:space="preserve"> make this </w:t>
      </w:r>
      <w:r w:rsidRPr="00341B57">
        <w:rPr>
          <w:rFonts w:ascii="Arial" w:eastAsia="Times New Roman" w:hAnsi="Arial" w:cs="Arial"/>
          <w:b/>
          <w:color w:val="FF0000"/>
        </w:rPr>
        <w:t>configurable</w:t>
      </w:r>
      <w:r w:rsidRPr="000C7E32">
        <w:rPr>
          <w:rFonts w:ascii="Arial" w:eastAsia="Times New Roman" w:hAnsi="Arial" w:cs="Arial"/>
          <w:color w:val="FF0000"/>
        </w:rPr>
        <w:t>” [from JFreeChart]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ArgoUML]</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t>Discussion</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Pr="003B0856" w:rsidRDefault="00207223" w:rsidP="00616DD4">
      <w:pPr>
        <w:rPr>
          <w:rFonts w:ascii="Arial" w:eastAsia="Times New Roman" w:hAnsi="Arial" w:cs="Arial"/>
          <w:color w:val="FF0000"/>
        </w:rPr>
      </w:pPr>
      <w:r w:rsidRPr="003B0856">
        <w:rPr>
          <w:rFonts w:ascii="Arial" w:eastAsia="Times New Roman" w:hAnsi="Arial" w:cs="Arial"/>
          <w:color w:val="FF0000"/>
        </w:rPr>
        <w:t xml:space="preserve">However, to provide more insight we highlighted in Table </w:t>
      </w:r>
      <w:r w:rsidR="00E718F6" w:rsidRPr="00767606">
        <w:rPr>
          <w:rFonts w:ascii="Arial" w:eastAsia="Times New Roman" w:hAnsi="Arial" w:cs="Arial"/>
          <w:color w:val="FF0000"/>
        </w:rPr>
        <w:t>3</w:t>
      </w:r>
      <w:r w:rsidR="00E718F6" w:rsidRPr="003B0856">
        <w:rPr>
          <w:rFonts w:ascii="Arial" w:eastAsia="Times New Roman" w:hAnsi="Arial" w:cs="Arial"/>
          <w:color w:val="FF0000"/>
        </w:rPr>
        <w:t xml:space="preserve"> </w:t>
      </w:r>
      <w:r w:rsidRPr="003B0856">
        <w:rPr>
          <w:rFonts w:ascii="Arial" w:eastAsia="Times New Roman" w:hAnsi="Arial" w:cs="Arial"/>
          <w:color w:val="FF0000"/>
        </w:rPr>
        <w:t>the words that appear consistently in all top-10 lists extracted from each one of the training data sets (</w:t>
      </w:r>
      <w:r w:rsidR="00E718F6" w:rsidRPr="003B0856">
        <w:rPr>
          <w:rFonts w:ascii="Arial" w:eastAsia="Times New Roman" w:hAnsi="Arial" w:cs="Arial"/>
          <w:color w:val="FF0000"/>
        </w:rPr>
        <w:t xml:space="preserve">i.e., </w:t>
      </w:r>
      <w:r w:rsidRPr="003B0856">
        <w:rPr>
          <w:rFonts w:ascii="Arial" w:eastAsia="Times New Roman" w:hAnsi="Arial" w:cs="Arial"/>
          <w:color w:val="FF0000"/>
        </w:rPr>
        <w:t>first two words for design debt, and first 5 words for requirement debt). We consider these words as more universal features compared to the others</w:t>
      </w:r>
      <w:r w:rsidR="00E718F6" w:rsidRPr="003B0856">
        <w:rPr>
          <w:rFonts w:ascii="Arial" w:eastAsia="Times New Roman" w:hAnsi="Arial" w:cs="Arial"/>
          <w:color w:val="FF0000"/>
        </w:rPr>
        <w:t xml:space="preserve">. Although the non-highlighted features have still large weights, they </w:t>
      </w:r>
      <w:r w:rsidRPr="003B0856">
        <w:rPr>
          <w:rFonts w:ascii="Arial" w:eastAsia="Times New Roman" w:hAnsi="Arial" w:cs="Arial"/>
          <w:color w:val="FF0000"/>
        </w:rPr>
        <w:t xml:space="preserve">can be </w:t>
      </w:r>
      <w:r w:rsidR="00E718F6" w:rsidRPr="003B0856">
        <w:rPr>
          <w:rFonts w:ascii="Arial" w:eastAsia="Times New Roman" w:hAnsi="Arial" w:cs="Arial"/>
          <w:color w:val="FF0000"/>
        </w:rPr>
        <w:t>considered</w:t>
      </w:r>
      <w:r w:rsidRPr="003B0856">
        <w:rPr>
          <w:rFonts w:ascii="Arial" w:eastAsia="Times New Roman" w:hAnsi="Arial" w:cs="Arial"/>
          <w:color w:val="FF0000"/>
        </w:rPr>
        <w:t xml:space="preserve"> as more project specific. We also added the following text in the paper:</w:t>
      </w:r>
    </w:p>
    <w:p w14:paraId="37BAF741" w14:textId="71069E5A" w:rsidR="00207223" w:rsidRPr="003B0856" w:rsidRDefault="00207223" w:rsidP="00616DD4">
      <w:pPr>
        <w:rPr>
          <w:rFonts w:ascii="Arial" w:eastAsia="Times New Roman" w:hAnsi="Arial" w:cs="Arial"/>
          <w:color w:val="FF0000"/>
        </w:rPr>
      </w:pPr>
    </w:p>
    <w:p w14:paraId="52A27C2D" w14:textId="57D671EE" w:rsidR="00C22B7B" w:rsidRPr="003B0856" w:rsidRDefault="00207223" w:rsidP="00207223">
      <w:pPr>
        <w:rPr>
          <w:rFonts w:ascii="Arial" w:eastAsia="Times New Roman" w:hAnsi="Arial" w:cs="Arial"/>
          <w:color w:val="FF0000"/>
        </w:rPr>
      </w:pPr>
      <w:r w:rsidRPr="003B0856">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5EF130AB"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767606">
        <w:rPr>
          <w:rFonts w:ascii="Arial" w:eastAsia="Times New Roman" w:hAnsi="Arial" w:cs="Arial"/>
          <w:color w:val="FF0000"/>
        </w:rPr>
        <w:t>3</w:t>
      </w:r>
      <w:r w:rsidR="00DD4F98">
        <w:rPr>
          <w:rFonts w:ascii="Arial" w:eastAsia="Times New Roman" w:hAnsi="Arial" w:cs="Arial"/>
          <w:color w:val="FF0000"/>
        </w:rPr>
        <w:t xml:space="preserve"> and </w:t>
      </w:r>
      <w:r w:rsidR="00767606">
        <w:rPr>
          <w:rFonts w:ascii="Arial" w:eastAsia="Times New Roman" w:hAnsi="Arial" w:cs="Arial"/>
          <w:color w:val="FF0000"/>
        </w:rPr>
        <w:t>5</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068C166A"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00767606" w:rsidRPr="00767606">
        <w:rPr>
          <w:rFonts w:ascii="Arial" w:eastAsia="Times New Roman" w:hAnsi="Arial" w:cs="Arial"/>
          <w:color w:val="FF0000"/>
        </w:rPr>
        <w:t>Considering the intent</w:t>
      </w:r>
      <w:r w:rsidR="00767606">
        <w:rPr>
          <w:rFonts w:ascii="Arial" w:eastAsia="Times New Roman" w:hAnsi="Arial" w:cs="Arial"/>
          <w:color w:val="FF0000"/>
        </w:rPr>
        <w:t>ional misrepresentation of mea</w:t>
      </w:r>
      <w:r w:rsidR="00767606" w:rsidRPr="00767606">
        <w:rPr>
          <w:rFonts w:ascii="Arial" w:eastAsia="Times New Roman" w:hAnsi="Arial" w:cs="Arial"/>
          <w:color w:val="FF0000"/>
        </w:rPr>
        <w:t>sures, it is possible that even a well commented project does not contain self-admitted technical debt. Given the fact that the developers may opt to not express themselves in source code comments. In our study, we made sure that we choose case studies that are appropria</w:t>
      </w:r>
      <w:r w:rsidR="00767606">
        <w:rPr>
          <w:rFonts w:ascii="Arial" w:eastAsia="Times New Roman" w:hAnsi="Arial" w:cs="Arial"/>
          <w:color w:val="FF0000"/>
        </w:rPr>
        <w:t>tely commented for our analysis</w:t>
      </w:r>
      <w:r w:rsidRPr="00DD4F98">
        <w:rPr>
          <w:rFonts w:ascii="Arial" w:eastAsia="Times New Roman" w:hAnsi="Arial" w:cs="Arial"/>
          <w:color w:val="FF0000"/>
        </w:rPr>
        <w:t>.</w:t>
      </w:r>
      <w:r w:rsidR="00767606">
        <w:rPr>
          <w:rFonts w:ascii="Arial" w:eastAsia="Times New Roman" w:hAnsi="Arial" w:cs="Arial"/>
          <w:color w:val="FF0000"/>
        </w:rPr>
        <w:t>”</w:t>
      </w:r>
      <w:r w:rsidRPr="00DD4F98">
        <w:rPr>
          <w:rFonts w:ascii="Arial" w:eastAsia="Times New Roman" w:hAnsi="Arial" w:cs="Arial"/>
          <w:color w:val="FF0000"/>
        </w:rPr>
        <w:t xml:space="preserve">   </w:t>
      </w:r>
    </w:p>
    <w:p w14:paraId="5DC70EF4" w14:textId="77777777" w:rsidR="00DD4F98" w:rsidRPr="00DD4F98" w:rsidRDefault="00DD4F98" w:rsidP="00DD4F98">
      <w:pPr>
        <w:rPr>
          <w:rFonts w:ascii="Arial" w:eastAsia="Times New Roman" w:hAnsi="Arial" w:cs="Arial"/>
          <w:color w:val="FF0000"/>
        </w:rPr>
      </w:pPr>
    </w:p>
    <w:p w14:paraId="03260CC7" w14:textId="56ADCE4F" w:rsidR="00C22B7B" w:rsidRPr="00BA2983" w:rsidRDefault="00767606" w:rsidP="00BA2983">
      <w:pPr>
        <w:widowControl w:val="0"/>
        <w:autoSpaceDE w:val="0"/>
        <w:autoSpaceDN w:val="0"/>
        <w:adjustRightInd w:val="0"/>
        <w:spacing w:after="240" w:line="300" w:lineRule="atLeast"/>
        <w:rPr>
          <w:rFonts w:ascii="Times" w:hAnsi="Times" w:cs="Times"/>
          <w:lang w:val="en-US"/>
        </w:rPr>
      </w:pPr>
      <w:r>
        <w:rPr>
          <w:rFonts w:ascii="Arial" w:eastAsia="Times New Roman" w:hAnsi="Arial" w:cs="Arial"/>
          <w:color w:val="FF0000"/>
        </w:rPr>
        <w:lastRenderedPageBreak/>
        <w:t>“</w:t>
      </w:r>
      <w:r w:rsidR="00BA2983">
        <w:rPr>
          <w:rFonts w:ascii="Times" w:hAnsi="Times" w:cs="Times"/>
          <w:color w:val="FB0007"/>
          <w:sz w:val="26"/>
          <w:szCs w:val="26"/>
          <w:lang w:val="en-US"/>
        </w:rPr>
        <w:t>Lastly, our approach depends on the correctness of the underlying tools we use. To mitigate this risk, we used tools that are commonly used by practitioners and by the research community, such as JDeodorant for the extraction of source code comments and for investigating the overlap with code smells (Section 4.4) and the Stanford Classifier for training and testing the max entropy classifier used in our approach.</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r>
      <w:r w:rsidRPr="0014360E">
        <w:rPr>
          <w:rFonts w:ascii="Arial" w:eastAsia="Times New Roman" w:hAnsi="Arial" w:cs="Arial"/>
          <w:color w:val="000000"/>
          <w:highlight w:val="green"/>
        </w:rPr>
        <w:t>•</w:t>
      </w:r>
      <w:r w:rsidRPr="00616DD4">
        <w:rPr>
          <w:rFonts w:ascii="Arial" w:eastAsia="Times New Roman" w:hAnsi="Arial" w:cs="Arial"/>
          <w:color w:val="000000"/>
        </w:rP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b/>
          <w:color w:val="000000"/>
          <w:sz w:val="32"/>
          <w:u w:val="single"/>
        </w:rPr>
        <w:t>Reviewer: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C2028D">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311F406B" w:rsidR="006F228D" w:rsidRDefault="006F228D" w:rsidP="006F228D">
      <w:pPr>
        <w:rPr>
          <w:rFonts w:ascii="Arial" w:eastAsia="Times New Roman" w:hAnsi="Arial" w:cs="Arial"/>
          <w:color w:val="FF0000"/>
        </w:rPr>
      </w:pPr>
      <w:r>
        <w:rPr>
          <w:rFonts w:ascii="Arial" w:eastAsia="Times New Roman" w:hAnsi="Arial" w:cs="Arial"/>
          <w:color w:val="FF0000"/>
        </w:rPr>
        <w:t>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w:t>
      </w:r>
      <w:r w:rsidR="0078753B">
        <w:rPr>
          <w:rFonts w:ascii="Arial" w:eastAsia="Times New Roman" w:hAnsi="Arial" w:cs="Arial"/>
          <w:color w:val="FF0000"/>
        </w:rPr>
        <w:t xml:space="preserve"> of the manuscript</w:t>
      </w:r>
      <w:r>
        <w:rPr>
          <w:rFonts w:ascii="Arial" w:eastAsia="Times New Roman" w:hAnsi="Arial" w:cs="Arial"/>
          <w:color w:val="FF0000"/>
        </w:rPr>
        <w:t xml:space="preserve">. </w:t>
      </w:r>
    </w:p>
    <w:p w14:paraId="63DBEDEE" w14:textId="2478EB74"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xml:space="preserve">) would be interesting to test with developers. However, there is no connection made between the authors' construct of self-admitted TD, with other notions of TD.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AE41101" w14:textId="27DB55D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0AE3D806"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00F574A7">
        <w:fldChar w:fldCharType="begin"/>
      </w:r>
      <w:r w:rsidR="00F574A7">
        <w:instrText xml:space="preserve"> HYPERLINK "https://github.com/diegocedrim/code-smells-detector" \t "_blank" </w:instrText>
      </w:r>
      <w:r w:rsidR="00F574A7">
        <w:fldChar w:fldCharType="separate"/>
      </w:r>
      <w:r w:rsidRPr="00FF4783">
        <w:rPr>
          <w:rFonts w:ascii="Arial" w:eastAsia="Times New Roman" w:hAnsi="Arial" w:cs="Arial"/>
          <w:color w:val="FF0000"/>
          <w:lang w:val="en-CA"/>
        </w:rPr>
        <w:t>https://github.com/diegocedrim/code-smells-detector</w:t>
      </w:r>
      <w:r w:rsidR="00F574A7">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can be executed from command-line without depending on an IDE, and thus </w:t>
      </w:r>
      <w:proofErr w:type="gramStart"/>
      <w:r w:rsidRPr="00FF4783">
        <w:rPr>
          <w:rFonts w:ascii="Arial" w:eastAsia="Times New Roman" w:hAnsi="Arial" w:cs="Arial"/>
          <w:color w:val="FF0000"/>
          <w:lang w:val="en-CA"/>
        </w:rPr>
        <w:t>was</w:t>
      </w:r>
      <w:proofErr w:type="gramEnd"/>
      <w:r w:rsidRPr="00FF4783">
        <w:rPr>
          <w:rFonts w:ascii="Arial" w:eastAsia="Times New Roman" w:hAnsi="Arial" w:cs="Arial"/>
          <w:color w:val="FF0000"/>
          <w:lang w:val="en-CA"/>
        </w:rPr>
        <w:t xml:space="preserve">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5CED2570" w14:textId="77777777" w:rsidR="004F5133" w:rsidRDefault="00FF4783" w:rsidP="004F5133">
      <w:pPr>
        <w:rPr>
          <w:rFonts w:ascii="Arial" w:eastAsia="Times New Roman" w:hAnsi="Arial" w:cs="Arial"/>
          <w:color w:val="FF0000"/>
        </w:rPr>
      </w:pPr>
      <w:r w:rsidRPr="00FF4783">
        <w:rPr>
          <w:rFonts w:ascii="Arial" w:eastAsia="Times New Roman" w:hAnsi="Arial" w:cs="Arial"/>
          <w:color w:val="FF0000"/>
        </w:rPr>
        <w:t>The correct implementation would need to count the number of dependencies individually for each external class,</w:t>
      </w:r>
      <w:r w:rsidR="00721D2B">
        <w:rPr>
          <w:rFonts w:ascii="Arial" w:eastAsia="Times New Roman" w:hAnsi="Arial" w:cs="Arial"/>
          <w:color w:val="FF0000"/>
        </w:rPr>
        <w:t xml:space="preserve"> </w:t>
      </w:r>
      <w:r w:rsidRPr="00FF4783">
        <w:rPr>
          <w:rFonts w:ascii="Arial" w:eastAsia="Times New Roman" w:hAnsi="Arial" w:cs="Arial"/>
          <w:color w:val="FF0000"/>
        </w:rPr>
        <w:t>and flag the method as Feature Envy if the number of dependencies to one of the external classes is more than the number of internal dependencies.</w:t>
      </w:r>
      <w:r w:rsidR="00721D2B">
        <w:rPr>
          <w:rFonts w:ascii="Arial" w:eastAsia="Times New Roman" w:hAnsi="Arial" w:cs="Arial"/>
          <w:color w:val="FF0000"/>
        </w:rPr>
        <w:t xml:space="preserve"> </w:t>
      </w:r>
      <w:r w:rsidRPr="00FF4783">
        <w:rPr>
          <w:rFonts w:ascii="Arial" w:eastAsia="Times New Roman" w:hAnsi="Arial" w:cs="Arial"/>
          <w:color w:val="FF0000"/>
        </w:rPr>
        <w:t>Due to this implementation</w:t>
      </w:r>
      <w:r>
        <w:rPr>
          <w:rFonts w:ascii="Calibri" w:hAnsi="Calibri"/>
          <w:color w:val="000000"/>
        </w:rPr>
        <w:t xml:space="preserve"> </w:t>
      </w:r>
      <w:r w:rsidRPr="00721D2B">
        <w:rPr>
          <w:rFonts w:ascii="Arial" w:eastAsia="Times New Roman" w:hAnsi="Arial" w:cs="Arial"/>
          <w:color w:val="FF0000"/>
        </w:rPr>
        <w:t xml:space="preserve">error, we considered that the tool is not </w:t>
      </w:r>
      <w:r w:rsidRPr="00721D2B">
        <w:rPr>
          <w:rFonts w:ascii="Arial" w:eastAsia="Times New Roman" w:hAnsi="Arial" w:cs="Arial"/>
          <w:color w:val="FF0000"/>
        </w:rPr>
        <w:lastRenderedPageBreak/>
        <w:t>reliable enough, and thus we used JDeodorant.</w:t>
      </w:r>
      <w:r w:rsidR="004F5133">
        <w:rPr>
          <w:rFonts w:ascii="Arial" w:eastAsia="Times New Roman" w:hAnsi="Arial" w:cs="Arial"/>
          <w:color w:val="FF0000"/>
        </w:rPr>
        <w:t xml:space="preserve"> We present and discuss the results in subsection </w:t>
      </w:r>
      <w:r w:rsidR="004F5133" w:rsidRPr="00D37706">
        <w:rPr>
          <w:rFonts w:ascii="Arial" w:eastAsia="Times New Roman" w:hAnsi="Arial" w:cs="Arial"/>
          <w:color w:val="FF0000"/>
        </w:rPr>
        <w:t xml:space="preserve">4.4 </w:t>
      </w:r>
      <w:r w:rsidR="004F5133">
        <w:rPr>
          <w:rFonts w:ascii="Arial" w:eastAsia="Times New Roman" w:hAnsi="Arial" w:cs="Arial"/>
          <w:color w:val="FF0000"/>
        </w:rPr>
        <w:t xml:space="preserve">under the Discussion section. </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1BD6ECF0" w14:textId="37F08863" w:rsidR="00D37706" w:rsidRPr="00D37706" w:rsidRDefault="00D37706" w:rsidP="00D37706">
      <w:pPr>
        <w:rPr>
          <w:rFonts w:ascii="Arial" w:eastAsia="Times New Roman" w:hAnsi="Arial" w:cs="Arial"/>
          <w:color w:val="FF0000"/>
        </w:rPr>
      </w:pPr>
      <w:r w:rsidRPr="00D37706">
        <w:rPr>
          <w:rFonts w:ascii="Arial" w:eastAsia="Times New Roman" w:hAnsi="Arial" w:cs="Arial"/>
          <w:color w:val="FF0000"/>
        </w:rPr>
        <w:t>Considering the intentional misrepresentation of measures, it is possible that even a well commented project does not contain self-admitted technical debt. Given the fact that the developers may opt to not express themselves in source code comments. In our study, we made sure that we choose case studies that are appropriately commented for our analysis</w:t>
      </w:r>
      <w:r>
        <w:rPr>
          <w:rFonts w:ascii="Arial" w:eastAsia="Times New Roman" w:hAnsi="Arial" w:cs="Arial"/>
          <w:color w:val="FF0000"/>
        </w:rPr>
        <w:t xml:space="preserve">. </w:t>
      </w:r>
      <w:r w:rsidRPr="00D37706">
        <w:rPr>
          <w:rFonts w:ascii="Arial" w:eastAsia="Times New Roman" w:hAnsi="Arial" w:cs="Arial"/>
          <w:color w:val="FF0000"/>
        </w:rPr>
        <w:t>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w:t>
      </w:r>
    </w:p>
    <w:p w14:paraId="1F4C7919" w14:textId="77777777" w:rsidR="00D37706" w:rsidRPr="00D37706" w:rsidRDefault="00D37706" w:rsidP="00D37706">
      <w:pPr>
        <w:rPr>
          <w:rFonts w:ascii="Arial" w:eastAsia="Times New Roman" w:hAnsi="Arial" w:cs="Arial"/>
          <w:color w:val="FF0000"/>
        </w:rPr>
      </w:pPr>
    </w:p>
    <w:p w14:paraId="53CE799D" w14:textId="08884ABC" w:rsidR="00D37706" w:rsidRPr="00D37706" w:rsidRDefault="00D37706" w:rsidP="00D37706">
      <w:pPr>
        <w:rPr>
          <w:rFonts w:ascii="Arial" w:eastAsia="Times New Roman" w:hAnsi="Arial" w:cs="Arial"/>
          <w:color w:val="FF0000"/>
        </w:rPr>
      </w:pPr>
      <w:r w:rsidRPr="00D37706">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We selected JDeodorant as the static analysis tool, since it sup- ports the detection of three popular code smells, namely Long Method, God Class, and Feature Envy. We avoided the use of metric-based code smell detection tools, because they tend to have high false positive rates and flag a large portion of the code base as problematic [23]. On the other hand, JDeodorant detects only actionable code smells (i.e., code smells for which a </w:t>
      </w:r>
      <w:proofErr w:type="spellStart"/>
      <w:r w:rsidRPr="00D37706">
        <w:rPr>
          <w:rFonts w:ascii="Arial" w:eastAsia="Times New Roman" w:hAnsi="Arial" w:cs="Arial"/>
          <w:color w:val="FF0000"/>
        </w:rPr>
        <w:t>behavior</w:t>
      </w:r>
      <w:proofErr w:type="spellEnd"/>
      <w:r w:rsidRPr="00D37706">
        <w:rPr>
          <w:rFonts w:ascii="Arial" w:eastAsia="Times New Roman" w:hAnsi="Arial" w:cs="Arial"/>
          <w:color w:val="FF0000"/>
        </w:rPr>
        <w:t>-preserving refactoring can be applied to resolve them), and does not rely on any metric thresholds, but rather applies static source code analysis to detect structural anomalies and suggest refactoring opportunities to eliminate them.</w:t>
      </w:r>
    </w:p>
    <w:p w14:paraId="331C6B74" w14:textId="77777777" w:rsidR="00D37706" w:rsidRPr="00D37706" w:rsidRDefault="00D37706" w:rsidP="00D37706">
      <w:pPr>
        <w:rPr>
          <w:rFonts w:ascii="Arial" w:eastAsia="Times New Roman" w:hAnsi="Arial" w:cs="Arial"/>
          <w:color w:val="FF0000"/>
        </w:rPr>
      </w:pPr>
    </w:p>
    <w:p w14:paraId="64531ECD" w14:textId="13BB83D8" w:rsidR="00D37706" w:rsidRPr="00D37706" w:rsidRDefault="00D37706" w:rsidP="00D37706">
      <w:pPr>
        <w:rPr>
          <w:rFonts w:ascii="Arial" w:eastAsia="Times New Roman" w:hAnsi="Arial" w:cs="Arial"/>
          <w:color w:val="FF0000"/>
        </w:rPr>
      </w:pPr>
      <w:r w:rsidRPr="00D37706">
        <w:rPr>
          <w:rFonts w:ascii="Arial" w:eastAsia="Times New Roman" w:hAnsi="Arial" w:cs="Arial"/>
          <w:color w:val="FF0000"/>
        </w:rPr>
        <w:t xml:space="preserve">First, we analyzed our 10 open source projects using JDeodorant. The result of this analysis is a list of Java files that were identified having at least one instance of the Long Method, God Class, and Feature Envy code smells. These code smells have been extensively investigated in the literature, and are considered to occur frequently [40], [41]. Second, we created a similar list containing the files that were identified with self-admitted technical debt comments. Finally, we examined the overlap of the two lists of files. It should be emphasized that we did not examine if the self-admitted technical debt comments actually discuss the detected code smells, but only if there is </w:t>
      </w:r>
      <w:r>
        <w:rPr>
          <w:rFonts w:ascii="Arial" w:eastAsia="Times New Roman" w:hAnsi="Arial" w:cs="Arial"/>
          <w:color w:val="FF0000"/>
        </w:rPr>
        <w:t>a co-</w:t>
      </w:r>
      <w:r w:rsidRPr="00D37706">
        <w:rPr>
          <w:rFonts w:ascii="Arial" w:eastAsia="Times New Roman" w:hAnsi="Arial" w:cs="Arial"/>
          <w:color w:val="FF0000"/>
        </w:rPr>
        <w:t>occurrence at file-level.</w:t>
      </w:r>
    </w:p>
    <w:p w14:paraId="63D17A42" w14:textId="77777777" w:rsidR="00D37706" w:rsidRPr="00D37706" w:rsidRDefault="00D37706" w:rsidP="00D37706">
      <w:pPr>
        <w:rPr>
          <w:rFonts w:ascii="Arial" w:eastAsia="Times New Roman" w:hAnsi="Arial" w:cs="Arial"/>
          <w:color w:val="FF0000"/>
        </w:rPr>
      </w:pPr>
    </w:p>
    <w:p w14:paraId="764C235E" w14:textId="77777777" w:rsidR="00D37706" w:rsidRPr="00D37706" w:rsidRDefault="00D37706" w:rsidP="00D37706">
      <w:pPr>
        <w:rPr>
          <w:rFonts w:ascii="Arial" w:eastAsia="Times New Roman" w:hAnsi="Arial" w:cs="Arial"/>
          <w:color w:val="FF0000"/>
        </w:rPr>
      </w:pPr>
      <w:r w:rsidRPr="00D37706">
        <w:rPr>
          <w:rFonts w:ascii="Arial" w:eastAsia="Times New Roman" w:hAnsi="Arial" w:cs="Arial"/>
          <w:color w:val="FF0000"/>
        </w:rPr>
        <w:t xml:space="preserve">Table 7 provides details about each one of the projects used in our study. The columns of Table 7 present the total number of files with self-admitted technical debt, followed by the number of files containing self-admitted technical debt comments and at least one code smell instance, along with the percentage over the total number of files with self- </w:t>
      </w:r>
      <w:r w:rsidRPr="00D37706">
        <w:rPr>
          <w:rFonts w:ascii="Arial" w:eastAsia="Times New Roman" w:hAnsi="Arial" w:cs="Arial"/>
          <w:color w:val="FF0000"/>
        </w:rPr>
        <w:lastRenderedPageBreak/>
        <w:t>admitted technical debt, for Long Method, Feature Envy, God Class, and all code smells combined, respectively.</w:t>
      </w:r>
    </w:p>
    <w:p w14:paraId="61F5D4D8" w14:textId="77777777" w:rsidR="00D37706" w:rsidRPr="00D37706" w:rsidRDefault="00D37706" w:rsidP="00D37706">
      <w:pPr>
        <w:rPr>
          <w:rFonts w:ascii="Arial" w:eastAsia="Times New Roman" w:hAnsi="Arial" w:cs="Arial"/>
          <w:color w:val="FF0000"/>
        </w:rPr>
      </w:pPr>
    </w:p>
    <w:p w14:paraId="2EF33A83" w14:textId="77777777" w:rsidR="00D37706" w:rsidRPr="00D37706" w:rsidRDefault="00D37706" w:rsidP="00D37706">
      <w:pPr>
        <w:rPr>
          <w:rFonts w:ascii="Arial" w:eastAsia="Times New Roman" w:hAnsi="Arial" w:cs="Arial"/>
          <w:color w:val="FF0000"/>
        </w:rPr>
      </w:pPr>
      <w:proofErr w:type="spellStart"/>
      <w:r w:rsidRPr="00D37706">
        <w:rPr>
          <w:rFonts w:ascii="Arial" w:eastAsia="Times New Roman" w:hAnsi="Arial" w:cs="Arial"/>
          <w:color w:val="FF0000"/>
        </w:rPr>
        <w:t>JMeter</w:t>
      </w:r>
      <w:proofErr w:type="spellEnd"/>
      <w:r w:rsidRPr="00D37706">
        <w:rPr>
          <w:rFonts w:ascii="Arial" w:eastAsia="Times New Roman" w:hAnsi="Arial" w:cs="Arial"/>
          <w:color w:val="FF0000"/>
        </w:rPr>
        <w:t>, for example, has 200 files that contain self- admitted technical debt comments, and 143 of these files also contain at least one Long Method code smell (i.e., 71.5%). In addition, we can see that 20.5% of the files that have self-admitted technical debt are involved in Feature Envy code smells, and 48.5% of them are involved in God Class code smells. In summary, we see that 80.5% of the files that contain self-admitted technical debt comments are also involved in at least one of the three examined code smells.</w:t>
      </w:r>
    </w:p>
    <w:p w14:paraId="4418777A" w14:textId="77777777" w:rsidR="00D37706" w:rsidRPr="00D37706" w:rsidRDefault="00D37706" w:rsidP="00D37706">
      <w:pPr>
        <w:rPr>
          <w:rFonts w:ascii="Arial" w:eastAsia="Times New Roman" w:hAnsi="Arial" w:cs="Arial"/>
          <w:color w:val="FF0000"/>
        </w:rPr>
      </w:pPr>
    </w:p>
    <w:p w14:paraId="70D2A36F" w14:textId="79AC4C86" w:rsidR="000733AA" w:rsidRDefault="00D37706" w:rsidP="00D37706">
      <w:pPr>
        <w:rPr>
          <w:rFonts w:ascii="Arial" w:eastAsia="Times New Roman" w:hAnsi="Arial" w:cs="Arial"/>
          <w:color w:val="FF0000"/>
        </w:rPr>
      </w:pPr>
      <w:r w:rsidRPr="00D37706">
        <w:rPr>
          <w:rFonts w:ascii="Arial" w:eastAsia="Times New Roman" w:hAnsi="Arial" w:cs="Arial"/>
          <w:color w:val="FF0000"/>
        </w:rPr>
        <w:t>We find that the code smell that overlaps the most with self-admitted technical debt is Long Method. Intuitively, this is expected, since Long Method is a common code smell and may have multiple instances per file, because it is computed at method level. The overlap between files with self-admitted technical debt and Long Method ranged from 43.6% to 82% of all the files containing self-admitted technical debt comments, and considering all projects, the average overlap is 65%. In addition, 44.2% of the files with self-admitted technical debt comments are also involved in God Class code smells, and 20.7% in Feature Envy code smells. Taking all examined code smells in consideration we find that, on average, 69.7% of files containing self-admitted technical debt are also involved in at least one of the three examined code smells.</w:t>
      </w:r>
    </w:p>
    <w:p w14:paraId="5BD4C6F1" w14:textId="77777777" w:rsidR="000733AA" w:rsidRPr="000733AA" w:rsidRDefault="000733AA" w:rsidP="00EC5E5A">
      <w:pPr>
        <w:rPr>
          <w:rFonts w:ascii="Arial" w:eastAsia="Times New Roman" w:hAnsi="Arial" w:cs="Arial"/>
          <w:color w:val="FF0000"/>
        </w:rPr>
      </w:pPr>
    </w:p>
    <w:p w14:paraId="2F4B88A5" w14:textId="568597E5" w:rsidR="00ED5C93" w:rsidRDefault="00ED5C93" w:rsidP="00616DD4">
      <w:pPr>
        <w:rPr>
          <w:rFonts w:ascii="Arial" w:eastAsia="Times New Roman" w:hAnsi="Arial" w:cs="Arial"/>
          <w:color w:val="000000"/>
        </w:rPr>
      </w:pPr>
    </w:p>
    <w:p w14:paraId="469DAE18" w14:textId="2CD116D9" w:rsidR="000733AA" w:rsidRDefault="00D37706"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5726140" wp14:editId="5B56D25D">
            <wp:extent cx="5935345" cy="2212340"/>
            <wp:effectExtent l="0" t="0" r="8255" b="0"/>
            <wp:docPr id="5" name="Picture 5" descr="Macintosh HD:Users:evermal:Dropbox:Screenshots:Screenshot 2016-08-05 16.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mal:Dropbox:Screenshots:Screenshot 2016-08-05 16.21.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2212340"/>
                    </a:xfrm>
                    <a:prstGeom prst="rect">
                      <a:avLst/>
                    </a:prstGeom>
                    <a:noFill/>
                    <a:ln>
                      <a:noFill/>
                    </a:ln>
                  </pic:spPr>
                </pic:pic>
              </a:graphicData>
            </a:graphic>
          </wp:inline>
        </w:drawing>
      </w:r>
    </w:p>
    <w:p w14:paraId="15FD5A45" w14:textId="0541DD1C" w:rsidR="00017A92" w:rsidRPr="004836EE" w:rsidRDefault="00FF19FE"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6E46ECB0" w14:textId="023589A2"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p>
    <w:p w14:paraId="1B14AFAA" w14:textId="3AF30A43"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p>
    <w:p w14:paraId="03A3C868" w14:textId="13B5486A"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p>
    <w:p w14:paraId="3BD85805" w14:textId="4ACC3983" w:rsidR="000D388F"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D37706">
        <w:rPr>
          <w:rFonts w:ascii="Arial" w:eastAsia="Times New Roman" w:hAnsi="Arial" w:cs="Arial"/>
          <w:color w:val="FF0000"/>
        </w:rPr>
        <w:t>2.4</w:t>
      </w:r>
      <w:r>
        <w:rPr>
          <w:rFonts w:ascii="Arial" w:eastAsia="Times New Roman" w:hAnsi="Arial" w:cs="Arial"/>
          <w:color w:val="FF0000"/>
        </w:rPr>
        <w:t xml:space="preserve"> paragraphs </w:t>
      </w:r>
      <w:r w:rsidRPr="00D37706">
        <w:rPr>
          <w:rFonts w:ascii="Arial" w:eastAsia="Times New Roman" w:hAnsi="Arial" w:cs="Arial"/>
          <w:color w:val="FF0000"/>
        </w:rPr>
        <w:t>3 – 6</w:t>
      </w:r>
      <w:r w:rsidR="00D4359F" w:rsidRPr="00D37706">
        <w:rPr>
          <w:rFonts w:ascii="Arial" w:eastAsia="Times New Roman" w:hAnsi="Arial" w:cs="Arial"/>
          <w:color w:val="FF0000"/>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43896F45"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w:t>
      </w:r>
      <w:r w:rsidR="00A63B7E">
        <w:rPr>
          <w:rFonts w:ascii="Arial" w:eastAsia="Times New Roman" w:hAnsi="Arial" w:cs="Arial"/>
          <w:color w:val="000000"/>
        </w:rPr>
        <w:t xml:space="preserve"> </w:t>
      </w:r>
      <w:r w:rsidR="00616DD4" w:rsidRPr="00616DD4">
        <w:rPr>
          <w:rFonts w:ascii="Arial" w:eastAsia="Times New Roman" w:hAnsi="Arial" w:cs="Arial"/>
          <w:color w:val="000000"/>
        </w:rPr>
        <w:t>as</w:t>
      </w:r>
      <w:r w:rsidR="00A63B7E">
        <w:rPr>
          <w:rFonts w:ascii="Arial" w:eastAsia="Times New Roman" w:hAnsi="Arial" w:cs="Arial"/>
          <w:color w:val="000000"/>
        </w:rPr>
        <w:t xml:space="preserve"> </w:t>
      </w:r>
      <w:r w:rsidR="00616DD4" w:rsidRPr="00616DD4">
        <w:rPr>
          <w:rFonts w:ascii="Arial" w:eastAsia="Times New Roman" w:hAnsi="Arial" w:cs="Arial"/>
          <w:color w:val="000000"/>
        </w:rPr>
        <w:t>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w:t>
      </w:r>
      <w:r w:rsidRPr="00616DD4">
        <w:rPr>
          <w:rFonts w:ascii="Arial" w:eastAsia="Times New Roman" w:hAnsi="Arial" w:cs="Arial"/>
          <w:color w:val="000000"/>
        </w:rPr>
        <w:lastRenderedPageBreak/>
        <w:t>and that instead recall should be the target. In this case, one use for the tool is to find code with technical debt. 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AA94CDB" w:rsidR="0029752D" w:rsidRDefault="0029752D" w:rsidP="002F08CD">
      <w:pPr>
        <w:rPr>
          <w:rFonts w:ascii="Arial" w:eastAsia="Times New Roman" w:hAnsi="Arial" w:cs="Arial"/>
          <w:color w:val="FF0000"/>
        </w:rPr>
      </w:pPr>
      <w:r>
        <w:rPr>
          <w:rFonts w:ascii="Arial" w:eastAsia="Times New Roman" w:hAnsi="Arial" w:cs="Arial"/>
          <w:color w:val="FF0000"/>
        </w:rPr>
        <w:lastRenderedPageBreak/>
        <w:t>“</w:t>
      </w:r>
      <w:r w:rsidR="004836EE" w:rsidRPr="004836EE">
        <w:rPr>
          <w:rFonts w:ascii="Arial" w:eastAsia="Times New Roman" w:hAnsi="Arial" w:cs="Arial"/>
          <w:color w:val="FF0000"/>
        </w:rPr>
        <w:t>According to previous work, developers hate to deal with false positives (i.e., low precision) [33], [34], [35]. Due to this fact, we choose to present our results in this study using the Logistical Regression algorithm, which has an average precision of 0.716 throughout all projects. However, favoring recall over precision by using the Naïve Bayes classifier might still be acceptable, if a manual process to filter out false positives is in place, as reported by Berry et al. [36].</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38624C1B" w14:textId="3A807907" w:rsidR="000D388F" w:rsidRPr="00BE79E5" w:rsidRDefault="00F47B05" w:rsidP="00BE79E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r w:rsidRPr="00616DD4">
        <w:rPr>
          <w:rFonts w:ascii="Arial" w:eastAsia="Times New Roman" w:hAnsi="Arial" w:cs="Arial"/>
          <w:color w:val="000000"/>
        </w:rPr>
        <w:t xml:space="preserve">The random classifier puzzles me.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What I am saying is that the random classifier in your approach has this prior that in reality a naive classifier wouldn't get. And at 50% I suspect the recall would be much closer to the NLP approach.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w:t>
      </w:r>
      <w:r w:rsidRPr="00275A19">
        <w:rPr>
          <w:rFonts w:ascii="Arial" w:eastAsia="Times New Roman" w:hAnsi="Arial" w:cs="Arial"/>
          <w:color w:val="FF0000"/>
        </w:rPr>
        <w:lastRenderedPageBreak/>
        <w:t xml:space="preserve">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2F64A1F9" w14:textId="77777777" w:rsidR="00EC4A42" w:rsidRPr="00EC4A42" w:rsidRDefault="00EC4A42" w:rsidP="00EC4A42">
      <w:pPr>
        <w:rPr>
          <w:rFonts w:ascii="Arial" w:eastAsia="Times New Roman" w:hAnsi="Arial" w:cs="Arial"/>
          <w:color w:val="FF0000"/>
        </w:rPr>
      </w:pPr>
      <w:r w:rsidRPr="00EC4A42">
        <w:rPr>
          <w:rFonts w:ascii="Arial" w:eastAsia="Times New Roman" w:hAnsi="Arial" w:cs="Arial"/>
          <w:color w:val="FF0000"/>
        </w:rPr>
        <w:t>So far, we analyzed the performance of our NLP-based approach to identify distinct types of self-admitted technical debt (i.e., design and requirement debt). However, a simpler distinction between self-admitted technical debt and non- debt comments can also be interesting in the case those fine- grained classes of debt are not considered necessary by a user of the proposed NLP-based detection approach. An- other reason justifying such a coarse-grained distinction is that the cost of building a training dataset with fine-grained classes of debt is more expensive, mentally challenging, and subjective than building a training dataset with just two classes (i.e., comments with and without technical debt).</w:t>
      </w:r>
    </w:p>
    <w:p w14:paraId="42A691CB" w14:textId="77777777" w:rsidR="00EC4A42" w:rsidRPr="00EC4A42" w:rsidRDefault="00EC4A42" w:rsidP="00EC4A42">
      <w:pPr>
        <w:rPr>
          <w:rFonts w:ascii="Arial" w:eastAsia="Times New Roman" w:hAnsi="Arial" w:cs="Arial"/>
          <w:color w:val="FF0000"/>
        </w:rPr>
      </w:pPr>
    </w:p>
    <w:p w14:paraId="0B33E567" w14:textId="03487B40" w:rsidR="00EC4A42" w:rsidRPr="00EC4A42" w:rsidRDefault="00EC4A42" w:rsidP="00EC4A42">
      <w:pPr>
        <w:rPr>
          <w:rFonts w:ascii="Arial" w:eastAsia="Times New Roman" w:hAnsi="Arial" w:cs="Arial"/>
          <w:color w:val="FF0000"/>
        </w:rPr>
      </w:pPr>
      <w:r w:rsidRPr="00EC4A42">
        <w:rPr>
          <w:rFonts w:ascii="Arial" w:eastAsia="Times New Roman" w:hAnsi="Arial" w:cs="Arial"/>
          <w:color w:val="FF0000"/>
        </w:rPr>
        <w:t>In order to compute the performance of our NLP-based approach using only two classes (i.e., comments with and without technical debt), we repeat RQ1 and RQ2 with modified training and test datasets. First, we take all design and requirement self-admitted technical debt comments and label them with a common class i.e., technical debt, and the remaining comments we kept them labeled as without technical debt. Second, we run the maximum entropy classifier in the same leave-one-out cross-project validation fashion, using the comments of 9 projects to train the classifier and the comments from the remaining project to test the classifier. We repeat this process for each of the ten projects and compute the average F1-measure. Lastly, we analyze the textual features used to identify the self-admitted technical debt comments.</w:t>
      </w:r>
    </w:p>
    <w:p w14:paraId="60F44CEC" w14:textId="77777777" w:rsidR="00EC4A42" w:rsidRPr="00EC4A42" w:rsidRDefault="00EC4A42" w:rsidP="00EC4A42">
      <w:pPr>
        <w:rPr>
          <w:rFonts w:ascii="Arial" w:eastAsia="Times New Roman" w:hAnsi="Arial" w:cs="Arial"/>
          <w:color w:val="FF0000"/>
        </w:rPr>
      </w:pPr>
    </w:p>
    <w:p w14:paraId="1737F5E5" w14:textId="1A5A4440" w:rsidR="00EC4A42" w:rsidRPr="00EC4A42" w:rsidRDefault="00EC4A42" w:rsidP="00EC4A42">
      <w:pPr>
        <w:rPr>
          <w:rFonts w:ascii="Arial" w:eastAsia="Times New Roman" w:hAnsi="Arial" w:cs="Arial"/>
          <w:color w:val="FF0000"/>
        </w:rPr>
      </w:pPr>
      <w:r w:rsidRPr="00EC4A42">
        <w:rPr>
          <w:rFonts w:ascii="Arial" w:eastAsia="Times New Roman" w:hAnsi="Arial" w:cs="Arial"/>
          <w:color w:val="FF0000"/>
        </w:rPr>
        <w:t xml:space="preserve">Table 5 compares the F1-measure achieved when detecting design debt, requirement debt, separately and when detecting both combined in a single class. As we can see, the performance when detecting technical debt is very similar with the performance of the classifier when detecting design debt. This is expected, as the majority of technical debt comments in the training dataset are labeled with the design debt class. Nevertheless, the performance achieved when detecting design debt was surpassed in </w:t>
      </w:r>
      <w:r w:rsidRPr="00EC4A42">
        <w:rPr>
          <w:rFonts w:ascii="Arial" w:eastAsia="Times New Roman" w:hAnsi="Arial" w:cs="Arial"/>
          <w:color w:val="FF0000"/>
        </w:rPr>
        <w:lastRenderedPageBreak/>
        <w:t>the projects where the classifier performed well in detecting requirement debt, for example, in Columba (0.601 vs. 0.750) and SQuirrel SQL (0.540 vs. 0.593).</w:t>
      </w:r>
    </w:p>
    <w:p w14:paraId="58E104D7" w14:textId="553F357D" w:rsidR="00EC4A42" w:rsidRPr="00EC4A42" w:rsidRDefault="00EC4A42" w:rsidP="00EC4A42">
      <w:pPr>
        <w:rPr>
          <w:rFonts w:ascii="Arial" w:eastAsia="Times New Roman" w:hAnsi="Arial" w:cs="Arial"/>
          <w:color w:val="FF0000"/>
        </w:rPr>
      </w:pPr>
      <w:r w:rsidRPr="00EC4A42">
        <w:rPr>
          <w:rFonts w:ascii="Arial" w:eastAsia="Times New Roman" w:hAnsi="Arial" w:cs="Arial"/>
          <w:color w:val="FF0000"/>
        </w:rPr>
        <w:t>We find that the average performance when detecting design and requirement self-admitted technical debt combined is better (0.636) than the performance achieved when detecting them individually (0.620 and 0.403 for design and requirement debt, respectively).</w:t>
      </w:r>
    </w:p>
    <w:p w14:paraId="4B83A437" w14:textId="77777777" w:rsidR="00EC4A42" w:rsidRPr="00EC4A42" w:rsidRDefault="00EC4A42" w:rsidP="00EC4A42">
      <w:pPr>
        <w:rPr>
          <w:rFonts w:ascii="Arial" w:eastAsia="Times New Roman" w:hAnsi="Arial" w:cs="Arial"/>
          <w:color w:val="FF0000"/>
        </w:rPr>
      </w:pPr>
    </w:p>
    <w:p w14:paraId="4E867B35" w14:textId="49274A28" w:rsidR="00573927" w:rsidRDefault="00EC4A42" w:rsidP="00EC4A42">
      <w:pPr>
        <w:rPr>
          <w:rFonts w:ascii="Arial" w:eastAsia="Times New Roman" w:hAnsi="Arial" w:cs="Arial"/>
          <w:color w:val="FF0000"/>
        </w:rPr>
      </w:pPr>
      <w:r w:rsidRPr="00EC4A42">
        <w:rPr>
          <w:rFonts w:ascii="Arial" w:eastAsia="Times New Roman" w:hAnsi="Arial" w:cs="Arial"/>
          <w:color w:val="FF0000"/>
        </w:rPr>
        <w:t>Table 6 shows a comparison of the top-10 textual features used to detect design and requirement debt comments separately, and those used to detect both types of debt combined in a single class. When analyzing the top-10 textual features used to classify self-admitted technical debt, we find once more, a strong overlap with the top-10 textual features used to classify design debt. The weight of the features is attributed in accordance to the frequency that each word is found in the training dataset, and therefore, the top- 10 features tend to be similar with the top-10 design debt features, since design debt comments represent the majority of self-admitted technical debt comments in the dataset.</w:t>
      </w:r>
    </w:p>
    <w:p w14:paraId="0354ADF0" w14:textId="77777777" w:rsidR="00EC4A42" w:rsidRDefault="00EC4A42" w:rsidP="00EC4A42">
      <w:pPr>
        <w:rPr>
          <w:rFonts w:ascii="Arial" w:eastAsia="Times New Roman" w:hAnsi="Arial" w:cs="Arial"/>
          <w:color w:val="FF0000"/>
        </w:rPr>
      </w:pPr>
    </w:p>
    <w:p w14:paraId="4186115D" w14:textId="003514B0" w:rsidR="00EA3E3C" w:rsidRDefault="00400A03"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29EED3E" wp14:editId="1FBF127D">
            <wp:extent cx="5935345" cy="4359910"/>
            <wp:effectExtent l="0" t="0" r="8255" b="8890"/>
            <wp:docPr id="9" name="Picture 9" descr="Macintosh HD:Users:evermal:Dropbox:Screenshots:Screenshot 2016-08-05 16.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mal:Dropbox:Screenshots:Screenshot 2016-08-05 16.33.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4359910"/>
                    </a:xfrm>
                    <a:prstGeom prst="rect">
                      <a:avLst/>
                    </a:prstGeom>
                    <a:noFill/>
                    <a:ln>
                      <a:noFill/>
                    </a:ln>
                  </pic:spPr>
                </pic:pic>
              </a:graphicData>
            </a:graphic>
          </wp:inline>
        </w:drawing>
      </w:r>
    </w:p>
    <w:p w14:paraId="0F675E29" w14:textId="77777777" w:rsidR="00400A03" w:rsidRDefault="00400A03" w:rsidP="00616DD4">
      <w:pPr>
        <w:rPr>
          <w:rFonts w:ascii="Arial" w:eastAsia="Times New Roman" w:hAnsi="Arial" w:cs="Arial"/>
          <w:color w:val="000000"/>
        </w:rPr>
      </w:pPr>
    </w:p>
    <w:p w14:paraId="0B94038C" w14:textId="59575DA3" w:rsidR="00400A03" w:rsidRDefault="00400A03"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0ED62220" wp14:editId="40E62CF4">
            <wp:extent cx="5992495" cy="4531360"/>
            <wp:effectExtent l="0" t="0" r="1905" b="0"/>
            <wp:docPr id="10" name="Picture 10" descr="Macintosh HD:Users:evermal:Dropbox:Screenshots:Screenshot 2016-08-05 16.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mal:Dropbox:Screenshots:Screenshot 2016-08-05 16.33.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495" cy="4531360"/>
                    </a:xfrm>
                    <a:prstGeom prst="rect">
                      <a:avLst/>
                    </a:prstGeom>
                    <a:noFill/>
                    <a:ln>
                      <a:noFill/>
                    </a:ln>
                  </pic:spPr>
                </pic:pic>
              </a:graphicData>
            </a:graphic>
          </wp:inline>
        </w:drawing>
      </w:r>
    </w:p>
    <w:p w14:paraId="14C8F026" w14:textId="4AF559E2"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random dataset that nearly matched the breakdown of the real world datasets.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7B01D9F" w14:textId="77777777" w:rsidR="00400A03" w:rsidRDefault="00400A03" w:rsidP="00616DD4">
      <w:pPr>
        <w:rPr>
          <w:rFonts w:ascii="Arial" w:eastAsia="Times New Roman" w:hAnsi="Arial" w:cs="Arial"/>
          <w:color w:val="000000"/>
        </w:rPr>
      </w:pPr>
    </w:p>
    <w:p w14:paraId="0F10841B" w14:textId="0A6D035A" w:rsidR="007E3DF0" w:rsidRDefault="007E3DF0" w:rsidP="00616DD4">
      <w:pPr>
        <w:rPr>
          <w:rFonts w:ascii="Arial" w:eastAsia="Times New Roman" w:hAnsi="Arial" w:cs="Arial"/>
          <w:color w:val="FF0000"/>
        </w:rPr>
      </w:pPr>
      <w:r>
        <w:rPr>
          <w:rFonts w:ascii="Arial" w:eastAsia="Times New Roman" w:hAnsi="Arial" w:cs="Arial"/>
          <w:color w:val="FF0000"/>
        </w:rPr>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w:t>
      </w:r>
      <w:r w:rsidR="001C3B9F">
        <w:rPr>
          <w:rFonts w:ascii="Arial" w:eastAsia="Times New Roman" w:hAnsi="Arial" w:cs="Arial"/>
          <w:color w:val="FF0000"/>
        </w:rPr>
        <w:lastRenderedPageBreak/>
        <w:t xml:space="preserve">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400A03">
        <w:rPr>
          <w:rFonts w:ascii="Arial" w:eastAsia="Times New Roman" w:hAnsi="Arial" w:cs="Arial"/>
          <w:b/>
          <w:color w:val="FF0000"/>
        </w:rPr>
        <w:t>2.4</w:t>
      </w:r>
      <w:r w:rsidR="00085E26" w:rsidRPr="00085E26">
        <w:rPr>
          <w:rFonts w:ascii="Arial" w:eastAsia="Times New Roman" w:hAnsi="Arial" w:cs="Arial"/>
          <w:b/>
          <w:color w:val="FF0000"/>
        </w:rPr>
        <w:t>,</w:t>
      </w:r>
      <w:r w:rsidR="00EF0EFD" w:rsidRPr="00400A03">
        <w:rPr>
          <w:rFonts w:ascii="Arial" w:eastAsia="Times New Roman" w:hAnsi="Arial" w:cs="Arial"/>
          <w:b/>
          <w:color w:val="FF0000"/>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599422FC" w:rsidR="00FD019A" w:rsidRDefault="00FD019A" w:rsidP="00616DD4">
      <w:pPr>
        <w:rPr>
          <w:rFonts w:ascii="Arial" w:eastAsia="Times New Roman" w:hAnsi="Arial" w:cs="Arial"/>
          <w:color w:val="FF0000"/>
        </w:rPr>
      </w:pPr>
      <w:r>
        <w:rPr>
          <w:rFonts w:ascii="Arial" w:eastAsia="Times New Roman" w:hAnsi="Arial" w:cs="Arial"/>
          <w:color w:val="FF0000"/>
        </w:rPr>
        <w:t>“</w:t>
      </w:r>
      <w:r w:rsidR="00400A03" w:rsidRPr="00400A03">
        <w:rPr>
          <w:rFonts w:ascii="Arial" w:eastAsia="Times New Roman" w:hAnsi="Arial" w:cs="Arial"/>
          <w:color w:val="FF0000"/>
        </w:rPr>
        <w:t>We also measured the level of agreement in the classification of design and requirement self-admitted technical debt individually. This is important because the stratified sample contains many more comments without self-admitted technical debt than the other types of debt, and therefore, the coefficient reported above could indicate that the reviewers are agreeing on what is not self-admitted technical debt, instead of agreeing on a particular type of debt. However, we achieved a level of agreement of +0.75 for design self- admitted technical debt, and +0.85 for requirement self- admitted technical debt. According to Fleiss [31]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13689DC8"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 xml:space="preserve">hreats to </w:t>
      </w:r>
      <w:r w:rsidR="00400A03">
        <w:rPr>
          <w:rFonts w:ascii="Arial" w:eastAsia="Times New Roman" w:hAnsi="Arial" w:cs="Arial"/>
          <w:b/>
          <w:color w:val="FF0000"/>
        </w:rPr>
        <w:t>V</w:t>
      </w:r>
      <w:r w:rsidR="0012202B" w:rsidRPr="00085E26">
        <w:rPr>
          <w:rFonts w:ascii="Arial" w:eastAsia="Times New Roman" w:hAnsi="Arial" w:cs="Arial"/>
          <w:b/>
          <w:color w:val="FF0000"/>
        </w:rPr>
        <w:t>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0788A3C5" w14:textId="3906B611" w:rsidR="0012202B" w:rsidRDefault="0012202B" w:rsidP="00400A03">
      <w:pPr>
        <w:rPr>
          <w:rFonts w:ascii="Arial" w:eastAsia="Times New Roman" w:hAnsi="Arial" w:cs="Arial"/>
          <w:color w:val="FF0000"/>
        </w:rPr>
      </w:pPr>
      <w:r>
        <w:rPr>
          <w:rFonts w:ascii="Arial" w:eastAsia="Times New Roman" w:hAnsi="Arial" w:cs="Arial"/>
          <w:color w:val="FF0000"/>
        </w:rPr>
        <w:t>“</w:t>
      </w:r>
      <w:r w:rsidR="00400A03" w:rsidRPr="00400A03">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 [31] is characterized as an excellent inter-</w:t>
      </w:r>
      <w:proofErr w:type="spellStart"/>
      <w:r w:rsidR="00400A03" w:rsidRPr="00400A03">
        <w:rPr>
          <w:rFonts w:ascii="Arial" w:eastAsia="Times New Roman" w:hAnsi="Arial" w:cs="Arial"/>
          <w:color w:val="FF0000"/>
        </w:rPr>
        <w:t>rater</w:t>
      </w:r>
      <w:proofErr w:type="spellEnd"/>
      <w:r w:rsidR="00400A03" w:rsidRPr="00400A03">
        <w:rPr>
          <w:rFonts w:ascii="Arial" w:eastAsia="Times New Roman" w:hAnsi="Arial" w:cs="Arial"/>
          <w:color w:val="FF0000"/>
        </w:rPr>
        <w:t xml:space="preserve"> agreement (values larger than 0.75 are considered excellent). Nevertheless, due to the irregular data distribution of our significant sample (which has many more comments without technical debt, than comments with the other classes of debt), we also measured Kappa’s level of agreement for design and requirement self-admitted technical debt separately. The level of agreement obtained for design and requirement self- admitted technical debt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43AB7939" w14:textId="77777777" w:rsidR="00EA3E3C" w:rsidRDefault="0012202B" w:rsidP="00EA3E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53422A1A" w14:textId="1F6B64E5" w:rsidR="00A80C13" w:rsidRPr="00EA3E3C" w:rsidRDefault="00616DD4" w:rsidP="00EA3E3C">
      <w:pPr>
        <w:widowControl w:val="0"/>
        <w:autoSpaceDE w:val="0"/>
        <w:autoSpaceDN w:val="0"/>
        <w:adjustRightInd w:val="0"/>
        <w:spacing w:after="240" w:line="260" w:lineRule="atLeast"/>
        <w:rPr>
          <w:rFonts w:ascii="Times" w:hAnsi="Times" w:cs="Times"/>
          <w:lang w:val="en-US"/>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w:t>
      </w:r>
      <w:r w:rsidRPr="00616DD4">
        <w:rPr>
          <w:rFonts w:ascii="Arial" w:eastAsia="Times New Roman" w:hAnsi="Arial" w:cs="Arial"/>
          <w:color w:val="000000"/>
        </w:rPr>
        <w:lastRenderedPageBreak/>
        <w:t xml:space="preserve">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Some more discussion of your classifier and why it makes sense in the context of the domain is merited.</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400A03">
        <w:rPr>
          <w:rFonts w:ascii="Arial" w:eastAsia="Times New Roman" w:hAnsi="Arial" w:cs="Arial"/>
          <w:color w:val="FF0000"/>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3E8BD231"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400A03">
        <w:rPr>
          <w:rFonts w:ascii="Arial" w:eastAsia="Times New Roman" w:hAnsi="Arial" w:cs="Arial"/>
          <w:color w:val="FF0000"/>
        </w:rPr>
        <w:t>4.3</w:t>
      </w:r>
      <w:r w:rsidR="00121B62">
        <w:rPr>
          <w:rFonts w:ascii="Arial" w:eastAsia="Times New Roman" w:hAnsi="Arial" w:cs="Arial"/>
          <w:color w:val="FF0000"/>
        </w:rPr>
        <w:t xml:space="preserve"> paragraph </w:t>
      </w:r>
      <w:r w:rsidR="00400A03" w:rsidRPr="00400A03">
        <w:rPr>
          <w:rFonts w:ascii="Arial" w:eastAsia="Times New Roman" w:hAnsi="Arial" w:cs="Arial"/>
          <w:color w:val="FF0000"/>
        </w:rPr>
        <w:t>6</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1223FEAC" w:rsidR="00192F4A" w:rsidRDefault="00192F4A" w:rsidP="00616DD4">
      <w:pPr>
        <w:rPr>
          <w:rFonts w:ascii="Arial" w:eastAsia="Times New Roman" w:hAnsi="Arial" w:cs="Arial"/>
          <w:color w:val="FF0000"/>
        </w:rPr>
      </w:pPr>
      <w:r>
        <w:rPr>
          <w:rFonts w:ascii="Arial" w:eastAsia="Times New Roman" w:hAnsi="Arial" w:cs="Arial"/>
          <w:color w:val="FF0000"/>
        </w:rPr>
        <w:t>“</w:t>
      </w:r>
      <w:r w:rsidR="00400A03" w:rsidRPr="00400A03">
        <w:rPr>
          <w:rFonts w:ascii="Arial" w:eastAsia="Times New Roman" w:hAnsi="Arial" w:cs="Arial"/>
          <w:color w:val="FF0000"/>
        </w:rPr>
        <w:t xml:space="preserve">One important question to ask when choosing what kind of classifier to use is how much training data is currently available. In most of the cases, the trickiest part of applying a machine learning classifier in real world applications is creating or obtaining enough training data. If you have fairly little data at your disposal, and you are going to train a supervised classifier, then </w:t>
      </w:r>
      <w:proofErr w:type="gramStart"/>
      <w:r w:rsidR="00400A03" w:rsidRPr="00400A03">
        <w:rPr>
          <w:rFonts w:ascii="Arial" w:eastAsia="Times New Roman" w:hAnsi="Arial" w:cs="Arial"/>
          <w:color w:val="FF0000"/>
        </w:rPr>
        <w:t>machine learning</w:t>
      </w:r>
      <w:proofErr w:type="gramEnd"/>
      <w:r w:rsidR="00400A03" w:rsidRPr="00400A03">
        <w:rPr>
          <w:rFonts w:ascii="Arial" w:eastAsia="Times New Roman" w:hAnsi="Arial" w:cs="Arial"/>
          <w:color w:val="FF0000"/>
        </w:rPr>
        <w:t xml:space="preserve"> theory recommends classifiers with high bias, such as the Naive Bayes [37], [38]. If there is a reasonable amount of labeled data, then you are in good stand to use most kinds of classifiers [32]. For instance, you may wish to use a Support Vector Machine (SVM), a decision tree or, like in our study, a max entropy classifier. If a huge amount of data is available, then the choice of classifier probably has little effect on the results and the best choice may be unclear [39].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7032B93B" w14:textId="13AE8A1D" w:rsidR="003F0D8C"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0FF6A9BC" w14:textId="6891F649" w:rsidR="00A7385B" w:rsidRDefault="00DE0F56" w:rsidP="00E60E42">
      <w:pPr>
        <w:rPr>
          <w:rFonts w:ascii="Arial" w:eastAsia="Times New Roman" w:hAnsi="Arial" w:cs="Arial"/>
          <w:color w:val="FF0000"/>
        </w:rPr>
      </w:pPr>
      <w:r>
        <w:rPr>
          <w:rFonts w:ascii="Arial" w:eastAsia="Times New Roman" w:hAnsi="Arial" w:cs="Arial"/>
          <w:color w:val="FF0000"/>
        </w:rPr>
        <w:t xml:space="preserve">Thank you for the comment. We believe that some </w:t>
      </w:r>
      <w:r w:rsidR="00E60E42">
        <w:rPr>
          <w:rFonts w:ascii="Arial" w:eastAsia="Times New Roman" w:hAnsi="Arial" w:cs="Arial"/>
          <w:color w:val="FF0000"/>
        </w:rPr>
        <w:t>words used in comments expressing technical debt</w:t>
      </w:r>
      <w:r>
        <w:rPr>
          <w:rFonts w:ascii="Arial" w:eastAsia="Times New Roman" w:hAnsi="Arial" w:cs="Arial"/>
          <w:color w:val="FF0000"/>
        </w:rPr>
        <w:t xml:space="preserve"> are </w:t>
      </w:r>
      <w:proofErr w:type="gramStart"/>
      <w:r w:rsidR="00725964">
        <w:rPr>
          <w:rFonts w:ascii="Arial" w:eastAsia="Times New Roman" w:hAnsi="Arial" w:cs="Arial"/>
          <w:color w:val="FF0000"/>
        </w:rPr>
        <w:t>project</w:t>
      </w:r>
      <w:proofErr w:type="gramEnd"/>
      <w:r w:rsidR="00725964">
        <w:rPr>
          <w:rFonts w:ascii="Arial" w:eastAsia="Times New Roman" w:hAnsi="Arial" w:cs="Arial"/>
          <w:color w:val="FF0000"/>
        </w:rPr>
        <w:t xml:space="preserve"> </w:t>
      </w:r>
      <w:r>
        <w:rPr>
          <w:rFonts w:ascii="Arial" w:eastAsia="Times New Roman" w:hAnsi="Arial" w:cs="Arial"/>
          <w:color w:val="FF0000"/>
        </w:rPr>
        <w:t>speci</w:t>
      </w:r>
      <w:r w:rsidR="006B40B4">
        <w:rPr>
          <w:rFonts w:ascii="Arial" w:eastAsia="Times New Roman" w:hAnsi="Arial" w:cs="Arial"/>
          <w:color w:val="FF0000"/>
        </w:rPr>
        <w:t xml:space="preserve">fic and some </w:t>
      </w:r>
      <w:r w:rsidR="00656181">
        <w:rPr>
          <w:rFonts w:ascii="Arial" w:eastAsia="Times New Roman" w:hAnsi="Arial" w:cs="Arial"/>
          <w:color w:val="FF0000"/>
        </w:rPr>
        <w:t xml:space="preserve">others </w:t>
      </w:r>
      <w:r w:rsidR="006B40B4">
        <w:rPr>
          <w:rFonts w:ascii="Arial" w:eastAsia="Times New Roman" w:hAnsi="Arial" w:cs="Arial"/>
          <w:color w:val="FF0000"/>
        </w:rPr>
        <w:t xml:space="preserve">are more </w:t>
      </w:r>
      <w:r w:rsidR="00725964">
        <w:rPr>
          <w:rFonts w:ascii="Arial" w:eastAsia="Times New Roman" w:hAnsi="Arial" w:cs="Arial"/>
          <w:color w:val="FF0000"/>
        </w:rPr>
        <w:t>universal</w:t>
      </w:r>
      <w:r w:rsidR="006B40B4">
        <w:rPr>
          <w:rFonts w:ascii="Arial" w:eastAsia="Times New Roman" w:hAnsi="Arial" w:cs="Arial"/>
          <w:color w:val="FF0000"/>
        </w:rPr>
        <w:t xml:space="preserve">. </w:t>
      </w:r>
    </w:p>
    <w:p w14:paraId="16A02FBD" w14:textId="1A5427D3" w:rsidR="00E60E42" w:rsidRDefault="00E60E42" w:rsidP="00E60E42">
      <w:pPr>
        <w:rPr>
          <w:rFonts w:ascii="Arial" w:eastAsia="Times New Roman" w:hAnsi="Arial" w:cs="Arial"/>
          <w:color w:val="FF0000"/>
        </w:rPr>
      </w:pPr>
    </w:p>
    <w:p w14:paraId="4AFBE0BF" w14:textId="509A618A" w:rsidR="00E60E42" w:rsidRPr="00E60E42" w:rsidRDefault="00E60E42" w:rsidP="00E60E42">
      <w:pPr>
        <w:rPr>
          <w:rFonts w:ascii="Arial" w:eastAsia="Times New Roman" w:hAnsi="Arial" w:cs="Arial"/>
          <w:color w:val="FF0000"/>
        </w:rPr>
      </w:pPr>
      <w:r w:rsidRPr="00E60E42">
        <w:rPr>
          <w:rFonts w:ascii="Arial" w:eastAsia="Times New Roman" w:hAnsi="Arial" w:cs="Arial"/>
          <w:color w:val="FF0000"/>
        </w:rPr>
        <w:t>To provide more insight we highlighted in Table 3 the words that appear consistently in all top-10 lists extracted from each one of the training data sets (i.e., first two words for design debt, and first 5 words for requirement debt). We consider these words as more universal features compared to the others. Although the non-highlighted features have still large weights, they can be considered as more project specific. We also added the following text in</w:t>
      </w:r>
      <w:r w:rsidR="00B43137">
        <w:rPr>
          <w:rFonts w:ascii="Arial" w:eastAsia="Times New Roman" w:hAnsi="Arial" w:cs="Arial"/>
          <w:color w:val="FF0000"/>
        </w:rPr>
        <w:t xml:space="preserve"> results section of RQ2</w:t>
      </w:r>
      <w:r w:rsidRPr="00E60E42">
        <w:rPr>
          <w:rFonts w:ascii="Arial" w:eastAsia="Times New Roman" w:hAnsi="Arial" w:cs="Arial"/>
          <w:color w:val="FF0000"/>
        </w:rPr>
        <w:t>:</w:t>
      </w:r>
    </w:p>
    <w:p w14:paraId="3BE9EF2E" w14:textId="77777777" w:rsidR="00E60E42" w:rsidRPr="00E60E42" w:rsidRDefault="00E60E42" w:rsidP="00E60E42">
      <w:pPr>
        <w:rPr>
          <w:rFonts w:ascii="Arial" w:eastAsia="Times New Roman" w:hAnsi="Arial" w:cs="Arial"/>
          <w:color w:val="FF0000"/>
        </w:rPr>
      </w:pPr>
    </w:p>
    <w:p w14:paraId="188991DA" w14:textId="527E77E8" w:rsidR="00E60E42" w:rsidRDefault="00E60E42" w:rsidP="00E60E42">
      <w:pPr>
        <w:rPr>
          <w:rFonts w:ascii="Arial" w:eastAsia="Times New Roman" w:hAnsi="Arial" w:cs="Arial"/>
          <w:color w:val="FF0000"/>
        </w:rPr>
      </w:pPr>
      <w:r w:rsidRPr="00E60E42">
        <w:rPr>
          <w:rFonts w:ascii="Arial" w:eastAsia="Times New Roman" w:hAnsi="Arial" w:cs="Arial"/>
          <w:color w:val="FF0000"/>
        </w:rPr>
        <w:t>“</w:t>
      </w:r>
      <w:r w:rsidR="009C11EC" w:rsidRPr="009C11EC">
        <w:rPr>
          <w:rFonts w:ascii="Arial" w:eastAsia="Times New Roman" w:hAnsi="Arial" w:cs="Arial"/>
          <w:color w:val="FF0000"/>
        </w:rPr>
        <w:t>It should be noted that the features highlighted in bold in Table 3 appear in all top-10 lists extracted from each one of the ten training datasets, and therefore can be considered as more universal features compared to the others.</w:t>
      </w:r>
      <w:r w:rsidRPr="00E60E42">
        <w:rPr>
          <w:rFonts w:ascii="Arial" w:eastAsia="Times New Roman" w:hAnsi="Arial" w:cs="Arial"/>
          <w:color w:val="FF0000"/>
        </w:rPr>
        <w:t xml:space="preserve">” </w:t>
      </w:r>
    </w:p>
    <w:p w14:paraId="68B086D0" w14:textId="5730CD2D" w:rsidR="00E60E42" w:rsidRDefault="00E60E42" w:rsidP="00E60E42">
      <w:pPr>
        <w:rPr>
          <w:rFonts w:ascii="Arial" w:eastAsia="Times New Roman" w:hAnsi="Arial" w:cs="Arial"/>
          <w:color w:val="FF0000"/>
        </w:rPr>
      </w:pPr>
    </w:p>
    <w:p w14:paraId="063C1B9B" w14:textId="7E39F52D" w:rsidR="00E60E42" w:rsidRPr="00E60E42" w:rsidRDefault="00E60E42" w:rsidP="00E60E42">
      <w:pPr>
        <w:rPr>
          <w:rFonts w:ascii="Arial" w:eastAsia="Times New Roman" w:hAnsi="Arial" w:cs="Arial"/>
          <w:color w:val="FF0000"/>
        </w:rPr>
      </w:pPr>
      <w:r>
        <w:rPr>
          <w:rFonts w:ascii="Arial" w:eastAsia="Times New Roman" w:hAnsi="Arial" w:cs="Arial"/>
          <w:color w:val="FF0000"/>
        </w:rPr>
        <w:t xml:space="preserve">It is true we cannot support the claim that the comments from one project are enough to achieve a good accuracy. Therefore, we redesigned this experiment according to your suggestions (i.e., using a </w:t>
      </w:r>
      <w:r w:rsidRPr="00E60E42">
        <w:rPr>
          <w:rFonts w:ascii="Arial" w:eastAsia="Times New Roman" w:hAnsi="Arial" w:cs="Arial"/>
          <w:color w:val="FF0000"/>
        </w:rPr>
        <w:t>giant bag of</w:t>
      </w:r>
      <w:r>
        <w:rPr>
          <w:rFonts w:ascii="Arial" w:eastAsia="Times New Roman" w:hAnsi="Arial" w:cs="Arial"/>
          <w:color w:val="FF0000"/>
        </w:rPr>
        <w:t xml:space="preserve"> comments from</w:t>
      </w:r>
      <w:r w:rsidRPr="00E60E42">
        <w:rPr>
          <w:rFonts w:ascii="Arial" w:eastAsia="Times New Roman" w:hAnsi="Arial" w:cs="Arial"/>
          <w:color w:val="FF0000"/>
        </w:rPr>
        <w:t xml:space="preserve"> all 10 projects </w:t>
      </w:r>
      <w:r>
        <w:rPr>
          <w:rFonts w:ascii="Arial" w:eastAsia="Times New Roman" w:hAnsi="Arial" w:cs="Arial"/>
          <w:color w:val="FF0000"/>
        </w:rPr>
        <w:t>and incrementally adding batches of 100 comments, please refer to R2-14)</w:t>
      </w:r>
    </w:p>
    <w:p w14:paraId="4EA3EEC1" w14:textId="6AFB7C3D" w:rsidR="00A7385B" w:rsidRDefault="00616DD4" w:rsidP="00616DD4">
      <w:pPr>
        <w:rPr>
          <w:rFonts w:ascii="Arial" w:eastAsia="Times New Roman" w:hAnsi="Arial" w:cs="Arial"/>
          <w:color w:val="1155CC"/>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F574A7">
        <w:fldChar w:fldCharType="begin"/>
      </w:r>
      <w:r w:rsidR="00F574A7">
        <w:instrText xml:space="preserve"> HYPERLINK "https://en.wikipedia.org/wiki/Active_learning_(machine_learning)" \t "_blank" </w:instrText>
      </w:r>
      <w:r w:rsidR="00F574A7">
        <w:fldChar w:fldCharType="separate"/>
      </w:r>
      <w:r w:rsidRPr="00616DD4">
        <w:rPr>
          <w:rFonts w:ascii="Arial" w:eastAsia="Times New Roman" w:hAnsi="Arial" w:cs="Arial"/>
          <w:color w:val="1155CC"/>
        </w:rPr>
        <w:t>https://en.wikipedia.org/wiki/Active_learning_(machine_learning)</w:t>
      </w:r>
      <w:r w:rsidR="00F574A7">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lastRenderedPageBreak/>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1ADEC600"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7D482F" w:rsidRPr="007D482F">
        <w:rPr>
          <w:rFonts w:ascii="Arial" w:eastAsia="Times New Roman" w:hAnsi="Arial" w:cs="Arial"/>
          <w:color w:val="FF0000"/>
        </w:rPr>
        <w:t>6</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14D6535C" w:rsidR="00B23703" w:rsidRDefault="00B23703" w:rsidP="003D3E1F">
      <w:pPr>
        <w:rPr>
          <w:rFonts w:ascii="Arial" w:eastAsia="Times New Roman" w:hAnsi="Arial" w:cs="Arial"/>
          <w:color w:val="FF0000"/>
        </w:rPr>
      </w:pPr>
      <w:r>
        <w:rPr>
          <w:rFonts w:ascii="Arial" w:eastAsia="Times New Roman" w:hAnsi="Arial" w:cs="Arial"/>
          <w:color w:val="FF0000"/>
        </w:rPr>
        <w:t>“</w:t>
      </w:r>
      <w:r w:rsidR="007D482F" w:rsidRPr="007D482F">
        <w:rPr>
          <w:rFonts w:ascii="Arial" w:eastAsia="Times New Roman" w:hAnsi="Arial" w:cs="Arial"/>
          <w:color w:val="FF0000"/>
        </w:rPr>
        <w:t>Another interesting research direction that we plan to investigate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BAD1AB5" w14:textId="16525CDD" w:rsidR="003E6F79"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w:t>
      </w:r>
      <w:r w:rsidR="00CD0F6E">
        <w:rPr>
          <w:rFonts w:ascii="Arial" w:eastAsia="Times New Roman" w:hAnsi="Arial" w:cs="Arial"/>
          <w:color w:val="FF0000"/>
        </w:rPr>
        <w:t>We re-designed the experiment for</w:t>
      </w:r>
      <w:r w:rsidR="003E6F79">
        <w:rPr>
          <w:rFonts w:ascii="Arial" w:eastAsia="Times New Roman" w:hAnsi="Arial" w:cs="Arial"/>
          <w:color w:val="FF0000"/>
        </w:rPr>
        <w:t xml:space="preserve"> RQ3 </w:t>
      </w:r>
      <w:r w:rsidR="00CD0F6E">
        <w:rPr>
          <w:rFonts w:ascii="Arial" w:eastAsia="Times New Roman" w:hAnsi="Arial" w:cs="Arial"/>
          <w:color w:val="FF0000"/>
        </w:rPr>
        <w:t xml:space="preserve">using a </w:t>
      </w:r>
      <w:r w:rsidR="00CD0F6E" w:rsidRPr="00E60E42">
        <w:rPr>
          <w:rFonts w:ascii="Arial" w:eastAsia="Times New Roman" w:hAnsi="Arial" w:cs="Arial"/>
          <w:color w:val="FF0000"/>
        </w:rPr>
        <w:t>giant bag of</w:t>
      </w:r>
      <w:r w:rsidR="00CD0F6E">
        <w:rPr>
          <w:rFonts w:ascii="Arial" w:eastAsia="Times New Roman" w:hAnsi="Arial" w:cs="Arial"/>
          <w:color w:val="FF0000"/>
        </w:rPr>
        <w:t xml:space="preserve"> comments from</w:t>
      </w:r>
      <w:r w:rsidR="00CD0F6E" w:rsidRPr="00E60E42">
        <w:rPr>
          <w:rFonts w:ascii="Arial" w:eastAsia="Times New Roman" w:hAnsi="Arial" w:cs="Arial"/>
          <w:color w:val="FF0000"/>
        </w:rPr>
        <w:t xml:space="preserve"> all 10 projects </w:t>
      </w:r>
      <w:r w:rsidR="00CD0F6E">
        <w:rPr>
          <w:rFonts w:ascii="Arial" w:eastAsia="Times New Roman" w:hAnsi="Arial" w:cs="Arial"/>
          <w:color w:val="FF0000"/>
        </w:rPr>
        <w:t>and incrementally adding batches of 100 comments.</w:t>
      </w:r>
    </w:p>
    <w:p w14:paraId="70C1567C" w14:textId="441FC8D6" w:rsidR="00CD0F6E" w:rsidRDefault="00CD0F6E" w:rsidP="004038A3">
      <w:pPr>
        <w:rPr>
          <w:rFonts w:ascii="Arial" w:eastAsia="Times New Roman" w:hAnsi="Arial" w:cs="Arial"/>
          <w:color w:val="FF0000"/>
        </w:rPr>
      </w:pPr>
    </w:p>
    <w:p w14:paraId="126881E7" w14:textId="364B3A00" w:rsidR="00CD0F6E" w:rsidRDefault="00CD0F6E" w:rsidP="004038A3">
      <w:pPr>
        <w:rPr>
          <w:rFonts w:ascii="Arial" w:eastAsia="Times New Roman" w:hAnsi="Arial" w:cs="Arial"/>
          <w:color w:val="FF0000"/>
        </w:rPr>
      </w:pPr>
      <w:r>
        <w:rPr>
          <w:rFonts w:ascii="Arial" w:eastAsia="Times New Roman" w:hAnsi="Arial" w:cs="Arial"/>
          <w:color w:val="FF0000"/>
        </w:rPr>
        <w:t>The entire section has been written from scratch. So please refer to the manuscript (pages 9-10).</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4AE34BB1"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w:t>
      </w:r>
      <w:r w:rsidR="0028174F">
        <w:rPr>
          <w:rFonts w:ascii="Arial" w:eastAsia="Times New Roman" w:hAnsi="Arial" w:cs="Arial"/>
          <w:color w:val="FF0000"/>
        </w:rPr>
        <w:t>Indeed, the order in which the projects was added was a serious threat to the validity of this experiment, because we were adding the projects in descending order according to the number of comments each one contained. As a result, it is quite expected that the projects with more comments would have more impact in the classification performance.</w:t>
      </w:r>
    </w:p>
    <w:p w14:paraId="0CDB9687" w14:textId="20B27C28" w:rsidR="007E5421" w:rsidRDefault="007E5421" w:rsidP="00616DD4">
      <w:pPr>
        <w:rPr>
          <w:rFonts w:ascii="Arial" w:eastAsia="Times New Roman" w:hAnsi="Arial" w:cs="Arial"/>
          <w:color w:val="FF0000"/>
        </w:rPr>
      </w:pPr>
      <w:r>
        <w:rPr>
          <w:rFonts w:ascii="Arial" w:eastAsia="Times New Roman" w:hAnsi="Arial" w:cs="Arial"/>
          <w:color w:val="FF0000"/>
        </w:rPr>
        <w:t>This experiment has been re-designed from scratch according to your suggestions.</w:t>
      </w:r>
    </w:p>
    <w:p w14:paraId="7A51CC8A" w14:textId="7C78C1CB" w:rsidR="007E5421" w:rsidRDefault="007E5421" w:rsidP="00616DD4">
      <w:pPr>
        <w:rPr>
          <w:rFonts w:ascii="Arial" w:eastAsia="Times New Roman" w:hAnsi="Arial" w:cs="Arial"/>
          <w:color w:val="FF0000"/>
        </w:rPr>
      </w:pPr>
      <w:r>
        <w:rPr>
          <w:rFonts w:ascii="Arial" w:eastAsia="Times New Roman" w:hAnsi="Arial" w:cs="Arial"/>
          <w:color w:val="FF0000"/>
        </w:rPr>
        <w:t>We selected a batch size of 100 comments.</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w:t>
      </w:r>
      <w:r w:rsidRPr="00616DD4">
        <w:rPr>
          <w:rFonts w:ascii="Arial" w:eastAsia="Times New Roman" w:hAnsi="Arial" w:cs="Arial"/>
          <w:color w:val="000000"/>
        </w:rPr>
        <w:lastRenderedPageBreak/>
        <w:t xml:space="preserve">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r>
      <w:r w:rsidRPr="00C81E3C">
        <w:rPr>
          <w:rFonts w:ascii="Arial" w:eastAsia="Times New Roman" w:hAnsi="Arial" w:cs="Arial"/>
          <w:color w:val="000000"/>
          <w:highlight w:val="green"/>
        </w:rPr>
        <w:t>-</w:t>
      </w:r>
      <w:r w:rsidRPr="00616DD4">
        <w:rPr>
          <w:rFonts w:ascii="Arial" w:eastAsia="Times New Roman" w:hAnsi="Arial" w:cs="Arial"/>
          <w:color w:val="000000"/>
        </w:rPr>
        <w:t xml:space="preserve">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r>
      <w:r w:rsidRPr="007E5A45">
        <w:rPr>
          <w:rFonts w:ascii="Arial" w:eastAsia="Times New Roman" w:hAnsi="Arial" w:cs="Arial"/>
          <w:color w:val="000000"/>
          <w:highlight w:val="green"/>
        </w:rPr>
        <w:t>-</w:t>
      </w:r>
      <w:r w:rsidRPr="00616DD4">
        <w:rPr>
          <w:rFonts w:ascii="Arial" w:eastAsia="Times New Roman" w:hAnsi="Arial" w:cs="Arial"/>
          <w:color w:val="000000"/>
        </w:rPr>
        <w:t xml:space="preserve"> in S2.4, does the previous study use the same projects as this study?</w:t>
      </w:r>
      <w:r w:rsidRPr="00616DD4">
        <w:rPr>
          <w:rFonts w:ascii="Arial" w:eastAsia="Times New Roman" w:hAnsi="Arial" w:cs="Arial"/>
          <w:color w:val="000000"/>
        </w:rPr>
        <w:br/>
      </w:r>
      <w:r w:rsidRPr="00CC3351">
        <w:rPr>
          <w:rFonts w:ascii="Arial" w:eastAsia="Times New Roman" w:hAnsi="Arial" w:cs="Arial"/>
          <w:color w:val="000000"/>
          <w:highlight w:val="green"/>
        </w:rPr>
        <w:t>-</w:t>
      </w:r>
      <w:r w:rsidRPr="00616DD4">
        <w:rPr>
          <w:rFonts w:ascii="Arial" w:eastAsia="Times New Roman" w:hAnsi="Arial" w:cs="Arial"/>
          <w:color w:val="000000"/>
        </w:rPr>
        <w:t xml:space="preserve"> Section 3 is called "Case Study Results". This isn't a case study but rather an experiment.</w:t>
      </w:r>
      <w:r w:rsidRPr="00616DD4">
        <w:rPr>
          <w:rFonts w:ascii="Arial" w:eastAsia="Times New Roman" w:hAnsi="Arial" w:cs="Arial"/>
          <w:color w:val="000000"/>
        </w:rPr>
        <w:br/>
      </w:r>
      <w:r w:rsidRPr="009706B9">
        <w:rPr>
          <w:rFonts w:ascii="Arial" w:eastAsia="Times New Roman" w:hAnsi="Arial" w:cs="Arial"/>
          <w:b/>
          <w:color w:val="000000"/>
          <w:highlight w:val="green"/>
        </w:rPr>
        <w:lastRenderedPageBreak/>
        <w:t>-</w:t>
      </w:r>
      <w:r w:rsidRPr="009706B9">
        <w:rPr>
          <w:rFonts w:ascii="Arial" w:eastAsia="Times New Roman" w:hAnsi="Arial" w:cs="Arial"/>
          <w:b/>
          <w:color w:val="000000"/>
        </w:rPr>
        <w:t xml:space="preserve"> </w:t>
      </w:r>
      <w:r w:rsidRPr="00616DD4">
        <w:rPr>
          <w:rFonts w:ascii="Arial" w:eastAsia="Times New Roman" w:hAnsi="Arial" w:cs="Arial"/>
          <w:color w:val="000000"/>
        </w:rPr>
        <w:t>You cite the Stanford NLP tools [15], but you aren't using them (AFAIK). You are using instead the max entropy classifier at </w:t>
      </w:r>
      <w:r w:rsidR="00F574A7">
        <w:fldChar w:fldCharType="begin"/>
      </w:r>
      <w:r w:rsidR="00F574A7">
        <w:instrText xml:space="preserve"> HYPERLINK "http://nlp.stanford.edu/software/classifier.html" \t "_blank" </w:instrText>
      </w:r>
      <w:r w:rsidR="00F574A7">
        <w:fldChar w:fldCharType="separate"/>
      </w:r>
      <w:r w:rsidRPr="00616DD4">
        <w:rPr>
          <w:rFonts w:ascii="Arial" w:eastAsia="Times New Roman" w:hAnsi="Arial" w:cs="Arial"/>
          <w:color w:val="1155CC"/>
        </w:rPr>
        <w:t>http://nlp.stanford.edu/software/classifier.html</w:t>
      </w:r>
      <w:r w:rsidR="00F574A7">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6256EE04" w14:textId="1C78A0CA" w:rsidR="009706B9" w:rsidRPr="00AB2A3F" w:rsidRDefault="009706B9" w:rsidP="009706B9">
      <w:pPr>
        <w:rPr>
          <w:rFonts w:ascii="Arial" w:eastAsia="Times New Roman" w:hAnsi="Arial" w:cs="Arial"/>
          <w:color w:val="FF0000"/>
        </w:rPr>
      </w:pPr>
      <w:r w:rsidRPr="00AB2A3F">
        <w:rPr>
          <w:rFonts w:ascii="Arial" w:eastAsia="Times New Roman" w:hAnsi="Arial" w:cs="Arial"/>
          <w:color w:val="FF0000"/>
        </w:rPr>
        <w:t xml:space="preserve">Thank you for the comment. We </w:t>
      </w:r>
      <w:r w:rsidR="00CC3351">
        <w:rPr>
          <w:rFonts w:ascii="Arial" w:eastAsia="Times New Roman" w:hAnsi="Arial" w:cs="Arial"/>
          <w:color w:val="FF0000"/>
        </w:rPr>
        <w:t>followed</w:t>
      </w:r>
      <w:r w:rsidRPr="00AB2A3F">
        <w:rPr>
          <w:rFonts w:ascii="Arial" w:eastAsia="Times New Roman" w:hAnsi="Arial" w:cs="Arial"/>
          <w:color w:val="FF0000"/>
        </w:rPr>
        <w:t xml:space="preserve"> </w:t>
      </w:r>
      <w:r w:rsidR="00CC3351">
        <w:rPr>
          <w:rFonts w:ascii="Arial" w:eastAsia="Times New Roman" w:hAnsi="Arial" w:cs="Arial"/>
          <w:color w:val="FF0000"/>
        </w:rPr>
        <w:t xml:space="preserve">the </w:t>
      </w:r>
      <w:r w:rsidRPr="00AB2A3F">
        <w:rPr>
          <w:rFonts w:ascii="Arial" w:eastAsia="Times New Roman" w:hAnsi="Arial" w:cs="Arial"/>
          <w:color w:val="FF0000"/>
        </w:rPr>
        <w:t xml:space="preserve">aforementioned </w:t>
      </w:r>
      <w:r>
        <w:rPr>
          <w:rFonts w:ascii="Arial" w:eastAsia="Times New Roman" w:hAnsi="Arial" w:cs="Arial"/>
          <w:color w:val="FF0000"/>
        </w:rPr>
        <w:t>suggestions</w:t>
      </w:r>
      <w:r w:rsidRPr="00AB2A3F">
        <w:rPr>
          <w:rFonts w:ascii="Arial" w:eastAsia="Times New Roman" w:hAnsi="Arial" w:cs="Arial"/>
          <w:color w:val="FF0000"/>
        </w:rPr>
        <w:t>.</w:t>
      </w:r>
    </w:p>
    <w:p w14:paraId="27158A30" w14:textId="285BBC63" w:rsidR="00243D69"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D48B833" w14:textId="77777777" w:rsidR="007D482F" w:rsidRDefault="007D482F" w:rsidP="00616DD4">
      <w:pPr>
        <w:rPr>
          <w:rFonts w:ascii="Arial" w:eastAsia="Times New Roman" w:hAnsi="Arial" w:cs="Arial"/>
          <w:color w:val="000000"/>
        </w:rPr>
      </w:pPr>
    </w:p>
    <w:p w14:paraId="69CF7D2D" w14:textId="77777777" w:rsidR="007D482F" w:rsidRDefault="007D482F" w:rsidP="00616DD4">
      <w:pPr>
        <w:rPr>
          <w:rFonts w:ascii="Arial" w:eastAsia="Times New Roman" w:hAnsi="Arial" w:cs="Arial"/>
          <w:color w:val="000000"/>
        </w:rPr>
      </w:pPr>
    </w:p>
    <w:p w14:paraId="580222E7" w14:textId="77777777" w:rsidR="007D482F" w:rsidRDefault="007D482F" w:rsidP="00616DD4">
      <w:pPr>
        <w:rPr>
          <w:rFonts w:ascii="Arial" w:eastAsia="Times New Roman" w:hAnsi="Arial" w:cs="Arial"/>
          <w:color w:val="000000"/>
        </w:rPr>
      </w:pPr>
    </w:p>
    <w:p w14:paraId="6501E5E9" w14:textId="77777777" w:rsidR="007D482F" w:rsidRDefault="007D482F"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lastRenderedPageBreak/>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50D76FC2"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w:t>
      </w:r>
      <w:r w:rsidR="001B18E8">
        <w:rPr>
          <w:rFonts w:ascii="Arial" w:eastAsia="Times New Roman" w:hAnsi="Arial" w:cs="Arial"/>
          <w:color w:val="FF0000"/>
        </w:rPr>
        <w:t>’</w:t>
      </w:r>
      <w:r w:rsidR="00EE2B49">
        <w:rPr>
          <w:rFonts w:ascii="Arial" w:eastAsia="Times New Roman" w:hAnsi="Arial" w:cs="Arial"/>
          <w:color w:val="FF0000"/>
        </w:rPr>
        <w:t>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w:t>
      </w:r>
      <w:proofErr w:type="gramStart"/>
      <w:r w:rsidR="00EE2B49">
        <w:rPr>
          <w:rFonts w:ascii="Arial" w:eastAsia="Times New Roman" w:hAnsi="Arial" w:cs="Arial"/>
          <w:color w:val="FF0000"/>
        </w:rPr>
        <w:t>large scale</w:t>
      </w:r>
      <w:proofErr w:type="gramEnd"/>
      <w:r w:rsidR="00EE2B49">
        <w:rPr>
          <w:rFonts w:ascii="Arial" w:eastAsia="Times New Roman" w:hAnsi="Arial" w:cs="Arial"/>
          <w:color w:val="FF0000"/>
        </w:rPr>
        <w:t xml:space="preserv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1D65EB71" w:rsidR="00434589" w:rsidRDefault="00434589" w:rsidP="00616DD4">
      <w:pPr>
        <w:rPr>
          <w:rFonts w:ascii="Arial" w:eastAsia="Times New Roman" w:hAnsi="Arial" w:cs="Arial"/>
          <w:color w:val="FF0000"/>
        </w:rPr>
      </w:pPr>
      <w:r>
        <w:rPr>
          <w:rFonts w:ascii="Arial" w:eastAsia="Times New Roman" w:hAnsi="Arial" w:cs="Arial"/>
          <w:color w:val="FF0000"/>
        </w:rPr>
        <w:t>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to address this commen</w:t>
      </w:r>
      <w:r w:rsidR="00110E3D">
        <w:rPr>
          <w:rFonts w:ascii="Arial" w:eastAsia="Times New Roman" w:hAnsi="Arial" w:cs="Arial"/>
          <w:color w:val="FF0000"/>
        </w:rPr>
        <w:t xml:space="preserve">t we added the following text that was also pointed out in R1-3 in the Introduction paragraph </w:t>
      </w:r>
      <w:r w:rsidR="002B1277">
        <w:rPr>
          <w:rFonts w:ascii="Arial" w:eastAsia="Times New Roman" w:hAnsi="Arial" w:cs="Arial"/>
          <w:color w:val="FF0000"/>
        </w:rPr>
        <w:t xml:space="preserve">6 and </w:t>
      </w:r>
      <w:r w:rsidR="00110E3D">
        <w:rPr>
          <w:rFonts w:ascii="Arial" w:eastAsia="Times New Roman" w:hAnsi="Arial" w:cs="Arial"/>
          <w:color w:val="FF0000"/>
        </w:rPr>
        <w:t xml:space="preserve">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32AAEF19" w14:textId="1EBB088C" w:rsidR="002B1277" w:rsidRPr="002B1277" w:rsidRDefault="009F6E46" w:rsidP="002B1277">
      <w:pPr>
        <w:rPr>
          <w:rFonts w:ascii="Arial" w:eastAsia="Times New Roman" w:hAnsi="Arial" w:cs="Arial"/>
          <w:color w:val="FF0000"/>
        </w:rPr>
      </w:pPr>
      <w:r>
        <w:rPr>
          <w:rFonts w:ascii="Arial" w:eastAsia="Times New Roman" w:hAnsi="Arial" w:cs="Arial"/>
          <w:color w:val="FF0000"/>
        </w:rPr>
        <w:t>“</w:t>
      </w:r>
      <w:r w:rsidR="002B1277" w:rsidRPr="002B1277">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 the construction of Abstract Syntax Trees or other more advanced source code representations. For instance, some code smell detectors that also provide refactoring recommendations to resolve the detected code smells [16], [17] generate computationally expensive program representation structures, such as program dependence graphs [18], and method call graphs [19] in order to match structural</w:t>
      </w:r>
      <w:r w:rsidR="002B1277">
        <w:rPr>
          <w:rFonts w:ascii="Arial" w:eastAsia="Times New Roman" w:hAnsi="Arial" w:cs="Arial"/>
          <w:color w:val="FF0000"/>
        </w:rPr>
        <w:t xml:space="preserve"> </w:t>
      </w:r>
      <w:r w:rsidR="002B1277" w:rsidRPr="002B1277">
        <w:rPr>
          <w:rFonts w:ascii="Arial" w:eastAsia="Times New Roman" w:hAnsi="Arial" w:cs="Arial"/>
          <w:color w:val="FF0000"/>
        </w:rPr>
        <w:t xml:space="preserve">code 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w:t>
      </w:r>
      <w:r w:rsidR="002B1277" w:rsidRPr="002B1277">
        <w:rPr>
          <w:rFonts w:ascii="Arial" w:eastAsia="Times New Roman" w:hAnsi="Arial" w:cs="Arial"/>
          <w:color w:val="FF0000"/>
        </w:rPr>
        <w:lastRenderedPageBreak/>
        <w:t>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 smells without taking into account the developers’ feedback, the project domain, and the context in which the code smells are detected.</w:t>
      </w:r>
    </w:p>
    <w:p w14:paraId="62A35EA8" w14:textId="77777777" w:rsidR="002B1277" w:rsidRPr="002B1277" w:rsidRDefault="002B1277" w:rsidP="002B1277">
      <w:pPr>
        <w:rPr>
          <w:rFonts w:ascii="Arial" w:eastAsia="Times New Roman" w:hAnsi="Arial" w:cs="Arial"/>
          <w:color w:val="FF0000"/>
        </w:rPr>
      </w:pPr>
    </w:p>
    <w:p w14:paraId="2665F6E9" w14:textId="3073454C" w:rsidR="009F6E46" w:rsidRDefault="002B1277" w:rsidP="002B1277">
      <w:pPr>
        <w:rPr>
          <w:rFonts w:ascii="Arial" w:eastAsia="Times New Roman" w:hAnsi="Arial" w:cs="Arial"/>
          <w:color w:val="FF0000"/>
        </w:rPr>
      </w:pPr>
      <w:r w:rsidRPr="002B1277">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(i.e., inadvertent debt).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sidR="009F6E46">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Did the authors do any vetting on their development set of whether or not the debt is actually present in the code when it is in the comment? In essence, are they just finding comments that *admit* technical debt, or are they actually finding locations in the code that actually *have* technical debt?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6DBCCD99" w14:textId="72C6940D" w:rsidR="002B4172" w:rsidRDefault="00692BC1" w:rsidP="00CC3F7A">
      <w:pPr>
        <w:rPr>
          <w:rFonts w:ascii="Arial" w:eastAsia="Times New Roman" w:hAnsi="Arial" w:cs="Arial"/>
          <w:color w:val="FF0000"/>
        </w:rPr>
      </w:pPr>
      <w:r>
        <w:rPr>
          <w:rFonts w:ascii="Arial" w:eastAsia="Times New Roman" w:hAnsi="Arial" w:cs="Arial"/>
          <w:color w:val="FF0000"/>
        </w:rPr>
        <w:t>Please refer to R2-3</w:t>
      </w: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w:t>
      </w:r>
      <w:r>
        <w:rPr>
          <w:rFonts w:ascii="Arial" w:eastAsia="Times New Roman" w:hAnsi="Arial" w:cs="Arial"/>
          <w:color w:val="FF0000"/>
        </w:rPr>
        <w:lastRenderedPageBreak/>
        <w:t xml:space="preserve">(Case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3E632B9E" w14:textId="0547AED0" w:rsidR="00CC3F7A" w:rsidRPr="007D39CE" w:rsidRDefault="009F0800" w:rsidP="007D39CE">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Proceedings of the 14th Working Conference on Reverse Engineering</w:t>
      </w:r>
      <w:r w:rsidRPr="009F0800">
        <w:rPr>
          <w:rFonts w:ascii="Times" w:hAnsi="Times" w:cs="Times"/>
          <w:sz w:val="22"/>
          <w:szCs w:val="22"/>
          <w:lang w:val="en-US"/>
        </w:rPr>
        <w:t xml:space="preserve">, 2007, pp. 70–79. </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00616DD4" w:rsidRPr="00616DD4">
        <w:rPr>
          <w:rFonts w:ascii="Arial" w:eastAsia="Times New Roman" w:hAnsi="Arial" w:cs="Arial"/>
          <w:color w:val="000000"/>
        </w:rPr>
        <w:t>This</w:t>
      </w:r>
      <w:proofErr w:type="gramEnd"/>
      <w:r w:rsidR="00616DD4"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r w:rsidR="00616DD4"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00616DD4"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754E3B1" w:rsidR="009F6E46" w:rsidRDefault="009F6E46" w:rsidP="00CC3F7A">
      <w:pPr>
        <w:rPr>
          <w:rFonts w:ascii="Arial" w:eastAsia="Times New Roman" w:hAnsi="Arial" w:cs="Arial"/>
          <w:color w:val="FF0000"/>
        </w:rPr>
      </w:pPr>
      <w:r>
        <w:rPr>
          <w:rFonts w:ascii="Arial" w:eastAsia="Times New Roman" w:hAnsi="Arial" w:cs="Arial"/>
          <w:color w:val="FF0000"/>
        </w:rPr>
        <w:t xml:space="preserve">We hope that the provided explanation and the modified text address this issue, however, if </w:t>
      </w:r>
      <w:r w:rsidR="0020712C">
        <w:rPr>
          <w:rFonts w:ascii="Arial" w:eastAsia="Times New Roman" w:hAnsi="Arial" w:cs="Arial"/>
          <w:color w:val="FF0000"/>
        </w:rPr>
        <w:t>that’s not the case</w:t>
      </w:r>
      <w:r>
        <w:rPr>
          <w:rFonts w:ascii="Arial" w:eastAsia="Times New Roman" w:hAnsi="Arial" w:cs="Arial"/>
          <w:color w:val="FF0000"/>
        </w:rPr>
        <w:t xml:space="preserve">, we </w:t>
      </w:r>
      <w:r w:rsidR="0020712C">
        <w:rPr>
          <w:rFonts w:ascii="Arial" w:eastAsia="Times New Roman" w:hAnsi="Arial" w:cs="Arial"/>
          <w:color w:val="FF0000"/>
        </w:rPr>
        <w:t>would be</w:t>
      </w:r>
      <w:r>
        <w:rPr>
          <w:rFonts w:ascii="Arial" w:eastAsia="Times New Roman" w:hAnsi="Arial" w:cs="Arial"/>
          <w:color w:val="FF0000"/>
        </w:rPr>
        <w:t xml:space="preserve"> happy to incorporate any other changes the reviewer </w:t>
      </w:r>
      <w:r w:rsidR="0020712C">
        <w:rPr>
          <w:rFonts w:ascii="Arial" w:eastAsia="Times New Roman" w:hAnsi="Arial" w:cs="Arial"/>
          <w:color w:val="FF0000"/>
        </w:rPr>
        <w:t xml:space="preserve">might </w:t>
      </w:r>
      <w:r>
        <w:rPr>
          <w:rFonts w:ascii="Arial" w:eastAsia="Times New Roman" w:hAnsi="Arial" w:cs="Arial"/>
          <w:color w:val="FF0000"/>
        </w:rPr>
        <w:t>suggest.</w:t>
      </w:r>
    </w:p>
    <w:p w14:paraId="382DBFCD" w14:textId="6F04305C"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w:t>
      </w:r>
      <w:r w:rsidR="00616DD4" w:rsidRPr="00616DD4">
        <w:rPr>
          <w:rFonts w:ascii="Arial" w:eastAsia="Times New Roman" w:hAnsi="Arial" w:cs="Arial"/>
          <w:color w:val="000000"/>
        </w:rPr>
        <w:lastRenderedPageBreak/>
        <w:t>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1961DB42" w14:textId="1C339742" w:rsidR="00692BC1"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w:t>
      </w:r>
      <w:r w:rsidR="00692BC1">
        <w:rPr>
          <w:rFonts w:ascii="Arial" w:eastAsia="Times New Roman" w:hAnsi="Arial" w:cs="Arial"/>
          <w:color w:val="FF0000"/>
        </w:rPr>
        <w:t>taset and them we incrementally</w:t>
      </w:r>
      <w:r w:rsidR="00126533">
        <w:rPr>
          <w:rFonts w:ascii="Arial" w:eastAsia="Times New Roman" w:hAnsi="Arial" w:cs="Arial"/>
          <w:color w:val="FF0000"/>
        </w:rPr>
        <w:t xml:space="preserve"> (100 comments per time</w:t>
      </w:r>
      <w:r w:rsidR="001C7988">
        <w:rPr>
          <w:rFonts w:ascii="Arial" w:eastAsia="Times New Roman" w:hAnsi="Arial" w:cs="Arial"/>
          <w:color w:val="FF0000"/>
        </w:rPr>
        <w:t>)</w:t>
      </w:r>
      <w:r w:rsidR="00692BC1">
        <w:rPr>
          <w:rFonts w:ascii="Arial" w:eastAsia="Times New Roman" w:hAnsi="Arial" w:cs="Arial"/>
          <w:color w:val="FF0000"/>
        </w:rPr>
        <w:t xml:space="preserve"> increase the training dataset.</w:t>
      </w:r>
    </w:p>
    <w:p w14:paraId="023E87F6" w14:textId="77777777" w:rsidR="004905D5" w:rsidRDefault="004905D5" w:rsidP="00CC3F7A">
      <w:pPr>
        <w:rPr>
          <w:rFonts w:ascii="Arial" w:eastAsia="Times New Roman" w:hAnsi="Arial" w:cs="Arial"/>
          <w:color w:val="FF0000"/>
        </w:rPr>
      </w:pPr>
    </w:p>
    <w:p w14:paraId="0C527967" w14:textId="33F298B2" w:rsidR="001C7988" w:rsidRDefault="004905D5" w:rsidP="00CC3F7A">
      <w:pPr>
        <w:rPr>
          <w:rFonts w:ascii="Arial" w:eastAsia="Times New Roman" w:hAnsi="Arial" w:cs="Arial"/>
          <w:color w:val="FF0000"/>
        </w:rPr>
      </w:pPr>
      <w:r w:rsidRPr="004905D5">
        <w:rPr>
          <w:rFonts w:ascii="Arial" w:eastAsia="Times New Roman" w:hAnsi="Arial" w:cs="Arial"/>
          <w:color w:val="FF0000"/>
        </w:rPr>
        <w:t>The entire section has been written from scratch. So</w:t>
      </w:r>
      <w:r>
        <w:rPr>
          <w:rFonts w:ascii="Arial" w:eastAsia="Times New Roman" w:hAnsi="Arial" w:cs="Arial"/>
          <w:color w:val="FF0000"/>
        </w:rPr>
        <w:t>,</w:t>
      </w:r>
      <w:r w:rsidRPr="004905D5">
        <w:rPr>
          <w:rFonts w:ascii="Arial" w:eastAsia="Times New Roman" w:hAnsi="Arial" w:cs="Arial"/>
          <w:color w:val="FF0000"/>
        </w:rPr>
        <w:t xml:space="preserve"> please refer to the manuscript (pages 9-10).</w:t>
      </w:r>
    </w:p>
    <w:p w14:paraId="43855349" w14:textId="77777777" w:rsidR="00823C74" w:rsidRPr="00823C74"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sidRPr="004328DB">
        <w:rPr>
          <w:rFonts w:ascii="Arial" w:eastAsia="Times New Roman" w:hAnsi="Arial" w:cs="Arial"/>
          <w:color w:val="000000"/>
          <w:highlight w:val="green"/>
        </w:rPr>
        <w:t>(R3-5</w:t>
      </w:r>
      <w:r w:rsidR="007277C1" w:rsidRPr="004328DB">
        <w:rPr>
          <w:rFonts w:ascii="Arial" w:eastAsia="Times New Roman" w:hAnsi="Arial" w:cs="Arial"/>
          <w:color w:val="000000"/>
          <w:highlight w:val="green"/>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p>
    <w:p w14:paraId="6884DEE6" w14:textId="226EB6CD" w:rsidR="00CC3F7A" w:rsidRPr="00970C4D" w:rsidRDefault="00823C74" w:rsidP="00823C74">
      <w:pPr>
        <w:rPr>
          <w:rFonts w:ascii="Arial" w:eastAsia="Times New Roman" w:hAnsi="Arial" w:cs="Arial"/>
          <w:color w:val="FF0000"/>
        </w:rPr>
      </w:pPr>
      <w:r w:rsidRPr="00823C74">
        <w:rPr>
          <w:rFonts w:ascii="Arial" w:eastAsia="Times New Roman" w:hAnsi="Arial" w:cs="Arial"/>
          <w:color w:val="FF0000"/>
        </w:rPr>
        <w:t>As explained in the previous point (R3-4), this experiment has been re-designed, and we believe that all these valid threats mentioned by the reviewer have been mitigated with the new experiment setup.</w:t>
      </w:r>
      <w:r w:rsidR="00616DD4" w:rsidRPr="00616DD4">
        <w:rPr>
          <w:rFonts w:ascii="Arial" w:eastAsia="Times New Roman" w:hAnsi="Arial" w:cs="Arial"/>
          <w:color w:val="000000"/>
        </w:rPr>
        <w:br/>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68FE347F" w:rsidR="00870564" w:rsidRDefault="00870564" w:rsidP="00CC3F7A">
      <w:pPr>
        <w:rPr>
          <w:rFonts w:ascii="Arial" w:eastAsia="Times New Roman" w:hAnsi="Arial" w:cs="Arial"/>
          <w:color w:val="FF0000"/>
        </w:rPr>
      </w:pPr>
      <w:r>
        <w:rPr>
          <w:rFonts w:ascii="Arial" w:eastAsia="Times New Roman" w:hAnsi="Arial" w:cs="Arial"/>
          <w:color w:val="FF0000"/>
        </w:rPr>
        <w:lastRenderedPageBreak/>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4328DB">
        <w:rPr>
          <w:rFonts w:ascii="Arial" w:eastAsia="Times New Roman" w:hAnsi="Arial" w:cs="Arial"/>
          <w:color w:val="FF0000"/>
        </w:rPr>
        <w:t>3</w:t>
      </w:r>
      <w:r w:rsidR="00DF14E3">
        <w:rPr>
          <w:rFonts w:ascii="Arial" w:eastAsia="Times New Roman" w:hAnsi="Arial" w:cs="Arial"/>
          <w:color w:val="FF0000"/>
        </w:rPr>
        <w:t xml:space="preserve">, </w:t>
      </w:r>
      <w:r w:rsidR="00DF14E3" w:rsidRPr="004328DB">
        <w:rPr>
          <w:rFonts w:ascii="Arial" w:eastAsia="Times New Roman" w:hAnsi="Arial" w:cs="Arial"/>
          <w:color w:val="FF0000"/>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4328DB" w:rsidRPr="004328DB">
        <w:rPr>
          <w:rFonts w:ascii="Arial" w:eastAsia="Times New Roman" w:hAnsi="Arial" w:cs="Arial"/>
          <w:color w:val="FF0000"/>
        </w:rPr>
        <w:t>6</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1182AB57" w:rsidR="00DF14E3" w:rsidRDefault="00DF14E3" w:rsidP="00CC3F7A">
      <w:pPr>
        <w:rPr>
          <w:rFonts w:ascii="Arial" w:eastAsia="Times New Roman" w:hAnsi="Arial" w:cs="Arial"/>
          <w:color w:val="FF0000"/>
        </w:rPr>
      </w:pPr>
      <w:r>
        <w:rPr>
          <w:rFonts w:ascii="Arial" w:eastAsia="Times New Roman" w:hAnsi="Arial" w:cs="Arial"/>
          <w:color w:val="FF0000"/>
        </w:rPr>
        <w:t>“</w:t>
      </w:r>
      <w:r w:rsidR="004328DB" w:rsidRPr="004328DB">
        <w:rPr>
          <w:rFonts w:ascii="Arial" w:eastAsia="Times New Roman" w:hAnsi="Arial" w:cs="Arial"/>
          <w:color w:val="FF0000"/>
        </w:rPr>
        <w:t>We also examine if the differences in the F1-measure values obtained by our approach and the other two baselines are statistically significant. Indeed, we find that the differences are statistically significant (p&lt;0.001) for both baselines and both design and requirement self-admitted technical debt.</w:t>
      </w:r>
      <w:r>
        <w:rPr>
          <w:rFonts w:ascii="Arial" w:eastAsia="Times New Roman" w:hAnsi="Arial" w:cs="Arial"/>
          <w:color w:val="FF0000"/>
        </w:rPr>
        <w:t>”</w:t>
      </w:r>
    </w:p>
    <w:p w14:paraId="36D39222" w14:textId="77777777" w:rsidR="00195804" w:rsidRDefault="00195804" w:rsidP="00616DD4">
      <w:pPr>
        <w:rPr>
          <w:rFonts w:ascii="Arial" w:eastAsia="Times New Roman" w:hAnsi="Arial" w:cs="Arial"/>
          <w:color w:val="FF0000"/>
        </w:rPr>
      </w:pPr>
    </w:p>
    <w:p w14:paraId="4347F5B0" w14:textId="470C1D79"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1F9C94AE" w:rsidR="000844D4" w:rsidRPr="006B6BD4" w:rsidRDefault="000844D4" w:rsidP="00CC3F7A">
      <w:pPr>
        <w:rPr>
          <w:rFonts w:ascii="Arial" w:eastAsia="Times New Roman" w:hAnsi="Arial" w:cs="Arial"/>
          <w:color w:val="FF0000"/>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6B6BD4">
        <w:rPr>
          <w:rFonts w:ascii="Arial" w:eastAsia="Times New Roman" w:hAnsi="Arial" w:cs="Arial"/>
          <w:color w:val="FF0000"/>
        </w:rPr>
        <w:t xml:space="preserve">2.5 </w:t>
      </w:r>
      <w:r w:rsidR="0065498B">
        <w:rPr>
          <w:rFonts w:ascii="Arial" w:eastAsia="Times New Roman" w:hAnsi="Arial" w:cs="Arial"/>
          <w:color w:val="FF0000"/>
        </w:rPr>
        <w:t>on the original manuscript. That said</w:t>
      </w:r>
      <w:proofErr w:type="gramStart"/>
      <w:r w:rsidR="0065498B">
        <w:rPr>
          <w:rFonts w:ascii="Arial" w:eastAsia="Times New Roman" w:hAnsi="Arial" w:cs="Arial"/>
          <w:color w:val="FF0000"/>
        </w:rPr>
        <w:t>,</w:t>
      </w:r>
      <w:proofErr w:type="gramEnd"/>
      <w:r w:rsidR="0065498B">
        <w:rPr>
          <w:rFonts w:ascii="Arial" w:eastAsia="Times New Roman" w:hAnsi="Arial" w:cs="Arial"/>
          <w:color w:val="FF0000"/>
        </w:rPr>
        <w:t xml:space="preserve">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6B6BD4">
        <w:rPr>
          <w:rFonts w:ascii="Arial" w:eastAsia="Times New Roman" w:hAnsi="Arial" w:cs="Arial"/>
          <w:color w:val="FF0000"/>
        </w:rPr>
        <w:t>2.5</w:t>
      </w:r>
      <w:r w:rsidR="0031150B">
        <w:rPr>
          <w:rFonts w:ascii="Arial" w:eastAsia="Times New Roman" w:hAnsi="Arial" w:cs="Arial"/>
          <w:color w:val="FF0000"/>
        </w:rPr>
        <w:t xml:space="preserve"> paragraph </w:t>
      </w:r>
      <w:r w:rsidR="006B6BD4" w:rsidRPr="006B6BD4">
        <w:rPr>
          <w:rFonts w:ascii="Arial" w:eastAsia="Times New Roman" w:hAnsi="Arial" w:cs="Arial"/>
          <w:color w:val="FF0000"/>
        </w:rPr>
        <w:t>last paragraph</w:t>
      </w:r>
      <w:r w:rsidR="0031150B">
        <w:rPr>
          <w:rFonts w:ascii="Arial" w:eastAsia="Times New Roman" w:hAnsi="Arial" w:cs="Arial"/>
          <w:color w:val="FF0000"/>
        </w:rPr>
        <w:t>.</w:t>
      </w:r>
    </w:p>
    <w:p w14:paraId="0EE75FE7" w14:textId="4CCE3CD8" w:rsidR="0031150B" w:rsidRPr="006B6BD4" w:rsidRDefault="0031150B" w:rsidP="00CC3F7A">
      <w:pPr>
        <w:rPr>
          <w:rFonts w:ascii="Arial" w:eastAsia="Times New Roman" w:hAnsi="Arial" w:cs="Arial"/>
          <w:color w:val="FF0000"/>
        </w:rPr>
      </w:pPr>
    </w:p>
    <w:p w14:paraId="5D56CB64" w14:textId="043FD27C"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6B6BD4" w:rsidRPr="006B6BD4">
        <w:rPr>
          <w:rFonts w:ascii="Arial" w:eastAsia="Times New Roman" w:hAnsi="Arial" w:cs="Arial"/>
          <w:color w:val="FF0000"/>
        </w:rPr>
        <w:t>In order to avoid having repeated features differing only in letter case (e.g., “Hack”, “hack”, “HACK”), or in preceding/succeeding punctuation characters (e.g., “</w:t>
      </w:r>
      <w:proofErr w:type="gramStart"/>
      <w:r w:rsidR="006B6BD4" w:rsidRPr="006B6BD4">
        <w:rPr>
          <w:rFonts w:ascii="Arial" w:eastAsia="Times New Roman" w:hAnsi="Arial" w:cs="Arial"/>
          <w:color w:val="FF0000"/>
        </w:rPr>
        <w:t>,hack</w:t>
      </w:r>
      <w:proofErr w:type="gramEnd"/>
      <w:r w:rsidR="006B6BD4" w:rsidRPr="006B6BD4">
        <w:rPr>
          <w:rFonts w:ascii="Arial" w:eastAsia="Times New Roman" w:hAnsi="Arial" w:cs="Arial"/>
          <w:color w:val="FF0000"/>
        </w:rPr>
        <w:t xml:space="preserve">”, “hack,”), we </w:t>
      </w:r>
      <w:proofErr w:type="spellStart"/>
      <w:r w:rsidR="006B6BD4" w:rsidRPr="006B6BD4">
        <w:rPr>
          <w:rFonts w:ascii="Arial" w:eastAsia="Times New Roman" w:hAnsi="Arial" w:cs="Arial"/>
          <w:color w:val="FF0000"/>
        </w:rPr>
        <w:t>preprocess</w:t>
      </w:r>
      <w:proofErr w:type="spellEnd"/>
      <w:r w:rsidR="006B6BD4" w:rsidRPr="006B6BD4">
        <w:rPr>
          <w:rFonts w:ascii="Arial" w:eastAsia="Times New Roman" w:hAnsi="Arial" w:cs="Arial"/>
          <w:color w:val="FF0000"/>
        </w:rPr>
        <w:t xml:space="preserve"> the training and test datasets to clean up the original comments written by the developers. More specifically, we remove the character structures that are used in the Java language syntax to indicate comments (i.e., ‘//’ or ‘/*’ and ‘*/’), the punctuation characters, and any excess whitespace characters (e.g., ‘ ’, ‘\t’, ‘\n’), and finally we convert all comments to lowercase. However, we decided not to remove exclamation and interrogation points. These specific punctuation was very useful during the identification of self-admitted technical debt comments, and provides insightful information about the meaning of the features.</w:t>
      </w:r>
      <w:r>
        <w:rPr>
          <w:rFonts w:ascii="Arial" w:eastAsia="Times New Roman" w:hAnsi="Arial" w:cs="Arial"/>
          <w:color w:val="FF0000"/>
        </w:rPr>
        <w:t>”</w:t>
      </w:r>
    </w:p>
    <w:p w14:paraId="1F7AA269" w14:textId="77777777" w:rsidR="006B6BD4" w:rsidRDefault="006B6BD4" w:rsidP="00616DD4">
      <w:pPr>
        <w:rPr>
          <w:rFonts w:ascii="Arial" w:eastAsia="Times New Roman" w:hAnsi="Arial" w:cs="Arial"/>
          <w:color w:val="000000"/>
        </w:rPr>
      </w:pPr>
    </w:p>
    <w:p w14:paraId="3EB554EF" w14:textId="77777777" w:rsidR="006B6BD4" w:rsidRDefault="006B6BD4" w:rsidP="00616DD4">
      <w:pPr>
        <w:rPr>
          <w:rFonts w:ascii="Arial" w:eastAsia="Times New Roman" w:hAnsi="Arial" w:cs="Arial"/>
          <w:color w:val="000000"/>
        </w:rPr>
      </w:pPr>
    </w:p>
    <w:p w14:paraId="4D8836E8" w14:textId="77777777" w:rsidR="006B6BD4" w:rsidRDefault="006B6BD4" w:rsidP="00616DD4">
      <w:pPr>
        <w:rPr>
          <w:rFonts w:ascii="Arial" w:eastAsia="Times New Roman" w:hAnsi="Arial" w:cs="Arial"/>
          <w:color w:val="000000"/>
        </w:rPr>
      </w:pPr>
    </w:p>
    <w:p w14:paraId="7DAF3333" w14:textId="77777777" w:rsidR="006B6BD4" w:rsidRDefault="006B6BD4" w:rsidP="00616DD4">
      <w:pPr>
        <w:rPr>
          <w:rFonts w:ascii="Arial" w:eastAsia="Times New Roman" w:hAnsi="Arial" w:cs="Arial"/>
          <w:color w:val="000000"/>
        </w:rPr>
      </w:pPr>
    </w:p>
    <w:p w14:paraId="64948121" w14:textId="081C6B9C" w:rsidR="00E97870" w:rsidRDefault="00616DD4" w:rsidP="00616DD4">
      <w:pPr>
        <w:rPr>
          <w:rFonts w:ascii="MingLiU" w:eastAsia="MingLiU" w:hAnsi="MingLiU" w:cs="MingLiU"/>
          <w:color w:val="000000"/>
        </w:rPr>
      </w:pPr>
      <w:r w:rsidRPr="00616DD4">
        <w:rPr>
          <w:rFonts w:ascii="Arial" w:eastAsia="Times New Roman" w:hAnsi="Arial" w:cs="Arial"/>
          <w:color w:val="000000"/>
        </w:rPr>
        <w:lastRenderedPageBreak/>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Pr="00305ED5" w:rsidRDefault="00CC3F7A" w:rsidP="00616DD4">
      <w:pPr>
        <w:rPr>
          <w:rFonts w:ascii="Arial" w:eastAsia="Times New Roman" w:hAnsi="Arial" w:cs="Arial"/>
          <w:color w:val="FF0000"/>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305ED5">
        <w:rPr>
          <w:rFonts w:ascii="Arial" w:eastAsia="Times New Roman" w:hAnsi="Arial" w:cs="Arial"/>
          <w:color w:val="FF0000"/>
        </w:rPr>
        <w:t xml:space="preserve">4. </w:t>
      </w:r>
    </w:p>
    <w:p w14:paraId="0BF99641" w14:textId="77777777" w:rsidR="00DC68B6" w:rsidRDefault="00DC68B6" w:rsidP="00616DD4">
      <w:pPr>
        <w:rPr>
          <w:rFonts w:ascii="Arial" w:eastAsia="Times New Roman" w:hAnsi="Arial" w:cs="Arial"/>
          <w:color w:val="FF0000"/>
        </w:rPr>
      </w:pPr>
    </w:p>
    <w:p w14:paraId="1B3A71DA" w14:textId="23A6B5A3"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006B6BD4" w:rsidRPr="006B6BD4">
        <w:rPr>
          <w:rFonts w:ascii="Arial" w:eastAsia="Times New Roman" w:hAnsi="Arial" w:cs="Arial"/>
          <w:color w:val="FF0000"/>
        </w:rPr>
        <w:t xml:space="preserve">Then, we explored the characteristics of the features (i.e., words) used to classify self-admitted technical debt. We find that the words used to express design and requirement self- admitted technical </w:t>
      </w:r>
      <w:proofErr w:type="gramStart"/>
      <w:r w:rsidR="006B6BD4" w:rsidRPr="006B6BD4">
        <w:rPr>
          <w:rFonts w:ascii="Arial" w:eastAsia="Times New Roman" w:hAnsi="Arial" w:cs="Arial"/>
          <w:color w:val="FF0000"/>
        </w:rPr>
        <w:t>debt are</w:t>
      </w:r>
      <w:proofErr w:type="gramEnd"/>
      <w:r w:rsidR="006B6BD4" w:rsidRPr="006B6BD4">
        <w:rPr>
          <w:rFonts w:ascii="Arial" w:eastAsia="Times New Roman" w:hAnsi="Arial" w:cs="Arial"/>
          <w:color w:val="FF0000"/>
        </w:rPr>
        <w:t xml:space="preserve"> different from each other. The three strongest indicators of design self-admitted technical debt are ‘hack’, ‘workaround’ and ‘yuck!</w:t>
      </w:r>
      <w:proofErr w:type="gramStart"/>
      <w:r w:rsidR="006B6BD4" w:rsidRPr="006B6BD4">
        <w:rPr>
          <w:rFonts w:ascii="Arial" w:eastAsia="Times New Roman" w:hAnsi="Arial" w:cs="Arial"/>
          <w:color w:val="FF0000"/>
        </w:rPr>
        <w:t>’,</w:t>
      </w:r>
      <w:proofErr w:type="gramEnd"/>
      <w:r w:rsidR="006B6BD4" w:rsidRPr="006B6BD4">
        <w:rPr>
          <w:rFonts w:ascii="Arial" w:eastAsia="Times New Roman" w:hAnsi="Arial" w:cs="Arial"/>
          <w:color w:val="FF0000"/>
        </w:rPr>
        <w:t xml:space="preserve"> whereas, ‘</w:t>
      </w:r>
      <w:proofErr w:type="spellStart"/>
      <w:r w:rsidR="006B6BD4" w:rsidRPr="006B6BD4">
        <w:rPr>
          <w:rFonts w:ascii="Arial" w:eastAsia="Times New Roman" w:hAnsi="Arial" w:cs="Arial"/>
          <w:color w:val="FF0000"/>
        </w:rPr>
        <w:t>todo</w:t>
      </w:r>
      <w:proofErr w:type="spellEnd"/>
      <w:r w:rsidR="006B6BD4" w:rsidRPr="006B6BD4">
        <w:rPr>
          <w:rFonts w:ascii="Arial" w:eastAsia="Times New Roman" w:hAnsi="Arial" w:cs="Arial"/>
          <w:color w:val="FF0000"/>
        </w:rPr>
        <w:t>’, ‘needed’ and ‘implementation’ are the strongest indicators of requirement debt. In addition, we find that using only 5% and 23% of the comments in the training dataset still leads to an accuracy that is equivalent to 80% and 90% of the best performance, respectively. In fact, our results show that developers use a richer vocabulary to express design self- admitted technical debt and a training dataset of at least 3,900 comments (of which 195 comments are design self- admitted technical debt) is necessary to obtain a satisfactory classification. On the other hand, requirement self-admitted technical debt is expressed in a more uniform way, and with a training dataset of 2,600 comments (of which 52 are self-admitted technical debt) it is possible to classify with relatively high accuracy requirement self-admitted technical debt.</w:t>
      </w:r>
      <w:r>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0A0B09D5" w14:textId="58EFA108" w:rsidR="00F13F38" w:rsidRDefault="00ED60A6" w:rsidP="00CC3F7A">
      <w:pPr>
        <w:rPr>
          <w:rFonts w:ascii="Arial" w:eastAsia="Times New Roman" w:hAnsi="Arial" w:cs="Arial"/>
          <w:color w:val="FF0000"/>
        </w:rPr>
      </w:pPr>
      <w:r>
        <w:rPr>
          <w:rFonts w:ascii="Arial" w:eastAsia="Times New Roman" w:hAnsi="Arial" w:cs="Arial"/>
          <w:color w:val="FF0000"/>
        </w:rPr>
        <w:t xml:space="preserve">Thank you for the comment. </w:t>
      </w:r>
    </w:p>
    <w:p w14:paraId="7C0182B3" w14:textId="4FD9A2D5" w:rsidR="00B16229" w:rsidRDefault="00B16229" w:rsidP="00CC3F7A">
      <w:pPr>
        <w:rPr>
          <w:rFonts w:ascii="Arial" w:eastAsia="Times New Roman" w:hAnsi="Arial" w:cs="Arial"/>
          <w:color w:val="FF0000"/>
        </w:rPr>
      </w:pPr>
      <w:r>
        <w:rPr>
          <w:rFonts w:ascii="Arial" w:eastAsia="Times New Roman" w:hAnsi="Arial" w:cs="Arial"/>
          <w:color w:val="FF0000"/>
        </w:rPr>
        <w:t>The Appendix in the current version of the manuscript contains only 4 tables that provide the precision and recall values for the F-measure values reported in RQ1 and Section 4.3.</w:t>
      </w:r>
    </w:p>
    <w:p w14:paraId="6B48A330" w14:textId="3B800734" w:rsidR="00B16229" w:rsidRDefault="00B16229" w:rsidP="00CC3F7A">
      <w:pPr>
        <w:rPr>
          <w:rFonts w:ascii="Arial" w:eastAsia="Times New Roman" w:hAnsi="Arial" w:cs="Arial"/>
          <w:color w:val="FF0000"/>
        </w:rPr>
      </w:pPr>
      <w:r>
        <w:rPr>
          <w:rFonts w:ascii="Arial" w:eastAsia="Times New Roman" w:hAnsi="Arial" w:cs="Arial"/>
          <w:color w:val="FF0000"/>
        </w:rPr>
        <w:t>We believe this information is important for the reader who is interested to learn more about the performance of the baselines, and different classifiers with respect to precision and recall.</w:t>
      </w:r>
    </w:p>
    <w:p w14:paraId="30164057" w14:textId="250BB94A" w:rsidR="00CC3F7A" w:rsidRPr="00970C4D" w:rsidRDefault="00CC3F7A" w:rsidP="00CC3F7A">
      <w:pPr>
        <w:rPr>
          <w:rFonts w:ascii="Arial" w:eastAsia="Times New Roman" w:hAnsi="Arial" w:cs="Arial"/>
          <w:color w:val="FF0000"/>
        </w:rPr>
      </w:pPr>
    </w:p>
    <w:p w14:paraId="7BB56F6C" w14:textId="4DD00A26" w:rsidR="00616DD4" w:rsidRDefault="00616DD4" w:rsidP="00616DD4">
      <w:pPr>
        <w:rPr>
          <w:rFonts w:ascii="Arial" w:eastAsia="Times New Roman" w:hAnsi="Arial" w:cs="Arial"/>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41222B79" w14:textId="56EA885D" w:rsidR="002D6B21" w:rsidRDefault="002D6B21" w:rsidP="00616DD4">
      <w:pPr>
        <w:rPr>
          <w:rFonts w:ascii="Arial" w:eastAsia="Times New Roman" w:hAnsi="Arial" w:cs="Arial"/>
          <w:color w:val="000000"/>
        </w:rPr>
      </w:pPr>
    </w:p>
    <w:p w14:paraId="026FD018" w14:textId="5AF10B57" w:rsidR="00CC3F7A" w:rsidRPr="00305ED5" w:rsidRDefault="002D6B21">
      <w:pPr>
        <w:rPr>
          <w:rFonts w:ascii="MingLiU" w:eastAsia="MingLiU" w:hAnsi="MingLiU" w:cs="MingLiU"/>
          <w:color w:val="FF0000"/>
        </w:rPr>
      </w:pPr>
      <w:r w:rsidRPr="002D6B21">
        <w:rPr>
          <w:rFonts w:ascii="Arial" w:eastAsia="Times New Roman" w:hAnsi="Arial" w:cs="Arial"/>
          <w:color w:val="FF0000"/>
        </w:rPr>
        <w:t xml:space="preserve">We did a very careful </w:t>
      </w:r>
      <w:proofErr w:type="gramStart"/>
      <w:r w:rsidRPr="002D6B21">
        <w:rPr>
          <w:rFonts w:ascii="Arial" w:eastAsia="Times New Roman" w:hAnsi="Arial" w:cs="Arial"/>
          <w:color w:val="FF0000"/>
        </w:rPr>
        <w:t>proof-reading</w:t>
      </w:r>
      <w:proofErr w:type="gramEnd"/>
      <w:r w:rsidRPr="002D6B21">
        <w:rPr>
          <w:rFonts w:ascii="Arial" w:eastAsia="Times New Roman" w:hAnsi="Arial" w:cs="Arial"/>
          <w:color w:val="FF0000"/>
        </w:rPr>
        <w:t xml:space="preserve"> of the paper to fix typos and grammatical mistakes.</w:t>
      </w:r>
      <w:bookmarkStart w:id="0" w:name="_GoBack"/>
      <w:bookmarkEnd w:id="0"/>
    </w:p>
    <w:sectPr w:rsidR="00CC3F7A" w:rsidRPr="00305ED5" w:rsidSect="008E47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00000000"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360E"/>
    <w:rsid w:val="00144D15"/>
    <w:rsid w:val="00145B0A"/>
    <w:rsid w:val="00152989"/>
    <w:rsid w:val="001539B3"/>
    <w:rsid w:val="00160AC8"/>
    <w:rsid w:val="00163333"/>
    <w:rsid w:val="0016402E"/>
    <w:rsid w:val="00174147"/>
    <w:rsid w:val="00184E1C"/>
    <w:rsid w:val="0018585C"/>
    <w:rsid w:val="00185A2B"/>
    <w:rsid w:val="00192F4A"/>
    <w:rsid w:val="00195804"/>
    <w:rsid w:val="001A41A5"/>
    <w:rsid w:val="001A5B21"/>
    <w:rsid w:val="001A6EC2"/>
    <w:rsid w:val="001A76A2"/>
    <w:rsid w:val="001B027A"/>
    <w:rsid w:val="001B0B37"/>
    <w:rsid w:val="001B18E8"/>
    <w:rsid w:val="001B61A8"/>
    <w:rsid w:val="001C0AD4"/>
    <w:rsid w:val="001C0CFE"/>
    <w:rsid w:val="001C3B9F"/>
    <w:rsid w:val="001C5A28"/>
    <w:rsid w:val="001C6604"/>
    <w:rsid w:val="001C7988"/>
    <w:rsid w:val="00203EA6"/>
    <w:rsid w:val="00204EFA"/>
    <w:rsid w:val="002052C4"/>
    <w:rsid w:val="00206FD4"/>
    <w:rsid w:val="0020712C"/>
    <w:rsid w:val="00207223"/>
    <w:rsid w:val="002133B3"/>
    <w:rsid w:val="002233DA"/>
    <w:rsid w:val="00233D88"/>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1277"/>
    <w:rsid w:val="002B4172"/>
    <w:rsid w:val="002B4839"/>
    <w:rsid w:val="002B5150"/>
    <w:rsid w:val="002B51B0"/>
    <w:rsid w:val="002B51DB"/>
    <w:rsid w:val="002B5426"/>
    <w:rsid w:val="002B6371"/>
    <w:rsid w:val="002C0279"/>
    <w:rsid w:val="002C24BF"/>
    <w:rsid w:val="002C42F8"/>
    <w:rsid w:val="002C4609"/>
    <w:rsid w:val="002C4DB8"/>
    <w:rsid w:val="002D4B3F"/>
    <w:rsid w:val="002D6B21"/>
    <w:rsid w:val="002D71EE"/>
    <w:rsid w:val="002E2261"/>
    <w:rsid w:val="002E2DFC"/>
    <w:rsid w:val="002E51A3"/>
    <w:rsid w:val="002F08CD"/>
    <w:rsid w:val="002F19DB"/>
    <w:rsid w:val="002F387F"/>
    <w:rsid w:val="00302148"/>
    <w:rsid w:val="00305ED5"/>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B0856"/>
    <w:rsid w:val="003C1009"/>
    <w:rsid w:val="003C423B"/>
    <w:rsid w:val="003C5FDB"/>
    <w:rsid w:val="003C73F9"/>
    <w:rsid w:val="003D3E1F"/>
    <w:rsid w:val="003D3E47"/>
    <w:rsid w:val="003D41E1"/>
    <w:rsid w:val="003D52AC"/>
    <w:rsid w:val="003D66D1"/>
    <w:rsid w:val="003E0CF3"/>
    <w:rsid w:val="003E2336"/>
    <w:rsid w:val="003E6F79"/>
    <w:rsid w:val="003F0D8C"/>
    <w:rsid w:val="003F1186"/>
    <w:rsid w:val="00400A03"/>
    <w:rsid w:val="004020F1"/>
    <w:rsid w:val="004038A3"/>
    <w:rsid w:val="00403F3B"/>
    <w:rsid w:val="00410FBF"/>
    <w:rsid w:val="00414369"/>
    <w:rsid w:val="00421EC5"/>
    <w:rsid w:val="00423654"/>
    <w:rsid w:val="00424B5F"/>
    <w:rsid w:val="00427FF7"/>
    <w:rsid w:val="00430258"/>
    <w:rsid w:val="004328DB"/>
    <w:rsid w:val="00434589"/>
    <w:rsid w:val="00435F82"/>
    <w:rsid w:val="00443641"/>
    <w:rsid w:val="00445864"/>
    <w:rsid w:val="00445A3F"/>
    <w:rsid w:val="00450A16"/>
    <w:rsid w:val="00470A87"/>
    <w:rsid w:val="00476F5D"/>
    <w:rsid w:val="004836EE"/>
    <w:rsid w:val="004905D5"/>
    <w:rsid w:val="00490647"/>
    <w:rsid w:val="00490980"/>
    <w:rsid w:val="00493A0B"/>
    <w:rsid w:val="004A1E63"/>
    <w:rsid w:val="004A2BFD"/>
    <w:rsid w:val="004A3F08"/>
    <w:rsid w:val="004A4442"/>
    <w:rsid w:val="004C51A7"/>
    <w:rsid w:val="004E0C50"/>
    <w:rsid w:val="004E1FFE"/>
    <w:rsid w:val="004E5ACA"/>
    <w:rsid w:val="004F16FC"/>
    <w:rsid w:val="004F5133"/>
    <w:rsid w:val="00500704"/>
    <w:rsid w:val="005071D6"/>
    <w:rsid w:val="00511248"/>
    <w:rsid w:val="00512874"/>
    <w:rsid w:val="005135DD"/>
    <w:rsid w:val="00513F5D"/>
    <w:rsid w:val="00514CB2"/>
    <w:rsid w:val="0051774F"/>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181"/>
    <w:rsid w:val="006567E4"/>
    <w:rsid w:val="00662B18"/>
    <w:rsid w:val="00664545"/>
    <w:rsid w:val="006668C3"/>
    <w:rsid w:val="006718E3"/>
    <w:rsid w:val="00673022"/>
    <w:rsid w:val="006732DE"/>
    <w:rsid w:val="00673A89"/>
    <w:rsid w:val="006746C9"/>
    <w:rsid w:val="00674E46"/>
    <w:rsid w:val="006751F4"/>
    <w:rsid w:val="00692BC1"/>
    <w:rsid w:val="006938CF"/>
    <w:rsid w:val="00694453"/>
    <w:rsid w:val="006A1403"/>
    <w:rsid w:val="006A7319"/>
    <w:rsid w:val="006B1BDF"/>
    <w:rsid w:val="006B40B4"/>
    <w:rsid w:val="006B6299"/>
    <w:rsid w:val="006B6BD4"/>
    <w:rsid w:val="006C176A"/>
    <w:rsid w:val="006C288B"/>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67606"/>
    <w:rsid w:val="00772EFC"/>
    <w:rsid w:val="00772F58"/>
    <w:rsid w:val="00780BB6"/>
    <w:rsid w:val="00782156"/>
    <w:rsid w:val="00782CD6"/>
    <w:rsid w:val="0078753B"/>
    <w:rsid w:val="00791E17"/>
    <w:rsid w:val="007948C3"/>
    <w:rsid w:val="007A2A9A"/>
    <w:rsid w:val="007B7A6B"/>
    <w:rsid w:val="007C5B68"/>
    <w:rsid w:val="007C68E8"/>
    <w:rsid w:val="007C73FF"/>
    <w:rsid w:val="007D39CE"/>
    <w:rsid w:val="007D482F"/>
    <w:rsid w:val="007D5EDD"/>
    <w:rsid w:val="007E3DF0"/>
    <w:rsid w:val="007E4252"/>
    <w:rsid w:val="007E5421"/>
    <w:rsid w:val="007E5A45"/>
    <w:rsid w:val="007E71F5"/>
    <w:rsid w:val="007F00B7"/>
    <w:rsid w:val="007F27C8"/>
    <w:rsid w:val="00801AC1"/>
    <w:rsid w:val="00806295"/>
    <w:rsid w:val="00812FB8"/>
    <w:rsid w:val="008203DE"/>
    <w:rsid w:val="00822A49"/>
    <w:rsid w:val="00823C74"/>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6B9"/>
    <w:rsid w:val="00970B7C"/>
    <w:rsid w:val="00970C4D"/>
    <w:rsid w:val="0097329F"/>
    <w:rsid w:val="00975A7A"/>
    <w:rsid w:val="00977C2C"/>
    <w:rsid w:val="009800CA"/>
    <w:rsid w:val="00990016"/>
    <w:rsid w:val="00990439"/>
    <w:rsid w:val="009972CD"/>
    <w:rsid w:val="009A4480"/>
    <w:rsid w:val="009B3612"/>
    <w:rsid w:val="009B73C7"/>
    <w:rsid w:val="009C11EC"/>
    <w:rsid w:val="009C1E6D"/>
    <w:rsid w:val="009D242F"/>
    <w:rsid w:val="009D39A5"/>
    <w:rsid w:val="009D41A7"/>
    <w:rsid w:val="009E3FD9"/>
    <w:rsid w:val="009F0800"/>
    <w:rsid w:val="009F64E0"/>
    <w:rsid w:val="009F6E46"/>
    <w:rsid w:val="00A01E87"/>
    <w:rsid w:val="00A21D79"/>
    <w:rsid w:val="00A2218C"/>
    <w:rsid w:val="00A23D00"/>
    <w:rsid w:val="00A27490"/>
    <w:rsid w:val="00A27D1F"/>
    <w:rsid w:val="00A4195A"/>
    <w:rsid w:val="00A60A11"/>
    <w:rsid w:val="00A63B7E"/>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2CC8"/>
    <w:rsid w:val="00B135E6"/>
    <w:rsid w:val="00B16229"/>
    <w:rsid w:val="00B16496"/>
    <w:rsid w:val="00B2071B"/>
    <w:rsid w:val="00B20970"/>
    <w:rsid w:val="00B23703"/>
    <w:rsid w:val="00B34A9B"/>
    <w:rsid w:val="00B37EDA"/>
    <w:rsid w:val="00B41CFD"/>
    <w:rsid w:val="00B4272D"/>
    <w:rsid w:val="00B43137"/>
    <w:rsid w:val="00B450EE"/>
    <w:rsid w:val="00B71448"/>
    <w:rsid w:val="00B71F78"/>
    <w:rsid w:val="00B72561"/>
    <w:rsid w:val="00B74C3E"/>
    <w:rsid w:val="00B77A24"/>
    <w:rsid w:val="00B832FA"/>
    <w:rsid w:val="00B9084E"/>
    <w:rsid w:val="00B95F2D"/>
    <w:rsid w:val="00B9732A"/>
    <w:rsid w:val="00BA2983"/>
    <w:rsid w:val="00BA389F"/>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E79E5"/>
    <w:rsid w:val="00BF0820"/>
    <w:rsid w:val="00BF2C9A"/>
    <w:rsid w:val="00BF2E4B"/>
    <w:rsid w:val="00BF394E"/>
    <w:rsid w:val="00BF6BC0"/>
    <w:rsid w:val="00C1482C"/>
    <w:rsid w:val="00C14969"/>
    <w:rsid w:val="00C14FEA"/>
    <w:rsid w:val="00C2028D"/>
    <w:rsid w:val="00C212A6"/>
    <w:rsid w:val="00C21939"/>
    <w:rsid w:val="00C22B7B"/>
    <w:rsid w:val="00C26F11"/>
    <w:rsid w:val="00C278BA"/>
    <w:rsid w:val="00C303E2"/>
    <w:rsid w:val="00C31270"/>
    <w:rsid w:val="00C33935"/>
    <w:rsid w:val="00C413A7"/>
    <w:rsid w:val="00C43968"/>
    <w:rsid w:val="00C5289B"/>
    <w:rsid w:val="00C622B0"/>
    <w:rsid w:val="00C6447F"/>
    <w:rsid w:val="00C6604E"/>
    <w:rsid w:val="00C73D16"/>
    <w:rsid w:val="00C81E3C"/>
    <w:rsid w:val="00C84F6F"/>
    <w:rsid w:val="00C90520"/>
    <w:rsid w:val="00C93395"/>
    <w:rsid w:val="00C948BC"/>
    <w:rsid w:val="00C967F5"/>
    <w:rsid w:val="00C97420"/>
    <w:rsid w:val="00CA124D"/>
    <w:rsid w:val="00CA1D4B"/>
    <w:rsid w:val="00CA3ADB"/>
    <w:rsid w:val="00CB6690"/>
    <w:rsid w:val="00CC3351"/>
    <w:rsid w:val="00CC3F7A"/>
    <w:rsid w:val="00CC7C1A"/>
    <w:rsid w:val="00CD0F6E"/>
    <w:rsid w:val="00CD12EF"/>
    <w:rsid w:val="00CD159A"/>
    <w:rsid w:val="00CD1A5E"/>
    <w:rsid w:val="00CE4BFF"/>
    <w:rsid w:val="00CF0F03"/>
    <w:rsid w:val="00D105C4"/>
    <w:rsid w:val="00D229C0"/>
    <w:rsid w:val="00D266AA"/>
    <w:rsid w:val="00D35469"/>
    <w:rsid w:val="00D367A0"/>
    <w:rsid w:val="00D37706"/>
    <w:rsid w:val="00D4359F"/>
    <w:rsid w:val="00D4409C"/>
    <w:rsid w:val="00D46EEB"/>
    <w:rsid w:val="00D52286"/>
    <w:rsid w:val="00D52973"/>
    <w:rsid w:val="00D54AA9"/>
    <w:rsid w:val="00D60B40"/>
    <w:rsid w:val="00D63DD4"/>
    <w:rsid w:val="00D63F1A"/>
    <w:rsid w:val="00D64E5A"/>
    <w:rsid w:val="00D670EB"/>
    <w:rsid w:val="00D67A09"/>
    <w:rsid w:val="00D67B8B"/>
    <w:rsid w:val="00D7751D"/>
    <w:rsid w:val="00D87092"/>
    <w:rsid w:val="00D92711"/>
    <w:rsid w:val="00D9347C"/>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354B"/>
    <w:rsid w:val="00E57AE7"/>
    <w:rsid w:val="00E60C43"/>
    <w:rsid w:val="00E60E42"/>
    <w:rsid w:val="00E622B7"/>
    <w:rsid w:val="00E6374C"/>
    <w:rsid w:val="00E66E95"/>
    <w:rsid w:val="00E67C7C"/>
    <w:rsid w:val="00E70980"/>
    <w:rsid w:val="00E718F6"/>
    <w:rsid w:val="00E752CC"/>
    <w:rsid w:val="00E7759C"/>
    <w:rsid w:val="00E82EE0"/>
    <w:rsid w:val="00E86748"/>
    <w:rsid w:val="00E87ACC"/>
    <w:rsid w:val="00E95641"/>
    <w:rsid w:val="00E97870"/>
    <w:rsid w:val="00EA3E3C"/>
    <w:rsid w:val="00EB1598"/>
    <w:rsid w:val="00EB1AFE"/>
    <w:rsid w:val="00EB2B7A"/>
    <w:rsid w:val="00EC2BB1"/>
    <w:rsid w:val="00EC4A42"/>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B21"/>
    <w:rsid w:val="00F13F38"/>
    <w:rsid w:val="00F266FB"/>
    <w:rsid w:val="00F3109D"/>
    <w:rsid w:val="00F350BF"/>
    <w:rsid w:val="00F40931"/>
    <w:rsid w:val="00F47344"/>
    <w:rsid w:val="00F47B05"/>
    <w:rsid w:val="00F574A7"/>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EB9B5-CB14-5B4A-A50B-CA41BDB8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36</Pages>
  <Words>13279</Words>
  <Characters>75696</Characters>
  <Application>Microsoft Macintosh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153</cp:revision>
  <dcterms:created xsi:type="dcterms:W3CDTF">2016-07-07T23:13:00Z</dcterms:created>
  <dcterms:modified xsi:type="dcterms:W3CDTF">2016-08-05T21:00:00Z</dcterms:modified>
</cp:coreProperties>
</file>