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4EADE" w14:textId="685814DD" w:rsidR="009B0E5F" w:rsidRDefault="002B26FC">
      <w:proofErr w:type="spellStart"/>
      <w:r>
        <w:t>Sommaire</w:t>
      </w:r>
      <w:proofErr w:type="spellEnd"/>
    </w:p>
    <w:p w14:paraId="31743BC6" w14:textId="10EC87E8" w:rsidR="002B26FC" w:rsidRDefault="002B26FC">
      <w:proofErr w:type="spellStart"/>
      <w:r>
        <w:t>Dépendance</w:t>
      </w:r>
      <w:proofErr w:type="spellEnd"/>
      <w:r>
        <w:t xml:space="preserve"> et Installation</w:t>
      </w:r>
    </w:p>
    <w:p w14:paraId="29703E48" w14:textId="77777777" w:rsidR="002B26FC" w:rsidRDefault="002B26FC"/>
    <w:p w14:paraId="18AF0930" w14:textId="3CB257CA" w:rsidR="002B26FC" w:rsidRPr="001F4A22" w:rsidRDefault="002B26FC">
      <w:pPr>
        <w:rPr>
          <w:b/>
          <w:bCs/>
          <w:sz w:val="32"/>
          <w:szCs w:val="32"/>
        </w:rPr>
      </w:pPr>
      <w:proofErr w:type="spellStart"/>
      <w:r w:rsidRPr="001F4A22">
        <w:rPr>
          <w:b/>
          <w:bCs/>
          <w:sz w:val="32"/>
          <w:szCs w:val="32"/>
        </w:rPr>
        <w:t>Dépendance</w:t>
      </w:r>
      <w:proofErr w:type="spellEnd"/>
      <w:r w:rsidRPr="001F4A22">
        <w:rPr>
          <w:b/>
          <w:bCs/>
          <w:sz w:val="32"/>
          <w:szCs w:val="32"/>
        </w:rPr>
        <w:t xml:space="preserve"> et installation:</w:t>
      </w:r>
    </w:p>
    <w:p w14:paraId="1D21DCCB" w14:textId="770905E2" w:rsidR="002B26FC" w:rsidRDefault="002B26FC">
      <w:pPr>
        <w:rPr>
          <w:lang w:val="fr-FR"/>
        </w:rPr>
      </w:pPr>
      <w:r w:rsidRPr="002B26FC">
        <w:rPr>
          <w:lang w:val="fr-FR"/>
        </w:rPr>
        <w:t>Pour ce cours, nous aurons b</w:t>
      </w:r>
      <w:r>
        <w:rPr>
          <w:lang w:val="fr-FR"/>
        </w:rPr>
        <w:t>esoins de télécharger et d’installer les logiciels ci-dessous :</w:t>
      </w:r>
    </w:p>
    <w:p w14:paraId="4ABF0ABC" w14:textId="26804300" w:rsidR="002B26FC" w:rsidRPr="002B26FC" w:rsidRDefault="002B26FC" w:rsidP="002B26FC">
      <w:pPr>
        <w:pStyle w:val="ListParagraph"/>
        <w:numPr>
          <w:ilvl w:val="0"/>
          <w:numId w:val="1"/>
        </w:numPr>
      </w:pPr>
      <w:r w:rsidRPr="002B26FC">
        <w:t xml:space="preserve">Visual Studio </w:t>
      </w:r>
      <w:proofErr w:type="gramStart"/>
      <w:r w:rsidRPr="002B26FC">
        <w:t>2022 :</w:t>
      </w:r>
      <w:proofErr w:type="gramEnd"/>
      <w:r w:rsidRPr="002B26FC">
        <w:t xml:space="preserve"> </w:t>
      </w:r>
      <w:hyperlink r:id="rId7" w:history="1">
        <w:r w:rsidRPr="002B26FC">
          <w:rPr>
            <w:rStyle w:val="Hyperlink"/>
          </w:rPr>
          <w:t>https://visualstudio.microsoft.com/fr/vs/</w:t>
        </w:r>
      </w:hyperlink>
    </w:p>
    <w:p w14:paraId="481F2C4C" w14:textId="2C711B23" w:rsidR="002B26FC" w:rsidRPr="002B26FC" w:rsidRDefault="002B26FC" w:rsidP="002B26FC">
      <w:pPr>
        <w:pStyle w:val="ListParagraph"/>
        <w:numPr>
          <w:ilvl w:val="0"/>
          <w:numId w:val="1"/>
        </w:numPr>
      </w:pPr>
      <w:r w:rsidRPr="002B26FC">
        <w:t xml:space="preserve">Microsoft SQLSERVER </w:t>
      </w:r>
      <w:proofErr w:type="gramStart"/>
      <w:r w:rsidRPr="002B26FC">
        <w:t>2020 :</w:t>
      </w:r>
      <w:proofErr w:type="gramEnd"/>
      <w:r w:rsidRPr="002B26FC">
        <w:t xml:space="preserve"> </w:t>
      </w:r>
      <w:hyperlink r:id="rId8" w:history="1">
        <w:r w:rsidRPr="002B26FC">
          <w:rPr>
            <w:rStyle w:val="Hyperlink"/>
          </w:rPr>
          <w:t>https://www.microsoft.com/fr-fr/sql-server/sql-server-downloads</w:t>
        </w:r>
      </w:hyperlink>
    </w:p>
    <w:p w14:paraId="2A050FA4" w14:textId="74394E2F" w:rsidR="002B26FC" w:rsidRDefault="002B26FC" w:rsidP="002B26FC">
      <w:pPr>
        <w:rPr>
          <w:lang w:val="fr-FR"/>
        </w:rPr>
      </w:pPr>
      <w:r w:rsidRPr="002B26FC">
        <w:rPr>
          <w:lang w:val="fr-FR"/>
        </w:rPr>
        <w:t xml:space="preserve">Dans le cas de </w:t>
      </w:r>
      <w:proofErr w:type="spellStart"/>
      <w:r w:rsidRPr="002B26FC">
        <w:rPr>
          <w:lang w:val="fr-FR"/>
        </w:rPr>
        <w:t>visual</w:t>
      </w:r>
      <w:proofErr w:type="spellEnd"/>
      <w:r w:rsidRPr="002B26FC">
        <w:rPr>
          <w:lang w:val="fr-FR"/>
        </w:rPr>
        <w:t xml:space="preserve"> s</w:t>
      </w:r>
      <w:r>
        <w:rPr>
          <w:lang w:val="fr-FR"/>
        </w:rPr>
        <w:t>tudio 2022, des dépendances seront nécessaires. Rendez-vous donc dans Visual studio installer et appuyer sur le bouton modifier :</w:t>
      </w:r>
    </w:p>
    <w:p w14:paraId="2B98BDEC" w14:textId="31C44009" w:rsidR="002B26FC" w:rsidRDefault="001F4A22" w:rsidP="002B26FC">
      <w:pPr>
        <w:rPr>
          <w:lang w:val="fr-FR"/>
        </w:rPr>
      </w:pPr>
      <w:r w:rsidRPr="001F4A22">
        <w:rPr>
          <w:lang w:val="fr-FR"/>
        </w:rPr>
        <w:drawing>
          <wp:inline distT="0" distB="0" distL="0" distR="0" wp14:anchorId="50D95AAE" wp14:editId="13C979E5">
            <wp:extent cx="4914900" cy="2536741"/>
            <wp:effectExtent l="0" t="0" r="0" b="0"/>
            <wp:docPr id="1191094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945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295" cy="254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26F2" w14:textId="4978046E" w:rsidR="001F4A22" w:rsidRPr="001F4A22" w:rsidRDefault="001F4A22" w:rsidP="002B26FC">
      <w:pPr>
        <w:rPr>
          <w:lang w:val="fr-FR"/>
        </w:rPr>
      </w:pPr>
      <w:r w:rsidRPr="001F4A22">
        <w:rPr>
          <w:lang w:val="fr-FR"/>
        </w:rPr>
        <w:t xml:space="preserve">Ensuite </w:t>
      </w:r>
      <w:proofErr w:type="gramStart"/>
      <w:r w:rsidRPr="001F4A22">
        <w:rPr>
          <w:lang w:val="fr-FR"/>
        </w:rPr>
        <w:t>sélectionner  l’ASP</w:t>
      </w:r>
      <w:proofErr w:type="gramEnd"/>
      <w:r w:rsidRPr="001F4A22">
        <w:rPr>
          <w:lang w:val="fr-FR"/>
        </w:rPr>
        <w:t xml:space="preserve">.NET and web </w:t>
      </w:r>
      <w:proofErr w:type="spellStart"/>
      <w:r w:rsidRPr="001F4A22">
        <w:rPr>
          <w:lang w:val="fr-FR"/>
        </w:rPr>
        <w:t>development</w:t>
      </w:r>
      <w:proofErr w:type="spellEnd"/>
      <w:r w:rsidRPr="001F4A22">
        <w:rPr>
          <w:lang w:val="fr-FR"/>
        </w:rPr>
        <w:t xml:space="preserve"> et .N</w:t>
      </w:r>
      <w:r>
        <w:rPr>
          <w:lang w:val="fr-FR"/>
        </w:rPr>
        <w:t xml:space="preserve">ET desktop </w:t>
      </w:r>
      <w:proofErr w:type="spellStart"/>
      <w:r>
        <w:rPr>
          <w:lang w:val="fr-FR"/>
        </w:rPr>
        <w:t>development</w:t>
      </w:r>
      <w:proofErr w:type="spellEnd"/>
      <w:r>
        <w:rPr>
          <w:lang w:val="fr-FR"/>
        </w:rPr>
        <w:t xml:space="preserve"> puis modifier :</w:t>
      </w:r>
    </w:p>
    <w:p w14:paraId="48553066" w14:textId="42B4F8B3" w:rsidR="001F4A22" w:rsidRDefault="001F4A22" w:rsidP="002B26FC">
      <w:pPr>
        <w:rPr>
          <w:lang w:val="fr-FR"/>
        </w:rPr>
      </w:pPr>
      <w:r w:rsidRPr="001F4A22">
        <w:rPr>
          <w:lang w:val="fr-FR"/>
        </w:rPr>
        <w:drawing>
          <wp:inline distT="0" distB="0" distL="0" distR="0" wp14:anchorId="33B5D1FB" wp14:editId="7B86287E">
            <wp:extent cx="4406916" cy="2438400"/>
            <wp:effectExtent l="0" t="0" r="0" b="0"/>
            <wp:docPr id="1404499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998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887" cy="24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BECC" w14:textId="1D0F7EF5" w:rsidR="001F4A22" w:rsidRDefault="001F4A22" w:rsidP="002B26FC">
      <w:pPr>
        <w:rPr>
          <w:lang w:val="fr-FR"/>
        </w:rPr>
      </w:pPr>
      <w:r>
        <w:rPr>
          <w:lang w:val="fr-FR"/>
        </w:rPr>
        <w:lastRenderedPageBreak/>
        <w:t>Réalisation d’un projet web</w:t>
      </w:r>
    </w:p>
    <w:p w14:paraId="15212ECE" w14:textId="22742556" w:rsidR="001F4A22" w:rsidRDefault="001F4A22" w:rsidP="002B26FC">
      <w:pPr>
        <w:rPr>
          <w:lang w:val="fr-FR"/>
        </w:rPr>
      </w:pPr>
      <w:r>
        <w:rPr>
          <w:lang w:val="fr-FR"/>
        </w:rPr>
        <w:t>Création du projet ASP.NET</w:t>
      </w:r>
      <w:r w:rsidR="00F4010F">
        <w:rPr>
          <w:lang w:val="fr-FR"/>
        </w:rPr>
        <w:t xml:space="preserve"> CORE MVC</w:t>
      </w:r>
    </w:p>
    <w:p w14:paraId="28E91C1E" w14:textId="060E2D3C" w:rsidR="00F4010F" w:rsidRDefault="00F4010F" w:rsidP="002B26FC">
      <w:pPr>
        <w:rPr>
          <w:lang w:val="fr-FR"/>
        </w:rPr>
      </w:pPr>
      <w:r>
        <w:rPr>
          <w:lang w:val="fr-FR"/>
        </w:rPr>
        <w:t xml:space="preserve">Dans </w:t>
      </w:r>
      <w:proofErr w:type="spellStart"/>
      <w:r>
        <w:rPr>
          <w:lang w:val="fr-FR"/>
        </w:rPr>
        <w:t>visual</w:t>
      </w:r>
      <w:proofErr w:type="spellEnd"/>
      <w:r>
        <w:rPr>
          <w:lang w:val="fr-FR"/>
        </w:rPr>
        <w:t xml:space="preserve"> studio 2022, créer un nouveau projet. Ensuite, chercher le projet ASP.NET CORE Web App (MVC) :</w:t>
      </w:r>
    </w:p>
    <w:p w14:paraId="75A190B6" w14:textId="5BF00171" w:rsidR="00F4010F" w:rsidRDefault="00F4010F" w:rsidP="002B26FC">
      <w:pPr>
        <w:rPr>
          <w:lang w:val="fr-FR"/>
        </w:rPr>
      </w:pPr>
      <w:r w:rsidRPr="00F4010F">
        <w:rPr>
          <w:lang w:val="fr-FR"/>
        </w:rPr>
        <w:drawing>
          <wp:inline distT="0" distB="0" distL="0" distR="0" wp14:anchorId="21743DCB" wp14:editId="7E1EB81B">
            <wp:extent cx="5943600" cy="3966210"/>
            <wp:effectExtent l="0" t="0" r="0" b="0"/>
            <wp:docPr id="36674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46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2F98" w14:textId="68A72D09" w:rsidR="00F4010F" w:rsidRDefault="00F4010F" w:rsidP="002B26FC">
      <w:pPr>
        <w:rPr>
          <w:lang w:val="fr-FR"/>
        </w:rPr>
      </w:pPr>
      <w:r>
        <w:rPr>
          <w:lang w:val="fr-FR"/>
        </w:rPr>
        <w:t xml:space="preserve">Appuyer </w:t>
      </w: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 xml:space="preserve">, renseigner le nom du projet en haut et celui de la solution juste </w:t>
      </w:r>
      <w:proofErr w:type="gramStart"/>
      <w:r>
        <w:rPr>
          <w:lang w:val="fr-FR"/>
        </w:rPr>
        <w:t>en  bas</w:t>
      </w:r>
      <w:proofErr w:type="gramEnd"/>
      <w:r>
        <w:rPr>
          <w:lang w:val="fr-FR"/>
        </w:rPr>
        <w:t xml:space="preserve"> puis </w:t>
      </w: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> :</w:t>
      </w:r>
    </w:p>
    <w:p w14:paraId="50DBDF32" w14:textId="1CDCAFCC" w:rsidR="00F4010F" w:rsidRDefault="00F4010F" w:rsidP="002B26FC">
      <w:pPr>
        <w:rPr>
          <w:lang w:val="fr-FR"/>
        </w:rPr>
      </w:pPr>
      <w:r w:rsidRPr="00F4010F">
        <w:rPr>
          <w:lang w:val="fr-FR"/>
        </w:rPr>
        <w:drawing>
          <wp:inline distT="0" distB="0" distL="0" distR="0" wp14:anchorId="5950EA44" wp14:editId="6AEBA238">
            <wp:extent cx="4200525" cy="2466975"/>
            <wp:effectExtent l="0" t="0" r="9525" b="9525"/>
            <wp:docPr id="1814820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209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824" cy="24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B770" w14:textId="0ADF3A5B" w:rsidR="00F4010F" w:rsidRDefault="00274328" w:rsidP="002B26FC">
      <w:pPr>
        <w:rPr>
          <w:lang w:val="fr-FR"/>
        </w:rPr>
      </w:pPr>
      <w:r>
        <w:rPr>
          <w:lang w:val="fr-FR"/>
        </w:rPr>
        <w:lastRenderedPageBreak/>
        <w:t>Et enfin créer. Voici donc ce que ça nous donne :</w:t>
      </w:r>
      <w:r>
        <w:rPr>
          <w:lang w:val="fr-FR"/>
        </w:rPr>
        <w:br/>
      </w:r>
      <w:r w:rsidRPr="00274328">
        <w:rPr>
          <w:lang w:val="fr-FR"/>
        </w:rPr>
        <w:drawing>
          <wp:inline distT="0" distB="0" distL="0" distR="0" wp14:anchorId="30CE629E" wp14:editId="2B48E1D4">
            <wp:extent cx="5943600" cy="3341370"/>
            <wp:effectExtent l="0" t="0" r="0" b="0"/>
            <wp:docPr id="903348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480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B65E" w14:textId="797F5F90" w:rsidR="00274328" w:rsidRDefault="00274328" w:rsidP="002B26FC">
      <w:pPr>
        <w:rPr>
          <w:lang w:val="fr-FR"/>
        </w:rPr>
      </w:pPr>
      <w:r>
        <w:rPr>
          <w:lang w:val="fr-FR"/>
        </w:rPr>
        <w:t>Et lorsqu’on l’exécute, on a se résultat :</w:t>
      </w:r>
    </w:p>
    <w:p w14:paraId="65F869B4" w14:textId="77777777" w:rsidR="00274328" w:rsidRPr="002B26FC" w:rsidRDefault="00274328" w:rsidP="002B26FC">
      <w:pPr>
        <w:rPr>
          <w:lang w:val="fr-FR"/>
        </w:rPr>
      </w:pPr>
    </w:p>
    <w:sectPr w:rsidR="00274328" w:rsidRPr="002B26F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865B2" w14:textId="77777777" w:rsidR="006F4A83" w:rsidRDefault="006F4A83" w:rsidP="002B26FC">
      <w:pPr>
        <w:spacing w:after="0" w:line="240" w:lineRule="auto"/>
      </w:pPr>
      <w:r>
        <w:separator/>
      </w:r>
    </w:p>
  </w:endnote>
  <w:endnote w:type="continuationSeparator" w:id="0">
    <w:p w14:paraId="5F4BA94B" w14:textId="77777777" w:rsidR="006F4A83" w:rsidRDefault="006F4A83" w:rsidP="002B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A61D0" w14:textId="77777777" w:rsidR="006F4A83" w:rsidRDefault="006F4A83" w:rsidP="002B26FC">
      <w:pPr>
        <w:spacing w:after="0" w:line="240" w:lineRule="auto"/>
      </w:pPr>
      <w:r>
        <w:separator/>
      </w:r>
    </w:p>
  </w:footnote>
  <w:footnote w:type="continuationSeparator" w:id="0">
    <w:p w14:paraId="48517736" w14:textId="77777777" w:rsidR="006F4A83" w:rsidRDefault="006F4A83" w:rsidP="002B2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DD2B4" w14:textId="2B9AB90F" w:rsidR="002B26FC" w:rsidRDefault="002B26FC">
    <w:pPr>
      <w:pStyle w:val="Header"/>
    </w:pPr>
    <w:r>
      <w:t>Cours de base de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026AB"/>
    <w:multiLevelType w:val="hybridMultilevel"/>
    <w:tmpl w:val="5AA27C78"/>
    <w:lvl w:ilvl="0" w:tplc="AF9A1F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32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91"/>
    <w:rsid w:val="001F4A22"/>
    <w:rsid w:val="00274328"/>
    <w:rsid w:val="002B26FC"/>
    <w:rsid w:val="002D7DB2"/>
    <w:rsid w:val="00520B85"/>
    <w:rsid w:val="006F4A83"/>
    <w:rsid w:val="009B0E5F"/>
    <w:rsid w:val="00A24881"/>
    <w:rsid w:val="00B852D2"/>
    <w:rsid w:val="00DD5E0A"/>
    <w:rsid w:val="00F25091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AE65"/>
  <w15:chartTrackingRefBased/>
  <w15:docId w15:val="{6432715E-27EE-4C92-9293-4B4E8E5C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0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FC"/>
  </w:style>
  <w:style w:type="paragraph" w:styleId="Footer">
    <w:name w:val="footer"/>
    <w:basedOn w:val="Normal"/>
    <w:link w:val="FooterChar"/>
    <w:uiPriority w:val="99"/>
    <w:unhideWhenUsed/>
    <w:rsid w:val="002B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FC"/>
  </w:style>
  <w:style w:type="character" w:styleId="Hyperlink">
    <w:name w:val="Hyperlink"/>
    <w:basedOn w:val="DefaultParagraphFont"/>
    <w:uiPriority w:val="99"/>
    <w:unhideWhenUsed/>
    <w:rsid w:val="002B26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fr-fr/sql-server/sql-server-download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fr/v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malik</dc:creator>
  <cp:keywords/>
  <dc:description/>
  <cp:lastModifiedBy>dominique malik</cp:lastModifiedBy>
  <cp:revision>2</cp:revision>
  <dcterms:created xsi:type="dcterms:W3CDTF">2024-10-02T18:56:00Z</dcterms:created>
  <dcterms:modified xsi:type="dcterms:W3CDTF">2024-10-03T01:50:00Z</dcterms:modified>
</cp:coreProperties>
</file>