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573A" w14:textId="01E39F66" w:rsidR="00F3626C" w:rsidRDefault="001A26AC">
      <w:r>
        <w:t xml:space="preserve">Architektura Systemów komputerowych – </w:t>
      </w:r>
      <w:proofErr w:type="spellStart"/>
      <w:r>
        <w:t>Labolatorium</w:t>
      </w:r>
      <w:proofErr w:type="spellEnd"/>
      <w:r>
        <w:t xml:space="preserve"> Nr 2</w:t>
      </w:r>
    </w:p>
    <w:p w14:paraId="4697A184" w14:textId="77777777" w:rsidR="001A26AC" w:rsidRDefault="001A26AC"/>
    <w:p w14:paraId="4EC181CB" w14:textId="6367EC7B" w:rsidR="001A26AC" w:rsidRDefault="000751A7">
      <w:r>
        <w:t xml:space="preserve">Importowanie modułu z </w:t>
      </w:r>
      <w:proofErr w:type="spellStart"/>
      <w:r>
        <w:t>zewnętrzebgo</w:t>
      </w:r>
      <w:proofErr w:type="spellEnd"/>
      <w:r>
        <w:t xml:space="preserve"> projektu </w:t>
      </w:r>
      <w:r>
        <w:br/>
      </w:r>
      <w:r>
        <w:br/>
        <w:t xml:space="preserve">ustawienia -&gt; </w:t>
      </w:r>
      <w:proofErr w:type="spellStart"/>
      <w:r>
        <w:t>iP</w:t>
      </w:r>
      <w:proofErr w:type="spellEnd"/>
      <w:r>
        <w:t xml:space="preserve"> -&gt; </w:t>
      </w:r>
      <w:proofErr w:type="spellStart"/>
      <w:r>
        <w:t>Repo</w:t>
      </w:r>
      <w:proofErr w:type="spellEnd"/>
      <w:r>
        <w:t xml:space="preserve"> -&gt; </w:t>
      </w:r>
      <w:proofErr w:type="spellStart"/>
      <w:r>
        <w:t>IPcore</w:t>
      </w:r>
      <w:proofErr w:type="spellEnd"/>
      <w:r>
        <w:t xml:space="preserve"> </w:t>
      </w:r>
      <w:r>
        <w:br/>
        <w:t xml:space="preserve">dodać folder </w:t>
      </w:r>
      <w:proofErr w:type="spellStart"/>
      <w:r>
        <w:t>IPCore</w:t>
      </w:r>
      <w:proofErr w:type="spellEnd"/>
    </w:p>
    <w:p w14:paraId="75416BFE" w14:textId="77777777" w:rsidR="000751A7" w:rsidRDefault="000751A7"/>
    <w:p w14:paraId="42C6C8B9" w14:textId="0CBD704E" w:rsidR="000751A7" w:rsidRDefault="000751A7">
      <w:r>
        <w:t>Następnie „</w:t>
      </w:r>
      <w:proofErr w:type="spellStart"/>
      <w:r>
        <w:t>CreateBlockDesign</w:t>
      </w:r>
      <w:proofErr w:type="spellEnd"/>
      <w:r>
        <w:t>”</w:t>
      </w:r>
      <w:r>
        <w:br/>
      </w:r>
      <w:r>
        <w:br/>
        <w:t>Zawsze zaczynamy od domeny zegarowej „</w:t>
      </w:r>
      <w:proofErr w:type="spellStart"/>
      <w:r>
        <w:t>ClockingWizard</w:t>
      </w:r>
      <w:proofErr w:type="spellEnd"/>
      <w:r>
        <w:t>”</w:t>
      </w:r>
    </w:p>
    <w:p w14:paraId="00406C0E" w14:textId="525734CB" w:rsidR="000751A7" w:rsidRDefault="000751A7">
      <w:r>
        <w:t>W zegarze odłączyć reset i lock</w:t>
      </w:r>
    </w:p>
    <w:p w14:paraId="390F3B83" w14:textId="7FBE7B43" w:rsidR="000751A7" w:rsidRDefault="000751A7">
      <w:r>
        <w:t xml:space="preserve">Włączyć run </w:t>
      </w:r>
      <w:proofErr w:type="spellStart"/>
      <w:r>
        <w:t>center</w:t>
      </w:r>
      <w:proofErr w:type="spellEnd"/>
      <w:r>
        <w:t xml:space="preserve"> automation</w:t>
      </w:r>
    </w:p>
    <w:p w14:paraId="10D295D0" w14:textId="77777777" w:rsidR="000751A7" w:rsidRDefault="000751A7"/>
    <w:p w14:paraId="3AB8F4A5" w14:textId="77777777" w:rsidR="00DC7283" w:rsidRDefault="00DC7283"/>
    <w:p w14:paraId="3CF67CBD" w14:textId="77777777" w:rsidR="00DC7283" w:rsidRDefault="00DC7283"/>
    <w:p w14:paraId="6D6BDDCE" w14:textId="17F5A77A" w:rsidR="00DC7283" w:rsidRDefault="00DC7283">
      <w:r>
        <w:t>(wersal wspomaga ML)</w:t>
      </w:r>
    </w:p>
    <w:sectPr w:rsidR="00DC7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61"/>
    <w:rsid w:val="000751A7"/>
    <w:rsid w:val="001A26AC"/>
    <w:rsid w:val="002E6321"/>
    <w:rsid w:val="003D459C"/>
    <w:rsid w:val="004A1695"/>
    <w:rsid w:val="006C34C1"/>
    <w:rsid w:val="007E7F86"/>
    <w:rsid w:val="009E7361"/>
    <w:rsid w:val="00B11985"/>
    <w:rsid w:val="00DC7283"/>
    <w:rsid w:val="00F3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914393"/>
  <w15:chartTrackingRefBased/>
  <w15:docId w15:val="{18D876C0-124D-F544-AC52-19A397AA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1695"/>
  </w:style>
  <w:style w:type="paragraph" w:styleId="Nagwek1">
    <w:name w:val="heading 1"/>
    <w:basedOn w:val="Normalny"/>
    <w:next w:val="Normalny"/>
    <w:link w:val="Nagwek1Znak"/>
    <w:uiPriority w:val="9"/>
    <w:qFormat/>
    <w:rsid w:val="004A16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1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A1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47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Inez Małecka</dc:creator>
  <cp:keywords/>
  <dc:description/>
  <cp:lastModifiedBy>Inez Małecka</cp:lastModifiedBy>
  <cp:revision>2</cp:revision>
  <dcterms:created xsi:type="dcterms:W3CDTF">2024-06-15T07:16:00Z</dcterms:created>
  <dcterms:modified xsi:type="dcterms:W3CDTF">2024-06-15T12:50:00Z</dcterms:modified>
</cp:coreProperties>
</file>