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2C" w:rsidRDefault="0063770D" w:rsidP="0063770D">
      <w:pPr>
        <w:jc w:val="center"/>
      </w:pPr>
      <w:r>
        <w:t>COMP 489 TME 1</w:t>
      </w:r>
    </w:p>
    <w:p w:rsidR="0063770D" w:rsidRDefault="0063770D" w:rsidP="0063770D">
      <w:pPr>
        <w:jc w:val="center"/>
      </w:pPr>
      <w:r>
        <w:t>Jason Bell 3078931</w:t>
      </w:r>
    </w:p>
    <w:p w:rsidR="0063770D" w:rsidRDefault="006C698B" w:rsidP="006C698B">
      <w:pPr>
        <w:jc w:val="center"/>
      </w:pPr>
      <w:r>
        <w:t>February 25, 2016</w:t>
      </w:r>
    </w:p>
    <w:p w:rsidR="00D93208" w:rsidRDefault="0063770D" w:rsidP="0063770D">
      <w:r>
        <w:t>Jar files are found in the /bin folder. Each is run as java -jar (filename)</w:t>
      </w:r>
      <w:r w:rsidR="006C698B">
        <w:t>. Projects are compiled with Eclipse 4.4.2 with Java 5.</w:t>
      </w:r>
      <w:bookmarkStart w:id="0" w:name="_GoBack"/>
      <w:bookmarkEnd w:id="0"/>
    </w:p>
    <w:p w:rsidR="0063770D" w:rsidRDefault="008266BF" w:rsidP="0063770D">
      <w:r>
        <w:t>Test cases are as follows:</w:t>
      </w:r>
    </w:p>
    <w:p w:rsidR="0063770D" w:rsidRDefault="00386224" w:rsidP="00386224">
      <w:pPr>
        <w:pStyle w:val="ListParagraph"/>
        <w:numPr>
          <w:ilvl w:val="0"/>
          <w:numId w:val="3"/>
        </w:numPr>
      </w:pPr>
      <w:r>
        <w:t>Test proxy service.</w:t>
      </w:r>
    </w:p>
    <w:p w:rsidR="00386224" w:rsidRDefault="00386224" w:rsidP="00386224">
      <w:pPr>
        <w:pStyle w:val="ListParagraph"/>
      </w:pPr>
    </w:p>
    <w:p w:rsidR="00386224" w:rsidRDefault="00386224" w:rsidP="00386224">
      <w:pPr>
        <w:pStyle w:val="ListParagraph"/>
        <w:numPr>
          <w:ilvl w:val="0"/>
          <w:numId w:val="2"/>
        </w:numPr>
      </w:pPr>
      <w:r>
        <w:t>Start proxy service from the command line with “java -jar proxy.jar”</w:t>
      </w:r>
    </w:p>
    <w:p w:rsidR="00386224" w:rsidRDefault="00386224" w:rsidP="00386224">
      <w:pPr>
        <w:pStyle w:val="ListParagraph"/>
        <w:numPr>
          <w:ilvl w:val="0"/>
          <w:numId w:val="2"/>
        </w:numPr>
      </w:pPr>
      <w:r>
        <w:t>Configure</w:t>
      </w:r>
      <w:r w:rsidR="006C698B">
        <w:t xml:space="preserve"> browser</w:t>
      </w:r>
      <w:r>
        <w:t xml:space="preserve"> to use a proxy at “localhost:4444”.</w:t>
      </w:r>
    </w:p>
    <w:p w:rsidR="00386224" w:rsidRDefault="00386224" w:rsidP="00386224">
      <w:pPr>
        <w:pStyle w:val="ListParagraph"/>
        <w:numPr>
          <w:ilvl w:val="0"/>
          <w:numId w:val="2"/>
        </w:numPr>
      </w:pPr>
      <w:r>
        <w:t xml:space="preserve">Attempt to connect to FTP and HTTP sites with </w:t>
      </w:r>
      <w:r w:rsidR="006C698B">
        <w:t>the browser</w:t>
      </w:r>
      <w:r>
        <w:t>.</w:t>
      </w:r>
    </w:p>
    <w:p w:rsidR="006C698B" w:rsidRDefault="006C698B" w:rsidP="00386224">
      <w:pPr>
        <w:pStyle w:val="ListParagraph"/>
        <w:numPr>
          <w:ilvl w:val="0"/>
          <w:numId w:val="2"/>
        </w:numPr>
      </w:pPr>
      <w:r>
        <w:t>Attempt to connect to non-existent FTP and HTTP sites.</w:t>
      </w:r>
    </w:p>
    <w:p w:rsidR="00386224" w:rsidRDefault="00386224" w:rsidP="00386224">
      <w:pPr>
        <w:pStyle w:val="ListParagraph"/>
        <w:ind w:left="1440"/>
      </w:pPr>
    </w:p>
    <w:p w:rsidR="00386224" w:rsidRDefault="00386224" w:rsidP="00386224">
      <w:pPr>
        <w:pStyle w:val="ListParagraph"/>
        <w:numPr>
          <w:ilvl w:val="0"/>
          <w:numId w:val="3"/>
        </w:numPr>
      </w:pPr>
      <w:r>
        <w:t>Test client.</w:t>
      </w:r>
    </w:p>
    <w:p w:rsidR="00386224" w:rsidRDefault="00386224" w:rsidP="00386224">
      <w:pPr>
        <w:pStyle w:val="ListParagraph"/>
        <w:numPr>
          <w:ilvl w:val="0"/>
          <w:numId w:val="4"/>
        </w:numPr>
      </w:pPr>
      <w:r>
        <w:t>If the proxy service is not already running, start from the command line with “java -jar proxy.jar”.</w:t>
      </w:r>
    </w:p>
    <w:p w:rsidR="00386224" w:rsidRDefault="00386224" w:rsidP="00386224">
      <w:pPr>
        <w:pStyle w:val="ListParagraph"/>
        <w:numPr>
          <w:ilvl w:val="0"/>
          <w:numId w:val="4"/>
        </w:numPr>
      </w:pPr>
      <w:r>
        <w:t>Start the client from the command line with “java -jar client.jar”</w:t>
      </w:r>
    </w:p>
    <w:p w:rsidR="00386224" w:rsidRDefault="00386224" w:rsidP="00386224">
      <w:pPr>
        <w:pStyle w:val="ListParagraph"/>
        <w:numPr>
          <w:ilvl w:val="0"/>
          <w:numId w:val="4"/>
        </w:numPr>
      </w:pPr>
      <w:r>
        <w:t>Enter complete, properly formed HTTP and FTP sites to test that content is retrieved.</w:t>
      </w:r>
    </w:p>
    <w:p w:rsidR="00386224" w:rsidRDefault="00386224" w:rsidP="00386224">
      <w:pPr>
        <w:pStyle w:val="ListParagraph"/>
        <w:numPr>
          <w:ilvl w:val="0"/>
          <w:numId w:val="4"/>
        </w:numPr>
      </w:pPr>
      <w:r>
        <w:t>Enter an address without a protocol specified to see a malformed URL error.</w:t>
      </w:r>
    </w:p>
    <w:p w:rsidR="00386224" w:rsidRDefault="00D93208" w:rsidP="00386224">
      <w:pPr>
        <w:pStyle w:val="ListParagraph"/>
        <w:numPr>
          <w:ilvl w:val="0"/>
          <w:numId w:val="4"/>
        </w:numPr>
      </w:pPr>
      <w:r>
        <w:t>Enter a non-existent address to receive a 404 error.</w:t>
      </w:r>
    </w:p>
    <w:p w:rsidR="00386224" w:rsidRDefault="00386224" w:rsidP="00386224">
      <w:pPr>
        <w:pStyle w:val="ListParagraph"/>
        <w:numPr>
          <w:ilvl w:val="0"/>
          <w:numId w:val="4"/>
        </w:numPr>
      </w:pPr>
      <w:r>
        <w:t>Enter ‘q’ to exit.</w:t>
      </w:r>
    </w:p>
    <w:p w:rsidR="00B96C90" w:rsidRDefault="00B96C90" w:rsidP="00B96C90">
      <w:pPr>
        <w:pStyle w:val="ListParagraph"/>
        <w:ind w:left="1440"/>
      </w:pPr>
    </w:p>
    <w:p w:rsidR="00810208" w:rsidRDefault="00B96C90" w:rsidP="00810208">
      <w:pPr>
        <w:pStyle w:val="ListParagraph"/>
        <w:numPr>
          <w:ilvl w:val="0"/>
          <w:numId w:val="3"/>
        </w:numPr>
      </w:pPr>
      <w:r>
        <w:t>Test web service.</w:t>
      </w:r>
    </w:p>
    <w:p w:rsidR="00810208" w:rsidRDefault="00810208" w:rsidP="00810208">
      <w:pPr>
        <w:pStyle w:val="ListParagraph"/>
        <w:numPr>
          <w:ilvl w:val="0"/>
          <w:numId w:val="5"/>
        </w:numPr>
      </w:pPr>
      <w:r>
        <w:t>Make sure no other applications are listening on port 80.</w:t>
      </w:r>
    </w:p>
    <w:p w:rsidR="00810208" w:rsidRDefault="00810208" w:rsidP="00810208">
      <w:pPr>
        <w:pStyle w:val="ListParagraph"/>
        <w:numPr>
          <w:ilvl w:val="0"/>
          <w:numId w:val="5"/>
        </w:numPr>
      </w:pPr>
      <w:r>
        <w:t>Start the web service from the command line with “java -jar web.jar”</w:t>
      </w:r>
    </w:p>
    <w:p w:rsidR="00810208" w:rsidRDefault="00810208" w:rsidP="00810208">
      <w:pPr>
        <w:pStyle w:val="ListParagraph"/>
        <w:numPr>
          <w:ilvl w:val="0"/>
          <w:numId w:val="5"/>
        </w:numPr>
      </w:pPr>
      <w:r>
        <w:t>In a browser, try to load an HTTP or FTP page.</w:t>
      </w:r>
    </w:p>
    <w:p w:rsidR="008266BF" w:rsidRDefault="008266BF" w:rsidP="00810208">
      <w:pPr>
        <w:pStyle w:val="ListParagraph"/>
        <w:numPr>
          <w:ilvl w:val="0"/>
          <w:numId w:val="5"/>
        </w:numPr>
      </w:pPr>
      <w:r>
        <w:t>In a browser, try to load non-existent HTTP or FTP pages.</w:t>
      </w:r>
    </w:p>
    <w:p w:rsidR="008266BF" w:rsidRDefault="008266BF" w:rsidP="00810208">
      <w:pPr>
        <w:pStyle w:val="ListParagraph"/>
        <w:numPr>
          <w:ilvl w:val="0"/>
          <w:numId w:val="5"/>
        </w:numPr>
      </w:pPr>
      <w:r>
        <w:t>Try to load the addresses “localhost/testfile.html” and “localhost/testfile.jpg”. These files are held in the “Content” folder, and more files can be added if desired.</w:t>
      </w:r>
    </w:p>
    <w:p w:rsidR="00810208" w:rsidRDefault="00810208" w:rsidP="00810208">
      <w:pPr>
        <w:pStyle w:val="ListParagraph"/>
        <w:ind w:left="1440"/>
      </w:pPr>
    </w:p>
    <w:p w:rsidR="00810208" w:rsidRDefault="008266BF" w:rsidP="00810208">
      <w:pPr>
        <w:pStyle w:val="ListParagraph"/>
        <w:numPr>
          <w:ilvl w:val="0"/>
          <w:numId w:val="3"/>
        </w:numPr>
      </w:pPr>
      <w:r>
        <w:t>Test integration of client, proxy, and web services.</w:t>
      </w:r>
    </w:p>
    <w:p w:rsidR="008266BF" w:rsidRDefault="008266BF" w:rsidP="008266BF">
      <w:pPr>
        <w:pStyle w:val="ListParagraph"/>
        <w:numPr>
          <w:ilvl w:val="0"/>
          <w:numId w:val="7"/>
        </w:numPr>
      </w:pPr>
      <w:r>
        <w:t xml:space="preserve">If the proxy </w:t>
      </w:r>
      <w:r>
        <w:t>service is not already running, start from the command line with “java -jar proxy.jar”.</w:t>
      </w:r>
    </w:p>
    <w:p w:rsidR="008266BF" w:rsidRDefault="008266BF" w:rsidP="008266BF">
      <w:pPr>
        <w:pStyle w:val="ListParagraph"/>
        <w:numPr>
          <w:ilvl w:val="0"/>
          <w:numId w:val="7"/>
        </w:numPr>
      </w:pPr>
      <w:r>
        <w:t>If the web service is not already running, start from the command line with “java -jar web.jar”.</w:t>
      </w:r>
    </w:p>
    <w:p w:rsidR="008266BF" w:rsidRDefault="008266BF" w:rsidP="008266BF">
      <w:pPr>
        <w:pStyle w:val="ListParagraph"/>
        <w:numPr>
          <w:ilvl w:val="0"/>
          <w:numId w:val="7"/>
        </w:numPr>
      </w:pPr>
      <w:r>
        <w:t>Start the client from the command line with “java -jar web.jar”.</w:t>
      </w:r>
    </w:p>
    <w:p w:rsidR="008266BF" w:rsidRDefault="008266BF" w:rsidP="008266BF">
      <w:pPr>
        <w:pStyle w:val="ListParagraph"/>
        <w:numPr>
          <w:ilvl w:val="0"/>
          <w:numId w:val="7"/>
        </w:numPr>
      </w:pPr>
      <w:r>
        <w:t>Try to load valid, fully named (with protocol) HTTP and FTP addresses.</w:t>
      </w:r>
    </w:p>
    <w:p w:rsidR="008266BF" w:rsidRDefault="008266BF" w:rsidP="008266BF">
      <w:pPr>
        <w:pStyle w:val="ListParagraph"/>
        <w:numPr>
          <w:ilvl w:val="0"/>
          <w:numId w:val="7"/>
        </w:numPr>
      </w:pPr>
      <w:r>
        <w:t>Try to load an address without a protocol specified.</w:t>
      </w:r>
    </w:p>
    <w:p w:rsidR="008266BF" w:rsidRDefault="008266BF" w:rsidP="008266BF">
      <w:pPr>
        <w:pStyle w:val="ListParagraph"/>
        <w:numPr>
          <w:ilvl w:val="0"/>
          <w:numId w:val="7"/>
        </w:numPr>
      </w:pPr>
      <w:r>
        <w:t>Try to load a non-existent address.</w:t>
      </w:r>
    </w:p>
    <w:p w:rsidR="008266BF" w:rsidRDefault="008266BF" w:rsidP="008266BF">
      <w:pPr>
        <w:pStyle w:val="ListParagraph"/>
        <w:numPr>
          <w:ilvl w:val="0"/>
          <w:numId w:val="7"/>
        </w:numPr>
      </w:pPr>
      <w:r>
        <w:t>Try to load “HTTP://localhost/testfile.html” and “HTTP://localhost/testfile.jpg”</w:t>
      </w:r>
    </w:p>
    <w:sectPr w:rsidR="00826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2984"/>
    <w:multiLevelType w:val="hybridMultilevel"/>
    <w:tmpl w:val="E1262D86"/>
    <w:lvl w:ilvl="0" w:tplc="FB7C76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81BA1"/>
    <w:multiLevelType w:val="hybridMultilevel"/>
    <w:tmpl w:val="611870AC"/>
    <w:lvl w:ilvl="0" w:tplc="C4DA85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C489D"/>
    <w:multiLevelType w:val="hybridMultilevel"/>
    <w:tmpl w:val="E2C6537A"/>
    <w:lvl w:ilvl="0" w:tplc="E1287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DA529F"/>
    <w:multiLevelType w:val="hybridMultilevel"/>
    <w:tmpl w:val="2EAE28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62C78"/>
    <w:multiLevelType w:val="hybridMultilevel"/>
    <w:tmpl w:val="766C75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64515"/>
    <w:multiLevelType w:val="hybridMultilevel"/>
    <w:tmpl w:val="10F88082"/>
    <w:lvl w:ilvl="0" w:tplc="5224B7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7A07C2"/>
    <w:multiLevelType w:val="hybridMultilevel"/>
    <w:tmpl w:val="F4922C18"/>
    <w:lvl w:ilvl="0" w:tplc="8D1262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0D"/>
    <w:rsid w:val="00386224"/>
    <w:rsid w:val="003C3C19"/>
    <w:rsid w:val="0063770D"/>
    <w:rsid w:val="006C698B"/>
    <w:rsid w:val="00810208"/>
    <w:rsid w:val="008266BF"/>
    <w:rsid w:val="00AF3BBE"/>
    <w:rsid w:val="00B96C90"/>
    <w:rsid w:val="00D9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4BB7"/>
  <w15:chartTrackingRefBased/>
  <w15:docId w15:val="{5459B47A-FFA1-4011-9E5D-A80D0537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2016-02-25T09:52:00Z</dcterms:created>
  <dcterms:modified xsi:type="dcterms:W3CDTF">2016-02-25T12:13:00Z</dcterms:modified>
</cp:coreProperties>
</file>