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22C" w:rsidRDefault="008B40EF" w:rsidP="008B40EF">
      <w:pPr>
        <w:jc w:val="center"/>
      </w:pPr>
      <w:r>
        <w:t>COMP 496</w:t>
      </w:r>
    </w:p>
    <w:p w:rsidR="008B40EF" w:rsidRDefault="008B40EF" w:rsidP="008B40EF">
      <w:pPr>
        <w:jc w:val="center"/>
      </w:pPr>
      <w:r>
        <w:t>Deliverables</w:t>
      </w:r>
    </w:p>
    <w:p w:rsidR="008B40EF" w:rsidRDefault="008B40EF" w:rsidP="008B40EF">
      <w:pPr>
        <w:jc w:val="center"/>
      </w:pPr>
      <w:r>
        <w:t>Jason Bell 3078931</w:t>
      </w:r>
    </w:p>
    <w:p w:rsidR="008B40EF" w:rsidRDefault="008B40EF" w:rsidP="008B40EF">
      <w:pPr>
        <w:jc w:val="center"/>
      </w:pPr>
      <w:r>
        <w:t>February 27, 2016</w:t>
      </w:r>
    </w:p>
    <w:p w:rsidR="008B40EF" w:rsidRDefault="008B40EF" w:rsidP="008B40EF"/>
    <w:p w:rsidR="008B40EF" w:rsidRPr="008B40EF" w:rsidRDefault="008B40EF" w:rsidP="008B40EF">
      <w:pPr>
        <w:rPr>
          <w:color w:val="FF0000"/>
        </w:rPr>
      </w:pPr>
      <w:r w:rsidRPr="008B40EF">
        <w:rPr>
          <w:color w:val="FF0000"/>
        </w:rPr>
        <w:t>Important not</w:t>
      </w:r>
      <w:r>
        <w:rPr>
          <w:color w:val="FF0000"/>
        </w:rPr>
        <w:t>e: a version of Visual S</w:t>
      </w:r>
      <w:r w:rsidRPr="008B40EF">
        <w:rPr>
          <w:color w:val="FF0000"/>
        </w:rPr>
        <w:t xml:space="preserve">tudio </w:t>
      </w:r>
      <w:r>
        <w:rPr>
          <w:color w:val="FF0000"/>
        </w:rPr>
        <w:t xml:space="preserve">2015 </w:t>
      </w:r>
      <w:r w:rsidRPr="008B40EF">
        <w:rPr>
          <w:color w:val="FF0000"/>
        </w:rPr>
        <w:t>may need to be installed for the Pie compiler to execute!</w:t>
      </w:r>
    </w:p>
    <w:p w:rsidR="008B40EF" w:rsidRPr="005A721B" w:rsidRDefault="005A721B" w:rsidP="00A16972">
      <w:pPr>
        <w:rPr>
          <w:color w:val="FF0000"/>
        </w:rPr>
      </w:pPr>
      <w:r>
        <w:rPr>
          <w:color w:val="FF0000"/>
        </w:rPr>
        <w:t xml:space="preserve">Because </w:t>
      </w:r>
      <w:proofErr w:type="spellStart"/>
      <w:r>
        <w:rPr>
          <w:color w:val="FF0000"/>
        </w:rPr>
        <w:t>gmail</w:t>
      </w:r>
      <w:proofErr w:type="spellEnd"/>
      <w:r>
        <w:rPr>
          <w:color w:val="FF0000"/>
        </w:rPr>
        <w:t xml:space="preserve"> won’t allow emailing of executables, the pie compiler will be named piec.dat, and will need to be renamed to piec.exe.</w:t>
      </w:r>
      <w:r w:rsidR="00DD4331">
        <w:rPr>
          <w:color w:val="FF0000"/>
        </w:rPr>
        <w:t xml:space="preserve"> Irony.dat also n</w:t>
      </w:r>
      <w:r w:rsidR="003A2ED1">
        <w:rPr>
          <w:color w:val="FF0000"/>
        </w:rPr>
        <w:t xml:space="preserve">eeds to be renamed to Irony.dll, and Pie.VisualStudio.dat to </w:t>
      </w:r>
      <w:proofErr w:type="gramStart"/>
      <w:r w:rsidR="003A2ED1">
        <w:rPr>
          <w:color w:val="FF0000"/>
        </w:rPr>
        <w:t>Pie.VisualStudio.vsix</w:t>
      </w:r>
      <w:bookmarkStart w:id="0" w:name="_GoBack"/>
      <w:bookmarkEnd w:id="0"/>
      <w:proofErr w:type="gramEnd"/>
    </w:p>
    <w:p w:rsidR="00A16972" w:rsidRDefault="00A16972" w:rsidP="00A16972">
      <w:r>
        <w:t>All programs and batch files are best executed from the command prompt.</w:t>
      </w:r>
    </w:p>
    <w:p w:rsidR="008B40EF" w:rsidRDefault="008B40EF" w:rsidP="008B40EF">
      <w:r>
        <w:t>The following can be found in the root folder:</w:t>
      </w:r>
    </w:p>
    <w:p w:rsidR="008B40EF" w:rsidRDefault="008B40EF" w:rsidP="008B40EF">
      <w:pPr>
        <w:pStyle w:val="ListParagraph"/>
        <w:numPr>
          <w:ilvl w:val="0"/>
          <w:numId w:val="1"/>
        </w:numPr>
      </w:pPr>
      <w:r>
        <w:t xml:space="preserve">LanguageSpec.docx: </w:t>
      </w:r>
      <w:proofErr w:type="gramStart"/>
      <w:r>
        <w:t>a</w:t>
      </w:r>
      <w:proofErr w:type="gramEnd"/>
      <w:r>
        <w:t xml:space="preserve"> Pie language specification document.</w:t>
      </w:r>
    </w:p>
    <w:p w:rsidR="008B40EF" w:rsidRDefault="008B40EF" w:rsidP="008B40EF">
      <w:pPr>
        <w:pStyle w:val="ListParagraph"/>
        <w:numPr>
          <w:ilvl w:val="0"/>
          <w:numId w:val="1"/>
        </w:numPr>
      </w:pPr>
      <w:proofErr w:type="spellStart"/>
      <w:proofErr w:type="gramStart"/>
      <w:r w:rsidRPr="008B40EF">
        <w:t>Pie.VisualStudio.vsix</w:t>
      </w:r>
      <w:proofErr w:type="spellEnd"/>
      <w:proofErr w:type="gramEnd"/>
      <w:r>
        <w:t>: a Pie language syntax highlighter for Visual Studio 2015. This extension should work for any 2015 version.</w:t>
      </w:r>
    </w:p>
    <w:p w:rsidR="008B40EF" w:rsidRDefault="008B40EF" w:rsidP="008B40EF">
      <w:pPr>
        <w:pStyle w:val="ListParagraph"/>
        <w:numPr>
          <w:ilvl w:val="0"/>
          <w:numId w:val="1"/>
        </w:numPr>
      </w:pPr>
      <w:r>
        <w:t>Proposal.docx: The original project proposal</w:t>
      </w:r>
    </w:p>
    <w:p w:rsidR="008B40EF" w:rsidRDefault="008B40EF" w:rsidP="008B40EF">
      <w:pPr>
        <w:pStyle w:val="ListParagraph"/>
        <w:numPr>
          <w:ilvl w:val="0"/>
          <w:numId w:val="1"/>
        </w:numPr>
      </w:pPr>
      <w:r>
        <w:t>Report.docx: the final project report</w:t>
      </w:r>
    </w:p>
    <w:p w:rsidR="008B40EF" w:rsidRDefault="008B40EF" w:rsidP="008B40EF"/>
    <w:p w:rsidR="008B40EF" w:rsidRDefault="008B40EF" w:rsidP="008B40EF">
      <w:r>
        <w:t>The source folder contains the following:</w:t>
      </w:r>
    </w:p>
    <w:p w:rsidR="008B40EF" w:rsidRDefault="008B40EF" w:rsidP="008B40EF">
      <w:pPr>
        <w:pStyle w:val="ListParagraph"/>
        <w:numPr>
          <w:ilvl w:val="0"/>
          <w:numId w:val="2"/>
        </w:numPr>
      </w:pPr>
      <w:r>
        <w:t>piec.exe: This is the Pie compiler, the source code for which can be found in the Pie folder. It executes with the command arguments:</w:t>
      </w:r>
    </w:p>
    <w:p w:rsidR="008B40EF" w:rsidRDefault="008B40EF" w:rsidP="008B40EF">
      <w:pPr>
        <w:pStyle w:val="ListParagraph"/>
      </w:pPr>
      <w:r>
        <w:t>piec.exe &lt;</w:t>
      </w:r>
      <w:proofErr w:type="spellStart"/>
      <w:r>
        <w:t>outputfile</w:t>
      </w:r>
      <w:proofErr w:type="spellEnd"/>
      <w:r>
        <w:t>&gt; &lt;</w:t>
      </w:r>
      <w:proofErr w:type="spellStart"/>
      <w:r>
        <w:t>test|notest</w:t>
      </w:r>
      <w:proofErr w:type="spellEnd"/>
      <w:r>
        <w:t>&gt; &lt;source files&gt;</w:t>
      </w:r>
    </w:p>
    <w:p w:rsidR="008B40EF" w:rsidRDefault="008B40EF" w:rsidP="008B40EF">
      <w:pPr>
        <w:pStyle w:val="ListParagraph"/>
      </w:pPr>
      <w:r>
        <w:t xml:space="preserve">The output file can be an exe or </w:t>
      </w:r>
      <w:proofErr w:type="spellStart"/>
      <w:r>
        <w:t>dll</w:t>
      </w:r>
      <w:proofErr w:type="spellEnd"/>
      <w:r>
        <w:t>, though an exe requires an entry point in the format:</w:t>
      </w:r>
    </w:p>
    <w:p w:rsidR="008B40EF" w:rsidRDefault="008B40EF" w:rsidP="008B40EF">
      <w:pPr>
        <w:pStyle w:val="ListParagraph"/>
      </w:pPr>
      <w:r w:rsidRPr="008B40EF">
        <w:rPr>
          <w:color w:val="4472C4" w:themeColor="accent5"/>
        </w:rPr>
        <w:t>act</w:t>
      </w:r>
      <w:r>
        <w:t xml:space="preserve"> Main(</w:t>
      </w:r>
      <w:proofErr w:type="spellStart"/>
      <w:r>
        <w:t>args</w:t>
      </w:r>
      <w:proofErr w:type="spellEnd"/>
      <w:r>
        <w:t>):</w:t>
      </w:r>
    </w:p>
    <w:p w:rsidR="008B40EF" w:rsidRDefault="008B40EF" w:rsidP="008B40EF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The second argument can be either test or </w:t>
      </w:r>
      <w:proofErr w:type="spellStart"/>
      <w:r>
        <w:rPr>
          <w:color w:val="000000" w:themeColor="text1"/>
        </w:rPr>
        <w:t>notest</w:t>
      </w:r>
      <w:proofErr w:type="spellEnd"/>
      <w:r>
        <w:rPr>
          <w:color w:val="000000" w:themeColor="text1"/>
        </w:rPr>
        <w:t>, indicating whether to perform unit testing and coverage analysis.</w:t>
      </w:r>
    </w:p>
    <w:p w:rsidR="008B40EF" w:rsidRPr="008B40EF" w:rsidRDefault="008B40EF" w:rsidP="008B40EF">
      <w:pPr>
        <w:pStyle w:val="ListParagraph"/>
        <w:rPr>
          <w:color w:val="000000" w:themeColor="text1"/>
        </w:rPr>
      </w:pPr>
      <w:r>
        <w:rPr>
          <w:color w:val="000000" w:themeColor="text1"/>
        </w:rPr>
        <w:t>The third argument is a space separated list of Pie source files.</w:t>
      </w:r>
    </w:p>
    <w:p w:rsidR="008B40EF" w:rsidRDefault="008B40EF" w:rsidP="008B40EF">
      <w:pPr>
        <w:pStyle w:val="ListParagraph"/>
        <w:numPr>
          <w:ilvl w:val="0"/>
          <w:numId w:val="2"/>
        </w:numPr>
      </w:pPr>
      <w:r>
        <w:t>AllSensors.txt and PassedSensors.txt: these are repositories used to store code coverage analysis information: I recommend not doing anything with them.</w:t>
      </w:r>
    </w:p>
    <w:p w:rsidR="008B40EF" w:rsidRDefault="008B40EF" w:rsidP="008B40EF">
      <w:pPr>
        <w:pStyle w:val="ListParagraph"/>
        <w:numPr>
          <w:ilvl w:val="0"/>
          <w:numId w:val="2"/>
        </w:numPr>
      </w:pPr>
      <w:r>
        <w:t>CompileCompiler.bat: this is a batch file that will compile a new Pie compiler from the Pie source code found in the Pie folder. The new compiler is called piecnew.exe, and can be renamed to piec.exe to replace the prior one.</w:t>
      </w:r>
    </w:p>
    <w:p w:rsidR="008B40EF" w:rsidRDefault="008B40EF" w:rsidP="008B40EF">
      <w:pPr>
        <w:pStyle w:val="ListParagraph"/>
        <w:numPr>
          <w:ilvl w:val="0"/>
          <w:numId w:val="2"/>
        </w:numPr>
      </w:pPr>
      <w:r>
        <w:t>TestCompiler.bat: this is a batch file that compiles a new Pie compiler with code coverage sensors installed, and performs the coverage analysis. The test compiler is output as a DLL (pietest.dll) to avoid it also being used as a compiler: this will result in an exponential explosion in sensor data. Depending on the computer being tested on, the testing and coverage analysis may take a minute or two.</w:t>
      </w:r>
    </w:p>
    <w:p w:rsidR="008B40EF" w:rsidRDefault="00A16972" w:rsidP="008B40EF">
      <w:pPr>
        <w:pStyle w:val="ListParagraph"/>
        <w:numPr>
          <w:ilvl w:val="0"/>
          <w:numId w:val="2"/>
        </w:numPr>
      </w:pPr>
      <w:r>
        <w:t xml:space="preserve">TestSimple.bat: performs unit testing and coverage analysis with </w:t>
      </w:r>
      <w:proofErr w:type="spellStart"/>
      <w:r>
        <w:t>TestExamples</w:t>
      </w:r>
      <w:proofErr w:type="spellEnd"/>
      <w:r>
        <w:t>/</w:t>
      </w:r>
      <w:proofErr w:type="spellStart"/>
      <w:r>
        <w:t>Simple.pie</w:t>
      </w:r>
      <w:proofErr w:type="spellEnd"/>
      <w:r>
        <w:t>. It should result in 100% code coverage.</w:t>
      </w:r>
    </w:p>
    <w:p w:rsidR="00A16972" w:rsidRDefault="00A16972" w:rsidP="008B40EF">
      <w:pPr>
        <w:pStyle w:val="ListParagraph"/>
        <w:numPr>
          <w:ilvl w:val="0"/>
          <w:numId w:val="2"/>
        </w:numPr>
      </w:pPr>
      <w:r>
        <w:lastRenderedPageBreak/>
        <w:t xml:space="preserve">TestTwoThirds.bat: performs unit testing and coverage analysis with </w:t>
      </w:r>
      <w:proofErr w:type="spellStart"/>
      <w:r>
        <w:t>TestExamples</w:t>
      </w:r>
      <w:proofErr w:type="spellEnd"/>
      <w:r>
        <w:t>/</w:t>
      </w:r>
      <w:proofErr w:type="spellStart"/>
      <w:r>
        <w:t>TwoThirds.pie</w:t>
      </w:r>
      <w:proofErr w:type="spellEnd"/>
      <w:r>
        <w:t>. It should result in 66% code coverage.</w:t>
      </w:r>
    </w:p>
    <w:p w:rsidR="00A16972" w:rsidRDefault="00A16972" w:rsidP="00A16972">
      <w:pPr>
        <w:pStyle w:val="ListParagraph"/>
        <w:numPr>
          <w:ilvl w:val="0"/>
          <w:numId w:val="2"/>
        </w:numPr>
      </w:pPr>
      <w:r>
        <w:t xml:space="preserve">CompileFibonacci.bat: compiles </w:t>
      </w:r>
      <w:proofErr w:type="spellStart"/>
      <w:r>
        <w:t>TestExamples</w:t>
      </w:r>
      <w:proofErr w:type="spellEnd"/>
      <w:r>
        <w:t>/</w:t>
      </w:r>
      <w:proofErr w:type="spellStart"/>
      <w:r>
        <w:t>Fibonacci.pie</w:t>
      </w:r>
      <w:proofErr w:type="spellEnd"/>
      <w:r>
        <w:t xml:space="preserve"> into an executable (Fibonacci.exe) that allows the user to determine a Fibonacci sequence number. This is a brute force algorithm, so don’t try numbers over 40 or so!</w:t>
      </w:r>
    </w:p>
    <w:p w:rsidR="00A16972" w:rsidRDefault="00A16972" w:rsidP="00A16972">
      <w:pPr>
        <w:pStyle w:val="ListParagraph"/>
        <w:numPr>
          <w:ilvl w:val="0"/>
          <w:numId w:val="2"/>
        </w:numPr>
      </w:pPr>
      <w:r>
        <w:t xml:space="preserve">TestFibonacci.bat: performs unit testing and coverage analysis with </w:t>
      </w:r>
      <w:proofErr w:type="spellStart"/>
      <w:r>
        <w:t>TestExamples</w:t>
      </w:r>
      <w:proofErr w:type="spellEnd"/>
      <w:r>
        <w:t>/</w:t>
      </w:r>
      <w:proofErr w:type="spellStart"/>
      <w:r>
        <w:t>Fibonacci.pie</w:t>
      </w:r>
      <w:proofErr w:type="spellEnd"/>
      <w:r>
        <w:t>. It should result in 75% code coverage.</w:t>
      </w:r>
    </w:p>
    <w:p w:rsidR="00A16972" w:rsidRDefault="00A16972" w:rsidP="008B40EF">
      <w:pPr>
        <w:pStyle w:val="ListParagraph"/>
        <w:numPr>
          <w:ilvl w:val="0"/>
          <w:numId w:val="2"/>
        </w:numPr>
      </w:pPr>
      <w:r>
        <w:t>Irony.dll: this is a</w:t>
      </w:r>
      <w:r w:rsidR="007958F7">
        <w:t xml:space="preserve"> dependency of the Pie compiler: </w:t>
      </w:r>
      <w:proofErr w:type="gramStart"/>
      <w:r w:rsidR="007958F7">
        <w:t>the</w:t>
      </w:r>
      <w:proofErr w:type="gramEnd"/>
      <w:r w:rsidR="007958F7">
        <w:t xml:space="preserve"> Irony .NET parsing library.</w:t>
      </w:r>
    </w:p>
    <w:sectPr w:rsidR="00A169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835BD"/>
    <w:multiLevelType w:val="hybridMultilevel"/>
    <w:tmpl w:val="7B3AEC00"/>
    <w:lvl w:ilvl="0" w:tplc="21B6AC0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F77B5"/>
    <w:multiLevelType w:val="hybridMultilevel"/>
    <w:tmpl w:val="CD1AF3C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815540"/>
    <w:multiLevelType w:val="hybridMultilevel"/>
    <w:tmpl w:val="C2F2447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0EF"/>
    <w:rsid w:val="003A2ED1"/>
    <w:rsid w:val="003C3C19"/>
    <w:rsid w:val="005A721B"/>
    <w:rsid w:val="007958F7"/>
    <w:rsid w:val="008B40EF"/>
    <w:rsid w:val="00A16972"/>
    <w:rsid w:val="00AF3BBE"/>
    <w:rsid w:val="00DD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16093"/>
  <w15:chartTrackingRefBased/>
  <w15:docId w15:val="{DEE3EAC0-7B8D-4320-8F3C-4CEF9F145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5</cp:revision>
  <dcterms:created xsi:type="dcterms:W3CDTF">2016-02-28T06:34:00Z</dcterms:created>
  <dcterms:modified xsi:type="dcterms:W3CDTF">2016-02-28T07:09:00Z</dcterms:modified>
</cp:coreProperties>
</file>