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74B46" w14:textId="77777777" w:rsidR="00102985" w:rsidRPr="006302BE" w:rsidRDefault="00102985">
      <w:pPr>
        <w:rPr>
          <w:rFonts w:ascii="Proxima Nova" w:eastAsia="Proxima Nova" w:hAnsi="Proxima Nova" w:cs="Proxima Nova"/>
          <w:b/>
          <w:lang w:val="en-US"/>
        </w:rPr>
      </w:pPr>
    </w:p>
    <w:sdt>
      <w:sdtPr>
        <w:rPr>
          <w:lang w:val="en-US"/>
        </w:rPr>
        <w:id w:val="1040096076"/>
        <w:docPartObj>
          <w:docPartGallery w:val="Table of Contents"/>
          <w:docPartUnique/>
        </w:docPartObj>
      </w:sdtPr>
      <w:sdtEndPr/>
      <w:sdtContent>
        <w:p w14:paraId="7B1FB177" w14:textId="77777777" w:rsidR="00102985" w:rsidRPr="006302BE" w:rsidRDefault="00D7349D">
          <w:pPr>
            <w:spacing w:before="80" w:line="240" w:lineRule="auto"/>
            <w:rPr>
              <w:color w:val="1155CC"/>
              <w:u w:val="single"/>
              <w:lang w:val="en-US"/>
            </w:rPr>
          </w:pPr>
          <w:r w:rsidRPr="006302BE">
            <w:rPr>
              <w:lang w:val="en-US"/>
            </w:rPr>
            <w:fldChar w:fldCharType="begin"/>
          </w:r>
          <w:r w:rsidRPr="006302BE">
            <w:rPr>
              <w:lang w:val="en-US"/>
            </w:rPr>
            <w:instrText xml:space="preserve"> TOC \h \u \z \n </w:instrText>
          </w:r>
          <w:r w:rsidRPr="006302BE">
            <w:rPr>
              <w:lang w:val="en-US"/>
            </w:rPr>
            <w:fldChar w:fldCharType="separate"/>
          </w:r>
          <w:hyperlink w:anchor="_ozclv6tfv4b4">
            <w:r w:rsidRPr="006302BE">
              <w:rPr>
                <w:color w:val="1155CC"/>
                <w:u w:val="single"/>
                <w:lang w:val="en-US"/>
              </w:rPr>
              <w:t>Background</w:t>
            </w:r>
          </w:hyperlink>
        </w:p>
        <w:p w14:paraId="09E82ECD" w14:textId="77777777" w:rsidR="00102985" w:rsidRPr="006302BE" w:rsidRDefault="001B3623">
          <w:pPr>
            <w:spacing w:before="200" w:line="240" w:lineRule="auto"/>
            <w:rPr>
              <w:color w:val="1155CC"/>
              <w:u w:val="single"/>
              <w:lang w:val="en-US"/>
            </w:rPr>
          </w:pPr>
          <w:hyperlink w:anchor="_nkln26ipkwdu">
            <w:r w:rsidR="00D7349D" w:rsidRPr="006302BE">
              <w:rPr>
                <w:color w:val="1155CC"/>
                <w:u w:val="single"/>
                <w:lang w:val="en-US"/>
              </w:rPr>
              <w:t>Problem</w:t>
            </w:r>
          </w:hyperlink>
        </w:p>
        <w:p w14:paraId="2B5818A9" w14:textId="77777777" w:rsidR="00102985" w:rsidRPr="006302BE" w:rsidRDefault="001B3623">
          <w:pPr>
            <w:spacing w:before="200" w:line="240" w:lineRule="auto"/>
            <w:rPr>
              <w:color w:val="1155CC"/>
              <w:u w:val="single"/>
              <w:lang w:val="en-US"/>
            </w:rPr>
          </w:pPr>
          <w:hyperlink w:anchor="_anwafvz6dlss">
            <w:r w:rsidR="00D7349D" w:rsidRPr="006302BE">
              <w:rPr>
                <w:color w:val="1155CC"/>
                <w:u w:val="single"/>
                <w:lang w:val="en-US"/>
              </w:rPr>
              <w:t>Goals</w:t>
            </w:r>
          </w:hyperlink>
        </w:p>
        <w:p w14:paraId="6DB6C8FC" w14:textId="77777777" w:rsidR="00102985" w:rsidRPr="006302BE" w:rsidRDefault="001B3623">
          <w:pPr>
            <w:spacing w:before="200" w:line="240" w:lineRule="auto"/>
            <w:rPr>
              <w:color w:val="1155CC"/>
              <w:u w:val="single"/>
              <w:lang w:val="en-US"/>
            </w:rPr>
          </w:pPr>
          <w:hyperlink w:anchor="_gmwm3znontp9">
            <w:r w:rsidR="00D7349D" w:rsidRPr="006302BE">
              <w:rPr>
                <w:color w:val="1155CC"/>
                <w:u w:val="single"/>
                <w:lang w:val="en-US"/>
              </w:rPr>
              <w:t>Success Metrics</w:t>
            </w:r>
          </w:hyperlink>
        </w:p>
        <w:p w14:paraId="1849513A" w14:textId="77777777" w:rsidR="00102985" w:rsidRPr="006302BE" w:rsidRDefault="001B3623">
          <w:pPr>
            <w:spacing w:before="200" w:line="240" w:lineRule="auto"/>
            <w:rPr>
              <w:color w:val="1155CC"/>
              <w:u w:val="single"/>
              <w:lang w:val="en-US"/>
            </w:rPr>
          </w:pPr>
          <w:hyperlink w:anchor="_yyxcidgfny8e">
            <w:r w:rsidR="00D7349D" w:rsidRPr="006302BE">
              <w:rPr>
                <w:color w:val="1155CC"/>
                <w:u w:val="single"/>
                <w:lang w:val="en-US"/>
              </w:rPr>
              <w:t>Key Features &amp; Scope</w:t>
            </w:r>
          </w:hyperlink>
        </w:p>
        <w:p w14:paraId="4FBDE447" w14:textId="77777777" w:rsidR="00102985" w:rsidRPr="006302BE" w:rsidRDefault="001B3623">
          <w:pPr>
            <w:spacing w:before="200" w:after="80" w:line="240" w:lineRule="auto"/>
            <w:rPr>
              <w:color w:val="1155CC"/>
              <w:u w:val="single"/>
              <w:lang w:val="en-US"/>
            </w:rPr>
          </w:pPr>
          <w:hyperlink w:anchor="_6ba0fq6yi6tn">
            <w:r w:rsidR="00D7349D" w:rsidRPr="006302BE">
              <w:rPr>
                <w:color w:val="1155CC"/>
                <w:u w:val="single"/>
                <w:lang w:val="en-US"/>
              </w:rPr>
              <w:t>Core UX Flow</w:t>
            </w:r>
          </w:hyperlink>
          <w:r w:rsidR="00D7349D" w:rsidRPr="006302BE">
            <w:rPr>
              <w:lang w:val="en-US"/>
            </w:rPr>
            <w:fldChar w:fldCharType="end"/>
          </w:r>
        </w:p>
      </w:sdtContent>
    </w:sdt>
    <w:p w14:paraId="6CA9CDD1" w14:textId="77777777" w:rsidR="00526C11" w:rsidRDefault="00526C11">
      <w:pPr>
        <w:pStyle w:val="Heading3"/>
        <w:rPr>
          <w:lang w:val="en-US"/>
        </w:rPr>
      </w:pPr>
      <w:bookmarkStart w:id="0" w:name="_5f72bn7p54th" w:colFirst="0" w:colLast="0"/>
      <w:bookmarkStart w:id="1" w:name="_nmmfnr5g5k7" w:colFirst="0" w:colLast="0"/>
      <w:bookmarkEnd w:id="0"/>
      <w:bookmarkEnd w:id="1"/>
    </w:p>
    <w:p w14:paraId="4F9DE588" w14:textId="4FAE4C16" w:rsidR="00102985" w:rsidRPr="006302BE" w:rsidRDefault="00D7349D">
      <w:pPr>
        <w:pStyle w:val="Heading3"/>
        <w:rPr>
          <w:lang w:val="en-US"/>
        </w:rPr>
      </w:pPr>
      <w:r w:rsidRPr="006302BE">
        <w:rPr>
          <w:lang w:val="en-US"/>
        </w:rPr>
        <w:t>Background</w:t>
      </w:r>
    </w:p>
    <w:p w14:paraId="777B70AA" w14:textId="4B8BB32B" w:rsidR="00102985" w:rsidRPr="000A3A6B" w:rsidRDefault="006302BE">
      <w:pPr>
        <w:rPr>
          <w:color w:val="000000" w:themeColor="text1"/>
          <w:lang w:val="en-US"/>
        </w:rPr>
      </w:pPr>
      <w:r w:rsidRPr="000A3A6B">
        <w:rPr>
          <w:color w:val="000000" w:themeColor="text1"/>
          <w:lang w:val="en-US"/>
        </w:rPr>
        <w:t xml:space="preserve">According to the CDC, approximately 90% of American healthcare spending is for chronic conditions such as diabetes, heart disease, and obesity. If we extrapolate this to Kaiser Permanente’s annual operating costs, we estimate that we spend over $13.6 </w:t>
      </w:r>
      <w:r w:rsidR="00AA6BF6" w:rsidRPr="000A3A6B">
        <w:rPr>
          <w:color w:val="000000" w:themeColor="text1"/>
          <w:lang w:val="en-US"/>
        </w:rPr>
        <w:t xml:space="preserve">billion </w:t>
      </w:r>
      <w:r w:rsidR="007507A6" w:rsidRPr="000A3A6B">
        <w:rPr>
          <w:color w:val="000000" w:themeColor="text1"/>
          <w:lang w:val="en-US"/>
        </w:rPr>
        <w:t xml:space="preserve">per year on chronic diseases. </w:t>
      </w:r>
      <w:r w:rsidRPr="000A3A6B">
        <w:rPr>
          <w:color w:val="000000" w:themeColor="text1"/>
          <w:lang w:val="en-US"/>
        </w:rPr>
        <w:t xml:space="preserve">However, many of these conditions are preventable. </w:t>
      </w:r>
      <w:r w:rsidR="008C3EBF" w:rsidRPr="000A3A6B">
        <w:rPr>
          <w:color w:val="000000" w:themeColor="text1"/>
          <w:lang w:val="en-US"/>
        </w:rPr>
        <w:t xml:space="preserve">As a result, </w:t>
      </w:r>
      <w:r w:rsidR="00497ED6" w:rsidRPr="000A3A6B">
        <w:rPr>
          <w:color w:val="000000" w:themeColor="text1"/>
          <w:lang w:val="en-US"/>
        </w:rPr>
        <w:t xml:space="preserve">other </w:t>
      </w:r>
      <w:r w:rsidR="008C3EBF" w:rsidRPr="000A3A6B">
        <w:rPr>
          <w:color w:val="000000" w:themeColor="text1"/>
          <w:lang w:val="en-US"/>
        </w:rPr>
        <w:t>h</w:t>
      </w:r>
      <w:r w:rsidR="007507A6" w:rsidRPr="000A3A6B">
        <w:rPr>
          <w:color w:val="000000" w:themeColor="text1"/>
          <w:lang w:val="en-US"/>
        </w:rPr>
        <w:t xml:space="preserve">ealthcare companies, such as Cigna and Optima Health, are turning to the use of </w:t>
      </w:r>
      <w:hyperlink r:id="rId7" w:history="1">
        <w:r w:rsidR="007507A6" w:rsidRPr="000A3A6B">
          <w:rPr>
            <w:rStyle w:val="Hyperlink"/>
            <w:color w:val="000000" w:themeColor="text1"/>
            <w:lang w:val="en-US"/>
          </w:rPr>
          <w:t>digital therapeutics</w:t>
        </w:r>
      </w:hyperlink>
      <w:r w:rsidR="007507A6" w:rsidRPr="000A3A6B">
        <w:rPr>
          <w:color w:val="000000" w:themeColor="text1"/>
          <w:lang w:val="en-US"/>
        </w:rPr>
        <w:t xml:space="preserve"> to help control costs.</w:t>
      </w:r>
      <w:r w:rsidR="00497ED6" w:rsidRPr="000A3A6B">
        <w:rPr>
          <w:color w:val="000000" w:themeColor="text1"/>
          <w:lang w:val="en-US"/>
        </w:rPr>
        <w:t xml:space="preserve"> For </w:t>
      </w:r>
      <w:r w:rsidR="007507A6" w:rsidRPr="000A3A6B">
        <w:rPr>
          <w:color w:val="000000" w:themeColor="text1"/>
          <w:lang w:val="en-US"/>
        </w:rPr>
        <w:t>this reason, Kaiser Permanente management has expressed a desire to expand our offerings in the preventative care space.</w:t>
      </w:r>
    </w:p>
    <w:p w14:paraId="2CE274F7" w14:textId="05F726D8" w:rsidR="00102985" w:rsidRPr="0044438E" w:rsidRDefault="00D7349D" w:rsidP="0044438E">
      <w:pPr>
        <w:pStyle w:val="Heading3"/>
        <w:rPr>
          <w:lang w:val="en-US"/>
        </w:rPr>
      </w:pPr>
      <w:bookmarkStart w:id="2" w:name="_nkln26ipkwdu" w:colFirst="0" w:colLast="0"/>
      <w:bookmarkEnd w:id="2"/>
      <w:r w:rsidRPr="006302BE">
        <w:rPr>
          <w:lang w:val="en-US"/>
        </w:rPr>
        <w:t>Problem</w:t>
      </w:r>
    </w:p>
    <w:p w14:paraId="1C27AA04" w14:textId="2E5288B7" w:rsidR="008C3EBF" w:rsidRPr="000A3A6B" w:rsidRDefault="008C3EBF">
      <w:pPr>
        <w:rPr>
          <w:color w:val="000000" w:themeColor="text1"/>
          <w:lang w:val="en-US"/>
        </w:rPr>
      </w:pPr>
      <w:r w:rsidRPr="000A3A6B">
        <w:rPr>
          <w:color w:val="000000" w:themeColor="text1"/>
          <w:lang w:val="en-US"/>
        </w:rPr>
        <w:t xml:space="preserve">Preventative care can not only to reduce costs, but also make customers healthier and happier.  For example, Cigna Health recently partnered with </w:t>
      </w:r>
      <w:proofErr w:type="spellStart"/>
      <w:r w:rsidRPr="000A3A6B">
        <w:rPr>
          <w:color w:val="000000" w:themeColor="text1"/>
          <w:lang w:val="en-US"/>
        </w:rPr>
        <w:t>Omada</w:t>
      </w:r>
      <w:proofErr w:type="spellEnd"/>
      <w:r w:rsidRPr="000A3A6B">
        <w:rPr>
          <w:color w:val="000000" w:themeColor="text1"/>
          <w:lang w:val="en-US"/>
        </w:rPr>
        <w:t xml:space="preserve"> to use their digital therapeutic app to help manage the care of diabetes patients. As a result</w:t>
      </w:r>
      <w:r w:rsidR="00497ED6" w:rsidRPr="000A3A6B">
        <w:rPr>
          <w:color w:val="000000" w:themeColor="text1"/>
          <w:lang w:val="en-US"/>
        </w:rPr>
        <w:t>,</w:t>
      </w:r>
      <w:r w:rsidRPr="000A3A6B">
        <w:rPr>
          <w:color w:val="000000" w:themeColor="text1"/>
          <w:lang w:val="en-US"/>
        </w:rPr>
        <w:t xml:space="preserve"> they claim they reduced diabetes related costs by approximately 8.8% and </w:t>
      </w:r>
      <w:r w:rsidR="00DD383F" w:rsidRPr="000A3A6B">
        <w:rPr>
          <w:color w:val="000000" w:themeColor="text1"/>
          <w:lang w:val="en-US"/>
        </w:rPr>
        <w:t xml:space="preserve">saw </w:t>
      </w:r>
      <w:r w:rsidRPr="000A3A6B">
        <w:rPr>
          <w:color w:val="000000" w:themeColor="text1"/>
          <w:lang w:val="en-US"/>
        </w:rPr>
        <w:t xml:space="preserve">program customer satisfaction of </w:t>
      </w:r>
      <w:r w:rsidR="00497ED6" w:rsidRPr="000A3A6B">
        <w:rPr>
          <w:color w:val="000000" w:themeColor="text1"/>
          <w:lang w:val="en-US"/>
        </w:rPr>
        <w:t xml:space="preserve">over </w:t>
      </w:r>
      <w:r w:rsidRPr="000A3A6B">
        <w:rPr>
          <w:color w:val="000000" w:themeColor="text1"/>
          <w:lang w:val="en-US"/>
        </w:rPr>
        <w:t xml:space="preserve">80%. </w:t>
      </w:r>
    </w:p>
    <w:p w14:paraId="24A2933A" w14:textId="77777777" w:rsidR="008C3EBF" w:rsidRPr="000A3A6B" w:rsidRDefault="008C3EBF">
      <w:pPr>
        <w:rPr>
          <w:color w:val="000000" w:themeColor="text1"/>
          <w:lang w:val="en-US"/>
        </w:rPr>
      </w:pPr>
    </w:p>
    <w:p w14:paraId="12B7C291" w14:textId="77777777" w:rsidR="004A26C2" w:rsidRPr="000A3A6B" w:rsidRDefault="00B5608E">
      <w:pPr>
        <w:rPr>
          <w:color w:val="000000" w:themeColor="text1"/>
          <w:lang w:val="en-US"/>
        </w:rPr>
      </w:pPr>
      <w:r w:rsidRPr="000A3A6B">
        <w:rPr>
          <w:color w:val="000000" w:themeColor="text1"/>
          <w:lang w:val="en-US"/>
        </w:rPr>
        <w:t>Kaiser Permanente has long been recognized as a leader in preventative care. Over the years we have developed a number of resources and toolkits, however these are currently scattered across various locations and platforms</w:t>
      </w:r>
      <w:r w:rsidR="00DD383F" w:rsidRPr="000A3A6B">
        <w:rPr>
          <w:color w:val="000000" w:themeColor="text1"/>
          <w:lang w:val="en-US"/>
        </w:rPr>
        <w:t xml:space="preserve"> and cannot be accessed by all 12.2 </w:t>
      </w:r>
      <w:proofErr w:type="spellStart"/>
      <w:r w:rsidR="00DD383F" w:rsidRPr="000A3A6B">
        <w:rPr>
          <w:color w:val="000000" w:themeColor="text1"/>
          <w:lang w:val="en-US"/>
        </w:rPr>
        <w:t>million</w:t>
      </w:r>
      <w:proofErr w:type="spellEnd"/>
      <w:r w:rsidR="00DD383F" w:rsidRPr="000A3A6B">
        <w:rPr>
          <w:color w:val="000000" w:themeColor="text1"/>
          <w:lang w:val="en-US"/>
        </w:rPr>
        <w:t xml:space="preserve"> of our members</w:t>
      </w:r>
      <w:r w:rsidRPr="000A3A6B">
        <w:rPr>
          <w:color w:val="000000" w:themeColor="text1"/>
          <w:lang w:val="en-US"/>
        </w:rPr>
        <w:t xml:space="preserve">. </w:t>
      </w:r>
      <w:r w:rsidR="00AA6BF6" w:rsidRPr="000A3A6B">
        <w:rPr>
          <w:color w:val="000000" w:themeColor="text1"/>
          <w:lang w:val="en-US"/>
        </w:rPr>
        <w:t xml:space="preserve">Off-the-shelf digital therapeutics such as </w:t>
      </w:r>
      <w:proofErr w:type="spellStart"/>
      <w:r w:rsidR="00AA6BF6" w:rsidRPr="000A3A6B">
        <w:rPr>
          <w:color w:val="000000" w:themeColor="text1"/>
          <w:lang w:val="en-US"/>
        </w:rPr>
        <w:t>Omada</w:t>
      </w:r>
      <w:proofErr w:type="spellEnd"/>
      <w:r w:rsidR="00AA6BF6" w:rsidRPr="000A3A6B">
        <w:rPr>
          <w:color w:val="000000" w:themeColor="text1"/>
          <w:lang w:val="en-US"/>
        </w:rPr>
        <w:t xml:space="preserve"> focus on managing chronic conditions, but not necessarily on preventing their </w:t>
      </w:r>
      <w:r w:rsidR="00DD383F" w:rsidRPr="000A3A6B">
        <w:rPr>
          <w:color w:val="000000" w:themeColor="text1"/>
          <w:lang w:val="en-US"/>
        </w:rPr>
        <w:t>occurrence</w:t>
      </w:r>
      <w:r w:rsidR="00AA6BF6" w:rsidRPr="000A3A6B">
        <w:rPr>
          <w:color w:val="000000" w:themeColor="text1"/>
          <w:lang w:val="en-US"/>
        </w:rPr>
        <w:t xml:space="preserve"> in the first place. </w:t>
      </w:r>
    </w:p>
    <w:p w14:paraId="2DD72CED" w14:textId="77777777" w:rsidR="004A26C2" w:rsidRPr="000A3A6B" w:rsidRDefault="004A26C2">
      <w:pPr>
        <w:rPr>
          <w:color w:val="000000" w:themeColor="text1"/>
          <w:lang w:val="en-US"/>
        </w:rPr>
      </w:pPr>
    </w:p>
    <w:p w14:paraId="76E06C1E" w14:textId="7D217F80" w:rsidR="00B5608E" w:rsidRPr="000A3A6B" w:rsidRDefault="004A26C2">
      <w:pPr>
        <w:rPr>
          <w:color w:val="000000" w:themeColor="text1"/>
          <w:lang w:val="en-US"/>
        </w:rPr>
      </w:pPr>
      <w:r w:rsidRPr="000A3A6B">
        <w:rPr>
          <w:color w:val="000000" w:themeColor="text1"/>
          <w:lang w:val="en-US"/>
        </w:rPr>
        <w:lastRenderedPageBreak/>
        <w:t>As an integrated managed care provider, we have access to both patient care data, as well as insurance cost data. This presents a real opportunity for us to distinguish ourselves from our competitors. W</w:t>
      </w:r>
      <w:r w:rsidR="00DD383F" w:rsidRPr="000A3A6B">
        <w:rPr>
          <w:color w:val="000000" w:themeColor="text1"/>
          <w:lang w:val="en-US"/>
        </w:rPr>
        <w:t>e</w:t>
      </w:r>
      <w:r w:rsidR="00B5608E" w:rsidRPr="000A3A6B">
        <w:rPr>
          <w:color w:val="000000" w:themeColor="text1"/>
          <w:lang w:val="en-US"/>
        </w:rPr>
        <w:t xml:space="preserve"> propose to integrate all of </w:t>
      </w:r>
      <w:r w:rsidR="00DD383F" w:rsidRPr="000A3A6B">
        <w:rPr>
          <w:color w:val="000000" w:themeColor="text1"/>
          <w:lang w:val="en-US"/>
        </w:rPr>
        <w:t>our</w:t>
      </w:r>
      <w:r w:rsidR="00B5608E" w:rsidRPr="000A3A6B">
        <w:rPr>
          <w:color w:val="000000" w:themeColor="text1"/>
          <w:lang w:val="en-US"/>
        </w:rPr>
        <w:t xml:space="preserve"> </w:t>
      </w:r>
      <w:r w:rsidR="00DD383F" w:rsidRPr="000A3A6B">
        <w:rPr>
          <w:color w:val="000000" w:themeColor="text1"/>
          <w:lang w:val="en-US"/>
        </w:rPr>
        <w:t>tools and experience</w:t>
      </w:r>
      <w:r w:rsidR="00B5608E" w:rsidRPr="000A3A6B">
        <w:rPr>
          <w:color w:val="000000" w:themeColor="text1"/>
          <w:lang w:val="en-US"/>
        </w:rPr>
        <w:t xml:space="preserve"> into a </w:t>
      </w:r>
      <w:r w:rsidR="00DD383F" w:rsidRPr="000A3A6B">
        <w:rPr>
          <w:color w:val="000000" w:themeColor="text1"/>
          <w:lang w:val="en-US"/>
        </w:rPr>
        <w:t xml:space="preserve">new </w:t>
      </w:r>
      <w:r w:rsidR="00B5608E" w:rsidRPr="000A3A6B">
        <w:rPr>
          <w:color w:val="000000" w:themeColor="text1"/>
          <w:lang w:val="en-US"/>
        </w:rPr>
        <w:t xml:space="preserve">mobile app, </w:t>
      </w:r>
      <w:r w:rsidRPr="000A3A6B">
        <w:rPr>
          <w:color w:val="000000" w:themeColor="text1"/>
          <w:lang w:val="en-US"/>
        </w:rPr>
        <w:t xml:space="preserve">focusing on both prevention and chronic disease management. </w:t>
      </w:r>
      <w:r w:rsidR="00FA5615" w:rsidRPr="000A3A6B">
        <w:rPr>
          <w:color w:val="000000" w:themeColor="text1"/>
          <w:lang w:val="en-US"/>
        </w:rPr>
        <w:t>Assuming we see a success rate similar to the competition, we estimate cost savings of over $1.1 billion.</w:t>
      </w:r>
    </w:p>
    <w:p w14:paraId="4BCEFEB9" w14:textId="77777777" w:rsidR="00DD383F" w:rsidRDefault="00DD383F">
      <w:pPr>
        <w:rPr>
          <w:color w:val="999999"/>
          <w:lang w:val="en-US"/>
        </w:rPr>
      </w:pPr>
    </w:p>
    <w:p w14:paraId="5893A293" w14:textId="4F18D02D" w:rsidR="00526C11" w:rsidRPr="0044438E" w:rsidRDefault="00D7349D" w:rsidP="0044438E">
      <w:pPr>
        <w:pStyle w:val="Heading3"/>
        <w:rPr>
          <w:lang w:val="en-US"/>
        </w:rPr>
      </w:pPr>
      <w:bookmarkStart w:id="3" w:name="_anwafvz6dlss" w:colFirst="0" w:colLast="0"/>
      <w:bookmarkEnd w:id="3"/>
      <w:r w:rsidRPr="006302BE">
        <w:rPr>
          <w:lang w:val="en-US"/>
        </w:rPr>
        <w:t>Goals</w:t>
      </w:r>
    </w:p>
    <w:p w14:paraId="0FDC6678" w14:textId="6B2F06FC" w:rsidR="00526C11" w:rsidRPr="000A3A6B" w:rsidRDefault="00526C11" w:rsidP="00526C11">
      <w:pPr>
        <w:pStyle w:val="ListParagraph"/>
        <w:numPr>
          <w:ilvl w:val="0"/>
          <w:numId w:val="1"/>
        </w:numPr>
        <w:rPr>
          <w:color w:val="000000" w:themeColor="text1"/>
          <w:lang w:val="en-US"/>
        </w:rPr>
      </w:pPr>
      <w:r w:rsidRPr="000A3A6B">
        <w:rPr>
          <w:color w:val="000000" w:themeColor="text1"/>
          <w:lang w:val="en-US"/>
        </w:rPr>
        <w:t>Build a mobile digital therapeutic app focusing on both preventing chronic disease, as well as managing any existing conditions</w:t>
      </w:r>
    </w:p>
    <w:p w14:paraId="062BE085" w14:textId="3D9DB7F5" w:rsidR="0047654B" w:rsidRDefault="0047654B" w:rsidP="0047654B">
      <w:pPr>
        <w:pStyle w:val="ListParagraph"/>
        <w:numPr>
          <w:ilvl w:val="0"/>
          <w:numId w:val="1"/>
        </w:numPr>
        <w:rPr>
          <w:color w:val="000000" w:themeColor="text1"/>
          <w:lang w:val="en-US"/>
        </w:rPr>
      </w:pPr>
      <w:r w:rsidRPr="000A3A6B">
        <w:rPr>
          <w:color w:val="000000" w:themeColor="text1"/>
          <w:lang w:val="en-US"/>
        </w:rPr>
        <w:t>Increase overall member health</w:t>
      </w:r>
      <w:r w:rsidR="00B075A7">
        <w:rPr>
          <w:color w:val="000000" w:themeColor="text1"/>
          <w:lang w:val="en-US"/>
        </w:rPr>
        <w:t xml:space="preserve"> and satisfaction</w:t>
      </w:r>
    </w:p>
    <w:p w14:paraId="66A719C7" w14:textId="7128A0B0" w:rsidR="00B075A7" w:rsidRPr="000A3A6B" w:rsidRDefault="00B075A7" w:rsidP="0047654B">
      <w:pPr>
        <w:pStyle w:val="ListParagraph"/>
        <w:numPr>
          <w:ilvl w:val="0"/>
          <w:numId w:val="1"/>
        </w:numPr>
        <w:rPr>
          <w:color w:val="000000" w:themeColor="text1"/>
          <w:lang w:val="en-US"/>
        </w:rPr>
      </w:pPr>
      <w:r>
        <w:rPr>
          <w:color w:val="000000" w:themeColor="text1"/>
          <w:lang w:val="en-US"/>
        </w:rPr>
        <w:t>Use data acquired through the app to improve the patient’s care</w:t>
      </w:r>
    </w:p>
    <w:p w14:paraId="1C3B2EA5" w14:textId="77777777" w:rsidR="00102985" w:rsidRPr="006302BE" w:rsidRDefault="00D7349D">
      <w:pPr>
        <w:pStyle w:val="Heading3"/>
        <w:rPr>
          <w:lang w:val="en-US"/>
        </w:rPr>
      </w:pPr>
      <w:bookmarkStart w:id="4" w:name="_xkotbrsxwan6" w:colFirst="0" w:colLast="0"/>
      <w:bookmarkEnd w:id="4"/>
      <w:r w:rsidRPr="006302BE">
        <w:rPr>
          <w:lang w:val="en-US"/>
        </w:rPr>
        <w:t>Success Metrics</w:t>
      </w:r>
    </w:p>
    <w:p w14:paraId="536BA780" w14:textId="77777777" w:rsidR="00B075A7" w:rsidRPr="000A3A6B" w:rsidRDefault="00B075A7" w:rsidP="00B075A7">
      <w:pPr>
        <w:pStyle w:val="ListParagraph"/>
        <w:numPr>
          <w:ilvl w:val="0"/>
          <w:numId w:val="1"/>
        </w:numPr>
        <w:rPr>
          <w:color w:val="000000" w:themeColor="text1"/>
          <w:lang w:val="en-US"/>
        </w:rPr>
      </w:pPr>
      <w:bookmarkStart w:id="5" w:name="_yyxcidgfny8e" w:colFirst="0" w:colLast="0"/>
      <w:bookmarkEnd w:id="5"/>
      <w:r w:rsidRPr="000A3A6B">
        <w:rPr>
          <w:color w:val="000000" w:themeColor="text1"/>
          <w:lang w:val="en-US"/>
        </w:rPr>
        <w:t>First year member adoption of app of over 3.5%</w:t>
      </w:r>
    </w:p>
    <w:p w14:paraId="6405C133" w14:textId="1C171C19" w:rsidR="00B075A7" w:rsidRPr="000A3A6B" w:rsidRDefault="00B075A7" w:rsidP="00B075A7">
      <w:pPr>
        <w:pStyle w:val="ListParagraph"/>
        <w:numPr>
          <w:ilvl w:val="0"/>
          <w:numId w:val="1"/>
        </w:numPr>
        <w:rPr>
          <w:color w:val="000000" w:themeColor="text1"/>
          <w:lang w:val="en-US"/>
        </w:rPr>
      </w:pPr>
      <w:r w:rsidRPr="000A3A6B">
        <w:rPr>
          <w:color w:val="000000" w:themeColor="text1"/>
          <w:lang w:val="en-US"/>
        </w:rPr>
        <w:t>Program satisfaction of over 80%</w:t>
      </w:r>
    </w:p>
    <w:p w14:paraId="4BD1AA5A" w14:textId="77777777" w:rsidR="00B075A7" w:rsidRPr="000A3A6B" w:rsidRDefault="00B075A7" w:rsidP="00B075A7">
      <w:pPr>
        <w:pStyle w:val="ListParagraph"/>
        <w:numPr>
          <w:ilvl w:val="0"/>
          <w:numId w:val="1"/>
        </w:numPr>
        <w:rPr>
          <w:color w:val="000000" w:themeColor="text1"/>
          <w:lang w:val="en-US"/>
        </w:rPr>
      </w:pPr>
      <w:r w:rsidRPr="000A3A6B">
        <w:rPr>
          <w:color w:val="000000" w:themeColor="text1"/>
          <w:lang w:val="en-US"/>
        </w:rPr>
        <w:t>Reduce spending on chronic disease such as diabetes, cardiovascular disease and obesity by at least 8.8%</w:t>
      </w:r>
    </w:p>
    <w:p w14:paraId="60AE46E7" w14:textId="58ABA47A" w:rsidR="000A3A6B" w:rsidRPr="000E36C1" w:rsidRDefault="00D7349D" w:rsidP="000E36C1">
      <w:pPr>
        <w:pStyle w:val="Heading3"/>
        <w:rPr>
          <w:lang w:val="en-US"/>
        </w:rPr>
      </w:pPr>
      <w:r w:rsidRPr="006302BE">
        <w:rPr>
          <w:lang w:val="en-US"/>
        </w:rPr>
        <w:t>Key Features &amp; Scope</w:t>
      </w:r>
    </w:p>
    <w:tbl>
      <w:tblPr>
        <w:tblStyle w:val="TableGrid"/>
        <w:tblW w:w="0" w:type="auto"/>
        <w:tblLook w:val="04A0" w:firstRow="1" w:lastRow="0" w:firstColumn="1" w:lastColumn="0" w:noHBand="0" w:noVBand="1"/>
      </w:tblPr>
      <w:tblGrid>
        <w:gridCol w:w="1525"/>
        <w:gridCol w:w="2970"/>
        <w:gridCol w:w="4855"/>
      </w:tblGrid>
      <w:tr w:rsidR="000A3A6B" w:rsidRPr="000A3A6B" w14:paraId="5F59B5BF" w14:textId="77777777" w:rsidTr="000A3A6B">
        <w:tc>
          <w:tcPr>
            <w:tcW w:w="1525" w:type="dxa"/>
          </w:tcPr>
          <w:p w14:paraId="09D57523" w14:textId="09D87121" w:rsidR="000A3A6B" w:rsidRPr="000A3A6B" w:rsidRDefault="000A3A6B">
            <w:pPr>
              <w:rPr>
                <w:color w:val="000000" w:themeColor="text1"/>
                <w:lang w:val="en-US"/>
              </w:rPr>
            </w:pPr>
            <w:r w:rsidRPr="000A3A6B">
              <w:rPr>
                <w:color w:val="000000" w:themeColor="text1"/>
                <w:lang w:val="en-US"/>
              </w:rPr>
              <w:t>Priority</w:t>
            </w:r>
          </w:p>
        </w:tc>
        <w:tc>
          <w:tcPr>
            <w:tcW w:w="2970" w:type="dxa"/>
          </w:tcPr>
          <w:p w14:paraId="5CFB88D8" w14:textId="696F7702" w:rsidR="000A3A6B" w:rsidRPr="000A3A6B" w:rsidRDefault="000A3A6B">
            <w:pPr>
              <w:rPr>
                <w:color w:val="000000" w:themeColor="text1"/>
                <w:lang w:val="en-US"/>
              </w:rPr>
            </w:pPr>
            <w:r w:rsidRPr="000A3A6B">
              <w:rPr>
                <w:color w:val="000000" w:themeColor="text1"/>
                <w:lang w:val="en-US"/>
              </w:rPr>
              <w:t>Feature</w:t>
            </w:r>
          </w:p>
        </w:tc>
        <w:tc>
          <w:tcPr>
            <w:tcW w:w="4855" w:type="dxa"/>
          </w:tcPr>
          <w:p w14:paraId="38BDAB19" w14:textId="21D574C8" w:rsidR="000A3A6B" w:rsidRPr="000A3A6B" w:rsidRDefault="000A3A6B">
            <w:pPr>
              <w:rPr>
                <w:color w:val="000000" w:themeColor="text1"/>
                <w:lang w:val="en-US"/>
              </w:rPr>
            </w:pPr>
            <w:r w:rsidRPr="000A3A6B">
              <w:rPr>
                <w:color w:val="000000" w:themeColor="text1"/>
                <w:lang w:val="en-US"/>
              </w:rPr>
              <w:t>Description</w:t>
            </w:r>
          </w:p>
        </w:tc>
      </w:tr>
      <w:tr w:rsidR="000A3A6B" w:rsidRPr="000A3A6B" w14:paraId="64DB04AB" w14:textId="77777777" w:rsidTr="000A3A6B">
        <w:tc>
          <w:tcPr>
            <w:tcW w:w="1525" w:type="dxa"/>
          </w:tcPr>
          <w:p w14:paraId="0F9E4E29" w14:textId="67875282" w:rsidR="000A3A6B" w:rsidRPr="000A3A6B" w:rsidRDefault="000A3A6B">
            <w:pPr>
              <w:rPr>
                <w:color w:val="000000" w:themeColor="text1"/>
                <w:lang w:val="en-US"/>
              </w:rPr>
            </w:pPr>
            <w:r>
              <w:rPr>
                <w:color w:val="000000" w:themeColor="text1"/>
                <w:lang w:val="en-US"/>
              </w:rPr>
              <w:t>P0</w:t>
            </w:r>
          </w:p>
        </w:tc>
        <w:tc>
          <w:tcPr>
            <w:tcW w:w="2970" w:type="dxa"/>
          </w:tcPr>
          <w:p w14:paraId="47293257" w14:textId="2DEE82CC" w:rsidR="000A3A6B" w:rsidRPr="000A3A6B" w:rsidRDefault="000A3A6B">
            <w:pPr>
              <w:rPr>
                <w:color w:val="000000" w:themeColor="text1"/>
                <w:lang w:val="en-US"/>
              </w:rPr>
            </w:pPr>
            <w:r>
              <w:rPr>
                <w:color w:val="000000" w:themeColor="text1"/>
                <w:lang w:val="en-US"/>
              </w:rPr>
              <w:t>User Accounts</w:t>
            </w:r>
          </w:p>
        </w:tc>
        <w:tc>
          <w:tcPr>
            <w:tcW w:w="4855" w:type="dxa"/>
          </w:tcPr>
          <w:p w14:paraId="78F5752F" w14:textId="77777777" w:rsidR="000A3A6B" w:rsidRDefault="000A3A6B">
            <w:pPr>
              <w:rPr>
                <w:color w:val="000000" w:themeColor="text1"/>
                <w:lang w:val="en-US"/>
              </w:rPr>
            </w:pPr>
            <w:r>
              <w:rPr>
                <w:color w:val="000000" w:themeColor="text1"/>
                <w:lang w:val="en-US"/>
              </w:rPr>
              <w:t>Users can create accounts based on their member id and other person information.</w:t>
            </w:r>
          </w:p>
          <w:p w14:paraId="67AADFA3" w14:textId="77777777" w:rsidR="000A3A6B" w:rsidRDefault="000A3A6B">
            <w:pPr>
              <w:rPr>
                <w:color w:val="000000" w:themeColor="text1"/>
                <w:lang w:val="en-US"/>
              </w:rPr>
            </w:pPr>
          </w:p>
          <w:p w14:paraId="127D1D55" w14:textId="46BA9EDF" w:rsidR="000A3A6B" w:rsidRPr="000A3A6B" w:rsidRDefault="000A3A6B">
            <w:pPr>
              <w:rPr>
                <w:color w:val="000000" w:themeColor="text1"/>
                <w:lang w:val="en-US"/>
              </w:rPr>
            </w:pPr>
            <w:r>
              <w:rPr>
                <w:color w:val="000000" w:themeColor="text1"/>
                <w:lang w:val="en-US"/>
              </w:rPr>
              <w:t>Users can log in to the account they created. They should also be able to change the</w:t>
            </w:r>
            <w:r w:rsidR="00572D71">
              <w:rPr>
                <w:color w:val="000000" w:themeColor="text1"/>
                <w:lang w:val="en-US"/>
              </w:rPr>
              <w:t>ir</w:t>
            </w:r>
            <w:r>
              <w:rPr>
                <w:color w:val="000000" w:themeColor="text1"/>
                <w:lang w:val="en-US"/>
              </w:rPr>
              <w:t xml:space="preserve"> password</w:t>
            </w:r>
            <w:r w:rsidR="00572D71">
              <w:rPr>
                <w:color w:val="000000" w:themeColor="text1"/>
                <w:lang w:val="en-US"/>
              </w:rPr>
              <w:t xml:space="preserve"> if necessary</w:t>
            </w:r>
            <w:r>
              <w:rPr>
                <w:color w:val="000000" w:themeColor="text1"/>
                <w:lang w:val="en-US"/>
              </w:rPr>
              <w:t>.</w:t>
            </w:r>
          </w:p>
        </w:tc>
      </w:tr>
      <w:tr w:rsidR="000A3A6B" w:rsidRPr="000A3A6B" w14:paraId="5B2C87B5" w14:textId="77777777" w:rsidTr="000A3A6B">
        <w:tc>
          <w:tcPr>
            <w:tcW w:w="1525" w:type="dxa"/>
          </w:tcPr>
          <w:p w14:paraId="414EF634" w14:textId="70944BE1" w:rsidR="000A3A6B" w:rsidRPr="000A3A6B" w:rsidRDefault="00572D71">
            <w:pPr>
              <w:rPr>
                <w:color w:val="000000" w:themeColor="text1"/>
                <w:lang w:val="en-US"/>
              </w:rPr>
            </w:pPr>
            <w:r>
              <w:rPr>
                <w:color w:val="000000" w:themeColor="text1"/>
                <w:lang w:val="en-US"/>
              </w:rPr>
              <w:t>P0</w:t>
            </w:r>
          </w:p>
        </w:tc>
        <w:tc>
          <w:tcPr>
            <w:tcW w:w="2970" w:type="dxa"/>
          </w:tcPr>
          <w:p w14:paraId="0D47F9D1" w14:textId="6180B938" w:rsidR="000A3A6B" w:rsidRPr="000A3A6B" w:rsidRDefault="000A3A6B">
            <w:pPr>
              <w:rPr>
                <w:color w:val="000000" w:themeColor="text1"/>
                <w:lang w:val="en-US"/>
              </w:rPr>
            </w:pPr>
            <w:r>
              <w:rPr>
                <w:color w:val="000000" w:themeColor="text1"/>
                <w:lang w:val="en-US"/>
              </w:rPr>
              <w:t>Meal Logging</w:t>
            </w:r>
          </w:p>
        </w:tc>
        <w:tc>
          <w:tcPr>
            <w:tcW w:w="4855" w:type="dxa"/>
          </w:tcPr>
          <w:p w14:paraId="71127C06" w14:textId="544285E5" w:rsidR="00572D71" w:rsidRDefault="000A3A6B">
            <w:pPr>
              <w:rPr>
                <w:color w:val="000000" w:themeColor="text1"/>
                <w:lang w:val="en-US"/>
              </w:rPr>
            </w:pPr>
            <w:r>
              <w:rPr>
                <w:color w:val="000000" w:themeColor="text1"/>
                <w:lang w:val="en-US"/>
              </w:rPr>
              <w:t>Users should be able to add, modify and delete food items</w:t>
            </w:r>
            <w:r w:rsidR="00572D71">
              <w:rPr>
                <w:color w:val="000000" w:themeColor="text1"/>
                <w:lang w:val="en-US"/>
              </w:rPr>
              <w:t xml:space="preserve"> and nutrition (calorie) information</w:t>
            </w:r>
            <w:r>
              <w:rPr>
                <w:color w:val="000000" w:themeColor="text1"/>
                <w:lang w:val="en-US"/>
              </w:rPr>
              <w:t xml:space="preserve"> </w:t>
            </w:r>
            <w:r w:rsidR="003B2170">
              <w:rPr>
                <w:color w:val="000000" w:themeColor="text1"/>
                <w:lang w:val="en-US"/>
              </w:rPr>
              <w:t xml:space="preserve">for meals. Meal categories include breakfast, lunch, dinner and snacks. </w:t>
            </w:r>
          </w:p>
          <w:p w14:paraId="15715741" w14:textId="382D0FB0" w:rsidR="00572D71" w:rsidRDefault="00572D71">
            <w:pPr>
              <w:rPr>
                <w:color w:val="000000" w:themeColor="text1"/>
                <w:lang w:val="en-US"/>
              </w:rPr>
            </w:pPr>
          </w:p>
          <w:p w14:paraId="33BF99D2" w14:textId="4D0BEFB5" w:rsidR="00572D71" w:rsidRDefault="00572D71">
            <w:pPr>
              <w:rPr>
                <w:color w:val="000000" w:themeColor="text1"/>
                <w:lang w:val="en-US"/>
              </w:rPr>
            </w:pPr>
            <w:r>
              <w:rPr>
                <w:color w:val="000000" w:themeColor="text1"/>
                <w:lang w:val="en-US"/>
              </w:rPr>
              <w:t xml:space="preserve">The user should be able to view the information that they’ve entered in </w:t>
            </w:r>
            <w:r w:rsidR="00354499">
              <w:rPr>
                <w:color w:val="000000" w:themeColor="text1"/>
                <w:lang w:val="en-US"/>
              </w:rPr>
              <w:t xml:space="preserve">via the daily log </w:t>
            </w:r>
            <w:r>
              <w:rPr>
                <w:color w:val="000000" w:themeColor="text1"/>
                <w:lang w:val="en-US"/>
              </w:rPr>
              <w:t>and see a running tally of the total calories they have consumed that day.</w:t>
            </w:r>
          </w:p>
          <w:p w14:paraId="6C2E1B75" w14:textId="77777777" w:rsidR="00572D71" w:rsidRDefault="00572D71">
            <w:pPr>
              <w:rPr>
                <w:color w:val="000000" w:themeColor="text1"/>
                <w:lang w:val="en-US"/>
              </w:rPr>
            </w:pPr>
          </w:p>
          <w:p w14:paraId="1D4780FF" w14:textId="2DB2EF52" w:rsidR="000A3A6B" w:rsidRPr="000A3A6B" w:rsidRDefault="003B2170">
            <w:pPr>
              <w:rPr>
                <w:color w:val="000000" w:themeColor="text1"/>
                <w:lang w:val="en-US"/>
              </w:rPr>
            </w:pPr>
            <w:r>
              <w:rPr>
                <w:color w:val="000000" w:themeColor="text1"/>
                <w:lang w:val="en-US"/>
              </w:rPr>
              <w:t>Users should be able to search for food items</w:t>
            </w:r>
            <w:r w:rsidR="00572D71">
              <w:rPr>
                <w:color w:val="000000" w:themeColor="text1"/>
                <w:lang w:val="en-US"/>
              </w:rPr>
              <w:t xml:space="preserve"> to add</w:t>
            </w:r>
            <w:r>
              <w:rPr>
                <w:color w:val="000000" w:themeColor="text1"/>
                <w:lang w:val="en-US"/>
              </w:rPr>
              <w:t xml:space="preserve"> in a large database</w:t>
            </w:r>
            <w:r w:rsidR="00F343A4">
              <w:rPr>
                <w:color w:val="000000" w:themeColor="text1"/>
                <w:lang w:val="en-US"/>
              </w:rPr>
              <w:t xml:space="preserve"> that contains calorie/nutr</w:t>
            </w:r>
            <w:r w:rsidR="00572D71">
              <w:rPr>
                <w:color w:val="000000" w:themeColor="text1"/>
                <w:lang w:val="en-US"/>
              </w:rPr>
              <w:t>it</w:t>
            </w:r>
            <w:r w:rsidR="00F343A4">
              <w:rPr>
                <w:color w:val="000000" w:themeColor="text1"/>
                <w:lang w:val="en-US"/>
              </w:rPr>
              <w:t>ion information</w:t>
            </w:r>
            <w:r w:rsidR="00572D71">
              <w:rPr>
                <w:color w:val="000000" w:themeColor="text1"/>
                <w:lang w:val="en-US"/>
              </w:rPr>
              <w:t>.</w:t>
            </w:r>
          </w:p>
        </w:tc>
      </w:tr>
      <w:tr w:rsidR="000A3A6B" w:rsidRPr="000A3A6B" w14:paraId="3294EA21" w14:textId="77777777" w:rsidTr="000A3A6B">
        <w:tc>
          <w:tcPr>
            <w:tcW w:w="1525" w:type="dxa"/>
          </w:tcPr>
          <w:p w14:paraId="565F191F" w14:textId="2A2C02C5" w:rsidR="000A3A6B" w:rsidRPr="000A3A6B" w:rsidRDefault="00572D71">
            <w:pPr>
              <w:rPr>
                <w:color w:val="000000" w:themeColor="text1"/>
                <w:lang w:val="en-US"/>
              </w:rPr>
            </w:pPr>
            <w:r>
              <w:rPr>
                <w:color w:val="000000" w:themeColor="text1"/>
                <w:lang w:val="en-US"/>
              </w:rPr>
              <w:t>P0</w:t>
            </w:r>
          </w:p>
        </w:tc>
        <w:tc>
          <w:tcPr>
            <w:tcW w:w="2970" w:type="dxa"/>
          </w:tcPr>
          <w:p w14:paraId="1953A975" w14:textId="3C17CB3D" w:rsidR="000A3A6B" w:rsidRPr="000A3A6B" w:rsidRDefault="00F343A4">
            <w:pPr>
              <w:rPr>
                <w:color w:val="000000" w:themeColor="text1"/>
                <w:lang w:val="en-US"/>
              </w:rPr>
            </w:pPr>
            <w:r>
              <w:rPr>
                <w:color w:val="000000" w:themeColor="text1"/>
                <w:lang w:val="en-US"/>
              </w:rPr>
              <w:t>Activity Logging</w:t>
            </w:r>
          </w:p>
        </w:tc>
        <w:tc>
          <w:tcPr>
            <w:tcW w:w="4855" w:type="dxa"/>
          </w:tcPr>
          <w:p w14:paraId="36BD4F2B" w14:textId="16F94095" w:rsidR="00572D71" w:rsidRDefault="00572D71" w:rsidP="00572D71">
            <w:pPr>
              <w:rPr>
                <w:color w:val="000000" w:themeColor="text1"/>
                <w:lang w:val="en-US"/>
              </w:rPr>
            </w:pPr>
            <w:r>
              <w:rPr>
                <w:color w:val="000000" w:themeColor="text1"/>
                <w:lang w:val="en-US"/>
              </w:rPr>
              <w:t xml:space="preserve">Users should be able to add, modify and delete </w:t>
            </w:r>
            <w:r>
              <w:rPr>
                <w:color w:val="000000" w:themeColor="text1"/>
                <w:lang w:val="en-US"/>
              </w:rPr>
              <w:t>exercise activity</w:t>
            </w:r>
            <w:r>
              <w:rPr>
                <w:color w:val="000000" w:themeColor="text1"/>
                <w:lang w:val="en-US"/>
              </w:rPr>
              <w:t xml:space="preserve">. </w:t>
            </w:r>
            <w:r w:rsidR="00FD028A">
              <w:rPr>
                <w:color w:val="000000" w:themeColor="text1"/>
                <w:lang w:val="en-US"/>
              </w:rPr>
              <w:t>Calories burned should be calculated automatically based on the activity type, user’s weight and minutes exercised.</w:t>
            </w:r>
          </w:p>
          <w:p w14:paraId="16CFCA94" w14:textId="3C9B415E" w:rsidR="00572D71" w:rsidRDefault="00572D71" w:rsidP="00572D71">
            <w:pPr>
              <w:rPr>
                <w:color w:val="000000" w:themeColor="text1"/>
                <w:lang w:val="en-US"/>
              </w:rPr>
            </w:pPr>
          </w:p>
          <w:p w14:paraId="2B27966E" w14:textId="76B70448" w:rsidR="00572D71" w:rsidRDefault="00572D71" w:rsidP="00572D71">
            <w:pPr>
              <w:rPr>
                <w:color w:val="000000" w:themeColor="text1"/>
                <w:lang w:val="en-US"/>
              </w:rPr>
            </w:pPr>
            <w:r>
              <w:rPr>
                <w:color w:val="000000" w:themeColor="text1"/>
                <w:lang w:val="en-US"/>
              </w:rPr>
              <w:lastRenderedPageBreak/>
              <w:t xml:space="preserve">The user should be able to view the information that they’ve entered in </w:t>
            </w:r>
            <w:r w:rsidR="00354499">
              <w:rPr>
                <w:color w:val="000000" w:themeColor="text1"/>
                <w:lang w:val="en-US"/>
              </w:rPr>
              <w:t xml:space="preserve">via the daily log </w:t>
            </w:r>
            <w:r>
              <w:rPr>
                <w:color w:val="000000" w:themeColor="text1"/>
                <w:lang w:val="en-US"/>
              </w:rPr>
              <w:t xml:space="preserve">and see a running tally of the total </w:t>
            </w:r>
            <w:r w:rsidR="00FD028A">
              <w:rPr>
                <w:color w:val="000000" w:themeColor="text1"/>
                <w:lang w:val="en-US"/>
              </w:rPr>
              <w:t xml:space="preserve">minutes exercised and </w:t>
            </w:r>
            <w:r>
              <w:rPr>
                <w:color w:val="000000" w:themeColor="text1"/>
                <w:lang w:val="en-US"/>
              </w:rPr>
              <w:t xml:space="preserve">calories </w:t>
            </w:r>
            <w:r w:rsidR="00FD028A">
              <w:rPr>
                <w:color w:val="000000" w:themeColor="text1"/>
                <w:lang w:val="en-US"/>
              </w:rPr>
              <w:t xml:space="preserve">burned for </w:t>
            </w:r>
            <w:r>
              <w:rPr>
                <w:color w:val="000000" w:themeColor="text1"/>
                <w:lang w:val="en-US"/>
              </w:rPr>
              <w:t>that day.</w:t>
            </w:r>
          </w:p>
          <w:p w14:paraId="17930129" w14:textId="77777777" w:rsidR="00572D71" w:rsidRDefault="00572D71" w:rsidP="00572D71">
            <w:pPr>
              <w:rPr>
                <w:color w:val="000000" w:themeColor="text1"/>
                <w:lang w:val="en-US"/>
              </w:rPr>
            </w:pPr>
          </w:p>
          <w:p w14:paraId="3998B643" w14:textId="17C2DC9D" w:rsidR="000A3A6B" w:rsidRPr="000A3A6B" w:rsidRDefault="00572D71" w:rsidP="00572D71">
            <w:pPr>
              <w:rPr>
                <w:color w:val="000000" w:themeColor="text1"/>
                <w:lang w:val="en-US"/>
              </w:rPr>
            </w:pPr>
            <w:r>
              <w:rPr>
                <w:color w:val="000000" w:themeColor="text1"/>
                <w:lang w:val="en-US"/>
              </w:rPr>
              <w:t xml:space="preserve">Users should be able to search for </w:t>
            </w:r>
            <w:r>
              <w:rPr>
                <w:color w:val="000000" w:themeColor="text1"/>
                <w:lang w:val="en-US"/>
              </w:rPr>
              <w:t>activity types</w:t>
            </w:r>
            <w:r>
              <w:rPr>
                <w:color w:val="000000" w:themeColor="text1"/>
                <w:lang w:val="en-US"/>
              </w:rPr>
              <w:t xml:space="preserve"> to add </w:t>
            </w:r>
            <w:r w:rsidR="0008609B">
              <w:rPr>
                <w:color w:val="000000" w:themeColor="text1"/>
                <w:lang w:val="en-US"/>
              </w:rPr>
              <w:t>from</w:t>
            </w:r>
            <w:r>
              <w:rPr>
                <w:color w:val="000000" w:themeColor="text1"/>
                <w:lang w:val="en-US"/>
              </w:rPr>
              <w:t xml:space="preserve"> database that contains </w:t>
            </w:r>
            <w:r w:rsidR="00FD028A">
              <w:rPr>
                <w:color w:val="000000" w:themeColor="text1"/>
                <w:lang w:val="en-US"/>
              </w:rPr>
              <w:t>activity</w:t>
            </w:r>
            <w:r>
              <w:rPr>
                <w:color w:val="000000" w:themeColor="text1"/>
                <w:lang w:val="en-US"/>
              </w:rPr>
              <w:t xml:space="preserve"> information.</w:t>
            </w:r>
            <w:r w:rsidR="0008609B">
              <w:rPr>
                <w:color w:val="000000" w:themeColor="text1"/>
                <w:lang w:val="en-US"/>
              </w:rPr>
              <w:t xml:space="preserve"> If the user does not find their activity </w:t>
            </w:r>
            <w:proofErr w:type="gramStart"/>
            <w:r w:rsidR="0008609B">
              <w:rPr>
                <w:color w:val="000000" w:themeColor="text1"/>
                <w:lang w:val="en-US"/>
              </w:rPr>
              <w:t>type</w:t>
            </w:r>
            <w:proofErr w:type="gramEnd"/>
            <w:r w:rsidR="0008609B">
              <w:rPr>
                <w:color w:val="000000" w:themeColor="text1"/>
                <w:lang w:val="en-US"/>
              </w:rPr>
              <w:t xml:space="preserve"> they should be able to manually add the activity and calories burned.</w:t>
            </w:r>
          </w:p>
        </w:tc>
      </w:tr>
      <w:tr w:rsidR="006214E7" w:rsidRPr="000A3A6B" w14:paraId="35036032" w14:textId="77777777" w:rsidTr="000A3A6B">
        <w:tc>
          <w:tcPr>
            <w:tcW w:w="1525" w:type="dxa"/>
          </w:tcPr>
          <w:p w14:paraId="0ACDCF66" w14:textId="0B77EAD7" w:rsidR="006214E7" w:rsidRDefault="006214E7" w:rsidP="006214E7">
            <w:pPr>
              <w:rPr>
                <w:color w:val="000000" w:themeColor="text1"/>
                <w:lang w:val="en-US"/>
              </w:rPr>
            </w:pPr>
            <w:r>
              <w:rPr>
                <w:color w:val="000000" w:themeColor="text1"/>
                <w:lang w:val="en-US"/>
              </w:rPr>
              <w:lastRenderedPageBreak/>
              <w:t>P0</w:t>
            </w:r>
          </w:p>
        </w:tc>
        <w:tc>
          <w:tcPr>
            <w:tcW w:w="2970" w:type="dxa"/>
          </w:tcPr>
          <w:p w14:paraId="149A41AB" w14:textId="1278F6E0" w:rsidR="006214E7" w:rsidRDefault="006214E7" w:rsidP="006214E7">
            <w:pPr>
              <w:rPr>
                <w:color w:val="000000" w:themeColor="text1"/>
                <w:lang w:val="en-US"/>
              </w:rPr>
            </w:pPr>
            <w:r>
              <w:rPr>
                <w:color w:val="000000" w:themeColor="text1"/>
                <w:lang w:val="en-US"/>
              </w:rPr>
              <w:t>Daily Log</w:t>
            </w:r>
          </w:p>
        </w:tc>
        <w:tc>
          <w:tcPr>
            <w:tcW w:w="4855" w:type="dxa"/>
          </w:tcPr>
          <w:p w14:paraId="45A3AEC4" w14:textId="77777777" w:rsidR="006214E7" w:rsidRDefault="006214E7" w:rsidP="006214E7">
            <w:pPr>
              <w:rPr>
                <w:color w:val="000000" w:themeColor="text1"/>
                <w:lang w:val="en-US"/>
              </w:rPr>
            </w:pPr>
            <w:r>
              <w:rPr>
                <w:color w:val="000000" w:themeColor="text1"/>
                <w:lang w:val="en-US"/>
              </w:rPr>
              <w:t>The user should see a summary of the data that they’ve entered into the app for the given day. This should include:</w:t>
            </w:r>
          </w:p>
          <w:p w14:paraId="3374624E" w14:textId="77777777" w:rsidR="006214E7" w:rsidRDefault="006214E7" w:rsidP="006214E7">
            <w:pPr>
              <w:pStyle w:val="ListParagraph"/>
              <w:numPr>
                <w:ilvl w:val="0"/>
                <w:numId w:val="4"/>
              </w:numPr>
              <w:rPr>
                <w:color w:val="000000" w:themeColor="text1"/>
                <w:lang w:val="en-US"/>
              </w:rPr>
            </w:pPr>
            <w:r>
              <w:rPr>
                <w:color w:val="000000" w:themeColor="text1"/>
                <w:lang w:val="en-US"/>
              </w:rPr>
              <w:t>Meals</w:t>
            </w:r>
          </w:p>
          <w:p w14:paraId="12EC20A8" w14:textId="77777777" w:rsidR="006214E7" w:rsidRDefault="006214E7" w:rsidP="006214E7">
            <w:pPr>
              <w:pStyle w:val="ListParagraph"/>
              <w:numPr>
                <w:ilvl w:val="0"/>
                <w:numId w:val="4"/>
              </w:numPr>
              <w:rPr>
                <w:color w:val="000000" w:themeColor="text1"/>
                <w:lang w:val="en-US"/>
              </w:rPr>
            </w:pPr>
            <w:r>
              <w:rPr>
                <w:color w:val="000000" w:themeColor="text1"/>
                <w:lang w:val="en-US"/>
              </w:rPr>
              <w:t>Physical activity</w:t>
            </w:r>
          </w:p>
          <w:p w14:paraId="07AD8A1A" w14:textId="77777777" w:rsidR="006214E7" w:rsidRDefault="006214E7" w:rsidP="006214E7">
            <w:pPr>
              <w:pStyle w:val="ListParagraph"/>
              <w:numPr>
                <w:ilvl w:val="0"/>
                <w:numId w:val="4"/>
              </w:numPr>
              <w:rPr>
                <w:color w:val="000000" w:themeColor="text1"/>
                <w:lang w:val="en-US"/>
              </w:rPr>
            </w:pPr>
            <w:r>
              <w:rPr>
                <w:color w:val="000000" w:themeColor="text1"/>
                <w:lang w:val="en-US"/>
              </w:rPr>
              <w:t>Other health data (See the health data section below.)</w:t>
            </w:r>
          </w:p>
          <w:p w14:paraId="2797BC59" w14:textId="77777777" w:rsidR="006214E7" w:rsidRDefault="006214E7" w:rsidP="006214E7">
            <w:pPr>
              <w:rPr>
                <w:color w:val="000000" w:themeColor="text1"/>
                <w:lang w:val="en-US"/>
              </w:rPr>
            </w:pPr>
          </w:p>
          <w:p w14:paraId="7CD5E6C7" w14:textId="03215EF4" w:rsidR="006214E7" w:rsidRDefault="006214E7" w:rsidP="006214E7">
            <w:pPr>
              <w:rPr>
                <w:color w:val="000000" w:themeColor="text1"/>
                <w:lang w:val="en-US"/>
              </w:rPr>
            </w:pPr>
            <w:r>
              <w:rPr>
                <w:color w:val="000000" w:themeColor="text1"/>
                <w:lang w:val="en-US"/>
              </w:rPr>
              <w:t>The user should be able to see the total calories consumed by meal, as well as an overall total. They should also be able to see the total amount of calories that they’ve burned.</w:t>
            </w:r>
          </w:p>
        </w:tc>
      </w:tr>
      <w:tr w:rsidR="006214E7" w:rsidRPr="000A3A6B" w14:paraId="2354554A" w14:textId="77777777" w:rsidTr="000A3A6B">
        <w:tc>
          <w:tcPr>
            <w:tcW w:w="1525" w:type="dxa"/>
          </w:tcPr>
          <w:p w14:paraId="6412221B" w14:textId="32446818" w:rsidR="006214E7" w:rsidRDefault="006214E7" w:rsidP="006214E7">
            <w:pPr>
              <w:rPr>
                <w:color w:val="000000" w:themeColor="text1"/>
                <w:lang w:val="en-US"/>
              </w:rPr>
            </w:pPr>
            <w:r>
              <w:rPr>
                <w:color w:val="000000" w:themeColor="text1"/>
                <w:lang w:val="en-US"/>
              </w:rPr>
              <w:t>P1</w:t>
            </w:r>
          </w:p>
        </w:tc>
        <w:tc>
          <w:tcPr>
            <w:tcW w:w="2970" w:type="dxa"/>
          </w:tcPr>
          <w:p w14:paraId="26B35A53" w14:textId="055A3611" w:rsidR="006214E7" w:rsidRDefault="006214E7" w:rsidP="006214E7">
            <w:pPr>
              <w:rPr>
                <w:color w:val="000000" w:themeColor="text1"/>
                <w:lang w:val="en-US"/>
              </w:rPr>
            </w:pPr>
            <w:r>
              <w:rPr>
                <w:color w:val="000000" w:themeColor="text1"/>
                <w:lang w:val="en-US"/>
              </w:rPr>
              <w:t>Daily Log History</w:t>
            </w:r>
          </w:p>
        </w:tc>
        <w:tc>
          <w:tcPr>
            <w:tcW w:w="4855" w:type="dxa"/>
          </w:tcPr>
          <w:p w14:paraId="499CE6F0" w14:textId="70D8F062" w:rsidR="006214E7" w:rsidRDefault="006214E7" w:rsidP="006214E7">
            <w:pPr>
              <w:rPr>
                <w:color w:val="000000" w:themeColor="text1"/>
                <w:lang w:val="en-US"/>
              </w:rPr>
            </w:pPr>
            <w:r>
              <w:rPr>
                <w:color w:val="000000" w:themeColor="text1"/>
                <w:lang w:val="en-US"/>
              </w:rPr>
              <w:t>Users should be able to view Daily Logs for dates in the past. For example, if today’s date is listed at the top center of the screen, the user could click on it and be prompted to enter a date of their choice. Alternatively, the user should be able to scroll forward or backward from that date field.</w:t>
            </w:r>
          </w:p>
        </w:tc>
      </w:tr>
      <w:tr w:rsidR="006214E7" w:rsidRPr="000A3A6B" w14:paraId="3CED8ACE" w14:textId="77777777" w:rsidTr="000A3A6B">
        <w:tc>
          <w:tcPr>
            <w:tcW w:w="1525" w:type="dxa"/>
          </w:tcPr>
          <w:p w14:paraId="15E6B9E6" w14:textId="776C0F40" w:rsidR="006214E7" w:rsidRPr="000A3A6B" w:rsidRDefault="006214E7" w:rsidP="006214E7">
            <w:pPr>
              <w:rPr>
                <w:color w:val="000000" w:themeColor="text1"/>
                <w:lang w:val="en-US"/>
              </w:rPr>
            </w:pPr>
            <w:r>
              <w:rPr>
                <w:color w:val="000000" w:themeColor="text1"/>
                <w:lang w:val="en-US"/>
              </w:rPr>
              <w:t>P1</w:t>
            </w:r>
          </w:p>
        </w:tc>
        <w:tc>
          <w:tcPr>
            <w:tcW w:w="2970" w:type="dxa"/>
          </w:tcPr>
          <w:p w14:paraId="4F767216" w14:textId="0E0BBD9D" w:rsidR="006214E7" w:rsidRPr="000A3A6B" w:rsidRDefault="006214E7" w:rsidP="006214E7">
            <w:pPr>
              <w:rPr>
                <w:color w:val="000000" w:themeColor="text1"/>
                <w:lang w:val="en-US"/>
              </w:rPr>
            </w:pPr>
            <w:r>
              <w:rPr>
                <w:color w:val="000000" w:themeColor="text1"/>
                <w:lang w:val="en-US"/>
              </w:rPr>
              <w:t>Fitness app and device synch</w:t>
            </w:r>
          </w:p>
        </w:tc>
        <w:tc>
          <w:tcPr>
            <w:tcW w:w="4855" w:type="dxa"/>
          </w:tcPr>
          <w:p w14:paraId="0E03A56A" w14:textId="0F54AD10" w:rsidR="006214E7" w:rsidRPr="000A3A6B" w:rsidRDefault="006214E7" w:rsidP="006214E7">
            <w:pPr>
              <w:rPr>
                <w:color w:val="000000" w:themeColor="text1"/>
                <w:lang w:val="en-US"/>
              </w:rPr>
            </w:pPr>
            <w:r>
              <w:rPr>
                <w:color w:val="000000" w:themeColor="text1"/>
                <w:lang w:val="en-US"/>
              </w:rPr>
              <w:t>Users should be able to synch their physical activity from fitness trackers (device or app), so that the activity type, minutes and calories burned are imported into the Activity Log automatically.</w:t>
            </w:r>
          </w:p>
        </w:tc>
      </w:tr>
      <w:tr w:rsidR="006214E7" w:rsidRPr="000A3A6B" w14:paraId="3F19CE40" w14:textId="77777777" w:rsidTr="000A3A6B">
        <w:tc>
          <w:tcPr>
            <w:tcW w:w="1525" w:type="dxa"/>
          </w:tcPr>
          <w:p w14:paraId="7FF2DC9F" w14:textId="0A42E379" w:rsidR="006214E7" w:rsidRPr="000A3A6B" w:rsidRDefault="006214E7" w:rsidP="006214E7">
            <w:pPr>
              <w:rPr>
                <w:color w:val="000000" w:themeColor="text1"/>
                <w:lang w:val="en-US"/>
              </w:rPr>
            </w:pPr>
            <w:r>
              <w:rPr>
                <w:color w:val="000000" w:themeColor="text1"/>
                <w:lang w:val="en-US"/>
              </w:rPr>
              <w:t>P1</w:t>
            </w:r>
          </w:p>
        </w:tc>
        <w:tc>
          <w:tcPr>
            <w:tcW w:w="2970" w:type="dxa"/>
          </w:tcPr>
          <w:p w14:paraId="2306AD29" w14:textId="39EB88E0" w:rsidR="006214E7" w:rsidRPr="000A3A6B" w:rsidRDefault="006214E7" w:rsidP="006214E7">
            <w:pPr>
              <w:rPr>
                <w:color w:val="000000" w:themeColor="text1"/>
                <w:lang w:val="en-US"/>
              </w:rPr>
            </w:pPr>
            <w:r>
              <w:rPr>
                <w:color w:val="000000" w:themeColor="text1"/>
                <w:lang w:val="en-US"/>
              </w:rPr>
              <w:t>Smart device synch</w:t>
            </w:r>
          </w:p>
        </w:tc>
        <w:tc>
          <w:tcPr>
            <w:tcW w:w="4855" w:type="dxa"/>
          </w:tcPr>
          <w:p w14:paraId="765D18AC" w14:textId="4BAFDD12" w:rsidR="006214E7" w:rsidRDefault="006214E7" w:rsidP="006214E7">
            <w:pPr>
              <w:rPr>
                <w:color w:val="000000" w:themeColor="text1"/>
                <w:lang w:val="en-US"/>
              </w:rPr>
            </w:pPr>
            <w:r>
              <w:rPr>
                <w:color w:val="000000" w:themeColor="text1"/>
                <w:lang w:val="en-US"/>
              </w:rPr>
              <w:t xml:space="preserve">Users should be able to import data from smart devices so that the readings are automatically logged in the </w:t>
            </w:r>
            <w:proofErr w:type="gramStart"/>
            <w:r>
              <w:rPr>
                <w:color w:val="000000" w:themeColor="text1"/>
                <w:lang w:val="en-US"/>
              </w:rPr>
              <w:t>apps</w:t>
            </w:r>
            <w:proofErr w:type="gramEnd"/>
            <w:r>
              <w:rPr>
                <w:color w:val="000000" w:themeColor="text1"/>
                <w:lang w:val="en-US"/>
              </w:rPr>
              <w:t xml:space="preserve"> health data.</w:t>
            </w:r>
            <w:r>
              <w:rPr>
                <w:color w:val="000000" w:themeColor="text1"/>
                <w:lang w:val="en-US"/>
              </w:rPr>
              <w:t xml:space="preserve"> These devices should include</w:t>
            </w:r>
            <w:r w:rsidR="002F3CC3">
              <w:rPr>
                <w:color w:val="000000" w:themeColor="text1"/>
                <w:lang w:val="en-US"/>
              </w:rPr>
              <w:t xml:space="preserve"> Kaiser Permanente approved</w:t>
            </w:r>
            <w:r>
              <w:rPr>
                <w:color w:val="000000" w:themeColor="text1"/>
                <w:lang w:val="en-US"/>
              </w:rPr>
              <w:t xml:space="preserve">: </w:t>
            </w:r>
          </w:p>
          <w:p w14:paraId="56C56200" w14:textId="34C0D48E" w:rsidR="006214E7" w:rsidRDefault="006214E7" w:rsidP="006214E7">
            <w:pPr>
              <w:pStyle w:val="ListParagraph"/>
              <w:numPr>
                <w:ilvl w:val="0"/>
                <w:numId w:val="2"/>
              </w:numPr>
              <w:rPr>
                <w:color w:val="000000" w:themeColor="text1"/>
                <w:lang w:val="en-US"/>
              </w:rPr>
            </w:pPr>
            <w:r w:rsidRPr="009B1767">
              <w:rPr>
                <w:color w:val="000000" w:themeColor="text1"/>
                <w:lang w:val="en-US"/>
              </w:rPr>
              <w:t>smart scale</w:t>
            </w:r>
            <w:r w:rsidR="002F3CC3">
              <w:rPr>
                <w:color w:val="000000" w:themeColor="text1"/>
                <w:lang w:val="en-US"/>
              </w:rPr>
              <w:t>s</w:t>
            </w:r>
          </w:p>
          <w:p w14:paraId="3EB63F9E" w14:textId="77777777" w:rsidR="006214E7" w:rsidRDefault="006214E7" w:rsidP="006214E7">
            <w:pPr>
              <w:pStyle w:val="ListParagraph"/>
              <w:numPr>
                <w:ilvl w:val="0"/>
                <w:numId w:val="2"/>
              </w:numPr>
              <w:rPr>
                <w:color w:val="000000" w:themeColor="text1"/>
                <w:lang w:val="en-US"/>
              </w:rPr>
            </w:pPr>
            <w:r w:rsidRPr="009B1767">
              <w:rPr>
                <w:color w:val="000000" w:themeColor="text1"/>
                <w:lang w:val="en-US"/>
              </w:rPr>
              <w:t>glucose reader</w:t>
            </w:r>
            <w:r>
              <w:rPr>
                <w:color w:val="000000" w:themeColor="text1"/>
                <w:lang w:val="en-US"/>
              </w:rPr>
              <w:t>s</w:t>
            </w:r>
          </w:p>
          <w:p w14:paraId="522DB8DD" w14:textId="2A959F26" w:rsidR="006214E7" w:rsidRPr="009B1767" w:rsidRDefault="006214E7" w:rsidP="006214E7">
            <w:pPr>
              <w:pStyle w:val="ListParagraph"/>
              <w:numPr>
                <w:ilvl w:val="0"/>
                <w:numId w:val="2"/>
              </w:numPr>
              <w:rPr>
                <w:color w:val="000000" w:themeColor="text1"/>
                <w:lang w:val="en-US"/>
              </w:rPr>
            </w:pPr>
            <w:r w:rsidRPr="009B1767">
              <w:rPr>
                <w:color w:val="000000" w:themeColor="text1"/>
                <w:lang w:val="en-US"/>
              </w:rPr>
              <w:t>blood pressure monitors</w:t>
            </w:r>
          </w:p>
        </w:tc>
      </w:tr>
      <w:tr w:rsidR="006214E7" w:rsidRPr="000A3A6B" w14:paraId="756F1098" w14:textId="77777777" w:rsidTr="000A3A6B">
        <w:tc>
          <w:tcPr>
            <w:tcW w:w="1525" w:type="dxa"/>
          </w:tcPr>
          <w:p w14:paraId="5C0A5087" w14:textId="55FBB0A4" w:rsidR="006214E7" w:rsidRPr="000A3A6B" w:rsidRDefault="006214E7" w:rsidP="006214E7">
            <w:pPr>
              <w:rPr>
                <w:color w:val="000000" w:themeColor="text1"/>
                <w:lang w:val="en-US"/>
              </w:rPr>
            </w:pPr>
            <w:r>
              <w:rPr>
                <w:color w:val="000000" w:themeColor="text1"/>
                <w:lang w:val="en-US"/>
              </w:rPr>
              <w:t>P0</w:t>
            </w:r>
          </w:p>
        </w:tc>
        <w:tc>
          <w:tcPr>
            <w:tcW w:w="2970" w:type="dxa"/>
          </w:tcPr>
          <w:p w14:paraId="12C03EBC" w14:textId="31328E98" w:rsidR="006214E7" w:rsidRPr="000A3A6B" w:rsidRDefault="006214E7" w:rsidP="006214E7">
            <w:pPr>
              <w:rPr>
                <w:color w:val="000000" w:themeColor="text1"/>
                <w:lang w:val="en-US"/>
              </w:rPr>
            </w:pPr>
            <w:r>
              <w:rPr>
                <w:color w:val="000000" w:themeColor="text1"/>
                <w:lang w:val="en-US"/>
              </w:rPr>
              <w:t>Health Data</w:t>
            </w:r>
          </w:p>
        </w:tc>
        <w:tc>
          <w:tcPr>
            <w:tcW w:w="4855" w:type="dxa"/>
          </w:tcPr>
          <w:p w14:paraId="2655978B" w14:textId="5D06B433" w:rsidR="006214E7" w:rsidRDefault="006214E7" w:rsidP="006214E7">
            <w:pPr>
              <w:rPr>
                <w:color w:val="000000" w:themeColor="text1"/>
                <w:lang w:val="en-US"/>
              </w:rPr>
            </w:pPr>
            <w:r>
              <w:rPr>
                <w:color w:val="000000" w:themeColor="text1"/>
                <w:lang w:val="en-US"/>
              </w:rPr>
              <w:t>Users should be able to add, modify, view or delete basic health data into the app. This data includes:</w:t>
            </w:r>
          </w:p>
          <w:p w14:paraId="3AB95FF8" w14:textId="6068F1F8" w:rsidR="006214E7" w:rsidRPr="00354499" w:rsidRDefault="006214E7" w:rsidP="006214E7">
            <w:pPr>
              <w:pStyle w:val="ListParagraph"/>
              <w:numPr>
                <w:ilvl w:val="0"/>
                <w:numId w:val="2"/>
              </w:numPr>
              <w:rPr>
                <w:color w:val="000000" w:themeColor="text1"/>
                <w:lang w:val="en-US"/>
              </w:rPr>
            </w:pPr>
            <w:r w:rsidRPr="00354499">
              <w:rPr>
                <w:color w:val="000000" w:themeColor="text1"/>
                <w:lang w:val="en-US"/>
              </w:rPr>
              <w:t xml:space="preserve">weight </w:t>
            </w:r>
          </w:p>
          <w:p w14:paraId="0BC29A11" w14:textId="7170A612" w:rsidR="006214E7" w:rsidRPr="00354499" w:rsidRDefault="006214E7" w:rsidP="006214E7">
            <w:pPr>
              <w:pStyle w:val="ListParagraph"/>
              <w:numPr>
                <w:ilvl w:val="0"/>
                <w:numId w:val="2"/>
              </w:numPr>
              <w:rPr>
                <w:color w:val="000000" w:themeColor="text1"/>
                <w:lang w:val="en-US"/>
              </w:rPr>
            </w:pPr>
            <w:r w:rsidRPr="00354499">
              <w:rPr>
                <w:color w:val="000000" w:themeColor="text1"/>
                <w:lang w:val="en-US"/>
              </w:rPr>
              <w:t xml:space="preserve">glucose </w:t>
            </w:r>
            <w:r>
              <w:rPr>
                <w:color w:val="000000" w:themeColor="text1"/>
                <w:lang w:val="en-US"/>
              </w:rPr>
              <w:t>level</w:t>
            </w:r>
            <w:r w:rsidRPr="00354499">
              <w:rPr>
                <w:color w:val="000000" w:themeColor="text1"/>
                <w:lang w:val="en-US"/>
              </w:rPr>
              <w:t xml:space="preserve"> </w:t>
            </w:r>
          </w:p>
          <w:p w14:paraId="42A784BB" w14:textId="10A3745A" w:rsidR="006214E7" w:rsidRPr="00354499" w:rsidRDefault="006214E7" w:rsidP="006214E7">
            <w:pPr>
              <w:pStyle w:val="ListParagraph"/>
              <w:numPr>
                <w:ilvl w:val="0"/>
                <w:numId w:val="2"/>
              </w:numPr>
              <w:rPr>
                <w:color w:val="000000" w:themeColor="text1"/>
                <w:lang w:val="en-US"/>
              </w:rPr>
            </w:pPr>
            <w:r w:rsidRPr="00354499">
              <w:rPr>
                <w:color w:val="000000" w:themeColor="text1"/>
                <w:lang w:val="en-US"/>
              </w:rPr>
              <w:t>blood pressure</w:t>
            </w:r>
          </w:p>
          <w:p w14:paraId="093CEBE1" w14:textId="66922C46" w:rsidR="006214E7" w:rsidRPr="00354499" w:rsidRDefault="006214E7" w:rsidP="006214E7">
            <w:pPr>
              <w:pStyle w:val="ListParagraph"/>
              <w:numPr>
                <w:ilvl w:val="0"/>
                <w:numId w:val="2"/>
              </w:numPr>
              <w:rPr>
                <w:color w:val="000000" w:themeColor="text1"/>
                <w:lang w:val="en-US"/>
              </w:rPr>
            </w:pPr>
            <w:r w:rsidRPr="00354499">
              <w:rPr>
                <w:color w:val="000000" w:themeColor="text1"/>
                <w:lang w:val="en-US"/>
              </w:rPr>
              <w:t>hours slept</w:t>
            </w:r>
          </w:p>
          <w:p w14:paraId="74337727" w14:textId="7619DB62" w:rsidR="006214E7" w:rsidRPr="00354499" w:rsidRDefault="006214E7" w:rsidP="006214E7">
            <w:pPr>
              <w:pStyle w:val="ListParagraph"/>
              <w:numPr>
                <w:ilvl w:val="0"/>
                <w:numId w:val="3"/>
              </w:numPr>
              <w:rPr>
                <w:color w:val="000000" w:themeColor="text1"/>
                <w:lang w:val="en-US"/>
              </w:rPr>
            </w:pPr>
            <w:r w:rsidRPr="00354499">
              <w:rPr>
                <w:color w:val="000000" w:themeColor="text1"/>
                <w:lang w:val="en-US"/>
              </w:rPr>
              <w:t>water intake</w:t>
            </w:r>
          </w:p>
        </w:tc>
      </w:tr>
      <w:tr w:rsidR="006214E7" w:rsidRPr="000A3A6B" w14:paraId="2558C952" w14:textId="77777777" w:rsidTr="000A3A6B">
        <w:tc>
          <w:tcPr>
            <w:tcW w:w="1525" w:type="dxa"/>
          </w:tcPr>
          <w:p w14:paraId="373D948C" w14:textId="2C75E0C1" w:rsidR="006214E7" w:rsidRPr="000A3A6B" w:rsidRDefault="006214E7" w:rsidP="006214E7">
            <w:pPr>
              <w:rPr>
                <w:color w:val="000000" w:themeColor="text1"/>
                <w:lang w:val="en-US"/>
              </w:rPr>
            </w:pPr>
            <w:r>
              <w:rPr>
                <w:color w:val="000000" w:themeColor="text1"/>
                <w:lang w:val="en-US"/>
              </w:rPr>
              <w:lastRenderedPageBreak/>
              <w:t>P0</w:t>
            </w:r>
          </w:p>
        </w:tc>
        <w:tc>
          <w:tcPr>
            <w:tcW w:w="2970" w:type="dxa"/>
          </w:tcPr>
          <w:p w14:paraId="50788FDB" w14:textId="069B77DC" w:rsidR="006214E7" w:rsidRPr="000A3A6B" w:rsidRDefault="006214E7" w:rsidP="006214E7">
            <w:pPr>
              <w:rPr>
                <w:color w:val="000000" w:themeColor="text1"/>
                <w:lang w:val="en-US"/>
              </w:rPr>
            </w:pPr>
            <w:r>
              <w:rPr>
                <w:color w:val="000000" w:themeColor="text1"/>
                <w:lang w:val="en-US"/>
              </w:rPr>
              <w:t>Goals</w:t>
            </w:r>
          </w:p>
        </w:tc>
        <w:tc>
          <w:tcPr>
            <w:tcW w:w="4855" w:type="dxa"/>
          </w:tcPr>
          <w:p w14:paraId="5BD0E5A1" w14:textId="7028B264" w:rsidR="006214E7" w:rsidRDefault="006214E7" w:rsidP="006214E7">
            <w:pPr>
              <w:rPr>
                <w:color w:val="000000" w:themeColor="text1"/>
                <w:lang w:val="en-US"/>
              </w:rPr>
            </w:pPr>
            <w:r>
              <w:rPr>
                <w:color w:val="000000" w:themeColor="text1"/>
                <w:lang w:val="en-US"/>
              </w:rPr>
              <w:t xml:space="preserve">Users should be able to add, modify and delete targets for the following: </w:t>
            </w:r>
          </w:p>
          <w:p w14:paraId="253F2A0F" w14:textId="095BA397" w:rsidR="00BE0153" w:rsidRDefault="00BE0153" w:rsidP="006214E7">
            <w:pPr>
              <w:pStyle w:val="ListParagraph"/>
              <w:numPr>
                <w:ilvl w:val="0"/>
                <w:numId w:val="3"/>
              </w:numPr>
              <w:rPr>
                <w:color w:val="000000" w:themeColor="text1"/>
                <w:lang w:val="en-US"/>
              </w:rPr>
            </w:pPr>
            <w:r>
              <w:rPr>
                <w:color w:val="000000" w:themeColor="text1"/>
                <w:lang w:val="en-US"/>
              </w:rPr>
              <w:t>daily physical activity minutes</w:t>
            </w:r>
          </w:p>
          <w:p w14:paraId="44DA73D8" w14:textId="3D0FE133" w:rsidR="006214E7" w:rsidRDefault="006214E7" w:rsidP="006214E7">
            <w:pPr>
              <w:pStyle w:val="ListParagraph"/>
              <w:numPr>
                <w:ilvl w:val="0"/>
                <w:numId w:val="3"/>
              </w:numPr>
              <w:rPr>
                <w:color w:val="000000" w:themeColor="text1"/>
                <w:lang w:val="en-US"/>
              </w:rPr>
            </w:pPr>
            <w:r w:rsidRPr="000D797B">
              <w:rPr>
                <w:color w:val="000000" w:themeColor="text1"/>
                <w:lang w:val="en-US"/>
              </w:rPr>
              <w:t>weight</w:t>
            </w:r>
          </w:p>
          <w:p w14:paraId="0F4FA51E" w14:textId="7F39238C" w:rsidR="006214E7" w:rsidRDefault="006214E7" w:rsidP="006214E7">
            <w:pPr>
              <w:pStyle w:val="ListParagraph"/>
              <w:numPr>
                <w:ilvl w:val="0"/>
                <w:numId w:val="3"/>
              </w:numPr>
              <w:rPr>
                <w:color w:val="000000" w:themeColor="text1"/>
                <w:lang w:val="en-US"/>
              </w:rPr>
            </w:pPr>
            <w:r>
              <w:rPr>
                <w:color w:val="000000" w:themeColor="text1"/>
                <w:lang w:val="en-US"/>
              </w:rPr>
              <w:t>g</w:t>
            </w:r>
            <w:r w:rsidRPr="000D797B">
              <w:rPr>
                <w:color w:val="000000" w:themeColor="text1"/>
                <w:lang w:val="en-US"/>
              </w:rPr>
              <w:t>lucose</w:t>
            </w:r>
            <w:r>
              <w:rPr>
                <w:color w:val="000000" w:themeColor="text1"/>
                <w:lang w:val="en-US"/>
              </w:rPr>
              <w:t xml:space="preserve"> level</w:t>
            </w:r>
          </w:p>
          <w:p w14:paraId="4C5282F5" w14:textId="77777777" w:rsidR="006214E7" w:rsidRDefault="006214E7" w:rsidP="006214E7">
            <w:pPr>
              <w:pStyle w:val="ListParagraph"/>
              <w:numPr>
                <w:ilvl w:val="0"/>
                <w:numId w:val="3"/>
              </w:numPr>
              <w:rPr>
                <w:color w:val="000000" w:themeColor="text1"/>
                <w:lang w:val="en-US"/>
              </w:rPr>
            </w:pPr>
            <w:r w:rsidRPr="000D797B">
              <w:rPr>
                <w:color w:val="000000" w:themeColor="text1"/>
                <w:lang w:val="en-US"/>
              </w:rPr>
              <w:t>blood pressure</w:t>
            </w:r>
          </w:p>
          <w:p w14:paraId="06B8ACD0" w14:textId="77777777" w:rsidR="006214E7" w:rsidRDefault="006214E7" w:rsidP="006214E7">
            <w:pPr>
              <w:pStyle w:val="ListParagraph"/>
              <w:numPr>
                <w:ilvl w:val="0"/>
                <w:numId w:val="3"/>
              </w:numPr>
              <w:rPr>
                <w:color w:val="000000" w:themeColor="text1"/>
                <w:lang w:val="en-US"/>
              </w:rPr>
            </w:pPr>
            <w:r w:rsidRPr="000D797B">
              <w:rPr>
                <w:color w:val="000000" w:themeColor="text1"/>
                <w:lang w:val="en-US"/>
              </w:rPr>
              <w:t>sleep</w:t>
            </w:r>
          </w:p>
          <w:p w14:paraId="130A0229" w14:textId="341FA529" w:rsidR="00BE0153" w:rsidRPr="00BE0153" w:rsidRDefault="006214E7" w:rsidP="00BE0153">
            <w:pPr>
              <w:pStyle w:val="ListParagraph"/>
              <w:numPr>
                <w:ilvl w:val="0"/>
                <w:numId w:val="3"/>
              </w:numPr>
              <w:rPr>
                <w:color w:val="000000" w:themeColor="text1"/>
                <w:lang w:val="en-US"/>
              </w:rPr>
            </w:pPr>
            <w:r w:rsidRPr="000D797B">
              <w:rPr>
                <w:color w:val="000000" w:themeColor="text1"/>
                <w:lang w:val="en-US"/>
              </w:rPr>
              <w:t>water intake</w:t>
            </w:r>
          </w:p>
          <w:p w14:paraId="17EFAC64" w14:textId="582200D7" w:rsidR="00BE0153" w:rsidRDefault="00BE0153" w:rsidP="00BE0153">
            <w:pPr>
              <w:rPr>
                <w:color w:val="000000" w:themeColor="text1"/>
                <w:lang w:val="en-US"/>
              </w:rPr>
            </w:pPr>
          </w:p>
          <w:p w14:paraId="2B870A9B" w14:textId="211C696D" w:rsidR="00BE0153" w:rsidRDefault="00BE0153" w:rsidP="00BE0153">
            <w:pPr>
              <w:rPr>
                <w:color w:val="000000" w:themeColor="text1"/>
                <w:lang w:val="en-US"/>
              </w:rPr>
            </w:pPr>
            <w:r>
              <w:rPr>
                <w:color w:val="000000" w:themeColor="text1"/>
                <w:lang w:val="en-US"/>
              </w:rPr>
              <w:t xml:space="preserve">The user should be able to configure a calorie </w:t>
            </w:r>
            <w:proofErr w:type="gramStart"/>
            <w:r>
              <w:rPr>
                <w:color w:val="000000" w:themeColor="text1"/>
                <w:lang w:val="en-US"/>
              </w:rPr>
              <w:t>target,</w:t>
            </w:r>
            <w:proofErr w:type="gramEnd"/>
            <w:r>
              <w:rPr>
                <w:color w:val="000000" w:themeColor="text1"/>
                <w:lang w:val="en-US"/>
              </w:rPr>
              <w:t xml:space="preserve"> however this should be calculated by app based upon what is necessary to either maintain their current weight or to lose either 1 or 2 pounds per week to achieve their ideal weight. (The user should be able to choose whether they want to lose 1 or 2 pounds per week.) In no case should the calorie target be less than the minimum daily intake recommended by Kaiser Permanente.</w:t>
            </w:r>
          </w:p>
          <w:p w14:paraId="252D3CE5" w14:textId="77777777" w:rsidR="00BE0153" w:rsidRDefault="00BE0153" w:rsidP="00BE0153">
            <w:pPr>
              <w:rPr>
                <w:color w:val="000000" w:themeColor="text1"/>
                <w:lang w:val="en-US"/>
              </w:rPr>
            </w:pPr>
          </w:p>
          <w:p w14:paraId="3C33ABF6" w14:textId="2CB1CAFD" w:rsidR="00BE0153" w:rsidRPr="00BE0153" w:rsidRDefault="00BE0153" w:rsidP="00BE0153">
            <w:pPr>
              <w:rPr>
                <w:color w:val="000000" w:themeColor="text1"/>
                <w:lang w:val="en-US"/>
              </w:rPr>
            </w:pPr>
            <w:r>
              <w:rPr>
                <w:color w:val="000000" w:themeColor="text1"/>
                <w:lang w:val="en-US"/>
              </w:rPr>
              <w:t>The users should be able to see whether they have met a goal from the daily log. (For example, the entry could be colored green.)</w:t>
            </w:r>
          </w:p>
        </w:tc>
      </w:tr>
      <w:tr w:rsidR="006214E7" w:rsidRPr="000A3A6B" w14:paraId="3BBCE86A" w14:textId="77777777" w:rsidTr="000A3A6B">
        <w:tc>
          <w:tcPr>
            <w:tcW w:w="1525" w:type="dxa"/>
          </w:tcPr>
          <w:p w14:paraId="4119CF81" w14:textId="3C0FED3C" w:rsidR="006214E7" w:rsidRPr="000A3A6B" w:rsidRDefault="006214E7" w:rsidP="006214E7">
            <w:pPr>
              <w:rPr>
                <w:color w:val="000000" w:themeColor="text1"/>
                <w:lang w:val="en-US"/>
              </w:rPr>
            </w:pPr>
            <w:r>
              <w:rPr>
                <w:color w:val="000000" w:themeColor="text1"/>
                <w:lang w:val="en-US"/>
              </w:rPr>
              <w:t>P1</w:t>
            </w:r>
          </w:p>
        </w:tc>
        <w:tc>
          <w:tcPr>
            <w:tcW w:w="2970" w:type="dxa"/>
          </w:tcPr>
          <w:p w14:paraId="163A532B" w14:textId="69C7EF6E" w:rsidR="006214E7" w:rsidRPr="000A3A6B" w:rsidRDefault="006214E7" w:rsidP="006214E7">
            <w:pPr>
              <w:rPr>
                <w:color w:val="000000" w:themeColor="text1"/>
                <w:lang w:val="en-US"/>
              </w:rPr>
            </w:pPr>
            <w:r>
              <w:rPr>
                <w:color w:val="000000" w:themeColor="text1"/>
                <w:lang w:val="en-US"/>
              </w:rPr>
              <w:t>Reminders</w:t>
            </w:r>
          </w:p>
        </w:tc>
        <w:tc>
          <w:tcPr>
            <w:tcW w:w="4855" w:type="dxa"/>
          </w:tcPr>
          <w:p w14:paraId="7C6E29E9" w14:textId="77777777" w:rsidR="002F3CC3" w:rsidRDefault="006214E7" w:rsidP="006214E7">
            <w:pPr>
              <w:rPr>
                <w:color w:val="000000" w:themeColor="text1"/>
                <w:lang w:val="en-US"/>
              </w:rPr>
            </w:pPr>
            <w:r>
              <w:rPr>
                <w:color w:val="000000" w:themeColor="text1"/>
                <w:lang w:val="en-US"/>
              </w:rPr>
              <w:t>User’s should be able to configure reminders to be notified at a time of their choice if they did not enter any of the following:</w:t>
            </w:r>
            <w:r w:rsidR="002F3CC3">
              <w:rPr>
                <w:color w:val="000000" w:themeColor="text1"/>
                <w:lang w:val="en-US"/>
              </w:rPr>
              <w:t xml:space="preserve"> </w:t>
            </w:r>
          </w:p>
          <w:p w14:paraId="067A029A" w14:textId="64FA5BFB" w:rsidR="002F3CC3" w:rsidRPr="002F3CC3" w:rsidRDefault="006214E7" w:rsidP="002F3CC3">
            <w:pPr>
              <w:pStyle w:val="ListParagraph"/>
              <w:numPr>
                <w:ilvl w:val="0"/>
                <w:numId w:val="3"/>
              </w:numPr>
              <w:rPr>
                <w:color w:val="000000" w:themeColor="text1"/>
                <w:lang w:val="en-US"/>
              </w:rPr>
            </w:pPr>
            <w:r w:rsidRPr="002F3CC3">
              <w:rPr>
                <w:color w:val="000000" w:themeColor="text1"/>
                <w:lang w:val="en-US"/>
              </w:rPr>
              <w:t>meal data</w:t>
            </w:r>
          </w:p>
          <w:p w14:paraId="59B3A6AF" w14:textId="77777777" w:rsidR="002F3CC3" w:rsidRDefault="002F3CC3" w:rsidP="002F3CC3">
            <w:pPr>
              <w:pStyle w:val="ListParagraph"/>
              <w:numPr>
                <w:ilvl w:val="0"/>
                <w:numId w:val="3"/>
              </w:numPr>
              <w:rPr>
                <w:color w:val="000000" w:themeColor="text1"/>
                <w:lang w:val="en-US"/>
              </w:rPr>
            </w:pPr>
            <w:r>
              <w:rPr>
                <w:color w:val="000000" w:themeColor="text1"/>
                <w:lang w:val="en-US"/>
              </w:rPr>
              <w:t xml:space="preserve">physical </w:t>
            </w:r>
            <w:r w:rsidR="006214E7" w:rsidRPr="002F3CC3">
              <w:rPr>
                <w:color w:val="000000" w:themeColor="text1"/>
                <w:lang w:val="en-US"/>
              </w:rPr>
              <w:t>activity</w:t>
            </w:r>
          </w:p>
          <w:p w14:paraId="2B731B30" w14:textId="77777777" w:rsidR="002F3CC3" w:rsidRDefault="006214E7" w:rsidP="002F3CC3">
            <w:pPr>
              <w:pStyle w:val="ListParagraph"/>
              <w:numPr>
                <w:ilvl w:val="0"/>
                <w:numId w:val="3"/>
              </w:numPr>
              <w:rPr>
                <w:color w:val="000000" w:themeColor="text1"/>
                <w:lang w:val="en-US"/>
              </w:rPr>
            </w:pPr>
            <w:r w:rsidRPr="002F3CC3">
              <w:rPr>
                <w:color w:val="000000" w:themeColor="text1"/>
                <w:lang w:val="en-US"/>
              </w:rPr>
              <w:t>weight</w:t>
            </w:r>
          </w:p>
          <w:p w14:paraId="56C03FDF" w14:textId="77777777" w:rsidR="002F3CC3" w:rsidRDefault="006214E7" w:rsidP="002F3CC3">
            <w:pPr>
              <w:pStyle w:val="ListParagraph"/>
              <w:numPr>
                <w:ilvl w:val="0"/>
                <w:numId w:val="3"/>
              </w:numPr>
              <w:rPr>
                <w:color w:val="000000" w:themeColor="text1"/>
                <w:lang w:val="en-US"/>
              </w:rPr>
            </w:pPr>
            <w:r w:rsidRPr="002F3CC3">
              <w:rPr>
                <w:color w:val="000000" w:themeColor="text1"/>
                <w:lang w:val="en-US"/>
              </w:rPr>
              <w:t>glucose level</w:t>
            </w:r>
          </w:p>
          <w:p w14:paraId="2CC0FCFF" w14:textId="77777777" w:rsidR="002F3CC3" w:rsidRDefault="006214E7" w:rsidP="002F3CC3">
            <w:pPr>
              <w:pStyle w:val="ListParagraph"/>
              <w:numPr>
                <w:ilvl w:val="0"/>
                <w:numId w:val="3"/>
              </w:numPr>
              <w:rPr>
                <w:color w:val="000000" w:themeColor="text1"/>
                <w:lang w:val="en-US"/>
              </w:rPr>
            </w:pPr>
            <w:r w:rsidRPr="002F3CC3">
              <w:rPr>
                <w:color w:val="000000" w:themeColor="text1"/>
                <w:lang w:val="en-US"/>
              </w:rPr>
              <w:t>blood pressure</w:t>
            </w:r>
          </w:p>
          <w:p w14:paraId="5A7A21CE" w14:textId="77777777" w:rsidR="002F3CC3" w:rsidRDefault="006214E7" w:rsidP="002F3CC3">
            <w:pPr>
              <w:pStyle w:val="ListParagraph"/>
              <w:numPr>
                <w:ilvl w:val="0"/>
                <w:numId w:val="3"/>
              </w:numPr>
              <w:rPr>
                <w:color w:val="000000" w:themeColor="text1"/>
                <w:lang w:val="en-US"/>
              </w:rPr>
            </w:pPr>
            <w:r w:rsidRPr="002F3CC3">
              <w:rPr>
                <w:color w:val="000000" w:themeColor="text1"/>
                <w:lang w:val="en-US"/>
              </w:rPr>
              <w:t>sleep</w:t>
            </w:r>
          </w:p>
          <w:p w14:paraId="2C73EB78" w14:textId="33354958" w:rsidR="0048770A" w:rsidRPr="0048770A" w:rsidRDefault="006214E7" w:rsidP="0048770A">
            <w:pPr>
              <w:pStyle w:val="ListParagraph"/>
              <w:numPr>
                <w:ilvl w:val="0"/>
                <w:numId w:val="3"/>
              </w:numPr>
              <w:rPr>
                <w:color w:val="000000" w:themeColor="text1"/>
                <w:lang w:val="en-US"/>
              </w:rPr>
            </w:pPr>
            <w:r w:rsidRPr="002F3CC3">
              <w:rPr>
                <w:color w:val="000000" w:themeColor="text1"/>
                <w:lang w:val="en-US"/>
              </w:rPr>
              <w:t>water</w:t>
            </w:r>
            <w:r w:rsidR="002F3CC3">
              <w:rPr>
                <w:color w:val="000000" w:themeColor="text1"/>
                <w:lang w:val="en-US"/>
              </w:rPr>
              <w:t xml:space="preserve"> intake</w:t>
            </w:r>
          </w:p>
          <w:p w14:paraId="56956127" w14:textId="7370484F" w:rsidR="006214E7" w:rsidRPr="000A3A6B" w:rsidRDefault="006214E7" w:rsidP="006214E7">
            <w:pPr>
              <w:rPr>
                <w:color w:val="000000" w:themeColor="text1"/>
                <w:lang w:val="en-US"/>
              </w:rPr>
            </w:pPr>
          </w:p>
        </w:tc>
      </w:tr>
      <w:tr w:rsidR="006214E7" w:rsidRPr="000A3A6B" w14:paraId="13CDF56A" w14:textId="77777777" w:rsidTr="000A3A6B">
        <w:tc>
          <w:tcPr>
            <w:tcW w:w="1525" w:type="dxa"/>
          </w:tcPr>
          <w:p w14:paraId="33B334DC" w14:textId="648B1F52" w:rsidR="006214E7" w:rsidRPr="000A3A6B" w:rsidRDefault="006214E7" w:rsidP="006214E7">
            <w:pPr>
              <w:rPr>
                <w:color w:val="000000" w:themeColor="text1"/>
                <w:lang w:val="en-US"/>
              </w:rPr>
            </w:pPr>
            <w:r>
              <w:rPr>
                <w:color w:val="000000" w:themeColor="text1"/>
                <w:lang w:val="en-US"/>
              </w:rPr>
              <w:t>P1</w:t>
            </w:r>
          </w:p>
        </w:tc>
        <w:tc>
          <w:tcPr>
            <w:tcW w:w="2970" w:type="dxa"/>
          </w:tcPr>
          <w:p w14:paraId="7CFFB216" w14:textId="4029648D" w:rsidR="006214E7" w:rsidRPr="000A3A6B" w:rsidRDefault="006214E7" w:rsidP="006214E7">
            <w:pPr>
              <w:rPr>
                <w:color w:val="000000" w:themeColor="text1"/>
                <w:lang w:val="en-US"/>
              </w:rPr>
            </w:pPr>
            <w:r>
              <w:rPr>
                <w:color w:val="000000" w:themeColor="text1"/>
                <w:lang w:val="en-US"/>
              </w:rPr>
              <w:t>Challenges</w:t>
            </w:r>
          </w:p>
        </w:tc>
        <w:tc>
          <w:tcPr>
            <w:tcW w:w="4855" w:type="dxa"/>
          </w:tcPr>
          <w:p w14:paraId="0CF7985C" w14:textId="677F90C5" w:rsidR="006214E7" w:rsidRDefault="0048770A" w:rsidP="006214E7">
            <w:pPr>
              <w:rPr>
                <w:color w:val="000000" w:themeColor="text1"/>
                <w:lang w:val="en-US"/>
              </w:rPr>
            </w:pPr>
            <w:r>
              <w:rPr>
                <w:color w:val="000000" w:themeColor="text1"/>
                <w:lang w:val="en-US"/>
              </w:rPr>
              <w:t>Users should be able to view a number of different sponsored challenges offering a coupon or discount in exchange for the user meeting a target within a specific time frame. (For example, the user logs 1000 activity minutes over 30 days.)</w:t>
            </w:r>
          </w:p>
          <w:p w14:paraId="23E1C164" w14:textId="26C4DB6B" w:rsidR="0049130F" w:rsidRDefault="0049130F" w:rsidP="006214E7">
            <w:pPr>
              <w:rPr>
                <w:color w:val="000000" w:themeColor="text1"/>
                <w:lang w:val="en-US"/>
              </w:rPr>
            </w:pPr>
          </w:p>
          <w:p w14:paraId="69225349" w14:textId="6B31F5E9" w:rsidR="0049130F" w:rsidRDefault="0049130F" w:rsidP="006214E7">
            <w:pPr>
              <w:rPr>
                <w:color w:val="000000" w:themeColor="text1"/>
                <w:lang w:val="en-US"/>
              </w:rPr>
            </w:pPr>
            <w:r>
              <w:rPr>
                <w:color w:val="000000" w:themeColor="text1"/>
                <w:lang w:val="en-US"/>
              </w:rPr>
              <w:t>They should be able to view more information about that challenge by clicking on it. From there they should be able to accept the challenge.</w:t>
            </w:r>
          </w:p>
          <w:p w14:paraId="76B3D37E" w14:textId="6BC57FAF" w:rsidR="0049130F" w:rsidRDefault="0049130F" w:rsidP="006214E7">
            <w:pPr>
              <w:rPr>
                <w:color w:val="000000" w:themeColor="text1"/>
                <w:lang w:val="en-US"/>
              </w:rPr>
            </w:pPr>
          </w:p>
          <w:p w14:paraId="12C0409B" w14:textId="78D568D8" w:rsidR="0049130F" w:rsidRDefault="0049130F" w:rsidP="006214E7">
            <w:pPr>
              <w:rPr>
                <w:color w:val="000000" w:themeColor="text1"/>
                <w:lang w:val="en-US"/>
              </w:rPr>
            </w:pPr>
            <w:r>
              <w:rPr>
                <w:color w:val="000000" w:themeColor="text1"/>
                <w:lang w:val="en-US"/>
              </w:rPr>
              <w:t xml:space="preserve">If they accept, users should be presented with the </w:t>
            </w:r>
          </w:p>
          <w:p w14:paraId="41F1C2F4" w14:textId="77777777" w:rsidR="0048770A" w:rsidRDefault="0048770A" w:rsidP="006214E7">
            <w:pPr>
              <w:rPr>
                <w:color w:val="000000" w:themeColor="text1"/>
                <w:lang w:val="en-US"/>
              </w:rPr>
            </w:pPr>
          </w:p>
          <w:p w14:paraId="785FF1D8" w14:textId="2ACB6852" w:rsidR="0048770A" w:rsidRPr="000A3A6B" w:rsidRDefault="0048770A" w:rsidP="006214E7">
            <w:pPr>
              <w:rPr>
                <w:color w:val="000000" w:themeColor="text1"/>
                <w:lang w:val="en-US"/>
              </w:rPr>
            </w:pPr>
          </w:p>
        </w:tc>
      </w:tr>
      <w:tr w:rsidR="006214E7" w:rsidRPr="000A3A6B" w14:paraId="040B9EF9" w14:textId="77777777" w:rsidTr="000A3A6B">
        <w:tc>
          <w:tcPr>
            <w:tcW w:w="1525" w:type="dxa"/>
          </w:tcPr>
          <w:p w14:paraId="71BD984A" w14:textId="55890C10" w:rsidR="006214E7" w:rsidRPr="000A3A6B" w:rsidRDefault="006214E7" w:rsidP="006214E7">
            <w:pPr>
              <w:rPr>
                <w:color w:val="000000" w:themeColor="text1"/>
                <w:lang w:val="en-US"/>
              </w:rPr>
            </w:pPr>
            <w:r>
              <w:rPr>
                <w:color w:val="000000" w:themeColor="text1"/>
                <w:lang w:val="en-US"/>
              </w:rPr>
              <w:lastRenderedPageBreak/>
              <w:t>P1</w:t>
            </w:r>
          </w:p>
        </w:tc>
        <w:tc>
          <w:tcPr>
            <w:tcW w:w="2970" w:type="dxa"/>
          </w:tcPr>
          <w:p w14:paraId="11884473" w14:textId="22FE47B2" w:rsidR="006214E7" w:rsidRPr="000A3A6B" w:rsidRDefault="006214E7" w:rsidP="006214E7">
            <w:pPr>
              <w:rPr>
                <w:color w:val="000000" w:themeColor="text1"/>
                <w:lang w:val="en-US"/>
              </w:rPr>
            </w:pPr>
            <w:r>
              <w:rPr>
                <w:color w:val="000000" w:themeColor="text1"/>
                <w:lang w:val="en-US"/>
              </w:rPr>
              <w:t>Find Activity Partners</w:t>
            </w:r>
          </w:p>
        </w:tc>
        <w:tc>
          <w:tcPr>
            <w:tcW w:w="4855" w:type="dxa"/>
          </w:tcPr>
          <w:p w14:paraId="20E54BAE" w14:textId="0B91CF82" w:rsidR="006214E7" w:rsidRDefault="00E67393" w:rsidP="006214E7">
            <w:pPr>
              <w:rPr>
                <w:color w:val="000000" w:themeColor="text1"/>
                <w:lang w:val="en-US"/>
              </w:rPr>
            </w:pPr>
            <w:r>
              <w:rPr>
                <w:color w:val="000000" w:themeColor="text1"/>
                <w:lang w:val="en-US"/>
              </w:rPr>
              <w:t xml:space="preserve">The user should be able to </w:t>
            </w:r>
            <w:r w:rsidR="00BB1546">
              <w:rPr>
                <w:color w:val="000000" w:themeColor="text1"/>
                <w:lang w:val="en-US"/>
              </w:rPr>
              <w:t>create a match profile and list the type of partner that they are seeking. Criteria includes:</w:t>
            </w:r>
          </w:p>
          <w:p w14:paraId="74C3DA2E" w14:textId="49E127C3" w:rsidR="00BB1546" w:rsidRDefault="00BB1546" w:rsidP="00BB1546">
            <w:pPr>
              <w:pStyle w:val="ListParagraph"/>
              <w:numPr>
                <w:ilvl w:val="0"/>
                <w:numId w:val="3"/>
              </w:numPr>
              <w:rPr>
                <w:color w:val="000000" w:themeColor="text1"/>
                <w:lang w:val="en-US"/>
              </w:rPr>
            </w:pPr>
            <w:r>
              <w:rPr>
                <w:color w:val="000000" w:themeColor="text1"/>
                <w:lang w:val="en-US"/>
              </w:rPr>
              <w:t>Distance from user</w:t>
            </w:r>
          </w:p>
          <w:p w14:paraId="2C577137" w14:textId="77777777" w:rsidR="00BB1546" w:rsidRDefault="00BB1546" w:rsidP="00BB1546">
            <w:pPr>
              <w:pStyle w:val="ListParagraph"/>
              <w:numPr>
                <w:ilvl w:val="0"/>
                <w:numId w:val="3"/>
              </w:numPr>
              <w:rPr>
                <w:color w:val="000000" w:themeColor="text1"/>
                <w:lang w:val="en-US"/>
              </w:rPr>
            </w:pPr>
            <w:r>
              <w:rPr>
                <w:color w:val="000000" w:themeColor="text1"/>
                <w:lang w:val="en-US"/>
              </w:rPr>
              <w:t>Gender</w:t>
            </w:r>
          </w:p>
          <w:p w14:paraId="5ED25576" w14:textId="77777777" w:rsidR="00BB1546" w:rsidRDefault="00BB1546" w:rsidP="00BB1546">
            <w:pPr>
              <w:pStyle w:val="ListParagraph"/>
              <w:numPr>
                <w:ilvl w:val="0"/>
                <w:numId w:val="3"/>
              </w:numPr>
              <w:rPr>
                <w:color w:val="000000" w:themeColor="text1"/>
                <w:lang w:val="en-US"/>
              </w:rPr>
            </w:pPr>
            <w:r>
              <w:rPr>
                <w:color w:val="000000" w:themeColor="text1"/>
                <w:lang w:val="en-US"/>
              </w:rPr>
              <w:t>Fitness Level</w:t>
            </w:r>
          </w:p>
          <w:p w14:paraId="2D2377A0" w14:textId="77777777" w:rsidR="00BB1546" w:rsidRDefault="00BB1546" w:rsidP="00BB1546">
            <w:pPr>
              <w:pStyle w:val="ListParagraph"/>
              <w:numPr>
                <w:ilvl w:val="0"/>
                <w:numId w:val="3"/>
              </w:numPr>
              <w:rPr>
                <w:color w:val="000000" w:themeColor="text1"/>
                <w:lang w:val="en-US"/>
              </w:rPr>
            </w:pPr>
            <w:r>
              <w:rPr>
                <w:color w:val="000000" w:themeColor="text1"/>
                <w:lang w:val="en-US"/>
              </w:rPr>
              <w:t>Type of Activity</w:t>
            </w:r>
          </w:p>
          <w:p w14:paraId="2F9A2E83" w14:textId="77777777" w:rsidR="00BB1546" w:rsidRDefault="00BB1546" w:rsidP="00BB1546">
            <w:pPr>
              <w:rPr>
                <w:color w:val="000000" w:themeColor="text1"/>
                <w:lang w:val="en-US"/>
              </w:rPr>
            </w:pPr>
          </w:p>
          <w:p w14:paraId="33B6BA08" w14:textId="15D001C3" w:rsidR="00BB1546" w:rsidRPr="00BB1546" w:rsidRDefault="00BB1546" w:rsidP="00BB1546">
            <w:pPr>
              <w:rPr>
                <w:color w:val="000000" w:themeColor="text1"/>
                <w:lang w:val="en-US"/>
              </w:rPr>
            </w:pPr>
            <w:r>
              <w:rPr>
                <w:color w:val="000000" w:themeColor="text1"/>
                <w:lang w:val="en-US"/>
              </w:rPr>
              <w:t>They should be able to see the profiles of other users who meet their criteria and be able to contact those users.</w:t>
            </w:r>
          </w:p>
        </w:tc>
      </w:tr>
      <w:tr w:rsidR="0049130F" w:rsidRPr="000A3A6B" w14:paraId="1D943956" w14:textId="77777777" w:rsidTr="000A3A6B">
        <w:tc>
          <w:tcPr>
            <w:tcW w:w="1525" w:type="dxa"/>
          </w:tcPr>
          <w:p w14:paraId="378FD71A" w14:textId="17B79970" w:rsidR="0049130F" w:rsidRDefault="00BB1546" w:rsidP="006214E7">
            <w:pPr>
              <w:rPr>
                <w:color w:val="000000" w:themeColor="text1"/>
                <w:lang w:val="en-US"/>
              </w:rPr>
            </w:pPr>
            <w:r>
              <w:rPr>
                <w:color w:val="000000" w:themeColor="text1"/>
                <w:lang w:val="en-US"/>
              </w:rPr>
              <w:t>P1</w:t>
            </w:r>
          </w:p>
        </w:tc>
        <w:tc>
          <w:tcPr>
            <w:tcW w:w="2970" w:type="dxa"/>
          </w:tcPr>
          <w:p w14:paraId="243BC442" w14:textId="2C0C0924" w:rsidR="0049130F" w:rsidRDefault="00BB1546" w:rsidP="006214E7">
            <w:pPr>
              <w:rPr>
                <w:color w:val="000000" w:themeColor="text1"/>
                <w:lang w:val="en-US"/>
              </w:rPr>
            </w:pPr>
            <w:r>
              <w:rPr>
                <w:color w:val="000000" w:themeColor="text1"/>
                <w:lang w:val="en-US"/>
              </w:rPr>
              <w:t>Find Teams</w:t>
            </w:r>
          </w:p>
        </w:tc>
        <w:tc>
          <w:tcPr>
            <w:tcW w:w="4855" w:type="dxa"/>
          </w:tcPr>
          <w:p w14:paraId="64C767AB" w14:textId="5F94B000" w:rsidR="00BB1546" w:rsidRDefault="00BB1546" w:rsidP="00BB1546">
            <w:pPr>
              <w:rPr>
                <w:color w:val="000000" w:themeColor="text1"/>
                <w:lang w:val="en-US"/>
              </w:rPr>
            </w:pPr>
            <w:r>
              <w:rPr>
                <w:color w:val="000000" w:themeColor="text1"/>
                <w:lang w:val="en-US"/>
              </w:rPr>
              <w:t xml:space="preserve">The user should be able to </w:t>
            </w:r>
            <w:r>
              <w:rPr>
                <w:color w:val="000000" w:themeColor="text1"/>
                <w:lang w:val="en-US"/>
              </w:rPr>
              <w:t>search for sports teams/or clubs</w:t>
            </w:r>
            <w:r>
              <w:rPr>
                <w:color w:val="000000" w:themeColor="text1"/>
                <w:lang w:val="en-US"/>
              </w:rPr>
              <w:t xml:space="preserve"> that are seeking</w:t>
            </w:r>
            <w:r>
              <w:rPr>
                <w:color w:val="000000" w:themeColor="text1"/>
                <w:lang w:val="en-US"/>
              </w:rPr>
              <w:t xml:space="preserve"> new members</w:t>
            </w:r>
            <w:r>
              <w:rPr>
                <w:color w:val="000000" w:themeColor="text1"/>
                <w:lang w:val="en-US"/>
              </w:rPr>
              <w:t>. Criteria includes:</w:t>
            </w:r>
          </w:p>
          <w:p w14:paraId="50E0F0CC" w14:textId="78F818EB" w:rsidR="00BB1546" w:rsidRDefault="00BB1546" w:rsidP="00BB1546">
            <w:pPr>
              <w:pStyle w:val="ListParagraph"/>
              <w:numPr>
                <w:ilvl w:val="0"/>
                <w:numId w:val="3"/>
              </w:numPr>
              <w:rPr>
                <w:color w:val="000000" w:themeColor="text1"/>
                <w:lang w:val="en-US"/>
              </w:rPr>
            </w:pPr>
            <w:r>
              <w:rPr>
                <w:color w:val="000000" w:themeColor="text1"/>
                <w:lang w:val="en-US"/>
              </w:rPr>
              <w:t>Distance</w:t>
            </w:r>
            <w:r>
              <w:rPr>
                <w:color w:val="000000" w:themeColor="text1"/>
                <w:lang w:val="en-US"/>
              </w:rPr>
              <w:t xml:space="preserve"> from user</w:t>
            </w:r>
          </w:p>
          <w:p w14:paraId="6082AE9B" w14:textId="1ADC708B" w:rsidR="00BB1546" w:rsidRDefault="00BB1546" w:rsidP="00BB1546">
            <w:pPr>
              <w:pStyle w:val="ListParagraph"/>
              <w:numPr>
                <w:ilvl w:val="0"/>
                <w:numId w:val="3"/>
              </w:numPr>
              <w:rPr>
                <w:color w:val="000000" w:themeColor="text1"/>
                <w:lang w:val="en-US"/>
              </w:rPr>
            </w:pPr>
            <w:r>
              <w:rPr>
                <w:color w:val="000000" w:themeColor="text1"/>
                <w:lang w:val="en-US"/>
              </w:rPr>
              <w:t>Gender</w:t>
            </w:r>
            <w:r>
              <w:rPr>
                <w:color w:val="000000" w:themeColor="text1"/>
                <w:lang w:val="en-US"/>
              </w:rPr>
              <w:t xml:space="preserve"> (Male, Female, Mixed)</w:t>
            </w:r>
          </w:p>
          <w:p w14:paraId="10714AC0" w14:textId="4D601E86" w:rsidR="00BB1546" w:rsidRDefault="00BB1546" w:rsidP="00BB1546">
            <w:pPr>
              <w:pStyle w:val="ListParagraph"/>
              <w:numPr>
                <w:ilvl w:val="0"/>
                <w:numId w:val="3"/>
              </w:numPr>
              <w:rPr>
                <w:color w:val="000000" w:themeColor="text1"/>
                <w:lang w:val="en-US"/>
              </w:rPr>
            </w:pPr>
            <w:r>
              <w:rPr>
                <w:color w:val="000000" w:themeColor="text1"/>
                <w:lang w:val="en-US"/>
              </w:rPr>
              <w:t>Level</w:t>
            </w:r>
          </w:p>
          <w:p w14:paraId="23E4DA37" w14:textId="5B2A2322" w:rsidR="00BB1546" w:rsidRPr="00BB1546" w:rsidRDefault="00BB1546" w:rsidP="00BB1546">
            <w:pPr>
              <w:pStyle w:val="ListParagraph"/>
              <w:numPr>
                <w:ilvl w:val="0"/>
                <w:numId w:val="3"/>
              </w:numPr>
              <w:rPr>
                <w:color w:val="000000" w:themeColor="text1"/>
                <w:lang w:val="en-US"/>
              </w:rPr>
            </w:pPr>
            <w:r>
              <w:rPr>
                <w:color w:val="000000" w:themeColor="text1"/>
                <w:lang w:val="en-US"/>
              </w:rPr>
              <w:t>Sport</w:t>
            </w:r>
          </w:p>
        </w:tc>
      </w:tr>
      <w:tr w:rsidR="00BB1546" w:rsidRPr="000A3A6B" w14:paraId="49B4FB23" w14:textId="77777777" w:rsidTr="000A3A6B">
        <w:tc>
          <w:tcPr>
            <w:tcW w:w="1525" w:type="dxa"/>
          </w:tcPr>
          <w:p w14:paraId="0E541248" w14:textId="51412AD1" w:rsidR="00BB1546" w:rsidRDefault="00BB1546" w:rsidP="00BB1546">
            <w:pPr>
              <w:rPr>
                <w:color w:val="000000" w:themeColor="text1"/>
                <w:lang w:val="en-US"/>
              </w:rPr>
            </w:pPr>
            <w:r>
              <w:rPr>
                <w:color w:val="000000" w:themeColor="text1"/>
                <w:lang w:val="en-US"/>
              </w:rPr>
              <w:t>P1</w:t>
            </w:r>
          </w:p>
        </w:tc>
        <w:tc>
          <w:tcPr>
            <w:tcW w:w="2970" w:type="dxa"/>
          </w:tcPr>
          <w:p w14:paraId="4A4E13EC" w14:textId="4C147076" w:rsidR="00BB1546" w:rsidRDefault="00BB1546" w:rsidP="00BB1546">
            <w:pPr>
              <w:rPr>
                <w:color w:val="000000" w:themeColor="text1"/>
                <w:lang w:val="en-US"/>
              </w:rPr>
            </w:pPr>
            <w:r>
              <w:rPr>
                <w:color w:val="000000" w:themeColor="text1"/>
                <w:lang w:val="en-US"/>
              </w:rPr>
              <w:t>Care Manager Integration</w:t>
            </w:r>
          </w:p>
        </w:tc>
        <w:tc>
          <w:tcPr>
            <w:tcW w:w="4855" w:type="dxa"/>
          </w:tcPr>
          <w:p w14:paraId="472B4538" w14:textId="318AA523" w:rsidR="00BB1546" w:rsidRDefault="00BB1546" w:rsidP="00BB1546">
            <w:pPr>
              <w:rPr>
                <w:color w:val="000000" w:themeColor="text1"/>
                <w:lang w:val="en-US"/>
              </w:rPr>
            </w:pPr>
            <w:r>
              <w:rPr>
                <w:color w:val="000000" w:themeColor="text1"/>
                <w:lang w:val="en-US"/>
              </w:rPr>
              <w:t xml:space="preserve">Care managers should have the ability to see the log data that their patients have entered into the app. They will likely need to view this data via </w:t>
            </w:r>
            <w:proofErr w:type="gramStart"/>
            <w:r>
              <w:rPr>
                <w:color w:val="000000" w:themeColor="text1"/>
                <w:lang w:val="en-US"/>
              </w:rPr>
              <w:t>a another</w:t>
            </w:r>
            <w:proofErr w:type="gramEnd"/>
            <w:r>
              <w:rPr>
                <w:color w:val="000000" w:themeColor="text1"/>
                <w:lang w:val="en-US"/>
              </w:rPr>
              <w:t xml:space="preserve"> so</w:t>
            </w:r>
            <w:r w:rsidR="00541E40">
              <w:rPr>
                <w:color w:val="000000" w:themeColor="text1"/>
                <w:lang w:val="en-US"/>
              </w:rPr>
              <w:t>ft</w:t>
            </w:r>
            <w:r>
              <w:rPr>
                <w:color w:val="000000" w:themeColor="text1"/>
                <w:lang w:val="en-US"/>
              </w:rPr>
              <w:t xml:space="preserve">ware tool that will need to be designed separately. The </w:t>
            </w:r>
            <w:proofErr w:type="spellStart"/>
            <w:r>
              <w:rPr>
                <w:color w:val="000000" w:themeColor="text1"/>
                <w:lang w:val="en-US"/>
              </w:rPr>
              <w:t>KPDailyCheckup</w:t>
            </w:r>
            <w:proofErr w:type="spellEnd"/>
            <w:r>
              <w:rPr>
                <w:color w:val="000000" w:themeColor="text1"/>
                <w:lang w:val="en-US"/>
              </w:rPr>
              <w:t xml:space="preserve"> app will need to send data via an interface to this tool.</w:t>
            </w:r>
          </w:p>
          <w:p w14:paraId="620B53D4" w14:textId="77777777" w:rsidR="00BB1546" w:rsidRDefault="00BB1546" w:rsidP="00BB1546">
            <w:pPr>
              <w:rPr>
                <w:color w:val="000000" w:themeColor="text1"/>
                <w:lang w:val="en-US"/>
              </w:rPr>
            </w:pPr>
          </w:p>
          <w:p w14:paraId="679BC7BA" w14:textId="19EF11ED" w:rsidR="00BB1546" w:rsidRDefault="00BB1546" w:rsidP="00BB1546">
            <w:pPr>
              <w:rPr>
                <w:color w:val="000000" w:themeColor="text1"/>
                <w:lang w:val="en-US"/>
              </w:rPr>
            </w:pPr>
            <w:r>
              <w:rPr>
                <w:color w:val="000000" w:themeColor="text1"/>
                <w:lang w:val="en-US"/>
              </w:rPr>
              <w:t xml:space="preserve">The app should also send an alert to the care manager if a user inputs data that exceeds a predefined amount. The care manager must have the ability to configure these amounts. For example, the care manager should be able to configure an alter for a patient to be notified if their glucose reading </w:t>
            </w:r>
            <w:r w:rsidR="00541E40">
              <w:rPr>
                <w:color w:val="000000" w:themeColor="text1"/>
                <w:lang w:val="en-US"/>
              </w:rPr>
              <w:t>exceeds</w:t>
            </w:r>
            <w:r>
              <w:rPr>
                <w:color w:val="000000" w:themeColor="text1"/>
                <w:lang w:val="en-US"/>
              </w:rPr>
              <w:t xml:space="preserve"> 150 mg/dL.</w:t>
            </w:r>
          </w:p>
          <w:p w14:paraId="305F0E51" w14:textId="77777777" w:rsidR="00BB1546" w:rsidRDefault="00BB1546" w:rsidP="00BB1546">
            <w:pPr>
              <w:rPr>
                <w:color w:val="000000" w:themeColor="text1"/>
                <w:lang w:val="en-US"/>
              </w:rPr>
            </w:pPr>
          </w:p>
        </w:tc>
      </w:tr>
      <w:tr w:rsidR="00BB1546" w:rsidRPr="000A3A6B" w14:paraId="1C902AD8" w14:textId="77777777" w:rsidTr="000A3A6B">
        <w:tc>
          <w:tcPr>
            <w:tcW w:w="1525" w:type="dxa"/>
          </w:tcPr>
          <w:p w14:paraId="4DF247BD" w14:textId="6FCA9428" w:rsidR="00BB1546" w:rsidRPr="000A3A6B" w:rsidRDefault="00BB1546" w:rsidP="00BB1546">
            <w:pPr>
              <w:rPr>
                <w:color w:val="000000" w:themeColor="text1"/>
                <w:lang w:val="en-US"/>
              </w:rPr>
            </w:pPr>
            <w:r>
              <w:rPr>
                <w:color w:val="000000" w:themeColor="text1"/>
                <w:lang w:val="en-US"/>
              </w:rPr>
              <w:t>P2</w:t>
            </w:r>
          </w:p>
        </w:tc>
        <w:tc>
          <w:tcPr>
            <w:tcW w:w="2970" w:type="dxa"/>
          </w:tcPr>
          <w:p w14:paraId="62B6F88C" w14:textId="6BCF1EDE" w:rsidR="00BB1546" w:rsidRPr="000A3A6B" w:rsidRDefault="00BB1546" w:rsidP="00BB1546">
            <w:pPr>
              <w:rPr>
                <w:color w:val="000000" w:themeColor="text1"/>
                <w:lang w:val="en-US"/>
              </w:rPr>
            </w:pPr>
            <w:r>
              <w:rPr>
                <w:color w:val="000000" w:themeColor="text1"/>
                <w:lang w:val="en-US"/>
              </w:rPr>
              <w:t>Social Networking</w:t>
            </w:r>
          </w:p>
        </w:tc>
        <w:tc>
          <w:tcPr>
            <w:tcW w:w="4855" w:type="dxa"/>
          </w:tcPr>
          <w:p w14:paraId="2069F95D" w14:textId="6BEAE922" w:rsidR="00BB1546" w:rsidRPr="000A3A6B" w:rsidRDefault="00BB1546" w:rsidP="00BB1546">
            <w:pPr>
              <w:rPr>
                <w:color w:val="000000" w:themeColor="text1"/>
                <w:lang w:val="en-US"/>
              </w:rPr>
            </w:pPr>
            <w:r>
              <w:rPr>
                <w:color w:val="000000" w:themeColor="text1"/>
                <w:lang w:val="en-US"/>
              </w:rPr>
              <w:t xml:space="preserve">The user should be able to create a profile that can be viewed by other users. Users should be able to follow/unfollow other users. They should be allowed to set status updates that will be viewed by their followers. Users should be able to comment on one </w:t>
            </w:r>
            <w:r w:rsidR="00541E40">
              <w:rPr>
                <w:color w:val="000000" w:themeColor="text1"/>
                <w:lang w:val="en-US"/>
              </w:rPr>
              <w:t>another’s</w:t>
            </w:r>
            <w:r>
              <w:rPr>
                <w:color w:val="000000" w:themeColor="text1"/>
                <w:lang w:val="en-US"/>
              </w:rPr>
              <w:t xml:space="preserve"> status.</w:t>
            </w:r>
          </w:p>
        </w:tc>
      </w:tr>
      <w:tr w:rsidR="00BB1546" w:rsidRPr="000A3A6B" w14:paraId="012AF93D" w14:textId="77777777" w:rsidTr="000A3A6B">
        <w:tc>
          <w:tcPr>
            <w:tcW w:w="1525" w:type="dxa"/>
          </w:tcPr>
          <w:p w14:paraId="2D7D1659" w14:textId="4E705223" w:rsidR="00BB1546" w:rsidRPr="000A3A6B" w:rsidRDefault="00BB1546" w:rsidP="00BB1546">
            <w:pPr>
              <w:rPr>
                <w:color w:val="000000" w:themeColor="text1"/>
                <w:lang w:val="en-US"/>
              </w:rPr>
            </w:pPr>
            <w:r>
              <w:rPr>
                <w:color w:val="000000" w:themeColor="text1"/>
                <w:lang w:val="en-US"/>
              </w:rPr>
              <w:t>P2</w:t>
            </w:r>
          </w:p>
        </w:tc>
        <w:tc>
          <w:tcPr>
            <w:tcW w:w="2970" w:type="dxa"/>
          </w:tcPr>
          <w:p w14:paraId="32CF0EC7" w14:textId="74AF27B6" w:rsidR="00BB1546" w:rsidRPr="000A3A6B" w:rsidRDefault="00BB1546" w:rsidP="00BB1546">
            <w:pPr>
              <w:rPr>
                <w:color w:val="000000" w:themeColor="text1"/>
                <w:lang w:val="en-US"/>
              </w:rPr>
            </w:pPr>
            <w:r>
              <w:rPr>
                <w:color w:val="000000" w:themeColor="text1"/>
                <w:lang w:val="en-US"/>
              </w:rPr>
              <w:t>Personal Prevention Plan</w:t>
            </w:r>
          </w:p>
        </w:tc>
        <w:tc>
          <w:tcPr>
            <w:tcW w:w="4855" w:type="dxa"/>
          </w:tcPr>
          <w:p w14:paraId="4C76B5D8" w14:textId="257B8972" w:rsidR="00BB1546" w:rsidRPr="006C0A50" w:rsidRDefault="00BB1546" w:rsidP="00BB1546">
            <w:pPr>
              <w:rPr>
                <w:color w:val="FF0000"/>
                <w:lang w:val="en-US"/>
              </w:rPr>
            </w:pPr>
            <w:r w:rsidRPr="006C0A50">
              <w:rPr>
                <w:color w:val="000000" w:themeColor="text1"/>
                <w:lang w:val="en-US"/>
              </w:rPr>
              <w:t xml:space="preserve">A personal health plan </w:t>
            </w:r>
            <w:r>
              <w:rPr>
                <w:color w:val="000000" w:themeColor="text1"/>
                <w:lang w:val="en-US"/>
              </w:rPr>
              <w:t>that lists</w:t>
            </w:r>
            <w:r w:rsidRPr="006C0A50">
              <w:rPr>
                <w:color w:val="000000" w:themeColor="text1"/>
                <w:lang w:val="en-US"/>
              </w:rPr>
              <w:t xml:space="preserve"> goals and recommended actions </w:t>
            </w:r>
            <w:r>
              <w:rPr>
                <w:color w:val="000000" w:themeColor="text1"/>
                <w:lang w:val="en-US"/>
              </w:rPr>
              <w:t xml:space="preserve">that is </w:t>
            </w:r>
            <w:r w:rsidRPr="006C0A50">
              <w:rPr>
                <w:color w:val="000000" w:themeColor="text1"/>
                <w:lang w:val="en-US"/>
              </w:rPr>
              <w:t>constructed in coordination with the user’s physician.</w:t>
            </w:r>
          </w:p>
        </w:tc>
      </w:tr>
      <w:tr w:rsidR="00BB1546" w:rsidRPr="000A3A6B" w14:paraId="33CE41E7" w14:textId="77777777" w:rsidTr="000A3A6B">
        <w:tc>
          <w:tcPr>
            <w:tcW w:w="1525" w:type="dxa"/>
          </w:tcPr>
          <w:p w14:paraId="40DC9A1E" w14:textId="7477A017" w:rsidR="00BB1546" w:rsidRPr="000A3A6B" w:rsidRDefault="00BB1546" w:rsidP="00BB1546">
            <w:pPr>
              <w:rPr>
                <w:color w:val="000000" w:themeColor="text1"/>
                <w:lang w:val="en-US"/>
              </w:rPr>
            </w:pPr>
          </w:p>
        </w:tc>
        <w:tc>
          <w:tcPr>
            <w:tcW w:w="2970" w:type="dxa"/>
          </w:tcPr>
          <w:p w14:paraId="6A115753" w14:textId="36FBC9C0" w:rsidR="00BB1546" w:rsidRPr="000A3A6B" w:rsidRDefault="00BB1546" w:rsidP="00BB1546">
            <w:pPr>
              <w:rPr>
                <w:color w:val="000000" w:themeColor="text1"/>
                <w:lang w:val="en-US"/>
              </w:rPr>
            </w:pPr>
          </w:p>
        </w:tc>
        <w:tc>
          <w:tcPr>
            <w:tcW w:w="4855" w:type="dxa"/>
          </w:tcPr>
          <w:p w14:paraId="364FF09B" w14:textId="509912FC" w:rsidR="00BB1546" w:rsidRPr="000A3A6B" w:rsidRDefault="00BB1546" w:rsidP="00BB1546">
            <w:pPr>
              <w:rPr>
                <w:color w:val="000000" w:themeColor="text1"/>
                <w:lang w:val="en-US"/>
              </w:rPr>
            </w:pPr>
          </w:p>
        </w:tc>
      </w:tr>
    </w:tbl>
    <w:p w14:paraId="571E8C69" w14:textId="77777777" w:rsidR="000A3A6B" w:rsidRPr="006302BE" w:rsidRDefault="000A3A6B">
      <w:pPr>
        <w:rPr>
          <w:color w:val="999999"/>
          <w:lang w:val="en-US"/>
        </w:rPr>
      </w:pPr>
    </w:p>
    <w:p w14:paraId="55A6FA3D" w14:textId="77777777" w:rsidR="00102985" w:rsidRPr="006302BE" w:rsidRDefault="00D7349D">
      <w:pPr>
        <w:pStyle w:val="Heading3"/>
        <w:rPr>
          <w:lang w:val="en-US"/>
        </w:rPr>
      </w:pPr>
      <w:bookmarkStart w:id="6" w:name="_6ba0fq6yi6tn" w:colFirst="0" w:colLast="0"/>
      <w:bookmarkEnd w:id="6"/>
      <w:r w:rsidRPr="006302BE">
        <w:rPr>
          <w:lang w:val="en-US"/>
        </w:rPr>
        <w:t>Core UX Flow</w:t>
      </w:r>
    </w:p>
    <w:p w14:paraId="165E0957" w14:textId="4D6B338C" w:rsidR="00102985" w:rsidRDefault="00D7349D" w:rsidP="000A3A6B">
      <w:pPr>
        <w:rPr>
          <w:color w:val="999999"/>
          <w:lang w:val="en-US"/>
        </w:rPr>
      </w:pPr>
      <w:r w:rsidRPr="006302BE">
        <w:rPr>
          <w:color w:val="999999"/>
          <w:lang w:val="en-US"/>
        </w:rPr>
        <w:t>[Handoff: Link to mocks]</w:t>
      </w:r>
      <w:bookmarkStart w:id="7" w:name="_5ghvag5t7g5o" w:colFirst="0" w:colLast="0"/>
      <w:bookmarkStart w:id="8" w:name="_9vqtxymszvlo" w:colFirst="0" w:colLast="0"/>
      <w:bookmarkEnd w:id="7"/>
      <w:bookmarkEnd w:id="8"/>
    </w:p>
    <w:p w14:paraId="24A57361" w14:textId="3EE978AC" w:rsidR="000A3A6B" w:rsidRPr="000A3A6B" w:rsidRDefault="00927AEB" w:rsidP="000A3A6B">
      <w:pPr>
        <w:rPr>
          <w:color w:val="000000" w:themeColor="text1"/>
          <w:lang w:val="en-US"/>
        </w:rPr>
      </w:pPr>
      <w:r>
        <w:rPr>
          <w:color w:val="000000" w:themeColor="text1"/>
          <w:lang w:val="en-US"/>
        </w:rPr>
        <w:t>Mocks</w:t>
      </w:r>
    </w:p>
    <w:sectPr w:rsidR="000A3A6B" w:rsidRPr="000A3A6B">
      <w:head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4A10CA" w14:textId="77777777" w:rsidR="001B3623" w:rsidRDefault="001B3623">
      <w:pPr>
        <w:spacing w:line="240" w:lineRule="auto"/>
      </w:pPr>
      <w:r>
        <w:separator/>
      </w:r>
    </w:p>
  </w:endnote>
  <w:endnote w:type="continuationSeparator" w:id="0">
    <w:p w14:paraId="77CC20D6" w14:textId="77777777" w:rsidR="001B3623" w:rsidRDefault="001B36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roxima Nova">
    <w:altName w:val="Tahoma"/>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D1C055" w14:textId="77777777" w:rsidR="001B3623" w:rsidRDefault="001B3623">
      <w:pPr>
        <w:spacing w:line="240" w:lineRule="auto"/>
      </w:pPr>
      <w:r>
        <w:separator/>
      </w:r>
    </w:p>
  </w:footnote>
  <w:footnote w:type="continuationSeparator" w:id="0">
    <w:p w14:paraId="0BB21ED7" w14:textId="77777777" w:rsidR="001B3623" w:rsidRDefault="001B36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FADEC" w14:textId="77777777" w:rsidR="00102985" w:rsidRDefault="00102985">
    <w:pPr>
      <w:pStyle w:val="Heading3"/>
      <w:rPr>
        <w:rFonts w:ascii="Proxima Nova" w:eastAsia="Proxima Nova" w:hAnsi="Proxima Nova" w:cs="Proxima Nova"/>
        <w:sz w:val="2"/>
        <w:szCs w:val="2"/>
      </w:rPr>
    </w:pPr>
    <w:bookmarkStart w:id="9" w:name="_ahra2q77gh4y" w:colFirst="0" w:colLast="0"/>
    <w:bookmarkEnd w:id="9"/>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6765"/>
    </w:tblGrid>
    <w:tr w:rsidR="00102985" w14:paraId="33F9F5FE" w14:textId="77777777">
      <w:tc>
        <w:tcPr>
          <w:tcW w:w="25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7BDFE124" w14:textId="487D3174" w:rsidR="00102985" w:rsidRDefault="00EC50BD">
          <w:pPr>
            <w:widowControl w:val="0"/>
            <w:spacing w:line="240" w:lineRule="auto"/>
            <w:rPr>
              <w:rFonts w:ascii="Proxima Nova" w:eastAsia="Proxima Nova" w:hAnsi="Proxima Nova" w:cs="Proxima Nova"/>
              <w:color w:val="434343"/>
              <w:sz w:val="28"/>
              <w:szCs w:val="28"/>
            </w:rPr>
          </w:pPr>
          <w:r>
            <w:rPr>
              <w:rFonts w:ascii="Proxima Nova" w:eastAsia="Proxima Nova" w:hAnsi="Proxima Nova" w:cs="Proxima Nova"/>
              <w:noProof/>
              <w:color w:val="FFFFFF"/>
              <w:sz w:val="20"/>
              <w:szCs w:val="20"/>
              <w:shd w:val="clear" w:color="auto" w:fill="E69138"/>
            </w:rPr>
            <w:drawing>
              <wp:inline distT="0" distB="0" distL="0" distR="0" wp14:anchorId="294FE487" wp14:editId="78FED8B2">
                <wp:extent cx="596900" cy="546100"/>
                <wp:effectExtent l="0" t="0" r="0" b="0"/>
                <wp:docPr id="3" name="Picture 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20-04-24 at 10.49.04 AM copy.png"/>
                        <pic:cNvPicPr/>
                      </pic:nvPicPr>
                      <pic:blipFill>
                        <a:blip r:embed="rId1">
                          <a:extLst>
                            <a:ext uri="{28A0092B-C50C-407E-A947-70E740481C1C}">
                              <a14:useLocalDpi xmlns:a14="http://schemas.microsoft.com/office/drawing/2010/main" val="0"/>
                            </a:ext>
                          </a:extLst>
                        </a:blip>
                        <a:stretch>
                          <a:fillRect/>
                        </a:stretch>
                      </pic:blipFill>
                      <pic:spPr>
                        <a:xfrm>
                          <a:off x="0" y="0"/>
                          <a:ext cx="596900" cy="546100"/>
                        </a:xfrm>
                        <a:prstGeom prst="rect">
                          <a:avLst/>
                        </a:prstGeom>
                      </pic:spPr>
                    </pic:pic>
                  </a:graphicData>
                </a:graphic>
              </wp:inline>
            </w:drawing>
          </w:r>
          <w:r w:rsidR="00B5608E">
            <w:rPr>
              <w:rFonts w:ascii="Proxima Nova" w:eastAsia="Proxima Nova" w:hAnsi="Proxima Nova" w:cs="Proxima Nova"/>
              <w:noProof/>
              <w:color w:val="FFFFFF"/>
              <w:sz w:val="20"/>
              <w:szCs w:val="20"/>
              <w:shd w:val="clear" w:color="auto" w:fill="E69138"/>
            </w:rPr>
            <w:drawing>
              <wp:inline distT="0" distB="0" distL="0" distR="0" wp14:anchorId="05DF0370" wp14:editId="5793A06D">
                <wp:extent cx="1397726" cy="1445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0-04-24 at 10.49.04 AM copy 2.png"/>
                        <pic:cNvPicPr/>
                      </pic:nvPicPr>
                      <pic:blipFill>
                        <a:blip r:embed="rId2">
                          <a:extLst>
                            <a:ext uri="{28A0092B-C50C-407E-A947-70E740481C1C}">
                              <a14:useLocalDpi xmlns:a14="http://schemas.microsoft.com/office/drawing/2010/main" val="0"/>
                            </a:ext>
                          </a:extLst>
                        </a:blip>
                        <a:stretch>
                          <a:fillRect/>
                        </a:stretch>
                      </pic:blipFill>
                      <pic:spPr>
                        <a:xfrm>
                          <a:off x="0" y="0"/>
                          <a:ext cx="1535487" cy="158844"/>
                        </a:xfrm>
                        <a:prstGeom prst="rect">
                          <a:avLst/>
                        </a:prstGeom>
                      </pic:spPr>
                    </pic:pic>
                  </a:graphicData>
                </a:graphic>
              </wp:inline>
            </w:drawing>
          </w:r>
        </w:p>
      </w:tc>
      <w:tc>
        <w:tcPr>
          <w:tcW w:w="67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6CD1AF0" w14:textId="493D0FEF" w:rsidR="00102985" w:rsidRDefault="007507A6">
          <w:pPr>
            <w:widowControl w:val="0"/>
            <w:spacing w:line="240" w:lineRule="auto"/>
            <w:rPr>
              <w:rFonts w:ascii="Proxima Nova" w:eastAsia="Proxima Nova" w:hAnsi="Proxima Nova" w:cs="Proxima Nova"/>
              <w:color w:val="434343"/>
              <w:sz w:val="72"/>
              <w:szCs w:val="72"/>
            </w:rPr>
          </w:pPr>
          <w:proofErr w:type="spellStart"/>
          <w:r>
            <w:rPr>
              <w:rFonts w:ascii="Proxima Nova" w:eastAsia="Proxima Nova" w:hAnsi="Proxima Nova" w:cs="Proxima Nova"/>
              <w:color w:val="434343"/>
              <w:sz w:val="72"/>
              <w:szCs w:val="72"/>
            </w:rPr>
            <w:t>KPDailyCheckup</w:t>
          </w:r>
          <w:proofErr w:type="spellEnd"/>
        </w:p>
        <w:p w14:paraId="158F4294" w14:textId="77777777" w:rsidR="00102985" w:rsidRDefault="00D7349D">
          <w:pPr>
            <w:widowControl w:val="0"/>
            <w:spacing w:line="240" w:lineRule="auto"/>
            <w:rPr>
              <w:rFonts w:ascii="Proxima Nova" w:eastAsia="Proxima Nova" w:hAnsi="Proxima Nova" w:cs="Proxima Nova"/>
              <w:color w:val="434343"/>
              <w:sz w:val="36"/>
              <w:szCs w:val="36"/>
            </w:rPr>
          </w:pPr>
          <w:r>
            <w:rPr>
              <w:rFonts w:ascii="Proxima Nova" w:eastAsia="Proxima Nova" w:hAnsi="Proxima Nova" w:cs="Proxima Nova"/>
              <w:color w:val="434343"/>
              <w:sz w:val="36"/>
              <w:szCs w:val="36"/>
            </w:rPr>
            <w:t>PRD</w:t>
          </w:r>
        </w:p>
      </w:tc>
    </w:tr>
    <w:tr w:rsidR="00102985" w14:paraId="3481C871" w14:textId="77777777">
      <w:tc>
        <w:tcPr>
          <w:tcW w:w="25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175EDD07" w14:textId="69762D21" w:rsidR="00102985" w:rsidRDefault="00D7349D">
          <w:pPr>
            <w:widowControl w:val="0"/>
            <w:spacing w:line="240" w:lineRule="auto"/>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 xml:space="preserve">PM: </w:t>
          </w:r>
          <w:proofErr w:type="spellStart"/>
          <w:r w:rsidR="00EC50BD">
            <w:rPr>
              <w:rFonts w:ascii="Proxima Nova" w:eastAsia="Proxima Nova" w:hAnsi="Proxima Nova" w:cs="Proxima Nova"/>
              <w:color w:val="434343"/>
              <w:sz w:val="16"/>
              <w:szCs w:val="16"/>
            </w:rPr>
            <w:t>Maleina</w:t>
          </w:r>
          <w:proofErr w:type="spellEnd"/>
          <w:r w:rsidR="00EC50BD">
            <w:rPr>
              <w:rFonts w:ascii="Proxima Nova" w:eastAsia="Proxima Nova" w:hAnsi="Proxima Nova" w:cs="Proxima Nova"/>
              <w:color w:val="434343"/>
              <w:sz w:val="16"/>
              <w:szCs w:val="16"/>
            </w:rPr>
            <w:t xml:space="preserve"> </w:t>
          </w:r>
          <w:proofErr w:type="spellStart"/>
          <w:r w:rsidR="00EC50BD">
            <w:rPr>
              <w:rFonts w:ascii="Proxima Nova" w:eastAsia="Proxima Nova" w:hAnsi="Proxima Nova" w:cs="Proxima Nova"/>
              <w:color w:val="434343"/>
              <w:sz w:val="16"/>
              <w:szCs w:val="16"/>
            </w:rPr>
            <w:t>Bidek</w:t>
          </w:r>
          <w:proofErr w:type="spellEnd"/>
        </w:p>
        <w:p w14:paraId="2D522186" w14:textId="77777777" w:rsidR="00102985" w:rsidRDefault="00D7349D">
          <w:pPr>
            <w:widowControl w:val="0"/>
            <w:spacing w:line="240" w:lineRule="auto"/>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 xml:space="preserve">UX: Pat Pixels </w:t>
          </w:r>
        </w:p>
        <w:p w14:paraId="42DCCC33" w14:textId="77777777" w:rsidR="00102985" w:rsidRDefault="00D7349D">
          <w:pPr>
            <w:widowControl w:val="0"/>
            <w:spacing w:line="240" w:lineRule="auto"/>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EM: Casey Code</w:t>
          </w:r>
        </w:p>
        <w:p w14:paraId="2B92950C" w14:textId="77777777" w:rsidR="00102985" w:rsidRDefault="00D7349D">
          <w:pPr>
            <w:widowControl w:val="0"/>
            <w:spacing w:line="240" w:lineRule="auto"/>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DS: Noel Numbers</w:t>
          </w:r>
        </w:p>
      </w:tc>
      <w:tc>
        <w:tcPr>
          <w:tcW w:w="67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316CC301" w14:textId="7509DA0A" w:rsidR="00102985" w:rsidRDefault="00D7349D">
          <w:pPr>
            <w:widowControl w:val="0"/>
            <w:spacing w:line="240" w:lineRule="auto"/>
            <w:rPr>
              <w:rFonts w:ascii="Proxima Nova" w:eastAsia="Proxima Nova" w:hAnsi="Proxima Nova" w:cs="Proxima Nova"/>
              <w:color w:val="FFFFFF"/>
              <w:sz w:val="20"/>
              <w:szCs w:val="20"/>
              <w:shd w:val="clear" w:color="auto" w:fill="E69138"/>
            </w:rPr>
          </w:pPr>
          <w:r>
            <w:rPr>
              <w:rFonts w:ascii="Proxima Nova" w:eastAsia="Proxima Nova" w:hAnsi="Proxima Nova" w:cs="Proxima Nova"/>
              <w:color w:val="434343"/>
              <w:sz w:val="20"/>
              <w:szCs w:val="20"/>
            </w:rPr>
            <w:t xml:space="preserve">STATUS: </w:t>
          </w:r>
          <w:r>
            <w:rPr>
              <w:rFonts w:ascii="Proxima Nova" w:eastAsia="Proxima Nova" w:hAnsi="Proxima Nova" w:cs="Proxima Nova"/>
              <w:color w:val="FFFFFF"/>
              <w:sz w:val="20"/>
              <w:szCs w:val="20"/>
              <w:shd w:val="clear" w:color="auto" w:fill="E69138"/>
            </w:rPr>
            <w:t>DRAFT</w:t>
          </w:r>
        </w:p>
      </w:tc>
    </w:tr>
  </w:tbl>
  <w:p w14:paraId="71F37109" w14:textId="77777777" w:rsidR="00102985" w:rsidRDefault="001029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925F8E"/>
    <w:multiLevelType w:val="hybridMultilevel"/>
    <w:tmpl w:val="34F299C6"/>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105B1"/>
    <w:multiLevelType w:val="hybridMultilevel"/>
    <w:tmpl w:val="E9228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FC0F3A"/>
    <w:multiLevelType w:val="hybridMultilevel"/>
    <w:tmpl w:val="0BC00CDC"/>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1B216D"/>
    <w:multiLevelType w:val="hybridMultilevel"/>
    <w:tmpl w:val="B850458C"/>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882552"/>
    <w:multiLevelType w:val="hybridMultilevel"/>
    <w:tmpl w:val="CBFAC914"/>
    <w:lvl w:ilvl="0" w:tplc="4C166A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985"/>
    <w:rsid w:val="0008609B"/>
    <w:rsid w:val="000A3A6B"/>
    <w:rsid w:val="000D797B"/>
    <w:rsid w:val="000E36C1"/>
    <w:rsid w:val="00102985"/>
    <w:rsid w:val="0019405F"/>
    <w:rsid w:val="001B3623"/>
    <w:rsid w:val="00291EA2"/>
    <w:rsid w:val="002F3CC3"/>
    <w:rsid w:val="00354499"/>
    <w:rsid w:val="003B2170"/>
    <w:rsid w:val="003D5F6A"/>
    <w:rsid w:val="0044438E"/>
    <w:rsid w:val="0047654B"/>
    <w:rsid w:val="0048770A"/>
    <w:rsid w:val="0049130F"/>
    <w:rsid w:val="00497ED6"/>
    <w:rsid w:val="004A26C2"/>
    <w:rsid w:val="00526C11"/>
    <w:rsid w:val="00541E40"/>
    <w:rsid w:val="00572D71"/>
    <w:rsid w:val="005F1F90"/>
    <w:rsid w:val="006214E7"/>
    <w:rsid w:val="006302BE"/>
    <w:rsid w:val="006C0A50"/>
    <w:rsid w:val="007344A8"/>
    <w:rsid w:val="007507A6"/>
    <w:rsid w:val="008327FE"/>
    <w:rsid w:val="008C3EBF"/>
    <w:rsid w:val="00927AEB"/>
    <w:rsid w:val="00956498"/>
    <w:rsid w:val="009B1767"/>
    <w:rsid w:val="009D7BD4"/>
    <w:rsid w:val="00A055D2"/>
    <w:rsid w:val="00A07705"/>
    <w:rsid w:val="00AA6BF6"/>
    <w:rsid w:val="00AC0D4C"/>
    <w:rsid w:val="00B075A7"/>
    <w:rsid w:val="00B5608E"/>
    <w:rsid w:val="00BB1546"/>
    <w:rsid w:val="00BE0153"/>
    <w:rsid w:val="00D7349D"/>
    <w:rsid w:val="00DD383F"/>
    <w:rsid w:val="00DE00BE"/>
    <w:rsid w:val="00E67393"/>
    <w:rsid w:val="00EC50BD"/>
    <w:rsid w:val="00F343A4"/>
    <w:rsid w:val="00FA101F"/>
    <w:rsid w:val="00FA5615"/>
    <w:rsid w:val="00FD0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D3EBD8"/>
  <w15:docId w15:val="{56BB890E-549F-6649-9162-011A357A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507A6"/>
    <w:rPr>
      <w:color w:val="0000FF" w:themeColor="hyperlink"/>
      <w:u w:val="single"/>
    </w:rPr>
  </w:style>
  <w:style w:type="character" w:styleId="UnresolvedMention">
    <w:name w:val="Unresolved Mention"/>
    <w:basedOn w:val="DefaultParagraphFont"/>
    <w:uiPriority w:val="99"/>
    <w:semiHidden/>
    <w:unhideWhenUsed/>
    <w:rsid w:val="007507A6"/>
    <w:rPr>
      <w:color w:val="605E5C"/>
      <w:shd w:val="clear" w:color="auto" w:fill="E1DFDD"/>
    </w:rPr>
  </w:style>
  <w:style w:type="paragraph" w:styleId="Header">
    <w:name w:val="header"/>
    <w:basedOn w:val="Normal"/>
    <w:link w:val="HeaderChar"/>
    <w:uiPriority w:val="99"/>
    <w:unhideWhenUsed/>
    <w:rsid w:val="007507A6"/>
    <w:pPr>
      <w:tabs>
        <w:tab w:val="center" w:pos="4680"/>
        <w:tab w:val="right" w:pos="9360"/>
      </w:tabs>
      <w:spacing w:line="240" w:lineRule="auto"/>
    </w:pPr>
  </w:style>
  <w:style w:type="character" w:customStyle="1" w:styleId="HeaderChar">
    <w:name w:val="Header Char"/>
    <w:basedOn w:val="DefaultParagraphFont"/>
    <w:link w:val="Header"/>
    <w:uiPriority w:val="99"/>
    <w:rsid w:val="007507A6"/>
  </w:style>
  <w:style w:type="paragraph" w:styleId="Footer">
    <w:name w:val="footer"/>
    <w:basedOn w:val="Normal"/>
    <w:link w:val="FooterChar"/>
    <w:uiPriority w:val="99"/>
    <w:unhideWhenUsed/>
    <w:rsid w:val="007507A6"/>
    <w:pPr>
      <w:tabs>
        <w:tab w:val="center" w:pos="4680"/>
        <w:tab w:val="right" w:pos="9360"/>
      </w:tabs>
      <w:spacing w:line="240" w:lineRule="auto"/>
    </w:pPr>
  </w:style>
  <w:style w:type="character" w:customStyle="1" w:styleId="FooterChar">
    <w:name w:val="Footer Char"/>
    <w:basedOn w:val="DefaultParagraphFont"/>
    <w:link w:val="Footer"/>
    <w:uiPriority w:val="99"/>
    <w:rsid w:val="007507A6"/>
  </w:style>
  <w:style w:type="paragraph" w:styleId="ListParagraph">
    <w:name w:val="List Paragraph"/>
    <w:basedOn w:val="Normal"/>
    <w:uiPriority w:val="34"/>
    <w:qFormat/>
    <w:rsid w:val="00526C11"/>
    <w:pPr>
      <w:ind w:left="720"/>
      <w:contextualSpacing/>
    </w:pPr>
  </w:style>
  <w:style w:type="table" w:styleId="TableGrid">
    <w:name w:val="Table Grid"/>
    <w:basedOn w:val="TableNormal"/>
    <w:uiPriority w:val="39"/>
    <w:rsid w:val="000A3A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en.wikipedia.org/wiki/Digital_therapeu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5</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Maleina Bidek</cp:lastModifiedBy>
  <cp:revision>30</cp:revision>
  <dcterms:created xsi:type="dcterms:W3CDTF">2020-05-01T13:04:00Z</dcterms:created>
  <dcterms:modified xsi:type="dcterms:W3CDTF">2020-05-14T18:02:00Z</dcterms:modified>
</cp:coreProperties>
</file>