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50FB3" w14:textId="77777777" w:rsidR="007E43C5" w:rsidRPr="00DE05A7" w:rsidRDefault="007E43C5" w:rsidP="007E43C5">
      <w:pPr>
        <w:rPr>
          <w:lang w:val="es-MX"/>
        </w:rPr>
      </w:pPr>
      <w:r>
        <w:rPr>
          <w:noProof/>
          <w:lang w:val="en-US" w:eastAsia="en-US"/>
        </w:rPr>
        <w:drawing>
          <wp:anchor distT="0" distB="0" distL="114300" distR="114300" simplePos="0" relativeHeight="251660288" behindDoc="0" locked="0" layoutInCell="1" allowOverlap="1" wp14:anchorId="3450D640" wp14:editId="1C3816BD">
            <wp:simplePos x="0" y="0"/>
            <wp:positionH relativeFrom="margin">
              <wp:posOffset>-441960</wp:posOffset>
            </wp:positionH>
            <wp:positionV relativeFrom="margin">
              <wp:posOffset>-460375</wp:posOffset>
            </wp:positionV>
            <wp:extent cx="1714500" cy="772160"/>
            <wp:effectExtent l="0" t="0" r="0" b="8890"/>
            <wp:wrapSquare wrapText="bothSides"/>
            <wp:docPr id="20" name="Imagen 20" descr="Resultado de imagen par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an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1450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1312" behindDoc="0" locked="0" layoutInCell="1" allowOverlap="1" wp14:anchorId="2ECD210F" wp14:editId="0E7A1278">
            <wp:simplePos x="0" y="0"/>
            <wp:positionH relativeFrom="margin">
              <wp:posOffset>4834890</wp:posOffset>
            </wp:positionH>
            <wp:positionV relativeFrom="margin">
              <wp:posOffset>-434340</wp:posOffset>
            </wp:positionV>
            <wp:extent cx="1601470" cy="754380"/>
            <wp:effectExtent l="0" t="0" r="0" b="7620"/>
            <wp:wrapSquare wrapText="bothSides"/>
            <wp:docPr id="19" name="Imagen 19" descr="Resultado de imagen par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fi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1470"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8209D" w14:textId="77777777" w:rsidR="007E43C5" w:rsidRPr="00DE05A7" w:rsidRDefault="007E43C5" w:rsidP="007E43C5">
      <w:pPr>
        <w:jc w:val="center"/>
        <w:rPr>
          <w:lang w:val="es-MX"/>
        </w:rPr>
      </w:pPr>
    </w:p>
    <w:p w14:paraId="28081807" w14:textId="77777777" w:rsidR="007E43C5" w:rsidRDefault="007E43C5" w:rsidP="007E43C5">
      <w:pPr>
        <w:spacing w:line="240" w:lineRule="auto"/>
        <w:jc w:val="center"/>
        <w:rPr>
          <w:rFonts w:ascii="Times New Roman" w:hAnsi="Times New Roman"/>
          <w:color w:val="0D0D0D" w:themeColor="text1" w:themeTint="F2"/>
          <w:sz w:val="48"/>
          <w:szCs w:val="56"/>
          <w:lang w:val="es-MX"/>
        </w:rPr>
      </w:pPr>
      <w:r w:rsidRPr="00DE05A7">
        <w:rPr>
          <w:rFonts w:ascii="Times New Roman" w:hAnsi="Times New Roman"/>
          <w:color w:val="0D0D0D" w:themeColor="text1" w:themeTint="F2"/>
          <w:sz w:val="48"/>
          <w:szCs w:val="56"/>
          <w:lang w:val="es-MX"/>
        </w:rPr>
        <w:t>Universidad Autónoma de Nuevo León</w:t>
      </w:r>
    </w:p>
    <w:p w14:paraId="598E9B15" w14:textId="77777777" w:rsidR="007E43C5" w:rsidRDefault="007E43C5" w:rsidP="007E43C5">
      <w:pPr>
        <w:spacing w:line="240" w:lineRule="auto"/>
        <w:jc w:val="center"/>
        <w:rPr>
          <w:rFonts w:ascii="Times New Roman" w:hAnsi="Times New Roman"/>
          <w:color w:val="0D0D0D" w:themeColor="text1" w:themeTint="F2"/>
          <w:sz w:val="48"/>
          <w:szCs w:val="56"/>
          <w:lang w:val="es-MX"/>
        </w:rPr>
      </w:pPr>
      <w:r w:rsidRPr="00DE05A7">
        <w:rPr>
          <w:rFonts w:ascii="Times New Roman" w:hAnsi="Times New Roman"/>
          <w:color w:val="0D0D0D" w:themeColor="text1" w:themeTint="F2"/>
          <w:sz w:val="48"/>
          <w:szCs w:val="56"/>
          <w:lang w:val="es-MX"/>
        </w:rPr>
        <w:t>Facultad de Ingeniería Mecánica y Eléctrica</w:t>
      </w:r>
    </w:p>
    <w:p w14:paraId="4EE06CF7" w14:textId="77777777" w:rsidR="007E43C5" w:rsidRPr="00DE05A7" w:rsidRDefault="007E43C5" w:rsidP="007E43C5">
      <w:pPr>
        <w:spacing w:line="240" w:lineRule="auto"/>
        <w:jc w:val="center"/>
        <w:rPr>
          <w:rFonts w:ascii="Times New Roman" w:hAnsi="Times New Roman"/>
          <w:color w:val="0D0D0D" w:themeColor="text1" w:themeTint="F2"/>
          <w:sz w:val="48"/>
          <w:szCs w:val="56"/>
          <w:lang w:val="es-MX"/>
        </w:rPr>
      </w:pPr>
    </w:p>
    <w:p w14:paraId="12C10EA2" w14:textId="77777777" w:rsidR="007E43C5" w:rsidRPr="00DE05A7" w:rsidRDefault="007E43C5" w:rsidP="007E43C5">
      <w:pPr>
        <w:jc w:val="center"/>
        <w:rPr>
          <w:rFonts w:ascii="Times New Roman" w:hAnsi="Times New Roman"/>
          <w:b/>
          <w:color w:val="0D0D0D" w:themeColor="text1" w:themeTint="F2"/>
          <w:sz w:val="40"/>
          <w:szCs w:val="96"/>
          <w:lang w:val="es-MX"/>
        </w:rPr>
      </w:pPr>
    </w:p>
    <w:p w14:paraId="135B1A98" w14:textId="77777777" w:rsidR="007E43C5" w:rsidRPr="00DE05A7" w:rsidRDefault="007E43C5" w:rsidP="007E43C5">
      <w:pPr>
        <w:jc w:val="center"/>
        <w:rPr>
          <w:rFonts w:asciiTheme="majorHAnsi" w:hAnsiTheme="majorHAnsi" w:cstheme="majorHAnsi"/>
          <w:b/>
          <w:color w:val="0D0D0D" w:themeColor="text1" w:themeTint="F2"/>
          <w:sz w:val="48"/>
          <w:szCs w:val="96"/>
          <w:lang w:val="es-MX"/>
        </w:rPr>
      </w:pPr>
      <w:r w:rsidRPr="00DE05A7">
        <w:rPr>
          <w:rFonts w:ascii="Times New Roman" w:hAnsi="Times New Roman"/>
          <w:b/>
          <w:color w:val="0D0D0D" w:themeColor="text1" w:themeTint="F2"/>
          <w:sz w:val="40"/>
          <w:szCs w:val="96"/>
          <w:lang w:val="es-MX"/>
        </w:rPr>
        <w:t>Prótesis</w:t>
      </w:r>
    </w:p>
    <w:p w14:paraId="29180679" w14:textId="77777777" w:rsidR="007E43C5" w:rsidRPr="00DE05A7" w:rsidRDefault="007E43C5" w:rsidP="007E43C5">
      <w:pPr>
        <w:jc w:val="center"/>
        <w:rPr>
          <w:rFonts w:ascii="Times New Roman" w:hAnsi="Times New Roman"/>
          <w:b/>
          <w:color w:val="0D0D0D" w:themeColor="text1" w:themeTint="F2"/>
          <w:sz w:val="40"/>
          <w:szCs w:val="56"/>
          <w:lang w:val="es-MX"/>
        </w:rPr>
      </w:pPr>
      <w:r>
        <w:rPr>
          <w:noProof/>
          <w:sz w:val="36"/>
          <w:szCs w:val="36"/>
        </w:rPr>
        <w:drawing>
          <wp:anchor distT="0" distB="0" distL="114300" distR="114300" simplePos="0" relativeHeight="251662336" behindDoc="0" locked="0" layoutInCell="1" allowOverlap="1" wp14:anchorId="7C234D26" wp14:editId="7153968D">
            <wp:simplePos x="0" y="0"/>
            <wp:positionH relativeFrom="margin">
              <wp:align>center</wp:align>
            </wp:positionH>
            <wp:positionV relativeFrom="margin">
              <wp:posOffset>2223770</wp:posOffset>
            </wp:positionV>
            <wp:extent cx="2751455" cy="1488440"/>
            <wp:effectExtent l="19050" t="0" r="10795" b="454660"/>
            <wp:wrapSquare wrapText="bothSides"/>
            <wp:docPr id="21" name="Imagen 21" descr="Imagen que contiene interior, objeto, tabla, lava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ior, objeto, tabla, lavab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l="1476" r="1476"/>
                    <a:stretch>
                      <a:fillRect/>
                    </a:stretch>
                  </pic:blipFill>
                  <pic:spPr bwMode="auto">
                    <a:xfrm>
                      <a:off x="0" y="0"/>
                      <a:ext cx="2751455" cy="148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9BD0DDA" w14:textId="77777777" w:rsidR="007E43C5" w:rsidRPr="00DE05A7" w:rsidRDefault="007E43C5" w:rsidP="007E43C5">
      <w:pPr>
        <w:jc w:val="center"/>
        <w:rPr>
          <w:rFonts w:ascii="Times New Roman" w:hAnsi="Times New Roman"/>
          <w:b/>
          <w:color w:val="0D0D0D" w:themeColor="text1" w:themeTint="F2"/>
          <w:sz w:val="40"/>
          <w:szCs w:val="56"/>
          <w:lang w:val="es-MX"/>
        </w:rPr>
      </w:pPr>
    </w:p>
    <w:p w14:paraId="04C91906" w14:textId="77777777" w:rsidR="007E43C5" w:rsidRPr="00DE05A7" w:rsidRDefault="007E43C5" w:rsidP="007E43C5">
      <w:pPr>
        <w:jc w:val="center"/>
        <w:rPr>
          <w:rFonts w:ascii="Times New Roman" w:hAnsi="Times New Roman"/>
          <w:b/>
          <w:color w:val="0D0D0D" w:themeColor="text1" w:themeTint="F2"/>
          <w:sz w:val="40"/>
          <w:szCs w:val="56"/>
          <w:lang w:val="es-MX"/>
        </w:rPr>
      </w:pPr>
    </w:p>
    <w:p w14:paraId="31D1B0D4" w14:textId="77777777" w:rsidR="007E43C5" w:rsidRPr="00DE05A7" w:rsidRDefault="007E43C5" w:rsidP="007E43C5">
      <w:pPr>
        <w:jc w:val="center"/>
        <w:rPr>
          <w:rFonts w:ascii="Times New Roman" w:hAnsi="Times New Roman"/>
          <w:b/>
          <w:color w:val="0D0D0D" w:themeColor="text1" w:themeTint="F2"/>
          <w:sz w:val="40"/>
          <w:szCs w:val="56"/>
          <w:lang w:val="es-MX"/>
        </w:rPr>
      </w:pPr>
    </w:p>
    <w:p w14:paraId="547990F4" w14:textId="77777777" w:rsidR="007E43C5" w:rsidRPr="00DE05A7" w:rsidRDefault="007E43C5" w:rsidP="007E43C5">
      <w:pPr>
        <w:jc w:val="center"/>
        <w:rPr>
          <w:rFonts w:ascii="Times New Roman" w:hAnsi="Times New Roman"/>
          <w:b/>
          <w:color w:val="0D0D0D" w:themeColor="text1" w:themeTint="F2"/>
          <w:sz w:val="40"/>
          <w:szCs w:val="56"/>
          <w:lang w:val="es-MX"/>
        </w:rPr>
      </w:pPr>
    </w:p>
    <w:p w14:paraId="56BAB59C" w14:textId="77777777" w:rsidR="007E43C5" w:rsidRDefault="007E43C5" w:rsidP="007E43C5">
      <w:pPr>
        <w:jc w:val="center"/>
        <w:rPr>
          <w:rFonts w:ascii="Times New Roman" w:hAnsi="Times New Roman"/>
          <w:b/>
          <w:color w:val="0D0D0D" w:themeColor="text1" w:themeTint="F2"/>
          <w:sz w:val="40"/>
          <w:szCs w:val="56"/>
          <w:lang w:val="es-MX"/>
        </w:rPr>
      </w:pPr>
    </w:p>
    <w:p w14:paraId="53D5FAC3" w14:textId="77777777" w:rsidR="007E43C5" w:rsidRDefault="007E43C5" w:rsidP="007E43C5">
      <w:pPr>
        <w:jc w:val="center"/>
        <w:rPr>
          <w:rFonts w:ascii="Times New Roman" w:hAnsi="Times New Roman"/>
          <w:b/>
          <w:color w:val="0D0D0D" w:themeColor="text1" w:themeTint="F2"/>
          <w:sz w:val="40"/>
          <w:szCs w:val="56"/>
          <w:lang w:val="es-MX"/>
        </w:rPr>
      </w:pPr>
    </w:p>
    <w:p w14:paraId="5301E38E" w14:textId="17B940DB" w:rsidR="007E43C5" w:rsidRDefault="007E43C5" w:rsidP="007E43C5">
      <w:pPr>
        <w:jc w:val="center"/>
        <w:rPr>
          <w:rFonts w:ascii="Times New Roman" w:hAnsi="Times New Roman"/>
          <w:b/>
          <w:color w:val="0D0D0D" w:themeColor="text1" w:themeTint="F2"/>
          <w:sz w:val="40"/>
          <w:szCs w:val="56"/>
          <w:lang w:val="es-MX"/>
        </w:rPr>
      </w:pPr>
      <w:r w:rsidRPr="00DE05A7">
        <w:rPr>
          <w:rFonts w:ascii="Times New Roman" w:hAnsi="Times New Roman"/>
          <w:b/>
          <w:color w:val="0D0D0D" w:themeColor="text1" w:themeTint="F2"/>
          <w:sz w:val="40"/>
          <w:szCs w:val="56"/>
          <w:lang w:val="es-MX"/>
        </w:rPr>
        <w:t xml:space="preserve">Practica </w:t>
      </w:r>
      <w:r>
        <w:rPr>
          <w:rFonts w:ascii="Times New Roman" w:hAnsi="Times New Roman"/>
          <w:b/>
          <w:color w:val="0D0D0D" w:themeColor="text1" w:themeTint="F2"/>
          <w:sz w:val="40"/>
          <w:szCs w:val="56"/>
          <w:lang w:val="es-MX"/>
        </w:rPr>
        <w:t>2</w:t>
      </w:r>
    </w:p>
    <w:p w14:paraId="0A839AD4" w14:textId="77777777" w:rsidR="007E43C5" w:rsidRPr="00DE05A7" w:rsidRDefault="007E43C5" w:rsidP="007E43C5">
      <w:pPr>
        <w:jc w:val="center"/>
        <w:rPr>
          <w:rFonts w:ascii="Times New Roman" w:hAnsi="Times New Roman"/>
          <w:b/>
          <w:color w:val="0D0D0D" w:themeColor="text1" w:themeTint="F2"/>
          <w:sz w:val="40"/>
          <w:szCs w:val="56"/>
          <w:lang w:val="es-MX"/>
        </w:rPr>
      </w:pPr>
    </w:p>
    <w:p w14:paraId="75D75B21" w14:textId="77777777" w:rsidR="007E43C5" w:rsidRDefault="007E43C5" w:rsidP="007E43C5">
      <w:pPr>
        <w:spacing w:line="259" w:lineRule="auto"/>
        <w:jc w:val="center"/>
        <w:rPr>
          <w:rFonts w:ascii="Times New Roman" w:hAnsi="Times New Roman"/>
          <w:b/>
          <w:bCs/>
          <w:sz w:val="32"/>
          <w:szCs w:val="36"/>
          <w:lang w:val="es-MX"/>
        </w:rPr>
      </w:pPr>
      <w:r w:rsidRPr="00DE05A7">
        <w:rPr>
          <w:rFonts w:ascii="Times New Roman" w:hAnsi="Times New Roman"/>
          <w:b/>
          <w:bCs/>
          <w:sz w:val="32"/>
          <w:szCs w:val="36"/>
          <w:lang w:val="es-MX"/>
        </w:rPr>
        <w:t>Docente: Isaac Estrada</w:t>
      </w:r>
    </w:p>
    <w:p w14:paraId="61CFEFF5" w14:textId="77777777" w:rsidR="007E43C5" w:rsidRPr="00DE05A7" w:rsidRDefault="007E43C5" w:rsidP="007E43C5">
      <w:pPr>
        <w:spacing w:line="259" w:lineRule="auto"/>
        <w:jc w:val="center"/>
        <w:rPr>
          <w:rFonts w:ascii="Times New Roman" w:hAnsi="Times New Roman"/>
          <w:b/>
          <w:color w:val="0D0D0D" w:themeColor="text1" w:themeTint="F2"/>
          <w:sz w:val="40"/>
          <w:szCs w:val="56"/>
          <w:lang w:val="es-MX"/>
        </w:rPr>
      </w:pPr>
    </w:p>
    <w:p w14:paraId="0135644C" w14:textId="77777777" w:rsidR="007E43C5" w:rsidRDefault="007E43C5" w:rsidP="007E43C5">
      <w:pPr>
        <w:spacing w:line="360" w:lineRule="auto"/>
        <w:jc w:val="center"/>
        <w:rPr>
          <w:rFonts w:ascii="Times New Roman" w:hAnsi="Times New Roman"/>
          <w:b/>
          <w:bCs/>
          <w:sz w:val="32"/>
          <w:szCs w:val="36"/>
          <w:lang w:val="es-MX"/>
        </w:rPr>
      </w:pPr>
      <w:r w:rsidRPr="00DE05A7">
        <w:rPr>
          <w:rFonts w:ascii="Times New Roman" w:hAnsi="Times New Roman"/>
          <w:b/>
          <w:bCs/>
          <w:sz w:val="32"/>
          <w:szCs w:val="36"/>
          <w:lang w:val="es-MX"/>
        </w:rPr>
        <w:t>Lunes N6</w:t>
      </w:r>
    </w:p>
    <w:p w14:paraId="7855665D" w14:textId="77777777" w:rsidR="007E43C5" w:rsidRPr="00DE05A7" w:rsidRDefault="007E43C5" w:rsidP="007E43C5">
      <w:pPr>
        <w:spacing w:line="360" w:lineRule="auto"/>
        <w:jc w:val="center"/>
        <w:rPr>
          <w:rFonts w:ascii="Times New Roman" w:hAnsi="Times New Roman"/>
          <w:b/>
          <w:bCs/>
          <w:sz w:val="32"/>
          <w:szCs w:val="36"/>
          <w:lang w:val="es-MX"/>
        </w:rPr>
      </w:pPr>
    </w:p>
    <w:tbl>
      <w:tblPr>
        <w:tblStyle w:val="Tablaconcuadrcula"/>
        <w:tblW w:w="9215" w:type="dxa"/>
        <w:tblInd w:w="-191" w:type="dxa"/>
        <w:tblLook w:val="04A0" w:firstRow="1" w:lastRow="0" w:firstColumn="1" w:lastColumn="0" w:noHBand="0" w:noVBand="1"/>
      </w:tblPr>
      <w:tblGrid>
        <w:gridCol w:w="5529"/>
        <w:gridCol w:w="2127"/>
        <w:gridCol w:w="1559"/>
      </w:tblGrid>
      <w:tr w:rsidR="007E43C5" w14:paraId="5CF69256" w14:textId="77777777" w:rsidTr="00B84CFD">
        <w:tc>
          <w:tcPr>
            <w:tcW w:w="5529" w:type="dxa"/>
          </w:tcPr>
          <w:p w14:paraId="7F44E4CF" w14:textId="77777777" w:rsidR="007E43C5" w:rsidRPr="00FF0BBC" w:rsidRDefault="007E43C5" w:rsidP="00B84CFD">
            <w:pPr>
              <w:jc w:val="center"/>
              <w:rPr>
                <w:rFonts w:ascii="Times New Roman" w:hAnsi="Times New Roman"/>
                <w:sz w:val="28"/>
                <w:szCs w:val="28"/>
              </w:rPr>
            </w:pPr>
            <w:r w:rsidRPr="00FF0BBC">
              <w:rPr>
                <w:rFonts w:ascii="Times New Roman" w:hAnsi="Times New Roman"/>
                <w:sz w:val="28"/>
                <w:szCs w:val="28"/>
              </w:rPr>
              <w:t>Nombre</w:t>
            </w:r>
          </w:p>
        </w:tc>
        <w:tc>
          <w:tcPr>
            <w:tcW w:w="2127" w:type="dxa"/>
          </w:tcPr>
          <w:p w14:paraId="110ADBA7" w14:textId="77777777" w:rsidR="007E43C5" w:rsidRPr="00FF0BBC" w:rsidRDefault="007E43C5" w:rsidP="00B84CFD">
            <w:pPr>
              <w:jc w:val="center"/>
              <w:rPr>
                <w:rFonts w:ascii="Times New Roman" w:hAnsi="Times New Roman"/>
                <w:sz w:val="28"/>
                <w:szCs w:val="28"/>
              </w:rPr>
            </w:pPr>
            <w:r w:rsidRPr="00FF0BBC">
              <w:rPr>
                <w:rFonts w:ascii="Times New Roman" w:hAnsi="Times New Roman"/>
                <w:sz w:val="28"/>
                <w:szCs w:val="28"/>
              </w:rPr>
              <w:t>Matricula</w:t>
            </w:r>
          </w:p>
        </w:tc>
        <w:tc>
          <w:tcPr>
            <w:tcW w:w="1559" w:type="dxa"/>
          </w:tcPr>
          <w:p w14:paraId="68995248" w14:textId="77777777" w:rsidR="007E43C5" w:rsidRPr="00FF0BBC" w:rsidRDefault="007E43C5" w:rsidP="00B84CFD">
            <w:pPr>
              <w:jc w:val="center"/>
              <w:rPr>
                <w:rFonts w:ascii="Times New Roman" w:hAnsi="Times New Roman"/>
                <w:sz w:val="28"/>
                <w:szCs w:val="28"/>
              </w:rPr>
            </w:pPr>
            <w:r w:rsidRPr="00FF0BBC">
              <w:rPr>
                <w:rFonts w:ascii="Times New Roman" w:hAnsi="Times New Roman"/>
                <w:sz w:val="28"/>
                <w:szCs w:val="28"/>
              </w:rPr>
              <w:t>Carrera</w:t>
            </w:r>
          </w:p>
        </w:tc>
      </w:tr>
      <w:tr w:rsidR="007E43C5" w14:paraId="61E37A95" w14:textId="77777777" w:rsidTr="00B84CFD">
        <w:tc>
          <w:tcPr>
            <w:tcW w:w="5529" w:type="dxa"/>
          </w:tcPr>
          <w:p w14:paraId="7A58C295"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Alejandro Cruz González</w:t>
            </w:r>
          </w:p>
        </w:tc>
        <w:tc>
          <w:tcPr>
            <w:tcW w:w="2127" w:type="dxa"/>
          </w:tcPr>
          <w:p w14:paraId="3A2DCA10"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1889231</w:t>
            </w:r>
          </w:p>
        </w:tc>
        <w:tc>
          <w:tcPr>
            <w:tcW w:w="1559" w:type="dxa"/>
          </w:tcPr>
          <w:p w14:paraId="09AD8C13"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IMTC</w:t>
            </w:r>
          </w:p>
        </w:tc>
      </w:tr>
      <w:tr w:rsidR="007E43C5" w14:paraId="2947FB8F" w14:textId="77777777" w:rsidTr="00B84CFD">
        <w:tc>
          <w:tcPr>
            <w:tcW w:w="5529" w:type="dxa"/>
          </w:tcPr>
          <w:p w14:paraId="6EE2A37B"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 xml:space="preserve">Lucia </w:t>
            </w:r>
            <w:proofErr w:type="spellStart"/>
            <w:r>
              <w:rPr>
                <w:rFonts w:ascii="Times New Roman" w:hAnsi="Times New Roman"/>
                <w:sz w:val="32"/>
                <w:szCs w:val="32"/>
              </w:rPr>
              <w:t>Reneé</w:t>
            </w:r>
            <w:proofErr w:type="spellEnd"/>
            <w:r>
              <w:rPr>
                <w:rFonts w:ascii="Times New Roman" w:hAnsi="Times New Roman"/>
                <w:sz w:val="32"/>
                <w:szCs w:val="32"/>
              </w:rPr>
              <w:t xml:space="preserve"> Lara </w:t>
            </w:r>
            <w:proofErr w:type="spellStart"/>
            <w:r>
              <w:rPr>
                <w:rFonts w:ascii="Times New Roman" w:hAnsi="Times New Roman"/>
                <w:sz w:val="32"/>
                <w:szCs w:val="32"/>
              </w:rPr>
              <w:t>Murreita</w:t>
            </w:r>
            <w:proofErr w:type="spellEnd"/>
          </w:p>
        </w:tc>
        <w:tc>
          <w:tcPr>
            <w:tcW w:w="2127" w:type="dxa"/>
          </w:tcPr>
          <w:p w14:paraId="07A6A178"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1942528</w:t>
            </w:r>
          </w:p>
        </w:tc>
        <w:tc>
          <w:tcPr>
            <w:tcW w:w="1559" w:type="dxa"/>
          </w:tcPr>
          <w:p w14:paraId="1E8D2EC5"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IMTC</w:t>
            </w:r>
          </w:p>
        </w:tc>
      </w:tr>
      <w:tr w:rsidR="007E43C5" w14:paraId="0708624E" w14:textId="77777777" w:rsidTr="00B84CFD">
        <w:tc>
          <w:tcPr>
            <w:tcW w:w="5529" w:type="dxa"/>
          </w:tcPr>
          <w:p w14:paraId="498A5512"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Natalia Múzquiz Ortiz</w:t>
            </w:r>
          </w:p>
        </w:tc>
        <w:tc>
          <w:tcPr>
            <w:tcW w:w="2127" w:type="dxa"/>
          </w:tcPr>
          <w:p w14:paraId="5AEE6F40"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1942476</w:t>
            </w:r>
          </w:p>
        </w:tc>
        <w:tc>
          <w:tcPr>
            <w:tcW w:w="1559" w:type="dxa"/>
          </w:tcPr>
          <w:p w14:paraId="082ED0AE"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IMTC</w:t>
            </w:r>
          </w:p>
        </w:tc>
      </w:tr>
      <w:tr w:rsidR="007E43C5" w14:paraId="6A664A94" w14:textId="77777777" w:rsidTr="00B84CFD">
        <w:tc>
          <w:tcPr>
            <w:tcW w:w="5529" w:type="dxa"/>
          </w:tcPr>
          <w:p w14:paraId="67AFFB90"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Enrique Sebastián Robles Reyes</w:t>
            </w:r>
          </w:p>
        </w:tc>
        <w:tc>
          <w:tcPr>
            <w:tcW w:w="2127" w:type="dxa"/>
          </w:tcPr>
          <w:p w14:paraId="6552AA1D"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1858349</w:t>
            </w:r>
          </w:p>
        </w:tc>
        <w:tc>
          <w:tcPr>
            <w:tcW w:w="1559" w:type="dxa"/>
          </w:tcPr>
          <w:p w14:paraId="2F54FC78"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IMTC</w:t>
            </w:r>
          </w:p>
        </w:tc>
      </w:tr>
      <w:tr w:rsidR="007E43C5" w14:paraId="16DCEBDA" w14:textId="77777777" w:rsidTr="00B84CFD">
        <w:tc>
          <w:tcPr>
            <w:tcW w:w="5529" w:type="dxa"/>
          </w:tcPr>
          <w:p w14:paraId="7147F870"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Moises Alejandro Vazquez Castillo</w:t>
            </w:r>
          </w:p>
        </w:tc>
        <w:tc>
          <w:tcPr>
            <w:tcW w:w="2127" w:type="dxa"/>
          </w:tcPr>
          <w:p w14:paraId="7112D75F"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1800472</w:t>
            </w:r>
          </w:p>
        </w:tc>
        <w:tc>
          <w:tcPr>
            <w:tcW w:w="1559" w:type="dxa"/>
          </w:tcPr>
          <w:p w14:paraId="7ADD4CEC" w14:textId="77777777" w:rsidR="007E43C5" w:rsidRPr="00FF0BBC" w:rsidRDefault="007E43C5" w:rsidP="00B84CFD">
            <w:pPr>
              <w:jc w:val="center"/>
              <w:rPr>
                <w:rFonts w:ascii="Times New Roman" w:hAnsi="Times New Roman"/>
                <w:sz w:val="32"/>
                <w:szCs w:val="32"/>
              </w:rPr>
            </w:pPr>
            <w:r>
              <w:rPr>
                <w:rFonts w:ascii="Times New Roman" w:hAnsi="Times New Roman"/>
                <w:sz w:val="32"/>
                <w:szCs w:val="32"/>
              </w:rPr>
              <w:t>IMTC</w:t>
            </w:r>
          </w:p>
        </w:tc>
      </w:tr>
    </w:tbl>
    <w:p w14:paraId="2BA69EE8" w14:textId="77777777" w:rsidR="007E43C5" w:rsidRDefault="007E43C5"/>
    <w:p w14:paraId="35EB3AB6" w14:textId="77777777" w:rsidR="007E43C5" w:rsidRDefault="007E43C5">
      <w:r>
        <w:br w:type="page"/>
      </w:r>
    </w:p>
    <w:p w14:paraId="0D6A795F" w14:textId="322AFAFB" w:rsidR="005D55C5" w:rsidRDefault="00656EA0">
      <w:r>
        <w:rPr>
          <w:noProof/>
        </w:rPr>
        <w:lastRenderedPageBreak/>
        <w:drawing>
          <wp:inline distT="114300" distB="114300" distL="114300" distR="114300" wp14:anchorId="3113BCCB" wp14:editId="5D3E94E1">
            <wp:extent cx="5943600" cy="1905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1905000"/>
                    </a:xfrm>
                    <a:prstGeom prst="rect">
                      <a:avLst/>
                    </a:prstGeom>
                    <a:ln/>
                  </pic:spPr>
                </pic:pic>
              </a:graphicData>
            </a:graphic>
          </wp:inline>
        </w:drawing>
      </w:r>
    </w:p>
    <w:p w14:paraId="48BEF3F9" w14:textId="77777777" w:rsidR="005D55C5" w:rsidRDefault="005D55C5"/>
    <w:p w14:paraId="60A275B7" w14:textId="77777777" w:rsidR="005D55C5" w:rsidRPr="00765F24" w:rsidRDefault="00656EA0">
      <w:pPr>
        <w:numPr>
          <w:ilvl w:val="0"/>
          <w:numId w:val="4"/>
        </w:numPr>
        <w:rPr>
          <w:lang w:val="es-MX"/>
        </w:rPr>
      </w:pPr>
      <w:r w:rsidRPr="00765F24">
        <w:rPr>
          <w:lang w:val="es-MX"/>
        </w:rPr>
        <w:t>NOMBRE Y DEFINICIÓN DE LA FORMA GEOMETRÍA</w:t>
      </w:r>
    </w:p>
    <w:p w14:paraId="538ADAA6" w14:textId="77777777" w:rsidR="005D55C5" w:rsidRPr="00765F24" w:rsidRDefault="005D55C5">
      <w:pPr>
        <w:ind w:left="720"/>
        <w:jc w:val="both"/>
        <w:rPr>
          <w:lang w:val="es-MX"/>
        </w:rPr>
      </w:pPr>
    </w:p>
    <w:p w14:paraId="10F30519" w14:textId="77777777" w:rsidR="005D55C5" w:rsidRPr="00765F24" w:rsidRDefault="00656EA0">
      <w:pPr>
        <w:ind w:left="720"/>
        <w:jc w:val="both"/>
        <w:rPr>
          <w:lang w:val="es-MX"/>
        </w:rPr>
      </w:pPr>
      <w:r w:rsidRPr="00765F24">
        <w:rPr>
          <w:lang w:val="es-MX"/>
        </w:rPr>
        <w:t>En este curso se trabajará con desarrollar una prótesis de brazo, para lo cual se necesitará investigar todo lo que compone una prótesis, las funciones que debe cumplir, así como antecedentes y propuestas de diseño ya publicadas, para poder sugerir un nuev</w:t>
      </w:r>
      <w:r w:rsidRPr="00765F24">
        <w:rPr>
          <w:lang w:val="es-MX"/>
        </w:rPr>
        <w:t>o diseño que cumpla con los requerimientos definidos por el equipo y que muestre ser una opción realista, adecuada y óptima para un usuario.</w:t>
      </w:r>
    </w:p>
    <w:p w14:paraId="56174E0C" w14:textId="77777777" w:rsidR="005D55C5" w:rsidRPr="00765F24" w:rsidRDefault="005D55C5">
      <w:pPr>
        <w:ind w:left="720"/>
        <w:jc w:val="both"/>
        <w:rPr>
          <w:lang w:val="es-MX"/>
        </w:rPr>
      </w:pPr>
    </w:p>
    <w:p w14:paraId="571A0484" w14:textId="77777777" w:rsidR="005D55C5" w:rsidRPr="00765F24" w:rsidRDefault="00656EA0">
      <w:pPr>
        <w:ind w:left="720"/>
        <w:jc w:val="both"/>
        <w:rPr>
          <w:lang w:val="es-MX"/>
        </w:rPr>
      </w:pPr>
      <w:proofErr w:type="gramStart"/>
      <w:r w:rsidRPr="00765F24">
        <w:rPr>
          <w:lang w:val="es-MX"/>
        </w:rPr>
        <w:t>La  mano</w:t>
      </w:r>
      <w:proofErr w:type="gramEnd"/>
      <w:r w:rsidRPr="00765F24">
        <w:rPr>
          <w:lang w:val="es-MX"/>
        </w:rPr>
        <w:t xml:space="preserve">  humana  realiza  principalmente  dos  funciones; la prensión y el tacto, las cuales permiten al hombre c</w:t>
      </w:r>
      <w:r w:rsidRPr="00765F24">
        <w:rPr>
          <w:lang w:val="es-MX"/>
        </w:rPr>
        <w:t>onvertir sus ideas en formas (movimientos, manipulación,  etc.),  además de que es  importante mencionar que el dedo pulgar representa el  miembro  más  importante  de  la  mano,  sin  este  la  capacidad funcional de ella se reduce en cerca de un 40%.</w:t>
      </w:r>
    </w:p>
    <w:p w14:paraId="1C2C13D9" w14:textId="77777777" w:rsidR="005D55C5" w:rsidRPr="00765F24" w:rsidRDefault="005D55C5">
      <w:pPr>
        <w:ind w:left="720"/>
        <w:jc w:val="both"/>
        <w:rPr>
          <w:lang w:val="es-MX"/>
        </w:rPr>
      </w:pPr>
    </w:p>
    <w:p w14:paraId="620221C7" w14:textId="77777777" w:rsidR="005D55C5" w:rsidRPr="00765F24" w:rsidRDefault="00656EA0">
      <w:pPr>
        <w:ind w:left="720"/>
        <w:jc w:val="both"/>
        <w:rPr>
          <w:lang w:val="es-MX"/>
        </w:rPr>
      </w:pPr>
      <w:r w:rsidRPr="00765F24">
        <w:rPr>
          <w:lang w:val="es-MX"/>
        </w:rPr>
        <w:t>La</w:t>
      </w:r>
      <w:r w:rsidRPr="00765F24">
        <w:rPr>
          <w:lang w:val="es-MX"/>
        </w:rPr>
        <w:t>s prótesis se clasifican tomando en cuenta dos aspectos importantes, si estas son activas o pasivas. Las prótesis cosméticas se consideran como pasivas, mientras que las activas se clasifican dependiendo de su sistema de alimentación energética para su pro</w:t>
      </w:r>
      <w:r w:rsidRPr="00765F24">
        <w:rPr>
          <w:lang w:val="es-MX"/>
        </w:rPr>
        <w:t xml:space="preserve">pulsión, siendo ésta muscular o asistida. </w:t>
      </w:r>
    </w:p>
    <w:p w14:paraId="06D6C71B" w14:textId="77777777" w:rsidR="005D55C5" w:rsidRPr="00765F24" w:rsidRDefault="005D55C5">
      <w:pPr>
        <w:ind w:left="720"/>
        <w:jc w:val="both"/>
        <w:rPr>
          <w:lang w:val="es-MX"/>
        </w:rPr>
      </w:pPr>
    </w:p>
    <w:p w14:paraId="78A11B4A" w14:textId="77777777" w:rsidR="005D55C5" w:rsidRPr="00765F24" w:rsidRDefault="00656EA0">
      <w:pPr>
        <w:ind w:left="720"/>
        <w:jc w:val="both"/>
        <w:rPr>
          <w:lang w:val="es-MX"/>
        </w:rPr>
      </w:pPr>
      <w:r w:rsidRPr="00765F24">
        <w:rPr>
          <w:lang w:val="es-MX"/>
        </w:rPr>
        <w:t xml:space="preserve">La mano humana desde un punto de vista </w:t>
      </w:r>
      <w:proofErr w:type="gramStart"/>
      <w:r w:rsidRPr="00765F24">
        <w:rPr>
          <w:lang w:val="es-MX"/>
        </w:rPr>
        <w:t>biomecánico,</w:t>
      </w:r>
      <w:proofErr w:type="gramEnd"/>
      <w:r w:rsidRPr="00765F24">
        <w:rPr>
          <w:lang w:val="es-MX"/>
        </w:rPr>
        <w:t xml:space="preserve"> se puede considerar como un sistema compuesto de segmentos óseos equilibrados por fuerzas tendinosas y musculares y con restricciones articulares. </w:t>
      </w:r>
    </w:p>
    <w:p w14:paraId="57A0E6D5" w14:textId="77777777" w:rsidR="005D55C5" w:rsidRPr="00765F24" w:rsidRDefault="005D55C5">
      <w:pPr>
        <w:ind w:left="720"/>
        <w:jc w:val="both"/>
        <w:rPr>
          <w:lang w:val="es-MX"/>
        </w:rPr>
      </w:pPr>
    </w:p>
    <w:p w14:paraId="52C46A72" w14:textId="77777777" w:rsidR="005D55C5" w:rsidRPr="00765F24" w:rsidRDefault="00656EA0">
      <w:pPr>
        <w:ind w:left="720"/>
        <w:jc w:val="both"/>
        <w:rPr>
          <w:lang w:val="es-MX"/>
        </w:rPr>
      </w:pPr>
      <w:r w:rsidRPr="00765F24">
        <w:rPr>
          <w:lang w:val="es-MX"/>
        </w:rPr>
        <w:t>La mano pue</w:t>
      </w:r>
      <w:r w:rsidRPr="00765F24">
        <w:rPr>
          <w:lang w:val="es-MX"/>
        </w:rPr>
        <w:t>de adecuarse a la forma de los objetos que sujeta, gracias a su movilidad, la cual es debida a la disposición y dimensiones de las estructuras óseas de que está conformada. Cada dedo está conformado por tres falanges, un metacarpiano y tres articulaciones,</w:t>
      </w:r>
      <w:r w:rsidRPr="00765F24">
        <w:rPr>
          <w:lang w:val="es-MX"/>
        </w:rPr>
        <w:t xml:space="preserve"> formando una cadena de segmentos articulados, la cual se estabiliza y controla por medio de una compleja distribución de músculos intrínsecos y extrínsecos.</w:t>
      </w:r>
    </w:p>
    <w:p w14:paraId="543474EC" w14:textId="77777777" w:rsidR="005D55C5" w:rsidRPr="00765F24" w:rsidRDefault="005D55C5">
      <w:pPr>
        <w:ind w:left="720"/>
        <w:jc w:val="both"/>
        <w:rPr>
          <w:lang w:val="es-MX"/>
        </w:rPr>
      </w:pPr>
    </w:p>
    <w:p w14:paraId="7B7675F2" w14:textId="77777777" w:rsidR="005D55C5" w:rsidRPr="00765F24" w:rsidRDefault="00656EA0">
      <w:pPr>
        <w:ind w:left="720"/>
        <w:jc w:val="both"/>
        <w:rPr>
          <w:lang w:val="es-MX"/>
        </w:rPr>
      </w:pPr>
      <w:r w:rsidRPr="00765F24">
        <w:rPr>
          <w:lang w:val="es-MX"/>
        </w:rPr>
        <w:t>El término cadena cinemática se puede aplicar al conjunto de huesos y articulaciones que conforma</w:t>
      </w:r>
      <w:r w:rsidRPr="00765F24">
        <w:rPr>
          <w:lang w:val="es-MX"/>
        </w:rPr>
        <w:t xml:space="preserve">n cada uno de los dedos [1]. El dedo índice y el dedo pulgar formando una cadena cinemática cerrada cuando juntan sus yemas en un pellizco, con los huesos metacarpianos y del carpo cerrando la cadena. Estas cadenas se pueden estudiar de </w:t>
      </w:r>
      <w:r w:rsidRPr="00765F24">
        <w:rPr>
          <w:lang w:val="es-MX"/>
        </w:rPr>
        <w:lastRenderedPageBreak/>
        <w:t xml:space="preserve">forma cinemática o </w:t>
      </w:r>
      <w:r w:rsidRPr="00765F24">
        <w:rPr>
          <w:lang w:val="es-MX"/>
        </w:rPr>
        <w:t xml:space="preserve">dinámica, sin </w:t>
      </w:r>
      <w:proofErr w:type="gramStart"/>
      <w:r w:rsidRPr="00765F24">
        <w:rPr>
          <w:lang w:val="es-MX"/>
        </w:rPr>
        <w:t>embargo</w:t>
      </w:r>
      <w:proofErr w:type="gramEnd"/>
      <w:r w:rsidRPr="00765F24">
        <w:rPr>
          <w:lang w:val="es-MX"/>
        </w:rPr>
        <w:t xml:space="preserve"> debido a que los movimientos de las manos y los dedos son lentos, los efectos inerciales son normalmente despreciables, lo que permite que se analicen de manera estática. </w:t>
      </w:r>
    </w:p>
    <w:p w14:paraId="0A97BA8E" w14:textId="77777777" w:rsidR="005D55C5" w:rsidRPr="00765F24" w:rsidRDefault="005D55C5">
      <w:pPr>
        <w:ind w:left="720"/>
        <w:jc w:val="both"/>
        <w:rPr>
          <w:lang w:val="es-MX"/>
        </w:rPr>
      </w:pPr>
    </w:p>
    <w:p w14:paraId="79DC93F4" w14:textId="77777777" w:rsidR="005D55C5" w:rsidRPr="00765F24" w:rsidRDefault="00656EA0">
      <w:pPr>
        <w:ind w:left="720"/>
        <w:jc w:val="both"/>
        <w:rPr>
          <w:lang w:val="es-MX"/>
        </w:rPr>
      </w:pPr>
      <w:r w:rsidRPr="00765F24">
        <w:rPr>
          <w:lang w:val="es-MX"/>
        </w:rPr>
        <w:t>Dentro de la gama de movimientos, las articulaciones interfal</w:t>
      </w:r>
      <w:r w:rsidRPr="00765F24">
        <w:rPr>
          <w:lang w:val="es-MX"/>
        </w:rPr>
        <w:t xml:space="preserve">ángicas (IF) se pueden considerar como articulaciones tipo bisagra que brindan movimientos de flexión y extensión. En la mano cada articulación interfalángica tiene por lo menos 90º de movimiento. Las articulaciones metacarpofalángicas (MCF) se consideran </w:t>
      </w:r>
      <w:r w:rsidRPr="00765F24">
        <w:rPr>
          <w:lang w:val="es-MX"/>
        </w:rPr>
        <w:t>articulaciones universales, ya que no sólo ejecuta movimiento de flexo-extensión con un rango de 90º, sino que también de abducción aducción, con un rango de movimiento de 20º a 30º cuando los dedos están extendidos.</w:t>
      </w:r>
    </w:p>
    <w:p w14:paraId="1E24E497" w14:textId="77777777" w:rsidR="005D55C5" w:rsidRPr="00765F24" w:rsidRDefault="005D55C5">
      <w:pPr>
        <w:ind w:left="720"/>
        <w:jc w:val="both"/>
        <w:rPr>
          <w:lang w:val="es-MX"/>
        </w:rPr>
      </w:pPr>
    </w:p>
    <w:p w14:paraId="08622C88" w14:textId="77777777" w:rsidR="005D55C5" w:rsidRPr="00765F24" w:rsidRDefault="00656EA0">
      <w:pPr>
        <w:ind w:left="720"/>
        <w:jc w:val="both"/>
        <w:rPr>
          <w:lang w:val="es-MX"/>
        </w:rPr>
      </w:pPr>
      <w:r w:rsidRPr="00765F24">
        <w:rPr>
          <w:lang w:val="es-MX"/>
        </w:rPr>
        <w:t>Si se estudian en conjunto los movimie</w:t>
      </w:r>
      <w:r w:rsidRPr="00765F24">
        <w:rPr>
          <w:lang w:val="es-MX"/>
        </w:rPr>
        <w:t>ntos de las articulaciones anteriores durante el movimiento de flexo-extensión, se puede ver que las articulaciones MCF e IF consiguen que el dedo describa una trayectoria. El estudio del recorrido de flexo-extensión revela que está dividido en dos fases d</w:t>
      </w:r>
      <w:r w:rsidRPr="00765F24">
        <w:rPr>
          <w:lang w:val="es-MX"/>
        </w:rPr>
        <w:t xml:space="preserve">iferentes: </w:t>
      </w:r>
    </w:p>
    <w:p w14:paraId="39530F4F" w14:textId="77777777" w:rsidR="005D55C5" w:rsidRPr="00765F24" w:rsidRDefault="00656EA0">
      <w:pPr>
        <w:numPr>
          <w:ilvl w:val="0"/>
          <w:numId w:val="6"/>
        </w:numPr>
        <w:jc w:val="both"/>
        <w:rPr>
          <w:lang w:val="es-MX"/>
        </w:rPr>
      </w:pPr>
      <w:r w:rsidRPr="00765F24">
        <w:rPr>
          <w:lang w:val="es-MX"/>
        </w:rPr>
        <w:t xml:space="preserve">La fase metacarpofalángica, que supone un 77% del rango de movimiento.  </w:t>
      </w:r>
    </w:p>
    <w:p w14:paraId="427F227D" w14:textId="77777777" w:rsidR="005D55C5" w:rsidRPr="00765F24" w:rsidRDefault="00656EA0">
      <w:pPr>
        <w:numPr>
          <w:ilvl w:val="0"/>
          <w:numId w:val="6"/>
        </w:numPr>
        <w:jc w:val="both"/>
        <w:rPr>
          <w:lang w:val="es-MX"/>
        </w:rPr>
      </w:pPr>
      <w:r w:rsidRPr="00765F24">
        <w:rPr>
          <w:lang w:val="es-MX"/>
        </w:rPr>
        <w:t>La fase interfalángica, que supone un 23% del rango de movimiento.</w:t>
      </w:r>
    </w:p>
    <w:p w14:paraId="225AF89E" w14:textId="77777777" w:rsidR="005D55C5" w:rsidRDefault="00656EA0">
      <w:pPr>
        <w:ind w:left="720"/>
        <w:jc w:val="both"/>
      </w:pPr>
      <w:r>
        <w:rPr>
          <w:noProof/>
        </w:rPr>
        <w:drawing>
          <wp:inline distT="114300" distB="114300" distL="114300" distR="114300" wp14:anchorId="44E27379" wp14:editId="3E74CCD6">
            <wp:extent cx="4700588" cy="4278632"/>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00588" cy="4278632"/>
                    </a:xfrm>
                    <a:prstGeom prst="rect">
                      <a:avLst/>
                    </a:prstGeom>
                    <a:ln/>
                  </pic:spPr>
                </pic:pic>
              </a:graphicData>
            </a:graphic>
          </wp:inline>
        </w:drawing>
      </w:r>
    </w:p>
    <w:p w14:paraId="17008BC2" w14:textId="77777777" w:rsidR="005D55C5" w:rsidRPr="00765F24" w:rsidRDefault="00656EA0">
      <w:pPr>
        <w:ind w:left="720"/>
        <w:jc w:val="both"/>
        <w:rPr>
          <w:lang w:val="es-MX"/>
        </w:rPr>
      </w:pPr>
      <w:r w:rsidRPr="00765F24">
        <w:rPr>
          <w:lang w:val="es-MX"/>
        </w:rPr>
        <w:t>La articulación IFP contribuye en un 85% a obtener el movimiento total, mientras que la articulación I</w:t>
      </w:r>
      <w:r w:rsidRPr="00765F24">
        <w:rPr>
          <w:lang w:val="es-MX"/>
        </w:rPr>
        <w:t xml:space="preserve">FD aporta un 15%, por </w:t>
      </w:r>
      <w:proofErr w:type="gramStart"/>
      <w:r w:rsidRPr="00765F24">
        <w:rPr>
          <w:lang w:val="es-MX"/>
        </w:rPr>
        <w:t>tanto</w:t>
      </w:r>
      <w:proofErr w:type="gramEnd"/>
      <w:r w:rsidRPr="00765F24">
        <w:rPr>
          <w:lang w:val="es-MX"/>
        </w:rPr>
        <w:t xml:space="preserve"> es más funcional la articulación IFP y es ésta la que se deberá de preservar íntegra.</w:t>
      </w:r>
    </w:p>
    <w:p w14:paraId="0AFE5A76" w14:textId="77777777" w:rsidR="005D55C5" w:rsidRPr="00765F24" w:rsidRDefault="005D55C5">
      <w:pPr>
        <w:ind w:left="720"/>
        <w:rPr>
          <w:lang w:val="es-MX"/>
        </w:rPr>
      </w:pPr>
    </w:p>
    <w:p w14:paraId="5AE11132" w14:textId="77777777" w:rsidR="005D55C5" w:rsidRDefault="00656EA0">
      <w:pPr>
        <w:numPr>
          <w:ilvl w:val="0"/>
          <w:numId w:val="4"/>
        </w:numPr>
      </w:pPr>
      <w:r>
        <w:t>ESTADO DEL ARTE</w:t>
      </w:r>
    </w:p>
    <w:p w14:paraId="075D8B13" w14:textId="77777777" w:rsidR="005D55C5" w:rsidRDefault="005D55C5">
      <w:pPr>
        <w:ind w:left="720"/>
      </w:pPr>
    </w:p>
    <w:p w14:paraId="2AAD1E90" w14:textId="77777777" w:rsidR="005D55C5" w:rsidRPr="00765F24" w:rsidRDefault="00656EA0">
      <w:pPr>
        <w:ind w:left="720"/>
        <w:jc w:val="both"/>
        <w:rPr>
          <w:lang w:val="es-MX"/>
        </w:rPr>
      </w:pPr>
      <w:r w:rsidRPr="00765F24">
        <w:rPr>
          <w:lang w:val="es-MX"/>
        </w:rPr>
        <w:t xml:space="preserve">En la elección de la prótesis apropiada desempeña un papel fundamental el nivel de amputación o el tipo de </w:t>
      </w:r>
      <w:proofErr w:type="gramStart"/>
      <w:r w:rsidRPr="00765F24">
        <w:rPr>
          <w:lang w:val="es-MX"/>
        </w:rPr>
        <w:t>displasia  que</w:t>
      </w:r>
      <w:proofErr w:type="gramEnd"/>
      <w:r w:rsidRPr="00765F24">
        <w:rPr>
          <w:lang w:val="es-MX"/>
        </w:rPr>
        <w:t xml:space="preserve">  se  requiera  tratar.  </w:t>
      </w:r>
      <w:proofErr w:type="gramStart"/>
      <w:r w:rsidRPr="00765F24">
        <w:rPr>
          <w:lang w:val="es-MX"/>
        </w:rPr>
        <w:t>Dependiendo  de</w:t>
      </w:r>
      <w:proofErr w:type="gramEnd"/>
      <w:r w:rsidRPr="00765F24">
        <w:rPr>
          <w:lang w:val="es-MX"/>
        </w:rPr>
        <w:t xml:space="preserve">  los  requerimientos de cada paciente, se decide el tipo de dispositivo que mejor se adapte a </w:t>
      </w:r>
      <w:r w:rsidRPr="00765F24">
        <w:rPr>
          <w:lang w:val="es-MX"/>
        </w:rPr>
        <w:t xml:space="preserve">las características de este. </w:t>
      </w:r>
    </w:p>
    <w:p w14:paraId="4E7A38CD" w14:textId="77777777" w:rsidR="005D55C5" w:rsidRPr="00765F24" w:rsidRDefault="005D55C5">
      <w:pPr>
        <w:ind w:left="720"/>
        <w:jc w:val="both"/>
        <w:rPr>
          <w:lang w:val="es-MX"/>
        </w:rPr>
      </w:pPr>
    </w:p>
    <w:p w14:paraId="41E1FD0B" w14:textId="77777777" w:rsidR="005D55C5" w:rsidRPr="00765F24" w:rsidRDefault="00656EA0">
      <w:pPr>
        <w:ind w:left="720"/>
        <w:jc w:val="both"/>
        <w:rPr>
          <w:lang w:val="es-MX"/>
        </w:rPr>
      </w:pPr>
      <w:r w:rsidRPr="00765F24">
        <w:rPr>
          <w:lang w:val="es-MX"/>
        </w:rPr>
        <w:t>Diferentes categorías de prótesis de mano [2] que se han desarrollado según el tipo de actuador empleado:</w:t>
      </w:r>
    </w:p>
    <w:p w14:paraId="15B57068" w14:textId="77777777" w:rsidR="005D55C5" w:rsidRPr="00765F24" w:rsidRDefault="005D55C5">
      <w:pPr>
        <w:ind w:left="720"/>
        <w:jc w:val="both"/>
        <w:rPr>
          <w:lang w:val="es-MX"/>
        </w:rPr>
      </w:pPr>
    </w:p>
    <w:p w14:paraId="6CA5FE5A" w14:textId="77777777" w:rsidR="005D55C5" w:rsidRPr="00765F24" w:rsidRDefault="00656EA0">
      <w:pPr>
        <w:numPr>
          <w:ilvl w:val="0"/>
          <w:numId w:val="5"/>
        </w:numPr>
        <w:jc w:val="both"/>
        <w:rPr>
          <w:lang w:val="es-MX"/>
        </w:rPr>
      </w:pPr>
      <w:r w:rsidRPr="00765F24">
        <w:rPr>
          <w:lang w:val="es-MX"/>
        </w:rPr>
        <w:t xml:space="preserve">Mecánica: Las    prótesis    de    mano    mecánicas    son    </w:t>
      </w:r>
      <w:proofErr w:type="gramStart"/>
      <w:r w:rsidRPr="00765F24">
        <w:rPr>
          <w:lang w:val="es-MX"/>
        </w:rPr>
        <w:t>dispositivos  que</w:t>
      </w:r>
      <w:proofErr w:type="gramEnd"/>
      <w:r w:rsidRPr="00765F24">
        <w:rPr>
          <w:lang w:val="es-MX"/>
        </w:rPr>
        <w:t xml:space="preserve">  se  usan  con  la  función  de  cier</w:t>
      </w:r>
      <w:r w:rsidRPr="00765F24">
        <w:rPr>
          <w:lang w:val="es-MX"/>
        </w:rPr>
        <w:t xml:space="preserve">re o apertura a voluntad, controlados por medio de un arnés que se encuentra sujeto alrededor  de  los  hombros,  parte  del  pecho  y  del  brazo.  </w:t>
      </w:r>
      <w:proofErr w:type="gramStart"/>
      <w:r w:rsidRPr="00765F24">
        <w:rPr>
          <w:lang w:val="es-MX"/>
        </w:rPr>
        <w:t>Solo  pueden</w:t>
      </w:r>
      <w:proofErr w:type="gramEnd"/>
      <w:r w:rsidRPr="00765F24">
        <w:rPr>
          <w:lang w:val="es-MX"/>
        </w:rPr>
        <w:t xml:space="preserve">  ser  utilizados  para  el  agarre  de  objetos  relativamente  grandes y  redondos  debido  a</w:t>
      </w:r>
      <w:r w:rsidRPr="00765F24">
        <w:rPr>
          <w:lang w:val="es-MX"/>
        </w:rPr>
        <w:t xml:space="preserve">  la  poca  precisión  del  mecanismo.</w:t>
      </w:r>
    </w:p>
    <w:p w14:paraId="371BA1DB" w14:textId="77777777" w:rsidR="005D55C5" w:rsidRDefault="00656EA0">
      <w:pPr>
        <w:ind w:left="1440"/>
        <w:jc w:val="center"/>
      </w:pPr>
      <w:r>
        <w:rPr>
          <w:noProof/>
        </w:rPr>
        <w:drawing>
          <wp:inline distT="114300" distB="114300" distL="114300" distR="114300" wp14:anchorId="21E30C74" wp14:editId="1E618866">
            <wp:extent cx="1966913" cy="2186816"/>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966913" cy="2186816"/>
                    </a:xfrm>
                    <a:prstGeom prst="rect">
                      <a:avLst/>
                    </a:prstGeom>
                    <a:ln/>
                  </pic:spPr>
                </pic:pic>
              </a:graphicData>
            </a:graphic>
          </wp:inline>
        </w:drawing>
      </w:r>
    </w:p>
    <w:p w14:paraId="3A1D1C69" w14:textId="77777777" w:rsidR="005D55C5" w:rsidRPr="00765F24" w:rsidRDefault="00656EA0">
      <w:pPr>
        <w:numPr>
          <w:ilvl w:val="0"/>
          <w:numId w:val="5"/>
        </w:numPr>
        <w:jc w:val="both"/>
        <w:rPr>
          <w:lang w:val="es-MX"/>
        </w:rPr>
      </w:pPr>
      <w:r w:rsidRPr="00765F24">
        <w:rPr>
          <w:lang w:val="es-MX"/>
        </w:rPr>
        <w:t xml:space="preserve">Eléctrica: Utilizan motores eléctricos en los dispositivos </w:t>
      </w:r>
      <w:proofErr w:type="gramStart"/>
      <w:r w:rsidRPr="00765F24">
        <w:rPr>
          <w:lang w:val="es-MX"/>
        </w:rPr>
        <w:t>terminales,  muñeca</w:t>
      </w:r>
      <w:proofErr w:type="gramEnd"/>
      <w:r w:rsidRPr="00765F24">
        <w:rPr>
          <w:lang w:val="es-MX"/>
        </w:rPr>
        <w:t xml:space="preserve">  y  codo,  con  una  batería  recargable. Es posible controlarlas de varias formas: servo control, un botón pulsador o un interruptor co</w:t>
      </w:r>
      <w:r w:rsidRPr="00765F24">
        <w:rPr>
          <w:lang w:val="es-MX"/>
        </w:rPr>
        <w:t xml:space="preserve">n arnés. El precio de adquisición es elevado. Existen además otras </w:t>
      </w:r>
      <w:proofErr w:type="gramStart"/>
      <w:r w:rsidRPr="00765F24">
        <w:rPr>
          <w:lang w:val="es-MX"/>
        </w:rPr>
        <w:t>desventajas  inherentes</w:t>
      </w:r>
      <w:proofErr w:type="gramEnd"/>
      <w:r w:rsidRPr="00765F24">
        <w:rPr>
          <w:lang w:val="es-MX"/>
        </w:rPr>
        <w:t xml:space="preserve">  al  mantenimiento  más  complejo,  la  baja  resistencia  a  medios  húmedos  y  el  peso.</w:t>
      </w:r>
    </w:p>
    <w:p w14:paraId="09D7B76C" w14:textId="77777777" w:rsidR="005D55C5" w:rsidRDefault="00656EA0">
      <w:pPr>
        <w:ind w:left="1440"/>
        <w:jc w:val="center"/>
      </w:pPr>
      <w:r>
        <w:rPr>
          <w:noProof/>
        </w:rPr>
        <w:lastRenderedPageBreak/>
        <w:drawing>
          <wp:inline distT="114300" distB="114300" distL="114300" distR="114300" wp14:anchorId="1EBA64C2" wp14:editId="6FB826B0">
            <wp:extent cx="2195513" cy="200689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195513" cy="2006895"/>
                    </a:xfrm>
                    <a:prstGeom prst="rect">
                      <a:avLst/>
                    </a:prstGeom>
                    <a:ln/>
                  </pic:spPr>
                </pic:pic>
              </a:graphicData>
            </a:graphic>
          </wp:inline>
        </w:drawing>
      </w:r>
    </w:p>
    <w:p w14:paraId="33A46474" w14:textId="77777777" w:rsidR="005D55C5" w:rsidRDefault="005D55C5">
      <w:pPr>
        <w:ind w:left="1440"/>
        <w:jc w:val="both"/>
      </w:pPr>
    </w:p>
    <w:p w14:paraId="44AE9526" w14:textId="77777777" w:rsidR="005D55C5" w:rsidRPr="00765F24" w:rsidRDefault="00656EA0">
      <w:pPr>
        <w:numPr>
          <w:ilvl w:val="0"/>
          <w:numId w:val="5"/>
        </w:numPr>
        <w:jc w:val="both"/>
        <w:rPr>
          <w:lang w:val="es-MX"/>
        </w:rPr>
      </w:pPr>
      <w:r w:rsidRPr="00765F24">
        <w:rPr>
          <w:lang w:val="es-MX"/>
        </w:rPr>
        <w:t xml:space="preserve">Neumática: </w:t>
      </w:r>
      <w:proofErr w:type="gramStart"/>
      <w:r w:rsidRPr="00765F24">
        <w:rPr>
          <w:lang w:val="es-MX"/>
        </w:rPr>
        <w:t>Accionadas  por</w:t>
      </w:r>
      <w:proofErr w:type="gramEnd"/>
      <w:r w:rsidRPr="00765F24">
        <w:rPr>
          <w:lang w:val="es-MX"/>
        </w:rPr>
        <w:t xml:space="preserve">  medio  de  ácido  carbónico  comprimido,  </w:t>
      </w:r>
      <w:r w:rsidRPr="00765F24">
        <w:rPr>
          <w:lang w:val="es-MX"/>
        </w:rPr>
        <w:t xml:space="preserve">que  proporciona  una  gran cantidad  de  energía.  </w:t>
      </w:r>
      <w:proofErr w:type="gramStart"/>
      <w:r w:rsidRPr="00765F24">
        <w:rPr>
          <w:lang w:val="es-MX"/>
        </w:rPr>
        <w:t>Aunque,  presenta</w:t>
      </w:r>
      <w:proofErr w:type="gramEnd"/>
      <w:r w:rsidRPr="00765F24">
        <w:rPr>
          <w:lang w:val="es-MX"/>
        </w:rPr>
        <w:t xml:space="preserve"> como    inconveniente    las    complicaciones    de sus aparatos y accesorios, y el riesgo en el  uso  del  ácido  carbónico.  </w:t>
      </w:r>
      <w:proofErr w:type="gramStart"/>
      <w:r w:rsidRPr="00765F24">
        <w:rPr>
          <w:lang w:val="es-MX"/>
        </w:rPr>
        <w:t>Su  desarrollo</w:t>
      </w:r>
      <w:proofErr w:type="gramEnd"/>
      <w:r w:rsidRPr="00765F24">
        <w:rPr>
          <w:lang w:val="es-MX"/>
        </w:rPr>
        <w:t xml:space="preserve">  fue  interrumpido  debido  a  las  dificul</w:t>
      </w:r>
      <w:r w:rsidRPr="00765F24">
        <w:rPr>
          <w:lang w:val="es-MX"/>
        </w:rPr>
        <w:t>tades técnicas presentadas.</w:t>
      </w:r>
    </w:p>
    <w:p w14:paraId="789CB8EE" w14:textId="77777777" w:rsidR="005D55C5" w:rsidRDefault="00656EA0">
      <w:pPr>
        <w:ind w:left="1440"/>
        <w:jc w:val="center"/>
      </w:pPr>
      <w:r>
        <w:rPr>
          <w:noProof/>
        </w:rPr>
        <w:drawing>
          <wp:inline distT="114300" distB="114300" distL="114300" distR="114300" wp14:anchorId="06B12155" wp14:editId="545862DD">
            <wp:extent cx="1871663" cy="264671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871663" cy="2646712"/>
                    </a:xfrm>
                    <a:prstGeom prst="rect">
                      <a:avLst/>
                    </a:prstGeom>
                    <a:ln/>
                  </pic:spPr>
                </pic:pic>
              </a:graphicData>
            </a:graphic>
          </wp:inline>
        </w:drawing>
      </w:r>
    </w:p>
    <w:p w14:paraId="2F6F7268" w14:textId="77777777" w:rsidR="005D55C5" w:rsidRDefault="005D55C5">
      <w:pPr>
        <w:ind w:left="1440"/>
        <w:jc w:val="both"/>
      </w:pPr>
    </w:p>
    <w:p w14:paraId="6184C1A4" w14:textId="77777777" w:rsidR="005D55C5" w:rsidRPr="00765F24" w:rsidRDefault="00656EA0">
      <w:pPr>
        <w:numPr>
          <w:ilvl w:val="0"/>
          <w:numId w:val="5"/>
        </w:numPr>
        <w:jc w:val="both"/>
        <w:rPr>
          <w:lang w:val="es-MX"/>
        </w:rPr>
      </w:pPr>
      <w:r w:rsidRPr="00765F24">
        <w:rPr>
          <w:lang w:val="es-MX"/>
        </w:rPr>
        <w:t xml:space="preserve">Híbrida: </w:t>
      </w:r>
      <w:proofErr w:type="gramStart"/>
      <w:r w:rsidRPr="00765F24">
        <w:rPr>
          <w:lang w:val="es-MX"/>
        </w:rPr>
        <w:t>Combina  la</w:t>
      </w:r>
      <w:proofErr w:type="gramEnd"/>
      <w:r w:rsidRPr="00765F24">
        <w:rPr>
          <w:lang w:val="es-MX"/>
        </w:rPr>
        <w:t xml:space="preserve">  acción  del  cuerpo  con  el accionamiento      por      electricidad.      Este      </w:t>
      </w:r>
      <w:proofErr w:type="gramStart"/>
      <w:r w:rsidRPr="00765F24">
        <w:rPr>
          <w:lang w:val="es-MX"/>
        </w:rPr>
        <w:t>concepto  es</w:t>
      </w:r>
      <w:proofErr w:type="gramEnd"/>
      <w:r w:rsidRPr="00765F24">
        <w:rPr>
          <w:lang w:val="es-MX"/>
        </w:rPr>
        <w:t xml:space="preserve">  ampliamente  utilizado  en  las  prótesis   </w:t>
      </w:r>
      <w:proofErr w:type="spellStart"/>
      <w:r w:rsidRPr="00765F24">
        <w:rPr>
          <w:lang w:val="es-MX"/>
        </w:rPr>
        <w:t>transhumerales</w:t>
      </w:r>
      <w:proofErr w:type="spellEnd"/>
      <w:r w:rsidRPr="00765F24">
        <w:rPr>
          <w:lang w:val="es-MX"/>
        </w:rPr>
        <w:t xml:space="preserve">   (amputación   por   encima  del  codo),  d</w:t>
      </w:r>
      <w:r w:rsidRPr="00765F24">
        <w:rPr>
          <w:lang w:val="es-MX"/>
        </w:rPr>
        <w:t xml:space="preserve">onde  por  lo  general el  codo  es  accionado  por  el  cuerpo  y  el  dispositivo terminal (gancho o mano) es de accionamiento </w:t>
      </w:r>
      <w:proofErr w:type="spellStart"/>
      <w:r w:rsidRPr="00765F24">
        <w:rPr>
          <w:lang w:val="es-MX"/>
        </w:rPr>
        <w:t>mioeléctrico</w:t>
      </w:r>
      <w:proofErr w:type="spellEnd"/>
      <w:r w:rsidRPr="00765F24">
        <w:rPr>
          <w:lang w:val="es-MX"/>
        </w:rPr>
        <w:t>.</w:t>
      </w:r>
    </w:p>
    <w:p w14:paraId="3D05A3D1" w14:textId="77777777" w:rsidR="005D55C5" w:rsidRPr="00765F24" w:rsidRDefault="005D55C5">
      <w:pPr>
        <w:ind w:left="720"/>
        <w:jc w:val="center"/>
        <w:rPr>
          <w:lang w:val="es-MX"/>
        </w:rPr>
      </w:pPr>
    </w:p>
    <w:p w14:paraId="1C6A70B4" w14:textId="77777777" w:rsidR="005D55C5" w:rsidRPr="00765F24" w:rsidRDefault="00656EA0">
      <w:pPr>
        <w:ind w:left="720"/>
        <w:jc w:val="both"/>
        <w:rPr>
          <w:lang w:val="es-MX"/>
        </w:rPr>
      </w:pPr>
      <w:r w:rsidRPr="00765F24">
        <w:rPr>
          <w:lang w:val="es-MX"/>
        </w:rPr>
        <w:t xml:space="preserve">Actualmente, los sistemas protésicos </w:t>
      </w:r>
      <w:proofErr w:type="spellStart"/>
      <w:r w:rsidRPr="00765F24">
        <w:rPr>
          <w:lang w:val="es-MX"/>
        </w:rPr>
        <w:t>mioeléctricos</w:t>
      </w:r>
      <w:proofErr w:type="spellEnd"/>
      <w:r w:rsidRPr="00765F24">
        <w:rPr>
          <w:lang w:val="es-MX"/>
        </w:rPr>
        <w:t xml:space="preserve"> son los </w:t>
      </w:r>
      <w:proofErr w:type="gramStart"/>
      <w:r w:rsidRPr="00765F24">
        <w:rPr>
          <w:lang w:val="es-MX"/>
        </w:rPr>
        <w:t>que  proporcionan</w:t>
      </w:r>
      <w:proofErr w:type="gramEnd"/>
      <w:r w:rsidRPr="00765F24">
        <w:rPr>
          <w:lang w:val="es-MX"/>
        </w:rPr>
        <w:t xml:space="preserve"> el más alto grado de rehabilitación</w:t>
      </w:r>
      <w:r w:rsidRPr="00765F24">
        <w:rPr>
          <w:lang w:val="es-MX"/>
        </w:rPr>
        <w:t xml:space="preserve">. Son en realidad prótesis eléctricas controladas por medio de una interfaz </w:t>
      </w:r>
      <w:proofErr w:type="spellStart"/>
      <w:r w:rsidRPr="00765F24">
        <w:rPr>
          <w:lang w:val="es-MX"/>
        </w:rPr>
        <w:t>mioeléctrica</w:t>
      </w:r>
      <w:proofErr w:type="spellEnd"/>
      <w:r w:rsidRPr="00765F24">
        <w:rPr>
          <w:lang w:val="es-MX"/>
        </w:rPr>
        <w:t xml:space="preserve">. Sintetizan el mejor aspecto estético con una gran fuerza y velocidad de prensión, así como varias posibilidades de combinación y ampliación. Se basan en el empleo de </w:t>
      </w:r>
      <w:r w:rsidRPr="00765F24">
        <w:rPr>
          <w:lang w:val="es-MX"/>
        </w:rPr>
        <w:t xml:space="preserve">la señal eléctrica (EMG), que se produce al contraerse un músculo, como señal de control. Elimina el arnés de suspensión, usando una de las siguientes técnicas para </w:t>
      </w:r>
      <w:r w:rsidRPr="00765F24">
        <w:rPr>
          <w:lang w:val="es-MX"/>
        </w:rPr>
        <w:lastRenderedPageBreak/>
        <w:t xml:space="preserve">mantener la prótesis en el lugar correspondiente: </w:t>
      </w:r>
      <w:proofErr w:type="gramStart"/>
      <w:r w:rsidRPr="00765F24">
        <w:rPr>
          <w:lang w:val="es-MX"/>
        </w:rPr>
        <w:t>bloqueo  de</w:t>
      </w:r>
      <w:proofErr w:type="gramEnd"/>
      <w:r w:rsidRPr="00765F24">
        <w:rPr>
          <w:lang w:val="es-MX"/>
        </w:rPr>
        <w:t xml:space="preserve">  tejidos  blandos-esqueleto  </w:t>
      </w:r>
      <w:r w:rsidRPr="00765F24">
        <w:rPr>
          <w:lang w:val="es-MX"/>
        </w:rPr>
        <w:t xml:space="preserve">o  succión.  </w:t>
      </w:r>
      <w:proofErr w:type="gramStart"/>
      <w:r w:rsidRPr="00765F24">
        <w:rPr>
          <w:lang w:val="es-MX"/>
        </w:rPr>
        <w:t>Las  desventajas</w:t>
      </w:r>
      <w:proofErr w:type="gramEnd"/>
      <w:r w:rsidRPr="00765F24">
        <w:rPr>
          <w:lang w:val="es-MX"/>
        </w:rPr>
        <w:t xml:space="preserve">  fundamentales son  la  necesidad  de  una  fuente externa de energía eléctrica para la potencia, su peso y costos.</w:t>
      </w:r>
    </w:p>
    <w:p w14:paraId="3A7272D2" w14:textId="77777777" w:rsidR="005D55C5" w:rsidRPr="00765F24" w:rsidRDefault="005D55C5">
      <w:pPr>
        <w:ind w:left="720"/>
        <w:jc w:val="both"/>
        <w:rPr>
          <w:lang w:val="es-MX"/>
        </w:rPr>
      </w:pPr>
    </w:p>
    <w:p w14:paraId="53ABBC6D" w14:textId="77777777" w:rsidR="005D55C5" w:rsidRPr="00765F24" w:rsidRDefault="005D55C5">
      <w:pPr>
        <w:ind w:left="720"/>
        <w:rPr>
          <w:lang w:val="es-MX"/>
        </w:rPr>
      </w:pPr>
    </w:p>
    <w:p w14:paraId="7E688F24" w14:textId="77777777" w:rsidR="005D55C5" w:rsidRPr="00765F24" w:rsidRDefault="00656EA0">
      <w:pPr>
        <w:numPr>
          <w:ilvl w:val="0"/>
          <w:numId w:val="4"/>
        </w:numPr>
        <w:rPr>
          <w:lang w:val="es-MX"/>
        </w:rPr>
      </w:pPr>
      <w:r w:rsidRPr="00765F24">
        <w:rPr>
          <w:lang w:val="es-MX"/>
        </w:rPr>
        <w:t>PROPUESTA DE DISEÑO DE LA GEOMETRÍA, ALCANCES Y LIMITACIONES</w:t>
      </w:r>
    </w:p>
    <w:p w14:paraId="0C48475A" w14:textId="77777777" w:rsidR="005D55C5" w:rsidRPr="00765F24" w:rsidRDefault="005D55C5">
      <w:pPr>
        <w:ind w:left="720"/>
        <w:rPr>
          <w:lang w:val="es-MX"/>
        </w:rPr>
      </w:pPr>
    </w:p>
    <w:p w14:paraId="4BE5F121" w14:textId="77777777" w:rsidR="005D55C5" w:rsidRPr="00765F24" w:rsidRDefault="00656EA0">
      <w:pPr>
        <w:ind w:left="720"/>
        <w:rPr>
          <w:lang w:val="es-MX"/>
        </w:rPr>
      </w:pPr>
      <w:r w:rsidRPr="00765F24">
        <w:rPr>
          <w:lang w:val="es-MX"/>
        </w:rPr>
        <w:t>Como propuesta de diseño de la geometría tenem</w:t>
      </w:r>
      <w:r w:rsidRPr="00765F24">
        <w:rPr>
          <w:lang w:val="es-MX"/>
        </w:rPr>
        <w:t>os las siguientes imágenes:</w:t>
      </w:r>
    </w:p>
    <w:p w14:paraId="4F6069FC" w14:textId="77777777" w:rsidR="005D55C5" w:rsidRPr="00765F24" w:rsidRDefault="005D55C5">
      <w:pPr>
        <w:ind w:left="720"/>
        <w:rPr>
          <w:lang w:val="es-MX"/>
        </w:rPr>
      </w:pPr>
    </w:p>
    <w:p w14:paraId="40CED112" w14:textId="77777777" w:rsidR="005D55C5" w:rsidRDefault="00656EA0">
      <w:pPr>
        <w:ind w:left="720"/>
      </w:pPr>
      <w:r>
        <w:rPr>
          <w:noProof/>
        </w:rPr>
        <w:drawing>
          <wp:inline distT="114300" distB="114300" distL="114300" distR="114300" wp14:anchorId="5DD59FD6" wp14:editId="6761AFA1">
            <wp:extent cx="5312997" cy="278653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312997" cy="2786537"/>
                    </a:xfrm>
                    <a:prstGeom prst="rect">
                      <a:avLst/>
                    </a:prstGeom>
                    <a:ln/>
                  </pic:spPr>
                </pic:pic>
              </a:graphicData>
            </a:graphic>
          </wp:inline>
        </w:drawing>
      </w:r>
    </w:p>
    <w:p w14:paraId="5937884A" w14:textId="77777777" w:rsidR="005D55C5" w:rsidRDefault="005D55C5">
      <w:pPr>
        <w:ind w:left="720"/>
      </w:pPr>
    </w:p>
    <w:p w14:paraId="4274562D" w14:textId="77777777" w:rsidR="005D55C5" w:rsidRDefault="00656EA0">
      <w:pPr>
        <w:ind w:left="720"/>
      </w:pPr>
      <w:r>
        <w:rPr>
          <w:noProof/>
        </w:rPr>
        <w:drawing>
          <wp:anchor distT="114300" distB="114300" distL="114300" distR="114300" simplePos="0" relativeHeight="251658240" behindDoc="0" locked="0" layoutInCell="1" hidden="0" allowOverlap="1" wp14:anchorId="299B99FE" wp14:editId="516F6B55">
            <wp:simplePos x="0" y="0"/>
            <wp:positionH relativeFrom="column">
              <wp:posOffset>314325</wp:posOffset>
            </wp:positionH>
            <wp:positionV relativeFrom="paragraph">
              <wp:posOffset>247650</wp:posOffset>
            </wp:positionV>
            <wp:extent cx="2929099" cy="2929099"/>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929099" cy="2929099"/>
                    </a:xfrm>
                    <a:prstGeom prst="rect">
                      <a:avLst/>
                    </a:prstGeom>
                    <a:ln/>
                  </pic:spPr>
                </pic:pic>
              </a:graphicData>
            </a:graphic>
          </wp:anchor>
        </w:drawing>
      </w:r>
    </w:p>
    <w:p w14:paraId="041AC748" w14:textId="77777777" w:rsidR="005D55C5" w:rsidRPr="00765F24" w:rsidRDefault="00656EA0">
      <w:pPr>
        <w:ind w:left="720"/>
        <w:rPr>
          <w:lang w:val="es-MX"/>
        </w:rPr>
      </w:pPr>
      <w:r w:rsidRPr="00765F24">
        <w:rPr>
          <w:lang w:val="es-MX"/>
        </w:rPr>
        <w:t xml:space="preserve">En la segunda imagen se ven los 5 dedos que conforman la mano, 4 de ellos con un servomotor para realizar sus movimientos y el dedo pulgar con 2 servomotores para tener un mayor número de grados de libertad y que el paciente logre tener un mejor agarre de </w:t>
      </w:r>
      <w:r w:rsidRPr="00765F24">
        <w:rPr>
          <w:lang w:val="es-MX"/>
        </w:rPr>
        <w:t xml:space="preserve">objetos con la prótesis. Como ya se mencionó anteriormente el dedo pulgar es el miembro más importante, esta es otra razón por la que se tienen 2 servomotores en lugar de 1. </w:t>
      </w:r>
    </w:p>
    <w:p w14:paraId="125BBAD9" w14:textId="77777777" w:rsidR="005D55C5" w:rsidRPr="00765F24" w:rsidRDefault="005D55C5">
      <w:pPr>
        <w:ind w:left="720"/>
        <w:rPr>
          <w:lang w:val="es-MX"/>
        </w:rPr>
      </w:pPr>
    </w:p>
    <w:p w14:paraId="641BD851" w14:textId="77777777" w:rsidR="005D55C5" w:rsidRPr="00765F24" w:rsidRDefault="005D55C5">
      <w:pPr>
        <w:ind w:left="720"/>
        <w:rPr>
          <w:lang w:val="es-MX"/>
        </w:rPr>
      </w:pPr>
    </w:p>
    <w:p w14:paraId="1B469231" w14:textId="77777777" w:rsidR="005D55C5" w:rsidRPr="00765F24" w:rsidRDefault="005D55C5">
      <w:pPr>
        <w:ind w:left="720"/>
        <w:rPr>
          <w:lang w:val="es-MX"/>
        </w:rPr>
      </w:pPr>
    </w:p>
    <w:p w14:paraId="7D631174" w14:textId="77777777" w:rsidR="005D55C5" w:rsidRPr="00765F24" w:rsidRDefault="00656EA0">
      <w:pPr>
        <w:ind w:left="720"/>
        <w:rPr>
          <w:lang w:val="es-MX"/>
        </w:rPr>
      </w:pPr>
      <w:r w:rsidRPr="00765F24">
        <w:rPr>
          <w:lang w:val="es-MX"/>
        </w:rPr>
        <w:t>En esta propuesta de diseño se tienen solamente los dedos, aún falta la geomet</w:t>
      </w:r>
      <w:r w:rsidRPr="00765F24">
        <w:rPr>
          <w:lang w:val="es-MX"/>
        </w:rPr>
        <w:t xml:space="preserve">ría de la palma y como en este caso la prótesis será de brazo también </w:t>
      </w:r>
      <w:r w:rsidRPr="00765F24">
        <w:rPr>
          <w:lang w:val="es-MX"/>
        </w:rPr>
        <w:lastRenderedPageBreak/>
        <w:t>necesitamos el diseño del antebrazo. Como alcances tenemos que gracias al movimiento que podrá realizar el dedo pulgar las actividades que puede hacer la prótesis son muy variadas, desde</w:t>
      </w:r>
      <w:r w:rsidRPr="00765F24">
        <w:rPr>
          <w:lang w:val="es-MX"/>
        </w:rPr>
        <w:t xml:space="preserve"> abrir y cerrar la mano hasta tomar un vaso de agua, agarrar un lápiz, una cuchara, etc. </w:t>
      </w:r>
    </w:p>
    <w:p w14:paraId="5CA17D0F" w14:textId="77777777" w:rsidR="005D55C5" w:rsidRPr="00765F24" w:rsidRDefault="005D55C5">
      <w:pPr>
        <w:ind w:left="720"/>
        <w:rPr>
          <w:lang w:val="es-MX"/>
        </w:rPr>
      </w:pPr>
    </w:p>
    <w:p w14:paraId="3A479446" w14:textId="77777777" w:rsidR="005D55C5" w:rsidRPr="00765F24" w:rsidRDefault="00656EA0">
      <w:pPr>
        <w:ind w:left="720"/>
        <w:rPr>
          <w:lang w:val="es-MX"/>
        </w:rPr>
      </w:pPr>
      <w:r w:rsidRPr="00765F24">
        <w:rPr>
          <w:lang w:val="es-MX"/>
        </w:rPr>
        <w:t xml:space="preserve">Por parte de las limitaciones tenemos pocas, pero se deben de tomar en cuenta a la hora de usar la prótesis, por </w:t>
      </w:r>
      <w:proofErr w:type="gramStart"/>
      <w:r w:rsidRPr="00765F24">
        <w:rPr>
          <w:lang w:val="es-MX"/>
        </w:rPr>
        <w:t>ejemplo</w:t>
      </w:r>
      <w:proofErr w:type="gramEnd"/>
      <w:r w:rsidRPr="00765F24">
        <w:rPr>
          <w:lang w:val="es-MX"/>
        </w:rPr>
        <w:t xml:space="preserve"> el paciente no podrá cargar cosas muy pesada</w:t>
      </w:r>
      <w:r w:rsidRPr="00765F24">
        <w:rPr>
          <w:lang w:val="es-MX"/>
        </w:rPr>
        <w:t>s ni hacer movimientos bruscos con la prótesis para evitar que esta se dañe. Otra limitación es que la prótesis está diseñada para actividades domésticas, como las antes mencionadas, no está dirigida a deportes que requieran un uso continuo de la mano.</w:t>
      </w:r>
    </w:p>
    <w:p w14:paraId="67100384" w14:textId="77777777" w:rsidR="005D55C5" w:rsidRPr="00765F24" w:rsidRDefault="005D55C5">
      <w:pPr>
        <w:ind w:left="720"/>
        <w:rPr>
          <w:lang w:val="es-MX"/>
        </w:rPr>
      </w:pPr>
    </w:p>
    <w:p w14:paraId="6C63C0BB" w14:textId="77777777" w:rsidR="005D55C5" w:rsidRPr="00765F24" w:rsidRDefault="005D55C5">
      <w:pPr>
        <w:ind w:left="720"/>
        <w:rPr>
          <w:lang w:val="es-MX"/>
        </w:rPr>
      </w:pPr>
    </w:p>
    <w:p w14:paraId="49E5C7B6" w14:textId="77777777" w:rsidR="005D55C5" w:rsidRDefault="00656EA0">
      <w:pPr>
        <w:numPr>
          <w:ilvl w:val="0"/>
          <w:numId w:val="4"/>
        </w:numPr>
      </w:pPr>
      <w:r>
        <w:t>I</w:t>
      </w:r>
      <w:r>
        <w:t>MPLEMENTACIÓN O DESARROLLO DEL PROTOTIPO</w:t>
      </w:r>
    </w:p>
    <w:p w14:paraId="0F2B5BAD" w14:textId="77777777" w:rsidR="005D55C5" w:rsidRDefault="005D55C5"/>
    <w:p w14:paraId="0D68A510" w14:textId="367845DE" w:rsidR="005D55C5" w:rsidRPr="00765F24" w:rsidRDefault="00656EA0">
      <w:pPr>
        <w:jc w:val="both"/>
        <w:rPr>
          <w:lang w:val="es-MX"/>
        </w:rPr>
      </w:pPr>
      <w:r w:rsidRPr="00765F24">
        <w:rPr>
          <w:lang w:val="es-MX"/>
        </w:rPr>
        <w:tab/>
        <w:t xml:space="preserve">Para la implementación de esta prótesis de brazo, se analizaron las prótesis más </w:t>
      </w:r>
      <w:r w:rsidR="008F5176" w:rsidRPr="00765F24">
        <w:rPr>
          <w:lang w:val="es-MX"/>
        </w:rPr>
        <w:t>comunes utilizadas</w:t>
      </w:r>
      <w:r w:rsidRPr="00765F24">
        <w:rPr>
          <w:lang w:val="es-MX"/>
        </w:rPr>
        <w:t xml:space="preserve"> a lo largo de los años una de ellas es la mecánica, ya que cuenta con pocos movimientos lo cual lo hace más senc</w:t>
      </w:r>
      <w:r w:rsidRPr="00765F24">
        <w:rPr>
          <w:lang w:val="es-MX"/>
        </w:rPr>
        <w:t>illa y barata para el usuario, de igual manera no ocupa mucha tecnología para su uso como son:</w:t>
      </w:r>
    </w:p>
    <w:p w14:paraId="0291068C" w14:textId="77777777" w:rsidR="005D55C5" w:rsidRPr="00765F24" w:rsidRDefault="00656EA0">
      <w:pPr>
        <w:jc w:val="both"/>
        <w:rPr>
          <w:lang w:val="es-MX"/>
        </w:rPr>
      </w:pPr>
      <w:r w:rsidRPr="00765F24">
        <w:rPr>
          <w:lang w:val="es-MX"/>
        </w:rPr>
        <w:t xml:space="preserve">Las prótesis </w:t>
      </w:r>
      <w:proofErr w:type="spellStart"/>
      <w:r w:rsidRPr="00765F24">
        <w:rPr>
          <w:lang w:val="es-MX"/>
        </w:rPr>
        <w:t>transhumerales</w:t>
      </w:r>
      <w:proofErr w:type="spellEnd"/>
      <w:r w:rsidRPr="00765F24">
        <w:rPr>
          <w:lang w:val="es-MX"/>
        </w:rPr>
        <w:t>, las cuales como se comentó son mecánicas, eléctricas, neumáticas o híbridas; no dejando de lado que también existen prótesis estétic</w:t>
      </w:r>
      <w:r w:rsidRPr="00765F24">
        <w:rPr>
          <w:lang w:val="es-MX"/>
        </w:rPr>
        <w:t>as.</w:t>
      </w:r>
    </w:p>
    <w:p w14:paraId="10B4D106" w14:textId="13DBD469" w:rsidR="005D55C5" w:rsidRPr="00765F24" w:rsidRDefault="00656EA0">
      <w:pPr>
        <w:jc w:val="both"/>
        <w:rPr>
          <w:lang w:val="es-MX"/>
        </w:rPr>
      </w:pPr>
      <w:r w:rsidRPr="00765F24">
        <w:rPr>
          <w:lang w:val="es-MX"/>
        </w:rPr>
        <w:t xml:space="preserve">A </w:t>
      </w:r>
      <w:r w:rsidR="008F5176" w:rsidRPr="00765F24">
        <w:rPr>
          <w:lang w:val="es-MX"/>
        </w:rPr>
        <w:t>continuación,</w:t>
      </w:r>
      <w:r w:rsidRPr="00765F24">
        <w:rPr>
          <w:lang w:val="es-MX"/>
        </w:rPr>
        <w:t xml:space="preserve"> se enumeran puntos de arriba </w:t>
      </w:r>
      <w:r w:rsidR="008F5176" w:rsidRPr="00765F24">
        <w:rPr>
          <w:lang w:val="es-MX"/>
        </w:rPr>
        <w:t>abajo</w:t>
      </w:r>
      <w:r w:rsidRPr="00765F24">
        <w:rPr>
          <w:lang w:val="es-MX"/>
        </w:rPr>
        <w:t xml:space="preserve"> para el desarrollo e implementación de una prótesis:</w:t>
      </w:r>
    </w:p>
    <w:p w14:paraId="03C39473" w14:textId="77777777" w:rsidR="005D55C5" w:rsidRPr="00765F24" w:rsidRDefault="00656EA0">
      <w:pPr>
        <w:numPr>
          <w:ilvl w:val="0"/>
          <w:numId w:val="3"/>
        </w:numPr>
        <w:jc w:val="both"/>
        <w:rPr>
          <w:lang w:val="es-MX"/>
        </w:rPr>
      </w:pPr>
      <w:r w:rsidRPr="00765F24">
        <w:rPr>
          <w:lang w:val="es-MX"/>
        </w:rPr>
        <w:t>Tener en claro la necesidad de la persona.</w:t>
      </w:r>
    </w:p>
    <w:p w14:paraId="0122ABEA" w14:textId="77777777" w:rsidR="005D55C5" w:rsidRPr="00765F24" w:rsidRDefault="00656EA0">
      <w:pPr>
        <w:numPr>
          <w:ilvl w:val="0"/>
          <w:numId w:val="3"/>
        </w:numPr>
        <w:jc w:val="both"/>
        <w:rPr>
          <w:lang w:val="es-MX"/>
        </w:rPr>
      </w:pPr>
      <w:r w:rsidRPr="00765F24">
        <w:rPr>
          <w:lang w:val="es-MX"/>
        </w:rPr>
        <w:t>Analizar la extremidad a desarrollar.</w:t>
      </w:r>
    </w:p>
    <w:p w14:paraId="2A29E2F6" w14:textId="77777777" w:rsidR="005D55C5" w:rsidRPr="00765F24" w:rsidRDefault="00656EA0">
      <w:pPr>
        <w:numPr>
          <w:ilvl w:val="0"/>
          <w:numId w:val="3"/>
        </w:numPr>
        <w:jc w:val="both"/>
        <w:rPr>
          <w:lang w:val="es-MX"/>
        </w:rPr>
      </w:pPr>
      <w:r w:rsidRPr="00765F24">
        <w:rPr>
          <w:lang w:val="es-MX"/>
        </w:rPr>
        <w:t>Escanear el muñón para realizar cálculos y diseñar a medida.</w:t>
      </w:r>
    </w:p>
    <w:p w14:paraId="23F4BEA1" w14:textId="77777777" w:rsidR="005D55C5" w:rsidRPr="00765F24" w:rsidRDefault="00656EA0">
      <w:pPr>
        <w:numPr>
          <w:ilvl w:val="0"/>
          <w:numId w:val="3"/>
        </w:numPr>
        <w:jc w:val="both"/>
        <w:rPr>
          <w:lang w:val="es-MX"/>
        </w:rPr>
      </w:pPr>
      <w:r w:rsidRPr="00765F24">
        <w:rPr>
          <w:lang w:val="es-MX"/>
        </w:rPr>
        <w:t>Depend</w:t>
      </w:r>
      <w:r w:rsidRPr="00765F24">
        <w:rPr>
          <w:lang w:val="es-MX"/>
        </w:rPr>
        <w:t>iendo de la necesidad de la persona, se analizan materiales, algunos de los materiales que se usan son:</w:t>
      </w:r>
    </w:p>
    <w:p w14:paraId="7F41DB7F" w14:textId="77777777" w:rsidR="005D55C5" w:rsidRPr="00765F24" w:rsidRDefault="00656EA0">
      <w:pPr>
        <w:numPr>
          <w:ilvl w:val="0"/>
          <w:numId w:val="1"/>
        </w:numPr>
        <w:jc w:val="both"/>
        <w:rPr>
          <w:lang w:val="es-MX"/>
        </w:rPr>
      </w:pPr>
      <w:r w:rsidRPr="00765F24">
        <w:rPr>
          <w:lang w:val="es-MX"/>
        </w:rPr>
        <w:t>Materiales termoplásticos- se usan mucho en la protésica para la fabricación de conexiones protésicas y componentes estructurales.</w:t>
      </w:r>
    </w:p>
    <w:p w14:paraId="1C8E97C1" w14:textId="77777777" w:rsidR="005D55C5" w:rsidRPr="00765F24" w:rsidRDefault="00656EA0">
      <w:pPr>
        <w:numPr>
          <w:ilvl w:val="0"/>
          <w:numId w:val="1"/>
        </w:numPr>
        <w:jc w:val="both"/>
        <w:rPr>
          <w:lang w:val="es-MX"/>
        </w:rPr>
      </w:pPr>
      <w:r w:rsidRPr="00765F24">
        <w:rPr>
          <w:lang w:val="es-MX"/>
        </w:rPr>
        <w:t>La silicona y materia</w:t>
      </w:r>
      <w:r w:rsidRPr="00765F24">
        <w:rPr>
          <w:lang w:val="es-MX"/>
        </w:rPr>
        <w:t>les similares- Usualmente se usan para relleno de encajes, como sistema de suspensión del encaje de succión de silicona y es elegido para las reconstrucciones de mano cosméticas de gran calidad.</w:t>
      </w:r>
    </w:p>
    <w:p w14:paraId="256085AE" w14:textId="77777777" w:rsidR="005D55C5" w:rsidRPr="00765F24" w:rsidRDefault="00656EA0">
      <w:pPr>
        <w:numPr>
          <w:ilvl w:val="0"/>
          <w:numId w:val="1"/>
        </w:numPr>
        <w:jc w:val="both"/>
        <w:rPr>
          <w:lang w:val="es-MX"/>
        </w:rPr>
      </w:pPr>
      <w:r w:rsidRPr="00765F24">
        <w:rPr>
          <w:lang w:val="es-MX"/>
        </w:rPr>
        <w:t>Metales- El aluminio se considera como alternativa más livian</w:t>
      </w:r>
      <w:r w:rsidRPr="00765F24">
        <w:rPr>
          <w:lang w:val="es-MX"/>
        </w:rPr>
        <w:t xml:space="preserve">a que el acero. No es tan duro, pero dependiendo de la aplicación es lo suficientemente resistente. </w:t>
      </w:r>
      <w:r w:rsidRPr="00765F24">
        <w:rPr>
          <w:lang w:val="es-MX"/>
        </w:rPr>
        <w:tab/>
        <w:t>El acero es sin duda resistente, pero también, relativamente pesado.</w:t>
      </w:r>
    </w:p>
    <w:p w14:paraId="02F53164" w14:textId="77777777" w:rsidR="005D55C5" w:rsidRPr="00765F24" w:rsidRDefault="00656EA0">
      <w:pPr>
        <w:ind w:left="1440"/>
        <w:jc w:val="both"/>
        <w:rPr>
          <w:lang w:val="es-MX"/>
        </w:rPr>
      </w:pPr>
      <w:r w:rsidRPr="00765F24">
        <w:rPr>
          <w:lang w:val="es-MX"/>
        </w:rPr>
        <w:t>El titanio, es una alternativa resistente y liviana; la desventaja de este es su eleva</w:t>
      </w:r>
      <w:r w:rsidRPr="00765F24">
        <w:rPr>
          <w:lang w:val="es-MX"/>
        </w:rPr>
        <w:t>do precio.</w:t>
      </w:r>
    </w:p>
    <w:p w14:paraId="13748041" w14:textId="77777777" w:rsidR="005D55C5" w:rsidRPr="00765F24" w:rsidRDefault="00656EA0">
      <w:pPr>
        <w:numPr>
          <w:ilvl w:val="0"/>
          <w:numId w:val="2"/>
        </w:numPr>
        <w:jc w:val="both"/>
        <w:rPr>
          <w:lang w:val="es-MX"/>
        </w:rPr>
      </w:pPr>
      <w:r w:rsidRPr="00765F24">
        <w:rPr>
          <w:lang w:val="es-MX"/>
        </w:rPr>
        <w:t>También existen forros o fundas las cuales sirven para tener u ocultar de materiales dañinos la prótesis, como agua, polvo.</w:t>
      </w:r>
    </w:p>
    <w:p w14:paraId="7768F68F" w14:textId="77777777" w:rsidR="005D55C5" w:rsidRPr="00765F24" w:rsidRDefault="005D55C5">
      <w:pPr>
        <w:jc w:val="both"/>
        <w:rPr>
          <w:lang w:val="es-MX"/>
        </w:rPr>
      </w:pPr>
    </w:p>
    <w:p w14:paraId="10C7BE98" w14:textId="77777777" w:rsidR="005D55C5" w:rsidRPr="00765F24" w:rsidRDefault="005D55C5">
      <w:pPr>
        <w:jc w:val="both"/>
        <w:rPr>
          <w:lang w:val="es-MX"/>
        </w:rPr>
      </w:pPr>
    </w:p>
    <w:p w14:paraId="59E77D65" w14:textId="77777777" w:rsidR="005D55C5" w:rsidRPr="00765F24" w:rsidRDefault="005D55C5">
      <w:pPr>
        <w:jc w:val="both"/>
        <w:rPr>
          <w:lang w:val="es-MX"/>
        </w:rPr>
      </w:pPr>
    </w:p>
    <w:p w14:paraId="20C28407" w14:textId="77777777" w:rsidR="005D55C5" w:rsidRPr="00765F24" w:rsidRDefault="005D55C5">
      <w:pPr>
        <w:ind w:left="720"/>
        <w:rPr>
          <w:lang w:val="es-MX"/>
        </w:rPr>
      </w:pPr>
    </w:p>
    <w:p w14:paraId="01A3A0E6" w14:textId="77777777" w:rsidR="008F5176" w:rsidRDefault="008F5176" w:rsidP="008F5176">
      <w:pPr>
        <w:ind w:left="720"/>
      </w:pPr>
    </w:p>
    <w:p w14:paraId="614FCF71" w14:textId="11A4FDA7" w:rsidR="005D55C5" w:rsidRDefault="00656EA0">
      <w:pPr>
        <w:numPr>
          <w:ilvl w:val="0"/>
          <w:numId w:val="4"/>
        </w:numPr>
      </w:pPr>
      <w:r>
        <w:lastRenderedPageBreak/>
        <w:t>CÁLCULOS DE DESEMPEÑO MECÁNICO</w:t>
      </w:r>
    </w:p>
    <w:p w14:paraId="4DD60628" w14:textId="77777777" w:rsidR="005D55C5" w:rsidRDefault="005D55C5">
      <w:pPr>
        <w:ind w:left="720"/>
      </w:pPr>
    </w:p>
    <w:p w14:paraId="26B6F9C9" w14:textId="77777777" w:rsidR="005D55C5" w:rsidRPr="00765F24" w:rsidRDefault="00656EA0">
      <w:pPr>
        <w:rPr>
          <w:lang w:val="es-MX"/>
        </w:rPr>
      </w:pPr>
      <w:proofErr w:type="gramStart"/>
      <w:r w:rsidRPr="00765F24">
        <w:rPr>
          <w:lang w:val="es-MX"/>
        </w:rPr>
        <w:t>El material a utilizar</w:t>
      </w:r>
      <w:proofErr w:type="gramEnd"/>
      <w:r w:rsidRPr="00765F24">
        <w:rPr>
          <w:lang w:val="es-MX"/>
        </w:rPr>
        <w:t xml:space="preserve"> en esta prótesis sería “silicona”, ya que, al ser una de las opciones más</w:t>
      </w:r>
      <w:r w:rsidRPr="00765F24">
        <w:rPr>
          <w:lang w:val="es-MX"/>
        </w:rPr>
        <w:t xml:space="preserve"> ligeras, está ganando popularidad al momento de fabricar extremidades. Esta es la razón por la cual hemos seleccionado este material para llevar a cabo los cálculos necesarios para determinar el desempeño mecánico.</w:t>
      </w:r>
    </w:p>
    <w:p w14:paraId="549951E9" w14:textId="77777777" w:rsidR="005D55C5" w:rsidRPr="00765F24" w:rsidRDefault="005D55C5">
      <w:pPr>
        <w:rPr>
          <w:lang w:val="es-MX"/>
        </w:rPr>
      </w:pPr>
    </w:p>
    <w:p w14:paraId="18E832D6" w14:textId="77777777" w:rsidR="005D55C5" w:rsidRDefault="00656EA0">
      <w:r w:rsidRPr="00765F24">
        <w:rPr>
          <w:lang w:val="es-MX"/>
        </w:rPr>
        <w:t xml:space="preserve">Se harán cálculos basados en distintas fuerzas que se pudieran aplicar sobre nuestro brazo. </w:t>
      </w:r>
      <w:proofErr w:type="spellStart"/>
      <w:r>
        <w:t>Estas</w:t>
      </w:r>
      <w:proofErr w:type="spellEnd"/>
      <w:r>
        <w:t xml:space="preserve"> </w:t>
      </w:r>
      <w:proofErr w:type="spellStart"/>
      <w:r>
        <w:t>serían</w:t>
      </w:r>
      <w:proofErr w:type="spellEnd"/>
      <w:r>
        <w:t>:</w:t>
      </w:r>
    </w:p>
    <w:p w14:paraId="1EF2F165" w14:textId="77777777" w:rsidR="005D55C5" w:rsidRPr="00765F24" w:rsidRDefault="00656EA0">
      <w:pPr>
        <w:numPr>
          <w:ilvl w:val="0"/>
          <w:numId w:val="7"/>
        </w:numPr>
        <w:rPr>
          <w:lang w:val="es-MX"/>
        </w:rPr>
      </w:pPr>
      <w:r w:rsidRPr="00765F24">
        <w:rPr>
          <w:lang w:val="es-MX"/>
        </w:rPr>
        <w:t>Una fuerza que tire de éste hacia adelante, simulando la situación en la que alguien jale de esta prótesis.</w:t>
      </w:r>
    </w:p>
    <w:p w14:paraId="69236543" w14:textId="77777777" w:rsidR="005D55C5" w:rsidRPr="00765F24" w:rsidRDefault="00656EA0">
      <w:pPr>
        <w:numPr>
          <w:ilvl w:val="0"/>
          <w:numId w:val="7"/>
        </w:numPr>
        <w:rPr>
          <w:lang w:val="es-MX"/>
        </w:rPr>
      </w:pPr>
      <w:r w:rsidRPr="00765F24">
        <w:rPr>
          <w:lang w:val="es-MX"/>
        </w:rPr>
        <w:t>Una fuerza hacia abajo mientras el codo es</w:t>
      </w:r>
      <w:r w:rsidRPr="00765F24">
        <w:rPr>
          <w:lang w:val="es-MX"/>
        </w:rPr>
        <w:t>tá doblas, para emular a la situación en la que el brazo levante algo.</w:t>
      </w:r>
    </w:p>
    <w:p w14:paraId="0DF0B6AD" w14:textId="77777777" w:rsidR="005D55C5" w:rsidRPr="00765F24" w:rsidRDefault="00656EA0">
      <w:pPr>
        <w:numPr>
          <w:ilvl w:val="0"/>
          <w:numId w:val="7"/>
        </w:numPr>
        <w:rPr>
          <w:lang w:val="es-MX"/>
        </w:rPr>
      </w:pPr>
      <w:r w:rsidRPr="00765F24">
        <w:rPr>
          <w:lang w:val="es-MX"/>
        </w:rPr>
        <w:t xml:space="preserve">Por último, una fuerza hacia afuera, en la que el brazo estuviera empujando algo. Esto para evitar un doblez indeseado por parte del codo. </w:t>
      </w:r>
    </w:p>
    <w:p w14:paraId="669CBD92" w14:textId="77777777" w:rsidR="005D55C5" w:rsidRPr="00765F24" w:rsidRDefault="005D55C5">
      <w:pPr>
        <w:rPr>
          <w:lang w:val="es-MX"/>
        </w:rPr>
      </w:pPr>
    </w:p>
    <w:p w14:paraId="2621891F" w14:textId="77777777" w:rsidR="005D55C5" w:rsidRPr="00765F24" w:rsidRDefault="00656EA0">
      <w:pPr>
        <w:rPr>
          <w:lang w:val="es-MX"/>
        </w:rPr>
      </w:pPr>
      <w:r w:rsidRPr="00765F24">
        <w:rPr>
          <w:lang w:val="es-MX"/>
        </w:rPr>
        <w:t>Para realizar estos cálculos se utilizará el</w:t>
      </w:r>
      <w:r w:rsidRPr="00765F24">
        <w:rPr>
          <w:lang w:val="es-MX"/>
        </w:rPr>
        <w:t xml:space="preserve"> software SOLIDWORKS el cual nos permitirá establecer el material deseado; de igual manera nos permitirá conocer sus propiedades físicas. Además de esto, nos permite realizar las simulaciones tanto de posición, como de fuerza en las diferentes direcciones </w:t>
      </w:r>
      <w:r w:rsidRPr="00765F24">
        <w:rPr>
          <w:lang w:val="es-MX"/>
        </w:rPr>
        <w:t xml:space="preserve">previamente mencionadas. </w:t>
      </w:r>
    </w:p>
    <w:p w14:paraId="6F962022" w14:textId="77777777" w:rsidR="005D55C5" w:rsidRPr="00765F24" w:rsidRDefault="005D55C5">
      <w:pPr>
        <w:rPr>
          <w:lang w:val="es-MX"/>
        </w:rPr>
      </w:pPr>
    </w:p>
    <w:p w14:paraId="6D5BA931" w14:textId="77777777" w:rsidR="005D55C5" w:rsidRPr="00765F24" w:rsidRDefault="00656EA0">
      <w:pPr>
        <w:rPr>
          <w:lang w:val="es-MX"/>
        </w:rPr>
      </w:pPr>
      <w:r w:rsidRPr="00765F24">
        <w:rPr>
          <w:lang w:val="es-MX"/>
        </w:rPr>
        <w:t>Este paso es de mayor importancia, ya que gracias a él podemos darnos una idea de cuál será el comportamiento de nuestra prótesis en diferentes situaciones. Nos ayuda a evitar errores y accidentes que pueden llegar a suceder en e</w:t>
      </w:r>
      <w:r w:rsidRPr="00765F24">
        <w:rPr>
          <w:lang w:val="es-MX"/>
        </w:rPr>
        <w:t xml:space="preserve">l caso de no haber tomado en cuenta algún detalle que cambie el comportamiento que tengamos en mente. </w:t>
      </w:r>
    </w:p>
    <w:p w14:paraId="7076ABEB" w14:textId="77777777" w:rsidR="005D55C5" w:rsidRPr="00765F24" w:rsidRDefault="005D55C5">
      <w:pPr>
        <w:rPr>
          <w:lang w:val="es-MX"/>
        </w:rPr>
      </w:pPr>
    </w:p>
    <w:p w14:paraId="13AE3E99" w14:textId="77777777" w:rsidR="005D55C5" w:rsidRPr="00765F24" w:rsidRDefault="005D55C5">
      <w:pPr>
        <w:rPr>
          <w:lang w:val="es-MX"/>
        </w:rPr>
      </w:pPr>
    </w:p>
    <w:p w14:paraId="1EA44089" w14:textId="77777777" w:rsidR="005D55C5" w:rsidRPr="00765F24" w:rsidRDefault="005D55C5">
      <w:pPr>
        <w:ind w:left="720"/>
        <w:rPr>
          <w:lang w:val="es-MX"/>
        </w:rPr>
      </w:pPr>
    </w:p>
    <w:p w14:paraId="1E4C9027" w14:textId="77777777" w:rsidR="005D55C5" w:rsidRDefault="00656EA0">
      <w:pPr>
        <w:numPr>
          <w:ilvl w:val="0"/>
          <w:numId w:val="4"/>
        </w:numPr>
      </w:pPr>
      <w:r>
        <w:t>RESULTADOS NUMÉRICOS</w:t>
      </w:r>
    </w:p>
    <w:p w14:paraId="7A42ED79" w14:textId="77777777" w:rsidR="005D55C5" w:rsidRPr="00765F24" w:rsidRDefault="00656EA0">
      <w:pPr>
        <w:spacing w:before="240" w:after="240"/>
        <w:rPr>
          <w:lang w:val="es-MX"/>
        </w:rPr>
      </w:pPr>
      <w:r w:rsidRPr="00765F24">
        <w:rPr>
          <w:lang w:val="es-MX"/>
        </w:rPr>
        <w:t>Resultados de las simulaciones mediante el método de los elementos finitos</w:t>
      </w:r>
    </w:p>
    <w:p w14:paraId="749D3BD5" w14:textId="77777777" w:rsidR="005D55C5" w:rsidRPr="00765F24" w:rsidRDefault="00656EA0">
      <w:pPr>
        <w:spacing w:before="240" w:after="240"/>
        <w:rPr>
          <w:lang w:val="es-MX"/>
        </w:rPr>
      </w:pPr>
      <w:r w:rsidRPr="00765F24">
        <w:rPr>
          <w:lang w:val="es-MX"/>
        </w:rPr>
        <w:t>Recopilación de los resultados de las simulaciones num</w:t>
      </w:r>
      <w:r w:rsidRPr="00765F24">
        <w:rPr>
          <w:lang w:val="es-MX"/>
        </w:rPr>
        <w:t xml:space="preserve">éricas realizadas para cada caso de estudio. Se muestran, a nivel gráfico, los desplazamientos y las tensiones de </w:t>
      </w:r>
      <w:proofErr w:type="spellStart"/>
      <w:r w:rsidRPr="00765F24">
        <w:rPr>
          <w:lang w:val="es-MX"/>
        </w:rPr>
        <w:t>Von</w:t>
      </w:r>
      <w:proofErr w:type="spellEnd"/>
      <w:r w:rsidRPr="00765F24">
        <w:rPr>
          <w:lang w:val="es-MX"/>
        </w:rPr>
        <w:t xml:space="preserve"> </w:t>
      </w:r>
      <w:proofErr w:type="spellStart"/>
      <w:r w:rsidRPr="00765F24">
        <w:rPr>
          <w:lang w:val="es-MX"/>
        </w:rPr>
        <w:t>Misses</w:t>
      </w:r>
      <w:proofErr w:type="spellEnd"/>
      <w:r w:rsidRPr="00765F24">
        <w:rPr>
          <w:lang w:val="es-MX"/>
        </w:rPr>
        <w:t xml:space="preserve"> obtenidas</w:t>
      </w:r>
    </w:p>
    <w:p w14:paraId="4F0D4467" w14:textId="77777777" w:rsidR="005D55C5" w:rsidRDefault="00656EA0">
      <w:pPr>
        <w:spacing w:before="240" w:after="240"/>
      </w:pPr>
      <w:r>
        <w:rPr>
          <w:noProof/>
        </w:rPr>
        <w:lastRenderedPageBreak/>
        <w:drawing>
          <wp:inline distT="114300" distB="114300" distL="114300" distR="114300" wp14:anchorId="3A756F5A" wp14:editId="463D9082">
            <wp:extent cx="5586413" cy="26857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586413" cy="2685775"/>
                    </a:xfrm>
                    <a:prstGeom prst="rect">
                      <a:avLst/>
                    </a:prstGeom>
                    <a:ln/>
                  </pic:spPr>
                </pic:pic>
              </a:graphicData>
            </a:graphic>
          </wp:inline>
        </w:drawing>
      </w:r>
    </w:p>
    <w:p w14:paraId="4B05FE28" w14:textId="77777777" w:rsidR="005D55C5" w:rsidRPr="00765F24" w:rsidRDefault="00656EA0">
      <w:pPr>
        <w:spacing w:before="240" w:after="240"/>
        <w:rPr>
          <w:lang w:val="es-MX"/>
        </w:rPr>
      </w:pPr>
      <w:r w:rsidRPr="00765F24">
        <w:rPr>
          <w:lang w:val="es-MX"/>
        </w:rPr>
        <w:t xml:space="preserve">Tensiones de </w:t>
      </w:r>
      <w:proofErr w:type="spellStart"/>
      <w:r w:rsidRPr="00765F24">
        <w:rPr>
          <w:lang w:val="es-MX"/>
        </w:rPr>
        <w:t>Von</w:t>
      </w:r>
      <w:proofErr w:type="spellEnd"/>
      <w:r w:rsidRPr="00765F24">
        <w:rPr>
          <w:lang w:val="es-MX"/>
        </w:rPr>
        <w:t xml:space="preserve"> </w:t>
      </w:r>
      <w:proofErr w:type="spellStart"/>
      <w:r w:rsidRPr="00765F24">
        <w:rPr>
          <w:lang w:val="es-MX"/>
        </w:rPr>
        <w:t>Misses</w:t>
      </w:r>
      <w:proofErr w:type="spellEnd"/>
      <w:r w:rsidRPr="00765F24">
        <w:rPr>
          <w:lang w:val="es-MX"/>
        </w:rPr>
        <w:t xml:space="preserve"> y desplazamientos para el caso de flexión palmar.</w:t>
      </w:r>
    </w:p>
    <w:p w14:paraId="3FF41D19" w14:textId="77777777" w:rsidR="005D55C5" w:rsidRDefault="00656EA0">
      <w:pPr>
        <w:spacing w:before="240" w:after="240"/>
      </w:pPr>
      <w:r w:rsidRPr="00765F24">
        <w:rPr>
          <w:lang w:val="es-MX"/>
        </w:rPr>
        <w:t xml:space="preserve"> </w:t>
      </w:r>
      <w:r>
        <w:rPr>
          <w:noProof/>
        </w:rPr>
        <w:drawing>
          <wp:inline distT="114300" distB="114300" distL="114300" distR="114300" wp14:anchorId="42DDA9A3" wp14:editId="4CC1A6F5">
            <wp:extent cx="5943600" cy="3060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3060700"/>
                    </a:xfrm>
                    <a:prstGeom prst="rect">
                      <a:avLst/>
                    </a:prstGeom>
                    <a:ln/>
                  </pic:spPr>
                </pic:pic>
              </a:graphicData>
            </a:graphic>
          </wp:inline>
        </w:drawing>
      </w:r>
    </w:p>
    <w:p w14:paraId="130D1663" w14:textId="77777777" w:rsidR="005D55C5" w:rsidRPr="00765F24" w:rsidRDefault="00656EA0">
      <w:pPr>
        <w:spacing w:before="240" w:after="240"/>
        <w:rPr>
          <w:lang w:val="es-MX"/>
        </w:rPr>
      </w:pPr>
      <w:r w:rsidRPr="00765F24">
        <w:rPr>
          <w:lang w:val="es-MX"/>
        </w:rPr>
        <w:t xml:space="preserve"> </w:t>
      </w:r>
    </w:p>
    <w:p w14:paraId="78208052" w14:textId="77777777" w:rsidR="005D55C5" w:rsidRPr="00765F24" w:rsidRDefault="00656EA0">
      <w:pPr>
        <w:spacing w:before="240" w:after="240"/>
        <w:rPr>
          <w:lang w:val="es-MX"/>
        </w:rPr>
      </w:pPr>
      <w:r w:rsidRPr="00765F24">
        <w:rPr>
          <w:lang w:val="es-MX"/>
        </w:rPr>
        <w:t xml:space="preserve"> </w:t>
      </w:r>
    </w:p>
    <w:p w14:paraId="11E7B803" w14:textId="77777777" w:rsidR="005D55C5" w:rsidRPr="00765F24" w:rsidRDefault="00656EA0">
      <w:pPr>
        <w:spacing w:before="240" w:after="240"/>
        <w:rPr>
          <w:lang w:val="es-MX"/>
        </w:rPr>
      </w:pPr>
      <w:r w:rsidRPr="00765F24">
        <w:rPr>
          <w:lang w:val="es-MX"/>
        </w:rPr>
        <w:t xml:space="preserve"> </w:t>
      </w:r>
    </w:p>
    <w:p w14:paraId="018B0610" w14:textId="77777777" w:rsidR="005D55C5" w:rsidRPr="00765F24" w:rsidRDefault="00656EA0">
      <w:pPr>
        <w:spacing w:before="240" w:after="240"/>
        <w:rPr>
          <w:lang w:val="es-MX"/>
        </w:rPr>
      </w:pPr>
      <w:r w:rsidRPr="00765F24">
        <w:rPr>
          <w:lang w:val="es-MX"/>
        </w:rPr>
        <w:t xml:space="preserve"> </w:t>
      </w:r>
    </w:p>
    <w:p w14:paraId="4D74456A" w14:textId="77777777" w:rsidR="005D55C5" w:rsidRPr="00765F24" w:rsidRDefault="00656EA0">
      <w:pPr>
        <w:spacing w:before="240" w:after="240"/>
        <w:rPr>
          <w:lang w:val="es-MX"/>
        </w:rPr>
      </w:pPr>
      <w:r w:rsidRPr="00765F24">
        <w:rPr>
          <w:lang w:val="es-MX"/>
        </w:rPr>
        <w:t xml:space="preserve"> </w:t>
      </w:r>
    </w:p>
    <w:p w14:paraId="0097D6CB" w14:textId="77777777" w:rsidR="005D55C5" w:rsidRPr="00765F24" w:rsidRDefault="00656EA0">
      <w:pPr>
        <w:spacing w:before="240" w:after="240"/>
        <w:rPr>
          <w:lang w:val="es-MX"/>
        </w:rPr>
      </w:pPr>
      <w:r w:rsidRPr="00765F24">
        <w:rPr>
          <w:lang w:val="es-MX"/>
        </w:rPr>
        <w:lastRenderedPageBreak/>
        <w:t xml:space="preserve">Tensiones de </w:t>
      </w:r>
      <w:proofErr w:type="spellStart"/>
      <w:r w:rsidRPr="00765F24">
        <w:rPr>
          <w:lang w:val="es-MX"/>
        </w:rPr>
        <w:t>Von</w:t>
      </w:r>
      <w:proofErr w:type="spellEnd"/>
      <w:r w:rsidRPr="00765F24">
        <w:rPr>
          <w:lang w:val="es-MX"/>
        </w:rPr>
        <w:t xml:space="preserve"> </w:t>
      </w:r>
      <w:proofErr w:type="spellStart"/>
      <w:r w:rsidRPr="00765F24">
        <w:rPr>
          <w:lang w:val="es-MX"/>
        </w:rPr>
        <w:t>Misses</w:t>
      </w:r>
      <w:proofErr w:type="spellEnd"/>
      <w:r w:rsidRPr="00765F24">
        <w:rPr>
          <w:lang w:val="es-MX"/>
        </w:rPr>
        <w:t xml:space="preserve"> y desplazamientos para el caso de flexión dorsal.</w:t>
      </w:r>
    </w:p>
    <w:p w14:paraId="5C17DC2C" w14:textId="77777777" w:rsidR="005D55C5" w:rsidRDefault="00656EA0">
      <w:pPr>
        <w:spacing w:before="240" w:after="240"/>
      </w:pPr>
      <w:r>
        <w:rPr>
          <w:noProof/>
        </w:rPr>
        <w:drawing>
          <wp:inline distT="114300" distB="114300" distL="114300" distR="114300" wp14:anchorId="3C2EEF8D" wp14:editId="6FA8D94C">
            <wp:extent cx="5943600" cy="3048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048000"/>
                    </a:xfrm>
                    <a:prstGeom prst="rect">
                      <a:avLst/>
                    </a:prstGeom>
                    <a:ln/>
                  </pic:spPr>
                </pic:pic>
              </a:graphicData>
            </a:graphic>
          </wp:inline>
        </w:drawing>
      </w:r>
    </w:p>
    <w:p w14:paraId="1A666731" w14:textId="77777777" w:rsidR="005D55C5" w:rsidRPr="00765F24" w:rsidRDefault="00656EA0">
      <w:pPr>
        <w:spacing w:before="240" w:after="240"/>
        <w:rPr>
          <w:lang w:val="es-MX"/>
        </w:rPr>
      </w:pPr>
      <w:r w:rsidRPr="00765F24">
        <w:rPr>
          <w:lang w:val="es-MX"/>
        </w:rPr>
        <w:t xml:space="preserve">Tensiones de </w:t>
      </w:r>
      <w:proofErr w:type="spellStart"/>
      <w:r w:rsidRPr="00765F24">
        <w:rPr>
          <w:lang w:val="es-MX"/>
        </w:rPr>
        <w:t>Von</w:t>
      </w:r>
      <w:proofErr w:type="spellEnd"/>
      <w:r w:rsidRPr="00765F24">
        <w:rPr>
          <w:lang w:val="es-MX"/>
        </w:rPr>
        <w:t xml:space="preserve"> </w:t>
      </w:r>
      <w:proofErr w:type="spellStart"/>
      <w:r w:rsidRPr="00765F24">
        <w:rPr>
          <w:lang w:val="es-MX"/>
        </w:rPr>
        <w:t>Misses</w:t>
      </w:r>
      <w:proofErr w:type="spellEnd"/>
      <w:r w:rsidRPr="00765F24">
        <w:rPr>
          <w:lang w:val="es-MX"/>
        </w:rPr>
        <w:t xml:space="preserve"> y desplazamientos para el caso de abducción radial.</w:t>
      </w:r>
    </w:p>
    <w:p w14:paraId="6591949F" w14:textId="77777777" w:rsidR="005D55C5" w:rsidRDefault="00656EA0">
      <w:pPr>
        <w:spacing w:before="240" w:after="240"/>
      </w:pPr>
      <w:r>
        <w:rPr>
          <w:noProof/>
        </w:rPr>
        <w:drawing>
          <wp:inline distT="114300" distB="114300" distL="114300" distR="114300" wp14:anchorId="3BA53A16" wp14:editId="4CB23309">
            <wp:extent cx="5943600" cy="29210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921000"/>
                    </a:xfrm>
                    <a:prstGeom prst="rect">
                      <a:avLst/>
                    </a:prstGeom>
                    <a:ln/>
                  </pic:spPr>
                </pic:pic>
              </a:graphicData>
            </a:graphic>
          </wp:inline>
        </w:drawing>
      </w:r>
    </w:p>
    <w:p w14:paraId="1CFF7F17" w14:textId="77777777" w:rsidR="005D55C5" w:rsidRPr="00765F24" w:rsidRDefault="00656EA0">
      <w:pPr>
        <w:spacing w:before="240" w:after="240"/>
        <w:rPr>
          <w:lang w:val="es-MX"/>
        </w:rPr>
      </w:pPr>
      <w:r w:rsidRPr="00765F24">
        <w:rPr>
          <w:lang w:val="es-MX"/>
        </w:rPr>
        <w:t xml:space="preserve">Tensiones de </w:t>
      </w:r>
      <w:proofErr w:type="spellStart"/>
      <w:r w:rsidRPr="00765F24">
        <w:rPr>
          <w:lang w:val="es-MX"/>
        </w:rPr>
        <w:t>Von</w:t>
      </w:r>
      <w:proofErr w:type="spellEnd"/>
      <w:r w:rsidRPr="00765F24">
        <w:rPr>
          <w:lang w:val="es-MX"/>
        </w:rPr>
        <w:t xml:space="preserve"> </w:t>
      </w:r>
      <w:proofErr w:type="spellStart"/>
      <w:r w:rsidRPr="00765F24">
        <w:rPr>
          <w:lang w:val="es-MX"/>
        </w:rPr>
        <w:t>Misses</w:t>
      </w:r>
      <w:proofErr w:type="spellEnd"/>
      <w:r w:rsidRPr="00765F24">
        <w:rPr>
          <w:lang w:val="es-MX"/>
        </w:rPr>
        <w:t xml:space="preserve"> y desplazamientos para el caso de abducción cubital</w:t>
      </w:r>
    </w:p>
    <w:p w14:paraId="10BB5B57" w14:textId="77777777" w:rsidR="005D55C5" w:rsidRDefault="00656EA0">
      <w:pPr>
        <w:spacing w:before="240" w:after="240"/>
      </w:pPr>
      <w:r w:rsidRPr="00765F24">
        <w:rPr>
          <w:lang w:val="es-MX"/>
        </w:rPr>
        <w:lastRenderedPageBreak/>
        <w:t xml:space="preserve"> </w:t>
      </w:r>
      <w:r>
        <w:rPr>
          <w:noProof/>
        </w:rPr>
        <w:drawing>
          <wp:inline distT="114300" distB="114300" distL="114300" distR="114300" wp14:anchorId="6B5CC053" wp14:editId="604B2B1C">
            <wp:extent cx="5943600" cy="27305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730500"/>
                    </a:xfrm>
                    <a:prstGeom prst="rect">
                      <a:avLst/>
                    </a:prstGeom>
                    <a:ln/>
                  </pic:spPr>
                </pic:pic>
              </a:graphicData>
            </a:graphic>
          </wp:inline>
        </w:drawing>
      </w:r>
    </w:p>
    <w:p w14:paraId="7EABE51B" w14:textId="77777777" w:rsidR="005D55C5" w:rsidRPr="00765F24" w:rsidRDefault="00656EA0">
      <w:pPr>
        <w:spacing w:before="240" w:after="240"/>
        <w:rPr>
          <w:lang w:val="es-MX"/>
        </w:rPr>
      </w:pPr>
      <w:r w:rsidRPr="00765F24">
        <w:rPr>
          <w:lang w:val="es-MX"/>
        </w:rPr>
        <w:t xml:space="preserve">Tensiones de </w:t>
      </w:r>
      <w:proofErr w:type="spellStart"/>
      <w:r w:rsidRPr="00765F24">
        <w:rPr>
          <w:lang w:val="es-MX"/>
        </w:rPr>
        <w:t>Von</w:t>
      </w:r>
      <w:proofErr w:type="spellEnd"/>
      <w:r w:rsidRPr="00765F24">
        <w:rPr>
          <w:lang w:val="es-MX"/>
        </w:rPr>
        <w:t xml:space="preserve"> </w:t>
      </w:r>
      <w:proofErr w:type="spellStart"/>
      <w:r w:rsidRPr="00765F24">
        <w:rPr>
          <w:lang w:val="es-MX"/>
        </w:rPr>
        <w:t>Misses</w:t>
      </w:r>
      <w:proofErr w:type="spellEnd"/>
      <w:r w:rsidRPr="00765F24">
        <w:rPr>
          <w:lang w:val="es-MX"/>
        </w:rPr>
        <w:t xml:space="preserve"> y desplazamientos para el caso de prensión palmar.</w:t>
      </w:r>
    </w:p>
    <w:p w14:paraId="2381281C" w14:textId="77777777" w:rsidR="005D55C5" w:rsidRDefault="00656EA0">
      <w:pPr>
        <w:spacing w:before="240" w:after="240"/>
      </w:pPr>
      <w:r>
        <w:rPr>
          <w:noProof/>
        </w:rPr>
        <w:drawing>
          <wp:inline distT="114300" distB="114300" distL="114300" distR="114300" wp14:anchorId="3EC1ADDC" wp14:editId="27379ED9">
            <wp:extent cx="5943600" cy="3162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3162300"/>
                    </a:xfrm>
                    <a:prstGeom prst="rect">
                      <a:avLst/>
                    </a:prstGeom>
                    <a:ln/>
                  </pic:spPr>
                </pic:pic>
              </a:graphicData>
            </a:graphic>
          </wp:inline>
        </w:drawing>
      </w:r>
    </w:p>
    <w:p w14:paraId="2CEC71D8" w14:textId="77777777" w:rsidR="005D55C5" w:rsidRPr="00765F24" w:rsidRDefault="00656EA0">
      <w:pPr>
        <w:spacing w:before="240" w:after="240"/>
        <w:rPr>
          <w:lang w:val="es-MX"/>
        </w:rPr>
      </w:pPr>
      <w:r w:rsidRPr="00765F24">
        <w:rPr>
          <w:lang w:val="es-MX"/>
        </w:rPr>
        <w:t xml:space="preserve"> Tensiones de </w:t>
      </w:r>
      <w:proofErr w:type="spellStart"/>
      <w:r w:rsidRPr="00765F24">
        <w:rPr>
          <w:lang w:val="es-MX"/>
        </w:rPr>
        <w:t>Von</w:t>
      </w:r>
      <w:proofErr w:type="spellEnd"/>
      <w:r w:rsidRPr="00765F24">
        <w:rPr>
          <w:lang w:val="es-MX"/>
        </w:rPr>
        <w:t xml:space="preserve"> </w:t>
      </w:r>
      <w:proofErr w:type="spellStart"/>
      <w:r w:rsidRPr="00765F24">
        <w:rPr>
          <w:lang w:val="es-MX"/>
        </w:rPr>
        <w:t>Misses</w:t>
      </w:r>
      <w:proofErr w:type="spellEnd"/>
      <w:r w:rsidRPr="00765F24">
        <w:rPr>
          <w:lang w:val="es-MX"/>
        </w:rPr>
        <w:t xml:space="preserve"> y desplazamientos para el caso de prensión en la punta de los dedos I y</w:t>
      </w:r>
      <w:r w:rsidRPr="00765F24">
        <w:rPr>
          <w:sz w:val="28"/>
          <w:szCs w:val="28"/>
          <w:lang w:val="es-MX"/>
        </w:rPr>
        <w:t xml:space="preserve"> </w:t>
      </w:r>
      <w:r w:rsidRPr="00765F24">
        <w:rPr>
          <w:lang w:val="es-MX"/>
        </w:rPr>
        <w:t>II.</w:t>
      </w:r>
    </w:p>
    <w:p w14:paraId="05D843BD" w14:textId="77777777" w:rsidR="005D55C5" w:rsidRDefault="00656EA0">
      <w:pPr>
        <w:spacing w:before="240" w:after="240"/>
      </w:pPr>
      <w:r>
        <w:rPr>
          <w:noProof/>
        </w:rPr>
        <w:lastRenderedPageBreak/>
        <w:drawing>
          <wp:inline distT="114300" distB="114300" distL="114300" distR="114300" wp14:anchorId="1BD5C114" wp14:editId="725CD25C">
            <wp:extent cx="5943600" cy="31877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187700"/>
                    </a:xfrm>
                    <a:prstGeom prst="rect">
                      <a:avLst/>
                    </a:prstGeom>
                    <a:ln/>
                  </pic:spPr>
                </pic:pic>
              </a:graphicData>
            </a:graphic>
          </wp:inline>
        </w:drawing>
      </w:r>
    </w:p>
    <w:p w14:paraId="54AB5C16" w14:textId="77777777" w:rsidR="005D55C5" w:rsidRDefault="005D55C5">
      <w:pPr>
        <w:spacing w:before="240" w:after="240"/>
      </w:pPr>
    </w:p>
    <w:p w14:paraId="4CF89B32" w14:textId="77777777" w:rsidR="005D55C5" w:rsidRDefault="00656EA0">
      <w:pPr>
        <w:spacing w:before="240" w:after="240"/>
      </w:pPr>
      <w:r>
        <w:rPr>
          <w:noProof/>
        </w:rPr>
        <w:drawing>
          <wp:inline distT="114300" distB="114300" distL="114300" distR="114300" wp14:anchorId="6DFF192B" wp14:editId="6E75694D">
            <wp:extent cx="5943600" cy="1905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905000"/>
                    </a:xfrm>
                    <a:prstGeom prst="rect">
                      <a:avLst/>
                    </a:prstGeom>
                    <a:ln/>
                  </pic:spPr>
                </pic:pic>
              </a:graphicData>
            </a:graphic>
          </wp:inline>
        </w:drawing>
      </w:r>
    </w:p>
    <w:p w14:paraId="7866B9E2" w14:textId="77777777" w:rsidR="005D55C5" w:rsidRDefault="005D55C5"/>
    <w:p w14:paraId="17F60273" w14:textId="77777777" w:rsidR="005D55C5" w:rsidRDefault="005D55C5"/>
    <w:p w14:paraId="53C8A641" w14:textId="77777777" w:rsidR="005D55C5" w:rsidRDefault="005D55C5"/>
    <w:p w14:paraId="539EF975" w14:textId="77777777" w:rsidR="005D55C5" w:rsidRDefault="005D55C5"/>
    <w:p w14:paraId="14D4E249" w14:textId="77777777" w:rsidR="005D55C5" w:rsidRDefault="005D55C5"/>
    <w:p w14:paraId="45F9C9C2" w14:textId="4220E8C7" w:rsidR="005D55C5" w:rsidRDefault="005D55C5"/>
    <w:p w14:paraId="038F0046" w14:textId="77777777" w:rsidR="00765F24" w:rsidRDefault="00765F24"/>
    <w:p w14:paraId="1ABDFD02" w14:textId="77777777" w:rsidR="005D55C5" w:rsidRDefault="005D55C5"/>
    <w:p w14:paraId="059FEDED" w14:textId="77777777" w:rsidR="005D55C5" w:rsidRDefault="005D55C5"/>
    <w:p w14:paraId="6377596A" w14:textId="77777777" w:rsidR="005D55C5" w:rsidRDefault="005D55C5"/>
    <w:p w14:paraId="74AE19D0" w14:textId="77777777" w:rsidR="005D55C5" w:rsidRDefault="005D55C5"/>
    <w:p w14:paraId="56212664" w14:textId="77777777" w:rsidR="005D55C5" w:rsidRDefault="005D55C5"/>
    <w:p w14:paraId="50CA9E79" w14:textId="77777777" w:rsidR="005D55C5" w:rsidRDefault="005D55C5">
      <w:pPr>
        <w:ind w:left="720"/>
      </w:pPr>
    </w:p>
    <w:p w14:paraId="082E6120" w14:textId="77777777" w:rsidR="005D55C5" w:rsidRDefault="00656EA0">
      <w:pPr>
        <w:numPr>
          <w:ilvl w:val="0"/>
          <w:numId w:val="4"/>
        </w:numPr>
      </w:pPr>
      <w:r>
        <w:lastRenderedPageBreak/>
        <w:t>CONCLUSIONES</w:t>
      </w:r>
    </w:p>
    <w:p w14:paraId="7650C1F1" w14:textId="77777777" w:rsidR="005D55C5" w:rsidRDefault="005D55C5">
      <w:pPr>
        <w:ind w:left="720"/>
      </w:pPr>
    </w:p>
    <w:p w14:paraId="132D3908" w14:textId="77777777" w:rsidR="005D55C5" w:rsidRDefault="00656EA0">
      <w:pPr>
        <w:ind w:left="720"/>
        <w:jc w:val="both"/>
      </w:pPr>
      <w:r>
        <w:t>Alejandro Cruz González 1889231</w:t>
      </w:r>
    </w:p>
    <w:p w14:paraId="48F1B2C2" w14:textId="77777777" w:rsidR="005D55C5" w:rsidRPr="00765F24" w:rsidRDefault="00656EA0">
      <w:pPr>
        <w:ind w:left="720"/>
        <w:jc w:val="both"/>
        <w:rPr>
          <w:lang w:val="es-MX"/>
        </w:rPr>
      </w:pPr>
      <w:r w:rsidRPr="00765F24">
        <w:rPr>
          <w:lang w:val="es-MX"/>
        </w:rPr>
        <w:t xml:space="preserve">Para la conclusión de esta práctica, se dice que existen diferentes varios tipos de prótesis desde la estética hasta las híbridas que consisten en una complejidad y avance tecnológico lo cual lo hace </w:t>
      </w:r>
      <w:proofErr w:type="spellStart"/>
      <w:r w:rsidRPr="00765F24">
        <w:rPr>
          <w:lang w:val="es-MX"/>
        </w:rPr>
        <w:t>mas</w:t>
      </w:r>
      <w:proofErr w:type="spellEnd"/>
      <w:r w:rsidRPr="00765F24">
        <w:rPr>
          <w:lang w:val="es-MX"/>
        </w:rPr>
        <w:t xml:space="preserve"> cara y difícil de controlar, sin </w:t>
      </w:r>
      <w:proofErr w:type="gramStart"/>
      <w:r w:rsidRPr="00765F24">
        <w:rPr>
          <w:lang w:val="es-MX"/>
        </w:rPr>
        <w:t>embargo</w:t>
      </w:r>
      <w:proofErr w:type="gramEnd"/>
      <w:r w:rsidRPr="00765F24">
        <w:rPr>
          <w:lang w:val="es-MX"/>
        </w:rPr>
        <w:t xml:space="preserve"> nunca se ti</w:t>
      </w:r>
      <w:r w:rsidRPr="00765F24">
        <w:rPr>
          <w:lang w:val="es-MX"/>
        </w:rPr>
        <w:t>ene que dejar de lado la necesidad de la persona que requiere la prótesis, ya que de igual manera como se mencionó existen materiales de las cuales se pueden realizar.</w:t>
      </w:r>
    </w:p>
    <w:p w14:paraId="7B63A7EC" w14:textId="77777777" w:rsidR="005D55C5" w:rsidRPr="00765F24" w:rsidRDefault="005D55C5">
      <w:pPr>
        <w:ind w:left="720"/>
        <w:jc w:val="both"/>
        <w:rPr>
          <w:lang w:val="es-MX"/>
        </w:rPr>
      </w:pPr>
    </w:p>
    <w:p w14:paraId="392DF4B5" w14:textId="77777777" w:rsidR="005D55C5" w:rsidRPr="00765F24" w:rsidRDefault="00656EA0">
      <w:pPr>
        <w:ind w:left="720"/>
        <w:jc w:val="both"/>
        <w:rPr>
          <w:lang w:val="es-MX"/>
        </w:rPr>
      </w:pPr>
      <w:r w:rsidRPr="00765F24">
        <w:rPr>
          <w:lang w:val="es-MX"/>
        </w:rPr>
        <w:t xml:space="preserve">Lucía </w:t>
      </w:r>
      <w:proofErr w:type="spellStart"/>
      <w:r w:rsidRPr="00765F24">
        <w:rPr>
          <w:lang w:val="es-MX"/>
        </w:rPr>
        <w:t>Reneé</w:t>
      </w:r>
      <w:proofErr w:type="spellEnd"/>
      <w:r w:rsidRPr="00765F24">
        <w:rPr>
          <w:lang w:val="es-MX"/>
        </w:rPr>
        <w:t xml:space="preserve"> Lara </w:t>
      </w:r>
      <w:proofErr w:type="spellStart"/>
      <w:r w:rsidRPr="00765F24">
        <w:rPr>
          <w:lang w:val="es-MX"/>
        </w:rPr>
        <w:t>Murreita</w:t>
      </w:r>
      <w:proofErr w:type="spellEnd"/>
      <w:r w:rsidRPr="00765F24">
        <w:rPr>
          <w:lang w:val="es-MX"/>
        </w:rPr>
        <w:t xml:space="preserve"> 1942528</w:t>
      </w:r>
    </w:p>
    <w:p w14:paraId="331193DA" w14:textId="77777777" w:rsidR="005D55C5" w:rsidRPr="00765F24" w:rsidRDefault="00656EA0">
      <w:pPr>
        <w:ind w:left="720"/>
        <w:jc w:val="both"/>
        <w:rPr>
          <w:lang w:val="es-MX"/>
        </w:rPr>
      </w:pPr>
      <w:r w:rsidRPr="00765F24">
        <w:rPr>
          <w:lang w:val="es-MX"/>
        </w:rPr>
        <w:t>Al llevar a cabo esta práctica, pude entender un poco</w:t>
      </w:r>
      <w:r w:rsidRPr="00765F24">
        <w:rPr>
          <w:lang w:val="es-MX"/>
        </w:rPr>
        <w:t xml:space="preserve"> más a profundidad todo lo que conlleva el realizar una prótesis. No es solo el simularla e imprimirla, si no que lleva detrás una larga investigación para determinar todos los aspectos que se deben de tomar en cuenta, como son el material (que es diferent</w:t>
      </w:r>
      <w:r w:rsidRPr="00765F24">
        <w:rPr>
          <w:lang w:val="es-MX"/>
        </w:rPr>
        <w:t>e dependiendo de la necesidad del paciente), cálculos de fuerza, simulaciones, historia, limitaciones, entre muchas otras cosas. Me da una gran satisfacción el adquirir estos nuevos conocimientos ya que son principios que se necesitan en varios aspectos de</w:t>
      </w:r>
      <w:r w:rsidRPr="00765F24">
        <w:rPr>
          <w:lang w:val="es-MX"/>
        </w:rPr>
        <w:t xml:space="preserve"> la ingeniería.</w:t>
      </w:r>
    </w:p>
    <w:p w14:paraId="4461F2B4" w14:textId="77777777" w:rsidR="005D55C5" w:rsidRPr="00765F24" w:rsidRDefault="005D55C5">
      <w:pPr>
        <w:ind w:left="720"/>
        <w:jc w:val="both"/>
        <w:rPr>
          <w:lang w:val="es-MX"/>
        </w:rPr>
      </w:pPr>
    </w:p>
    <w:p w14:paraId="7CA8BB6E" w14:textId="77777777" w:rsidR="005D55C5" w:rsidRPr="00765F24" w:rsidRDefault="00656EA0">
      <w:pPr>
        <w:ind w:left="720"/>
        <w:jc w:val="both"/>
        <w:rPr>
          <w:lang w:val="es-MX"/>
        </w:rPr>
      </w:pPr>
      <w:r w:rsidRPr="00765F24">
        <w:rPr>
          <w:lang w:val="es-MX"/>
        </w:rPr>
        <w:t>Natalia Múzquiz Ortiz 1942476</w:t>
      </w:r>
    </w:p>
    <w:p w14:paraId="702B5535" w14:textId="77777777" w:rsidR="005D55C5" w:rsidRPr="00765F24" w:rsidRDefault="00656EA0">
      <w:pPr>
        <w:ind w:left="720"/>
        <w:jc w:val="both"/>
        <w:rPr>
          <w:lang w:val="es-MX"/>
        </w:rPr>
      </w:pPr>
      <w:r w:rsidRPr="00765F24">
        <w:rPr>
          <w:lang w:val="es-MX"/>
        </w:rPr>
        <w:t>El desarrollo de las prótesis, en este caso de brazo, se ha visto beneficiado con el desarrollo de métodos de diagnóstico, técnicas de modelamiento, metodologías de diseño, tecnologías de materiales, control y</w:t>
      </w:r>
      <w:r w:rsidRPr="00765F24">
        <w:rPr>
          <w:lang w:val="es-MX"/>
        </w:rPr>
        <w:t xml:space="preserve"> automatización para poder emular el movimiento y funcionalidad de un brazo. El mejoramiento de las prótesis se relaciona a que el estudio que las sustenta es cada vez más interdisciplinario, contempla cada vez más factores y, la búsqueda de proponer una s</w:t>
      </w:r>
      <w:r w:rsidRPr="00765F24">
        <w:rPr>
          <w:lang w:val="es-MX"/>
        </w:rPr>
        <w:t>olución personalizada al paciente, aseguran que las prótesis de nuestros días (y de los que vienen) sean óptimas, realistas y adecuadas a las necesidades requeridas.</w:t>
      </w:r>
    </w:p>
    <w:p w14:paraId="4970C1F9" w14:textId="77777777" w:rsidR="005D55C5" w:rsidRPr="00765F24" w:rsidRDefault="005D55C5">
      <w:pPr>
        <w:ind w:left="720"/>
        <w:jc w:val="both"/>
        <w:rPr>
          <w:lang w:val="es-MX"/>
        </w:rPr>
      </w:pPr>
    </w:p>
    <w:p w14:paraId="05CE40B5" w14:textId="77777777" w:rsidR="005D55C5" w:rsidRPr="00765F24" w:rsidRDefault="00656EA0">
      <w:pPr>
        <w:ind w:left="720"/>
        <w:jc w:val="both"/>
        <w:rPr>
          <w:lang w:val="es-MX"/>
        </w:rPr>
      </w:pPr>
      <w:r w:rsidRPr="00765F24">
        <w:rPr>
          <w:lang w:val="es-MX"/>
        </w:rPr>
        <w:t xml:space="preserve">Enrique </w:t>
      </w:r>
      <w:proofErr w:type="spellStart"/>
      <w:r w:rsidRPr="00765F24">
        <w:rPr>
          <w:lang w:val="es-MX"/>
        </w:rPr>
        <w:t>Sebastian</w:t>
      </w:r>
      <w:proofErr w:type="spellEnd"/>
      <w:r w:rsidRPr="00765F24">
        <w:rPr>
          <w:lang w:val="es-MX"/>
        </w:rPr>
        <w:t xml:space="preserve"> Robles Reyes 1858349</w:t>
      </w:r>
    </w:p>
    <w:p w14:paraId="54950BA9" w14:textId="77777777" w:rsidR="005D55C5" w:rsidRPr="00765F24" w:rsidRDefault="00656EA0">
      <w:pPr>
        <w:ind w:left="720"/>
        <w:jc w:val="both"/>
        <w:rPr>
          <w:lang w:val="es-MX"/>
        </w:rPr>
      </w:pPr>
      <w:r w:rsidRPr="00765F24">
        <w:rPr>
          <w:lang w:val="es-MX"/>
        </w:rPr>
        <w:t xml:space="preserve">En esta práctica aprendí mucho sobre las prótesis </w:t>
      </w:r>
      <w:r w:rsidRPr="00765F24">
        <w:rPr>
          <w:lang w:val="es-MX"/>
        </w:rPr>
        <w:t xml:space="preserve">de brazo, los tipos y sus variantes, las geometrías que pueden tener y sus niveles de funcionamiento, la propuesta de diseño la obtuvimos de la clase, como se puede ver en las imágenes tenemos el diseño de los </w:t>
      </w:r>
      <w:proofErr w:type="gramStart"/>
      <w:r w:rsidRPr="00765F24">
        <w:rPr>
          <w:lang w:val="es-MX"/>
        </w:rPr>
        <w:t>dedos</w:t>
      </w:r>
      <w:proofErr w:type="gramEnd"/>
      <w:r w:rsidRPr="00765F24">
        <w:rPr>
          <w:lang w:val="es-MX"/>
        </w:rPr>
        <w:t xml:space="preserve"> pero nos falta la palma de la mano, la m</w:t>
      </w:r>
      <w:r w:rsidRPr="00765F24">
        <w:rPr>
          <w:lang w:val="es-MX"/>
        </w:rPr>
        <w:t xml:space="preserve">uñeca y el antebrazo. La geometría se ve muy </w:t>
      </w:r>
      <w:proofErr w:type="gramStart"/>
      <w:r w:rsidRPr="00765F24">
        <w:rPr>
          <w:lang w:val="es-MX"/>
        </w:rPr>
        <w:t>bien</w:t>
      </w:r>
      <w:proofErr w:type="gramEnd"/>
      <w:r w:rsidRPr="00765F24">
        <w:rPr>
          <w:lang w:val="es-MX"/>
        </w:rPr>
        <w:t xml:space="preserve"> aunque se tendría que agregar un poco más de materia en algunas partes para que no quede muy frágil. </w:t>
      </w:r>
    </w:p>
    <w:p w14:paraId="74ED3D2A" w14:textId="77777777" w:rsidR="005D55C5" w:rsidRPr="00765F24" w:rsidRDefault="005D55C5">
      <w:pPr>
        <w:ind w:left="720"/>
        <w:jc w:val="both"/>
        <w:rPr>
          <w:lang w:val="es-MX"/>
        </w:rPr>
      </w:pPr>
    </w:p>
    <w:p w14:paraId="4C506E3E" w14:textId="05CF4767" w:rsidR="005D55C5" w:rsidRDefault="00656EA0">
      <w:pPr>
        <w:ind w:left="720"/>
        <w:jc w:val="both"/>
        <w:rPr>
          <w:lang w:val="es-MX"/>
        </w:rPr>
      </w:pPr>
      <w:r w:rsidRPr="00765F24">
        <w:rPr>
          <w:lang w:val="es-MX"/>
        </w:rPr>
        <w:t>Moises Alejandro Vazquez Castillo 1800472</w:t>
      </w:r>
    </w:p>
    <w:p w14:paraId="7BF2F875" w14:textId="3332A09F" w:rsidR="00765F24" w:rsidRDefault="00765F24">
      <w:pPr>
        <w:ind w:left="720"/>
        <w:jc w:val="both"/>
        <w:rPr>
          <w:lang w:val="es-MX"/>
        </w:rPr>
      </w:pPr>
    </w:p>
    <w:p w14:paraId="466451DA" w14:textId="77777777" w:rsidR="008F5176" w:rsidRDefault="00765F24" w:rsidP="008F5176">
      <w:pPr>
        <w:ind w:left="720"/>
        <w:jc w:val="both"/>
        <w:rPr>
          <w:lang w:val="es-MX"/>
        </w:rPr>
      </w:pPr>
      <w:r>
        <w:rPr>
          <w:lang w:val="es-MX"/>
        </w:rPr>
        <w:t xml:space="preserve">En esta practica aprendimos mas sobre el modelado de la prótesis que desarrollaremos en clase, sabemos que mucho de lo que vemos en el laboratorio se complementa </w:t>
      </w:r>
      <w:r w:rsidR="008F5176">
        <w:rPr>
          <w:lang w:val="es-MX"/>
        </w:rPr>
        <w:t xml:space="preserve">con la clase por lo que ahora estamos aprendiendo no solo sobre </w:t>
      </w:r>
      <w:proofErr w:type="spellStart"/>
      <w:r w:rsidR="008F5176">
        <w:rPr>
          <w:lang w:val="es-MX"/>
        </w:rPr>
        <w:t>como</w:t>
      </w:r>
      <w:proofErr w:type="spellEnd"/>
      <w:r w:rsidR="008F5176">
        <w:rPr>
          <w:lang w:val="es-MX"/>
        </w:rPr>
        <w:t xml:space="preserve"> hacer la prótesis si no como simular la movilidad y el funcionamiento de la mano, Para eso no solo debemos tomar en cuenta la cuestión electrónica o mecánica de la prótesis si no también la cuestión fisiológica de nuestro cuerpo humano.</w:t>
      </w:r>
    </w:p>
    <w:p w14:paraId="223FB114" w14:textId="3433E852" w:rsidR="005D55C5" w:rsidRPr="00765F24" w:rsidRDefault="00656EA0" w:rsidP="008F5176">
      <w:pPr>
        <w:jc w:val="both"/>
        <w:rPr>
          <w:lang w:val="es-MX"/>
        </w:rPr>
      </w:pPr>
      <w:r w:rsidRPr="00765F24">
        <w:rPr>
          <w:lang w:val="es-MX"/>
        </w:rPr>
        <w:lastRenderedPageBreak/>
        <w:t xml:space="preserve">REFERENCIAS </w:t>
      </w:r>
    </w:p>
    <w:p w14:paraId="00790969" w14:textId="77777777" w:rsidR="005D55C5" w:rsidRPr="00765F24" w:rsidRDefault="005D55C5">
      <w:pPr>
        <w:jc w:val="both"/>
        <w:rPr>
          <w:lang w:val="es-MX"/>
        </w:rPr>
      </w:pPr>
    </w:p>
    <w:p w14:paraId="3E6ABD03" w14:textId="77777777" w:rsidR="005D55C5" w:rsidRPr="00765F24" w:rsidRDefault="00656EA0">
      <w:pPr>
        <w:jc w:val="both"/>
        <w:rPr>
          <w:lang w:val="es-MX"/>
        </w:rPr>
      </w:pPr>
      <w:r w:rsidRPr="00765F24">
        <w:rPr>
          <w:lang w:val="es-MX"/>
        </w:rPr>
        <w:t xml:space="preserve">[1] </w:t>
      </w:r>
      <w:proofErr w:type="spellStart"/>
      <w:r w:rsidRPr="00765F24">
        <w:rPr>
          <w:lang w:val="es-MX"/>
        </w:rPr>
        <w:t>Sospedra</w:t>
      </w:r>
      <w:proofErr w:type="spellEnd"/>
      <w:r w:rsidRPr="00765F24">
        <w:rPr>
          <w:lang w:val="es-MX"/>
        </w:rPr>
        <w:t xml:space="preserve"> </w:t>
      </w:r>
      <w:proofErr w:type="spellStart"/>
      <w:r w:rsidRPr="00765F24">
        <w:rPr>
          <w:lang w:val="es-MX"/>
        </w:rPr>
        <w:t>Griño</w:t>
      </w:r>
      <w:proofErr w:type="spellEnd"/>
      <w:r w:rsidRPr="00765F24">
        <w:rPr>
          <w:lang w:val="es-MX"/>
        </w:rPr>
        <w:t>, B. (2015). Diseño mecánic</w:t>
      </w:r>
      <w:r w:rsidRPr="00765F24">
        <w:rPr>
          <w:lang w:val="es-MX"/>
        </w:rPr>
        <w:t xml:space="preserve">o de prótesis de mano </w:t>
      </w:r>
      <w:proofErr w:type="spellStart"/>
      <w:r w:rsidRPr="00765F24">
        <w:rPr>
          <w:lang w:val="es-MX"/>
        </w:rPr>
        <w:t>multidedo</w:t>
      </w:r>
      <w:proofErr w:type="spellEnd"/>
      <w:r w:rsidRPr="00765F24">
        <w:rPr>
          <w:lang w:val="es-MX"/>
        </w:rPr>
        <w:t xml:space="preserve"> antropomórfica </w:t>
      </w:r>
      <w:proofErr w:type="spellStart"/>
      <w:r w:rsidRPr="00765F24">
        <w:rPr>
          <w:lang w:val="es-MX"/>
        </w:rPr>
        <w:t>infractuada</w:t>
      </w:r>
      <w:proofErr w:type="spellEnd"/>
      <w:r w:rsidRPr="00765F24">
        <w:rPr>
          <w:lang w:val="es-MX"/>
        </w:rPr>
        <w:t>. Castellón: Universidad Jaime I.</w:t>
      </w:r>
    </w:p>
    <w:p w14:paraId="1FE1FAF4" w14:textId="77777777" w:rsidR="005D55C5" w:rsidRPr="00765F24" w:rsidRDefault="005D55C5">
      <w:pPr>
        <w:jc w:val="both"/>
        <w:rPr>
          <w:lang w:val="es-MX"/>
        </w:rPr>
      </w:pPr>
    </w:p>
    <w:p w14:paraId="3B651FEF" w14:textId="77777777" w:rsidR="005D55C5" w:rsidRPr="00765F24" w:rsidRDefault="00656EA0">
      <w:pPr>
        <w:jc w:val="both"/>
        <w:rPr>
          <w:lang w:val="es-MX"/>
        </w:rPr>
      </w:pPr>
      <w:r w:rsidRPr="00765F24">
        <w:rPr>
          <w:lang w:val="es-MX"/>
        </w:rPr>
        <w:t>[2] Loaiza, J., &amp; Arzola, N. (2011). EVOLUCIÓN Y TENDENCIAS EN EL DESARROLLO DE PRÓTESIS DE MANO. Colombia.</w:t>
      </w:r>
    </w:p>
    <w:p w14:paraId="3186DDA1" w14:textId="77777777" w:rsidR="005D55C5" w:rsidRPr="00765F24" w:rsidRDefault="005D55C5">
      <w:pPr>
        <w:jc w:val="both"/>
        <w:rPr>
          <w:lang w:val="es-MX"/>
        </w:rPr>
      </w:pPr>
    </w:p>
    <w:p w14:paraId="1DF1401C" w14:textId="77777777" w:rsidR="005D55C5" w:rsidRDefault="00656EA0">
      <w:pPr>
        <w:jc w:val="both"/>
        <w:rPr>
          <w:rFonts w:ascii="Georgia" w:eastAsia="Georgia" w:hAnsi="Georgia" w:cs="Georgia"/>
        </w:rPr>
      </w:pPr>
      <w:r w:rsidRPr="00765F24">
        <w:rPr>
          <w:lang w:val="es-MX"/>
        </w:rPr>
        <w:t xml:space="preserve">[3] </w:t>
      </w:r>
      <w:r w:rsidRPr="00765F24">
        <w:rPr>
          <w:rFonts w:ascii="Georgia" w:eastAsia="Georgia" w:hAnsi="Georgia" w:cs="Georgia"/>
          <w:lang w:val="es-MX"/>
        </w:rPr>
        <w:t xml:space="preserve">Web </w:t>
      </w:r>
      <w:proofErr w:type="spellStart"/>
      <w:r w:rsidRPr="00765F24">
        <w:rPr>
          <w:rFonts w:ascii="Georgia" w:eastAsia="Georgia" w:hAnsi="Georgia" w:cs="Georgia"/>
          <w:lang w:val="es-MX"/>
        </w:rPr>
        <w:t>Development</w:t>
      </w:r>
      <w:proofErr w:type="spellEnd"/>
      <w:r w:rsidRPr="00765F24">
        <w:rPr>
          <w:rFonts w:ascii="Georgia" w:eastAsia="Georgia" w:hAnsi="Georgia" w:cs="Georgia"/>
          <w:lang w:val="es-MX"/>
        </w:rPr>
        <w:t xml:space="preserve">. (1998, </w:t>
      </w:r>
      <w:proofErr w:type="spellStart"/>
      <w:r w:rsidRPr="00765F24">
        <w:rPr>
          <w:rFonts w:ascii="Georgia" w:eastAsia="Georgia" w:hAnsi="Georgia" w:cs="Georgia"/>
          <w:lang w:val="es-MX"/>
        </w:rPr>
        <w:t>October</w:t>
      </w:r>
      <w:proofErr w:type="spellEnd"/>
      <w:r w:rsidRPr="00765F24">
        <w:rPr>
          <w:rFonts w:ascii="Georgia" w:eastAsia="Georgia" w:hAnsi="Georgia" w:cs="Georgia"/>
          <w:lang w:val="es-MX"/>
        </w:rPr>
        <w:t xml:space="preserve"> 28). </w:t>
      </w:r>
      <w:r w:rsidRPr="00765F24">
        <w:rPr>
          <w:rFonts w:ascii="Georgia" w:eastAsia="Georgia" w:hAnsi="Georgia" w:cs="Georgia"/>
          <w:i/>
          <w:lang w:val="es-MX"/>
        </w:rPr>
        <w:t>Materiales usados en la protésica - Segunda parte</w:t>
      </w:r>
      <w:r w:rsidRPr="00765F24">
        <w:rPr>
          <w:rFonts w:ascii="Georgia" w:eastAsia="Georgia" w:hAnsi="Georgia" w:cs="Georgia"/>
          <w:lang w:val="es-MX"/>
        </w:rPr>
        <w:t xml:space="preserve">. </w:t>
      </w:r>
      <w:r>
        <w:rPr>
          <w:rFonts w:ascii="Georgia" w:eastAsia="Georgia" w:hAnsi="Georgia" w:cs="Georgia"/>
        </w:rPr>
        <w:t xml:space="preserve">Amputee Coalition. </w:t>
      </w:r>
      <w:hyperlink r:id="rId23">
        <w:r>
          <w:rPr>
            <w:rFonts w:ascii="Georgia" w:eastAsia="Georgia" w:hAnsi="Georgia" w:cs="Georgia"/>
            <w:color w:val="1155CC"/>
            <w:u w:val="single"/>
          </w:rPr>
          <w:t>https://www.amputee-coalition.org/resources/span</w:t>
        </w:r>
        <w:r>
          <w:rPr>
            <w:rFonts w:ascii="Georgia" w:eastAsia="Georgia" w:hAnsi="Georgia" w:cs="Georgia"/>
            <w:color w:val="1155CC"/>
            <w:u w:val="single"/>
          </w:rPr>
          <w:t>ish-materials-prosthetics-part-2/</w:t>
        </w:r>
      </w:hyperlink>
    </w:p>
    <w:p w14:paraId="4B3524C0" w14:textId="77777777" w:rsidR="005D55C5" w:rsidRDefault="005D55C5">
      <w:pPr>
        <w:jc w:val="both"/>
        <w:rPr>
          <w:rFonts w:ascii="Georgia" w:eastAsia="Georgia" w:hAnsi="Georgia" w:cs="Georgia"/>
        </w:rPr>
      </w:pPr>
    </w:p>
    <w:p w14:paraId="50CFA487" w14:textId="77777777" w:rsidR="005D55C5" w:rsidRDefault="005D55C5">
      <w:pPr>
        <w:jc w:val="both"/>
      </w:pPr>
    </w:p>
    <w:p w14:paraId="48E7B386" w14:textId="77777777" w:rsidR="005D55C5" w:rsidRDefault="005D55C5">
      <w:pPr>
        <w:jc w:val="both"/>
      </w:pPr>
    </w:p>
    <w:p w14:paraId="7BDEE568" w14:textId="77777777" w:rsidR="005D55C5" w:rsidRDefault="005D55C5">
      <w:pPr>
        <w:jc w:val="both"/>
      </w:pPr>
    </w:p>
    <w:sectPr w:rsidR="005D55C5" w:rsidSect="007E43C5">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60001"/>
    <w:multiLevelType w:val="multilevel"/>
    <w:tmpl w:val="852A1D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7E10CA"/>
    <w:multiLevelType w:val="multilevel"/>
    <w:tmpl w:val="9C0E3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527A61"/>
    <w:multiLevelType w:val="multilevel"/>
    <w:tmpl w:val="596E64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57B2C3C"/>
    <w:multiLevelType w:val="multilevel"/>
    <w:tmpl w:val="727EE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514676"/>
    <w:multiLevelType w:val="multilevel"/>
    <w:tmpl w:val="9FBC75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5C34AE0"/>
    <w:multiLevelType w:val="multilevel"/>
    <w:tmpl w:val="5BD0A5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9D42DB0"/>
    <w:multiLevelType w:val="multilevel"/>
    <w:tmpl w:val="FA60D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6"/>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5C5"/>
    <w:rsid w:val="005D55C5"/>
    <w:rsid w:val="00656EA0"/>
    <w:rsid w:val="00765F24"/>
    <w:rsid w:val="007E43C5"/>
    <w:rsid w:val="008F51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61691"/>
  <w15:docId w15:val="{B6D88661-0BDB-4D3F-AA40-E4D846E3F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7E43C5"/>
    <w:pPr>
      <w:spacing w:line="240" w:lineRule="auto"/>
    </w:pPr>
    <w:rPr>
      <w:rFonts w:asciiTheme="minorHAnsi" w:eastAsiaTheme="minorHAnsi" w:hAnsiTheme="minorHAnsi" w:cstheme="minorBidi"/>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mputee-coalition.org/resources/spanish-materials-prosthetics-part-2/"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2352</Words>
  <Characters>12938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Moises Alejandro Vazquez Castillo</dc:creator>
  <cp:lastModifiedBy>Moises Alejandro Vazquez Castillo</cp:lastModifiedBy>
  <cp:revision>2</cp:revision>
  <dcterms:created xsi:type="dcterms:W3CDTF">2022-10-25T03:35:00Z</dcterms:created>
  <dcterms:modified xsi:type="dcterms:W3CDTF">2022-10-25T03:35:00Z</dcterms:modified>
</cp:coreProperties>
</file>