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B32" w:rsidRDefault="001140CC">
      <w:pPr>
        <w:jc w:val="center"/>
      </w:pPr>
      <w:r>
        <w:rPr>
          <w:b/>
          <w:sz w:val="24"/>
          <w:szCs w:val="24"/>
        </w:rPr>
        <w:t>Reporte de Pruebas</w:t>
      </w:r>
    </w:p>
    <w:p w:rsidR="00830B32" w:rsidRDefault="00830B32">
      <w:pPr>
        <w:jc w:val="center"/>
      </w:pPr>
    </w:p>
    <w:tbl>
      <w:tblPr>
        <w:tblStyle w:val="a"/>
        <w:tblW w:w="9938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360"/>
        <w:gridCol w:w="2494"/>
        <w:gridCol w:w="2494"/>
      </w:tblGrid>
      <w:tr w:rsidR="00830B32"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  <w:r>
              <w:rPr>
                <w:sz w:val="20"/>
                <w:szCs w:val="20"/>
              </w:rPr>
              <w:t xml:space="preserve"> Alejandra Pabon</w:t>
            </w:r>
          </w:p>
        </w:tc>
        <w:tc>
          <w:tcPr>
            <w:tcW w:w="249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94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sz w:val="20"/>
                <w:szCs w:val="20"/>
              </w:rPr>
              <w:t>05/Junio/2015</w:t>
            </w:r>
          </w:p>
        </w:tc>
      </w:tr>
      <w:tr w:rsidR="00830B32"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Proyecto/Tarea</w:t>
            </w:r>
          </w:p>
        </w:tc>
        <w:tc>
          <w:tcPr>
            <w:tcW w:w="8348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NoProyecto</w:t>
            </w:r>
            <w:proofErr w:type="spellEnd"/>
            <w:r>
              <w:rPr>
                <w:sz w:val="20"/>
                <w:szCs w:val="20"/>
              </w:rPr>
              <w:t>/PSP2_Entrega2</w:t>
            </w:r>
          </w:p>
        </w:tc>
      </w:tr>
    </w:tbl>
    <w:p w:rsidR="00830B32" w:rsidRDefault="00830B32"/>
    <w:p w:rsidR="00830B32" w:rsidRDefault="00830B32"/>
    <w:p w:rsidR="00830B32" w:rsidRDefault="00830B32"/>
    <w:tbl>
      <w:tblPr>
        <w:tblStyle w:val="a0"/>
        <w:tblW w:w="993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320"/>
      </w:tblGrid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t>Test 1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 w:rsidP="00410AED">
            <w:pPr>
              <w:spacing w:line="240" w:lineRule="auto"/>
            </w:pPr>
            <w:r>
              <w:t xml:space="preserve">Verificar que </w:t>
            </w:r>
            <w:r w:rsidR="00410AED">
              <w:t>se muestren todos los vendedores que no han sincronizado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410AED">
            <w:pPr>
              <w:spacing w:line="240" w:lineRule="auto"/>
            </w:pPr>
            <w:r>
              <w:t>Se debe cargar la lista de los vendedores no sincronizados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  <w:jc w:val="both"/>
            </w:pPr>
            <w:r>
              <w:t>El programa debe cumplir con el estándar de codificación.</w:t>
            </w:r>
          </w:p>
          <w:p w:rsidR="00830B32" w:rsidRDefault="001140CC">
            <w:pPr>
              <w:spacing w:line="240" w:lineRule="auto"/>
              <w:jc w:val="both"/>
            </w:pPr>
            <w:r>
              <w:t>El programa debe estar conectado correctamente a la base de datos.</w:t>
            </w:r>
          </w:p>
          <w:p w:rsidR="00830B32" w:rsidRDefault="00830B32">
            <w:pPr>
              <w:spacing w:line="240" w:lineRule="auto"/>
            </w:pP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410AED">
            <w:pPr>
              <w:spacing w:line="240" w:lineRule="auto"/>
            </w:pPr>
            <w:r>
              <w:t>La lista detallada de los usuarios que tienen el rol de vendedores y no han sincronizado.</w:t>
            </w:r>
          </w:p>
          <w:p w:rsidR="00410AED" w:rsidRDefault="00410AED">
            <w:pPr>
              <w:spacing w:line="240" w:lineRule="auto"/>
            </w:pPr>
          </w:p>
          <w:p w:rsidR="00410AED" w:rsidRDefault="00410AED">
            <w:pPr>
              <w:spacing w:line="240" w:lineRule="auto"/>
            </w:pPr>
            <w:r>
              <w:t xml:space="preserve">El mensaje de que se le </w:t>
            </w:r>
            <w:proofErr w:type="spellStart"/>
            <w:r>
              <w:t>envio</w:t>
            </w:r>
            <w:proofErr w:type="spellEnd"/>
            <w:r>
              <w:t xml:space="preserve"> un correo a los vendedores que no sincronizaron.</w:t>
            </w:r>
          </w:p>
          <w:p w:rsidR="00410AED" w:rsidRDefault="00410AED">
            <w:pPr>
              <w:spacing w:line="240" w:lineRule="auto"/>
            </w:pPr>
          </w:p>
          <w:p w:rsidR="00410AED" w:rsidRDefault="00410AED">
            <w:pPr>
              <w:spacing w:line="240" w:lineRule="auto"/>
            </w:pPr>
            <w:r>
              <w:t>El correo que se envía a cada vendedor que no sincroniza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Resultados Obtenidos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830B32">
            <w:pPr>
              <w:spacing w:line="240" w:lineRule="auto"/>
            </w:pPr>
          </w:p>
          <w:p w:rsidR="00830B32" w:rsidRDefault="00410AED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F83D816" wp14:editId="27C9AA33">
                  <wp:extent cx="4593590" cy="24479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0AED" w:rsidRDefault="00410AED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64DCACB" wp14:editId="36431039">
                  <wp:extent cx="4593590" cy="24479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B32" w:rsidRDefault="00830B32">
            <w:pPr>
              <w:spacing w:line="240" w:lineRule="auto"/>
            </w:pPr>
          </w:p>
        </w:tc>
      </w:tr>
    </w:tbl>
    <w:p w:rsidR="00830B32" w:rsidRDefault="00830B32"/>
    <w:p w:rsidR="00830B32" w:rsidRDefault="00830B32"/>
    <w:p w:rsidR="00410AED" w:rsidRDefault="00410AED"/>
    <w:p w:rsidR="00410AED" w:rsidRDefault="00410AED"/>
    <w:p w:rsidR="00410AED" w:rsidRDefault="00410AED"/>
    <w:p w:rsidR="00410AED" w:rsidRDefault="00410AED"/>
    <w:p w:rsidR="00410AED" w:rsidRDefault="00410AED"/>
    <w:tbl>
      <w:tblPr>
        <w:tblStyle w:val="a1"/>
        <w:tblW w:w="990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7215"/>
      </w:tblGrid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t>Test 2</w:t>
            </w:r>
          </w:p>
        </w:tc>
      </w:tr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 w:rsidP="00410AED">
            <w:pPr>
              <w:spacing w:line="240" w:lineRule="auto"/>
            </w:pPr>
            <w:r>
              <w:t xml:space="preserve">Verificar </w:t>
            </w:r>
            <w:r w:rsidR="00410AED">
              <w:t xml:space="preserve">que se </w:t>
            </w:r>
            <w:proofErr w:type="spellStart"/>
            <w:r w:rsidR="00410AED">
              <w:t>loguee</w:t>
            </w:r>
            <w:proofErr w:type="spellEnd"/>
            <w:r w:rsidR="00410AED">
              <w:t xml:space="preserve"> cada usuario con su contraseña</w:t>
            </w:r>
          </w:p>
        </w:tc>
      </w:tr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410AED">
            <w:pPr>
              <w:spacing w:line="240" w:lineRule="auto"/>
            </w:pPr>
            <w:r>
              <w:t>Se debe escribir el nombre de usuario y la contraseña según los guardados en la base de datos.</w:t>
            </w:r>
          </w:p>
        </w:tc>
      </w:tr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  <w:jc w:val="both"/>
            </w:pPr>
            <w:r>
              <w:t>El programa debe cumplir con el estándar de codificación.</w:t>
            </w:r>
          </w:p>
          <w:p w:rsidR="00830B32" w:rsidRDefault="001140CC">
            <w:pPr>
              <w:spacing w:line="240" w:lineRule="auto"/>
              <w:jc w:val="both"/>
            </w:pPr>
            <w:r>
              <w:t>El programa debe estar conectado correctamente a la base de datos.</w:t>
            </w:r>
          </w:p>
          <w:p w:rsidR="00830B32" w:rsidRDefault="00830B32">
            <w:pPr>
              <w:spacing w:line="240" w:lineRule="auto"/>
            </w:pPr>
          </w:p>
        </w:tc>
      </w:tr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410AED">
            <w:pPr>
              <w:spacing w:line="240" w:lineRule="auto"/>
            </w:pPr>
            <w:r>
              <w:t>La sesión iniciada con el usuario y la contraseña correctos</w:t>
            </w:r>
          </w:p>
        </w:tc>
      </w:tr>
      <w:tr w:rsidR="00830B32">
        <w:tc>
          <w:tcPr>
            <w:tcW w:w="26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Resultados Obtenidos</w:t>
            </w: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</w:tc>
        <w:tc>
          <w:tcPr>
            <w:tcW w:w="721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830B32">
            <w:pPr>
              <w:spacing w:line="240" w:lineRule="auto"/>
            </w:pPr>
          </w:p>
          <w:p w:rsidR="00830B32" w:rsidRDefault="00410AED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C274829" wp14:editId="3B95E2C6">
                  <wp:extent cx="4526915" cy="2412365"/>
                  <wp:effectExtent l="0" t="0" r="6985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915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B32" w:rsidRDefault="00410AED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A1B3E21" wp14:editId="26A45EB7">
                  <wp:extent cx="4526915" cy="2412365"/>
                  <wp:effectExtent l="0" t="0" r="6985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915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1140CC" w:rsidRDefault="001140CC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</w:tc>
      </w:tr>
    </w:tbl>
    <w:p w:rsidR="00830B32" w:rsidRDefault="00830B32"/>
    <w:tbl>
      <w:tblPr>
        <w:tblStyle w:val="a2"/>
        <w:tblW w:w="993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320"/>
      </w:tblGrid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t>Test 3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 w:rsidP="00410AED">
            <w:pPr>
              <w:spacing w:line="240" w:lineRule="auto"/>
            </w:pPr>
            <w:r>
              <w:t xml:space="preserve">Verificar que </w:t>
            </w:r>
            <w:r w:rsidR="00410AED">
              <w:t>f</w:t>
            </w:r>
            <w:r w:rsidR="001A0444">
              <w:t>uncionen los reportes por producto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 w:rsidP="00D2419B">
            <w:pPr>
              <w:spacing w:line="240" w:lineRule="auto"/>
            </w:pPr>
            <w:r>
              <w:t xml:space="preserve">Se debe </w:t>
            </w:r>
            <w:r w:rsidR="00D2419B">
              <w:t>ingresar desde cuándo y hasta cuando se quieren mirar las ventas, luego se debe observar una lista con los datos y permitir exportar cada uno de los reportes en Excel o PDF.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  <w:jc w:val="both"/>
            </w:pPr>
            <w:r>
              <w:t>El programa debe cumplir con el estándar de codificación.</w:t>
            </w:r>
          </w:p>
          <w:p w:rsidR="00830B32" w:rsidRDefault="001140CC">
            <w:pPr>
              <w:spacing w:line="240" w:lineRule="auto"/>
              <w:jc w:val="both"/>
            </w:pPr>
            <w:r>
              <w:t>El programa debe estar conectado correctamente a la base de datos.</w:t>
            </w:r>
          </w:p>
          <w:p w:rsidR="00830B32" w:rsidRDefault="00830B32">
            <w:pPr>
              <w:spacing w:line="240" w:lineRule="auto"/>
            </w:pP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D2419B">
            <w:pPr>
              <w:spacing w:line="240" w:lineRule="auto"/>
            </w:pPr>
            <w:r>
              <w:t xml:space="preserve">El reporte de ventas mostrado en la interfaz gráfica y en un documento exportado por </w:t>
            </w:r>
            <w:proofErr w:type="spellStart"/>
            <w:r>
              <w:t>pdf</w:t>
            </w:r>
            <w:proofErr w:type="spellEnd"/>
            <w:r>
              <w:t xml:space="preserve"> o Excel.</w:t>
            </w:r>
          </w:p>
        </w:tc>
      </w:tr>
      <w:tr w:rsidR="00830B3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140CC">
            <w:pPr>
              <w:spacing w:line="240" w:lineRule="auto"/>
            </w:pPr>
            <w:r>
              <w:rPr>
                <w:b/>
              </w:rPr>
              <w:lastRenderedPageBreak/>
              <w:t>Resultados Obtenidos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30B32" w:rsidRDefault="001A04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702EC46" wp14:editId="6AAB930A">
                  <wp:extent cx="4593590" cy="25196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830B32">
            <w:pPr>
              <w:spacing w:line="240" w:lineRule="auto"/>
            </w:pPr>
          </w:p>
          <w:p w:rsidR="00830B32" w:rsidRDefault="001A04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75B805F" wp14:editId="09C29A38">
                  <wp:extent cx="4593590" cy="24479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44" w:rsidRDefault="001A0444">
            <w:pPr>
              <w:spacing w:line="240" w:lineRule="auto"/>
            </w:pPr>
          </w:p>
          <w:p w:rsidR="001A0444" w:rsidRDefault="001A0444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CB1A40" wp14:editId="26522B50">
                  <wp:extent cx="4539968" cy="24193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766" cy="241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44" w:rsidRDefault="001A044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D463770" wp14:editId="39E19429">
                  <wp:extent cx="4593590" cy="2475230"/>
                  <wp:effectExtent l="0" t="0" r="0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0B32" w:rsidRDefault="00830B32">
            <w:pPr>
              <w:spacing w:line="240" w:lineRule="auto"/>
            </w:pPr>
          </w:p>
        </w:tc>
      </w:tr>
    </w:tbl>
    <w:p w:rsidR="00830B32" w:rsidRDefault="00830B32"/>
    <w:p w:rsidR="00830B32" w:rsidRDefault="00830B32"/>
    <w:tbl>
      <w:tblPr>
        <w:tblStyle w:val="a2"/>
        <w:tblW w:w="993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320"/>
      </w:tblGrid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>Test 4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1A0444">
            <w:pPr>
              <w:spacing w:line="240" w:lineRule="auto"/>
            </w:pPr>
            <w:r>
              <w:t xml:space="preserve">Verificar que funcionen los reportes por </w:t>
            </w:r>
            <w:r>
              <w:t>ciudad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>Se debe ingresar desde cuándo y hasta cuando se quieren mirar las ventas, luego se debe observar una lista con los datos y permitir exportar cada uno de los reportes en Excel o PDF.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  <w:jc w:val="both"/>
            </w:pPr>
            <w:r>
              <w:t>El programa debe cumplir con el estándar de codificación.</w:t>
            </w:r>
          </w:p>
          <w:p w:rsidR="001A0444" w:rsidRDefault="001A0444" w:rsidP="00FC2D22">
            <w:pPr>
              <w:spacing w:line="240" w:lineRule="auto"/>
              <w:jc w:val="both"/>
            </w:pPr>
            <w:r>
              <w:t>El programa debe estar conectado correctamente a la base de datos.</w:t>
            </w:r>
          </w:p>
          <w:p w:rsidR="001A0444" w:rsidRDefault="001A0444" w:rsidP="00FC2D22">
            <w:pPr>
              <w:spacing w:line="240" w:lineRule="auto"/>
            </w:pP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 xml:space="preserve">El reporte de ventas mostrado en la interfaz gráfica y en un documento exportado por </w:t>
            </w:r>
            <w:proofErr w:type="spellStart"/>
            <w:r>
              <w:t>pdf</w:t>
            </w:r>
            <w:proofErr w:type="spellEnd"/>
            <w:r>
              <w:t xml:space="preserve"> o Excel.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Resultados Obtenidos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EED7AFB" wp14:editId="59C0342A">
                  <wp:extent cx="4593590" cy="244792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44" w:rsidRDefault="001A0444" w:rsidP="00FC2D22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BDC283F" wp14:editId="5A24C25C">
                  <wp:extent cx="4593590" cy="2447925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</w:tc>
      </w:tr>
    </w:tbl>
    <w:p w:rsidR="00830B32" w:rsidRDefault="00830B32"/>
    <w:p w:rsidR="00830B32" w:rsidRDefault="00830B32"/>
    <w:tbl>
      <w:tblPr>
        <w:tblStyle w:val="a2"/>
        <w:tblW w:w="993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320"/>
      </w:tblGrid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Nombre o # de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>Test 5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Objetivo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1A0444">
            <w:pPr>
              <w:spacing w:line="240" w:lineRule="auto"/>
            </w:pPr>
            <w:r>
              <w:t xml:space="preserve">Verificar que funcionen los reportes por </w:t>
            </w:r>
            <w:r>
              <w:t>categoría de producto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Descripción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>Se debe ingresar desde cuándo y hasta cuando se quieren mirar las ventas, luego se debe observar una lista con los datos y permitir exportar cada uno de los reportes en Excel o PDF.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Condiciones de la Prueba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  <w:jc w:val="both"/>
            </w:pPr>
            <w:r>
              <w:t>El programa debe cumplir con el estándar de codificación.</w:t>
            </w:r>
          </w:p>
          <w:p w:rsidR="001A0444" w:rsidRDefault="001A0444" w:rsidP="00FC2D22">
            <w:pPr>
              <w:spacing w:line="240" w:lineRule="auto"/>
              <w:jc w:val="both"/>
            </w:pPr>
            <w:r>
              <w:t>El programa debe estar conectado correctamente a la base de datos.</w:t>
            </w:r>
          </w:p>
          <w:p w:rsidR="001A0444" w:rsidRDefault="001A0444" w:rsidP="00FC2D22">
            <w:pPr>
              <w:spacing w:line="240" w:lineRule="auto"/>
            </w:pP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Resultados Esperados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t xml:space="preserve">El reporte de ventas mostrado en la interfaz gráfica y en un documento exportado por </w:t>
            </w:r>
            <w:proofErr w:type="spellStart"/>
            <w:r>
              <w:t>pdf</w:t>
            </w:r>
            <w:proofErr w:type="spellEnd"/>
            <w:r>
              <w:t xml:space="preserve"> o Excel.</w:t>
            </w:r>
          </w:p>
        </w:tc>
      </w:tr>
      <w:tr w:rsidR="001A0444" w:rsidTr="00FC2D22"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  <w:r>
              <w:rPr>
                <w:b/>
              </w:rPr>
              <w:t>Resultados Obtenidos</w:t>
            </w:r>
          </w:p>
        </w:tc>
        <w:tc>
          <w:tcPr>
            <w:tcW w:w="732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806A02" w:rsidP="00FC2D22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9EE6BC0" wp14:editId="5F66D429">
                  <wp:extent cx="4593590" cy="2447925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A02" w:rsidRDefault="00806A02" w:rsidP="00FC2D2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4A54DDB" wp14:editId="727E2001">
                  <wp:extent cx="4593590" cy="244792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9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  <w:p w:rsidR="001A0444" w:rsidRDefault="001A0444" w:rsidP="00FC2D22">
            <w:pPr>
              <w:spacing w:line="240" w:lineRule="auto"/>
            </w:pPr>
          </w:p>
        </w:tc>
      </w:tr>
    </w:tbl>
    <w:p w:rsidR="00830B32" w:rsidRDefault="00830B32"/>
    <w:p w:rsidR="00830B32" w:rsidRDefault="00830B32"/>
    <w:p w:rsidR="00830B32" w:rsidRDefault="00830B32"/>
    <w:p w:rsidR="00830B32" w:rsidRDefault="00830B32">
      <w:bookmarkStart w:id="0" w:name="_GoBack"/>
      <w:bookmarkEnd w:id="0"/>
    </w:p>
    <w:p w:rsidR="00830B32" w:rsidRDefault="00830B32"/>
    <w:p w:rsidR="00830B32" w:rsidRDefault="00830B32"/>
    <w:p w:rsidR="00830B32" w:rsidRDefault="00830B32"/>
    <w:p w:rsidR="00830B32" w:rsidRDefault="00830B32"/>
    <w:p w:rsidR="00830B32" w:rsidRDefault="00830B32"/>
    <w:p w:rsidR="00830B32" w:rsidRDefault="00830B32"/>
    <w:sectPr w:rsidR="00830B32">
      <w:pgSz w:w="12240" w:h="15840"/>
      <w:pgMar w:top="1729" w:right="1150" w:bottom="1150" w:left="11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30B32"/>
    <w:rsid w:val="001140CC"/>
    <w:rsid w:val="001A0444"/>
    <w:rsid w:val="00410AED"/>
    <w:rsid w:val="00806A02"/>
    <w:rsid w:val="00830B32"/>
    <w:rsid w:val="009D4581"/>
    <w:rsid w:val="00D2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18738-64A2-4F32-AF9F-F9538D2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6</cp:revision>
  <dcterms:created xsi:type="dcterms:W3CDTF">2015-06-09T01:57:00Z</dcterms:created>
  <dcterms:modified xsi:type="dcterms:W3CDTF">2015-06-21T02:58:00Z</dcterms:modified>
</cp:coreProperties>
</file>