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D0B9D" w14:textId="77777777" w:rsidR="00106D9D" w:rsidRPr="00285BB5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58593E4D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4350DE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96758D">
              <w:rPr>
                <w:rFonts w:asciiTheme="majorHAnsi" w:hAnsiTheme="majorHAnsi" w:cstheme="majorHAnsi"/>
                <w:sz w:val="32"/>
                <w:szCs w:val="32"/>
              </w:rPr>
              <w:t>D05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 : </w:t>
            </w:r>
            <w:r w:rsidR="002A16E0">
              <w:rPr>
                <w:rFonts w:asciiTheme="majorHAnsi" w:hAnsiTheme="majorHAnsi" w:cstheme="majorHAnsi"/>
                <w:sz w:val="32"/>
                <w:szCs w:val="32"/>
              </w:rPr>
              <w:t>Gestion du mode dégradé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77777777" w:rsidR="00106D9D" w:rsidRPr="00684A51" w:rsidRDefault="00106D9D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670D2838" w:rsidR="00106D9D" w:rsidRPr="00684A51" w:rsidRDefault="001937EE" w:rsidP="000A6E90">
            <w:r w:rsidRPr="00684A51">
              <w:t>V</w:t>
            </w:r>
            <w:r w:rsidR="002A187A" w:rsidRPr="00684A51">
              <w:t>1.0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7C15CD4A" w:rsidR="00106D9D" w:rsidRPr="00684A51" w:rsidRDefault="002A16E0" w:rsidP="000A6E90">
            <w:r>
              <w:t>18</w:t>
            </w:r>
            <w:r w:rsidR="002A187A" w:rsidRPr="00684A51">
              <w:t>/03/2021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16C5266B" w:rsidR="00106D9D" w:rsidRPr="00684A51" w:rsidRDefault="002A187A" w:rsidP="000A6E90">
            <w:r w:rsidRPr="00684A51">
              <w:t>Achref Dali</w:t>
            </w:r>
          </w:p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6EA65819" w:rsidR="00106D9D" w:rsidRPr="005B59FE" w:rsidRDefault="00106D9D" w:rsidP="00FE1D9E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CE50E1">
          <w:pPr>
            <w:pStyle w:val="En-ttedetabledesmatires"/>
          </w:pPr>
          <w:r w:rsidRPr="001B6AA0">
            <w:t>Table des matières</w:t>
          </w:r>
        </w:p>
        <w:p w14:paraId="0B335B5E" w14:textId="1A2ED031" w:rsidR="00C0180E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67927967" w:history="1">
            <w:r w:rsidR="00C0180E" w:rsidRPr="006E0202">
              <w:rPr>
                <w:rStyle w:val="Lienhypertexte"/>
                <w:noProof/>
              </w:rPr>
              <w:t>1</w:t>
            </w:r>
            <w:r w:rsidR="00C0180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C0180E" w:rsidRPr="006E0202">
              <w:rPr>
                <w:rStyle w:val="Lienhypertexte"/>
                <w:noProof/>
              </w:rPr>
              <w:t>Besoins Clients</w:t>
            </w:r>
            <w:r w:rsidR="00C0180E">
              <w:rPr>
                <w:noProof/>
                <w:webHidden/>
              </w:rPr>
              <w:tab/>
            </w:r>
            <w:r w:rsidR="00C0180E">
              <w:rPr>
                <w:noProof/>
                <w:webHidden/>
              </w:rPr>
              <w:fldChar w:fldCharType="begin"/>
            </w:r>
            <w:r w:rsidR="00C0180E">
              <w:rPr>
                <w:noProof/>
                <w:webHidden/>
              </w:rPr>
              <w:instrText xml:space="preserve"> PAGEREF _Toc67927967 \h </w:instrText>
            </w:r>
            <w:r w:rsidR="00C0180E">
              <w:rPr>
                <w:noProof/>
                <w:webHidden/>
              </w:rPr>
            </w:r>
            <w:r w:rsidR="00C0180E">
              <w:rPr>
                <w:noProof/>
                <w:webHidden/>
              </w:rPr>
              <w:fldChar w:fldCharType="separate"/>
            </w:r>
            <w:r w:rsidR="00C0180E">
              <w:rPr>
                <w:noProof/>
                <w:webHidden/>
              </w:rPr>
              <w:t>4</w:t>
            </w:r>
            <w:r w:rsidR="00C0180E">
              <w:rPr>
                <w:noProof/>
                <w:webHidden/>
              </w:rPr>
              <w:fldChar w:fldCharType="end"/>
            </w:r>
          </w:hyperlink>
        </w:p>
        <w:p w14:paraId="4C44D793" w14:textId="78F26418" w:rsidR="00C0180E" w:rsidRDefault="00D73F02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7927968" w:history="1">
            <w:r w:rsidR="00C0180E" w:rsidRPr="006E0202">
              <w:rPr>
                <w:rStyle w:val="Lienhypertexte"/>
                <w:noProof/>
              </w:rPr>
              <w:t>2</w:t>
            </w:r>
            <w:r w:rsidR="00C0180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C0180E" w:rsidRPr="006E0202">
              <w:rPr>
                <w:rStyle w:val="Lienhypertexte"/>
                <w:noProof/>
              </w:rPr>
              <w:t>Indentification des Gaps</w:t>
            </w:r>
            <w:r w:rsidR="00C0180E">
              <w:rPr>
                <w:noProof/>
                <w:webHidden/>
              </w:rPr>
              <w:tab/>
            </w:r>
            <w:r w:rsidR="00C0180E">
              <w:rPr>
                <w:noProof/>
                <w:webHidden/>
              </w:rPr>
              <w:fldChar w:fldCharType="begin"/>
            </w:r>
            <w:r w:rsidR="00C0180E">
              <w:rPr>
                <w:noProof/>
                <w:webHidden/>
              </w:rPr>
              <w:instrText xml:space="preserve"> PAGEREF _Toc67927968 \h </w:instrText>
            </w:r>
            <w:r w:rsidR="00C0180E">
              <w:rPr>
                <w:noProof/>
                <w:webHidden/>
              </w:rPr>
            </w:r>
            <w:r w:rsidR="00C0180E">
              <w:rPr>
                <w:noProof/>
                <w:webHidden/>
              </w:rPr>
              <w:fldChar w:fldCharType="separate"/>
            </w:r>
            <w:r w:rsidR="00C0180E">
              <w:rPr>
                <w:noProof/>
                <w:webHidden/>
              </w:rPr>
              <w:t>4</w:t>
            </w:r>
            <w:r w:rsidR="00C0180E">
              <w:rPr>
                <w:noProof/>
                <w:webHidden/>
              </w:rPr>
              <w:fldChar w:fldCharType="end"/>
            </w:r>
          </w:hyperlink>
        </w:p>
        <w:p w14:paraId="080F059C" w14:textId="59937938" w:rsidR="00C0180E" w:rsidRDefault="00D73F02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7927969" w:history="1">
            <w:r w:rsidR="00C0180E" w:rsidRPr="006E0202">
              <w:rPr>
                <w:rStyle w:val="Lienhypertexte"/>
                <w:noProof/>
              </w:rPr>
              <w:t>2.1</w:t>
            </w:r>
            <w:r w:rsidR="00C0180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C0180E" w:rsidRPr="006E0202">
              <w:rPr>
                <w:rStyle w:val="Lienhypertexte"/>
                <w:noProof/>
              </w:rPr>
              <w:t>Analyse détaillée Gap :  D05.G01</w:t>
            </w:r>
            <w:r w:rsidR="00C0180E">
              <w:rPr>
                <w:noProof/>
                <w:webHidden/>
              </w:rPr>
              <w:tab/>
            </w:r>
            <w:r w:rsidR="00C0180E">
              <w:rPr>
                <w:noProof/>
                <w:webHidden/>
              </w:rPr>
              <w:fldChar w:fldCharType="begin"/>
            </w:r>
            <w:r w:rsidR="00C0180E">
              <w:rPr>
                <w:noProof/>
                <w:webHidden/>
              </w:rPr>
              <w:instrText xml:space="preserve"> PAGEREF _Toc67927969 \h </w:instrText>
            </w:r>
            <w:r w:rsidR="00C0180E">
              <w:rPr>
                <w:noProof/>
                <w:webHidden/>
              </w:rPr>
            </w:r>
            <w:r w:rsidR="00C0180E">
              <w:rPr>
                <w:noProof/>
                <w:webHidden/>
              </w:rPr>
              <w:fldChar w:fldCharType="separate"/>
            </w:r>
            <w:r w:rsidR="00C0180E">
              <w:rPr>
                <w:noProof/>
                <w:webHidden/>
              </w:rPr>
              <w:t>4</w:t>
            </w:r>
            <w:r w:rsidR="00C0180E">
              <w:rPr>
                <w:noProof/>
                <w:webHidden/>
              </w:rPr>
              <w:fldChar w:fldCharType="end"/>
            </w:r>
          </w:hyperlink>
        </w:p>
        <w:p w14:paraId="4356F808" w14:textId="7932527A" w:rsidR="00C0180E" w:rsidRDefault="00D73F0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7927970" w:history="1">
            <w:r w:rsidR="00C0180E" w:rsidRPr="006E0202">
              <w:rPr>
                <w:rStyle w:val="Lienhypertexte"/>
                <w:noProof/>
              </w:rPr>
              <w:t>2.1.1</w:t>
            </w:r>
            <w:r w:rsidR="00C0180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C0180E" w:rsidRPr="006E0202">
              <w:rPr>
                <w:rStyle w:val="Lienhypertexte"/>
                <w:noProof/>
              </w:rPr>
              <w:t>Existant</w:t>
            </w:r>
            <w:r w:rsidR="00C0180E">
              <w:rPr>
                <w:noProof/>
                <w:webHidden/>
              </w:rPr>
              <w:tab/>
            </w:r>
            <w:r w:rsidR="00C0180E">
              <w:rPr>
                <w:noProof/>
                <w:webHidden/>
              </w:rPr>
              <w:fldChar w:fldCharType="begin"/>
            </w:r>
            <w:r w:rsidR="00C0180E">
              <w:rPr>
                <w:noProof/>
                <w:webHidden/>
              </w:rPr>
              <w:instrText xml:space="preserve"> PAGEREF _Toc67927970 \h </w:instrText>
            </w:r>
            <w:r w:rsidR="00C0180E">
              <w:rPr>
                <w:noProof/>
                <w:webHidden/>
              </w:rPr>
            </w:r>
            <w:r w:rsidR="00C0180E">
              <w:rPr>
                <w:noProof/>
                <w:webHidden/>
              </w:rPr>
              <w:fldChar w:fldCharType="separate"/>
            </w:r>
            <w:r w:rsidR="00C0180E">
              <w:rPr>
                <w:noProof/>
                <w:webHidden/>
              </w:rPr>
              <w:t>4</w:t>
            </w:r>
            <w:r w:rsidR="00C0180E">
              <w:rPr>
                <w:noProof/>
                <w:webHidden/>
              </w:rPr>
              <w:fldChar w:fldCharType="end"/>
            </w:r>
          </w:hyperlink>
        </w:p>
        <w:p w14:paraId="7A7613E2" w14:textId="2F084F23" w:rsidR="00C0180E" w:rsidRDefault="00D73F0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7927971" w:history="1">
            <w:r w:rsidR="00C0180E" w:rsidRPr="006E0202">
              <w:rPr>
                <w:rStyle w:val="Lienhypertexte"/>
                <w:noProof/>
              </w:rPr>
              <w:t>2.1.2</w:t>
            </w:r>
            <w:r w:rsidR="00C0180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C0180E" w:rsidRPr="006E0202">
              <w:rPr>
                <w:rStyle w:val="Lienhypertexte"/>
                <w:noProof/>
              </w:rPr>
              <w:t>Modifications</w:t>
            </w:r>
            <w:r w:rsidR="00C0180E">
              <w:rPr>
                <w:noProof/>
                <w:webHidden/>
              </w:rPr>
              <w:tab/>
            </w:r>
            <w:r w:rsidR="00C0180E">
              <w:rPr>
                <w:noProof/>
                <w:webHidden/>
              </w:rPr>
              <w:fldChar w:fldCharType="begin"/>
            </w:r>
            <w:r w:rsidR="00C0180E">
              <w:rPr>
                <w:noProof/>
                <w:webHidden/>
              </w:rPr>
              <w:instrText xml:space="preserve"> PAGEREF _Toc67927971 \h </w:instrText>
            </w:r>
            <w:r w:rsidR="00C0180E">
              <w:rPr>
                <w:noProof/>
                <w:webHidden/>
              </w:rPr>
            </w:r>
            <w:r w:rsidR="00C0180E">
              <w:rPr>
                <w:noProof/>
                <w:webHidden/>
              </w:rPr>
              <w:fldChar w:fldCharType="separate"/>
            </w:r>
            <w:r w:rsidR="00C0180E">
              <w:rPr>
                <w:noProof/>
                <w:webHidden/>
              </w:rPr>
              <w:t>4</w:t>
            </w:r>
            <w:r w:rsidR="00C0180E">
              <w:rPr>
                <w:noProof/>
                <w:webHidden/>
              </w:rPr>
              <w:fldChar w:fldCharType="end"/>
            </w:r>
          </w:hyperlink>
        </w:p>
        <w:p w14:paraId="1EE5C229" w14:textId="6A9175B7" w:rsidR="00C0180E" w:rsidRDefault="00D73F0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7927972" w:history="1">
            <w:r w:rsidR="00C0180E" w:rsidRPr="006E0202">
              <w:rPr>
                <w:rStyle w:val="Lienhypertexte"/>
                <w:noProof/>
              </w:rPr>
              <w:t>2.1.3</w:t>
            </w:r>
            <w:r w:rsidR="00C0180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C0180E" w:rsidRPr="006E0202">
              <w:rPr>
                <w:rStyle w:val="Lienhypertexte"/>
                <w:noProof/>
              </w:rPr>
              <w:t>Règles de Gestion</w:t>
            </w:r>
            <w:r w:rsidR="00C0180E">
              <w:rPr>
                <w:noProof/>
                <w:webHidden/>
              </w:rPr>
              <w:tab/>
            </w:r>
            <w:r w:rsidR="00C0180E">
              <w:rPr>
                <w:noProof/>
                <w:webHidden/>
              </w:rPr>
              <w:fldChar w:fldCharType="begin"/>
            </w:r>
            <w:r w:rsidR="00C0180E">
              <w:rPr>
                <w:noProof/>
                <w:webHidden/>
              </w:rPr>
              <w:instrText xml:space="preserve"> PAGEREF _Toc67927972 \h </w:instrText>
            </w:r>
            <w:r w:rsidR="00C0180E">
              <w:rPr>
                <w:noProof/>
                <w:webHidden/>
              </w:rPr>
            </w:r>
            <w:r w:rsidR="00C0180E">
              <w:rPr>
                <w:noProof/>
                <w:webHidden/>
              </w:rPr>
              <w:fldChar w:fldCharType="separate"/>
            </w:r>
            <w:r w:rsidR="00C0180E">
              <w:rPr>
                <w:noProof/>
                <w:webHidden/>
              </w:rPr>
              <w:t>5</w:t>
            </w:r>
            <w:r w:rsidR="00C0180E">
              <w:rPr>
                <w:noProof/>
                <w:webHidden/>
              </w:rPr>
              <w:fldChar w:fldCharType="end"/>
            </w:r>
          </w:hyperlink>
        </w:p>
        <w:p w14:paraId="6F565883" w14:textId="665199F3" w:rsidR="00C0180E" w:rsidRDefault="00D73F0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7927973" w:history="1">
            <w:r w:rsidR="00C0180E" w:rsidRPr="006E0202">
              <w:rPr>
                <w:rStyle w:val="Lienhypertexte"/>
                <w:noProof/>
              </w:rPr>
              <w:t>2.1.4</w:t>
            </w:r>
            <w:r w:rsidR="00C0180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C0180E" w:rsidRPr="006E0202">
              <w:rPr>
                <w:rStyle w:val="Lienhypertexte"/>
                <w:noProof/>
              </w:rPr>
              <w:t>Scénarii de Test</w:t>
            </w:r>
            <w:r w:rsidR="00C0180E">
              <w:rPr>
                <w:noProof/>
                <w:webHidden/>
              </w:rPr>
              <w:tab/>
            </w:r>
            <w:r w:rsidR="00C0180E">
              <w:rPr>
                <w:noProof/>
                <w:webHidden/>
              </w:rPr>
              <w:fldChar w:fldCharType="begin"/>
            </w:r>
            <w:r w:rsidR="00C0180E">
              <w:rPr>
                <w:noProof/>
                <w:webHidden/>
              </w:rPr>
              <w:instrText xml:space="preserve"> PAGEREF _Toc67927973 \h </w:instrText>
            </w:r>
            <w:r w:rsidR="00C0180E">
              <w:rPr>
                <w:noProof/>
                <w:webHidden/>
              </w:rPr>
            </w:r>
            <w:r w:rsidR="00C0180E">
              <w:rPr>
                <w:noProof/>
                <w:webHidden/>
              </w:rPr>
              <w:fldChar w:fldCharType="separate"/>
            </w:r>
            <w:r w:rsidR="00C0180E">
              <w:rPr>
                <w:noProof/>
                <w:webHidden/>
              </w:rPr>
              <w:t>5</w:t>
            </w:r>
            <w:r w:rsidR="00C0180E">
              <w:rPr>
                <w:noProof/>
                <w:webHidden/>
              </w:rPr>
              <w:fldChar w:fldCharType="end"/>
            </w:r>
          </w:hyperlink>
        </w:p>
        <w:p w14:paraId="1395F8C6" w14:textId="5E8E8D94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5DC60856" w14:textId="77777777" w:rsidR="00106D9D" w:rsidRPr="00684A51" w:rsidRDefault="00106D9D" w:rsidP="000A6E90">
      <w:r w:rsidRPr="00684A51">
        <w:br w:type="page"/>
      </w:r>
    </w:p>
    <w:p w14:paraId="113AA83C" w14:textId="77777777" w:rsidR="00106D9D" w:rsidRPr="00684A51" w:rsidRDefault="00106D9D" w:rsidP="000A6E90"/>
    <w:p w14:paraId="1254AE56" w14:textId="77777777" w:rsidR="00106D9D" w:rsidRPr="00684A51" w:rsidRDefault="00106D9D" w:rsidP="000A6E90"/>
    <w:p w14:paraId="55B0D6FB" w14:textId="77777777" w:rsidR="00106D9D" w:rsidRPr="00790891" w:rsidRDefault="00106D9D" w:rsidP="00790891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178CD6D5" w:rsidR="00106D9D" w:rsidRPr="00684A51" w:rsidRDefault="00106D9D" w:rsidP="000A6E90">
            <w:r w:rsidRPr="00684A51">
              <w:t>V</w:t>
            </w:r>
            <w:r w:rsidR="00CF2BD6">
              <w:t>0.9</w:t>
            </w:r>
          </w:p>
        </w:tc>
        <w:tc>
          <w:tcPr>
            <w:tcW w:w="2264" w:type="dxa"/>
          </w:tcPr>
          <w:p w14:paraId="709FFAF2" w14:textId="4DE51EB1" w:rsidR="00106D9D" w:rsidRPr="00684A51" w:rsidRDefault="00CF2BD6" w:rsidP="000A6E90">
            <w:r>
              <w:t>18</w:t>
            </w:r>
            <w:r w:rsidR="002A187A" w:rsidRPr="00684A51">
              <w:t>/03/2021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2BB66299" w:rsidR="00106D9D" w:rsidRPr="00684A51" w:rsidRDefault="00B73BDC" w:rsidP="000A6E90">
            <w:r>
              <w:t>Amani Sliman</w:t>
            </w:r>
            <w:r w:rsidR="002A187A" w:rsidRPr="00684A51">
              <w:br/>
              <w:t>Non validée par le client</w:t>
            </w:r>
          </w:p>
        </w:tc>
      </w:tr>
      <w:tr w:rsidR="00CF2BD6" w:rsidRPr="00684A51" w14:paraId="5ED08A51" w14:textId="77777777" w:rsidTr="00D7375C">
        <w:tc>
          <w:tcPr>
            <w:tcW w:w="2264" w:type="dxa"/>
          </w:tcPr>
          <w:p w14:paraId="3AFA1F8E" w14:textId="11A17509" w:rsidR="00CF2BD6" w:rsidRPr="00684A51" w:rsidRDefault="00CF2BD6" w:rsidP="000A6E90">
            <w:r>
              <w:t>V1.0</w:t>
            </w:r>
          </w:p>
        </w:tc>
        <w:tc>
          <w:tcPr>
            <w:tcW w:w="2264" w:type="dxa"/>
          </w:tcPr>
          <w:p w14:paraId="28995EBB" w14:textId="26DCECA4" w:rsidR="00CF2BD6" w:rsidRDefault="00CF2BD6" w:rsidP="000A6E90">
            <w:r>
              <w:t>24/03/2021</w:t>
            </w:r>
          </w:p>
        </w:tc>
        <w:tc>
          <w:tcPr>
            <w:tcW w:w="2264" w:type="dxa"/>
          </w:tcPr>
          <w:p w14:paraId="1ED4051A" w14:textId="3F06463C" w:rsidR="00CF2BD6" w:rsidRPr="00684A51" w:rsidRDefault="00CF2BD6" w:rsidP="000A6E90">
            <w:r>
              <w:t>Version Validée</w:t>
            </w:r>
          </w:p>
        </w:tc>
        <w:tc>
          <w:tcPr>
            <w:tcW w:w="2264" w:type="dxa"/>
          </w:tcPr>
          <w:p w14:paraId="0036E07F" w14:textId="77777777" w:rsidR="00CF2BD6" w:rsidRDefault="00CF2BD6" w:rsidP="000A6E90">
            <w:r>
              <w:t xml:space="preserve">Amani Sliman </w:t>
            </w:r>
          </w:p>
          <w:p w14:paraId="46D46FC4" w14:textId="2829E901" w:rsidR="00CF2BD6" w:rsidRDefault="00CF2BD6" w:rsidP="000A6E90">
            <w:r>
              <w:t>C</w:t>
            </w:r>
            <w:r w:rsidR="004B1DA6">
              <w:t>otherm</w:t>
            </w:r>
          </w:p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CE50E1">
      <w:pPr>
        <w:pStyle w:val="Titre1"/>
      </w:pPr>
      <w:r w:rsidRPr="00684A51">
        <w:br w:type="page"/>
      </w:r>
    </w:p>
    <w:p w14:paraId="3EB272D5" w14:textId="15B3CA26" w:rsidR="00884AFA" w:rsidRPr="00D9777D" w:rsidRDefault="00884AFA" w:rsidP="00CE50E1">
      <w:pPr>
        <w:pStyle w:val="Titre1"/>
        <w:numPr>
          <w:ilvl w:val="0"/>
          <w:numId w:val="25"/>
        </w:numPr>
      </w:pPr>
      <w:bookmarkStart w:id="0" w:name="_Toc67927967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6B2096">
        <w:tc>
          <w:tcPr>
            <w:tcW w:w="1036" w:type="dxa"/>
          </w:tcPr>
          <w:p w14:paraId="5EEC2F5E" w14:textId="77777777" w:rsidR="00452588" w:rsidRPr="00CA63CE" w:rsidRDefault="00452588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14:paraId="7518416D" w14:textId="2F5B54FF" w:rsidR="00452588" w:rsidRPr="00CA63CE" w:rsidRDefault="00F85E05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14:paraId="25E208C2" w14:textId="3769E8E4" w:rsidR="00452588" w:rsidRPr="00CA63CE" w:rsidRDefault="00452588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6B2096">
        <w:tc>
          <w:tcPr>
            <w:tcW w:w="1036" w:type="dxa"/>
          </w:tcPr>
          <w:p w14:paraId="4942ED0B" w14:textId="21C3B8AF" w:rsidR="00C06E10" w:rsidRPr="00684A51" w:rsidRDefault="0096758D" w:rsidP="00D7798E">
            <w:pPr>
              <w:jc w:val="both"/>
            </w:pPr>
            <w:r>
              <w:t>D05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14:paraId="278C8E92" w14:textId="748DFFA2" w:rsidR="00C06E10" w:rsidRPr="00684A51" w:rsidRDefault="002A16E0" w:rsidP="00D7798E">
            <w:pPr>
              <w:jc w:val="both"/>
            </w:pPr>
            <w:r>
              <w:t>Etiquette</w:t>
            </w:r>
          </w:p>
        </w:tc>
        <w:tc>
          <w:tcPr>
            <w:tcW w:w="5800" w:type="dxa"/>
          </w:tcPr>
          <w:p w14:paraId="56464D21" w14:textId="35D30F3C" w:rsidR="00F85467" w:rsidRDefault="002A16E0" w:rsidP="00353915">
            <w:pPr>
              <w:jc w:val="both"/>
            </w:pPr>
            <w:r>
              <w:t>Assurer</w:t>
            </w:r>
            <w:r w:rsidR="00B17CB8">
              <w:t xml:space="preserve"> une gestion du mode dégradé de M3.</w:t>
            </w:r>
          </w:p>
        </w:tc>
      </w:tr>
    </w:tbl>
    <w:p w14:paraId="235C5269" w14:textId="77777777" w:rsidR="00884AFA" w:rsidRPr="00684A51" w:rsidRDefault="00884AFA" w:rsidP="00CE50E1">
      <w:pPr>
        <w:pStyle w:val="Titre1"/>
      </w:pPr>
      <w:bookmarkStart w:id="1" w:name="_Toc67927968"/>
      <w:r w:rsidRPr="00684A51">
        <w:t>Indentification des Gaps</w:t>
      </w:r>
      <w:bookmarkEnd w:id="1"/>
    </w:p>
    <w:p w14:paraId="52C6FB72" w14:textId="0C547F35" w:rsidR="00884AFA" w:rsidRPr="00684A51" w:rsidRDefault="00884AFA" w:rsidP="00790891">
      <w:pPr>
        <w:spacing w:after="240"/>
        <w:jc w:val="both"/>
      </w:pPr>
      <w:r w:rsidRPr="00684A51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0AB8E051" w:rsidR="00684DD5" w:rsidRPr="00684A51" w:rsidRDefault="0096758D" w:rsidP="00D7798E">
            <w:pPr>
              <w:spacing w:line="240" w:lineRule="auto"/>
              <w:jc w:val="both"/>
            </w:pPr>
            <w:r>
              <w:t>D05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023A9560" w:rsidR="00684DD5" w:rsidRPr="00684A51" w:rsidRDefault="00EB3159" w:rsidP="00D7798E">
            <w:pPr>
              <w:spacing w:line="240" w:lineRule="auto"/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7A66C0B6" w14:textId="3D959D7A" w:rsidR="00922900" w:rsidRPr="00684A51" w:rsidRDefault="00837EF2" w:rsidP="00880947">
            <w:pPr>
              <w:jc w:val="both"/>
            </w:pPr>
            <w:r>
              <w:t xml:space="preserve">Assurer </w:t>
            </w:r>
            <w:r w:rsidR="00B17CB8">
              <w:t xml:space="preserve">l’impression d’une étiquette provisoire à partir de Smart Factory quand </w:t>
            </w:r>
            <w:r w:rsidR="00E54959">
              <w:t>M3 n’est pas disponible</w:t>
            </w:r>
            <w:r w:rsidR="00A031AF">
              <w:t>.</w:t>
            </w:r>
          </w:p>
        </w:tc>
      </w:tr>
    </w:tbl>
    <w:p w14:paraId="2B745779" w14:textId="2E442DC7" w:rsidR="002577F5" w:rsidRPr="00684A51" w:rsidRDefault="002577F5" w:rsidP="00CE50E1">
      <w:pPr>
        <w:pStyle w:val="Titre2"/>
      </w:pPr>
      <w:bookmarkStart w:id="2" w:name="_Toc67927969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96758D">
        <w:t>D05</w:t>
      </w:r>
      <w:r>
        <w:t>.</w:t>
      </w:r>
      <w:r w:rsidRPr="00684A51">
        <w:t>G0</w:t>
      </w:r>
      <w:r w:rsidR="007D6BD5">
        <w:t>1</w:t>
      </w:r>
      <w:bookmarkEnd w:id="2"/>
      <w:r w:rsidRPr="00684A51">
        <w:t xml:space="preserve">  </w:t>
      </w:r>
    </w:p>
    <w:p w14:paraId="448622D4" w14:textId="7D8AEA3B" w:rsidR="00884AFA" w:rsidRDefault="007230E2" w:rsidP="00833E46">
      <w:pPr>
        <w:pStyle w:val="Titre3"/>
      </w:pPr>
      <w:bookmarkStart w:id="3" w:name="_Toc67927970"/>
      <w:r w:rsidRPr="00226CE9">
        <w:t>Existant</w:t>
      </w:r>
      <w:bookmarkEnd w:id="3"/>
    </w:p>
    <w:p w14:paraId="5548C6C1" w14:textId="6568A4AD" w:rsidR="007E76F9" w:rsidRPr="007E76F9" w:rsidRDefault="001E3449" w:rsidP="007E76F9">
      <w:r>
        <w:t>Pas de gestion de mode dégradé.</w:t>
      </w:r>
    </w:p>
    <w:p w14:paraId="732843F7" w14:textId="2B6B8BC5" w:rsidR="00774606" w:rsidRDefault="006D7B6E" w:rsidP="00CE50E1">
      <w:pPr>
        <w:pStyle w:val="Titre3"/>
      </w:pPr>
      <w:bookmarkStart w:id="4" w:name="_Toc67927971"/>
      <w:r>
        <w:t>Modification</w:t>
      </w:r>
      <w:r w:rsidR="00D7375C">
        <w:t>s</w:t>
      </w:r>
      <w:bookmarkEnd w:id="4"/>
    </w:p>
    <w:p w14:paraId="791F7E1A" w14:textId="2F5CB215" w:rsidR="001E3449" w:rsidRDefault="00FA7524" w:rsidP="008A3C72">
      <w:pPr>
        <w:pStyle w:val="Paragraphedeliste"/>
        <w:numPr>
          <w:ilvl w:val="0"/>
          <w:numId w:val="37"/>
        </w:numPr>
        <w:jc w:val="both"/>
      </w:pPr>
      <w:r>
        <w:t xml:space="preserve">Une personne autorisée peut activer le </w:t>
      </w:r>
      <w:r w:rsidR="00725CF0">
        <w:t>« M</w:t>
      </w:r>
      <w:r>
        <w:t>ode dégradé</w:t>
      </w:r>
      <w:r w:rsidR="00725CF0">
        <w:t> »</w:t>
      </w:r>
      <w:r>
        <w:t xml:space="preserve"> à partir d</w:t>
      </w:r>
      <w:r w:rsidR="006A2444">
        <w:t>u bouton à bascule de l’interface de Tarage.</w:t>
      </w:r>
      <w:r w:rsidR="00F63053">
        <w:t xml:space="preserve"> Lien vers la conception </w:t>
      </w:r>
      <w:r w:rsidR="00885AC8">
        <w:t xml:space="preserve">du mode dégradé : </w:t>
      </w:r>
      <w:hyperlink r:id="rId11" w:history="1">
        <w:r w:rsidR="00040DD1" w:rsidRPr="00406E96">
          <w:rPr>
            <w:rStyle w:val="Lienhypertexte"/>
          </w:rPr>
          <w:t>https://addixo.sharepoint.com/:b:/g/Prod/EYDOL-IegjtLsoDn41ydw9ABJMvJ4db_IpmF07m3RfPjvQ?e=dPIPCJ</w:t>
        </w:r>
      </w:hyperlink>
      <w:r w:rsidR="00040DD1">
        <w:t xml:space="preserve"> </w:t>
      </w:r>
    </w:p>
    <w:p w14:paraId="69EC6006" w14:textId="04B61C29" w:rsidR="00F63053" w:rsidRDefault="00DC0ABF" w:rsidP="00040DD1">
      <w:pPr>
        <w:pStyle w:val="Paragraphedeliste"/>
        <w:numPr>
          <w:ilvl w:val="0"/>
          <w:numId w:val="37"/>
        </w:numPr>
        <w:jc w:val="both"/>
      </w:pPr>
      <w:r>
        <w:t xml:space="preserve">A l’appui du bouton « Imprimer » de l’interface de Tarage, </w:t>
      </w:r>
      <w:r w:rsidR="000B33DE">
        <w:t xml:space="preserve">une étiquette provisoire est imprimée </w:t>
      </w:r>
      <w:r w:rsidR="000B33DE" w:rsidRPr="00064D15">
        <w:rPr>
          <w:i/>
          <w:iCs/>
        </w:rPr>
        <w:t>s</w:t>
      </w:r>
      <w:r w:rsidR="00725CF0" w:rsidRPr="00064D15">
        <w:rPr>
          <w:i/>
          <w:iCs/>
        </w:rPr>
        <w:t>i le « Mode dégradé » est actif</w:t>
      </w:r>
      <w:r w:rsidR="00064D15">
        <w:t>.</w:t>
      </w:r>
    </w:p>
    <w:p w14:paraId="349B715A" w14:textId="77777777" w:rsidR="00CE7BA7" w:rsidRDefault="00CE7BA7" w:rsidP="00CE7BA7">
      <w:pPr>
        <w:pStyle w:val="Paragraphedeliste"/>
        <w:keepNext/>
        <w:ind w:left="0"/>
        <w:jc w:val="center"/>
      </w:pPr>
      <w:r>
        <w:rPr>
          <w:noProof/>
        </w:rPr>
        <w:drawing>
          <wp:inline distT="0" distB="0" distL="0" distR="0" wp14:anchorId="0A909F08" wp14:editId="5D422CF2">
            <wp:extent cx="3949700" cy="1768982"/>
            <wp:effectExtent l="0" t="0" r="0" b="317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185" cy="17727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62FB4D" w14:textId="6A6A5B5C" w:rsidR="00CE7BA7" w:rsidRDefault="00CE7BA7" w:rsidP="00CE7BA7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: Modal d'impression d'étiquette en mode dégradé</w:t>
      </w:r>
    </w:p>
    <w:p w14:paraId="5FBECADA" w14:textId="3854878E" w:rsidR="006070F4" w:rsidRDefault="00E21FBA" w:rsidP="00040DD1">
      <w:pPr>
        <w:pStyle w:val="Paragraphedeliste"/>
        <w:numPr>
          <w:ilvl w:val="0"/>
          <w:numId w:val="37"/>
        </w:numPr>
        <w:jc w:val="both"/>
      </w:pPr>
      <w:r>
        <w:t>L’étiquette provisoire contient les informations suivantes :</w:t>
      </w:r>
    </w:p>
    <w:p w14:paraId="1DE117D2" w14:textId="719BB4B8" w:rsidR="00E21FBA" w:rsidRDefault="00E21FBA" w:rsidP="00E21FBA">
      <w:pPr>
        <w:pStyle w:val="Paragraphedeliste"/>
        <w:numPr>
          <w:ilvl w:val="1"/>
          <w:numId w:val="37"/>
        </w:numPr>
        <w:jc w:val="both"/>
      </w:pPr>
      <w:r>
        <w:t>Numéro OF : Code à barre</w:t>
      </w:r>
    </w:p>
    <w:p w14:paraId="7D70E7C2" w14:textId="783672EB" w:rsidR="00DF5E63" w:rsidRDefault="00DF5E63" w:rsidP="00E21FBA">
      <w:pPr>
        <w:pStyle w:val="Paragraphedeliste"/>
        <w:numPr>
          <w:ilvl w:val="1"/>
          <w:numId w:val="37"/>
        </w:numPr>
        <w:jc w:val="both"/>
      </w:pPr>
      <w:r>
        <w:t>Référence Produit : Code à barre</w:t>
      </w:r>
    </w:p>
    <w:p w14:paraId="54715CA9" w14:textId="5D2DEA91" w:rsidR="00E21FBA" w:rsidRDefault="00E21FBA" w:rsidP="00DF5E63">
      <w:pPr>
        <w:pStyle w:val="Paragraphedeliste"/>
        <w:numPr>
          <w:ilvl w:val="1"/>
          <w:numId w:val="37"/>
        </w:numPr>
        <w:jc w:val="both"/>
      </w:pPr>
      <w:r>
        <w:t>Numéro Colis </w:t>
      </w:r>
    </w:p>
    <w:p w14:paraId="700287F0" w14:textId="20C8ADA5" w:rsidR="00E21FBA" w:rsidRDefault="00E21FBA" w:rsidP="00E21FBA">
      <w:pPr>
        <w:pStyle w:val="Paragraphedeliste"/>
        <w:numPr>
          <w:ilvl w:val="1"/>
          <w:numId w:val="37"/>
        </w:numPr>
        <w:jc w:val="both"/>
      </w:pPr>
      <w:r>
        <w:lastRenderedPageBreak/>
        <w:t>Quantité produite</w:t>
      </w:r>
    </w:p>
    <w:p w14:paraId="4DBA6716" w14:textId="6AA9F416" w:rsidR="00EF79E5" w:rsidRDefault="00EF79E5" w:rsidP="00E21FBA">
      <w:pPr>
        <w:pStyle w:val="Paragraphedeliste"/>
        <w:numPr>
          <w:ilvl w:val="1"/>
          <w:numId w:val="37"/>
        </w:numPr>
        <w:jc w:val="both"/>
      </w:pPr>
      <w:r>
        <w:t>Poids Colis</w:t>
      </w:r>
    </w:p>
    <w:p w14:paraId="2FFBE0C1" w14:textId="0F4C070F" w:rsidR="00E21FBA" w:rsidRDefault="00EE3EA1" w:rsidP="00E21FBA">
      <w:pPr>
        <w:pStyle w:val="Paragraphedeliste"/>
        <w:numPr>
          <w:ilvl w:val="1"/>
          <w:numId w:val="37"/>
        </w:numPr>
        <w:jc w:val="both"/>
      </w:pPr>
      <w:r>
        <w:t>Date</w:t>
      </w:r>
      <w:r w:rsidR="00DF5E63">
        <w:t xml:space="preserve"> de fabrication</w:t>
      </w:r>
    </w:p>
    <w:p w14:paraId="01E075A7" w14:textId="258919FD" w:rsidR="00064D15" w:rsidRDefault="00064D15" w:rsidP="00040DD1">
      <w:pPr>
        <w:pStyle w:val="Paragraphedeliste"/>
        <w:numPr>
          <w:ilvl w:val="0"/>
          <w:numId w:val="37"/>
        </w:numPr>
        <w:jc w:val="both"/>
      </w:pPr>
      <w:r>
        <w:t>Le colis est enregistré dans l’interface de déclaration de la production.</w:t>
      </w:r>
    </w:p>
    <w:p w14:paraId="58B281E2" w14:textId="4C53B7D7" w:rsidR="00064D15" w:rsidRDefault="00064D15" w:rsidP="00040DD1">
      <w:pPr>
        <w:pStyle w:val="Paragraphedeliste"/>
        <w:numPr>
          <w:ilvl w:val="0"/>
          <w:numId w:val="37"/>
        </w:numPr>
        <w:jc w:val="both"/>
      </w:pPr>
      <w:r>
        <w:t>Le colis est aussi enregistré dans le fichier Excel.</w:t>
      </w:r>
    </w:p>
    <w:p w14:paraId="42C0A17A" w14:textId="75CA1559" w:rsidR="009357E5" w:rsidRDefault="009357E5" w:rsidP="007A413D">
      <w:pPr>
        <w:pStyle w:val="Paragraphedeliste"/>
        <w:numPr>
          <w:ilvl w:val="0"/>
          <w:numId w:val="37"/>
        </w:numPr>
        <w:spacing w:after="240"/>
        <w:jc w:val="both"/>
      </w:pPr>
      <w:r>
        <w:t>Après impression de l’étiquette définitive</w:t>
      </w:r>
      <w:r w:rsidR="00BE33E0">
        <w:t xml:space="preserve"> via M3, l’opératrice peut changer</w:t>
      </w:r>
      <w:r w:rsidR="00B44CB7">
        <w:t>,</w:t>
      </w:r>
      <w:r w:rsidR="00BE33E0">
        <w:t xml:space="preserve"> à partir d</w:t>
      </w:r>
      <w:r w:rsidR="00B44CB7">
        <w:t>’un bouton situé dans</w:t>
      </w:r>
      <w:r w:rsidR="00BE33E0">
        <w:t xml:space="preserve"> la colonne « Actions » de l’interface de production</w:t>
      </w:r>
      <w:r w:rsidR="00B44CB7">
        <w:t>,</w:t>
      </w:r>
      <w:r w:rsidR="0023242E">
        <w:t xml:space="preserve"> le statut du colis de « Avec Etiquette Provisoire » à « Avec Etiquette définitive ».</w:t>
      </w:r>
    </w:p>
    <w:p w14:paraId="2BF0681C" w14:textId="505AC36F" w:rsidR="000168D7" w:rsidRDefault="00435E70" w:rsidP="00CC2211">
      <w:pPr>
        <w:keepNext/>
        <w:jc w:val="center"/>
      </w:pPr>
      <w:r>
        <w:rPr>
          <w:noProof/>
        </w:rPr>
        <w:drawing>
          <wp:inline distT="0" distB="0" distL="0" distR="0" wp14:anchorId="4B98B359" wp14:editId="392A5206">
            <wp:extent cx="5639390" cy="3171825"/>
            <wp:effectExtent l="19050" t="19050" r="1905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308" cy="3208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1637E1" w14:textId="4AF743A5" w:rsidR="00E43948" w:rsidRPr="00CE50E1" w:rsidRDefault="000168D7" w:rsidP="000168D7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7BA7">
        <w:rPr>
          <w:noProof/>
        </w:rPr>
        <w:t>2</w:t>
      </w:r>
      <w:r>
        <w:fldChar w:fldCharType="end"/>
      </w:r>
      <w:r>
        <w:t xml:space="preserve"> : Interface de déclaration de production</w:t>
      </w:r>
    </w:p>
    <w:p w14:paraId="1D9E2110" w14:textId="77777777" w:rsidR="009870FE" w:rsidRPr="00684A51" w:rsidRDefault="009870FE" w:rsidP="00833E46">
      <w:pPr>
        <w:pStyle w:val="Titre3"/>
      </w:pPr>
      <w:bookmarkStart w:id="5" w:name="_Toc67927972"/>
      <w:r w:rsidRPr="00684A51">
        <w:t>Règles de Gestion</w:t>
      </w:r>
      <w:bookmarkEnd w:id="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009A3E1E">
        <w:tc>
          <w:tcPr>
            <w:tcW w:w="1488" w:type="dxa"/>
          </w:tcPr>
          <w:p w14:paraId="5667262C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4E304B23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95907" w:rsidRPr="00684A51" w14:paraId="742557AD" w14:textId="77777777" w:rsidTr="009A3E1E">
        <w:tc>
          <w:tcPr>
            <w:tcW w:w="1488" w:type="dxa"/>
          </w:tcPr>
          <w:p w14:paraId="21CAE609" w14:textId="6C202270" w:rsidR="00E95907" w:rsidRPr="00684A51" w:rsidRDefault="0096758D" w:rsidP="0090033D">
            <w:r>
              <w:t>D05</w:t>
            </w:r>
            <w:r w:rsidR="00E95907" w:rsidRPr="00684A51">
              <w:t>.G</w:t>
            </w:r>
            <w:proofErr w:type="gramStart"/>
            <w:r w:rsidR="00E95907" w:rsidRPr="00684A51">
              <w:t>0</w:t>
            </w:r>
            <w:r w:rsidR="00E95907">
              <w:t>1</w:t>
            </w:r>
            <w:r w:rsidR="00E95907" w:rsidRPr="00684A51">
              <w:t>.R</w:t>
            </w:r>
            <w:proofErr w:type="gramEnd"/>
            <w:r w:rsidR="00E95907" w:rsidRPr="00684A51">
              <w:t>01</w:t>
            </w:r>
          </w:p>
        </w:tc>
        <w:tc>
          <w:tcPr>
            <w:tcW w:w="7579" w:type="dxa"/>
          </w:tcPr>
          <w:p w14:paraId="7FE7A156" w14:textId="2974BECB" w:rsidR="0090033D" w:rsidRPr="00684A51" w:rsidRDefault="009A77F3" w:rsidP="0090033D">
            <w:r>
              <w:t xml:space="preserve">Une </w:t>
            </w:r>
            <w:r w:rsidR="0090033D">
              <w:t xml:space="preserve">étiquette </w:t>
            </w:r>
            <w:r w:rsidR="00325094">
              <w:t xml:space="preserve">provisoire </w:t>
            </w:r>
            <w:r w:rsidR="0090033D">
              <w:t>ne peut être imprimé</w:t>
            </w:r>
            <w:r w:rsidR="00325094">
              <w:t>e</w:t>
            </w:r>
            <w:r w:rsidR="0090033D">
              <w:t xml:space="preserve"> qu’une seule fois</w:t>
            </w:r>
            <w:r w:rsidR="00325094">
              <w:t xml:space="preserve"> par colis</w:t>
            </w:r>
            <w:r w:rsidR="0090033D">
              <w:t>.</w:t>
            </w:r>
          </w:p>
        </w:tc>
      </w:tr>
      <w:tr w:rsidR="0090033D" w:rsidRPr="00684A51" w14:paraId="557A2C96" w14:textId="77777777" w:rsidTr="009A3E1E">
        <w:tc>
          <w:tcPr>
            <w:tcW w:w="1488" w:type="dxa"/>
          </w:tcPr>
          <w:p w14:paraId="620E58A7" w14:textId="1D7083CB" w:rsidR="0090033D" w:rsidRDefault="0090033D" w:rsidP="0090033D">
            <w:r>
              <w:t>D05</w:t>
            </w:r>
            <w:r w:rsidRPr="00684A51">
              <w:t>.G</w:t>
            </w:r>
            <w:proofErr w:type="gramStart"/>
            <w:r w:rsidRPr="00684A51">
              <w:t>0</w:t>
            </w:r>
            <w:r>
              <w:t>1</w:t>
            </w:r>
            <w:r w:rsidRPr="00684A51">
              <w:t>.R</w:t>
            </w:r>
            <w:proofErr w:type="gramEnd"/>
            <w:r w:rsidRPr="00684A51">
              <w:t>0</w:t>
            </w:r>
            <w:r>
              <w:t>2</w:t>
            </w:r>
          </w:p>
        </w:tc>
        <w:tc>
          <w:tcPr>
            <w:tcW w:w="7579" w:type="dxa"/>
          </w:tcPr>
          <w:p w14:paraId="5B6BE698" w14:textId="6470501C" w:rsidR="0090033D" w:rsidRDefault="000D5776" w:rsidP="0090033D">
            <w:r>
              <w:t xml:space="preserve">L’impression d’une étiquette provisoire pour un colis </w:t>
            </w:r>
            <w:r w:rsidR="00B760B5">
              <w:t>Avec Etiquette Définitive</w:t>
            </w:r>
            <w:r w:rsidR="00A828C8">
              <w:t xml:space="preserve"> </w:t>
            </w:r>
            <w:r w:rsidR="00325094">
              <w:t>est impossible</w:t>
            </w:r>
            <w:r w:rsidR="00A828C8">
              <w:t>.</w:t>
            </w:r>
          </w:p>
        </w:tc>
      </w:tr>
    </w:tbl>
    <w:p w14:paraId="4A8E4FBC" w14:textId="614A9AAC" w:rsidR="00005DD0" w:rsidRDefault="009870FE" w:rsidP="00833E46">
      <w:pPr>
        <w:pStyle w:val="Titre3"/>
      </w:pPr>
      <w:bookmarkStart w:id="6" w:name="_Toc67927973"/>
      <w:r w:rsidRPr="00684A51">
        <w:t>Scénarii de Test</w:t>
      </w:r>
      <w:bookmarkEnd w:id="6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7738CC" w:rsidRPr="00684A51" w14:paraId="57D427F5" w14:textId="77777777" w:rsidTr="00D63136">
        <w:tc>
          <w:tcPr>
            <w:tcW w:w="1476" w:type="dxa"/>
          </w:tcPr>
          <w:p w14:paraId="1284FC0D" w14:textId="77777777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0798E578" w14:textId="331482B5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12C62DB5" w14:textId="4364A84A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FD5CA1" w:rsidRPr="00684A51" w14:paraId="4C835532" w14:textId="77777777" w:rsidTr="00D63136">
        <w:tc>
          <w:tcPr>
            <w:tcW w:w="1476" w:type="dxa"/>
          </w:tcPr>
          <w:p w14:paraId="010DCC7B" w14:textId="56582615" w:rsidR="00FD5CA1" w:rsidRPr="00684A51" w:rsidRDefault="00FD5CA1" w:rsidP="00FD5CA1">
            <w:pPr>
              <w:jc w:val="both"/>
            </w:pPr>
            <w:r>
              <w:t>D05</w:t>
            </w:r>
            <w:r w:rsidRPr="00684A51">
              <w:t>.G</w:t>
            </w:r>
            <w:proofErr w:type="gramStart"/>
            <w:r w:rsidRPr="00684A51">
              <w:t>0</w:t>
            </w:r>
            <w:r>
              <w:t>1</w:t>
            </w:r>
            <w:r w:rsidRPr="00684A51">
              <w:t>.</w:t>
            </w:r>
            <w:r>
              <w:t>T</w:t>
            </w:r>
            <w:proofErr w:type="gramEnd"/>
            <w:r w:rsidRPr="00684A51">
              <w:t>01</w:t>
            </w:r>
          </w:p>
        </w:tc>
        <w:tc>
          <w:tcPr>
            <w:tcW w:w="1780" w:type="dxa"/>
          </w:tcPr>
          <w:p w14:paraId="047196E8" w14:textId="56C88521" w:rsidR="00FD5CA1" w:rsidRDefault="009D7B9F" w:rsidP="00FD5CA1">
            <w:pPr>
              <w:jc w:val="both"/>
            </w:pPr>
            <w:r>
              <w:t xml:space="preserve">Impression </w:t>
            </w:r>
          </w:p>
        </w:tc>
        <w:tc>
          <w:tcPr>
            <w:tcW w:w="5811" w:type="dxa"/>
          </w:tcPr>
          <w:p w14:paraId="096A426F" w14:textId="1CD539B9" w:rsidR="00FD5CA1" w:rsidRPr="00684A51" w:rsidRDefault="009D7B9F" w:rsidP="00FD5CA1">
            <w:pPr>
              <w:jc w:val="both"/>
            </w:pPr>
            <w:r>
              <w:t>Vérifier l’impression des étiquettes provisoires avec les données correctes.</w:t>
            </w:r>
          </w:p>
        </w:tc>
      </w:tr>
      <w:tr w:rsidR="00FD5CA1" w:rsidRPr="00684A51" w14:paraId="59BA8F7C" w14:textId="77777777" w:rsidTr="00D63136">
        <w:tc>
          <w:tcPr>
            <w:tcW w:w="1476" w:type="dxa"/>
          </w:tcPr>
          <w:p w14:paraId="65683F55" w14:textId="086E2D62" w:rsidR="00FD5CA1" w:rsidRPr="00684A51" w:rsidRDefault="00FD5CA1" w:rsidP="00FD5CA1">
            <w:pPr>
              <w:jc w:val="both"/>
            </w:pPr>
            <w:r>
              <w:t>D05</w:t>
            </w:r>
            <w:r w:rsidRPr="00684A51">
              <w:t>.G</w:t>
            </w:r>
            <w:proofErr w:type="gramStart"/>
            <w:r w:rsidRPr="00684A51">
              <w:t>0</w:t>
            </w:r>
            <w:r>
              <w:t>1</w:t>
            </w:r>
            <w:r w:rsidRPr="00684A51">
              <w:t>.</w:t>
            </w:r>
            <w:r>
              <w:t>T</w:t>
            </w:r>
            <w:proofErr w:type="gramEnd"/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14:paraId="312996BB" w14:textId="676938F5" w:rsidR="00FD5CA1" w:rsidRPr="00684A51" w:rsidRDefault="00316AAC" w:rsidP="00FD5CA1">
            <w:pPr>
              <w:jc w:val="both"/>
            </w:pPr>
            <w:r>
              <w:t>Synchronisation</w:t>
            </w:r>
          </w:p>
        </w:tc>
        <w:tc>
          <w:tcPr>
            <w:tcW w:w="5811" w:type="dxa"/>
          </w:tcPr>
          <w:p w14:paraId="6B529211" w14:textId="2778197F" w:rsidR="00FD5CA1" w:rsidRPr="00684A51" w:rsidRDefault="00316AAC" w:rsidP="00FD5CA1">
            <w:pPr>
              <w:jc w:val="both"/>
            </w:pPr>
            <w:r>
              <w:t>Vérifier la synchronisation des colis avec statut « </w:t>
            </w:r>
            <w:r w:rsidR="009A3947">
              <w:t>Avec Etiquette Provisoire »</w:t>
            </w:r>
          </w:p>
        </w:tc>
      </w:tr>
      <w:tr w:rsidR="00316AAC" w:rsidRPr="00684A51" w14:paraId="1EE12172" w14:textId="77777777" w:rsidTr="00D63136">
        <w:tc>
          <w:tcPr>
            <w:tcW w:w="1476" w:type="dxa"/>
          </w:tcPr>
          <w:p w14:paraId="14B13538" w14:textId="31CD71C3" w:rsidR="00316AAC" w:rsidRDefault="00316AAC" w:rsidP="00FD5CA1">
            <w:pPr>
              <w:jc w:val="both"/>
            </w:pPr>
            <w:r>
              <w:t>D05.G</w:t>
            </w:r>
            <w:proofErr w:type="gramStart"/>
            <w:r>
              <w:t>01.T</w:t>
            </w:r>
            <w:proofErr w:type="gramEnd"/>
            <w:r>
              <w:t>0</w:t>
            </w:r>
            <w:r w:rsidR="001C66D4">
              <w:t>3</w:t>
            </w:r>
          </w:p>
        </w:tc>
        <w:tc>
          <w:tcPr>
            <w:tcW w:w="1780" w:type="dxa"/>
          </w:tcPr>
          <w:p w14:paraId="6D53616F" w14:textId="665FCD58" w:rsidR="00316AAC" w:rsidRDefault="001C66D4" w:rsidP="00FD5CA1">
            <w:pPr>
              <w:jc w:val="both"/>
            </w:pPr>
            <w:r>
              <w:t>Impression</w:t>
            </w:r>
          </w:p>
        </w:tc>
        <w:tc>
          <w:tcPr>
            <w:tcW w:w="5811" w:type="dxa"/>
          </w:tcPr>
          <w:p w14:paraId="32CDDE97" w14:textId="7B049A1D" w:rsidR="00316AAC" w:rsidRDefault="001C66D4" w:rsidP="00FD5CA1">
            <w:pPr>
              <w:jc w:val="both"/>
            </w:pPr>
            <w:r>
              <w:t>Vérifier qu’une étiquette provisoire ne peut être imprimée qu’une seule fois.</w:t>
            </w:r>
          </w:p>
        </w:tc>
      </w:tr>
      <w:tr w:rsidR="0085319E" w:rsidRPr="00684A51" w14:paraId="190B6875" w14:textId="77777777" w:rsidTr="00D63136">
        <w:tc>
          <w:tcPr>
            <w:tcW w:w="1476" w:type="dxa"/>
          </w:tcPr>
          <w:p w14:paraId="507D6F69" w14:textId="337F80B0" w:rsidR="0085319E" w:rsidRDefault="0085319E" w:rsidP="0085319E">
            <w:pPr>
              <w:jc w:val="both"/>
            </w:pPr>
            <w:r>
              <w:lastRenderedPageBreak/>
              <w:t>D05.G</w:t>
            </w:r>
            <w:proofErr w:type="gramStart"/>
            <w:r>
              <w:t>01.T</w:t>
            </w:r>
            <w:proofErr w:type="gramEnd"/>
            <w:r>
              <w:t>04</w:t>
            </w:r>
          </w:p>
        </w:tc>
        <w:tc>
          <w:tcPr>
            <w:tcW w:w="1780" w:type="dxa"/>
          </w:tcPr>
          <w:p w14:paraId="7727F006" w14:textId="42DF65FF" w:rsidR="0085319E" w:rsidRDefault="0085319E" w:rsidP="0085319E">
            <w:pPr>
              <w:jc w:val="both"/>
            </w:pPr>
            <w:r>
              <w:t>Statut</w:t>
            </w:r>
          </w:p>
        </w:tc>
        <w:tc>
          <w:tcPr>
            <w:tcW w:w="5811" w:type="dxa"/>
          </w:tcPr>
          <w:p w14:paraId="0F58C081" w14:textId="77777777" w:rsidR="0085319E" w:rsidRDefault="0085319E" w:rsidP="0085319E">
            <w:pPr>
              <w:jc w:val="both"/>
            </w:pPr>
            <w:r>
              <w:t xml:space="preserve">Les couleurs des puces pour les statuts sont : </w:t>
            </w:r>
          </w:p>
          <w:p w14:paraId="5ADDD8AC" w14:textId="792F95EF" w:rsidR="0085319E" w:rsidRDefault="0085319E" w:rsidP="0085319E">
            <w:pPr>
              <w:pStyle w:val="Paragraphedeliste"/>
              <w:numPr>
                <w:ilvl w:val="0"/>
                <w:numId w:val="39"/>
              </w:numPr>
              <w:jc w:val="both"/>
            </w:pPr>
            <w:r>
              <w:t xml:space="preserve">Bleu : </w:t>
            </w:r>
            <w:r w:rsidR="00B44CB7">
              <w:t>Avec Etiquette Définitive</w:t>
            </w:r>
          </w:p>
          <w:p w14:paraId="52301110" w14:textId="0BCE2716" w:rsidR="0085319E" w:rsidRDefault="0085319E" w:rsidP="00B44CB7">
            <w:pPr>
              <w:pStyle w:val="Paragraphedeliste"/>
              <w:numPr>
                <w:ilvl w:val="0"/>
                <w:numId w:val="40"/>
              </w:numPr>
              <w:jc w:val="both"/>
            </w:pPr>
            <w:r>
              <w:t>Rouge : Avec Etiquette Provisoire</w:t>
            </w:r>
          </w:p>
        </w:tc>
      </w:tr>
    </w:tbl>
    <w:p w14:paraId="1C3393DF" w14:textId="77777777" w:rsidR="00031E4C" w:rsidRPr="0006078E" w:rsidRDefault="00031E4C" w:rsidP="0006078E"/>
    <w:sectPr w:rsidR="00031E4C" w:rsidRPr="0006078E" w:rsidSect="00B364DA">
      <w:headerReference w:type="default" r:id="rId14"/>
      <w:footerReference w:type="default" r:id="rId15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EC8068" w14:textId="77777777" w:rsidR="0094358E" w:rsidRDefault="0094358E" w:rsidP="000A6E90">
      <w:r>
        <w:separator/>
      </w:r>
    </w:p>
  </w:endnote>
  <w:endnote w:type="continuationSeparator" w:id="0">
    <w:p w14:paraId="2C260149" w14:textId="77777777" w:rsidR="0094358E" w:rsidRDefault="0094358E" w:rsidP="000A6E90">
      <w:r>
        <w:continuationSeparator/>
      </w:r>
    </w:p>
  </w:endnote>
  <w:endnote w:type="continuationNotice" w:id="1">
    <w:p w14:paraId="70ED3600" w14:textId="77777777" w:rsidR="0094358E" w:rsidRDefault="0094358E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116C6" w14:textId="77777777" w:rsidR="003D567B" w:rsidRPr="00F078B6" w:rsidRDefault="003D567B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3D567B" w:rsidRPr="00F078B6" w14:paraId="1317397A" w14:textId="77777777" w:rsidTr="00DB636F">
      <w:tc>
        <w:tcPr>
          <w:tcW w:w="3686" w:type="dxa"/>
        </w:tcPr>
        <w:p w14:paraId="2D737CA7" w14:textId="22DC17D4" w:rsidR="003D567B" w:rsidRPr="00286187" w:rsidRDefault="003D567B" w:rsidP="001732D3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>
            <w:rPr>
              <w:sz w:val="20"/>
              <w:szCs w:val="20"/>
            </w:rPr>
            <w:t>D05</w:t>
          </w:r>
        </w:p>
      </w:tc>
      <w:tc>
        <w:tcPr>
          <w:tcW w:w="2351" w:type="dxa"/>
        </w:tcPr>
        <w:p w14:paraId="4281DA86" w14:textId="1EADA14D" w:rsidR="003D567B" w:rsidRPr="00286187" w:rsidRDefault="003D567B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3D567B" w:rsidRPr="00F078B6" w:rsidRDefault="003D567B" w:rsidP="000A6E90"/>
  <w:p w14:paraId="3BD0A7D0" w14:textId="77777777" w:rsidR="003D567B" w:rsidRPr="00FC183A" w:rsidRDefault="003D567B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E2C301" w14:textId="77777777" w:rsidR="0094358E" w:rsidRDefault="0094358E" w:rsidP="000A6E90">
      <w:r>
        <w:separator/>
      </w:r>
    </w:p>
  </w:footnote>
  <w:footnote w:type="continuationSeparator" w:id="0">
    <w:p w14:paraId="46B3245E" w14:textId="77777777" w:rsidR="0094358E" w:rsidRDefault="0094358E" w:rsidP="000A6E90">
      <w:r>
        <w:continuationSeparator/>
      </w:r>
    </w:p>
  </w:footnote>
  <w:footnote w:type="continuationNotice" w:id="1">
    <w:p w14:paraId="11860B8C" w14:textId="77777777" w:rsidR="0094358E" w:rsidRDefault="0094358E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B5710D" w14:textId="77777777" w:rsidR="003D567B" w:rsidRDefault="003D567B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14:paraId="0EC2247C" w14:textId="77777777" w:rsidTr="00D7375C">
      <w:tc>
        <w:tcPr>
          <w:tcW w:w="4528" w:type="dxa"/>
        </w:tcPr>
        <w:p w14:paraId="3BBED464" w14:textId="77777777" w:rsidR="003D567B" w:rsidRDefault="003D567B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19AEE76">
                <wp:extent cx="1295400" cy="30480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582" cy="31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3D567B" w:rsidRPr="00285BB5" w:rsidRDefault="003D567B" w:rsidP="000A6E90">
          <w:pPr>
            <w:pStyle w:val="En-tte"/>
          </w:pPr>
        </w:p>
      </w:tc>
    </w:tr>
  </w:tbl>
  <w:p w14:paraId="48FE5D6C" w14:textId="77777777" w:rsidR="003D567B" w:rsidRDefault="003D567B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22509"/>
    <w:multiLevelType w:val="multilevel"/>
    <w:tmpl w:val="8F52C59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3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252C8"/>
    <w:multiLevelType w:val="hybridMultilevel"/>
    <w:tmpl w:val="3348C92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5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6AC84D65"/>
    <w:multiLevelType w:val="hybridMultilevel"/>
    <w:tmpl w:val="8DB03DF8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2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E5D14F5"/>
    <w:multiLevelType w:val="hybridMultilevel"/>
    <w:tmpl w:val="47C6F87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1"/>
  </w:num>
  <w:num w:numId="3">
    <w:abstractNumId w:val="30"/>
  </w:num>
  <w:num w:numId="4">
    <w:abstractNumId w:val="28"/>
  </w:num>
  <w:num w:numId="5">
    <w:abstractNumId w:val="24"/>
  </w:num>
  <w:num w:numId="6">
    <w:abstractNumId w:val="12"/>
  </w:num>
  <w:num w:numId="7">
    <w:abstractNumId w:val="15"/>
  </w:num>
  <w:num w:numId="8">
    <w:abstractNumId w:val="26"/>
  </w:num>
  <w:num w:numId="9">
    <w:abstractNumId w:val="0"/>
  </w:num>
  <w:num w:numId="10">
    <w:abstractNumId w:val="26"/>
    <w:lvlOverride w:ilvl="0">
      <w:startOverride w:val="1"/>
    </w:lvlOverride>
  </w:num>
  <w:num w:numId="11">
    <w:abstractNumId w:val="13"/>
  </w:num>
  <w:num w:numId="12">
    <w:abstractNumId w:val="10"/>
  </w:num>
  <w:num w:numId="13">
    <w:abstractNumId w:val="7"/>
  </w:num>
  <w:num w:numId="14">
    <w:abstractNumId w:val="1"/>
  </w:num>
  <w:num w:numId="15">
    <w:abstractNumId w:val="32"/>
  </w:num>
  <w:num w:numId="16">
    <w:abstractNumId w:val="33"/>
  </w:num>
  <w:num w:numId="17">
    <w:abstractNumId w:val="18"/>
  </w:num>
  <w:num w:numId="1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0"/>
    <w:lvlOverride w:ilvl="0">
      <w:startOverride w:val="1"/>
    </w:lvlOverride>
  </w:num>
  <w:num w:numId="21">
    <w:abstractNumId w:val="6"/>
  </w:num>
  <w:num w:numId="22">
    <w:abstractNumId w:val="4"/>
  </w:num>
  <w:num w:numId="23">
    <w:abstractNumId w:val="16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</w:num>
  <w:num w:numId="27">
    <w:abstractNumId w:val="2"/>
  </w:num>
  <w:num w:numId="28">
    <w:abstractNumId w:val="9"/>
  </w:num>
  <w:num w:numId="29">
    <w:abstractNumId w:val="8"/>
  </w:num>
  <w:num w:numId="30">
    <w:abstractNumId w:val="3"/>
  </w:num>
  <w:num w:numId="31">
    <w:abstractNumId w:val="17"/>
  </w:num>
  <w:num w:numId="32">
    <w:abstractNumId w:val="19"/>
  </w:num>
  <w:num w:numId="33">
    <w:abstractNumId w:val="29"/>
  </w:num>
  <w:num w:numId="34">
    <w:abstractNumId w:val="20"/>
  </w:num>
  <w:num w:numId="35">
    <w:abstractNumId w:val="21"/>
  </w:num>
  <w:num w:numId="36">
    <w:abstractNumId w:val="23"/>
  </w:num>
  <w:num w:numId="37">
    <w:abstractNumId w:val="27"/>
  </w:num>
  <w:num w:numId="38">
    <w:abstractNumId w:val="11"/>
  </w:num>
  <w:num w:numId="39">
    <w:abstractNumId w:val="34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4CA3"/>
    <w:rsid w:val="00005DD0"/>
    <w:rsid w:val="00012421"/>
    <w:rsid w:val="0001311D"/>
    <w:rsid w:val="000144C5"/>
    <w:rsid w:val="000168D7"/>
    <w:rsid w:val="00021717"/>
    <w:rsid w:val="00024738"/>
    <w:rsid w:val="000263A8"/>
    <w:rsid w:val="00026BD7"/>
    <w:rsid w:val="0002793F"/>
    <w:rsid w:val="00031E4C"/>
    <w:rsid w:val="00034C30"/>
    <w:rsid w:val="000403E3"/>
    <w:rsid w:val="00040DD1"/>
    <w:rsid w:val="000453AE"/>
    <w:rsid w:val="000471AB"/>
    <w:rsid w:val="00053399"/>
    <w:rsid w:val="0006078E"/>
    <w:rsid w:val="00063DA2"/>
    <w:rsid w:val="00064D15"/>
    <w:rsid w:val="000664C6"/>
    <w:rsid w:val="00071A12"/>
    <w:rsid w:val="00072AFA"/>
    <w:rsid w:val="00073E66"/>
    <w:rsid w:val="0007657A"/>
    <w:rsid w:val="00082819"/>
    <w:rsid w:val="00083783"/>
    <w:rsid w:val="000923B3"/>
    <w:rsid w:val="0009422A"/>
    <w:rsid w:val="00095B0F"/>
    <w:rsid w:val="000A0A9C"/>
    <w:rsid w:val="000A2930"/>
    <w:rsid w:val="000A6E90"/>
    <w:rsid w:val="000B33DE"/>
    <w:rsid w:val="000B38EA"/>
    <w:rsid w:val="000B4CBF"/>
    <w:rsid w:val="000C4E52"/>
    <w:rsid w:val="000D029F"/>
    <w:rsid w:val="000D5265"/>
    <w:rsid w:val="000D5776"/>
    <w:rsid w:val="000D5A60"/>
    <w:rsid w:val="000E4630"/>
    <w:rsid w:val="000E7B53"/>
    <w:rsid w:val="000F77BF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236AA"/>
    <w:rsid w:val="001243F7"/>
    <w:rsid w:val="00126E51"/>
    <w:rsid w:val="001353F1"/>
    <w:rsid w:val="00136A84"/>
    <w:rsid w:val="001435F2"/>
    <w:rsid w:val="00153F5B"/>
    <w:rsid w:val="00156242"/>
    <w:rsid w:val="00160543"/>
    <w:rsid w:val="00163205"/>
    <w:rsid w:val="0016629E"/>
    <w:rsid w:val="0016633F"/>
    <w:rsid w:val="00170327"/>
    <w:rsid w:val="001732D3"/>
    <w:rsid w:val="00175DC3"/>
    <w:rsid w:val="001800E0"/>
    <w:rsid w:val="0018346E"/>
    <w:rsid w:val="00184581"/>
    <w:rsid w:val="00192FC9"/>
    <w:rsid w:val="001937EE"/>
    <w:rsid w:val="0019403C"/>
    <w:rsid w:val="001974B8"/>
    <w:rsid w:val="001A0D2D"/>
    <w:rsid w:val="001A4153"/>
    <w:rsid w:val="001B6AA0"/>
    <w:rsid w:val="001C1226"/>
    <w:rsid w:val="001C2972"/>
    <w:rsid w:val="001C32CB"/>
    <w:rsid w:val="001C66D4"/>
    <w:rsid w:val="001D0DA7"/>
    <w:rsid w:val="001D1BD8"/>
    <w:rsid w:val="001D330C"/>
    <w:rsid w:val="001D68D8"/>
    <w:rsid w:val="001E3449"/>
    <w:rsid w:val="001E6B94"/>
    <w:rsid w:val="001F323C"/>
    <w:rsid w:val="001F5EB4"/>
    <w:rsid w:val="001F7067"/>
    <w:rsid w:val="0020006A"/>
    <w:rsid w:val="00200D99"/>
    <w:rsid w:val="00205762"/>
    <w:rsid w:val="00205BBF"/>
    <w:rsid w:val="0021458A"/>
    <w:rsid w:val="002201AA"/>
    <w:rsid w:val="00221196"/>
    <w:rsid w:val="0022345D"/>
    <w:rsid w:val="00226CE9"/>
    <w:rsid w:val="00226EAC"/>
    <w:rsid w:val="0023242E"/>
    <w:rsid w:val="002335CB"/>
    <w:rsid w:val="00244EC3"/>
    <w:rsid w:val="00245433"/>
    <w:rsid w:val="00252BAD"/>
    <w:rsid w:val="00255828"/>
    <w:rsid w:val="002577F5"/>
    <w:rsid w:val="002721A2"/>
    <w:rsid w:val="002747F0"/>
    <w:rsid w:val="00286187"/>
    <w:rsid w:val="00292D9F"/>
    <w:rsid w:val="002953F4"/>
    <w:rsid w:val="002966B5"/>
    <w:rsid w:val="002A16E0"/>
    <w:rsid w:val="002A187A"/>
    <w:rsid w:val="002A1D02"/>
    <w:rsid w:val="002A3A2D"/>
    <w:rsid w:val="002A5E18"/>
    <w:rsid w:val="002A60A8"/>
    <w:rsid w:val="002A6CA8"/>
    <w:rsid w:val="002B4570"/>
    <w:rsid w:val="002B727D"/>
    <w:rsid w:val="002C1007"/>
    <w:rsid w:val="002C2480"/>
    <w:rsid w:val="002C69B1"/>
    <w:rsid w:val="002C7B33"/>
    <w:rsid w:val="002D0219"/>
    <w:rsid w:val="002E5753"/>
    <w:rsid w:val="002F7027"/>
    <w:rsid w:val="002F76BD"/>
    <w:rsid w:val="0030043D"/>
    <w:rsid w:val="00312439"/>
    <w:rsid w:val="003160DA"/>
    <w:rsid w:val="00316AAC"/>
    <w:rsid w:val="00325094"/>
    <w:rsid w:val="0033002C"/>
    <w:rsid w:val="00333547"/>
    <w:rsid w:val="00336879"/>
    <w:rsid w:val="00336D8F"/>
    <w:rsid w:val="00344B84"/>
    <w:rsid w:val="003507EC"/>
    <w:rsid w:val="00351200"/>
    <w:rsid w:val="0035204E"/>
    <w:rsid w:val="00353915"/>
    <w:rsid w:val="00354B4C"/>
    <w:rsid w:val="00354BEE"/>
    <w:rsid w:val="003552B5"/>
    <w:rsid w:val="00363A2C"/>
    <w:rsid w:val="00364537"/>
    <w:rsid w:val="003652F6"/>
    <w:rsid w:val="003678C0"/>
    <w:rsid w:val="003708FF"/>
    <w:rsid w:val="003717BB"/>
    <w:rsid w:val="00372E92"/>
    <w:rsid w:val="0039073B"/>
    <w:rsid w:val="003969F5"/>
    <w:rsid w:val="0039711D"/>
    <w:rsid w:val="00397980"/>
    <w:rsid w:val="003A28B1"/>
    <w:rsid w:val="003A3B98"/>
    <w:rsid w:val="003A76C2"/>
    <w:rsid w:val="003B342D"/>
    <w:rsid w:val="003B5970"/>
    <w:rsid w:val="003C1B64"/>
    <w:rsid w:val="003C1FA5"/>
    <w:rsid w:val="003D031B"/>
    <w:rsid w:val="003D032E"/>
    <w:rsid w:val="003D40B6"/>
    <w:rsid w:val="003D4874"/>
    <w:rsid w:val="003D567B"/>
    <w:rsid w:val="003E4E36"/>
    <w:rsid w:val="003E6141"/>
    <w:rsid w:val="003E7402"/>
    <w:rsid w:val="003F012C"/>
    <w:rsid w:val="003F1782"/>
    <w:rsid w:val="003F341B"/>
    <w:rsid w:val="003F752B"/>
    <w:rsid w:val="003F7891"/>
    <w:rsid w:val="004029DA"/>
    <w:rsid w:val="0040666A"/>
    <w:rsid w:val="00411385"/>
    <w:rsid w:val="00425CE7"/>
    <w:rsid w:val="004350DE"/>
    <w:rsid w:val="00435E70"/>
    <w:rsid w:val="00442319"/>
    <w:rsid w:val="00452588"/>
    <w:rsid w:val="004538AC"/>
    <w:rsid w:val="004603D6"/>
    <w:rsid w:val="004664AB"/>
    <w:rsid w:val="0046670C"/>
    <w:rsid w:val="00466B7D"/>
    <w:rsid w:val="00470615"/>
    <w:rsid w:val="004723D1"/>
    <w:rsid w:val="0047474B"/>
    <w:rsid w:val="00474E32"/>
    <w:rsid w:val="00481067"/>
    <w:rsid w:val="004849E2"/>
    <w:rsid w:val="004919CC"/>
    <w:rsid w:val="00492853"/>
    <w:rsid w:val="00495551"/>
    <w:rsid w:val="004A075F"/>
    <w:rsid w:val="004A3CB8"/>
    <w:rsid w:val="004A4D43"/>
    <w:rsid w:val="004A7590"/>
    <w:rsid w:val="004B1DA6"/>
    <w:rsid w:val="004B4041"/>
    <w:rsid w:val="004B5EC1"/>
    <w:rsid w:val="004B7228"/>
    <w:rsid w:val="004C004F"/>
    <w:rsid w:val="004C5869"/>
    <w:rsid w:val="004C75C5"/>
    <w:rsid w:val="004D140D"/>
    <w:rsid w:val="004D2B02"/>
    <w:rsid w:val="004D41F4"/>
    <w:rsid w:val="004D58BD"/>
    <w:rsid w:val="004F7CB9"/>
    <w:rsid w:val="00502AB3"/>
    <w:rsid w:val="005039CE"/>
    <w:rsid w:val="005057CB"/>
    <w:rsid w:val="00510583"/>
    <w:rsid w:val="00517BB6"/>
    <w:rsid w:val="00530503"/>
    <w:rsid w:val="00530B37"/>
    <w:rsid w:val="0053131C"/>
    <w:rsid w:val="00532C52"/>
    <w:rsid w:val="005427C6"/>
    <w:rsid w:val="00543AC2"/>
    <w:rsid w:val="00551D5F"/>
    <w:rsid w:val="0055455C"/>
    <w:rsid w:val="005633E1"/>
    <w:rsid w:val="00564F1D"/>
    <w:rsid w:val="00567BA9"/>
    <w:rsid w:val="005734E8"/>
    <w:rsid w:val="005900CA"/>
    <w:rsid w:val="0059777D"/>
    <w:rsid w:val="005A13A9"/>
    <w:rsid w:val="005A457D"/>
    <w:rsid w:val="005B0550"/>
    <w:rsid w:val="005B2D4B"/>
    <w:rsid w:val="005B5057"/>
    <w:rsid w:val="005B59FE"/>
    <w:rsid w:val="005B62CF"/>
    <w:rsid w:val="005C20BE"/>
    <w:rsid w:val="005C38D3"/>
    <w:rsid w:val="005C5208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74A0"/>
    <w:rsid w:val="005F4C30"/>
    <w:rsid w:val="00604C6C"/>
    <w:rsid w:val="00606061"/>
    <w:rsid w:val="006060D8"/>
    <w:rsid w:val="006070F4"/>
    <w:rsid w:val="00607A41"/>
    <w:rsid w:val="006133F2"/>
    <w:rsid w:val="00621BBA"/>
    <w:rsid w:val="00621D1A"/>
    <w:rsid w:val="006277F4"/>
    <w:rsid w:val="0063277D"/>
    <w:rsid w:val="00632FA6"/>
    <w:rsid w:val="0063426F"/>
    <w:rsid w:val="0063789C"/>
    <w:rsid w:val="00642BD4"/>
    <w:rsid w:val="0064412F"/>
    <w:rsid w:val="00647673"/>
    <w:rsid w:val="00650263"/>
    <w:rsid w:val="00657011"/>
    <w:rsid w:val="0065783E"/>
    <w:rsid w:val="00665338"/>
    <w:rsid w:val="00665620"/>
    <w:rsid w:val="00671504"/>
    <w:rsid w:val="00673290"/>
    <w:rsid w:val="00675A5F"/>
    <w:rsid w:val="00684A51"/>
    <w:rsid w:val="00684DD5"/>
    <w:rsid w:val="006A2444"/>
    <w:rsid w:val="006A428E"/>
    <w:rsid w:val="006A5EDE"/>
    <w:rsid w:val="006A6E59"/>
    <w:rsid w:val="006B1554"/>
    <w:rsid w:val="006B2096"/>
    <w:rsid w:val="006B3D9A"/>
    <w:rsid w:val="006B484C"/>
    <w:rsid w:val="006B657D"/>
    <w:rsid w:val="006C2E2D"/>
    <w:rsid w:val="006C64C0"/>
    <w:rsid w:val="006D018D"/>
    <w:rsid w:val="006D29FB"/>
    <w:rsid w:val="006D5918"/>
    <w:rsid w:val="006D7B6E"/>
    <w:rsid w:val="006E065A"/>
    <w:rsid w:val="006E5ECF"/>
    <w:rsid w:val="006E6321"/>
    <w:rsid w:val="006E6E32"/>
    <w:rsid w:val="00702C64"/>
    <w:rsid w:val="00712B88"/>
    <w:rsid w:val="007179ED"/>
    <w:rsid w:val="00721F2A"/>
    <w:rsid w:val="007230E2"/>
    <w:rsid w:val="00725CF0"/>
    <w:rsid w:val="00734DD7"/>
    <w:rsid w:val="00735A48"/>
    <w:rsid w:val="0074354A"/>
    <w:rsid w:val="00750E03"/>
    <w:rsid w:val="00757B7A"/>
    <w:rsid w:val="00764774"/>
    <w:rsid w:val="007658FF"/>
    <w:rsid w:val="00765B0A"/>
    <w:rsid w:val="00766D9D"/>
    <w:rsid w:val="00771308"/>
    <w:rsid w:val="007738CC"/>
    <w:rsid w:val="00774606"/>
    <w:rsid w:val="00781536"/>
    <w:rsid w:val="007851DA"/>
    <w:rsid w:val="0078670E"/>
    <w:rsid w:val="007871E6"/>
    <w:rsid w:val="00790891"/>
    <w:rsid w:val="0079411A"/>
    <w:rsid w:val="007967D0"/>
    <w:rsid w:val="007A145D"/>
    <w:rsid w:val="007A1D30"/>
    <w:rsid w:val="007A2138"/>
    <w:rsid w:val="007A2A78"/>
    <w:rsid w:val="007A3C63"/>
    <w:rsid w:val="007A413D"/>
    <w:rsid w:val="007B47B1"/>
    <w:rsid w:val="007B6992"/>
    <w:rsid w:val="007B753E"/>
    <w:rsid w:val="007C052D"/>
    <w:rsid w:val="007C7F39"/>
    <w:rsid w:val="007D150E"/>
    <w:rsid w:val="007D218C"/>
    <w:rsid w:val="007D32CB"/>
    <w:rsid w:val="007D616A"/>
    <w:rsid w:val="007D63B5"/>
    <w:rsid w:val="007D6BD5"/>
    <w:rsid w:val="007E5744"/>
    <w:rsid w:val="007E76F9"/>
    <w:rsid w:val="007F2485"/>
    <w:rsid w:val="007F31F9"/>
    <w:rsid w:val="008078B5"/>
    <w:rsid w:val="008101A9"/>
    <w:rsid w:val="00816470"/>
    <w:rsid w:val="00826B6A"/>
    <w:rsid w:val="00833E46"/>
    <w:rsid w:val="008365FF"/>
    <w:rsid w:val="00837EF2"/>
    <w:rsid w:val="00846BA1"/>
    <w:rsid w:val="0085319E"/>
    <w:rsid w:val="00854A87"/>
    <w:rsid w:val="00864316"/>
    <w:rsid w:val="008754B2"/>
    <w:rsid w:val="00876A53"/>
    <w:rsid w:val="00880947"/>
    <w:rsid w:val="00880E10"/>
    <w:rsid w:val="00884AFA"/>
    <w:rsid w:val="00885AC8"/>
    <w:rsid w:val="00896255"/>
    <w:rsid w:val="008A3C72"/>
    <w:rsid w:val="008A787B"/>
    <w:rsid w:val="008B0677"/>
    <w:rsid w:val="008B2A30"/>
    <w:rsid w:val="008B3C03"/>
    <w:rsid w:val="008B40CE"/>
    <w:rsid w:val="008C7EE6"/>
    <w:rsid w:val="008E4862"/>
    <w:rsid w:val="008F006B"/>
    <w:rsid w:val="008F1D45"/>
    <w:rsid w:val="008F253A"/>
    <w:rsid w:val="008F40E3"/>
    <w:rsid w:val="008F657D"/>
    <w:rsid w:val="008F7DB8"/>
    <w:rsid w:val="0090033D"/>
    <w:rsid w:val="00900597"/>
    <w:rsid w:val="00901408"/>
    <w:rsid w:val="00911DD1"/>
    <w:rsid w:val="0091554D"/>
    <w:rsid w:val="00917D8F"/>
    <w:rsid w:val="00921FF6"/>
    <w:rsid w:val="009224D6"/>
    <w:rsid w:val="00922900"/>
    <w:rsid w:val="00926318"/>
    <w:rsid w:val="00927158"/>
    <w:rsid w:val="009357E5"/>
    <w:rsid w:val="00940671"/>
    <w:rsid w:val="0094358E"/>
    <w:rsid w:val="0094685F"/>
    <w:rsid w:val="0095009B"/>
    <w:rsid w:val="009509B7"/>
    <w:rsid w:val="0095200A"/>
    <w:rsid w:val="009616BC"/>
    <w:rsid w:val="00967106"/>
    <w:rsid w:val="0096758D"/>
    <w:rsid w:val="009725D3"/>
    <w:rsid w:val="00975F23"/>
    <w:rsid w:val="009870FE"/>
    <w:rsid w:val="00991FD9"/>
    <w:rsid w:val="0099594D"/>
    <w:rsid w:val="00997C3B"/>
    <w:rsid w:val="009A1327"/>
    <w:rsid w:val="009A3947"/>
    <w:rsid w:val="009A3E1E"/>
    <w:rsid w:val="009A77F3"/>
    <w:rsid w:val="009B7A5C"/>
    <w:rsid w:val="009C598A"/>
    <w:rsid w:val="009C7019"/>
    <w:rsid w:val="009D393B"/>
    <w:rsid w:val="009D3AF0"/>
    <w:rsid w:val="009D59E5"/>
    <w:rsid w:val="009D7B9F"/>
    <w:rsid w:val="009F0973"/>
    <w:rsid w:val="009F254A"/>
    <w:rsid w:val="009F58EC"/>
    <w:rsid w:val="009F6B8E"/>
    <w:rsid w:val="009F743E"/>
    <w:rsid w:val="009F77EE"/>
    <w:rsid w:val="00A031AF"/>
    <w:rsid w:val="00A04C44"/>
    <w:rsid w:val="00A04CDA"/>
    <w:rsid w:val="00A0664A"/>
    <w:rsid w:val="00A069B3"/>
    <w:rsid w:val="00A109D3"/>
    <w:rsid w:val="00A220D8"/>
    <w:rsid w:val="00A27C25"/>
    <w:rsid w:val="00A309B4"/>
    <w:rsid w:val="00A32EA9"/>
    <w:rsid w:val="00A340A1"/>
    <w:rsid w:val="00A376F9"/>
    <w:rsid w:val="00A46041"/>
    <w:rsid w:val="00A469F3"/>
    <w:rsid w:val="00A51FD2"/>
    <w:rsid w:val="00A548D2"/>
    <w:rsid w:val="00A560BC"/>
    <w:rsid w:val="00A703CD"/>
    <w:rsid w:val="00A7192F"/>
    <w:rsid w:val="00A726BC"/>
    <w:rsid w:val="00A72D61"/>
    <w:rsid w:val="00A828C8"/>
    <w:rsid w:val="00A830C9"/>
    <w:rsid w:val="00A903A1"/>
    <w:rsid w:val="00A932AB"/>
    <w:rsid w:val="00AA0E32"/>
    <w:rsid w:val="00AA268A"/>
    <w:rsid w:val="00AB4C63"/>
    <w:rsid w:val="00AB5F58"/>
    <w:rsid w:val="00AB6D85"/>
    <w:rsid w:val="00AC1BE2"/>
    <w:rsid w:val="00AD0BE0"/>
    <w:rsid w:val="00AD35B7"/>
    <w:rsid w:val="00AE5A0A"/>
    <w:rsid w:val="00AF01C1"/>
    <w:rsid w:val="00B05485"/>
    <w:rsid w:val="00B059EC"/>
    <w:rsid w:val="00B15648"/>
    <w:rsid w:val="00B17CB8"/>
    <w:rsid w:val="00B231DB"/>
    <w:rsid w:val="00B307EF"/>
    <w:rsid w:val="00B32BF3"/>
    <w:rsid w:val="00B33405"/>
    <w:rsid w:val="00B34A27"/>
    <w:rsid w:val="00B34F16"/>
    <w:rsid w:val="00B364DA"/>
    <w:rsid w:val="00B44CB7"/>
    <w:rsid w:val="00B45862"/>
    <w:rsid w:val="00B50264"/>
    <w:rsid w:val="00B5488F"/>
    <w:rsid w:val="00B60D4F"/>
    <w:rsid w:val="00B62902"/>
    <w:rsid w:val="00B62CA8"/>
    <w:rsid w:val="00B67CA5"/>
    <w:rsid w:val="00B73BDC"/>
    <w:rsid w:val="00B760B5"/>
    <w:rsid w:val="00B76435"/>
    <w:rsid w:val="00B76866"/>
    <w:rsid w:val="00B9421C"/>
    <w:rsid w:val="00BA5F15"/>
    <w:rsid w:val="00BA6952"/>
    <w:rsid w:val="00BB1EA3"/>
    <w:rsid w:val="00BB5FEF"/>
    <w:rsid w:val="00BB6BB7"/>
    <w:rsid w:val="00BC6D3A"/>
    <w:rsid w:val="00BD0342"/>
    <w:rsid w:val="00BD227B"/>
    <w:rsid w:val="00BE218B"/>
    <w:rsid w:val="00BE33E0"/>
    <w:rsid w:val="00BE35B4"/>
    <w:rsid w:val="00BE595C"/>
    <w:rsid w:val="00BE6B5B"/>
    <w:rsid w:val="00BE6F67"/>
    <w:rsid w:val="00BE71F9"/>
    <w:rsid w:val="00BF1807"/>
    <w:rsid w:val="00BF1961"/>
    <w:rsid w:val="00BF73B3"/>
    <w:rsid w:val="00BF77EF"/>
    <w:rsid w:val="00C0180E"/>
    <w:rsid w:val="00C049C5"/>
    <w:rsid w:val="00C06E10"/>
    <w:rsid w:val="00C07D2F"/>
    <w:rsid w:val="00C15DDC"/>
    <w:rsid w:val="00C20C2A"/>
    <w:rsid w:val="00C21D15"/>
    <w:rsid w:val="00C22D87"/>
    <w:rsid w:val="00C2381A"/>
    <w:rsid w:val="00C31F0F"/>
    <w:rsid w:val="00C33396"/>
    <w:rsid w:val="00C36402"/>
    <w:rsid w:val="00C422AE"/>
    <w:rsid w:val="00C50A1D"/>
    <w:rsid w:val="00C560AE"/>
    <w:rsid w:val="00C56DA7"/>
    <w:rsid w:val="00C61FC7"/>
    <w:rsid w:val="00C62B72"/>
    <w:rsid w:val="00C6318A"/>
    <w:rsid w:val="00C67C8A"/>
    <w:rsid w:val="00C67F0D"/>
    <w:rsid w:val="00C70717"/>
    <w:rsid w:val="00C729CF"/>
    <w:rsid w:val="00C808A3"/>
    <w:rsid w:val="00C80C75"/>
    <w:rsid w:val="00C91369"/>
    <w:rsid w:val="00C97966"/>
    <w:rsid w:val="00CA311B"/>
    <w:rsid w:val="00CA50CC"/>
    <w:rsid w:val="00CA5EA7"/>
    <w:rsid w:val="00CA63CE"/>
    <w:rsid w:val="00CB2118"/>
    <w:rsid w:val="00CB4A5B"/>
    <w:rsid w:val="00CB6972"/>
    <w:rsid w:val="00CC2067"/>
    <w:rsid w:val="00CC2211"/>
    <w:rsid w:val="00CC29D6"/>
    <w:rsid w:val="00CE14BF"/>
    <w:rsid w:val="00CE50E1"/>
    <w:rsid w:val="00CE70A4"/>
    <w:rsid w:val="00CE7BA7"/>
    <w:rsid w:val="00CF1A9E"/>
    <w:rsid w:val="00CF2BD6"/>
    <w:rsid w:val="00CF2EA8"/>
    <w:rsid w:val="00CF5EEF"/>
    <w:rsid w:val="00D0265B"/>
    <w:rsid w:val="00D047E3"/>
    <w:rsid w:val="00D05C10"/>
    <w:rsid w:val="00D0734B"/>
    <w:rsid w:val="00D07D16"/>
    <w:rsid w:val="00D12828"/>
    <w:rsid w:val="00D24461"/>
    <w:rsid w:val="00D27DBF"/>
    <w:rsid w:val="00D311B1"/>
    <w:rsid w:val="00D3235B"/>
    <w:rsid w:val="00D3594D"/>
    <w:rsid w:val="00D37283"/>
    <w:rsid w:val="00D41549"/>
    <w:rsid w:val="00D42A39"/>
    <w:rsid w:val="00D471C8"/>
    <w:rsid w:val="00D47472"/>
    <w:rsid w:val="00D532FD"/>
    <w:rsid w:val="00D612A7"/>
    <w:rsid w:val="00D63136"/>
    <w:rsid w:val="00D66E8C"/>
    <w:rsid w:val="00D701FD"/>
    <w:rsid w:val="00D71805"/>
    <w:rsid w:val="00D729AB"/>
    <w:rsid w:val="00D7375C"/>
    <w:rsid w:val="00D73F02"/>
    <w:rsid w:val="00D74A5E"/>
    <w:rsid w:val="00D7798E"/>
    <w:rsid w:val="00D80CE2"/>
    <w:rsid w:val="00D810C7"/>
    <w:rsid w:val="00D849C3"/>
    <w:rsid w:val="00D84A15"/>
    <w:rsid w:val="00D8596F"/>
    <w:rsid w:val="00D92DBD"/>
    <w:rsid w:val="00D95DD2"/>
    <w:rsid w:val="00D964B8"/>
    <w:rsid w:val="00D96928"/>
    <w:rsid w:val="00D96D68"/>
    <w:rsid w:val="00D9777D"/>
    <w:rsid w:val="00DA03CC"/>
    <w:rsid w:val="00DA1A62"/>
    <w:rsid w:val="00DA5760"/>
    <w:rsid w:val="00DA58D3"/>
    <w:rsid w:val="00DA6F02"/>
    <w:rsid w:val="00DB589F"/>
    <w:rsid w:val="00DB636F"/>
    <w:rsid w:val="00DC0ABF"/>
    <w:rsid w:val="00DD42B9"/>
    <w:rsid w:val="00DE3A38"/>
    <w:rsid w:val="00DF5E63"/>
    <w:rsid w:val="00DF7482"/>
    <w:rsid w:val="00E00142"/>
    <w:rsid w:val="00E03C66"/>
    <w:rsid w:val="00E04BEC"/>
    <w:rsid w:val="00E06A31"/>
    <w:rsid w:val="00E21FBA"/>
    <w:rsid w:val="00E2256C"/>
    <w:rsid w:val="00E26182"/>
    <w:rsid w:val="00E275A0"/>
    <w:rsid w:val="00E327B4"/>
    <w:rsid w:val="00E35F69"/>
    <w:rsid w:val="00E43948"/>
    <w:rsid w:val="00E4698E"/>
    <w:rsid w:val="00E47698"/>
    <w:rsid w:val="00E54959"/>
    <w:rsid w:val="00E57D84"/>
    <w:rsid w:val="00E6499C"/>
    <w:rsid w:val="00E72E0A"/>
    <w:rsid w:val="00E778FF"/>
    <w:rsid w:val="00E85A79"/>
    <w:rsid w:val="00E94EE3"/>
    <w:rsid w:val="00E95907"/>
    <w:rsid w:val="00E97905"/>
    <w:rsid w:val="00EB3159"/>
    <w:rsid w:val="00EB6021"/>
    <w:rsid w:val="00EC0F60"/>
    <w:rsid w:val="00EC44EA"/>
    <w:rsid w:val="00EC4E92"/>
    <w:rsid w:val="00ED159A"/>
    <w:rsid w:val="00ED1748"/>
    <w:rsid w:val="00ED1E7F"/>
    <w:rsid w:val="00ED27E8"/>
    <w:rsid w:val="00ED4334"/>
    <w:rsid w:val="00ED7DA4"/>
    <w:rsid w:val="00EE102B"/>
    <w:rsid w:val="00EE3EA1"/>
    <w:rsid w:val="00EE7090"/>
    <w:rsid w:val="00EF07E1"/>
    <w:rsid w:val="00EF3003"/>
    <w:rsid w:val="00EF3995"/>
    <w:rsid w:val="00EF64E8"/>
    <w:rsid w:val="00EF722D"/>
    <w:rsid w:val="00EF79E5"/>
    <w:rsid w:val="00F0006A"/>
    <w:rsid w:val="00F032C2"/>
    <w:rsid w:val="00F063DB"/>
    <w:rsid w:val="00F1002D"/>
    <w:rsid w:val="00F123FA"/>
    <w:rsid w:val="00F1487C"/>
    <w:rsid w:val="00F17BC5"/>
    <w:rsid w:val="00F21164"/>
    <w:rsid w:val="00F23526"/>
    <w:rsid w:val="00F236D2"/>
    <w:rsid w:val="00F261CB"/>
    <w:rsid w:val="00F3179D"/>
    <w:rsid w:val="00F324F9"/>
    <w:rsid w:val="00F32676"/>
    <w:rsid w:val="00F371B9"/>
    <w:rsid w:val="00F3770C"/>
    <w:rsid w:val="00F4115E"/>
    <w:rsid w:val="00F60579"/>
    <w:rsid w:val="00F6254C"/>
    <w:rsid w:val="00F63053"/>
    <w:rsid w:val="00F64EDB"/>
    <w:rsid w:val="00F65CBD"/>
    <w:rsid w:val="00F65DDA"/>
    <w:rsid w:val="00F67556"/>
    <w:rsid w:val="00F82780"/>
    <w:rsid w:val="00F82BAA"/>
    <w:rsid w:val="00F84F3B"/>
    <w:rsid w:val="00F85467"/>
    <w:rsid w:val="00F85E05"/>
    <w:rsid w:val="00F9358E"/>
    <w:rsid w:val="00F95465"/>
    <w:rsid w:val="00F95D5B"/>
    <w:rsid w:val="00FA0739"/>
    <w:rsid w:val="00FA1A53"/>
    <w:rsid w:val="00FA2104"/>
    <w:rsid w:val="00FA7524"/>
    <w:rsid w:val="00FB1EAC"/>
    <w:rsid w:val="00FB4B88"/>
    <w:rsid w:val="00FB7691"/>
    <w:rsid w:val="00FC027B"/>
    <w:rsid w:val="00FC183A"/>
    <w:rsid w:val="00FD04A3"/>
    <w:rsid w:val="00FD5327"/>
    <w:rsid w:val="00FD5CA1"/>
    <w:rsid w:val="00FD717C"/>
    <w:rsid w:val="00FE046E"/>
    <w:rsid w:val="00FE1D9E"/>
    <w:rsid w:val="00FE3ADC"/>
    <w:rsid w:val="00FE6891"/>
    <w:rsid w:val="00FE745C"/>
    <w:rsid w:val="00FF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617FD1CE"/>
  <w14:defaultImageDpi w14:val="300"/>
  <w15:docId w15:val="{EEA5C98C-3F67-4A70-A1FA-65D16E51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E50E1"/>
    <w:pPr>
      <w:keepNext/>
      <w:keepLines/>
      <w:numPr>
        <w:numId w:val="24"/>
      </w:numPr>
      <w:spacing w:before="48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3C1FA5"/>
    <w:pPr>
      <w:numPr>
        <w:ilvl w:val="1"/>
      </w:numPr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833E46"/>
    <w:pPr>
      <w:keepNext/>
      <w:keepLines/>
      <w:numPr>
        <w:ilvl w:val="2"/>
        <w:numId w:val="24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CE50E1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3C1FA5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833E46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ddixo.sharepoint.com/:b:/g/Prod/EYDOL-IegjtLsoDn41ydw9ABJMvJ4db_IpmF07m3RfPjvQ?e=dPIPCJ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257676-A80C-4713-A945-39C32BB9E364}"/>
</file>

<file path=customXml/itemProps3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291</TotalTime>
  <Pages>6</Pages>
  <Words>542</Words>
  <Characters>2984</Characters>
  <Application>Microsoft Office Word</Application>
  <DocSecurity>0</DocSecurity>
  <Lines>24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3519</CharactersWithSpaces>
  <SharedDoc>false</SharedDoc>
  <HLinks>
    <vt:vector size="30" baseType="variant"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_Toc65587947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_Toc65587946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_Toc65587945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_Toc65587944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_Toc65587943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</cp:lastModifiedBy>
  <cp:revision>184</cp:revision>
  <cp:lastPrinted>2019-04-02T14:26:00Z</cp:lastPrinted>
  <dcterms:created xsi:type="dcterms:W3CDTF">2021-03-04T14:28:00Z</dcterms:created>
  <dcterms:modified xsi:type="dcterms:W3CDTF">2021-04-06T13:38:00Z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