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BD0B9D" w14:textId="77777777" w:rsidR="00106D9D" w:rsidRPr="00285BB5" w:rsidRDefault="00106D9D" w:rsidP="000A6E90"/>
    <w:p w14:paraId="2B737B60" w14:textId="77777777" w:rsidR="00106D9D" w:rsidRPr="00285BB5" w:rsidRDefault="00106D9D" w:rsidP="000A6E90"/>
    <w:p w14:paraId="0850D6BD" w14:textId="77777777" w:rsidR="00106D9D" w:rsidRPr="00285BB5" w:rsidRDefault="00106D9D" w:rsidP="000A6E90"/>
    <w:p w14:paraId="204AC15E" w14:textId="77777777" w:rsidR="00106D9D" w:rsidRPr="00285BB5" w:rsidRDefault="00106D9D" w:rsidP="000A6E90"/>
    <w:p w14:paraId="6EE8E92B" w14:textId="77777777" w:rsidR="00106D9D" w:rsidRPr="00285BB5" w:rsidRDefault="00106D9D" w:rsidP="000A6E90">
      <w:r w:rsidRPr="00285BB5">
        <w:tab/>
      </w:r>
      <w:r w:rsidRPr="00285BB5">
        <w:tab/>
      </w:r>
    </w:p>
    <w:p w14:paraId="78461566" w14:textId="77777777" w:rsidR="00106D9D" w:rsidRPr="00285BB5" w:rsidRDefault="00106D9D" w:rsidP="000A6E90"/>
    <w:p w14:paraId="33AFD0C8" w14:textId="77777777" w:rsidR="00106D9D" w:rsidRPr="00285BB5" w:rsidRDefault="00106D9D" w:rsidP="000A6E90"/>
    <w:p w14:paraId="7AE963B1" w14:textId="77777777" w:rsidR="00106D9D" w:rsidRPr="00285BB5" w:rsidRDefault="00106D9D" w:rsidP="000A6E9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06D9D" w:rsidRPr="00684A51" w14:paraId="4A1042F4" w14:textId="77777777" w:rsidTr="00D7375C">
        <w:tc>
          <w:tcPr>
            <w:tcW w:w="8494" w:type="dxa"/>
          </w:tcPr>
          <w:p w14:paraId="66A271BD" w14:textId="62062D0B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14:paraId="69272310" w14:textId="2E0199AE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14:paraId="1D791B12" w14:textId="77777777" w:rsidR="00106D9D" w:rsidRPr="00684A51" w:rsidRDefault="00106D9D" w:rsidP="000A6E90"/>
        </w:tc>
      </w:tr>
      <w:tr w:rsidR="00106D9D" w:rsidRPr="00684A51" w14:paraId="39A7AA78" w14:textId="77777777" w:rsidTr="00D7375C">
        <w:tc>
          <w:tcPr>
            <w:tcW w:w="8494" w:type="dxa"/>
          </w:tcPr>
          <w:p w14:paraId="34D710AE" w14:textId="3BEB018C" w:rsidR="00884AFA" w:rsidRPr="00ED7DA4" w:rsidRDefault="00ED7DA4" w:rsidP="00ED7DA4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="00884AFA"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80441B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="00884AFA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E40031">
              <w:rPr>
                <w:rFonts w:asciiTheme="majorHAnsi" w:hAnsiTheme="majorHAnsi" w:cstheme="majorHAnsi"/>
                <w:sz w:val="32"/>
                <w:szCs w:val="32"/>
              </w:rPr>
              <w:t>D0</w:t>
            </w:r>
            <w:r w:rsidR="006100C0">
              <w:rPr>
                <w:rFonts w:asciiTheme="majorHAnsi" w:hAnsiTheme="majorHAnsi" w:cstheme="majorHAnsi"/>
                <w:sz w:val="32"/>
                <w:szCs w:val="32"/>
              </w:rPr>
              <w:t>8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t> :</w:t>
            </w:r>
            <w:r w:rsidR="0016327D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AA725B">
              <w:rPr>
                <w:rFonts w:asciiTheme="majorHAnsi" w:hAnsiTheme="majorHAnsi" w:cstheme="majorHAnsi"/>
                <w:sz w:val="32"/>
                <w:szCs w:val="32"/>
              </w:rPr>
              <w:t>Gestion du mode dégradé</w:t>
            </w:r>
            <w:r w:rsidR="0078531F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49371D">
              <w:rPr>
                <w:rFonts w:asciiTheme="majorHAnsi" w:hAnsiTheme="majorHAnsi" w:cstheme="majorHAnsi"/>
                <w:sz w:val="32"/>
                <w:szCs w:val="32"/>
              </w:rPr>
              <w:t>Smart Factory</w:t>
            </w:r>
          </w:p>
        </w:tc>
      </w:tr>
    </w:tbl>
    <w:p w14:paraId="70438D77" w14:textId="77777777" w:rsidR="00106D9D" w:rsidRPr="00684A51" w:rsidRDefault="00106D9D" w:rsidP="000A6E90"/>
    <w:p w14:paraId="6A970032" w14:textId="77777777" w:rsidR="00106D9D" w:rsidRPr="00684A51" w:rsidRDefault="00106D9D" w:rsidP="000A6E90"/>
    <w:p w14:paraId="3DEF62A5" w14:textId="77777777" w:rsidR="00106D9D" w:rsidRPr="00684A51" w:rsidRDefault="00106D9D" w:rsidP="000A6E90"/>
    <w:p w14:paraId="23A81DAC" w14:textId="77777777" w:rsidR="00106D9D" w:rsidRPr="00684A51" w:rsidRDefault="00106D9D" w:rsidP="000A6E90"/>
    <w:p w14:paraId="03871F23" w14:textId="68E13861" w:rsidR="00106D9D" w:rsidRDefault="00106D9D" w:rsidP="000A6E90"/>
    <w:p w14:paraId="233CC365" w14:textId="6D20D194" w:rsidR="00A25F2F" w:rsidRDefault="00A25F2F" w:rsidP="000A6E90"/>
    <w:p w14:paraId="1F151D71" w14:textId="08174980" w:rsidR="00A25F2F" w:rsidRDefault="00A25F2F" w:rsidP="000A6E90"/>
    <w:p w14:paraId="006B77FD" w14:textId="77777777" w:rsidR="00A25F2F" w:rsidRPr="00684A51" w:rsidRDefault="00A25F2F" w:rsidP="000A6E90"/>
    <w:p w14:paraId="71C23869" w14:textId="77777777" w:rsidR="00106D9D" w:rsidRPr="00684A51" w:rsidRDefault="00106D9D" w:rsidP="000A6E90"/>
    <w:p w14:paraId="42FB04E9" w14:textId="77777777" w:rsidR="00106D9D" w:rsidRPr="00684A51" w:rsidRDefault="00106D9D" w:rsidP="000A6E90"/>
    <w:p w14:paraId="32F846B9" w14:textId="77777777" w:rsidR="00106D9D" w:rsidRPr="00684A51" w:rsidRDefault="00106D9D" w:rsidP="000A6E90"/>
    <w:p w14:paraId="79BDE625" w14:textId="77777777" w:rsidR="00106D9D" w:rsidRPr="00684A51" w:rsidRDefault="00106D9D" w:rsidP="000A6E90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="00106D9D" w:rsidRPr="00684A51" w14:paraId="749707E9" w14:textId="77777777" w:rsidTr="00D7375C">
        <w:tc>
          <w:tcPr>
            <w:tcW w:w="2122" w:type="dxa"/>
          </w:tcPr>
          <w:p w14:paraId="05330977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14:paraId="11FEBCA0" w14:textId="670D2838" w:rsidR="00106D9D" w:rsidRPr="00684A51" w:rsidRDefault="001937EE" w:rsidP="000A6E90">
            <w:r w:rsidRPr="00684A51">
              <w:t>V</w:t>
            </w:r>
            <w:r w:rsidR="002A187A" w:rsidRPr="00684A51">
              <w:t>1.0</w:t>
            </w:r>
          </w:p>
        </w:tc>
      </w:tr>
      <w:tr w:rsidR="00106D9D" w:rsidRPr="00684A51" w14:paraId="78012234" w14:textId="77777777" w:rsidTr="00D7375C">
        <w:tc>
          <w:tcPr>
            <w:tcW w:w="2122" w:type="dxa"/>
          </w:tcPr>
          <w:p w14:paraId="611761EA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14:paraId="591439FA" w14:textId="6AF45E72" w:rsidR="00106D9D" w:rsidRPr="00684A51" w:rsidRDefault="00F1003C" w:rsidP="000A6E90">
            <w:r>
              <w:t>06</w:t>
            </w:r>
            <w:r w:rsidR="002A187A" w:rsidRPr="00684A51">
              <w:t>/0</w:t>
            </w:r>
            <w:r>
              <w:t>4</w:t>
            </w:r>
            <w:r w:rsidR="002A187A" w:rsidRPr="00684A51">
              <w:t>/2021</w:t>
            </w:r>
          </w:p>
        </w:tc>
      </w:tr>
      <w:tr w:rsidR="00106D9D" w:rsidRPr="00684A51" w14:paraId="797F9D06" w14:textId="77777777" w:rsidTr="00D7375C">
        <w:tc>
          <w:tcPr>
            <w:tcW w:w="2122" w:type="dxa"/>
          </w:tcPr>
          <w:p w14:paraId="5E8A24CB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14:paraId="74B25BFB" w14:textId="33360478" w:rsidR="00106D9D" w:rsidRPr="00684A51" w:rsidRDefault="00106D9D" w:rsidP="000A6E90">
            <w:r w:rsidRPr="00684A51">
              <w:t xml:space="preserve">Usage Strictement Interne </w:t>
            </w:r>
          </w:p>
        </w:tc>
      </w:tr>
      <w:tr w:rsidR="00106D9D" w:rsidRPr="00684A51" w14:paraId="66656B9E" w14:textId="77777777" w:rsidTr="00D7375C">
        <w:tc>
          <w:tcPr>
            <w:tcW w:w="2122" w:type="dxa"/>
          </w:tcPr>
          <w:p w14:paraId="2FB7DE4D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14:paraId="3BD7F1D6" w14:textId="117D3AE5" w:rsidR="00106D9D" w:rsidRPr="00684A51" w:rsidRDefault="002A187A" w:rsidP="000A6E90">
            <w:r w:rsidRPr="00684A51">
              <w:t>Mahdi Besbes</w:t>
            </w:r>
          </w:p>
        </w:tc>
      </w:tr>
      <w:tr w:rsidR="00106D9D" w:rsidRPr="00684A51" w14:paraId="4099CB6F" w14:textId="77777777" w:rsidTr="00D7375C">
        <w:tc>
          <w:tcPr>
            <w:tcW w:w="2122" w:type="dxa"/>
            <w:vMerge w:val="restart"/>
          </w:tcPr>
          <w:p w14:paraId="5BDE742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14:paraId="001BABC8" w14:textId="139D0D88" w:rsidR="00106D9D" w:rsidRPr="00684A51" w:rsidRDefault="002A187A" w:rsidP="000A6E90">
            <w:r w:rsidRPr="00684A51">
              <w:t xml:space="preserve">Anouar </w:t>
            </w:r>
            <w:proofErr w:type="spellStart"/>
            <w:r w:rsidRPr="00684A51">
              <w:t>Marai</w:t>
            </w:r>
            <w:proofErr w:type="spellEnd"/>
          </w:p>
        </w:tc>
      </w:tr>
      <w:tr w:rsidR="00106D9D" w:rsidRPr="00684A51" w14:paraId="543FEB3E" w14:textId="77777777" w:rsidTr="00D7375C">
        <w:tc>
          <w:tcPr>
            <w:tcW w:w="2122" w:type="dxa"/>
            <w:vMerge/>
          </w:tcPr>
          <w:p w14:paraId="671E2881" w14:textId="77777777" w:rsidR="00106D9D" w:rsidRPr="005B59FE" w:rsidRDefault="00106D9D" w:rsidP="000A6E90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14:paraId="0B04DA86" w14:textId="16C5266B" w:rsidR="00106D9D" w:rsidRPr="00684A51" w:rsidRDefault="002A187A" w:rsidP="000A6E90">
            <w:r w:rsidRPr="00684A51">
              <w:t>Achref Dali</w:t>
            </w:r>
          </w:p>
        </w:tc>
      </w:tr>
      <w:tr w:rsidR="00106D9D" w:rsidRPr="00684A51" w14:paraId="4EF75D75" w14:textId="77777777" w:rsidTr="00D7375C">
        <w:tc>
          <w:tcPr>
            <w:tcW w:w="2122" w:type="dxa"/>
          </w:tcPr>
          <w:p w14:paraId="7942E12C" w14:textId="6EA65819" w:rsidR="00106D9D" w:rsidRPr="005B59FE" w:rsidRDefault="00106D9D" w:rsidP="00FE1D9E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14:paraId="15C55916" w14:textId="00C6E472" w:rsidR="00106D9D" w:rsidRPr="00684A51" w:rsidRDefault="00106D9D" w:rsidP="000A6E90"/>
        </w:tc>
      </w:tr>
    </w:tbl>
    <w:p w14:paraId="4274B08D" w14:textId="77777777" w:rsidR="00106D9D" w:rsidRPr="00684A51" w:rsidRDefault="00106D9D" w:rsidP="000A6E90"/>
    <w:p w14:paraId="11A5D928" w14:textId="77777777" w:rsidR="00106D9D" w:rsidRPr="00684A51" w:rsidRDefault="00106D9D" w:rsidP="000A6E90"/>
    <w:p w14:paraId="22889565" w14:textId="77777777" w:rsidR="00106D9D" w:rsidRPr="00684A51" w:rsidRDefault="00106D9D" w:rsidP="000A6E90"/>
    <w:p w14:paraId="6CD81091" w14:textId="3DB7ACA0" w:rsidR="00106D9D" w:rsidRPr="00684A51" w:rsidRDefault="00106D9D" w:rsidP="000A6E90"/>
    <w:sdt>
      <w:sdtPr>
        <w:rPr>
          <w:rFonts w:ascii="Calibri Light" w:eastAsiaTheme="minorEastAsia" w:hAnsi="Calibri Light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/>
      <w:sdtContent>
        <w:p w14:paraId="38007274" w14:textId="77777777" w:rsidR="00106D9D" w:rsidRPr="001B6AA0" w:rsidRDefault="00106D9D" w:rsidP="001B15F8">
          <w:pPr>
            <w:pStyle w:val="En-ttedetabledesmatires"/>
          </w:pPr>
          <w:r w:rsidRPr="001B6AA0">
            <w:t>Table des matières</w:t>
          </w:r>
        </w:p>
        <w:p w14:paraId="1E0BE737" w14:textId="739C98D7" w:rsidR="003015BA" w:rsidRDefault="00106D9D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anchor="_Toc68856177" w:history="1">
            <w:r w:rsidR="003015BA" w:rsidRPr="00DC3A1F">
              <w:rPr>
                <w:rStyle w:val="Lienhypertexte"/>
                <w:noProof/>
              </w:rPr>
              <w:t>1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Besoins Clients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_Toc68856177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49B1E0A7" w14:textId="4B89103C" w:rsidR="003015BA" w:rsidRDefault="005968DC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78" w:history="1">
            <w:r w:rsidR="003015BA" w:rsidRPr="00DC3A1F">
              <w:rPr>
                <w:rStyle w:val="Lienhypertexte"/>
                <w:noProof/>
              </w:rPr>
              <w:t>2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Indentification des Gaps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_Toc68856178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48043EEF" w14:textId="6DDC5E4E" w:rsidR="003015BA" w:rsidRDefault="005968DC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79" w:history="1">
            <w:r w:rsidR="003015BA" w:rsidRPr="00DC3A1F">
              <w:rPr>
                <w:rStyle w:val="Lienhypertexte"/>
                <w:noProof/>
              </w:rPr>
              <w:t>2.1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Analyse détaillée Gap :  D08.G01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_Toc68856179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65EF2F9D" w14:textId="12005FC3" w:rsidR="003015BA" w:rsidRDefault="005968D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0" w:history="1">
            <w:r w:rsidR="003015BA" w:rsidRPr="00DC3A1F">
              <w:rPr>
                <w:rStyle w:val="Lienhypertexte"/>
                <w:noProof/>
              </w:rPr>
              <w:t>2.1.1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Existant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_Toc68856180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24027D3E" w14:textId="72EF3C83" w:rsidR="003015BA" w:rsidRDefault="005968D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1" w:history="1">
            <w:r w:rsidR="003015BA" w:rsidRPr="00DC3A1F">
              <w:rPr>
                <w:rStyle w:val="Lienhypertexte"/>
                <w:noProof/>
              </w:rPr>
              <w:t>2.1.2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Modifications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_Toc68856181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0E8B79E2" w14:textId="5917F6BE" w:rsidR="003015BA" w:rsidRDefault="005968D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2" w:history="1">
            <w:r w:rsidR="003015BA" w:rsidRPr="00DC3A1F">
              <w:rPr>
                <w:rStyle w:val="Lienhypertexte"/>
                <w:noProof/>
              </w:rPr>
              <w:t>2.1.3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Règles de Gestion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_Toc68856182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7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17CF9C16" w14:textId="4243727E" w:rsidR="003015BA" w:rsidRDefault="005968D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3" w:history="1">
            <w:r w:rsidR="003015BA" w:rsidRPr="00DC3A1F">
              <w:rPr>
                <w:rStyle w:val="Lienhypertexte"/>
                <w:noProof/>
              </w:rPr>
              <w:t>2.1.4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Scénarii de Test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_Toc68856183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7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1395F8C6" w14:textId="12A3A853" w:rsidR="00106D9D" w:rsidRPr="00684A51" w:rsidRDefault="00106D9D" w:rsidP="000A6E90">
          <w:r w:rsidRPr="00684A51">
            <w:fldChar w:fldCharType="end"/>
          </w:r>
        </w:p>
      </w:sdtContent>
    </w:sdt>
    <w:p w14:paraId="7B758C15" w14:textId="77777777" w:rsidR="00106D9D" w:rsidRPr="00684A51" w:rsidRDefault="00106D9D" w:rsidP="000A6E90"/>
    <w:p w14:paraId="678BFEC2" w14:textId="77777777" w:rsidR="00106D9D" w:rsidRPr="00684A51" w:rsidRDefault="00106D9D" w:rsidP="000A6E90">
      <w:r w:rsidRPr="00684A51">
        <w:tab/>
      </w:r>
    </w:p>
    <w:p w14:paraId="00B93F82" w14:textId="77777777" w:rsidR="00106D9D" w:rsidRPr="00684A51" w:rsidRDefault="00106D9D" w:rsidP="000A6E90"/>
    <w:p w14:paraId="5DC60856" w14:textId="77777777" w:rsidR="00106D9D" w:rsidRPr="00684A51" w:rsidRDefault="00106D9D" w:rsidP="000A6E90">
      <w:r w:rsidRPr="00684A51">
        <w:br w:type="page"/>
      </w:r>
    </w:p>
    <w:p w14:paraId="113AA83C" w14:textId="77777777" w:rsidR="00106D9D" w:rsidRPr="00684A51" w:rsidRDefault="00106D9D" w:rsidP="000A6E90"/>
    <w:p w14:paraId="1254AE56" w14:textId="77777777" w:rsidR="00106D9D" w:rsidRPr="00684A51" w:rsidRDefault="00106D9D" w:rsidP="000A6E90"/>
    <w:p w14:paraId="55B0D6FB" w14:textId="77777777" w:rsidR="00106D9D" w:rsidRPr="00790891" w:rsidRDefault="00106D9D" w:rsidP="00790891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14:paraId="7C344ECB" w14:textId="77777777" w:rsidR="00106D9D" w:rsidRPr="00684A51" w:rsidRDefault="00106D9D" w:rsidP="000A6E9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106D9D" w:rsidRPr="00684A51" w14:paraId="7EFE65D1" w14:textId="77777777" w:rsidTr="00D7375C">
        <w:tc>
          <w:tcPr>
            <w:tcW w:w="2264" w:type="dxa"/>
          </w:tcPr>
          <w:p w14:paraId="7DBFCC5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14:paraId="420FE71F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14:paraId="77227A48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14:paraId="00BA1D30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="00106D9D" w:rsidRPr="00684A51" w14:paraId="1689F2BA" w14:textId="77777777" w:rsidTr="00D7375C">
        <w:tc>
          <w:tcPr>
            <w:tcW w:w="2264" w:type="dxa"/>
          </w:tcPr>
          <w:p w14:paraId="009509A7" w14:textId="5BDA3F1A" w:rsidR="00106D9D" w:rsidRPr="00684A51" w:rsidRDefault="00106D9D" w:rsidP="000A6E90">
            <w:r w:rsidRPr="00684A51">
              <w:t>V</w:t>
            </w:r>
            <w:r w:rsidR="002A187A" w:rsidRPr="00684A51">
              <w:t>1.0</w:t>
            </w:r>
          </w:p>
        </w:tc>
        <w:tc>
          <w:tcPr>
            <w:tcW w:w="2264" w:type="dxa"/>
          </w:tcPr>
          <w:p w14:paraId="709FFAF2" w14:textId="68657C3A" w:rsidR="00106D9D" w:rsidRPr="00684A51" w:rsidRDefault="002A187A" w:rsidP="000A6E90">
            <w:r w:rsidRPr="00684A51">
              <w:t>0</w:t>
            </w:r>
            <w:r w:rsidR="00AB2F8D">
              <w:t>6</w:t>
            </w:r>
            <w:r w:rsidRPr="00684A51">
              <w:t>/0</w:t>
            </w:r>
            <w:r w:rsidR="00AB2F8D">
              <w:t>4</w:t>
            </w:r>
            <w:r w:rsidRPr="00684A51">
              <w:t>/2021</w:t>
            </w:r>
          </w:p>
        </w:tc>
        <w:tc>
          <w:tcPr>
            <w:tcW w:w="2264" w:type="dxa"/>
          </w:tcPr>
          <w:p w14:paraId="592A400D" w14:textId="64A279C9" w:rsidR="00106D9D" w:rsidRPr="00684A51" w:rsidRDefault="002A187A" w:rsidP="000A6E90">
            <w:r w:rsidRPr="00684A51">
              <w:t>Version initiale</w:t>
            </w:r>
          </w:p>
        </w:tc>
        <w:tc>
          <w:tcPr>
            <w:tcW w:w="2264" w:type="dxa"/>
          </w:tcPr>
          <w:p w14:paraId="44E81567" w14:textId="2BB66299" w:rsidR="00106D9D" w:rsidRPr="00684A51" w:rsidRDefault="00B73BDC" w:rsidP="000A6E90">
            <w:r>
              <w:t>Amani Sliman</w:t>
            </w:r>
            <w:r w:rsidR="002A187A" w:rsidRPr="00684A51">
              <w:br/>
              <w:t>Non validée par le client</w:t>
            </w:r>
          </w:p>
        </w:tc>
      </w:tr>
    </w:tbl>
    <w:p w14:paraId="181B487B" w14:textId="77777777" w:rsidR="00106D9D" w:rsidRPr="00684A51" w:rsidRDefault="00106D9D" w:rsidP="000A6E90"/>
    <w:p w14:paraId="69B862A9" w14:textId="77777777" w:rsidR="00106D9D" w:rsidRPr="00684A51" w:rsidRDefault="00106D9D" w:rsidP="001B15F8">
      <w:pPr>
        <w:pStyle w:val="Titre1"/>
        <w:numPr>
          <w:ilvl w:val="0"/>
          <w:numId w:val="0"/>
        </w:numPr>
        <w:ind w:left="432"/>
      </w:pPr>
      <w:r w:rsidRPr="00684A51">
        <w:br w:type="page"/>
      </w:r>
    </w:p>
    <w:p w14:paraId="3EB272D5" w14:textId="15B3CA26" w:rsidR="00884AFA" w:rsidRPr="00D9777D" w:rsidRDefault="00884AFA" w:rsidP="001B15F8">
      <w:pPr>
        <w:pStyle w:val="Titre1"/>
        <w:numPr>
          <w:ilvl w:val="0"/>
          <w:numId w:val="25"/>
        </w:numPr>
      </w:pPr>
      <w:bookmarkStart w:id="0" w:name="_Toc68856177"/>
      <w:r w:rsidRPr="00D9777D">
        <w:lastRenderedPageBreak/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="00452588" w:rsidRPr="00684A51" w14:paraId="6B76CB9F" w14:textId="77777777" w:rsidTr="006B2096">
        <w:tc>
          <w:tcPr>
            <w:tcW w:w="1036" w:type="dxa"/>
          </w:tcPr>
          <w:p w14:paraId="5EEC2F5E" w14:textId="77777777" w:rsidR="00452588" w:rsidRPr="00CA63CE" w:rsidRDefault="00452588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</w:tcPr>
          <w:p w14:paraId="7518416D" w14:textId="2F5B54FF" w:rsidR="00452588" w:rsidRPr="00CA63CE" w:rsidRDefault="00F85E05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</w:tcPr>
          <w:p w14:paraId="25E208C2" w14:textId="3769E8E4" w:rsidR="00452588" w:rsidRPr="00CA63CE" w:rsidRDefault="00452588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="00C06E10" w:rsidRPr="00684A51" w14:paraId="6209DFE0" w14:textId="77777777" w:rsidTr="006B2096">
        <w:tc>
          <w:tcPr>
            <w:tcW w:w="1036" w:type="dxa"/>
          </w:tcPr>
          <w:p w14:paraId="4942ED0B" w14:textId="4363AC73" w:rsidR="00C06E10" w:rsidRPr="00684A51" w:rsidRDefault="00BB0F0B" w:rsidP="001B15F8">
            <w:pPr>
              <w:jc w:val="both"/>
            </w:pPr>
            <w:r>
              <w:t>D08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</w:tcPr>
          <w:p w14:paraId="278C8E92" w14:textId="07649620" w:rsidR="00C06E10" w:rsidRPr="00684A51" w:rsidRDefault="00AB2F8D" w:rsidP="001B15F8">
            <w:pPr>
              <w:jc w:val="both"/>
            </w:pPr>
            <w:r>
              <w:t>Mode dégradé</w:t>
            </w:r>
          </w:p>
        </w:tc>
        <w:tc>
          <w:tcPr>
            <w:tcW w:w="5800" w:type="dxa"/>
          </w:tcPr>
          <w:p w14:paraId="56464D21" w14:textId="46A53FBA" w:rsidR="00F85467" w:rsidRDefault="004B1D57" w:rsidP="001B15F8">
            <w:pPr>
              <w:jc w:val="both"/>
            </w:pPr>
            <w:r>
              <w:t xml:space="preserve">Assurer une gestion </w:t>
            </w:r>
            <w:r w:rsidR="00464BA2">
              <w:t xml:space="preserve">du mode dégradé </w:t>
            </w:r>
            <w:r w:rsidR="000F0836">
              <w:t>en cas d</w:t>
            </w:r>
            <w:r w:rsidR="00BB0F0B">
              <w:t>’indisponibilité</w:t>
            </w:r>
            <w:r w:rsidR="00464BA2">
              <w:t xml:space="preserve"> </w:t>
            </w:r>
            <w:r w:rsidR="000F0836">
              <w:t>de Smart Factory</w:t>
            </w:r>
            <w:r w:rsidR="00631A1B">
              <w:t>.</w:t>
            </w:r>
          </w:p>
        </w:tc>
      </w:tr>
      <w:tr w:rsidR="00BB0F0B" w:rsidRPr="00684A51" w14:paraId="0A6425F1" w14:textId="77777777" w:rsidTr="006B2096">
        <w:tc>
          <w:tcPr>
            <w:tcW w:w="1036" w:type="dxa"/>
          </w:tcPr>
          <w:p w14:paraId="094517A2" w14:textId="0206627F" w:rsidR="00BB0F0B" w:rsidRDefault="00BB0F0B" w:rsidP="001B15F8">
            <w:pPr>
              <w:jc w:val="both"/>
            </w:pPr>
            <w:r>
              <w:t>D08.B02</w:t>
            </w:r>
          </w:p>
        </w:tc>
        <w:tc>
          <w:tcPr>
            <w:tcW w:w="2220" w:type="dxa"/>
          </w:tcPr>
          <w:p w14:paraId="3AA85541" w14:textId="75ADD69B" w:rsidR="00BB0F0B" w:rsidRDefault="00BB0F0B" w:rsidP="001B15F8">
            <w:pPr>
              <w:jc w:val="both"/>
            </w:pPr>
            <w:r>
              <w:t>Mode dégradé</w:t>
            </w:r>
          </w:p>
        </w:tc>
        <w:tc>
          <w:tcPr>
            <w:tcW w:w="5800" w:type="dxa"/>
          </w:tcPr>
          <w:p w14:paraId="66DB6951" w14:textId="2C54A75C" w:rsidR="00BB0F0B" w:rsidRDefault="00BB0F0B" w:rsidP="001B15F8">
            <w:pPr>
              <w:jc w:val="both"/>
            </w:pPr>
            <w:r>
              <w:t xml:space="preserve">Assurer une gestion du mode </w:t>
            </w:r>
            <w:r w:rsidR="0072630C">
              <w:t>dégradé en cas d’indisponibilité de Smart Factory et M3</w:t>
            </w:r>
            <w:r w:rsidR="00631A1B">
              <w:t>.</w:t>
            </w:r>
            <w:r w:rsidR="0072630C">
              <w:t xml:space="preserve"> </w:t>
            </w:r>
          </w:p>
        </w:tc>
      </w:tr>
    </w:tbl>
    <w:p w14:paraId="235C5269" w14:textId="77777777" w:rsidR="00884AFA" w:rsidRPr="00684A51" w:rsidRDefault="00884AFA" w:rsidP="001B15F8">
      <w:pPr>
        <w:pStyle w:val="Titre1"/>
      </w:pPr>
      <w:bookmarkStart w:id="1" w:name="_Toc68856178"/>
      <w:r w:rsidRPr="00684A51">
        <w:t>Indentification des Gaps</w:t>
      </w:r>
      <w:bookmarkEnd w:id="1"/>
    </w:p>
    <w:p w14:paraId="52C6FB72" w14:textId="0FA86FBB" w:rsidR="00884AFA" w:rsidRPr="00684A51" w:rsidRDefault="00884AFA" w:rsidP="001B15F8">
      <w:pPr>
        <w:jc w:val="both"/>
      </w:pPr>
      <w:r w:rsidRPr="00684A51">
        <w:t>La liste suivante définit les écarts/adaptations/suppression par rapport aux fonctionnalités existantes</w:t>
      </w:r>
      <w:r w:rsidR="00300352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="00884AFA" w:rsidRPr="00684A51" w14:paraId="3C775D61" w14:textId="77777777" w:rsidTr="00A220D8">
        <w:tc>
          <w:tcPr>
            <w:tcW w:w="1058" w:type="dxa"/>
          </w:tcPr>
          <w:p w14:paraId="36A936D5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14A94ADF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14:paraId="3DA9F70C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684DD5" w:rsidRPr="00684A51" w14:paraId="52FBFD2D" w14:textId="77777777" w:rsidTr="00A220D8">
        <w:tc>
          <w:tcPr>
            <w:tcW w:w="1058" w:type="dxa"/>
          </w:tcPr>
          <w:p w14:paraId="1A8FF0DD" w14:textId="3742D640" w:rsidR="00684DD5" w:rsidRPr="00684A51" w:rsidRDefault="00BB0F0B" w:rsidP="001B15F8">
            <w:pPr>
              <w:jc w:val="both"/>
            </w:pPr>
            <w:r>
              <w:t>D08</w:t>
            </w:r>
            <w:r w:rsidR="00684DD5" w:rsidRPr="00684A51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14:paraId="1F18183E" w14:textId="023A9560" w:rsidR="00684DD5" w:rsidRPr="00684A51" w:rsidRDefault="00EB3159" w:rsidP="001B15F8">
            <w:pPr>
              <w:jc w:val="both"/>
            </w:pPr>
            <w:r>
              <w:t>Ajout</w:t>
            </w:r>
          </w:p>
        </w:tc>
        <w:tc>
          <w:tcPr>
            <w:tcW w:w="6555" w:type="dxa"/>
          </w:tcPr>
          <w:p w14:paraId="7A66C0B6" w14:textId="3BF8E985" w:rsidR="00922900" w:rsidRPr="00684A51" w:rsidRDefault="001271E9" w:rsidP="001B15F8">
            <w:pPr>
              <w:jc w:val="both"/>
            </w:pPr>
            <w:r>
              <w:t>Permettre l’ajout manuel de colis dans l’interface de déclaration de la production</w:t>
            </w:r>
            <w:r w:rsidR="00A031AF">
              <w:t>.</w:t>
            </w:r>
          </w:p>
        </w:tc>
      </w:tr>
      <w:tr w:rsidR="008A609C" w:rsidRPr="00684A51" w14:paraId="5E6C18B5" w14:textId="77777777" w:rsidTr="00A220D8">
        <w:tc>
          <w:tcPr>
            <w:tcW w:w="1058" w:type="dxa"/>
          </w:tcPr>
          <w:p w14:paraId="20D30E99" w14:textId="2EFFA8F4" w:rsidR="008A609C" w:rsidRDefault="008A609C" w:rsidP="001B15F8">
            <w:pPr>
              <w:jc w:val="both"/>
            </w:pPr>
            <w:r>
              <w:t>D08.G02</w:t>
            </w:r>
          </w:p>
        </w:tc>
        <w:tc>
          <w:tcPr>
            <w:tcW w:w="1443" w:type="dxa"/>
          </w:tcPr>
          <w:p w14:paraId="5BE3C90B" w14:textId="265BC314" w:rsidR="008A609C" w:rsidRDefault="008A609C" w:rsidP="001B15F8">
            <w:pPr>
              <w:jc w:val="both"/>
            </w:pPr>
            <w:r>
              <w:t>Ajout</w:t>
            </w:r>
          </w:p>
        </w:tc>
        <w:tc>
          <w:tcPr>
            <w:tcW w:w="6555" w:type="dxa"/>
          </w:tcPr>
          <w:p w14:paraId="4CA48416" w14:textId="2E760B75" w:rsidR="008A609C" w:rsidRDefault="008A609C" w:rsidP="001B15F8">
            <w:pPr>
              <w:jc w:val="both"/>
            </w:pPr>
            <w:r>
              <w:t xml:space="preserve">Permettre l’impression des </w:t>
            </w:r>
            <w:r w:rsidR="00A0000C">
              <w:t>étiquettes des colis ajoutés manuellement à la déclaration de la production.</w:t>
            </w:r>
          </w:p>
        </w:tc>
      </w:tr>
    </w:tbl>
    <w:p w14:paraId="2B745779" w14:textId="298CD886" w:rsidR="002577F5" w:rsidRPr="00684A51" w:rsidRDefault="002577F5" w:rsidP="001B15F8">
      <w:pPr>
        <w:pStyle w:val="Titre2"/>
      </w:pPr>
      <w:bookmarkStart w:id="2" w:name="_Toc68856179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 w:rsidR="00BB0F0B">
        <w:t>D08</w:t>
      </w:r>
      <w:r>
        <w:t>.</w:t>
      </w:r>
      <w:r w:rsidRPr="00684A51">
        <w:t>G0</w:t>
      </w:r>
      <w:r w:rsidR="007D6BD5">
        <w:t>1</w:t>
      </w:r>
      <w:bookmarkEnd w:id="2"/>
      <w:r w:rsidRPr="00684A51">
        <w:t xml:space="preserve">  </w:t>
      </w:r>
    </w:p>
    <w:p w14:paraId="448622D4" w14:textId="7D8AEA3B" w:rsidR="00884AFA" w:rsidRDefault="007230E2" w:rsidP="001B15F8">
      <w:pPr>
        <w:pStyle w:val="Titre3"/>
      </w:pPr>
      <w:bookmarkStart w:id="3" w:name="_Toc68856180"/>
      <w:r w:rsidRPr="00226CE9">
        <w:t>Existant</w:t>
      </w:r>
      <w:bookmarkEnd w:id="3"/>
    </w:p>
    <w:p w14:paraId="5548C6C1" w14:textId="1BB5D180" w:rsidR="007E76F9" w:rsidRPr="007E76F9" w:rsidRDefault="00A0000C" w:rsidP="001B15F8">
      <w:r>
        <w:t xml:space="preserve">Ce mode dégradé n’existe pas dans Smart Factory. Nous allons l’introduire </w:t>
      </w:r>
      <w:r w:rsidR="00162FE4">
        <w:t>au sous-module</w:t>
      </w:r>
      <w:r>
        <w:t xml:space="preserve"> </w:t>
      </w:r>
      <w:r w:rsidRPr="00162FE4">
        <w:rPr>
          <w:i/>
          <w:iCs/>
        </w:rPr>
        <w:t>Déclaration de la production</w:t>
      </w:r>
      <w:r w:rsidR="00162FE4">
        <w:t>.</w:t>
      </w:r>
    </w:p>
    <w:p w14:paraId="732843F7" w14:textId="509EA8CE" w:rsidR="00774606" w:rsidRDefault="006D7B6E" w:rsidP="001B15F8">
      <w:pPr>
        <w:pStyle w:val="Titre3"/>
      </w:pPr>
      <w:bookmarkStart w:id="4" w:name="_Toc68856181"/>
      <w:r>
        <w:t>Modification</w:t>
      </w:r>
      <w:r w:rsidR="00D7375C">
        <w:t>s</w:t>
      </w:r>
      <w:bookmarkEnd w:id="4"/>
    </w:p>
    <w:p w14:paraId="71BEB462" w14:textId="03C3E973" w:rsidR="00F1124A" w:rsidRDefault="00F1124A" w:rsidP="001B15F8">
      <w:r>
        <w:t xml:space="preserve">Afin d’assurer une gestion fiable </w:t>
      </w:r>
      <w:r w:rsidR="00C052E9">
        <w:t>du mode</w:t>
      </w:r>
      <w:r>
        <w:t xml:space="preserve"> dégradé</w:t>
      </w:r>
      <w:r w:rsidR="00C052E9">
        <w:t>, il faut</w:t>
      </w:r>
      <w:r w:rsidR="00D45D2F">
        <w:t xml:space="preserve"> </w:t>
      </w:r>
      <w:r w:rsidR="00C052E9">
        <w:t>:</w:t>
      </w:r>
    </w:p>
    <w:p w14:paraId="2FABD46F" w14:textId="13447293" w:rsidR="00C052E9" w:rsidRDefault="00D45D2F" w:rsidP="001B15F8">
      <w:pPr>
        <w:pStyle w:val="Paragraphedeliste"/>
        <w:numPr>
          <w:ilvl w:val="0"/>
          <w:numId w:val="39"/>
        </w:numPr>
      </w:pPr>
      <w:r>
        <w:t>Ajouter u</w:t>
      </w:r>
      <w:r w:rsidR="00F640F5">
        <w:t xml:space="preserve">n bouton « + » </w:t>
      </w:r>
      <w:r w:rsidR="00A63DFB">
        <w:t xml:space="preserve">dans l’interface </w:t>
      </w:r>
      <w:r w:rsidR="00244734">
        <w:t xml:space="preserve">de </w:t>
      </w:r>
      <w:r w:rsidR="00244734">
        <w:rPr>
          <w:i/>
          <w:iCs/>
        </w:rPr>
        <w:t>Déclaration de la production</w:t>
      </w:r>
      <w:r>
        <w:rPr>
          <w:i/>
          <w:iCs/>
        </w:rPr>
        <w:t xml:space="preserve"> </w:t>
      </w:r>
      <w:r>
        <w:t xml:space="preserve">qui affiche </w:t>
      </w:r>
      <w:r w:rsidR="0041334E">
        <w:t xml:space="preserve">le modal </w:t>
      </w:r>
      <w:r w:rsidR="0054194B">
        <w:t>« Contrôle End O</w:t>
      </w:r>
      <w:r w:rsidR="00150F2F">
        <w:t>f</w:t>
      </w:r>
      <w:r w:rsidR="0054194B">
        <w:t xml:space="preserve"> Line »</w:t>
      </w:r>
      <w:r w:rsidR="0041334E">
        <w:t>.</w:t>
      </w:r>
    </w:p>
    <w:p w14:paraId="6C04B3DF" w14:textId="53F736E1" w:rsidR="0041334E" w:rsidRDefault="00A51563" w:rsidP="0041334E">
      <w:pPr>
        <w:pStyle w:val="Paragraphedeliste"/>
        <w:keepNext/>
        <w:ind w:left="0"/>
        <w:jc w:val="center"/>
      </w:pPr>
      <w:r>
        <w:rPr>
          <w:noProof/>
        </w:rPr>
        <w:drawing>
          <wp:inline distT="0" distB="0" distL="0" distR="0" wp14:anchorId="0A887C05" wp14:editId="7D7E152F">
            <wp:extent cx="4395249" cy="2472070"/>
            <wp:effectExtent l="0" t="0" r="5715" b="444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201" cy="247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2CD558" w14:textId="16779C27" w:rsidR="0041334E" w:rsidRDefault="0041334E" w:rsidP="0041334E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51E7C">
        <w:rPr>
          <w:noProof/>
        </w:rPr>
        <w:t>1</w:t>
      </w:r>
      <w:r>
        <w:fldChar w:fldCharType="end"/>
      </w:r>
      <w:r>
        <w:t xml:space="preserve"> : Interface Déclaration de la production avec bouton d'ajout Colis</w:t>
      </w:r>
    </w:p>
    <w:p w14:paraId="53D69BEF" w14:textId="482BB136" w:rsidR="00A31303" w:rsidRDefault="00AD3FB8" w:rsidP="001823EB">
      <w:pPr>
        <w:pStyle w:val="Paragraphedeliste"/>
        <w:numPr>
          <w:ilvl w:val="0"/>
          <w:numId w:val="39"/>
        </w:numPr>
        <w:spacing w:after="240"/>
      </w:pPr>
      <w:r>
        <w:lastRenderedPageBreak/>
        <w:t>A l’appui du bouton « + » le modal « Contrôle End Of Line » s’affiche. L’utilisateur fourni</w:t>
      </w:r>
      <w:r w:rsidR="00D56452">
        <w:t xml:space="preserve"> l’atelier et la ligne. Il scanne le numéro d’OF et le Produit</w:t>
      </w:r>
      <w:r w:rsidR="00B14B0A">
        <w:t>,</w:t>
      </w:r>
      <w:r w:rsidR="00C44278">
        <w:t xml:space="preserve"> il introduit la quantité objective</w:t>
      </w:r>
      <w:r w:rsidR="00B14B0A">
        <w:t xml:space="preserve"> et </w:t>
      </w:r>
      <w:r w:rsidR="00993050">
        <w:t>coche la case Mode dégradé si besoin</w:t>
      </w:r>
      <w:r w:rsidR="003974AF">
        <w:t>.</w:t>
      </w:r>
    </w:p>
    <w:p w14:paraId="5216AB0E" w14:textId="57E01E7C" w:rsidR="001823EB" w:rsidRDefault="003D2F83" w:rsidP="003D2F83">
      <w:pPr>
        <w:pStyle w:val="Paragraphedeliste"/>
        <w:keepNext/>
        <w:ind w:left="0"/>
        <w:jc w:val="center"/>
      </w:pPr>
      <w:r>
        <w:rPr>
          <w:noProof/>
        </w:rPr>
        <w:drawing>
          <wp:inline distT="0" distB="0" distL="0" distR="0" wp14:anchorId="56FF1123" wp14:editId="7CD835AB">
            <wp:extent cx="4412512" cy="2293333"/>
            <wp:effectExtent l="0" t="0" r="762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63" cy="23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8D625D" w14:textId="095D6800" w:rsidR="001823EB" w:rsidRDefault="001823EB" w:rsidP="001823EB">
      <w:pPr>
        <w:pStyle w:val="Lgende"/>
        <w:jc w:val="center"/>
        <w:rPr>
          <w:lang w:val="en-US"/>
        </w:rPr>
      </w:pPr>
      <w:r w:rsidRPr="00F169B4">
        <w:rPr>
          <w:lang w:val="en-US"/>
        </w:rPr>
        <w:t xml:space="preserve">Figure </w:t>
      </w:r>
      <w:r>
        <w:fldChar w:fldCharType="begin"/>
      </w:r>
      <w:r w:rsidRPr="00F169B4">
        <w:rPr>
          <w:lang w:val="en-US"/>
        </w:rPr>
        <w:instrText xml:space="preserve"> SEQ Figure \* ARABIC </w:instrText>
      </w:r>
      <w:r>
        <w:fldChar w:fldCharType="separate"/>
      </w:r>
      <w:r w:rsidR="00E51E7C">
        <w:rPr>
          <w:noProof/>
          <w:lang w:val="en-US"/>
        </w:rPr>
        <w:t>2</w:t>
      </w:r>
      <w:r>
        <w:fldChar w:fldCharType="end"/>
      </w:r>
      <w:r w:rsidRPr="00F169B4">
        <w:rPr>
          <w:lang w:val="en-US"/>
        </w:rPr>
        <w:t xml:space="preserve"> : Modal "</w:t>
      </w:r>
      <w:proofErr w:type="spellStart"/>
      <w:r w:rsidRPr="00332989">
        <w:rPr>
          <w:lang w:val="en-US"/>
        </w:rPr>
        <w:t>Contrôle</w:t>
      </w:r>
      <w:proofErr w:type="spellEnd"/>
      <w:r w:rsidRPr="00F169B4">
        <w:rPr>
          <w:lang w:val="en-US"/>
        </w:rPr>
        <w:t xml:space="preserve"> End </w:t>
      </w:r>
      <w:proofErr w:type="gramStart"/>
      <w:r w:rsidRPr="00F169B4">
        <w:rPr>
          <w:lang w:val="en-US"/>
        </w:rPr>
        <w:t>Of</w:t>
      </w:r>
      <w:proofErr w:type="gramEnd"/>
      <w:r w:rsidRPr="00F169B4">
        <w:rPr>
          <w:lang w:val="en-US"/>
        </w:rPr>
        <w:t xml:space="preserve"> Line"</w:t>
      </w:r>
    </w:p>
    <w:p w14:paraId="3ABE455A" w14:textId="26CD3A41" w:rsidR="00F169B4" w:rsidRDefault="00093BCE" w:rsidP="006A5F1B">
      <w:pPr>
        <w:pStyle w:val="Paragraphedeliste"/>
        <w:numPr>
          <w:ilvl w:val="0"/>
          <w:numId w:val="39"/>
        </w:numPr>
        <w:jc w:val="both"/>
      </w:pPr>
      <w:r>
        <w:t>Quand l</w:t>
      </w:r>
      <w:r w:rsidR="003A727B" w:rsidRPr="003A727B">
        <w:t>’utilisateur appuie sur le b</w:t>
      </w:r>
      <w:r w:rsidR="003A727B">
        <w:t>outon</w:t>
      </w:r>
      <w:r>
        <w:t xml:space="preserve"> « Enregistrer », </w:t>
      </w:r>
      <w:r w:rsidR="000C22D8">
        <w:t xml:space="preserve">un modal « Impression Etiquette » s’affiche. Ce modal contient les informations </w:t>
      </w:r>
      <w:r w:rsidR="00204B7A">
        <w:t>nécessaire</w:t>
      </w:r>
      <w:r w:rsidR="006A5F1B">
        <w:t>s</w:t>
      </w:r>
      <w:r w:rsidR="00204B7A">
        <w:t xml:space="preserve"> pour la déclaration de la production et l’impression de l’étiquette provisoire.</w:t>
      </w:r>
    </w:p>
    <w:p w14:paraId="2A40881C" w14:textId="69C9CA57" w:rsidR="008E6CAB" w:rsidRPr="0049371D" w:rsidRDefault="00C46633" w:rsidP="008E6CAB">
      <w:pPr>
        <w:pStyle w:val="Paragraphedeliste"/>
        <w:numPr>
          <w:ilvl w:val="1"/>
          <w:numId w:val="39"/>
        </w:numPr>
        <w:jc w:val="both"/>
        <w:rPr>
          <w:lang w:val="en-US"/>
        </w:rPr>
      </w:pPr>
      <w:proofErr w:type="spellStart"/>
      <w:r w:rsidRPr="0049371D">
        <w:rPr>
          <w:lang w:val="en-US"/>
        </w:rPr>
        <w:t>Numéro</w:t>
      </w:r>
      <w:proofErr w:type="spellEnd"/>
      <w:r w:rsidRPr="0049371D">
        <w:rPr>
          <w:lang w:val="en-US"/>
        </w:rPr>
        <w:t xml:space="preserve"> </w:t>
      </w:r>
      <w:r w:rsidR="008657FD" w:rsidRPr="0049371D">
        <w:rPr>
          <w:lang w:val="en-US"/>
        </w:rPr>
        <w:t>OF:</w:t>
      </w:r>
      <w:r w:rsidRPr="0049371D">
        <w:rPr>
          <w:lang w:val="en-US"/>
        </w:rPr>
        <w:t xml:space="preserve"> </w:t>
      </w:r>
      <w:proofErr w:type="spellStart"/>
      <w:r w:rsidRPr="0049371D">
        <w:rPr>
          <w:lang w:val="en-US"/>
        </w:rPr>
        <w:t>D’après</w:t>
      </w:r>
      <w:proofErr w:type="spellEnd"/>
      <w:r w:rsidRPr="0049371D">
        <w:rPr>
          <w:lang w:val="en-US"/>
        </w:rPr>
        <w:t xml:space="preserve"> le modal « </w:t>
      </w:r>
      <w:proofErr w:type="spellStart"/>
      <w:r w:rsidRPr="0049371D">
        <w:rPr>
          <w:lang w:val="en-US"/>
        </w:rPr>
        <w:t>Contrôle</w:t>
      </w:r>
      <w:proofErr w:type="spellEnd"/>
      <w:r w:rsidRPr="0049371D">
        <w:rPr>
          <w:lang w:val="en-US"/>
        </w:rPr>
        <w:t xml:space="preserve"> End </w:t>
      </w:r>
      <w:proofErr w:type="gramStart"/>
      <w:r w:rsidRPr="0049371D">
        <w:rPr>
          <w:lang w:val="en-US"/>
        </w:rPr>
        <w:t>Of</w:t>
      </w:r>
      <w:proofErr w:type="gramEnd"/>
      <w:r w:rsidRPr="0049371D">
        <w:rPr>
          <w:lang w:val="en-US"/>
        </w:rPr>
        <w:t xml:space="preserve"> Line »</w:t>
      </w:r>
      <w:r w:rsidR="001C2260" w:rsidRPr="0049371D">
        <w:rPr>
          <w:lang w:val="en-US"/>
        </w:rPr>
        <w:t>.</w:t>
      </w:r>
    </w:p>
    <w:p w14:paraId="2A24EB42" w14:textId="0645E3C4" w:rsidR="001C2260" w:rsidRDefault="001C2260" w:rsidP="008E6CAB">
      <w:pPr>
        <w:pStyle w:val="Paragraphedeliste"/>
        <w:numPr>
          <w:ilvl w:val="1"/>
          <w:numId w:val="39"/>
        </w:numPr>
        <w:jc w:val="both"/>
      </w:pPr>
      <w:r w:rsidRPr="001C2260">
        <w:t xml:space="preserve">Produit : D’après le modal </w:t>
      </w:r>
      <w:r w:rsidR="0007229D">
        <w:t>« </w:t>
      </w:r>
      <w:r w:rsidRPr="001C2260">
        <w:t>C</w:t>
      </w:r>
      <w:r>
        <w:t>ontrôle End Of Line »</w:t>
      </w:r>
    </w:p>
    <w:p w14:paraId="423F7AEB" w14:textId="09EB6BAB" w:rsidR="0007229D" w:rsidRDefault="00E164F3" w:rsidP="008E6CAB">
      <w:pPr>
        <w:pStyle w:val="Paragraphedeliste"/>
        <w:numPr>
          <w:ilvl w:val="1"/>
          <w:numId w:val="39"/>
        </w:numPr>
        <w:jc w:val="both"/>
      </w:pPr>
      <w:r>
        <w:t>Numéro Colis : Si</w:t>
      </w:r>
      <w:r w:rsidR="00D058AA">
        <w:t xml:space="preserve"> l’OF </w:t>
      </w:r>
      <w:r w:rsidR="00EA6E16">
        <w:t>sur la ligne choisie</w:t>
      </w:r>
      <w:r w:rsidR="00C44155">
        <w:t xml:space="preserve"> existe dans la base de données</w:t>
      </w:r>
      <w:r w:rsidR="00D058AA">
        <w:t xml:space="preserve">, </w:t>
      </w:r>
      <w:r w:rsidR="00957598">
        <w:t xml:space="preserve">le numéro de colis correspond au dernier colis </w:t>
      </w:r>
      <w:r w:rsidR="00C233B3">
        <w:t>non-clôturé (Etiquette n’est pas imprimée).</w:t>
      </w:r>
      <w:r w:rsidR="00EA6E16">
        <w:t xml:space="preserve"> Si </w:t>
      </w:r>
      <w:r w:rsidR="00F26E6C">
        <w:t>c’est un nouvel OF</w:t>
      </w:r>
      <w:r w:rsidR="00F83E14">
        <w:t xml:space="preserve">, </w:t>
      </w:r>
      <w:r w:rsidR="00BD3DEA">
        <w:t>un calcul du nombre des colis s’effec</w:t>
      </w:r>
      <w:r w:rsidR="00A75E4C">
        <w:t>tu</w:t>
      </w:r>
      <w:r w:rsidR="00BD3DEA">
        <w:t>e</w:t>
      </w:r>
      <w:r w:rsidR="00A75E4C">
        <w:t xml:space="preserve"> et </w:t>
      </w:r>
      <w:r w:rsidR="00FC3C73">
        <w:t>le numéro de colis prend l’indice 1.</w:t>
      </w:r>
    </w:p>
    <w:p w14:paraId="04CF0B79" w14:textId="1C1A74B0" w:rsidR="006D0343" w:rsidRDefault="004744D0" w:rsidP="008E6CAB">
      <w:pPr>
        <w:pStyle w:val="Paragraphedeliste"/>
        <w:numPr>
          <w:ilvl w:val="1"/>
          <w:numId w:val="39"/>
        </w:numPr>
        <w:jc w:val="both"/>
      </w:pPr>
      <w:r>
        <w:t xml:space="preserve">Quantité Produite : </w:t>
      </w:r>
      <w:r w:rsidR="00871E0F">
        <w:t>Champ de s</w:t>
      </w:r>
      <w:r>
        <w:t>aisie manuelle</w:t>
      </w:r>
      <w:r w:rsidR="00871E0F">
        <w:t>.</w:t>
      </w:r>
    </w:p>
    <w:p w14:paraId="56DD7D7C" w14:textId="46337F56" w:rsidR="00871E0F" w:rsidRDefault="00871E0F" w:rsidP="008E6CAB">
      <w:pPr>
        <w:pStyle w:val="Paragraphedeliste"/>
        <w:numPr>
          <w:ilvl w:val="1"/>
          <w:numId w:val="39"/>
        </w:numPr>
        <w:jc w:val="both"/>
      </w:pPr>
      <w:r>
        <w:t>Poids Colis :</w:t>
      </w:r>
      <w:r w:rsidR="00FF7449">
        <w:t xml:space="preserve"> </w:t>
      </w:r>
      <w:r w:rsidR="00753D12">
        <w:t xml:space="preserve">Champ de saisie manuelle. </w:t>
      </w:r>
      <w:r w:rsidR="00C147E0">
        <w:t xml:space="preserve">Ajout d’un test sur la valeur inséré. Il faut que Poids colis = </w:t>
      </w:r>
      <w:r w:rsidR="00E77991">
        <w:t xml:space="preserve">Poids carton vide + 2 * Poids intercalaire Carton + Nombre d’intercalaires Emballage * Poids intercalaire Emballage + Nombre de pièce * </w:t>
      </w:r>
      <w:r w:rsidR="00F86C90">
        <w:t xml:space="preserve">Poids unitaire pièce. </w:t>
      </w:r>
      <w:r w:rsidR="00F86C90" w:rsidRPr="0067539D">
        <w:rPr>
          <w:highlight w:val="yellow"/>
        </w:rPr>
        <w:t xml:space="preserve">Avec un intervalle de tolérance </w:t>
      </w:r>
      <w:r w:rsidR="00D30FAA" w:rsidRPr="0067539D">
        <w:rPr>
          <w:highlight w:val="yellow"/>
        </w:rPr>
        <w:t>de :</w:t>
      </w:r>
      <w:r w:rsidR="00D30FAA">
        <w:t xml:space="preserve"> </w:t>
      </w:r>
    </w:p>
    <w:p w14:paraId="1DD05915" w14:textId="72BD46D2" w:rsidR="00871E0F" w:rsidRDefault="00871E0F" w:rsidP="00332989">
      <w:pPr>
        <w:pStyle w:val="Paragraphedeliste"/>
        <w:numPr>
          <w:ilvl w:val="1"/>
          <w:numId w:val="39"/>
        </w:numPr>
        <w:spacing w:after="240"/>
        <w:jc w:val="both"/>
      </w:pPr>
      <w:r>
        <w:t xml:space="preserve">Date : Date </w:t>
      </w:r>
      <w:r w:rsidR="00FF7449">
        <w:t>de création colis. Champ modifiable.</w:t>
      </w:r>
    </w:p>
    <w:p w14:paraId="102D0722" w14:textId="725CA8F9" w:rsidR="00332989" w:rsidRDefault="006F1053" w:rsidP="00332989">
      <w:pPr>
        <w:keepNext/>
        <w:jc w:val="center"/>
      </w:pPr>
      <w:r>
        <w:rPr>
          <w:noProof/>
        </w:rPr>
        <w:drawing>
          <wp:inline distT="0" distB="0" distL="0" distR="0" wp14:anchorId="4774C9DC" wp14:editId="23A7922A">
            <wp:extent cx="3873441" cy="1903228"/>
            <wp:effectExtent l="0" t="0" r="0" b="190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445" cy="1912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52D8ED" w14:textId="305994A2" w:rsidR="0067539D" w:rsidRDefault="00332989" w:rsidP="00332989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51E7C">
        <w:rPr>
          <w:noProof/>
        </w:rPr>
        <w:t>3</w:t>
      </w:r>
      <w:r>
        <w:fldChar w:fldCharType="end"/>
      </w:r>
      <w:r>
        <w:t xml:space="preserve"> : Modal "Impression Etiquette"</w:t>
      </w:r>
    </w:p>
    <w:p w14:paraId="02C5A0D7" w14:textId="212657A5" w:rsidR="004F269E" w:rsidRDefault="004F269E" w:rsidP="008F5083">
      <w:pPr>
        <w:pStyle w:val="Paragraphedeliste"/>
        <w:numPr>
          <w:ilvl w:val="0"/>
          <w:numId w:val="40"/>
        </w:numPr>
        <w:spacing w:line="480" w:lineRule="auto"/>
        <w:jc w:val="both"/>
      </w:pPr>
      <w:r>
        <w:lastRenderedPageBreak/>
        <w:t>A l’appui du bouton « Imprimer</w:t>
      </w:r>
      <w:r w:rsidR="00F23A62">
        <w:t xml:space="preserve"> », on distingue les deux cas suivants </w:t>
      </w:r>
      <w:r>
        <w:t>:</w:t>
      </w:r>
    </w:p>
    <w:tbl>
      <w:tblPr>
        <w:tblStyle w:val="Grilledutableau"/>
        <w:tblW w:w="9283" w:type="dxa"/>
        <w:tblLook w:val="04A0" w:firstRow="1" w:lastRow="0" w:firstColumn="1" w:lastColumn="0" w:noHBand="0" w:noVBand="1"/>
      </w:tblPr>
      <w:tblGrid>
        <w:gridCol w:w="2405"/>
        <w:gridCol w:w="3480"/>
        <w:gridCol w:w="3398"/>
      </w:tblGrid>
      <w:tr w:rsidR="00566FD0" w14:paraId="0DC3D732" w14:textId="77777777" w:rsidTr="000015ED">
        <w:trPr>
          <w:trHeight w:val="20"/>
        </w:trPr>
        <w:tc>
          <w:tcPr>
            <w:tcW w:w="2405" w:type="dxa"/>
            <w:vAlign w:val="center"/>
          </w:tcPr>
          <w:p w14:paraId="11878D68" w14:textId="017763CC" w:rsidR="00635C4C" w:rsidRPr="008F5083" w:rsidRDefault="00635C4C" w:rsidP="008F5083">
            <w:pPr>
              <w:pStyle w:val="Paragraphedeliste"/>
              <w:ind w:left="0"/>
              <w:rPr>
                <w:b/>
                <w:bCs/>
              </w:rPr>
            </w:pPr>
            <w:r w:rsidRPr="008F5083">
              <w:rPr>
                <w:b/>
                <w:bCs/>
              </w:rPr>
              <w:t>Scénario</w:t>
            </w:r>
          </w:p>
        </w:tc>
        <w:tc>
          <w:tcPr>
            <w:tcW w:w="0" w:type="auto"/>
            <w:vAlign w:val="center"/>
          </w:tcPr>
          <w:p w14:paraId="18487B11" w14:textId="76E19D79" w:rsidR="00635C4C" w:rsidRPr="00D01D65" w:rsidRDefault="00635C4C" w:rsidP="008F5083">
            <w:pPr>
              <w:pStyle w:val="Paragraphedeliste"/>
              <w:ind w:left="0"/>
            </w:pPr>
            <w:r w:rsidRPr="00D01D65">
              <w:t>Scénario 1</w:t>
            </w:r>
          </w:p>
        </w:tc>
        <w:tc>
          <w:tcPr>
            <w:tcW w:w="0" w:type="auto"/>
            <w:vAlign w:val="center"/>
          </w:tcPr>
          <w:p w14:paraId="2FA5FC11" w14:textId="6356B95B" w:rsidR="00635C4C" w:rsidRPr="00D01D65" w:rsidRDefault="00635C4C" w:rsidP="008F5083">
            <w:pPr>
              <w:pStyle w:val="Paragraphedeliste"/>
              <w:ind w:left="0"/>
            </w:pPr>
            <w:r w:rsidRPr="00D01D65">
              <w:t>Scénario 2</w:t>
            </w:r>
          </w:p>
        </w:tc>
      </w:tr>
      <w:tr w:rsidR="00566FD0" w14:paraId="113635E2" w14:textId="77777777" w:rsidTr="000015ED">
        <w:trPr>
          <w:trHeight w:val="20"/>
        </w:trPr>
        <w:tc>
          <w:tcPr>
            <w:tcW w:w="2405" w:type="dxa"/>
            <w:vAlign w:val="center"/>
          </w:tcPr>
          <w:p w14:paraId="01548CC6" w14:textId="634A3ADD" w:rsidR="00635C4C" w:rsidRPr="008F5083" w:rsidRDefault="00AF0588" w:rsidP="008F5083">
            <w:pPr>
              <w:pStyle w:val="Paragraphedeliste"/>
              <w:ind w:left="0"/>
              <w:rPr>
                <w:b/>
                <w:bCs/>
              </w:rPr>
            </w:pPr>
            <w:r w:rsidRPr="008F5083">
              <w:rPr>
                <w:b/>
                <w:bCs/>
              </w:rPr>
              <w:t>Système Informatisé</w:t>
            </w:r>
          </w:p>
        </w:tc>
        <w:tc>
          <w:tcPr>
            <w:tcW w:w="0" w:type="auto"/>
            <w:vAlign w:val="center"/>
          </w:tcPr>
          <w:p w14:paraId="23A9430D" w14:textId="27CB588C" w:rsidR="00635C4C" w:rsidRPr="00D01D65" w:rsidRDefault="00AF0588" w:rsidP="008F5083">
            <w:pPr>
              <w:pStyle w:val="Paragraphedeliste"/>
              <w:ind w:left="0"/>
            </w:pPr>
            <w:r w:rsidRPr="00D01D65">
              <w:t>Disponible</w:t>
            </w:r>
          </w:p>
        </w:tc>
        <w:tc>
          <w:tcPr>
            <w:tcW w:w="0" w:type="auto"/>
            <w:vAlign w:val="center"/>
          </w:tcPr>
          <w:p w14:paraId="2F7E0944" w14:textId="50251493" w:rsidR="00635C4C" w:rsidRPr="00D01D65" w:rsidRDefault="00AF0588" w:rsidP="008F5083">
            <w:pPr>
              <w:pStyle w:val="Paragraphedeliste"/>
              <w:ind w:left="0"/>
            </w:pPr>
            <w:r w:rsidRPr="00D01D65">
              <w:t>Non Disponible</w:t>
            </w:r>
          </w:p>
        </w:tc>
      </w:tr>
      <w:tr w:rsidR="00566FD0" w14:paraId="65482A54" w14:textId="77777777" w:rsidTr="000015ED">
        <w:trPr>
          <w:trHeight w:val="20"/>
        </w:trPr>
        <w:tc>
          <w:tcPr>
            <w:tcW w:w="2405" w:type="dxa"/>
            <w:vAlign w:val="center"/>
          </w:tcPr>
          <w:p w14:paraId="685D783B" w14:textId="707F979E" w:rsidR="00635C4C" w:rsidRPr="008F5083" w:rsidRDefault="00AF0588" w:rsidP="008F5083">
            <w:pPr>
              <w:pStyle w:val="Paragraphedeliste"/>
              <w:ind w:left="0"/>
              <w:rPr>
                <w:b/>
                <w:bCs/>
              </w:rPr>
            </w:pPr>
            <w:r w:rsidRPr="008F5083">
              <w:rPr>
                <w:b/>
                <w:bCs/>
              </w:rPr>
              <w:t>Mode dégradé</w:t>
            </w:r>
            <w:r w:rsidR="00CD1D0F" w:rsidRPr="008F5083">
              <w:rPr>
                <w:b/>
                <w:bCs/>
              </w:rPr>
              <w:t xml:space="preserve"> (Interface </w:t>
            </w:r>
            <w:proofErr w:type="spellStart"/>
            <w:r w:rsidR="00CD1D0F" w:rsidRPr="008F5083">
              <w:rPr>
                <w:b/>
                <w:bCs/>
              </w:rPr>
              <w:t>EoL</w:t>
            </w:r>
            <w:proofErr w:type="spellEnd"/>
            <w:r w:rsidR="00CD1D0F" w:rsidRPr="008F508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</w:tcPr>
          <w:p w14:paraId="64DA5E2D" w14:textId="67C4276C" w:rsidR="00635C4C" w:rsidRPr="00D01D65" w:rsidRDefault="00AF0588" w:rsidP="008F5083">
            <w:pPr>
              <w:pStyle w:val="Paragraphedeliste"/>
              <w:ind w:left="0"/>
            </w:pPr>
            <w:r w:rsidRPr="00D01D65">
              <w:t>Non-actif</w:t>
            </w:r>
          </w:p>
        </w:tc>
        <w:tc>
          <w:tcPr>
            <w:tcW w:w="0" w:type="auto"/>
            <w:vAlign w:val="center"/>
          </w:tcPr>
          <w:p w14:paraId="285BD005" w14:textId="66E17116" w:rsidR="00AF0588" w:rsidRPr="00D01D65" w:rsidRDefault="00AF0588" w:rsidP="008F5083">
            <w:pPr>
              <w:pStyle w:val="Paragraphedeliste"/>
              <w:ind w:left="0"/>
            </w:pPr>
            <w:r w:rsidRPr="00D01D65">
              <w:t>Actif</w:t>
            </w:r>
          </w:p>
        </w:tc>
      </w:tr>
      <w:tr w:rsidR="00566FD0" w14:paraId="4D43847F" w14:textId="77777777" w:rsidTr="000015ED">
        <w:trPr>
          <w:trHeight w:val="20"/>
        </w:trPr>
        <w:tc>
          <w:tcPr>
            <w:tcW w:w="2405" w:type="dxa"/>
            <w:vAlign w:val="center"/>
          </w:tcPr>
          <w:p w14:paraId="5DA87B2C" w14:textId="50992C99" w:rsidR="00635C4C" w:rsidRPr="008F5083" w:rsidRDefault="004B3C58" w:rsidP="008F5083">
            <w:pPr>
              <w:pStyle w:val="Paragraphedeliste"/>
              <w:ind w:left="0"/>
              <w:rPr>
                <w:b/>
                <w:bCs/>
              </w:rPr>
            </w:pPr>
            <w:r w:rsidRPr="008F5083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</w:tcPr>
          <w:p w14:paraId="562F924F" w14:textId="0959336C" w:rsidR="004B3C58" w:rsidRPr="00D01D65" w:rsidRDefault="004B3C58" w:rsidP="008F5083">
            <w:pPr>
              <w:pStyle w:val="Paragraphedeliste"/>
              <w:numPr>
                <w:ilvl w:val="0"/>
                <w:numId w:val="42"/>
              </w:numPr>
              <w:ind w:left="214" w:hanging="214"/>
            </w:pPr>
            <w:r w:rsidRPr="00D01D65">
              <w:t>Enregistrer le colis dans Déclaration de la production.</w:t>
            </w:r>
          </w:p>
          <w:p w14:paraId="238A3FB2" w14:textId="3A0F2F8D" w:rsidR="004B3C58" w:rsidRPr="00D01D65" w:rsidRDefault="004B3C58" w:rsidP="008F5083">
            <w:pPr>
              <w:pStyle w:val="Paragraphedeliste"/>
              <w:numPr>
                <w:ilvl w:val="0"/>
                <w:numId w:val="42"/>
              </w:numPr>
              <w:ind w:left="214" w:hanging="214"/>
            </w:pPr>
            <w:r w:rsidRPr="00D01D65">
              <w:t>Enregistrer le colis dans le fichier CSV.</w:t>
            </w:r>
          </w:p>
        </w:tc>
        <w:tc>
          <w:tcPr>
            <w:tcW w:w="0" w:type="auto"/>
            <w:vAlign w:val="center"/>
          </w:tcPr>
          <w:p w14:paraId="33A3FE15" w14:textId="77777777" w:rsidR="00524B26" w:rsidRPr="00D01D65" w:rsidRDefault="00524B26" w:rsidP="008F5083">
            <w:pPr>
              <w:pStyle w:val="Paragraphedeliste"/>
              <w:numPr>
                <w:ilvl w:val="0"/>
                <w:numId w:val="41"/>
              </w:numPr>
              <w:ind w:left="132" w:hanging="132"/>
            </w:pPr>
            <w:r w:rsidRPr="00D01D65">
              <w:t>Enregistrer le colis dans Déclaration de la production.</w:t>
            </w:r>
          </w:p>
          <w:p w14:paraId="15966B88" w14:textId="77777777" w:rsidR="00635C4C" w:rsidRPr="00D01D65" w:rsidRDefault="00524B26" w:rsidP="008F5083">
            <w:pPr>
              <w:pStyle w:val="Paragraphedeliste"/>
              <w:numPr>
                <w:ilvl w:val="0"/>
                <w:numId w:val="41"/>
              </w:numPr>
              <w:ind w:left="132" w:hanging="132"/>
            </w:pPr>
            <w:r w:rsidRPr="00D01D65">
              <w:t>Enregistrer le colis dans le fichier CSV.</w:t>
            </w:r>
          </w:p>
          <w:p w14:paraId="09BA5B0C" w14:textId="3BF73D98" w:rsidR="00524B26" w:rsidRPr="00D01D65" w:rsidRDefault="00524B26" w:rsidP="008F5083">
            <w:pPr>
              <w:pStyle w:val="Paragraphedeliste"/>
              <w:numPr>
                <w:ilvl w:val="0"/>
                <w:numId w:val="41"/>
              </w:numPr>
              <w:ind w:left="132" w:hanging="142"/>
            </w:pPr>
            <w:r w:rsidRPr="00D01D65">
              <w:t>Imprimer une étiquette provisoire.</w:t>
            </w:r>
          </w:p>
        </w:tc>
      </w:tr>
      <w:tr w:rsidR="00566FD0" w14:paraId="099E93BD" w14:textId="77777777" w:rsidTr="000015ED">
        <w:trPr>
          <w:trHeight w:val="20"/>
        </w:trPr>
        <w:tc>
          <w:tcPr>
            <w:tcW w:w="2405" w:type="dxa"/>
            <w:vAlign w:val="center"/>
          </w:tcPr>
          <w:p w14:paraId="6EB5AA4A" w14:textId="3CCE3151" w:rsidR="007B7A59" w:rsidRPr="008F5083" w:rsidRDefault="003C5E45" w:rsidP="008F5083">
            <w:pPr>
              <w:pStyle w:val="Paragraphedeliste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Etiquette Provisoire</w:t>
            </w:r>
          </w:p>
        </w:tc>
        <w:tc>
          <w:tcPr>
            <w:tcW w:w="0" w:type="auto"/>
            <w:vAlign w:val="center"/>
          </w:tcPr>
          <w:p w14:paraId="4A52D1BE" w14:textId="5C507263" w:rsidR="007B7A59" w:rsidRPr="00D01D65" w:rsidRDefault="003C5E45" w:rsidP="00FE0198">
            <w:r>
              <w:t>Non</w:t>
            </w:r>
          </w:p>
        </w:tc>
        <w:tc>
          <w:tcPr>
            <w:tcW w:w="0" w:type="auto"/>
            <w:vAlign w:val="center"/>
          </w:tcPr>
          <w:p w14:paraId="66453F69" w14:textId="5C2F1E24" w:rsidR="007B7A59" w:rsidRPr="00D01D65" w:rsidRDefault="003C5E45" w:rsidP="00FE0198">
            <w:r>
              <w:t>Oui</w:t>
            </w:r>
          </w:p>
        </w:tc>
      </w:tr>
      <w:tr w:rsidR="003C5E45" w14:paraId="7A6050EB" w14:textId="77777777" w:rsidTr="000015ED">
        <w:trPr>
          <w:trHeight w:val="20"/>
        </w:trPr>
        <w:tc>
          <w:tcPr>
            <w:tcW w:w="2405" w:type="dxa"/>
            <w:vAlign w:val="center"/>
          </w:tcPr>
          <w:p w14:paraId="45903AD3" w14:textId="11ABD7C9" w:rsidR="003C5E45" w:rsidRDefault="003C5E45" w:rsidP="008F5083">
            <w:pPr>
              <w:pStyle w:val="Paragraphedeliste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Etiquette Définitive</w:t>
            </w:r>
          </w:p>
        </w:tc>
        <w:tc>
          <w:tcPr>
            <w:tcW w:w="0" w:type="auto"/>
            <w:vAlign w:val="center"/>
          </w:tcPr>
          <w:p w14:paraId="492D98CD" w14:textId="4CF2EB3A" w:rsidR="003C5E45" w:rsidRDefault="003C5E45" w:rsidP="00FE0198">
            <w:r>
              <w:t>Non</w:t>
            </w:r>
          </w:p>
        </w:tc>
        <w:tc>
          <w:tcPr>
            <w:tcW w:w="0" w:type="auto"/>
            <w:vAlign w:val="center"/>
          </w:tcPr>
          <w:p w14:paraId="754BDCBE" w14:textId="56EB7CBA" w:rsidR="003C5E45" w:rsidRDefault="003C5E45" w:rsidP="00FE0198">
            <w:r>
              <w:t>Non</w:t>
            </w:r>
          </w:p>
        </w:tc>
      </w:tr>
    </w:tbl>
    <w:p w14:paraId="56FD1D8C" w14:textId="0D0D9B43" w:rsidR="00F23A62" w:rsidRDefault="00F23A62" w:rsidP="0049245C">
      <w:pPr>
        <w:pStyle w:val="Paragraphedeliste"/>
        <w:ind w:left="0"/>
        <w:jc w:val="both"/>
      </w:pPr>
    </w:p>
    <w:p w14:paraId="7081701D" w14:textId="219E3B1E" w:rsidR="00DC6972" w:rsidRDefault="0049245C" w:rsidP="00E51E7C">
      <w:pPr>
        <w:pStyle w:val="Paragraphedeliste"/>
        <w:spacing w:after="240"/>
        <w:ind w:left="0"/>
        <w:jc w:val="both"/>
      </w:pPr>
      <w:r>
        <w:t xml:space="preserve">Si </w:t>
      </w:r>
      <w:r w:rsidR="001B15F8">
        <w:t xml:space="preserve">le </w:t>
      </w:r>
      <w:r>
        <w:t xml:space="preserve">mode dégradé </w:t>
      </w:r>
      <w:r w:rsidR="00E51E7C">
        <w:t>n'</w:t>
      </w:r>
      <w:r w:rsidR="001B15F8">
        <w:t>est</w:t>
      </w:r>
      <w:r w:rsidR="00E51E7C">
        <w:t xml:space="preserve"> pas</w:t>
      </w:r>
      <w:r w:rsidR="001B15F8">
        <w:t xml:space="preserve"> </w:t>
      </w:r>
      <w:r>
        <w:t>actif :</w:t>
      </w:r>
    </w:p>
    <w:p w14:paraId="02831E02" w14:textId="12306C31" w:rsidR="00E51E7C" w:rsidRDefault="006F1053" w:rsidP="00E51E7C">
      <w:pPr>
        <w:pStyle w:val="Paragraphedeliste"/>
        <w:keepNext/>
        <w:spacing w:before="240"/>
        <w:ind w:left="0"/>
        <w:jc w:val="center"/>
      </w:pPr>
      <w:r>
        <w:rPr>
          <w:noProof/>
        </w:rPr>
        <w:drawing>
          <wp:inline distT="0" distB="0" distL="0" distR="0" wp14:anchorId="320D2DAA" wp14:editId="0DD015B9">
            <wp:extent cx="3912781" cy="2200709"/>
            <wp:effectExtent l="0" t="0" r="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781" cy="22007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423B74" w14:textId="1C8ADA36" w:rsidR="0049245C" w:rsidRDefault="00E51E7C" w:rsidP="00E51E7C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: Déclaration de la production hors mode dégradé</w:t>
      </w:r>
    </w:p>
    <w:p w14:paraId="15E21AEB" w14:textId="5702E283" w:rsidR="00E51E7C" w:rsidRPr="00E51E7C" w:rsidRDefault="00E51E7C" w:rsidP="00E51E7C">
      <w:pPr>
        <w:spacing w:after="240"/>
      </w:pPr>
      <w:r>
        <w:t>Si le mode dégradé est actif :</w:t>
      </w:r>
    </w:p>
    <w:p w14:paraId="5691E1A1" w14:textId="19B3CF3D" w:rsidR="00E51E7C" w:rsidRDefault="007A24EB" w:rsidP="00E51E7C">
      <w:pPr>
        <w:pStyle w:val="Paragraphedeliste"/>
        <w:keepNext/>
        <w:ind w:left="0"/>
        <w:jc w:val="center"/>
      </w:pPr>
      <w:r>
        <w:rPr>
          <w:noProof/>
        </w:rPr>
        <w:drawing>
          <wp:inline distT="0" distB="0" distL="0" distR="0" wp14:anchorId="4AA75BD3" wp14:editId="55EF2564">
            <wp:extent cx="4102233" cy="2307266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346" cy="2312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19EE35" w14:textId="2D848AA8" w:rsidR="00195444" w:rsidRDefault="00E51E7C" w:rsidP="00E51E7C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: Déclaration de la production en mode dégradé</w:t>
      </w:r>
    </w:p>
    <w:p w14:paraId="5DF6F7B5" w14:textId="3BB29889" w:rsidR="007A24EB" w:rsidRPr="00DE46A4" w:rsidRDefault="007A24EB" w:rsidP="00732DF4">
      <w:r>
        <w:lastRenderedPageBreak/>
        <w:t xml:space="preserve">Après avoir imprimé l’étiquette définitive à partir de l’ERP, </w:t>
      </w:r>
      <w:r w:rsidR="00DE46A4">
        <w:t xml:space="preserve">l’utilisateur appuie sur le bouton dans la colonne </w:t>
      </w:r>
      <w:r w:rsidR="00DE46A4">
        <w:rPr>
          <w:i/>
          <w:iCs/>
        </w:rPr>
        <w:t>A</w:t>
      </w:r>
      <w:r w:rsidR="00DE46A4" w:rsidRPr="00DE46A4">
        <w:rPr>
          <w:i/>
          <w:iCs/>
        </w:rPr>
        <w:t>ctions</w:t>
      </w:r>
      <w:r w:rsidR="00DE46A4">
        <w:rPr>
          <w:i/>
          <w:iCs/>
        </w:rPr>
        <w:t xml:space="preserve"> </w:t>
      </w:r>
      <w:r w:rsidR="00DE46A4">
        <w:t xml:space="preserve">pour changer la case </w:t>
      </w:r>
      <w:r w:rsidR="003F6259">
        <w:t xml:space="preserve">Etiquette définitive de </w:t>
      </w:r>
      <w:r w:rsidR="003F6259" w:rsidRPr="003F6259">
        <w:rPr>
          <w:i/>
          <w:iCs/>
        </w:rPr>
        <w:t>Non</w:t>
      </w:r>
      <w:r w:rsidR="003F6259">
        <w:t xml:space="preserve"> à </w:t>
      </w:r>
      <w:r w:rsidR="003F6259" w:rsidRPr="003F6259">
        <w:rPr>
          <w:i/>
          <w:iCs/>
        </w:rPr>
        <w:t>Oui</w:t>
      </w:r>
      <w:r w:rsidR="003F6259">
        <w:rPr>
          <w:i/>
          <w:iCs/>
        </w:rPr>
        <w:t>.</w:t>
      </w:r>
    </w:p>
    <w:p w14:paraId="50C80D12" w14:textId="327C19CF" w:rsidR="00732DF4" w:rsidRDefault="00732DF4" w:rsidP="00732DF4">
      <w:r>
        <w:t>Lien pour la séquence du mode dégradé SF :</w:t>
      </w:r>
      <w:r w:rsidR="00F24DDC">
        <w:t xml:space="preserve"> </w:t>
      </w:r>
      <w:hyperlink r:id="rId16" w:history="1">
        <w:r w:rsidR="00F24DDC" w:rsidRPr="00F25978">
          <w:rPr>
            <w:rStyle w:val="Lienhypertexte"/>
          </w:rPr>
          <w:t>https://addixo.sharepoint.com/:b:/g/Prod/Ea9aBmEQ9UtGtzbCqC_lISQB1Q3KblTZY9RdE4h8RKNV1g?e=hSJuhw</w:t>
        </w:r>
      </w:hyperlink>
      <w:r w:rsidR="00F24DDC">
        <w:t xml:space="preserve"> </w:t>
      </w:r>
    </w:p>
    <w:p w14:paraId="1D9E2110" w14:textId="77777777" w:rsidR="009870FE" w:rsidRPr="00684A51" w:rsidRDefault="009870FE" w:rsidP="001B15F8">
      <w:pPr>
        <w:pStyle w:val="Titre3"/>
      </w:pPr>
      <w:bookmarkStart w:id="5" w:name="_Toc68856182"/>
      <w:r w:rsidRPr="00684A51">
        <w:t>Règles de Gestion</w:t>
      </w:r>
      <w:bookmarkEnd w:id="5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9870FE" w:rsidRPr="00684A51" w14:paraId="2DBF5FCC" w14:textId="77777777" w:rsidTr="009A3E1E">
        <w:tc>
          <w:tcPr>
            <w:tcW w:w="1488" w:type="dxa"/>
          </w:tcPr>
          <w:p w14:paraId="5667262C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4E304B23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E95907" w:rsidRPr="00684A51" w14:paraId="742557AD" w14:textId="77777777" w:rsidTr="009A3E1E">
        <w:tc>
          <w:tcPr>
            <w:tcW w:w="1488" w:type="dxa"/>
          </w:tcPr>
          <w:p w14:paraId="21CAE609" w14:textId="54EA3035" w:rsidR="00E95907" w:rsidRPr="00684A51" w:rsidRDefault="00BB0F0B" w:rsidP="00B76435">
            <w:r>
              <w:t>D08</w:t>
            </w:r>
            <w:r w:rsidR="00E95907" w:rsidRPr="00684A51">
              <w:t>.G</w:t>
            </w:r>
            <w:proofErr w:type="gramStart"/>
            <w:r w:rsidR="00E95907" w:rsidRPr="00684A51">
              <w:t>0</w:t>
            </w:r>
            <w:r w:rsidR="00E95907">
              <w:t>1</w:t>
            </w:r>
            <w:r w:rsidR="00E95907" w:rsidRPr="00684A51">
              <w:t>.R</w:t>
            </w:r>
            <w:proofErr w:type="gramEnd"/>
            <w:r w:rsidR="00E95907" w:rsidRPr="00684A51">
              <w:t>01</w:t>
            </w:r>
          </w:p>
        </w:tc>
        <w:tc>
          <w:tcPr>
            <w:tcW w:w="7579" w:type="dxa"/>
          </w:tcPr>
          <w:p w14:paraId="7FE7A156" w14:textId="520C9FA2" w:rsidR="00E95907" w:rsidRPr="00684A51" w:rsidRDefault="00FE41A5" w:rsidP="00B76435">
            <w:pPr>
              <w:spacing w:after="240"/>
            </w:pPr>
            <w:r>
              <w:t xml:space="preserve">L’enregistrement d’un colis existant </w:t>
            </w:r>
            <w:r w:rsidR="00B9167E">
              <w:t xml:space="preserve">à priori </w:t>
            </w:r>
            <w:r>
              <w:t>est impossible.</w:t>
            </w:r>
          </w:p>
        </w:tc>
      </w:tr>
    </w:tbl>
    <w:p w14:paraId="4A8E4FBC" w14:textId="614A9AAC" w:rsidR="00005DD0" w:rsidRDefault="009870FE" w:rsidP="001B15F8">
      <w:pPr>
        <w:pStyle w:val="Titre3"/>
      </w:pPr>
      <w:bookmarkStart w:id="6" w:name="_Toc68856183"/>
      <w:r w:rsidRPr="00684A51">
        <w:t>Scénarii de Test</w:t>
      </w:r>
      <w:bookmarkEnd w:id="6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8B04A0" w:rsidRPr="005B59FE" w14:paraId="5C6B3E50" w14:textId="77777777" w:rsidTr="008D6F4D">
        <w:tc>
          <w:tcPr>
            <w:tcW w:w="1476" w:type="dxa"/>
          </w:tcPr>
          <w:p w14:paraId="1F8C2A27" w14:textId="77777777" w:rsidR="008B04A0" w:rsidRPr="005B59FE" w:rsidRDefault="008B04A0" w:rsidP="008D6F4D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5F39CDB8" w14:textId="77777777" w:rsidR="008B04A0" w:rsidRPr="005B59FE" w:rsidRDefault="008B04A0" w:rsidP="008D6F4D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4795E47C" w14:textId="77777777" w:rsidR="008B04A0" w:rsidRPr="005B59FE" w:rsidRDefault="008B04A0" w:rsidP="008D6F4D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8B04A0" w:rsidRPr="00684A51" w14:paraId="3D5BED84" w14:textId="77777777" w:rsidTr="008D6F4D">
        <w:tc>
          <w:tcPr>
            <w:tcW w:w="1476" w:type="dxa"/>
          </w:tcPr>
          <w:p w14:paraId="19427807" w14:textId="2F95941E" w:rsidR="008B04A0" w:rsidRPr="00684A51" w:rsidRDefault="008B04A0" w:rsidP="008D6F4D">
            <w:pPr>
              <w:jc w:val="both"/>
            </w:pPr>
            <w:r>
              <w:t>D08</w:t>
            </w:r>
            <w:r w:rsidRPr="00684A51">
              <w:t>.</w:t>
            </w:r>
            <w:r>
              <w:t>G</w:t>
            </w:r>
            <w:proofErr w:type="gramStart"/>
            <w:r w:rsidRPr="00684A51">
              <w:t>0</w:t>
            </w:r>
            <w:r>
              <w:t>1</w:t>
            </w:r>
            <w:r w:rsidRPr="00684A51">
              <w:t>.</w:t>
            </w:r>
            <w:r>
              <w:t>T</w:t>
            </w:r>
            <w:proofErr w:type="gramEnd"/>
            <w:r w:rsidRPr="00684A51">
              <w:t>01</w:t>
            </w:r>
          </w:p>
        </w:tc>
        <w:tc>
          <w:tcPr>
            <w:tcW w:w="1780" w:type="dxa"/>
          </w:tcPr>
          <w:p w14:paraId="26036CC7" w14:textId="77777777" w:rsidR="008B04A0" w:rsidRDefault="008B04A0" w:rsidP="008D6F4D">
            <w:pPr>
              <w:jc w:val="both"/>
            </w:pPr>
            <w:r>
              <w:t xml:space="preserve">Impression </w:t>
            </w:r>
          </w:p>
        </w:tc>
        <w:tc>
          <w:tcPr>
            <w:tcW w:w="5811" w:type="dxa"/>
          </w:tcPr>
          <w:p w14:paraId="6C70C5AA" w14:textId="1E19DA69" w:rsidR="008B04A0" w:rsidRPr="00684A51" w:rsidRDefault="008B04A0" w:rsidP="008D6F4D">
            <w:pPr>
              <w:jc w:val="both"/>
            </w:pPr>
            <w:r>
              <w:t>Vérifier l’impression des étiquettes provisoires avec les données correctes pour le mode dégradé SI.</w:t>
            </w:r>
          </w:p>
        </w:tc>
      </w:tr>
      <w:tr w:rsidR="008B04A0" w:rsidRPr="00684A51" w14:paraId="04503BEE" w14:textId="77777777" w:rsidTr="008D6F4D">
        <w:tc>
          <w:tcPr>
            <w:tcW w:w="1476" w:type="dxa"/>
          </w:tcPr>
          <w:p w14:paraId="0AB3A404" w14:textId="388663FE" w:rsidR="008B04A0" w:rsidRPr="00684A51" w:rsidRDefault="008B04A0" w:rsidP="008D6F4D">
            <w:pPr>
              <w:jc w:val="both"/>
            </w:pPr>
            <w:r>
              <w:t>D08</w:t>
            </w:r>
            <w:r w:rsidRPr="00684A51">
              <w:t>.</w:t>
            </w:r>
            <w:r>
              <w:t>G</w:t>
            </w:r>
            <w:proofErr w:type="gramStart"/>
            <w:r w:rsidRPr="00684A51">
              <w:t>0</w:t>
            </w:r>
            <w:r>
              <w:t>1</w:t>
            </w:r>
            <w:r w:rsidRPr="00684A51">
              <w:t>.</w:t>
            </w:r>
            <w:r>
              <w:t>T</w:t>
            </w:r>
            <w:proofErr w:type="gramEnd"/>
            <w:r w:rsidRPr="00684A51">
              <w:t>0</w:t>
            </w:r>
            <w:r>
              <w:t>2</w:t>
            </w:r>
          </w:p>
        </w:tc>
        <w:tc>
          <w:tcPr>
            <w:tcW w:w="1780" w:type="dxa"/>
          </w:tcPr>
          <w:p w14:paraId="28A7F6BC" w14:textId="77777777" w:rsidR="008B04A0" w:rsidRPr="00684A51" w:rsidRDefault="008B04A0" w:rsidP="008D6F4D">
            <w:pPr>
              <w:jc w:val="both"/>
            </w:pPr>
            <w:r>
              <w:t>Synchronisation</w:t>
            </w:r>
          </w:p>
        </w:tc>
        <w:tc>
          <w:tcPr>
            <w:tcW w:w="5811" w:type="dxa"/>
          </w:tcPr>
          <w:p w14:paraId="4EB15680" w14:textId="05D972E5" w:rsidR="008B04A0" w:rsidRPr="00684A51" w:rsidRDefault="008B04A0" w:rsidP="008D6F4D">
            <w:pPr>
              <w:jc w:val="both"/>
            </w:pPr>
            <w:r>
              <w:t>Vérifier l’enregistrement des colis avec le bon statut et les bonnes données</w:t>
            </w:r>
            <w:r w:rsidR="00FC563C">
              <w:t>.</w:t>
            </w:r>
          </w:p>
        </w:tc>
      </w:tr>
      <w:tr w:rsidR="008B04A0" w14:paraId="7735CC6F" w14:textId="77777777" w:rsidTr="008D6F4D">
        <w:tc>
          <w:tcPr>
            <w:tcW w:w="1476" w:type="dxa"/>
          </w:tcPr>
          <w:p w14:paraId="1517BB42" w14:textId="7CF8D478" w:rsidR="008B04A0" w:rsidRDefault="008B04A0" w:rsidP="008D6F4D">
            <w:pPr>
              <w:jc w:val="both"/>
            </w:pPr>
            <w:r>
              <w:t>D08.G</w:t>
            </w:r>
            <w:proofErr w:type="gramStart"/>
            <w:r>
              <w:t>01.T</w:t>
            </w:r>
            <w:proofErr w:type="gramEnd"/>
            <w:r>
              <w:t>03</w:t>
            </w:r>
          </w:p>
        </w:tc>
        <w:tc>
          <w:tcPr>
            <w:tcW w:w="1780" w:type="dxa"/>
          </w:tcPr>
          <w:p w14:paraId="4A778361" w14:textId="77777777" w:rsidR="008B04A0" w:rsidRDefault="008B04A0" w:rsidP="008D6F4D">
            <w:pPr>
              <w:jc w:val="both"/>
            </w:pPr>
            <w:r>
              <w:t>Impression</w:t>
            </w:r>
          </w:p>
        </w:tc>
        <w:tc>
          <w:tcPr>
            <w:tcW w:w="5811" w:type="dxa"/>
          </w:tcPr>
          <w:p w14:paraId="65F8071D" w14:textId="77777777" w:rsidR="008B04A0" w:rsidRDefault="008B04A0" w:rsidP="008D6F4D">
            <w:pPr>
              <w:jc w:val="both"/>
            </w:pPr>
            <w:r>
              <w:t>Vérifier qu’une étiquette provisoire ne peut être imprimée qu’une seule fois.</w:t>
            </w:r>
          </w:p>
        </w:tc>
      </w:tr>
    </w:tbl>
    <w:p w14:paraId="1C3393DF" w14:textId="77777777" w:rsidR="00031E4C" w:rsidRPr="0006078E" w:rsidRDefault="00031E4C" w:rsidP="0006078E"/>
    <w:sectPr w:rsidR="00031E4C" w:rsidRPr="0006078E" w:rsidSect="00B364DA">
      <w:headerReference w:type="default" r:id="rId17"/>
      <w:footerReference w:type="default" r:id="rId18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D32ECE" w14:textId="77777777" w:rsidR="005968DC" w:rsidRDefault="005968DC" w:rsidP="000A6E90">
      <w:r>
        <w:separator/>
      </w:r>
    </w:p>
  </w:endnote>
  <w:endnote w:type="continuationSeparator" w:id="0">
    <w:p w14:paraId="72EA4DDD" w14:textId="77777777" w:rsidR="005968DC" w:rsidRDefault="005968DC" w:rsidP="000A6E90">
      <w:r>
        <w:continuationSeparator/>
      </w:r>
    </w:p>
  </w:endnote>
  <w:endnote w:type="continuationNotice" w:id="1">
    <w:p w14:paraId="7B633C3D" w14:textId="77777777" w:rsidR="005968DC" w:rsidRDefault="005968DC" w:rsidP="000A6E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2116C6" w14:textId="77777777" w:rsidR="003D567B" w:rsidRPr="00F078B6" w:rsidRDefault="003D567B" w:rsidP="000A6E90">
    <w:pPr>
      <w:pStyle w:val="En-tte"/>
    </w:pPr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="003D567B" w:rsidRPr="00F078B6" w14:paraId="1317397A" w14:textId="77777777" w:rsidTr="00DB636F">
      <w:tc>
        <w:tcPr>
          <w:tcW w:w="3686" w:type="dxa"/>
        </w:tcPr>
        <w:p w14:paraId="2D737CA7" w14:textId="564A8294" w:rsidR="003D567B" w:rsidRPr="00286187" w:rsidRDefault="003D567B" w:rsidP="001732D3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 w:rsidR="00E40031">
            <w:rPr>
              <w:sz w:val="20"/>
              <w:szCs w:val="20"/>
            </w:rPr>
            <w:t>D0</w:t>
          </w:r>
          <w:r w:rsidR="00BB0F0B">
            <w:rPr>
              <w:sz w:val="20"/>
              <w:szCs w:val="20"/>
            </w:rPr>
            <w:t>8</w:t>
          </w:r>
        </w:p>
      </w:tc>
      <w:tc>
        <w:tcPr>
          <w:tcW w:w="2351" w:type="dxa"/>
        </w:tcPr>
        <w:p w14:paraId="4281DA86" w14:textId="1EADA14D" w:rsidR="003D567B" w:rsidRPr="00286187" w:rsidRDefault="003D567B" w:rsidP="00F67556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14:paraId="0AA927F1" w14:textId="77777777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14:paraId="166DF330" w14:textId="2802AB7C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14:paraId="7D04CA45" w14:textId="77777777" w:rsidR="003D567B" w:rsidRPr="00F078B6" w:rsidRDefault="003D567B" w:rsidP="000A6E90"/>
  <w:p w14:paraId="3BD0A7D0" w14:textId="77777777" w:rsidR="003D567B" w:rsidRPr="00FC183A" w:rsidRDefault="003D567B" w:rsidP="000A6E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EE54B0" w14:textId="77777777" w:rsidR="005968DC" w:rsidRDefault="005968DC" w:rsidP="000A6E90">
      <w:r>
        <w:separator/>
      </w:r>
    </w:p>
  </w:footnote>
  <w:footnote w:type="continuationSeparator" w:id="0">
    <w:p w14:paraId="53FCDDEC" w14:textId="77777777" w:rsidR="005968DC" w:rsidRDefault="005968DC" w:rsidP="000A6E90">
      <w:r>
        <w:continuationSeparator/>
      </w:r>
    </w:p>
  </w:footnote>
  <w:footnote w:type="continuationNotice" w:id="1">
    <w:p w14:paraId="28DC498F" w14:textId="77777777" w:rsidR="005968DC" w:rsidRDefault="005968DC" w:rsidP="000A6E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B5710D" w14:textId="77777777" w:rsidR="003D567B" w:rsidRDefault="003D567B" w:rsidP="000A6E90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3D567B" w14:paraId="0EC2247C" w14:textId="77777777" w:rsidTr="00D7375C">
      <w:tc>
        <w:tcPr>
          <w:tcW w:w="4528" w:type="dxa"/>
        </w:tcPr>
        <w:p w14:paraId="3BBED464" w14:textId="77777777" w:rsidR="003D567B" w:rsidRDefault="003D567B" w:rsidP="000A6E90">
          <w:pPr>
            <w:pStyle w:val="En-tte"/>
          </w:pPr>
          <w:r>
            <w:rPr>
              <w:noProof/>
            </w:rPr>
            <w:drawing>
              <wp:inline distT="0" distB="0" distL="0" distR="0" wp14:anchorId="5DF5967C" wp14:editId="319AEE76">
                <wp:extent cx="1295400" cy="304800"/>
                <wp:effectExtent l="0" t="0" r="0" b="0"/>
                <wp:docPr id="33" name="Image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1582" cy="310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22E6E3E9" w14:textId="29600CC2" w:rsidR="003D567B" w:rsidRPr="00285BB5" w:rsidRDefault="003D567B" w:rsidP="000A6E90">
          <w:pPr>
            <w:pStyle w:val="En-tte"/>
          </w:pPr>
        </w:p>
      </w:tc>
    </w:tr>
  </w:tbl>
  <w:p w14:paraId="48FE5D6C" w14:textId="77777777" w:rsidR="003D567B" w:rsidRDefault="003D567B" w:rsidP="000A6E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6EE3"/>
    <w:multiLevelType w:val="hybridMultilevel"/>
    <w:tmpl w:val="AA4A5CB2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B2C376B"/>
    <w:multiLevelType w:val="hybridMultilevel"/>
    <w:tmpl w:val="741A806C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6B37BB2"/>
    <w:multiLevelType w:val="hybridMultilevel"/>
    <w:tmpl w:val="63EA97B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22509"/>
    <w:multiLevelType w:val="multilevel"/>
    <w:tmpl w:val="A9FA6C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179E3"/>
    <w:multiLevelType w:val="hybridMultilevel"/>
    <w:tmpl w:val="8AAA31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DA4ECB"/>
    <w:multiLevelType w:val="hybridMultilevel"/>
    <w:tmpl w:val="EB1AD57E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22683"/>
    <w:multiLevelType w:val="hybridMultilevel"/>
    <w:tmpl w:val="39CE1B9C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46AC0"/>
    <w:multiLevelType w:val="hybridMultilevel"/>
    <w:tmpl w:val="0C5C8B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3E5A6E"/>
    <w:multiLevelType w:val="hybridMultilevel"/>
    <w:tmpl w:val="2158ACC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0428E6"/>
    <w:multiLevelType w:val="hybridMultilevel"/>
    <w:tmpl w:val="D92E6C5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AE3DD6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282B94"/>
    <w:multiLevelType w:val="multilevel"/>
    <w:tmpl w:val="0A049518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15" w15:restartNumberingAfterBreak="0">
    <w:nsid w:val="388C0B04"/>
    <w:multiLevelType w:val="hybridMultilevel"/>
    <w:tmpl w:val="9146B870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94AFD"/>
    <w:multiLevelType w:val="hybridMultilevel"/>
    <w:tmpl w:val="A664FA9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6252C8"/>
    <w:multiLevelType w:val="hybridMultilevel"/>
    <w:tmpl w:val="3348C920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2A261E"/>
    <w:multiLevelType w:val="hybridMultilevel"/>
    <w:tmpl w:val="7BE4608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8F5C5D"/>
    <w:multiLevelType w:val="hybridMultilevel"/>
    <w:tmpl w:val="69101B7A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0017164"/>
    <w:multiLevelType w:val="hybridMultilevel"/>
    <w:tmpl w:val="8E1425F2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2014A23"/>
    <w:multiLevelType w:val="hybridMultilevel"/>
    <w:tmpl w:val="CC7EBBA4"/>
    <w:lvl w:ilvl="0" w:tplc="FA867B24">
      <w:numFmt w:val="bullet"/>
      <w:lvlText w:val="-"/>
      <w:lvlJc w:val="left"/>
      <w:pPr>
        <w:ind w:left="644" w:hanging="360"/>
      </w:pPr>
      <w:rPr>
        <w:rFonts w:ascii="Calibri Light" w:eastAsiaTheme="minorEastAsia" w:hAnsi="Calibri Light" w:cs="Calibri Light"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800DCF"/>
    <w:multiLevelType w:val="hybridMultilevel"/>
    <w:tmpl w:val="391666A0"/>
    <w:lvl w:ilvl="0" w:tplc="209A2726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59461AA6"/>
    <w:multiLevelType w:val="hybridMultilevel"/>
    <w:tmpl w:val="DFF8D962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8" w15:restartNumberingAfterBreak="0">
    <w:nsid w:val="65A12A3E"/>
    <w:multiLevelType w:val="multilevel"/>
    <w:tmpl w:val="9664E1C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66D7024E"/>
    <w:multiLevelType w:val="hybridMultilevel"/>
    <w:tmpl w:val="488CAE5C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BC7E45"/>
    <w:multiLevelType w:val="multilevel"/>
    <w:tmpl w:val="50A65F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6AC84D65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190F89"/>
    <w:multiLevelType w:val="hybridMultilevel"/>
    <w:tmpl w:val="4030EEF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5B020C"/>
    <w:multiLevelType w:val="hybridMultilevel"/>
    <w:tmpl w:val="742E8388"/>
    <w:lvl w:ilvl="0" w:tplc="8700ABE8">
      <w:start w:val="1"/>
      <w:numFmt w:val="decimal"/>
      <w:lvlText w:val="%1.1. 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6" w15:restartNumberingAfterBreak="0">
    <w:nsid w:val="7C2E467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73725A"/>
    <w:multiLevelType w:val="hybridMultilevel"/>
    <w:tmpl w:val="C77C9AF8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E5D14F5"/>
    <w:multiLevelType w:val="hybridMultilevel"/>
    <w:tmpl w:val="47C6F87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5"/>
  </w:num>
  <w:num w:numId="3">
    <w:abstractNumId w:val="34"/>
  </w:num>
  <w:num w:numId="4">
    <w:abstractNumId w:val="32"/>
  </w:num>
  <w:num w:numId="5">
    <w:abstractNumId w:val="27"/>
  </w:num>
  <w:num w:numId="6">
    <w:abstractNumId w:val="14"/>
  </w:num>
  <w:num w:numId="7">
    <w:abstractNumId w:val="18"/>
  </w:num>
  <w:num w:numId="8">
    <w:abstractNumId w:val="30"/>
  </w:num>
  <w:num w:numId="9">
    <w:abstractNumId w:val="0"/>
  </w:num>
  <w:num w:numId="10">
    <w:abstractNumId w:val="30"/>
    <w:lvlOverride w:ilvl="0">
      <w:startOverride w:val="1"/>
    </w:lvlOverride>
  </w:num>
  <w:num w:numId="11">
    <w:abstractNumId w:val="16"/>
  </w:num>
  <w:num w:numId="12">
    <w:abstractNumId w:val="10"/>
  </w:num>
  <w:num w:numId="13">
    <w:abstractNumId w:val="7"/>
  </w:num>
  <w:num w:numId="14">
    <w:abstractNumId w:val="1"/>
  </w:num>
  <w:num w:numId="15">
    <w:abstractNumId w:val="36"/>
  </w:num>
  <w:num w:numId="16">
    <w:abstractNumId w:val="37"/>
  </w:num>
  <w:num w:numId="17">
    <w:abstractNumId w:val="21"/>
  </w:num>
  <w:num w:numId="1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4"/>
    <w:lvlOverride w:ilvl="0">
      <w:startOverride w:val="1"/>
    </w:lvlOverride>
  </w:num>
  <w:num w:numId="21">
    <w:abstractNumId w:val="6"/>
  </w:num>
  <w:num w:numId="22">
    <w:abstractNumId w:val="4"/>
  </w:num>
  <w:num w:numId="23">
    <w:abstractNumId w:val="19"/>
  </w:num>
  <w:num w:numId="24">
    <w:abstractNumId w:val="5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8"/>
  </w:num>
  <w:num w:numId="27">
    <w:abstractNumId w:val="2"/>
  </w:num>
  <w:num w:numId="28">
    <w:abstractNumId w:val="9"/>
  </w:num>
  <w:num w:numId="29">
    <w:abstractNumId w:val="8"/>
  </w:num>
  <w:num w:numId="30">
    <w:abstractNumId w:val="3"/>
  </w:num>
  <w:num w:numId="31">
    <w:abstractNumId w:val="20"/>
  </w:num>
  <w:num w:numId="32">
    <w:abstractNumId w:val="22"/>
  </w:num>
  <w:num w:numId="33">
    <w:abstractNumId w:val="33"/>
  </w:num>
  <w:num w:numId="34">
    <w:abstractNumId w:val="23"/>
  </w:num>
  <w:num w:numId="35">
    <w:abstractNumId w:val="24"/>
  </w:num>
  <w:num w:numId="36">
    <w:abstractNumId w:val="26"/>
  </w:num>
  <w:num w:numId="37">
    <w:abstractNumId w:val="31"/>
  </w:num>
  <w:num w:numId="38">
    <w:abstractNumId w:val="13"/>
  </w:num>
  <w:num w:numId="39">
    <w:abstractNumId w:val="11"/>
  </w:num>
  <w:num w:numId="40">
    <w:abstractNumId w:val="29"/>
  </w:num>
  <w:num w:numId="41">
    <w:abstractNumId w:val="12"/>
  </w:num>
  <w:num w:numId="42">
    <w:abstractNumId w:val="15"/>
  </w:num>
  <w:num w:numId="43">
    <w:abstractNumId w:val="38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15ED"/>
    <w:rsid w:val="00004CA3"/>
    <w:rsid w:val="00005DD0"/>
    <w:rsid w:val="00012421"/>
    <w:rsid w:val="0001311D"/>
    <w:rsid w:val="000144C5"/>
    <w:rsid w:val="000168D7"/>
    <w:rsid w:val="00021717"/>
    <w:rsid w:val="00024738"/>
    <w:rsid w:val="00026BD7"/>
    <w:rsid w:val="0002793F"/>
    <w:rsid w:val="00031E4C"/>
    <w:rsid w:val="00034C30"/>
    <w:rsid w:val="00036BA7"/>
    <w:rsid w:val="000403E3"/>
    <w:rsid w:val="000453AE"/>
    <w:rsid w:val="000471AB"/>
    <w:rsid w:val="00053399"/>
    <w:rsid w:val="0006078E"/>
    <w:rsid w:val="00062232"/>
    <w:rsid w:val="00063DA2"/>
    <w:rsid w:val="000664C6"/>
    <w:rsid w:val="00071A12"/>
    <w:rsid w:val="0007229D"/>
    <w:rsid w:val="00072AFA"/>
    <w:rsid w:val="00073E66"/>
    <w:rsid w:val="0007657A"/>
    <w:rsid w:val="00082819"/>
    <w:rsid w:val="00083783"/>
    <w:rsid w:val="0008628D"/>
    <w:rsid w:val="000923B3"/>
    <w:rsid w:val="00093BCE"/>
    <w:rsid w:val="0009422A"/>
    <w:rsid w:val="00095B0F"/>
    <w:rsid w:val="000A0A9C"/>
    <w:rsid w:val="000A2930"/>
    <w:rsid w:val="000A6E90"/>
    <w:rsid w:val="000B38EA"/>
    <w:rsid w:val="000B4CBF"/>
    <w:rsid w:val="000C22D8"/>
    <w:rsid w:val="000C4E52"/>
    <w:rsid w:val="000D029F"/>
    <w:rsid w:val="000D5265"/>
    <w:rsid w:val="000D5A60"/>
    <w:rsid w:val="000E4630"/>
    <w:rsid w:val="000E7B53"/>
    <w:rsid w:val="000F0836"/>
    <w:rsid w:val="000F77BF"/>
    <w:rsid w:val="0010366F"/>
    <w:rsid w:val="00104064"/>
    <w:rsid w:val="001050C9"/>
    <w:rsid w:val="00106A61"/>
    <w:rsid w:val="00106D9D"/>
    <w:rsid w:val="001104F6"/>
    <w:rsid w:val="001133EE"/>
    <w:rsid w:val="00114C64"/>
    <w:rsid w:val="00115F43"/>
    <w:rsid w:val="001236AA"/>
    <w:rsid w:val="001243F7"/>
    <w:rsid w:val="00126E51"/>
    <w:rsid w:val="001271E9"/>
    <w:rsid w:val="00135103"/>
    <w:rsid w:val="001353F1"/>
    <w:rsid w:val="00136A84"/>
    <w:rsid w:val="0014109E"/>
    <w:rsid w:val="001435F2"/>
    <w:rsid w:val="00150F2F"/>
    <w:rsid w:val="00153F5B"/>
    <w:rsid w:val="00156242"/>
    <w:rsid w:val="00160543"/>
    <w:rsid w:val="00162FE4"/>
    <w:rsid w:val="00163205"/>
    <w:rsid w:val="0016327D"/>
    <w:rsid w:val="0016629E"/>
    <w:rsid w:val="001732D3"/>
    <w:rsid w:val="00175DC3"/>
    <w:rsid w:val="001800E0"/>
    <w:rsid w:val="001823EB"/>
    <w:rsid w:val="00183284"/>
    <w:rsid w:val="0018346E"/>
    <w:rsid w:val="00184581"/>
    <w:rsid w:val="00191B79"/>
    <w:rsid w:val="00192FC9"/>
    <w:rsid w:val="001937EE"/>
    <w:rsid w:val="0019403C"/>
    <w:rsid w:val="00195444"/>
    <w:rsid w:val="001974B8"/>
    <w:rsid w:val="001A0D2D"/>
    <w:rsid w:val="001A4153"/>
    <w:rsid w:val="001B15F8"/>
    <w:rsid w:val="001B6AA0"/>
    <w:rsid w:val="001C2260"/>
    <w:rsid w:val="001C2972"/>
    <w:rsid w:val="001C32CB"/>
    <w:rsid w:val="001D0DA7"/>
    <w:rsid w:val="001D68D8"/>
    <w:rsid w:val="001E6B94"/>
    <w:rsid w:val="001F2E03"/>
    <w:rsid w:val="001F323C"/>
    <w:rsid w:val="001F5EB4"/>
    <w:rsid w:val="001F7067"/>
    <w:rsid w:val="0020006A"/>
    <w:rsid w:val="00200D99"/>
    <w:rsid w:val="00204B7A"/>
    <w:rsid w:val="00205762"/>
    <w:rsid w:val="00205BBF"/>
    <w:rsid w:val="0021458A"/>
    <w:rsid w:val="002201AA"/>
    <w:rsid w:val="00221196"/>
    <w:rsid w:val="0022345D"/>
    <w:rsid w:val="00226CE9"/>
    <w:rsid w:val="00226EAC"/>
    <w:rsid w:val="002335CB"/>
    <w:rsid w:val="00244734"/>
    <w:rsid w:val="00244EC3"/>
    <w:rsid w:val="00245433"/>
    <w:rsid w:val="00252BAD"/>
    <w:rsid w:val="00255828"/>
    <w:rsid w:val="002577F5"/>
    <w:rsid w:val="00267C3A"/>
    <w:rsid w:val="002721A2"/>
    <w:rsid w:val="002747F0"/>
    <w:rsid w:val="00286187"/>
    <w:rsid w:val="00292D9F"/>
    <w:rsid w:val="002953F4"/>
    <w:rsid w:val="002966B5"/>
    <w:rsid w:val="002A187A"/>
    <w:rsid w:val="002A1D02"/>
    <w:rsid w:val="002A3A2D"/>
    <w:rsid w:val="002A5E18"/>
    <w:rsid w:val="002A60A8"/>
    <w:rsid w:val="002A6CA8"/>
    <w:rsid w:val="002B4570"/>
    <w:rsid w:val="002B727D"/>
    <w:rsid w:val="002C1007"/>
    <w:rsid w:val="002C69B1"/>
    <w:rsid w:val="002C7B33"/>
    <w:rsid w:val="002D0219"/>
    <w:rsid w:val="002E5753"/>
    <w:rsid w:val="002F7027"/>
    <w:rsid w:val="002F76BD"/>
    <w:rsid w:val="00300352"/>
    <w:rsid w:val="0030043D"/>
    <w:rsid w:val="003015BA"/>
    <w:rsid w:val="00312439"/>
    <w:rsid w:val="003160DA"/>
    <w:rsid w:val="0032667B"/>
    <w:rsid w:val="0033002C"/>
    <w:rsid w:val="00332989"/>
    <w:rsid w:val="00333547"/>
    <w:rsid w:val="00336879"/>
    <w:rsid w:val="00336D8F"/>
    <w:rsid w:val="00344B84"/>
    <w:rsid w:val="003507EC"/>
    <w:rsid w:val="00351200"/>
    <w:rsid w:val="0035204E"/>
    <w:rsid w:val="00353915"/>
    <w:rsid w:val="00354B4C"/>
    <w:rsid w:val="00363A2C"/>
    <w:rsid w:val="00364537"/>
    <w:rsid w:val="003652F6"/>
    <w:rsid w:val="003678C0"/>
    <w:rsid w:val="003717BB"/>
    <w:rsid w:val="00372E92"/>
    <w:rsid w:val="0039073B"/>
    <w:rsid w:val="0039711D"/>
    <w:rsid w:val="003974AF"/>
    <w:rsid w:val="00397980"/>
    <w:rsid w:val="003A28B1"/>
    <w:rsid w:val="003A3B98"/>
    <w:rsid w:val="003A727B"/>
    <w:rsid w:val="003A76C2"/>
    <w:rsid w:val="003B342D"/>
    <w:rsid w:val="003B5970"/>
    <w:rsid w:val="003C1B64"/>
    <w:rsid w:val="003C1FA5"/>
    <w:rsid w:val="003C5E45"/>
    <w:rsid w:val="003D031B"/>
    <w:rsid w:val="003D032E"/>
    <w:rsid w:val="003D2F83"/>
    <w:rsid w:val="003D4874"/>
    <w:rsid w:val="003D567B"/>
    <w:rsid w:val="003E4E36"/>
    <w:rsid w:val="003E6141"/>
    <w:rsid w:val="003E7402"/>
    <w:rsid w:val="003F012C"/>
    <w:rsid w:val="003F1782"/>
    <w:rsid w:val="003F341B"/>
    <w:rsid w:val="003F60E7"/>
    <w:rsid w:val="003F6259"/>
    <w:rsid w:val="003F752B"/>
    <w:rsid w:val="003F7891"/>
    <w:rsid w:val="004029DA"/>
    <w:rsid w:val="0040666A"/>
    <w:rsid w:val="00411385"/>
    <w:rsid w:val="0041334E"/>
    <w:rsid w:val="00425CE7"/>
    <w:rsid w:val="00452588"/>
    <w:rsid w:val="004538AC"/>
    <w:rsid w:val="004603D6"/>
    <w:rsid w:val="00464BA2"/>
    <w:rsid w:val="004664AB"/>
    <w:rsid w:val="0046670C"/>
    <w:rsid w:val="00466B7D"/>
    <w:rsid w:val="00471D9C"/>
    <w:rsid w:val="004723D1"/>
    <w:rsid w:val="004744D0"/>
    <w:rsid w:val="0047474B"/>
    <w:rsid w:val="00474E32"/>
    <w:rsid w:val="00481067"/>
    <w:rsid w:val="004849E2"/>
    <w:rsid w:val="004919CC"/>
    <w:rsid w:val="00491C7D"/>
    <w:rsid w:val="0049245C"/>
    <w:rsid w:val="00492853"/>
    <w:rsid w:val="00493443"/>
    <w:rsid w:val="0049371D"/>
    <w:rsid w:val="00495551"/>
    <w:rsid w:val="004A075F"/>
    <w:rsid w:val="004A3CB8"/>
    <w:rsid w:val="004A4D43"/>
    <w:rsid w:val="004A63D3"/>
    <w:rsid w:val="004A7590"/>
    <w:rsid w:val="004B1D57"/>
    <w:rsid w:val="004B3C58"/>
    <w:rsid w:val="004B4041"/>
    <w:rsid w:val="004B5EC1"/>
    <w:rsid w:val="004B7228"/>
    <w:rsid w:val="004C004F"/>
    <w:rsid w:val="004C5869"/>
    <w:rsid w:val="004C75C5"/>
    <w:rsid w:val="004D0306"/>
    <w:rsid w:val="004D140D"/>
    <w:rsid w:val="004D2B02"/>
    <w:rsid w:val="004D41F4"/>
    <w:rsid w:val="004D58BD"/>
    <w:rsid w:val="004F269E"/>
    <w:rsid w:val="004F34DB"/>
    <w:rsid w:val="004F7CB9"/>
    <w:rsid w:val="00502AB3"/>
    <w:rsid w:val="005039CE"/>
    <w:rsid w:val="005057CB"/>
    <w:rsid w:val="00517BB6"/>
    <w:rsid w:val="00524B26"/>
    <w:rsid w:val="00530503"/>
    <w:rsid w:val="0053131C"/>
    <w:rsid w:val="00532C52"/>
    <w:rsid w:val="0054194B"/>
    <w:rsid w:val="005427C6"/>
    <w:rsid w:val="00543AC2"/>
    <w:rsid w:val="00551D5F"/>
    <w:rsid w:val="0055455C"/>
    <w:rsid w:val="005633E1"/>
    <w:rsid w:val="00564F1D"/>
    <w:rsid w:val="00565C04"/>
    <w:rsid w:val="00566FD0"/>
    <w:rsid w:val="00567BA9"/>
    <w:rsid w:val="00572254"/>
    <w:rsid w:val="005734E8"/>
    <w:rsid w:val="005900CA"/>
    <w:rsid w:val="00594B55"/>
    <w:rsid w:val="005968DC"/>
    <w:rsid w:val="0059777D"/>
    <w:rsid w:val="005A457D"/>
    <w:rsid w:val="005B0550"/>
    <w:rsid w:val="005B2D4B"/>
    <w:rsid w:val="005B59FE"/>
    <w:rsid w:val="005B62CF"/>
    <w:rsid w:val="005C20BE"/>
    <w:rsid w:val="005C38D3"/>
    <w:rsid w:val="005C5208"/>
    <w:rsid w:val="005D1B56"/>
    <w:rsid w:val="005D33B8"/>
    <w:rsid w:val="005D36F4"/>
    <w:rsid w:val="005D5783"/>
    <w:rsid w:val="005D6C96"/>
    <w:rsid w:val="005D72A6"/>
    <w:rsid w:val="005E1E7D"/>
    <w:rsid w:val="005E2BBA"/>
    <w:rsid w:val="005E3ED0"/>
    <w:rsid w:val="005E74A0"/>
    <w:rsid w:val="005F4C30"/>
    <w:rsid w:val="00600508"/>
    <w:rsid w:val="00604C6C"/>
    <w:rsid w:val="00606061"/>
    <w:rsid w:val="006060D8"/>
    <w:rsid w:val="00607A41"/>
    <w:rsid w:val="006100C0"/>
    <w:rsid w:val="006133F2"/>
    <w:rsid w:val="00621BBA"/>
    <w:rsid w:val="00621D1A"/>
    <w:rsid w:val="00631A1B"/>
    <w:rsid w:val="0063277D"/>
    <w:rsid w:val="00632FA6"/>
    <w:rsid w:val="0063426F"/>
    <w:rsid w:val="00635C4C"/>
    <w:rsid w:val="0063789C"/>
    <w:rsid w:val="00642BD4"/>
    <w:rsid w:val="0064412F"/>
    <w:rsid w:val="00647673"/>
    <w:rsid w:val="00650263"/>
    <w:rsid w:val="00657011"/>
    <w:rsid w:val="0065783E"/>
    <w:rsid w:val="00665338"/>
    <w:rsid w:val="00665620"/>
    <w:rsid w:val="00671504"/>
    <w:rsid w:val="00673290"/>
    <w:rsid w:val="0067539D"/>
    <w:rsid w:val="00675A5F"/>
    <w:rsid w:val="00684A51"/>
    <w:rsid w:val="00684DD5"/>
    <w:rsid w:val="006A428E"/>
    <w:rsid w:val="006A5EDE"/>
    <w:rsid w:val="006A5F1B"/>
    <w:rsid w:val="006A6E59"/>
    <w:rsid w:val="006B2096"/>
    <w:rsid w:val="006B3D9A"/>
    <w:rsid w:val="006B484C"/>
    <w:rsid w:val="006B657D"/>
    <w:rsid w:val="006C2E2D"/>
    <w:rsid w:val="006C64C0"/>
    <w:rsid w:val="006D018D"/>
    <w:rsid w:val="006D0343"/>
    <w:rsid w:val="006D29FB"/>
    <w:rsid w:val="006D5918"/>
    <w:rsid w:val="006D7B6E"/>
    <w:rsid w:val="006E065A"/>
    <w:rsid w:val="006E5ECF"/>
    <w:rsid w:val="006E6321"/>
    <w:rsid w:val="006E6E32"/>
    <w:rsid w:val="006F1053"/>
    <w:rsid w:val="00702716"/>
    <w:rsid w:val="00702C64"/>
    <w:rsid w:val="00712B88"/>
    <w:rsid w:val="007179ED"/>
    <w:rsid w:val="00721F2A"/>
    <w:rsid w:val="007230E2"/>
    <w:rsid w:val="0072630C"/>
    <w:rsid w:val="00732DF4"/>
    <w:rsid w:val="00734DD7"/>
    <w:rsid w:val="00735A48"/>
    <w:rsid w:val="00753D12"/>
    <w:rsid w:val="00757B7A"/>
    <w:rsid w:val="00764774"/>
    <w:rsid w:val="007658FF"/>
    <w:rsid w:val="00765B0A"/>
    <w:rsid w:val="00766D9D"/>
    <w:rsid w:val="00771308"/>
    <w:rsid w:val="007738CC"/>
    <w:rsid w:val="00774606"/>
    <w:rsid w:val="00781536"/>
    <w:rsid w:val="007851DA"/>
    <w:rsid w:val="0078531F"/>
    <w:rsid w:val="0078670E"/>
    <w:rsid w:val="007871E6"/>
    <w:rsid w:val="00790891"/>
    <w:rsid w:val="0079411A"/>
    <w:rsid w:val="007967D0"/>
    <w:rsid w:val="007A145D"/>
    <w:rsid w:val="007A1D30"/>
    <w:rsid w:val="007A2138"/>
    <w:rsid w:val="007A24EB"/>
    <w:rsid w:val="007A2A78"/>
    <w:rsid w:val="007A3C63"/>
    <w:rsid w:val="007B47B1"/>
    <w:rsid w:val="007B6992"/>
    <w:rsid w:val="007B753E"/>
    <w:rsid w:val="007B7A59"/>
    <w:rsid w:val="007C052D"/>
    <w:rsid w:val="007C7F39"/>
    <w:rsid w:val="007D150E"/>
    <w:rsid w:val="007D32CB"/>
    <w:rsid w:val="007D616A"/>
    <w:rsid w:val="007D63B5"/>
    <w:rsid w:val="007D6BD5"/>
    <w:rsid w:val="007E5744"/>
    <w:rsid w:val="007E76F9"/>
    <w:rsid w:val="007F2485"/>
    <w:rsid w:val="007F31F9"/>
    <w:rsid w:val="007F6F52"/>
    <w:rsid w:val="0080441B"/>
    <w:rsid w:val="008078B5"/>
    <w:rsid w:val="008101A9"/>
    <w:rsid w:val="00816470"/>
    <w:rsid w:val="00826B6A"/>
    <w:rsid w:val="00833E46"/>
    <w:rsid w:val="00837EF2"/>
    <w:rsid w:val="00846BA1"/>
    <w:rsid w:val="00854A87"/>
    <w:rsid w:val="00855D43"/>
    <w:rsid w:val="00864316"/>
    <w:rsid w:val="008657FD"/>
    <w:rsid w:val="00871E0F"/>
    <w:rsid w:val="008733FC"/>
    <w:rsid w:val="008754B2"/>
    <w:rsid w:val="00880947"/>
    <w:rsid w:val="00880E10"/>
    <w:rsid w:val="00884AFA"/>
    <w:rsid w:val="00896255"/>
    <w:rsid w:val="008A3C72"/>
    <w:rsid w:val="008A609C"/>
    <w:rsid w:val="008A787B"/>
    <w:rsid w:val="008B04A0"/>
    <w:rsid w:val="008B0677"/>
    <w:rsid w:val="008B3C03"/>
    <w:rsid w:val="008B40CE"/>
    <w:rsid w:val="008C7EE6"/>
    <w:rsid w:val="008E4862"/>
    <w:rsid w:val="008E6CAB"/>
    <w:rsid w:val="008F006B"/>
    <w:rsid w:val="008F1D45"/>
    <w:rsid w:val="008F253A"/>
    <w:rsid w:val="008F40E3"/>
    <w:rsid w:val="008F5083"/>
    <w:rsid w:val="008F657D"/>
    <w:rsid w:val="008F7DB8"/>
    <w:rsid w:val="00900597"/>
    <w:rsid w:val="00901408"/>
    <w:rsid w:val="0091554D"/>
    <w:rsid w:val="00917D8F"/>
    <w:rsid w:val="00921FF6"/>
    <w:rsid w:val="009224D6"/>
    <w:rsid w:val="00922900"/>
    <w:rsid w:val="00926318"/>
    <w:rsid w:val="00927158"/>
    <w:rsid w:val="00940671"/>
    <w:rsid w:val="0094685F"/>
    <w:rsid w:val="0095009B"/>
    <w:rsid w:val="009509B7"/>
    <w:rsid w:val="0095200A"/>
    <w:rsid w:val="00957598"/>
    <w:rsid w:val="009616BC"/>
    <w:rsid w:val="0096337E"/>
    <w:rsid w:val="00967106"/>
    <w:rsid w:val="0096758D"/>
    <w:rsid w:val="009725D3"/>
    <w:rsid w:val="00975F23"/>
    <w:rsid w:val="009870FE"/>
    <w:rsid w:val="00991FD9"/>
    <w:rsid w:val="00993050"/>
    <w:rsid w:val="00995A64"/>
    <w:rsid w:val="00997C3B"/>
    <w:rsid w:val="009A1327"/>
    <w:rsid w:val="009A3E1E"/>
    <w:rsid w:val="009B7A5C"/>
    <w:rsid w:val="009C598A"/>
    <w:rsid w:val="009C7019"/>
    <w:rsid w:val="009D393B"/>
    <w:rsid w:val="009D3AF0"/>
    <w:rsid w:val="009D59E5"/>
    <w:rsid w:val="009F0973"/>
    <w:rsid w:val="009F254A"/>
    <w:rsid w:val="009F58EC"/>
    <w:rsid w:val="009F6B8E"/>
    <w:rsid w:val="009F743E"/>
    <w:rsid w:val="009F77EE"/>
    <w:rsid w:val="00A0000C"/>
    <w:rsid w:val="00A031AF"/>
    <w:rsid w:val="00A04C44"/>
    <w:rsid w:val="00A04CDA"/>
    <w:rsid w:val="00A0664A"/>
    <w:rsid w:val="00A069B3"/>
    <w:rsid w:val="00A109D3"/>
    <w:rsid w:val="00A220D8"/>
    <w:rsid w:val="00A25F2F"/>
    <w:rsid w:val="00A27C25"/>
    <w:rsid w:val="00A309B4"/>
    <w:rsid w:val="00A31303"/>
    <w:rsid w:val="00A32EA9"/>
    <w:rsid w:val="00A340A1"/>
    <w:rsid w:val="00A34154"/>
    <w:rsid w:val="00A376F9"/>
    <w:rsid w:val="00A469F3"/>
    <w:rsid w:val="00A51563"/>
    <w:rsid w:val="00A51FD2"/>
    <w:rsid w:val="00A560BC"/>
    <w:rsid w:val="00A63DFB"/>
    <w:rsid w:val="00A703CD"/>
    <w:rsid w:val="00A7192F"/>
    <w:rsid w:val="00A726BC"/>
    <w:rsid w:val="00A72D61"/>
    <w:rsid w:val="00A75E4C"/>
    <w:rsid w:val="00A83143"/>
    <w:rsid w:val="00A903A1"/>
    <w:rsid w:val="00A932AB"/>
    <w:rsid w:val="00A94BEC"/>
    <w:rsid w:val="00AA0E32"/>
    <w:rsid w:val="00AA268A"/>
    <w:rsid w:val="00AA725B"/>
    <w:rsid w:val="00AB2F8D"/>
    <w:rsid w:val="00AB4C63"/>
    <w:rsid w:val="00AB5F58"/>
    <w:rsid w:val="00AB6D85"/>
    <w:rsid w:val="00AC1BE2"/>
    <w:rsid w:val="00AD0BE0"/>
    <w:rsid w:val="00AD35B7"/>
    <w:rsid w:val="00AD3FB8"/>
    <w:rsid w:val="00AE5A0A"/>
    <w:rsid w:val="00AF0588"/>
    <w:rsid w:val="00B05485"/>
    <w:rsid w:val="00B059EC"/>
    <w:rsid w:val="00B14B0A"/>
    <w:rsid w:val="00B15648"/>
    <w:rsid w:val="00B231DB"/>
    <w:rsid w:val="00B307EF"/>
    <w:rsid w:val="00B32BF3"/>
    <w:rsid w:val="00B33405"/>
    <w:rsid w:val="00B34A27"/>
    <w:rsid w:val="00B34F16"/>
    <w:rsid w:val="00B364DA"/>
    <w:rsid w:val="00B45862"/>
    <w:rsid w:val="00B50264"/>
    <w:rsid w:val="00B5488F"/>
    <w:rsid w:val="00B60D4F"/>
    <w:rsid w:val="00B62902"/>
    <w:rsid w:val="00B62CA8"/>
    <w:rsid w:val="00B67CA5"/>
    <w:rsid w:val="00B73BDC"/>
    <w:rsid w:val="00B76435"/>
    <w:rsid w:val="00B9167E"/>
    <w:rsid w:val="00B9421C"/>
    <w:rsid w:val="00BA5F15"/>
    <w:rsid w:val="00BA6952"/>
    <w:rsid w:val="00BB0F0B"/>
    <w:rsid w:val="00BB1EA3"/>
    <w:rsid w:val="00BB5FEF"/>
    <w:rsid w:val="00BB6BB7"/>
    <w:rsid w:val="00BC6D3A"/>
    <w:rsid w:val="00BD0342"/>
    <w:rsid w:val="00BD227B"/>
    <w:rsid w:val="00BD3DEA"/>
    <w:rsid w:val="00BE218B"/>
    <w:rsid w:val="00BE35B4"/>
    <w:rsid w:val="00BE595C"/>
    <w:rsid w:val="00BE6B5B"/>
    <w:rsid w:val="00BE6F67"/>
    <w:rsid w:val="00BE71F9"/>
    <w:rsid w:val="00BF1807"/>
    <w:rsid w:val="00BF73B3"/>
    <w:rsid w:val="00BF77EF"/>
    <w:rsid w:val="00C049C5"/>
    <w:rsid w:val="00C052E9"/>
    <w:rsid w:val="00C06E10"/>
    <w:rsid w:val="00C07D2F"/>
    <w:rsid w:val="00C147E0"/>
    <w:rsid w:val="00C153DC"/>
    <w:rsid w:val="00C20C2A"/>
    <w:rsid w:val="00C21D15"/>
    <w:rsid w:val="00C22D87"/>
    <w:rsid w:val="00C233B3"/>
    <w:rsid w:val="00C2381A"/>
    <w:rsid w:val="00C31F0F"/>
    <w:rsid w:val="00C33396"/>
    <w:rsid w:val="00C36402"/>
    <w:rsid w:val="00C422AE"/>
    <w:rsid w:val="00C44155"/>
    <w:rsid w:val="00C44278"/>
    <w:rsid w:val="00C45BF5"/>
    <w:rsid w:val="00C46633"/>
    <w:rsid w:val="00C47ED3"/>
    <w:rsid w:val="00C560AE"/>
    <w:rsid w:val="00C56DA7"/>
    <w:rsid w:val="00C61FC7"/>
    <w:rsid w:val="00C62B72"/>
    <w:rsid w:val="00C6318A"/>
    <w:rsid w:val="00C67C8A"/>
    <w:rsid w:val="00C67F0D"/>
    <w:rsid w:val="00C70717"/>
    <w:rsid w:val="00C729CF"/>
    <w:rsid w:val="00C808A3"/>
    <w:rsid w:val="00C80C75"/>
    <w:rsid w:val="00C823BF"/>
    <w:rsid w:val="00C91369"/>
    <w:rsid w:val="00C97966"/>
    <w:rsid w:val="00CA311B"/>
    <w:rsid w:val="00CA50CC"/>
    <w:rsid w:val="00CA5EA7"/>
    <w:rsid w:val="00CA63CE"/>
    <w:rsid w:val="00CB2118"/>
    <w:rsid w:val="00CB4A5B"/>
    <w:rsid w:val="00CB6972"/>
    <w:rsid w:val="00CC2067"/>
    <w:rsid w:val="00CC2211"/>
    <w:rsid w:val="00CC29D6"/>
    <w:rsid w:val="00CD1D0F"/>
    <w:rsid w:val="00CE03AF"/>
    <w:rsid w:val="00CE14BF"/>
    <w:rsid w:val="00CE50E1"/>
    <w:rsid w:val="00CE70A4"/>
    <w:rsid w:val="00CF1A9E"/>
    <w:rsid w:val="00CF2EA8"/>
    <w:rsid w:val="00CF5EEF"/>
    <w:rsid w:val="00D01D65"/>
    <w:rsid w:val="00D0265B"/>
    <w:rsid w:val="00D047E3"/>
    <w:rsid w:val="00D058AA"/>
    <w:rsid w:val="00D05C10"/>
    <w:rsid w:val="00D0734B"/>
    <w:rsid w:val="00D07D16"/>
    <w:rsid w:val="00D12828"/>
    <w:rsid w:val="00D24195"/>
    <w:rsid w:val="00D27DBF"/>
    <w:rsid w:val="00D30FAA"/>
    <w:rsid w:val="00D311B1"/>
    <w:rsid w:val="00D3235B"/>
    <w:rsid w:val="00D3594D"/>
    <w:rsid w:val="00D37283"/>
    <w:rsid w:val="00D41549"/>
    <w:rsid w:val="00D42A39"/>
    <w:rsid w:val="00D45D2F"/>
    <w:rsid w:val="00D471C8"/>
    <w:rsid w:val="00D47472"/>
    <w:rsid w:val="00D532FD"/>
    <w:rsid w:val="00D563C5"/>
    <w:rsid w:val="00D56452"/>
    <w:rsid w:val="00D612A7"/>
    <w:rsid w:val="00D63136"/>
    <w:rsid w:val="00D66E8C"/>
    <w:rsid w:val="00D701FD"/>
    <w:rsid w:val="00D71805"/>
    <w:rsid w:val="00D729AB"/>
    <w:rsid w:val="00D7375C"/>
    <w:rsid w:val="00D74A5E"/>
    <w:rsid w:val="00D7798E"/>
    <w:rsid w:val="00D80CE2"/>
    <w:rsid w:val="00D810C7"/>
    <w:rsid w:val="00D849C3"/>
    <w:rsid w:val="00D84A15"/>
    <w:rsid w:val="00D8596F"/>
    <w:rsid w:val="00D92DBD"/>
    <w:rsid w:val="00D95DD2"/>
    <w:rsid w:val="00D964B8"/>
    <w:rsid w:val="00D96928"/>
    <w:rsid w:val="00D96D68"/>
    <w:rsid w:val="00D972D1"/>
    <w:rsid w:val="00D9777D"/>
    <w:rsid w:val="00DA03CC"/>
    <w:rsid w:val="00DA0ACB"/>
    <w:rsid w:val="00DA1A62"/>
    <w:rsid w:val="00DA5760"/>
    <w:rsid w:val="00DA58D3"/>
    <w:rsid w:val="00DA6F02"/>
    <w:rsid w:val="00DB589F"/>
    <w:rsid w:val="00DB636F"/>
    <w:rsid w:val="00DC6972"/>
    <w:rsid w:val="00DD42B9"/>
    <w:rsid w:val="00DE1F40"/>
    <w:rsid w:val="00DE3A38"/>
    <w:rsid w:val="00DE46A4"/>
    <w:rsid w:val="00E00142"/>
    <w:rsid w:val="00E03C66"/>
    <w:rsid w:val="00E04BEC"/>
    <w:rsid w:val="00E06A31"/>
    <w:rsid w:val="00E164F3"/>
    <w:rsid w:val="00E2256C"/>
    <w:rsid w:val="00E26182"/>
    <w:rsid w:val="00E275A0"/>
    <w:rsid w:val="00E327B4"/>
    <w:rsid w:val="00E3599D"/>
    <w:rsid w:val="00E35F69"/>
    <w:rsid w:val="00E40031"/>
    <w:rsid w:val="00E43948"/>
    <w:rsid w:val="00E4698E"/>
    <w:rsid w:val="00E47698"/>
    <w:rsid w:val="00E51E7C"/>
    <w:rsid w:val="00E57D84"/>
    <w:rsid w:val="00E6037F"/>
    <w:rsid w:val="00E6499C"/>
    <w:rsid w:val="00E65323"/>
    <w:rsid w:val="00E72E0A"/>
    <w:rsid w:val="00E77991"/>
    <w:rsid w:val="00E85A79"/>
    <w:rsid w:val="00E94EE3"/>
    <w:rsid w:val="00E95907"/>
    <w:rsid w:val="00E97905"/>
    <w:rsid w:val="00EA6E16"/>
    <w:rsid w:val="00EB3159"/>
    <w:rsid w:val="00EB6021"/>
    <w:rsid w:val="00EC0F60"/>
    <w:rsid w:val="00ED1748"/>
    <w:rsid w:val="00ED1E7F"/>
    <w:rsid w:val="00ED4334"/>
    <w:rsid w:val="00ED7DA4"/>
    <w:rsid w:val="00EE102B"/>
    <w:rsid w:val="00EE7090"/>
    <w:rsid w:val="00EF07E1"/>
    <w:rsid w:val="00EF3995"/>
    <w:rsid w:val="00EF3B77"/>
    <w:rsid w:val="00EF722D"/>
    <w:rsid w:val="00F0006A"/>
    <w:rsid w:val="00F032C2"/>
    <w:rsid w:val="00F063DB"/>
    <w:rsid w:val="00F1002D"/>
    <w:rsid w:val="00F1003C"/>
    <w:rsid w:val="00F1124A"/>
    <w:rsid w:val="00F123FA"/>
    <w:rsid w:val="00F1487C"/>
    <w:rsid w:val="00F169B4"/>
    <w:rsid w:val="00F17BC5"/>
    <w:rsid w:val="00F21164"/>
    <w:rsid w:val="00F23526"/>
    <w:rsid w:val="00F236D2"/>
    <w:rsid w:val="00F23A62"/>
    <w:rsid w:val="00F24DDC"/>
    <w:rsid w:val="00F261CB"/>
    <w:rsid w:val="00F26E6C"/>
    <w:rsid w:val="00F3179D"/>
    <w:rsid w:val="00F324F9"/>
    <w:rsid w:val="00F32676"/>
    <w:rsid w:val="00F371B9"/>
    <w:rsid w:val="00F3770C"/>
    <w:rsid w:val="00F4115E"/>
    <w:rsid w:val="00F60579"/>
    <w:rsid w:val="00F6254C"/>
    <w:rsid w:val="00F640F5"/>
    <w:rsid w:val="00F64EDB"/>
    <w:rsid w:val="00F65CBD"/>
    <w:rsid w:val="00F65DDA"/>
    <w:rsid w:val="00F67556"/>
    <w:rsid w:val="00F82780"/>
    <w:rsid w:val="00F82BAA"/>
    <w:rsid w:val="00F83E14"/>
    <w:rsid w:val="00F84F3B"/>
    <w:rsid w:val="00F85467"/>
    <w:rsid w:val="00F85E05"/>
    <w:rsid w:val="00F8620A"/>
    <w:rsid w:val="00F86C90"/>
    <w:rsid w:val="00F9358E"/>
    <w:rsid w:val="00F95465"/>
    <w:rsid w:val="00F95D5B"/>
    <w:rsid w:val="00FA0739"/>
    <w:rsid w:val="00FA1A53"/>
    <w:rsid w:val="00FA2104"/>
    <w:rsid w:val="00FB1EAC"/>
    <w:rsid w:val="00FB4B88"/>
    <w:rsid w:val="00FB7691"/>
    <w:rsid w:val="00FC027B"/>
    <w:rsid w:val="00FC183A"/>
    <w:rsid w:val="00FC3C73"/>
    <w:rsid w:val="00FC563C"/>
    <w:rsid w:val="00FD04A3"/>
    <w:rsid w:val="00FD5327"/>
    <w:rsid w:val="00FD5CA1"/>
    <w:rsid w:val="00FD717C"/>
    <w:rsid w:val="00FE0198"/>
    <w:rsid w:val="00FE1D9E"/>
    <w:rsid w:val="00FE3ADC"/>
    <w:rsid w:val="00FE41A5"/>
    <w:rsid w:val="00FE6891"/>
    <w:rsid w:val="00FE745C"/>
    <w:rsid w:val="00FF58B3"/>
    <w:rsid w:val="00FF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17FD1CE"/>
  <w14:defaultImageDpi w14:val="300"/>
  <w15:docId w15:val="{EEA5C98C-3F67-4A70-A1FA-65D16E51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15F8"/>
    <w:pPr>
      <w:keepNext/>
      <w:keepLines/>
      <w:numPr>
        <w:numId w:val="24"/>
      </w:numPr>
      <w:spacing w:before="240" w:after="240"/>
      <w:outlineLvl w:val="0"/>
    </w:pPr>
    <w:rPr>
      <w:rFonts w:eastAsiaTheme="majorEastAsia" w:cs="Calibri Light"/>
      <w:b/>
      <w:smallCaps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1B15F8"/>
    <w:pPr>
      <w:numPr>
        <w:ilvl w:val="1"/>
      </w:numPr>
      <w:spacing w:after="0"/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B15F8"/>
    <w:pPr>
      <w:keepNext/>
      <w:keepLines/>
      <w:numPr>
        <w:ilvl w:val="2"/>
        <w:numId w:val="24"/>
      </w:numPr>
      <w:spacing w:before="240" w:after="120"/>
      <w:outlineLvl w:val="2"/>
    </w:pPr>
    <w:rPr>
      <w:rFonts w:eastAsiaTheme="majorEastAsia" w:cs="Calibri Light"/>
      <w:b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1B15F8"/>
    <w:rPr>
      <w:rFonts w:ascii="Calibri Light" w:eastAsiaTheme="majorEastAsia" w:hAnsi="Calibri Light" w:cs="Calibri Light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1B15F8"/>
    <w:rPr>
      <w:rFonts w:ascii="Calibri Light" w:eastAsiaTheme="majorEastAsia" w:hAnsi="Calibri Light" w:cs="Calibri Light"/>
      <w:b/>
      <w:smallCaps/>
      <w:sz w:val="28"/>
      <w:szCs w:val="28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1B15F8"/>
    <w:rPr>
      <w:rFonts w:ascii="Calibri Light" w:eastAsiaTheme="majorEastAsia" w:hAnsi="Calibri Light" w:cs="Calibri Light"/>
      <w:b/>
      <w:sz w:val="28"/>
      <w:szCs w:val="28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371B9"/>
    <w:rPr>
      <w:rFonts w:ascii="Calibri Light" w:eastAsiaTheme="majorEastAsia" w:hAnsi="Calibri Light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arquedecommentaire">
    <w:name w:val="annotation reference"/>
    <w:basedOn w:val="Policepardfaut"/>
    <w:uiPriority w:val="99"/>
    <w:semiHidden/>
    <w:unhideWhenUsed/>
    <w:rsid w:val="00AA26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A268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268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B342D"/>
    <w:rPr>
      <w:rFonts w:asciiTheme="majorHAnsi" w:eastAsiaTheme="majorEastAsia" w:hAnsiTheme="majorHAnsi" w:cstheme="majorBidi"/>
      <w:color w:val="243F60" w:themeColor="accent1" w:themeShade="7F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B342D"/>
    <w:rPr>
      <w:rFonts w:asciiTheme="majorHAnsi" w:eastAsiaTheme="majorEastAsia" w:hAnsiTheme="majorHAnsi" w:cstheme="majorBidi"/>
      <w:i/>
      <w:iCs/>
      <w:color w:val="243F60" w:themeColor="accent1" w:themeShade="7F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B34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B34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character" w:styleId="Mentionnonrsolue">
    <w:name w:val="Unresolved Mention"/>
    <w:basedOn w:val="Policepardfaut"/>
    <w:uiPriority w:val="99"/>
    <w:semiHidden/>
    <w:unhideWhenUsed/>
    <w:rsid w:val="00712B8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addixo.sharepoint.com/:b:/g/Prod/Ea9aBmEQ9UtGtzbCqC_lISQB1Q3KblTZY9RdE4h8RKNV1g?e=hSJuhw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354AE72-63BB-46E8-8031-3B57A8F33E2E}"/>
</file>

<file path=customXml/itemProps4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V1.0.dotx</Template>
  <TotalTime>528</TotalTime>
  <Pages>7</Pages>
  <Words>797</Words>
  <Characters>4388</Characters>
  <Application>Microsoft Office Word</Application>
  <DocSecurity>0</DocSecurity>
  <Lines>36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Analyse Fonctionnelle Détaillée</vt:lpstr>
      <vt:lpstr/>
    </vt:vector>
  </TitlesOfParts>
  <Company>ADDIXO</Company>
  <LinksUpToDate>false</LinksUpToDate>
  <CharactersWithSpaces>5175</CharactersWithSpaces>
  <SharedDoc>false</SharedDoc>
  <HLinks>
    <vt:vector size="30" baseType="variant"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_Toc65587947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_Toc65587946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_Toc65587945</vt:lpwstr>
      </vt:variant>
      <vt:variant>
        <vt:i4>1507376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_Toc65587944</vt:lpwstr>
      </vt:variant>
      <vt:variant>
        <vt:i4>1048624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_Toc65587943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Achref Dali</cp:lastModifiedBy>
  <cp:revision>243</cp:revision>
  <cp:lastPrinted>2019-04-02T14:26:00Z</cp:lastPrinted>
  <dcterms:created xsi:type="dcterms:W3CDTF">2021-03-04T14:28:00Z</dcterms:created>
  <dcterms:modified xsi:type="dcterms:W3CDTF">2021-04-15T05:16:00Z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