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E7066" w14:textId="455B5040" w:rsidR="00106D9D" w:rsidRPr="00285BB5" w:rsidRDefault="00106D9D" w:rsidP="00106D9D">
      <w:pPr>
        <w:rPr>
          <w:rFonts w:cs="Calibri Light"/>
        </w:rPr>
      </w:pPr>
    </w:p>
    <w:p w14:paraId="3F7AD943" w14:textId="77777777" w:rsidR="00106D9D" w:rsidRPr="00285BB5" w:rsidRDefault="00106D9D" w:rsidP="00106D9D">
      <w:pPr>
        <w:rPr>
          <w:rFonts w:cs="Calibri Light"/>
        </w:rPr>
      </w:pPr>
    </w:p>
    <w:p w14:paraId="66EDC1DE" w14:textId="77777777" w:rsidR="00106D9D" w:rsidRPr="00285BB5" w:rsidRDefault="00106D9D" w:rsidP="00106D9D">
      <w:pPr>
        <w:rPr>
          <w:rFonts w:cs="Calibri Light"/>
        </w:rPr>
      </w:pPr>
    </w:p>
    <w:p w14:paraId="4A335C61" w14:textId="77777777" w:rsidR="00106D9D" w:rsidRPr="00285BB5" w:rsidRDefault="00106D9D" w:rsidP="00106D9D">
      <w:pPr>
        <w:rPr>
          <w:rFonts w:cs="Calibri Light"/>
        </w:rPr>
      </w:pPr>
    </w:p>
    <w:p w14:paraId="2F6BE34F" w14:textId="77777777" w:rsidR="00106D9D" w:rsidRPr="00285BB5" w:rsidRDefault="00106D9D" w:rsidP="00106D9D">
      <w:pPr>
        <w:tabs>
          <w:tab w:val="left" w:pos="2648"/>
          <w:tab w:val="left" w:pos="2955"/>
        </w:tabs>
        <w:rPr>
          <w:rFonts w:cs="Calibri Light"/>
        </w:rPr>
      </w:pPr>
      <w:r w:rsidRPr="00285BB5">
        <w:rPr>
          <w:rFonts w:cs="Calibri Light"/>
        </w:rPr>
        <w:tab/>
      </w:r>
      <w:r w:rsidRPr="00285BB5">
        <w:rPr>
          <w:rFonts w:cs="Calibri Light"/>
        </w:rPr>
        <w:tab/>
      </w:r>
    </w:p>
    <w:p w14:paraId="58FC2105" w14:textId="77777777" w:rsidR="00106D9D" w:rsidRPr="00285BB5" w:rsidRDefault="00106D9D" w:rsidP="00106D9D">
      <w:pPr>
        <w:rPr>
          <w:rFonts w:cs="Calibri Light"/>
        </w:rPr>
      </w:pPr>
    </w:p>
    <w:p w14:paraId="5B8B960E" w14:textId="77777777" w:rsidR="00106D9D" w:rsidRPr="00285BB5" w:rsidRDefault="00106D9D" w:rsidP="00106D9D">
      <w:pPr>
        <w:jc w:val="right"/>
        <w:rPr>
          <w:rFonts w:cs="Calibri Light"/>
        </w:rPr>
      </w:pPr>
    </w:p>
    <w:p w14:paraId="15087DBE" w14:textId="77777777" w:rsidR="00106D9D" w:rsidRPr="00285BB5" w:rsidRDefault="00106D9D" w:rsidP="00106D9D">
      <w:pPr>
        <w:jc w:val="right"/>
        <w:rPr>
          <w:rFonts w:cs="Calibri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285BB5" w14:paraId="56F1B5B6" w14:textId="77777777" w:rsidTr="4B8B5CAF">
        <w:tc>
          <w:tcPr>
            <w:tcW w:w="8494" w:type="dxa"/>
          </w:tcPr>
          <w:p w14:paraId="76E17C17" w14:textId="77777777" w:rsidR="0020213E" w:rsidRPr="007A6469" w:rsidRDefault="0020213E" w:rsidP="0020213E">
            <w:pPr>
              <w:jc w:val="right"/>
              <w:rPr>
                <w:b/>
                <w:smallCaps/>
                <w:sz w:val="50"/>
                <w:lang w:val="en-US"/>
              </w:rPr>
            </w:pPr>
            <w:r w:rsidRPr="007A6469">
              <w:rPr>
                <w:b/>
                <w:smallCaps/>
                <w:sz w:val="50"/>
                <w:lang w:val="en-US"/>
              </w:rPr>
              <w:t xml:space="preserve">COTHERM / </w:t>
            </w:r>
            <w:r>
              <w:rPr>
                <w:b/>
                <w:smallCaps/>
                <w:sz w:val="50"/>
                <w:lang w:val="en-US"/>
              </w:rPr>
              <w:t>EOL</w:t>
            </w:r>
          </w:p>
          <w:p w14:paraId="1FAFEB43" w14:textId="77777777" w:rsidR="00106D9D" w:rsidRPr="0020213E" w:rsidRDefault="00106D9D" w:rsidP="00C52963">
            <w:pPr>
              <w:jc w:val="right"/>
              <w:rPr>
                <w:rFonts w:cs="Calibri Light"/>
                <w:b/>
                <w:smallCaps/>
                <w:sz w:val="50"/>
                <w:highlight w:val="yellow"/>
                <w:lang w:val="en-US"/>
              </w:rPr>
            </w:pPr>
          </w:p>
          <w:p w14:paraId="57B9FAC1" w14:textId="77777777" w:rsidR="0020213E" w:rsidRPr="00731128" w:rsidRDefault="0020213E" w:rsidP="0020213E">
            <w:pPr>
              <w:jc w:val="right"/>
              <w:rPr>
                <w:b/>
                <w:smallCaps/>
                <w:sz w:val="50"/>
              </w:rPr>
            </w:pPr>
            <w:r w:rsidRPr="00731128">
              <w:rPr>
                <w:b/>
                <w:smallCaps/>
                <w:sz w:val="50"/>
              </w:rPr>
              <w:t>Analyse Fonctionnelle Détaillée</w:t>
            </w:r>
          </w:p>
          <w:p w14:paraId="6B37CE49" w14:textId="77777777" w:rsidR="00106D9D" w:rsidRPr="00285BB5" w:rsidRDefault="00106D9D" w:rsidP="00C52963">
            <w:pPr>
              <w:jc w:val="right"/>
              <w:rPr>
                <w:rFonts w:cs="Calibri Light"/>
                <w:b/>
                <w:smallCaps/>
                <w:sz w:val="50"/>
                <w:highlight w:val="yellow"/>
              </w:rPr>
            </w:pPr>
          </w:p>
        </w:tc>
      </w:tr>
      <w:tr w:rsidR="00106D9D" w:rsidRPr="00285BB5" w14:paraId="31F743F3" w14:textId="77777777" w:rsidTr="4B8B5CAF">
        <w:tc>
          <w:tcPr>
            <w:tcW w:w="8494" w:type="dxa"/>
          </w:tcPr>
          <w:p w14:paraId="11D4F63D" w14:textId="2591B6BB" w:rsidR="00106D9D" w:rsidRPr="00285BB5" w:rsidRDefault="0020213E" w:rsidP="4B8B5CAF">
            <w:pPr>
              <w:jc w:val="right"/>
              <w:rPr>
                <w:rFonts w:cs="Calibri Light"/>
                <w:b/>
                <w:bCs/>
                <w:smallCaps/>
                <w:sz w:val="42"/>
                <w:szCs w:val="42"/>
                <w:highlight w:val="yellow"/>
              </w:rPr>
            </w:pPr>
            <w:r w:rsidRPr="0059232B">
              <w:rPr>
                <w:b/>
                <w:smallCaps/>
                <w:sz w:val="42"/>
              </w:rPr>
              <w:t>Adaptation de l'interface gestion des produits</w:t>
            </w:r>
          </w:p>
        </w:tc>
      </w:tr>
    </w:tbl>
    <w:p w14:paraId="75F6872F" w14:textId="77777777" w:rsidR="00106D9D" w:rsidRPr="00285BB5" w:rsidRDefault="00106D9D" w:rsidP="00106D9D">
      <w:pPr>
        <w:jc w:val="right"/>
        <w:rPr>
          <w:rFonts w:cs="Calibri Light"/>
        </w:rPr>
      </w:pPr>
    </w:p>
    <w:p w14:paraId="0DAD01F9" w14:textId="77777777" w:rsidR="00106D9D" w:rsidRPr="00285BB5" w:rsidRDefault="00106D9D" w:rsidP="00106D9D">
      <w:pPr>
        <w:jc w:val="right"/>
        <w:rPr>
          <w:rFonts w:cs="Calibri Light"/>
        </w:rPr>
      </w:pPr>
    </w:p>
    <w:p w14:paraId="41317683" w14:textId="77777777" w:rsidR="00106D9D" w:rsidRPr="00285BB5" w:rsidRDefault="00106D9D" w:rsidP="00106D9D">
      <w:pPr>
        <w:rPr>
          <w:rFonts w:cs="Calibri Light"/>
        </w:rPr>
      </w:pPr>
    </w:p>
    <w:p w14:paraId="219C5D41" w14:textId="77777777" w:rsidR="00106D9D" w:rsidRPr="00285BB5" w:rsidRDefault="00106D9D" w:rsidP="00106D9D">
      <w:pPr>
        <w:rPr>
          <w:rFonts w:cs="Calibri Light"/>
        </w:rPr>
      </w:pPr>
    </w:p>
    <w:p w14:paraId="06B23C0A" w14:textId="77777777" w:rsidR="00106D9D" w:rsidRPr="00285BB5" w:rsidRDefault="00106D9D" w:rsidP="00106D9D">
      <w:pPr>
        <w:rPr>
          <w:rFonts w:cs="Calibri Light"/>
        </w:rPr>
      </w:pPr>
    </w:p>
    <w:p w14:paraId="7EB612A9" w14:textId="77777777" w:rsidR="00106D9D" w:rsidRPr="00285BB5" w:rsidRDefault="00106D9D" w:rsidP="00106D9D">
      <w:pPr>
        <w:rPr>
          <w:rFonts w:cs="Calibri Light"/>
        </w:rPr>
      </w:pPr>
    </w:p>
    <w:p w14:paraId="29F6E517" w14:textId="77777777" w:rsidR="00106D9D" w:rsidRPr="00285BB5" w:rsidRDefault="00106D9D" w:rsidP="00106D9D">
      <w:pPr>
        <w:rPr>
          <w:rFonts w:cs="Calibri Light"/>
        </w:rPr>
      </w:pPr>
    </w:p>
    <w:p w14:paraId="7FBF7B65" w14:textId="77777777" w:rsidR="00106D9D" w:rsidRPr="00285BB5" w:rsidRDefault="00106D9D" w:rsidP="00106D9D">
      <w:pPr>
        <w:rPr>
          <w:rFonts w:cs="Calibri Light"/>
        </w:rPr>
      </w:pPr>
    </w:p>
    <w:p w14:paraId="6FEDBBF0" w14:textId="77777777" w:rsidR="00106D9D" w:rsidRPr="00285BB5" w:rsidRDefault="00106D9D" w:rsidP="00106D9D">
      <w:pPr>
        <w:rPr>
          <w:rFonts w:cs="Calibri Light"/>
        </w:rPr>
      </w:pPr>
    </w:p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="00106D9D" w:rsidRPr="00A7192F" w14:paraId="23C42551" w14:textId="77777777" w:rsidTr="4B8B5CAF">
        <w:tc>
          <w:tcPr>
            <w:tcW w:w="1913" w:type="dxa"/>
          </w:tcPr>
          <w:p w14:paraId="0E4FD5E9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14:paraId="27CDF887" w14:textId="7D54D2A2" w:rsidR="00106D9D" w:rsidRPr="00A7192F" w:rsidRDefault="0020213E" w:rsidP="4B8B5CAF">
            <w:pPr>
              <w:spacing w:before="40" w:after="40"/>
              <w:rPr>
                <w:rFonts w:cs="Calibri Light"/>
                <w:sz w:val="22"/>
                <w:szCs w:val="22"/>
                <w:highlight w:val="yellow"/>
              </w:rPr>
            </w:pPr>
            <w:r w:rsidRPr="00731128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="00980012" w:rsidRPr="00A7192F" w14:paraId="6156E8EF" w14:textId="77777777" w:rsidTr="4B8B5CAF">
        <w:tc>
          <w:tcPr>
            <w:tcW w:w="1913" w:type="dxa"/>
          </w:tcPr>
          <w:p w14:paraId="36D858D6" w14:textId="203B826F" w:rsidR="00980012" w:rsidRPr="00A7192F" w:rsidRDefault="00980012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>
              <w:rPr>
                <w:rFonts w:cs="Calibri Light"/>
                <w:b/>
                <w:sz w:val="22"/>
                <w:szCs w:val="22"/>
              </w:rPr>
              <w:t>R</w:t>
            </w:r>
            <w:r w:rsidR="00D32181">
              <w:rPr>
                <w:rFonts w:cs="Calibri Light"/>
                <w:b/>
                <w:sz w:val="22"/>
                <w:szCs w:val="22"/>
              </w:rPr>
              <w:t>é</w:t>
            </w:r>
            <w:r>
              <w:rPr>
                <w:rFonts w:cs="Calibri Light"/>
                <w:b/>
                <w:sz w:val="22"/>
                <w:szCs w:val="22"/>
              </w:rPr>
              <w:t>f</w:t>
            </w:r>
            <w:r w:rsidR="00D32181">
              <w:rPr>
                <w:rFonts w:cs="Calibri Light"/>
                <w:b/>
                <w:sz w:val="22"/>
                <w:szCs w:val="22"/>
              </w:rPr>
              <w:t>é</w:t>
            </w:r>
            <w:r>
              <w:rPr>
                <w:rFonts w:cs="Calibri Light"/>
                <w:b/>
                <w:sz w:val="22"/>
                <w:szCs w:val="22"/>
              </w:rPr>
              <w:t>rence :</w:t>
            </w:r>
          </w:p>
        </w:tc>
        <w:tc>
          <w:tcPr>
            <w:tcW w:w="5028" w:type="dxa"/>
          </w:tcPr>
          <w:p w14:paraId="153D078A" w14:textId="1381D012" w:rsidR="00980012" w:rsidRPr="00980012" w:rsidRDefault="0021017C" w:rsidP="4B8B5CAF">
            <w:pPr>
              <w:spacing w:before="40" w:after="40"/>
              <w:rPr>
                <w:rFonts w:cs="Calibri Light"/>
                <w:highlight w:val="yellow"/>
              </w:rPr>
            </w:pPr>
            <w:r>
              <w:rPr>
                <w:rFonts w:cs="Calibri Light"/>
                <w:highlight w:val="yellow"/>
              </w:rPr>
              <w:t>D17- Cotherm</w:t>
            </w:r>
            <w:r w:rsidR="00E42367">
              <w:rPr>
                <w:rFonts w:cs="Calibri Light"/>
                <w:highlight w:val="yellow"/>
              </w:rPr>
              <w:t xml:space="preserve"> - EoL</w:t>
            </w:r>
          </w:p>
        </w:tc>
      </w:tr>
      <w:tr w:rsidR="0021017C" w:rsidRPr="00A7192F" w14:paraId="4E3504FA" w14:textId="77777777" w:rsidTr="4B8B5CAF">
        <w:tc>
          <w:tcPr>
            <w:tcW w:w="1913" w:type="dxa"/>
          </w:tcPr>
          <w:p w14:paraId="5E3314AE" w14:textId="6BEC2C03" w:rsidR="0021017C" w:rsidRPr="00A7192F" w:rsidRDefault="0021017C" w:rsidP="0021017C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proofErr w:type="spellStart"/>
            <w:r w:rsidRPr="00A7192F">
              <w:rPr>
                <w:rFonts w:cs="Calibri Light"/>
                <w:b/>
                <w:sz w:val="22"/>
                <w:szCs w:val="22"/>
              </w:rPr>
              <w:t>Aut</w:t>
            </w:r>
            <w:r>
              <w:rPr>
                <w:rFonts w:cs="Calibri Light"/>
                <w:b/>
                <w:sz w:val="22"/>
                <w:szCs w:val="22"/>
              </w:rPr>
              <w:t>heur</w:t>
            </w:r>
            <w:proofErr w:type="spellEnd"/>
            <w:r w:rsidRPr="00A7192F">
              <w:rPr>
                <w:rFonts w:cs="Calibri Light"/>
                <w:b/>
                <w:sz w:val="22"/>
                <w:szCs w:val="22"/>
              </w:rPr>
              <w:t>(s) :</w:t>
            </w:r>
          </w:p>
        </w:tc>
        <w:tc>
          <w:tcPr>
            <w:tcW w:w="5028" w:type="dxa"/>
          </w:tcPr>
          <w:p w14:paraId="0637CEDB" w14:textId="77777777" w:rsidR="0021017C" w:rsidRPr="0021017C" w:rsidRDefault="0021017C" w:rsidP="0021017C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21017C">
              <w:rPr>
                <w:rFonts w:cs="Calibri Light"/>
                <w:sz w:val="22"/>
                <w:szCs w:val="22"/>
              </w:rPr>
              <w:t>Siwar A.</w:t>
            </w:r>
          </w:p>
          <w:p w14:paraId="58B260B6" w14:textId="3515A22D" w:rsidR="0021017C" w:rsidRPr="0020213E" w:rsidRDefault="0021017C" w:rsidP="0021017C">
            <w:pPr>
              <w:spacing w:before="40" w:after="40"/>
              <w:rPr>
                <w:rFonts w:cs="Calibri Light"/>
                <w:sz w:val="22"/>
                <w:szCs w:val="22"/>
              </w:rPr>
            </w:pPr>
          </w:p>
        </w:tc>
      </w:tr>
      <w:tr w:rsidR="0021017C" w:rsidRPr="00A7192F" w14:paraId="1515A0F9" w14:textId="77777777" w:rsidTr="4B8B5CAF">
        <w:tc>
          <w:tcPr>
            <w:tcW w:w="1913" w:type="dxa"/>
          </w:tcPr>
          <w:p w14:paraId="630CC302" w14:textId="6C1476B8" w:rsidR="0021017C" w:rsidRPr="00A7192F" w:rsidRDefault="0021017C" w:rsidP="0021017C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>
              <w:rPr>
                <w:rFonts w:cs="Calibri Light"/>
                <w:b/>
                <w:sz w:val="22"/>
                <w:szCs w:val="22"/>
              </w:rPr>
              <w:t>Destinataire(s</w:t>
            </w:r>
            <w:proofErr w:type="gramStart"/>
            <w:r>
              <w:rPr>
                <w:rFonts w:cs="Calibri Light"/>
                <w:b/>
                <w:sz w:val="22"/>
                <w:szCs w:val="22"/>
              </w:rPr>
              <w:t>)</w:t>
            </w:r>
            <w:r w:rsidRPr="00A7192F">
              <w:rPr>
                <w:rFonts w:cs="Calibri Light"/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5028" w:type="dxa"/>
          </w:tcPr>
          <w:p w14:paraId="7BA21BE9" w14:textId="1B94678D" w:rsidR="0021017C" w:rsidRPr="0020213E" w:rsidRDefault="001B1B3A" w:rsidP="0021017C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1B1B3A">
              <w:rPr>
                <w:rFonts w:cs="Calibri Light"/>
                <w:sz w:val="22"/>
                <w:szCs w:val="22"/>
              </w:rPr>
              <w:t>Boris GEOFFROY</w:t>
            </w:r>
          </w:p>
        </w:tc>
      </w:tr>
      <w:tr w:rsidR="0021017C" w:rsidRPr="00A7192F" w14:paraId="4001451D" w14:textId="77777777" w:rsidTr="4B8B5CAF">
        <w:tc>
          <w:tcPr>
            <w:tcW w:w="1913" w:type="dxa"/>
          </w:tcPr>
          <w:p w14:paraId="79CD3683" w14:textId="77777777" w:rsidR="0021017C" w:rsidRPr="00A7192F" w:rsidRDefault="0021017C" w:rsidP="0021017C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Copies à :</w:t>
            </w:r>
          </w:p>
          <w:p w14:paraId="50B1396C" w14:textId="77777777" w:rsidR="0021017C" w:rsidRPr="00A7192F" w:rsidRDefault="0021017C" w:rsidP="0021017C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14:paraId="12084EFA" w14:textId="77777777" w:rsidR="0021017C" w:rsidRDefault="0021017C" w:rsidP="0021017C">
            <w:pPr>
              <w:spacing w:before="40" w:after="40"/>
              <w:rPr>
                <w:rFonts w:cs="Calibri Light"/>
                <w:sz w:val="22"/>
                <w:szCs w:val="22"/>
                <w:lang w:val="en-GB"/>
              </w:rPr>
            </w:pPr>
            <w:r>
              <w:rPr>
                <w:rFonts w:cs="Calibri Light"/>
                <w:sz w:val="22"/>
                <w:szCs w:val="22"/>
                <w:lang w:val="en-GB"/>
              </w:rPr>
              <w:t>Moatez D.</w:t>
            </w:r>
          </w:p>
          <w:p w14:paraId="7F32194B" w14:textId="2784937F" w:rsidR="0021017C" w:rsidRPr="0020213E" w:rsidRDefault="0021017C" w:rsidP="0021017C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20213E">
              <w:rPr>
                <w:rFonts w:cs="Calibri Light"/>
                <w:sz w:val="22"/>
                <w:szCs w:val="22"/>
              </w:rPr>
              <w:t>Mahdi B.</w:t>
            </w:r>
          </w:p>
        </w:tc>
      </w:tr>
    </w:tbl>
    <w:p w14:paraId="0BC52E8C" w14:textId="77777777" w:rsidR="00106D9D" w:rsidRPr="00A7192F" w:rsidRDefault="00106D9D" w:rsidP="00106D9D">
      <w:pPr>
        <w:rPr>
          <w:rFonts w:cs="Calibri Light"/>
          <w:sz w:val="22"/>
          <w:szCs w:val="22"/>
        </w:rPr>
      </w:pPr>
    </w:p>
    <w:p w14:paraId="26976F80" w14:textId="77777777" w:rsidR="00106D9D" w:rsidRPr="00285BB5" w:rsidRDefault="00106D9D" w:rsidP="00106D9D">
      <w:pPr>
        <w:rPr>
          <w:rFonts w:cs="Calibri Light"/>
        </w:rPr>
      </w:pPr>
    </w:p>
    <w:p w14:paraId="03D20F7F" w14:textId="138A5058" w:rsidR="009C4588" w:rsidRPr="00285BB5" w:rsidRDefault="009C4588" w:rsidP="4B8B5CAF">
      <w:pPr>
        <w:rPr>
          <w:rFonts w:cs="Calibri Light"/>
        </w:rPr>
      </w:pPr>
    </w:p>
    <w:p w14:paraId="2CA92CE4" w14:textId="77777777" w:rsidR="009C4588" w:rsidRDefault="009C4588" w:rsidP="009C4588">
      <w:pPr>
        <w:jc w:val="center"/>
        <w:rPr>
          <w:rFonts w:cs="Calibri Light"/>
          <w:b/>
          <w:sz w:val="28"/>
        </w:rPr>
      </w:pPr>
      <w:bookmarkStart w:id="0" w:name="_Hlk72489058"/>
    </w:p>
    <w:p w14:paraId="427E5684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7022DCDE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42B14608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7CF82269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63376A7E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1447FE25" w14:textId="77777777" w:rsidR="0020213E" w:rsidRPr="00285BB5" w:rsidRDefault="0020213E" w:rsidP="009C4588">
      <w:pPr>
        <w:jc w:val="center"/>
        <w:rPr>
          <w:rFonts w:cs="Calibri Light"/>
          <w:b/>
          <w:sz w:val="28"/>
        </w:rPr>
      </w:pPr>
    </w:p>
    <w:p w14:paraId="3DE38BA9" w14:textId="4AA07C2C" w:rsidR="009C4588" w:rsidRDefault="00D32181" w:rsidP="009C4588">
      <w:pPr>
        <w:jc w:val="center"/>
        <w:rPr>
          <w:rFonts w:cs="Calibri Light"/>
          <w:b/>
          <w:sz w:val="28"/>
        </w:rPr>
      </w:pPr>
      <w:r>
        <w:rPr>
          <w:rFonts w:cs="Calibri Light"/>
          <w:b/>
          <w:sz w:val="28"/>
        </w:rPr>
        <w:t xml:space="preserve">Table des </w:t>
      </w:r>
      <w:r w:rsidR="004955B0">
        <w:rPr>
          <w:rFonts w:cs="Calibri Light"/>
          <w:b/>
          <w:sz w:val="28"/>
        </w:rPr>
        <w:t>Modification</w:t>
      </w:r>
      <w:r>
        <w:rPr>
          <w:rFonts w:cs="Calibri Light"/>
          <w:b/>
          <w:sz w:val="28"/>
        </w:rPr>
        <w:t>s</w:t>
      </w:r>
    </w:p>
    <w:p w14:paraId="3FAF43D7" w14:textId="77777777" w:rsidR="001841CC" w:rsidRPr="00285BB5" w:rsidRDefault="001841CC" w:rsidP="009C4588">
      <w:pPr>
        <w:jc w:val="center"/>
        <w:rPr>
          <w:rFonts w:cs="Calibri Light"/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2"/>
        <w:gridCol w:w="1189"/>
        <w:gridCol w:w="2954"/>
        <w:gridCol w:w="1239"/>
        <w:gridCol w:w="1348"/>
        <w:gridCol w:w="1444"/>
      </w:tblGrid>
      <w:tr w:rsidR="009C4588" w:rsidRPr="00285BB5" w14:paraId="1C02F820" w14:textId="77777777" w:rsidTr="00C73758">
        <w:trPr>
          <w:trHeight w:val="385"/>
        </w:trPr>
        <w:tc>
          <w:tcPr>
            <w:tcW w:w="882" w:type="dxa"/>
          </w:tcPr>
          <w:p w14:paraId="5D719827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Version</w:t>
            </w:r>
          </w:p>
        </w:tc>
        <w:tc>
          <w:tcPr>
            <w:tcW w:w="1189" w:type="dxa"/>
          </w:tcPr>
          <w:p w14:paraId="69E6EE20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Date</w:t>
            </w:r>
          </w:p>
        </w:tc>
        <w:tc>
          <w:tcPr>
            <w:tcW w:w="2954" w:type="dxa"/>
          </w:tcPr>
          <w:p w14:paraId="5B4A3949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Modifications</w:t>
            </w:r>
          </w:p>
        </w:tc>
        <w:tc>
          <w:tcPr>
            <w:tcW w:w="123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984826E" w14:textId="64C09B00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proofErr w:type="spellStart"/>
            <w:r w:rsidRPr="00417361">
              <w:rPr>
                <w:rFonts w:cs="Calibri Light"/>
                <w:b/>
                <w:sz w:val="20"/>
                <w:szCs w:val="20"/>
              </w:rPr>
              <w:t>Aut</w:t>
            </w:r>
            <w:r w:rsidR="00736DC3">
              <w:rPr>
                <w:rFonts w:cs="Calibri Light"/>
                <w:b/>
                <w:sz w:val="20"/>
                <w:szCs w:val="20"/>
              </w:rPr>
              <w:t>h</w:t>
            </w:r>
            <w:r w:rsidR="00D32181">
              <w:rPr>
                <w:rFonts w:cs="Calibri Light"/>
                <w:b/>
                <w:sz w:val="20"/>
                <w:szCs w:val="20"/>
              </w:rPr>
              <w:t>eu</w:t>
            </w:r>
            <w:r w:rsidR="00736DC3">
              <w:rPr>
                <w:rFonts w:cs="Calibri Light"/>
                <w:b/>
                <w:sz w:val="20"/>
                <w:szCs w:val="20"/>
              </w:rPr>
              <w:t>r</w:t>
            </w:r>
            <w:proofErr w:type="spellEnd"/>
            <w:r w:rsidR="00736DC3">
              <w:rPr>
                <w:rFonts w:cs="Calibri Light"/>
                <w:b/>
                <w:sz w:val="20"/>
                <w:szCs w:val="20"/>
              </w:rPr>
              <w:t>(s)</w:t>
            </w:r>
          </w:p>
          <w:p w14:paraId="7B8C98CA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BCE6DA0" w14:textId="483141EE" w:rsidR="009C4588" w:rsidRPr="00417361" w:rsidRDefault="00D32181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>
              <w:rPr>
                <w:rFonts w:cs="Calibri Light"/>
                <w:b/>
                <w:sz w:val="20"/>
                <w:szCs w:val="20"/>
              </w:rPr>
              <w:t>Validateur</w:t>
            </w:r>
            <w:r w:rsidR="009C4588" w:rsidRPr="00417361">
              <w:rPr>
                <w:rFonts w:cs="Calibri Light"/>
                <w:b/>
                <w:sz w:val="20"/>
                <w:szCs w:val="20"/>
              </w:rPr>
              <w:t>(s)</w:t>
            </w:r>
          </w:p>
          <w:p w14:paraId="195070DD" w14:textId="77777777" w:rsidR="009C4588" w:rsidRDefault="009C4588" w:rsidP="004958A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444" w:type="dxa"/>
            <w:tcBorders>
              <w:bottom w:val="single" w:sz="4" w:space="0" w:color="000000" w:themeColor="text1"/>
            </w:tcBorders>
          </w:tcPr>
          <w:p w14:paraId="3E068AAE" w14:textId="11A10FE0" w:rsidR="009C4588" w:rsidRPr="00417361" w:rsidRDefault="00D32181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>
              <w:rPr>
                <w:rFonts w:cs="Calibri Light"/>
                <w:b/>
                <w:sz w:val="20"/>
                <w:szCs w:val="20"/>
              </w:rPr>
              <w:t>Approbateur(s)</w:t>
            </w:r>
          </w:p>
        </w:tc>
      </w:tr>
      <w:tr w:rsidR="00DC5014" w:rsidRPr="00285BB5" w14:paraId="7A98BA00" w14:textId="77777777" w:rsidTr="00C73758">
        <w:tc>
          <w:tcPr>
            <w:tcW w:w="882" w:type="dxa"/>
          </w:tcPr>
          <w:p w14:paraId="1333E4B9" w14:textId="75107023" w:rsidR="4B8B5CAF" w:rsidRDefault="4B8B5CAF" w:rsidP="4B8B5CAF"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V</w:t>
            </w:r>
            <w:r w:rsidR="0020213E">
              <w:rPr>
                <w:rFonts w:eastAsia="Calibri Light" w:cs="Calibri Light"/>
                <w:color w:val="000000" w:themeColor="text1"/>
                <w:sz w:val="20"/>
                <w:szCs w:val="20"/>
              </w:rPr>
              <w:t>0.9</w:t>
            </w:r>
          </w:p>
        </w:tc>
        <w:tc>
          <w:tcPr>
            <w:tcW w:w="1189" w:type="dxa"/>
          </w:tcPr>
          <w:p w14:paraId="5AD16F61" w14:textId="5F3876B5" w:rsidR="4B8B5CAF" w:rsidRDefault="0020213E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25</w:t>
            </w:r>
            <w:r w:rsidR="4B8B5CAF"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/11/202</w:t>
            </w: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954" w:type="dxa"/>
          </w:tcPr>
          <w:p w14:paraId="0AEE3152" w14:textId="08B98035" w:rsidR="23E3D4E3" w:rsidRDefault="0020213E" w:rsidP="4B8B5CAF">
            <w:r w:rsidRPr="00731128">
              <w:rPr>
                <w:color w:val="000000"/>
                <w:sz w:val="20"/>
                <w:szCs w:val="20"/>
              </w:rPr>
              <w:t>Version initiale</w:t>
            </w:r>
          </w:p>
        </w:tc>
        <w:tc>
          <w:tcPr>
            <w:tcW w:w="123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39481F1" w14:textId="18FE42E8" w:rsidR="4B8B5CAF" w:rsidRDefault="00774162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Siwar A.</w:t>
            </w:r>
          </w:p>
        </w:tc>
        <w:tc>
          <w:tcPr>
            <w:tcW w:w="134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3A26CE1" w14:textId="46F2C0A9" w:rsidR="4B8B5CAF" w:rsidRDefault="0020213E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Mahdi B.</w:t>
            </w:r>
          </w:p>
        </w:tc>
        <w:tc>
          <w:tcPr>
            <w:tcW w:w="144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78ADCC7" w14:textId="5E2C0E55" w:rsidR="4B8B5CAF" w:rsidRDefault="4B8B5CAF" w:rsidP="4B8B5CAF"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CE70D5" w:rsidRPr="00285BB5" w14:paraId="0C42222D" w14:textId="77777777" w:rsidTr="00C73758">
        <w:tc>
          <w:tcPr>
            <w:tcW w:w="882" w:type="dxa"/>
          </w:tcPr>
          <w:p w14:paraId="5024859D" w14:textId="56AD3EFD" w:rsidR="00CE70D5" w:rsidRPr="00417361" w:rsidRDefault="00CE70D5" w:rsidP="00CE70D5">
            <w:pPr>
              <w:rPr>
                <w:rFonts w:cs="Calibri Light"/>
                <w:sz w:val="20"/>
                <w:szCs w:val="20"/>
              </w:rPr>
            </w:pPr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V</w:t>
            </w: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1189" w:type="dxa"/>
          </w:tcPr>
          <w:p w14:paraId="2426BC5E" w14:textId="39354982" w:rsidR="00CE70D5" w:rsidRDefault="00CE70D5" w:rsidP="00CE70D5">
            <w:pPr>
              <w:jc w:val="center"/>
              <w:rPr>
                <w:rFonts w:cs="Calibri Light"/>
                <w:sz w:val="20"/>
                <w:szCs w:val="20"/>
              </w:rPr>
            </w:pP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18</w:t>
            </w:r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/1</w:t>
            </w: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2</w:t>
            </w:r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/202</w:t>
            </w: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954" w:type="dxa"/>
            <w:tcBorders>
              <w:bottom w:val="single" w:sz="4" w:space="0" w:color="000000" w:themeColor="text1"/>
            </w:tcBorders>
          </w:tcPr>
          <w:p w14:paraId="7D151DF0" w14:textId="15D62725" w:rsidR="00CE70D5" w:rsidRDefault="00CE70D5" w:rsidP="00CE70D5">
            <w:pPr>
              <w:rPr>
                <w:rFonts w:cs="Calibri Light"/>
                <w:color w:val="000000"/>
                <w:sz w:val="20"/>
                <w:szCs w:val="20"/>
              </w:rPr>
            </w:pPr>
            <w:r w:rsidRPr="00731128">
              <w:rPr>
                <w:color w:val="000000"/>
                <w:sz w:val="20"/>
                <w:szCs w:val="20"/>
              </w:rPr>
              <w:t xml:space="preserve">Version </w:t>
            </w:r>
            <w:r>
              <w:rPr>
                <w:color w:val="000000"/>
                <w:sz w:val="20"/>
                <w:szCs w:val="20"/>
              </w:rPr>
              <w:t>Finale</w:t>
            </w:r>
          </w:p>
        </w:tc>
        <w:tc>
          <w:tcPr>
            <w:tcW w:w="123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E2A7E71" w14:textId="77EE7EF7" w:rsidR="00CE70D5" w:rsidRDefault="00CE70D5" w:rsidP="00CE70D5">
            <w:pPr>
              <w:rPr>
                <w:rFonts w:cs="Calibri Light"/>
                <w:sz w:val="20"/>
                <w:szCs w:val="20"/>
              </w:rPr>
            </w:pPr>
            <w:proofErr w:type="spellStart"/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Siwar</w:t>
            </w:r>
            <w:proofErr w:type="spellEnd"/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 xml:space="preserve"> A.</w:t>
            </w:r>
          </w:p>
        </w:tc>
        <w:tc>
          <w:tcPr>
            <w:tcW w:w="134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F419170" w14:textId="1389B987" w:rsidR="00CE70D5" w:rsidRDefault="00CE70D5" w:rsidP="00CE70D5">
            <w:pPr>
              <w:rPr>
                <w:rFonts w:cs="Calibri Light"/>
                <w:sz w:val="20"/>
                <w:szCs w:val="20"/>
              </w:rPr>
            </w:pP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Mahdi B.</w:t>
            </w:r>
          </w:p>
        </w:tc>
        <w:tc>
          <w:tcPr>
            <w:tcW w:w="144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1754E1B" w14:textId="77777777" w:rsidR="00CE70D5" w:rsidRDefault="00CE70D5" w:rsidP="00CE70D5">
            <w:pPr>
              <w:rPr>
                <w:rFonts w:cs="Calibri Light"/>
                <w:sz w:val="20"/>
                <w:szCs w:val="20"/>
              </w:rPr>
            </w:pPr>
          </w:p>
        </w:tc>
      </w:tr>
    </w:tbl>
    <w:p w14:paraId="6025CCF2" w14:textId="77777777" w:rsidR="009C4588" w:rsidRPr="00285BB5" w:rsidRDefault="009C4588" w:rsidP="009C4588">
      <w:pPr>
        <w:jc w:val="center"/>
        <w:rPr>
          <w:rFonts w:cs="Calibri Light"/>
          <w:b/>
          <w:sz w:val="28"/>
        </w:rPr>
      </w:pPr>
    </w:p>
    <w:p w14:paraId="253458E3" w14:textId="77777777" w:rsidR="009C4588" w:rsidRPr="00285BB5" w:rsidRDefault="009C4588" w:rsidP="00F5632E">
      <w:pPr>
        <w:pStyle w:val="Titre1"/>
      </w:pPr>
      <w:r w:rsidRPr="00285BB5">
        <w:br w:type="page"/>
      </w:r>
    </w:p>
    <w:bookmarkEnd w:id="0"/>
    <w:p w14:paraId="6442CD16" w14:textId="77777777" w:rsidR="00106D9D" w:rsidRPr="00285BB5" w:rsidRDefault="00106D9D" w:rsidP="00106D9D">
      <w:pPr>
        <w:rPr>
          <w:rFonts w:cs="Calibri Light"/>
        </w:rPr>
      </w:pPr>
    </w:p>
    <w:sdt>
      <w:sdtPr>
        <w:rPr>
          <w:rFonts w:ascii="Calibri Light" w:eastAsiaTheme="minorEastAsia" w:hAnsi="Calibri Light" w:cstheme="minorBidi"/>
          <w:smallCaps w:val="0"/>
          <w:color w:val="auto"/>
        </w:rPr>
        <w:id w:val="1895840209"/>
        <w:docPartObj>
          <w:docPartGallery w:val="Table of Contents"/>
          <w:docPartUnique/>
        </w:docPartObj>
      </w:sdtPr>
      <w:sdtEndPr/>
      <w:sdtContent>
        <w:p w14:paraId="71C2AFEA" w14:textId="77777777" w:rsidR="00106D9D" w:rsidRPr="00285BB5" w:rsidRDefault="00106D9D" w:rsidP="4B8B5CAF">
          <w:pPr>
            <w:pStyle w:val="En-ttedetabledesmatires"/>
          </w:pPr>
          <w:r>
            <w:t xml:space="preserve">Table </w:t>
          </w:r>
          <w:r w:rsidR="0091713E">
            <w:t>of contents</w:t>
          </w:r>
        </w:p>
        <w:p w14:paraId="4D45B4EC" w14:textId="7D7E138D" w:rsidR="00AC54FA" w:rsidRDefault="001841CC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 w:rsidR="00106D9D">
            <w:instrText>TOC \o "1-3" \h \z \u</w:instrText>
          </w:r>
          <w:r>
            <w:fldChar w:fldCharType="separate"/>
          </w:r>
          <w:hyperlink w:anchor="_Toc184211473" w:history="1">
            <w:r w:rsidR="00AC54FA" w:rsidRPr="00817099">
              <w:rPr>
                <w:rStyle w:val="Lienhypertexte"/>
                <w:noProof/>
              </w:rPr>
              <w:t>1.</w:t>
            </w:r>
            <w:r w:rsidR="00AC54FA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AC54FA" w:rsidRPr="00817099">
              <w:rPr>
                <w:rStyle w:val="Lienhypertexte"/>
                <w:noProof/>
              </w:rPr>
              <w:t>Objet</w:t>
            </w:r>
            <w:r w:rsidR="00AC54FA">
              <w:rPr>
                <w:noProof/>
                <w:webHidden/>
              </w:rPr>
              <w:tab/>
            </w:r>
            <w:r w:rsidR="00AC54FA">
              <w:rPr>
                <w:noProof/>
                <w:webHidden/>
              </w:rPr>
              <w:fldChar w:fldCharType="begin"/>
            </w:r>
            <w:r w:rsidR="00AC54FA">
              <w:rPr>
                <w:noProof/>
                <w:webHidden/>
              </w:rPr>
              <w:instrText xml:space="preserve"> PAGEREF _Toc184211473 \h </w:instrText>
            </w:r>
            <w:r w:rsidR="00AC54FA">
              <w:rPr>
                <w:noProof/>
                <w:webHidden/>
              </w:rPr>
            </w:r>
            <w:r w:rsidR="00AC54FA">
              <w:rPr>
                <w:noProof/>
                <w:webHidden/>
              </w:rPr>
              <w:fldChar w:fldCharType="separate"/>
            </w:r>
            <w:r w:rsidR="00AC54FA">
              <w:rPr>
                <w:noProof/>
                <w:webHidden/>
              </w:rPr>
              <w:t>4</w:t>
            </w:r>
            <w:r w:rsidR="00AC54FA">
              <w:rPr>
                <w:noProof/>
                <w:webHidden/>
              </w:rPr>
              <w:fldChar w:fldCharType="end"/>
            </w:r>
          </w:hyperlink>
        </w:p>
        <w:p w14:paraId="063A93DC" w14:textId="0923A3F3" w:rsidR="00AC54FA" w:rsidRDefault="00AC54FA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74" w:history="1">
            <w:r w:rsidRPr="00817099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71566" w14:textId="0B3FEB82" w:rsidR="00AC54FA" w:rsidRDefault="00AC54FA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75" w:history="1">
            <w:r w:rsidRPr="00817099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9F8E" w14:textId="235944A1" w:rsidR="00AC54FA" w:rsidRDefault="00AC54FA">
          <w:pPr>
            <w:pStyle w:val="TM2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76" w:history="1">
            <w:r w:rsidRPr="00817099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D897" w14:textId="33E962E3" w:rsidR="00AC54FA" w:rsidRDefault="00AC54F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77" w:history="1">
            <w:r w:rsidRPr="00817099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CFB4" w14:textId="69BCFD60" w:rsidR="00AC54FA" w:rsidRDefault="00AC54F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78" w:history="1">
            <w:r w:rsidRPr="00817099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304BC" w14:textId="544AB1DA" w:rsidR="00AC54FA" w:rsidRDefault="00AC54F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79" w:history="1">
            <w:r w:rsidRPr="00817099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59B1" w14:textId="20F8C84E" w:rsidR="00AC54FA" w:rsidRDefault="00AC54F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80" w:history="1">
            <w:r w:rsidRPr="00817099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BA63" w14:textId="60FAA8F2" w:rsidR="00AC54FA" w:rsidRDefault="00AC54FA">
          <w:pPr>
            <w:pStyle w:val="TM2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81" w:history="1">
            <w:r w:rsidRPr="00817099">
              <w:rPr>
                <w:rStyle w:val="Lienhypertexte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Analyse Détaillée Gap : G02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52EB2" w14:textId="64B85A8B" w:rsidR="00AC54FA" w:rsidRDefault="00AC54F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82" w:history="1">
            <w:r w:rsidRPr="00817099">
              <w:rPr>
                <w:rStyle w:val="Lienhypertexte"/>
                <w:noProof/>
              </w:rPr>
              <w:t>3.2.1.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D4E7D" w14:textId="01DC5DFF" w:rsidR="00AC54FA" w:rsidRDefault="00AC54F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83" w:history="1">
            <w:r w:rsidRPr="00817099">
              <w:rPr>
                <w:rStyle w:val="Lienhypertexte"/>
                <w:noProof/>
              </w:rPr>
              <w:t>3.2.2.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8D37F" w14:textId="4D4CDF92" w:rsidR="00AC54FA" w:rsidRDefault="00AC54F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84" w:history="1">
            <w:r w:rsidRPr="00817099">
              <w:rPr>
                <w:rStyle w:val="Lienhypertexte"/>
                <w:noProof/>
              </w:rPr>
              <w:t>3.2.3.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90EA" w14:textId="47C639C3" w:rsidR="00AC54FA" w:rsidRDefault="00AC54FA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85" w:history="1">
            <w:r w:rsidRPr="00817099">
              <w:rPr>
                <w:rStyle w:val="Lienhypertexte"/>
                <w:noProof/>
              </w:rPr>
              <w:t>3.2.4.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62C9" w14:textId="2E79A09E" w:rsidR="00AC54FA" w:rsidRDefault="00AC54FA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4211486" w:history="1">
            <w:r w:rsidRPr="00817099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17099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_Toc184211486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5181" w14:textId="45148393" w:rsidR="00013D15" w:rsidRDefault="001841CC" w:rsidP="4B8B5CAF">
          <w:pPr>
            <w:pStyle w:val="TM1"/>
            <w:tabs>
              <w:tab w:val="clear" w:pos="9056"/>
              <w:tab w:val="left" w:pos="480"/>
              <w:tab w:val="right" w:leader="dot" w:pos="9060"/>
            </w:tabs>
            <w:rPr>
              <w:rStyle w:val="Lienhypertexte"/>
              <w:noProof/>
            </w:rPr>
          </w:pPr>
          <w:r>
            <w:fldChar w:fldCharType="end"/>
          </w:r>
        </w:p>
      </w:sdtContent>
    </w:sdt>
    <w:p w14:paraId="269FA359" w14:textId="77777777" w:rsidR="00106D9D" w:rsidRPr="00285BB5" w:rsidRDefault="00106D9D" w:rsidP="00106D9D">
      <w:pPr>
        <w:rPr>
          <w:rFonts w:cs="Calibri Light"/>
          <w:color w:val="000000" w:themeColor="text1"/>
        </w:rPr>
      </w:pPr>
    </w:p>
    <w:p w14:paraId="554A4CDF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1E73E20D" w14:textId="77777777" w:rsidR="00106D9D" w:rsidRPr="00285BB5" w:rsidRDefault="00106D9D" w:rsidP="00106D9D">
      <w:pPr>
        <w:tabs>
          <w:tab w:val="left" w:pos="3585"/>
        </w:tabs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tab/>
      </w:r>
    </w:p>
    <w:p w14:paraId="5EB3DACC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34DDA84A" w14:textId="681F0124" w:rsidR="00106D9D" w:rsidRPr="00285BB5" w:rsidRDefault="00106D9D" w:rsidP="00106D9D">
      <w:pPr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br w:type="page"/>
      </w:r>
    </w:p>
    <w:p w14:paraId="01C9B781" w14:textId="77777777" w:rsidR="0020213E" w:rsidRPr="00731128" w:rsidRDefault="0020213E" w:rsidP="0020213E">
      <w:pPr>
        <w:pStyle w:val="Titre1"/>
        <w:numPr>
          <w:ilvl w:val="0"/>
          <w:numId w:val="10"/>
        </w:numPr>
      </w:pPr>
      <w:bookmarkStart w:id="1" w:name="_Toc165559491"/>
      <w:bookmarkStart w:id="2" w:name="_Toc184211473"/>
      <w:r w:rsidRPr="00731128">
        <w:lastRenderedPageBreak/>
        <w:t>Objet</w:t>
      </w:r>
      <w:bookmarkEnd w:id="1"/>
      <w:bookmarkEnd w:id="2"/>
    </w:p>
    <w:p w14:paraId="32918404" w14:textId="44E37129" w:rsidR="0020213E" w:rsidRPr="00731128" w:rsidRDefault="0020213E" w:rsidP="0020213E">
      <w:r w:rsidRPr="00731128">
        <w:t xml:space="preserve">Le présent document établit une analyse fonctionnelle détaillée des adaptations/extensions citées du progiciel </w:t>
      </w:r>
      <w:r>
        <w:t>MOMSOFT</w:t>
      </w:r>
      <w:r w:rsidRPr="00731128">
        <w:t xml:space="preserve"> Smart Factory.</w:t>
      </w:r>
      <w:r w:rsidRPr="00731128">
        <w:br/>
        <w:t>Ce document constitue l’élément d’entrée unique pour la réalisation technique des adaptations/extensions indiquées.</w:t>
      </w:r>
      <w:r w:rsidRPr="00731128">
        <w:br/>
        <w:t xml:space="preserve">Une fois validée par le client, le présent document remplace tous les autres éléments portant sur le même objet et liant </w:t>
      </w:r>
      <w:r>
        <w:t>MOMSOFT</w:t>
      </w:r>
      <w:r w:rsidRPr="00731128">
        <w:t xml:space="preserve"> au client.</w:t>
      </w:r>
    </w:p>
    <w:p w14:paraId="1382511E" w14:textId="77777777" w:rsidR="0020213E" w:rsidRPr="00731128" w:rsidRDefault="0020213E" w:rsidP="0020213E">
      <w:pPr>
        <w:pStyle w:val="Titre1"/>
        <w:numPr>
          <w:ilvl w:val="0"/>
          <w:numId w:val="10"/>
        </w:numPr>
      </w:pPr>
      <w:bookmarkStart w:id="3" w:name="_Toc165559492"/>
      <w:bookmarkStart w:id="4" w:name="_Toc184211474"/>
      <w:r w:rsidRPr="00731128">
        <w:t>Rappel Exigences Clients</w:t>
      </w:r>
      <w:bookmarkEnd w:id="3"/>
      <w:bookmarkEnd w:id="4"/>
    </w:p>
    <w:p w14:paraId="096EB734" w14:textId="77777777" w:rsidR="0020213E" w:rsidRPr="00731128" w:rsidRDefault="0020213E" w:rsidP="0020213E">
      <w:pPr>
        <w:spacing w:after="240"/>
      </w:pPr>
      <w:r w:rsidRPr="00731128">
        <w:t>Le présent document établit une analyse fonctionnelle de manière détaillée les exigences suivantes. La liste détaillée et mise à jour des exigences du projet sont définies dans le journal des exigences du projet.</w:t>
      </w:r>
      <w:r w:rsidRPr="00731128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3719"/>
        <w:gridCol w:w="4301"/>
      </w:tblGrid>
      <w:tr w:rsidR="0020213E" w:rsidRPr="00731128" w14:paraId="2D927349" w14:textId="77777777" w:rsidTr="00AB71E5">
        <w:tc>
          <w:tcPr>
            <w:tcW w:w="851" w:type="dxa"/>
          </w:tcPr>
          <w:p w14:paraId="77770E6B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3800" w:type="dxa"/>
          </w:tcPr>
          <w:p w14:paraId="2D71187B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Exigence</w:t>
            </w:r>
          </w:p>
        </w:tc>
        <w:tc>
          <w:tcPr>
            <w:tcW w:w="4405" w:type="dxa"/>
          </w:tcPr>
          <w:p w14:paraId="66C4F907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AA4D0F" w:rsidRPr="00731128" w14:paraId="4741B66A" w14:textId="77777777" w:rsidTr="00AB71E5">
        <w:tc>
          <w:tcPr>
            <w:tcW w:w="851" w:type="dxa"/>
          </w:tcPr>
          <w:p w14:paraId="665D8704" w14:textId="4165DA75" w:rsidR="00AA4D0F" w:rsidRPr="00731128" w:rsidRDefault="00AA4D0F" w:rsidP="00AA4D0F">
            <w:r w:rsidRPr="003308D2">
              <w:rPr>
                <w:highlight w:val="yellow"/>
              </w:rPr>
              <w:t>D17.B01</w:t>
            </w:r>
          </w:p>
        </w:tc>
        <w:tc>
          <w:tcPr>
            <w:tcW w:w="3800" w:type="dxa"/>
          </w:tcPr>
          <w:p w14:paraId="2D1199F1" w14:textId="7B7A9D42" w:rsidR="00AA4D0F" w:rsidRPr="00731128" w:rsidRDefault="00AA4D0F" w:rsidP="00AA4D0F">
            <w:r>
              <w:t>Complément</w:t>
            </w:r>
          </w:p>
        </w:tc>
        <w:tc>
          <w:tcPr>
            <w:tcW w:w="4405" w:type="dxa"/>
          </w:tcPr>
          <w:p w14:paraId="174B8533" w14:textId="29EFD641" w:rsidR="00AA4D0F" w:rsidRPr="00731128" w:rsidRDefault="00AA4D0F" w:rsidP="00AA4D0F">
            <w:r>
              <w:t>Cette AFD traite les points cités dans le complément 3 du projet End Of Line.</w:t>
            </w:r>
          </w:p>
        </w:tc>
      </w:tr>
    </w:tbl>
    <w:p w14:paraId="4C73CF0E" w14:textId="77777777" w:rsidR="0020213E" w:rsidRPr="00731128" w:rsidRDefault="0020213E" w:rsidP="0020213E">
      <w:pPr>
        <w:pStyle w:val="Titre1"/>
      </w:pPr>
      <w:bookmarkStart w:id="5" w:name="_Toc165559493"/>
      <w:bookmarkStart w:id="6" w:name="_Toc184211475"/>
      <w:r w:rsidRPr="00731128">
        <w:t>Indentification des Gaps</w:t>
      </w:r>
      <w:bookmarkEnd w:id="5"/>
      <w:bookmarkEnd w:id="6"/>
    </w:p>
    <w:p w14:paraId="11DB1EE3" w14:textId="77777777" w:rsidR="0020213E" w:rsidRPr="00731128" w:rsidRDefault="0020213E" w:rsidP="0020213E">
      <w:pPr>
        <w:spacing w:after="240"/>
      </w:pPr>
      <w:r w:rsidRPr="00731128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6367"/>
      </w:tblGrid>
      <w:tr w:rsidR="0020213E" w:rsidRPr="00731128" w14:paraId="5D918B80" w14:textId="77777777" w:rsidTr="000F74CD">
        <w:tc>
          <w:tcPr>
            <w:tcW w:w="1129" w:type="dxa"/>
          </w:tcPr>
          <w:p w14:paraId="1E3C92EE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560" w:type="dxa"/>
          </w:tcPr>
          <w:p w14:paraId="14DD6B3D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367" w:type="dxa"/>
          </w:tcPr>
          <w:p w14:paraId="0D67AE2C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0126357C" w14:textId="77777777" w:rsidTr="000F74CD">
        <w:tc>
          <w:tcPr>
            <w:tcW w:w="1129" w:type="dxa"/>
          </w:tcPr>
          <w:p w14:paraId="33A18C36" w14:textId="1D0CAECD" w:rsidR="0020213E" w:rsidRPr="00731128" w:rsidRDefault="0020213E" w:rsidP="00AB71E5">
            <w:r>
              <w:t>D17</w:t>
            </w:r>
            <w:r w:rsidRPr="00731128">
              <w:t>.</w:t>
            </w:r>
            <w:r>
              <w:t>G</w:t>
            </w:r>
            <w:r w:rsidRPr="00731128">
              <w:t>01</w:t>
            </w:r>
          </w:p>
        </w:tc>
        <w:tc>
          <w:tcPr>
            <w:tcW w:w="1560" w:type="dxa"/>
          </w:tcPr>
          <w:p w14:paraId="578CBDDF" w14:textId="6A5061AF" w:rsidR="0020213E" w:rsidRPr="00731128" w:rsidRDefault="00220680" w:rsidP="00AB71E5">
            <w:r>
              <w:t>Modification</w:t>
            </w:r>
            <w:r w:rsidR="0020213E" w:rsidRPr="00731128">
              <w:br/>
            </w:r>
          </w:p>
        </w:tc>
        <w:tc>
          <w:tcPr>
            <w:tcW w:w="6367" w:type="dxa"/>
          </w:tcPr>
          <w:p w14:paraId="744DD2B3" w14:textId="77777777" w:rsidR="009A4655" w:rsidRDefault="00E42367" w:rsidP="00AB71E5">
            <w:r>
              <w:t xml:space="preserve">Modification au niveau de modal d’ajout d’un nouveau produit : </w:t>
            </w:r>
          </w:p>
          <w:p w14:paraId="50F2A0FF" w14:textId="5D7B9ED9" w:rsidR="009A4655" w:rsidRDefault="009A4655" w:rsidP="00AB71E5">
            <w:r>
              <w:t xml:space="preserve">Modifier le champ « Nombre d’intercalaires par carton » à « Nombre de rangée » </w:t>
            </w:r>
          </w:p>
          <w:p w14:paraId="245B08E9" w14:textId="6899021A" w:rsidR="0020213E" w:rsidRDefault="00E42367" w:rsidP="00AB71E5">
            <w:r>
              <w:t xml:space="preserve">Ajout </w:t>
            </w:r>
            <w:r w:rsidR="00220680">
              <w:t>de 2 onglets « Pro</w:t>
            </w:r>
            <w:r w:rsidR="00D33C13">
              <w:t>d</w:t>
            </w:r>
            <w:r w:rsidR="00220680">
              <w:t>uit » et « Modèle d’emballage »</w:t>
            </w:r>
            <w:r w:rsidR="000220A3">
              <w:t xml:space="preserve"> </w:t>
            </w:r>
          </w:p>
          <w:p w14:paraId="4D5CEE13" w14:textId="5371982D" w:rsidR="003501F6" w:rsidRPr="00731128" w:rsidRDefault="003501F6" w:rsidP="00AB71E5">
            <w:r>
              <w:t>Ajout d’affectation des étapes de vérification et de leurs emplacements par article (carton, intercalaire, accessoire, pièces)</w:t>
            </w:r>
          </w:p>
        </w:tc>
      </w:tr>
      <w:tr w:rsidR="00220680" w:rsidRPr="00731128" w14:paraId="5D112CCC" w14:textId="77777777" w:rsidTr="000F74CD">
        <w:tc>
          <w:tcPr>
            <w:tcW w:w="1129" w:type="dxa"/>
          </w:tcPr>
          <w:p w14:paraId="45DBC4D3" w14:textId="5C4F604C" w:rsidR="00220680" w:rsidRDefault="00220680" w:rsidP="00AB71E5">
            <w:r>
              <w:t>D17</w:t>
            </w:r>
            <w:r w:rsidRPr="00731128">
              <w:t>.</w:t>
            </w:r>
            <w:r>
              <w:t>G</w:t>
            </w:r>
            <w:r w:rsidRPr="00731128">
              <w:t>0</w:t>
            </w:r>
            <w:r>
              <w:t>2</w:t>
            </w:r>
          </w:p>
        </w:tc>
        <w:tc>
          <w:tcPr>
            <w:tcW w:w="1560" w:type="dxa"/>
          </w:tcPr>
          <w:p w14:paraId="1B1ABF00" w14:textId="107674C7" w:rsidR="00220680" w:rsidRPr="00731128" w:rsidRDefault="00220680" w:rsidP="00AB71E5">
            <w:r>
              <w:t>Nouveauté</w:t>
            </w:r>
          </w:p>
        </w:tc>
        <w:tc>
          <w:tcPr>
            <w:tcW w:w="6367" w:type="dxa"/>
          </w:tcPr>
          <w:p w14:paraId="6C1E2F80" w14:textId="0A00C3E9" w:rsidR="00220680" w:rsidRDefault="009A4655" w:rsidP="00AB71E5">
            <w:r>
              <w:t>Intégration des étapes de vérification par fichiers CSV</w:t>
            </w:r>
            <w:r w:rsidR="00D33C13">
              <w:t xml:space="preserve"> </w:t>
            </w:r>
          </w:p>
        </w:tc>
      </w:tr>
    </w:tbl>
    <w:p w14:paraId="15DEB148" w14:textId="77777777" w:rsidR="0020213E" w:rsidRPr="00731128" w:rsidRDefault="0020213E" w:rsidP="0020213E">
      <w:pPr>
        <w:pStyle w:val="Titre2"/>
      </w:pPr>
      <w:bookmarkStart w:id="7" w:name="_Toc165559494"/>
      <w:bookmarkStart w:id="8" w:name="_Toc184211476"/>
      <w:r w:rsidRPr="00731128">
        <w:t>Analyse Détaillée Gap : G01 :</w:t>
      </w:r>
      <w:bookmarkEnd w:id="7"/>
      <w:bookmarkEnd w:id="8"/>
      <w:r w:rsidRPr="00731128">
        <w:t xml:space="preserve"> </w:t>
      </w:r>
    </w:p>
    <w:p w14:paraId="1B43DF3D" w14:textId="77777777" w:rsidR="0020213E" w:rsidRPr="00731128" w:rsidRDefault="0020213E" w:rsidP="0020213E">
      <w:pPr>
        <w:pStyle w:val="Titre3"/>
      </w:pPr>
      <w:bookmarkStart w:id="9" w:name="_Toc165559495"/>
      <w:bookmarkStart w:id="10" w:name="_Toc184211477"/>
      <w:r w:rsidRPr="00731128">
        <w:t>Existant</w:t>
      </w:r>
      <w:bookmarkEnd w:id="9"/>
      <w:bookmarkEnd w:id="10"/>
    </w:p>
    <w:p w14:paraId="15D7F6F6" w14:textId="40A3E2D9" w:rsidR="0020213E" w:rsidRPr="00731128" w:rsidRDefault="0020213E" w:rsidP="0020213E">
      <w:r w:rsidRPr="00731128">
        <w:t xml:space="preserve">Ce gap touche </w:t>
      </w:r>
      <w:r w:rsidR="00645703">
        <w:t>l’interface Smart Factory /Accueil / Configuration / Produit / Gestion des produits</w:t>
      </w:r>
      <w:r w:rsidRPr="00731128">
        <w:t xml:space="preserve"> </w:t>
      </w:r>
    </w:p>
    <w:p w14:paraId="192A0001" w14:textId="77777777" w:rsidR="0020213E" w:rsidRDefault="0020213E" w:rsidP="0020213E">
      <w:pPr>
        <w:pStyle w:val="Titre3"/>
      </w:pPr>
      <w:bookmarkStart w:id="11" w:name="_Toc165559496"/>
      <w:bookmarkStart w:id="12" w:name="_Toc184211478"/>
      <w:r w:rsidRPr="00731128">
        <w:t>Modifications</w:t>
      </w:r>
      <w:bookmarkEnd w:id="11"/>
      <w:bookmarkEnd w:id="12"/>
    </w:p>
    <w:p w14:paraId="2C6679F8" w14:textId="77777777" w:rsidR="0020213E" w:rsidRDefault="0020213E" w:rsidP="0020213E"/>
    <w:p w14:paraId="4CB59BC5" w14:textId="77777777" w:rsidR="003F28D0" w:rsidRPr="003F28D0" w:rsidRDefault="003F28D0" w:rsidP="003F28D0">
      <w:r w:rsidRPr="003F28D0">
        <w:lastRenderedPageBreak/>
        <w:t>Diviser le modal d’ajout de produit en deux onglets :</w:t>
      </w:r>
    </w:p>
    <w:p w14:paraId="36BA7C4A" w14:textId="1A6F8AD9" w:rsidR="003F28D0" w:rsidRPr="003F28D0" w:rsidRDefault="003F28D0" w:rsidP="003F28D0">
      <w:r w:rsidRPr="003F28D0">
        <w:rPr>
          <w:b/>
          <w:bCs/>
        </w:rPr>
        <w:t>Onglet "Produit</w:t>
      </w:r>
      <w:proofErr w:type="gramStart"/>
      <w:r w:rsidRPr="003F28D0">
        <w:rPr>
          <w:b/>
          <w:bCs/>
        </w:rPr>
        <w:t>"</w:t>
      </w:r>
      <w:r w:rsidRPr="003F28D0">
        <w:t xml:space="preserve"> </w:t>
      </w:r>
      <w:r>
        <w:t xml:space="preserve"> ,</w:t>
      </w:r>
      <w:proofErr w:type="gramEnd"/>
      <w:r>
        <w:t xml:space="preserve"> </w:t>
      </w:r>
      <w:r w:rsidRPr="003F28D0">
        <w:t>Contient les champs d’identification du produit, tels que :</w:t>
      </w:r>
    </w:p>
    <w:p w14:paraId="2B3EFD9F" w14:textId="77777777" w:rsidR="003F28D0" w:rsidRPr="003F28D0" w:rsidRDefault="003F28D0" w:rsidP="003F28D0">
      <w:pPr>
        <w:numPr>
          <w:ilvl w:val="2"/>
          <w:numId w:val="18"/>
        </w:numPr>
      </w:pPr>
      <w:r w:rsidRPr="003F28D0">
        <w:rPr>
          <w:b/>
          <w:bCs/>
        </w:rPr>
        <w:t>Capacité par carton</w:t>
      </w:r>
    </w:p>
    <w:p w14:paraId="2A949554" w14:textId="77777777" w:rsidR="003F28D0" w:rsidRPr="003F28D0" w:rsidRDefault="003F28D0" w:rsidP="003F28D0">
      <w:pPr>
        <w:numPr>
          <w:ilvl w:val="2"/>
          <w:numId w:val="18"/>
        </w:numPr>
      </w:pPr>
      <w:r w:rsidRPr="003F28D0">
        <w:rPr>
          <w:b/>
          <w:bCs/>
        </w:rPr>
        <w:t>Nombre de rangées</w:t>
      </w:r>
    </w:p>
    <w:p w14:paraId="213185D1" w14:textId="77777777" w:rsidR="003F28D0" w:rsidRPr="003F28D0" w:rsidRDefault="003F28D0" w:rsidP="003F28D0">
      <w:pPr>
        <w:numPr>
          <w:ilvl w:val="2"/>
          <w:numId w:val="18"/>
        </w:numPr>
      </w:pPr>
      <w:r w:rsidRPr="003F28D0">
        <w:rPr>
          <w:b/>
          <w:bCs/>
        </w:rPr>
        <w:t>Nombre de pièces à insérer</w:t>
      </w:r>
    </w:p>
    <w:p w14:paraId="03E775A7" w14:textId="77777777" w:rsidR="003F28D0" w:rsidRPr="003F28D0" w:rsidRDefault="003F28D0" w:rsidP="003F28D0">
      <w:pPr>
        <w:numPr>
          <w:ilvl w:val="2"/>
          <w:numId w:val="18"/>
        </w:numPr>
      </w:pPr>
      <w:r w:rsidRPr="003F28D0">
        <w:rPr>
          <w:b/>
          <w:bCs/>
        </w:rPr>
        <w:t>Nombre de pièces par rangée</w:t>
      </w:r>
    </w:p>
    <w:p w14:paraId="61992929" w14:textId="5FA29D23" w:rsidR="003F28D0" w:rsidRPr="003F28D0" w:rsidRDefault="003F28D0" w:rsidP="003F28D0">
      <w:pPr>
        <w:numPr>
          <w:ilvl w:val="1"/>
          <w:numId w:val="18"/>
        </w:numPr>
      </w:pPr>
      <w:r w:rsidRPr="003F28D0">
        <w:t xml:space="preserve">Intègre également des paramètres </w:t>
      </w:r>
      <w:r w:rsidR="001B2BAA">
        <w:t xml:space="preserve">supplémentaires </w:t>
      </w:r>
      <w:r w:rsidR="001B2BAA" w:rsidRPr="003F28D0">
        <w:t>à</w:t>
      </w:r>
      <w:r w:rsidRPr="003F28D0">
        <w:t xml:space="preserve"> cocher, comme :</w:t>
      </w:r>
    </w:p>
    <w:p w14:paraId="4BCCEB27" w14:textId="77777777" w:rsidR="003F28D0" w:rsidRPr="003F28D0" w:rsidRDefault="003F28D0" w:rsidP="003F28D0">
      <w:pPr>
        <w:numPr>
          <w:ilvl w:val="2"/>
          <w:numId w:val="18"/>
        </w:numPr>
      </w:pPr>
      <w:r w:rsidRPr="003F28D0">
        <w:rPr>
          <w:b/>
          <w:bCs/>
        </w:rPr>
        <w:t>Calcul automatique de Nmax</w:t>
      </w:r>
    </w:p>
    <w:p w14:paraId="0F66082B" w14:textId="77777777" w:rsidR="003F28D0" w:rsidRPr="003F28D0" w:rsidRDefault="003F28D0" w:rsidP="003F28D0">
      <w:pPr>
        <w:numPr>
          <w:ilvl w:val="2"/>
          <w:numId w:val="18"/>
        </w:numPr>
      </w:pPr>
      <w:r w:rsidRPr="003F28D0">
        <w:rPr>
          <w:b/>
          <w:bCs/>
        </w:rPr>
        <w:t>Impression d’étiquette</w:t>
      </w:r>
    </w:p>
    <w:p w14:paraId="58541AA8" w14:textId="77777777" w:rsidR="003F28D0" w:rsidRPr="003F28D0" w:rsidRDefault="003F28D0" w:rsidP="003F28D0">
      <w:pPr>
        <w:numPr>
          <w:ilvl w:val="2"/>
          <w:numId w:val="18"/>
        </w:numPr>
      </w:pPr>
      <w:r w:rsidRPr="003F28D0">
        <w:rPr>
          <w:b/>
          <w:bCs/>
        </w:rPr>
        <w:t>Avec ou sans accessoire</w:t>
      </w:r>
    </w:p>
    <w:p w14:paraId="2D8F9259" w14:textId="7BFA4318" w:rsidR="003F28D0" w:rsidRPr="003F28D0" w:rsidRDefault="003F28D0" w:rsidP="00354B1F">
      <w:r w:rsidRPr="003F28D0">
        <w:t xml:space="preserve">Modification </w:t>
      </w:r>
      <w:r w:rsidR="00354B1F" w:rsidRPr="00354B1F">
        <w:t>à apporter</w:t>
      </w:r>
      <w:r w:rsidRPr="003F28D0">
        <w:t xml:space="preserve"> :</w:t>
      </w:r>
    </w:p>
    <w:p w14:paraId="77EE28B6" w14:textId="77777777" w:rsidR="003F28D0" w:rsidRPr="003F28D0" w:rsidRDefault="003F28D0" w:rsidP="003F28D0">
      <w:pPr>
        <w:numPr>
          <w:ilvl w:val="1"/>
          <w:numId w:val="16"/>
        </w:numPr>
      </w:pPr>
      <w:r w:rsidRPr="003F28D0">
        <w:t>Réorganisation de l’agencement des champs pour une meilleure lisibilité et une utilisation optimisée.</w:t>
      </w:r>
    </w:p>
    <w:p w14:paraId="069CB9CB" w14:textId="77777777" w:rsidR="003F28D0" w:rsidRPr="003F28D0" w:rsidRDefault="003F28D0" w:rsidP="003F28D0">
      <w:pPr>
        <w:numPr>
          <w:ilvl w:val="1"/>
          <w:numId w:val="16"/>
        </w:numPr>
      </w:pPr>
      <w:r w:rsidRPr="003F28D0">
        <w:t xml:space="preserve">Renommage du champ initialement intitulé </w:t>
      </w:r>
      <w:r w:rsidRPr="003F28D0">
        <w:rPr>
          <w:i/>
          <w:iCs/>
        </w:rPr>
        <w:t>"Nombre d’intercalaires par carton"</w:t>
      </w:r>
      <w:r w:rsidRPr="003F28D0">
        <w:t xml:space="preserve"> en </w:t>
      </w:r>
      <w:r w:rsidRPr="003F28D0">
        <w:rPr>
          <w:i/>
          <w:iCs/>
        </w:rPr>
        <w:t>"</w:t>
      </w:r>
      <w:r w:rsidRPr="003F28D0">
        <w:rPr>
          <w:b/>
          <w:bCs/>
          <w:i/>
          <w:iCs/>
        </w:rPr>
        <w:t>Nombre de rangées</w:t>
      </w:r>
      <w:r w:rsidRPr="003F28D0">
        <w:rPr>
          <w:i/>
          <w:iCs/>
        </w:rPr>
        <w:t>"</w:t>
      </w:r>
      <w:r w:rsidRPr="003F28D0">
        <w:t>.</w:t>
      </w:r>
    </w:p>
    <w:p w14:paraId="3F48FDE3" w14:textId="6E6C676E" w:rsidR="006131DF" w:rsidRDefault="006131DF" w:rsidP="0020213E">
      <w:r w:rsidRPr="006131DF">
        <w:rPr>
          <w:noProof/>
        </w:rPr>
        <w:drawing>
          <wp:inline distT="0" distB="0" distL="0" distR="0" wp14:anchorId="4FC8EC2F" wp14:editId="0CB0E03B">
            <wp:extent cx="5756910" cy="2788920"/>
            <wp:effectExtent l="0" t="0" r="0" b="0"/>
            <wp:docPr id="1769394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94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2E0B" w14:textId="0FAF21DD" w:rsidR="00EB3E4C" w:rsidRDefault="00A2677C" w:rsidP="0020213E">
      <w:r w:rsidRPr="003F28D0">
        <w:rPr>
          <w:b/>
          <w:bCs/>
        </w:rPr>
        <w:t xml:space="preserve">Onglet </w:t>
      </w:r>
      <w:r w:rsidR="00700AE9">
        <w:rPr>
          <w:b/>
          <w:bCs/>
        </w:rPr>
        <w:t>« </w:t>
      </w:r>
      <w:r>
        <w:rPr>
          <w:b/>
          <w:bCs/>
        </w:rPr>
        <w:t>Modèle d’emballage</w:t>
      </w:r>
      <w:r w:rsidR="00C7113C" w:rsidRPr="003F28D0">
        <w:rPr>
          <w:b/>
          <w:bCs/>
        </w:rPr>
        <w:t xml:space="preserve"> »</w:t>
      </w:r>
      <w:r w:rsidRPr="003F28D0">
        <w:rPr>
          <w:b/>
          <w:bCs/>
        </w:rPr>
        <w:t xml:space="preserve"> </w:t>
      </w:r>
      <w:r w:rsidR="00FA61A0" w:rsidRPr="003F28D0">
        <w:rPr>
          <w:b/>
          <w:bCs/>
        </w:rPr>
        <w:t>comprend</w:t>
      </w:r>
      <w:r w:rsidR="00DE6E0E">
        <w:t xml:space="preserve"> </w:t>
      </w:r>
      <w:r w:rsidR="00FA61A0">
        <w:t xml:space="preserve">une table comme suit : </w:t>
      </w:r>
    </w:p>
    <w:p w14:paraId="05122A60" w14:textId="58A20C64" w:rsidR="00FA61A0" w:rsidRDefault="00B15893" w:rsidP="0020213E">
      <w:r w:rsidRPr="00B15893">
        <w:rPr>
          <w:noProof/>
        </w:rPr>
        <w:lastRenderedPageBreak/>
        <w:drawing>
          <wp:inline distT="0" distB="0" distL="0" distR="0" wp14:anchorId="5BC242CD" wp14:editId="39E4000B">
            <wp:extent cx="5756910" cy="3521710"/>
            <wp:effectExtent l="0" t="0" r="0" b="2540"/>
            <wp:docPr id="813116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16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1C30" w14:textId="7359907A" w:rsidR="0065414C" w:rsidRPr="0065414C" w:rsidRDefault="0065414C" w:rsidP="0065414C">
      <w:r w:rsidRPr="0065414C">
        <w:t xml:space="preserve">La table contient </w:t>
      </w:r>
      <w:r w:rsidR="00B20C43">
        <w:t>6</w:t>
      </w:r>
      <w:r w:rsidRPr="0065414C">
        <w:t xml:space="preserve"> colonnes :</w:t>
      </w:r>
    </w:p>
    <w:p w14:paraId="0DB723E0" w14:textId="77777777" w:rsidR="0065414C" w:rsidRPr="0065414C" w:rsidRDefault="0065414C" w:rsidP="0065414C">
      <w:r w:rsidRPr="0065414C">
        <w:t xml:space="preserve">La colonne </w:t>
      </w:r>
      <w:r w:rsidRPr="0065414C">
        <w:rPr>
          <w:b/>
          <w:bCs/>
        </w:rPr>
        <w:t>Nature de l’article</w:t>
      </w:r>
      <w:r w:rsidRPr="0065414C">
        <w:t xml:space="preserve"> désigne la nature des articles avec des valeurs fixes : </w:t>
      </w:r>
      <w:r w:rsidRPr="0065414C">
        <w:rPr>
          <w:i/>
          <w:iCs/>
        </w:rPr>
        <w:t>Carton</w:t>
      </w:r>
      <w:r w:rsidRPr="0065414C">
        <w:t xml:space="preserve">, </w:t>
      </w:r>
      <w:r w:rsidRPr="0065414C">
        <w:rPr>
          <w:i/>
          <w:iCs/>
        </w:rPr>
        <w:t>Intercalaire A</w:t>
      </w:r>
      <w:r w:rsidRPr="0065414C">
        <w:t xml:space="preserve">, </w:t>
      </w:r>
      <w:r w:rsidRPr="0065414C">
        <w:rPr>
          <w:i/>
          <w:iCs/>
        </w:rPr>
        <w:t>Intercalaire B</w:t>
      </w:r>
      <w:r w:rsidRPr="0065414C">
        <w:t xml:space="preserve">, </w:t>
      </w:r>
      <w:r w:rsidRPr="0065414C">
        <w:rPr>
          <w:i/>
          <w:iCs/>
        </w:rPr>
        <w:t>Intercalaire C</w:t>
      </w:r>
      <w:r w:rsidRPr="0065414C">
        <w:t xml:space="preserve">, </w:t>
      </w:r>
      <w:r w:rsidRPr="0065414C">
        <w:rPr>
          <w:i/>
          <w:iCs/>
        </w:rPr>
        <w:t>Intercalaire D</w:t>
      </w:r>
      <w:r w:rsidRPr="0065414C">
        <w:t xml:space="preserve">, </w:t>
      </w:r>
      <w:r w:rsidRPr="0065414C">
        <w:rPr>
          <w:i/>
          <w:iCs/>
        </w:rPr>
        <w:t>Pièces</w:t>
      </w:r>
      <w:r w:rsidRPr="0065414C">
        <w:t xml:space="preserve">, </w:t>
      </w:r>
      <w:r w:rsidRPr="0065414C">
        <w:rPr>
          <w:i/>
          <w:iCs/>
        </w:rPr>
        <w:t>Accessoire 1</w:t>
      </w:r>
      <w:r w:rsidRPr="0065414C">
        <w:t xml:space="preserve">, </w:t>
      </w:r>
      <w:r w:rsidRPr="0065414C">
        <w:rPr>
          <w:i/>
          <w:iCs/>
        </w:rPr>
        <w:t>Accessoire 2</w:t>
      </w:r>
      <w:r w:rsidRPr="0065414C">
        <w:t xml:space="preserve">, </w:t>
      </w:r>
      <w:r w:rsidRPr="0065414C">
        <w:rPr>
          <w:i/>
          <w:iCs/>
        </w:rPr>
        <w:t>Accessoire 3</w:t>
      </w:r>
      <w:r w:rsidRPr="0065414C">
        <w:t xml:space="preserve">, </w:t>
      </w:r>
      <w:r w:rsidRPr="0065414C">
        <w:rPr>
          <w:i/>
          <w:iCs/>
        </w:rPr>
        <w:t>Accessoire 4</w:t>
      </w:r>
      <w:r w:rsidRPr="0065414C">
        <w:t>. Ces valeurs sont immuables.</w:t>
      </w:r>
    </w:p>
    <w:p w14:paraId="45E7F1F6" w14:textId="77777777" w:rsidR="0065414C" w:rsidRPr="0065414C" w:rsidRDefault="0065414C" w:rsidP="00B161DF">
      <w:pPr>
        <w:pStyle w:val="Paragraphedeliste"/>
        <w:numPr>
          <w:ilvl w:val="0"/>
          <w:numId w:val="20"/>
        </w:numPr>
      </w:pPr>
      <w:r w:rsidRPr="0065414C">
        <w:t xml:space="preserve">Pour l’article </w:t>
      </w:r>
      <w:r w:rsidRPr="00B161DF">
        <w:rPr>
          <w:i/>
          <w:iCs/>
        </w:rPr>
        <w:t>Intercalaire A</w:t>
      </w:r>
      <w:r w:rsidRPr="0065414C">
        <w:t xml:space="preserve">, un paramètre supplémentaire intitulé </w:t>
      </w:r>
      <w:r w:rsidRPr="00B161DF">
        <w:rPr>
          <w:i/>
          <w:iCs/>
        </w:rPr>
        <w:t>Première rangée seulement</w:t>
      </w:r>
      <w:r w:rsidRPr="0065414C">
        <w:t xml:space="preserve"> est ajouté sous forme de case à cocher (</w:t>
      </w:r>
      <w:proofErr w:type="spellStart"/>
      <w:r w:rsidRPr="0065414C">
        <w:t>checkbox</w:t>
      </w:r>
      <w:proofErr w:type="spellEnd"/>
      <w:r w:rsidRPr="0065414C">
        <w:t>).</w:t>
      </w:r>
    </w:p>
    <w:p w14:paraId="6E3A3CF0" w14:textId="77777777" w:rsidR="0065414C" w:rsidRPr="0065414C" w:rsidRDefault="0065414C" w:rsidP="0065414C">
      <w:r w:rsidRPr="0065414C">
        <w:t xml:space="preserve">La colonne </w:t>
      </w:r>
      <w:r w:rsidRPr="0065414C">
        <w:rPr>
          <w:b/>
          <w:bCs/>
        </w:rPr>
        <w:t>Code Article</w:t>
      </w:r>
      <w:r w:rsidRPr="0065414C">
        <w:t xml:space="preserve"> contient, pour chaque nature d’article, la liste correspondante issue de la base de données :</w:t>
      </w:r>
    </w:p>
    <w:p w14:paraId="4B40A378" w14:textId="77777777" w:rsidR="0065414C" w:rsidRPr="0065414C" w:rsidRDefault="0065414C" w:rsidP="0065414C">
      <w:pPr>
        <w:numPr>
          <w:ilvl w:val="0"/>
          <w:numId w:val="19"/>
        </w:numPr>
      </w:pPr>
      <w:r w:rsidRPr="0065414C">
        <w:t xml:space="preserve">Liste des codes cartons pour l’article </w:t>
      </w:r>
      <w:r w:rsidRPr="0065414C">
        <w:rPr>
          <w:i/>
          <w:iCs/>
        </w:rPr>
        <w:t>Carton</w:t>
      </w:r>
      <w:r w:rsidRPr="0065414C">
        <w:t>.</w:t>
      </w:r>
    </w:p>
    <w:p w14:paraId="09CC1C2C" w14:textId="77777777" w:rsidR="0065414C" w:rsidRPr="0065414C" w:rsidRDefault="0065414C" w:rsidP="0065414C">
      <w:pPr>
        <w:numPr>
          <w:ilvl w:val="0"/>
          <w:numId w:val="19"/>
        </w:numPr>
      </w:pPr>
      <w:r w:rsidRPr="0065414C">
        <w:t xml:space="preserve">Liste des intercalaires pour les articles </w:t>
      </w:r>
      <w:r w:rsidRPr="0065414C">
        <w:rPr>
          <w:i/>
          <w:iCs/>
        </w:rPr>
        <w:t>Intercalaire A</w:t>
      </w:r>
      <w:r w:rsidRPr="0065414C">
        <w:t xml:space="preserve">, </w:t>
      </w:r>
      <w:r w:rsidRPr="0065414C">
        <w:rPr>
          <w:i/>
          <w:iCs/>
        </w:rPr>
        <w:t>B</w:t>
      </w:r>
      <w:r w:rsidRPr="0065414C">
        <w:t xml:space="preserve">, </w:t>
      </w:r>
      <w:r w:rsidRPr="0065414C">
        <w:rPr>
          <w:i/>
          <w:iCs/>
        </w:rPr>
        <w:t>C</w:t>
      </w:r>
      <w:r w:rsidRPr="0065414C">
        <w:t xml:space="preserve"> et </w:t>
      </w:r>
      <w:r w:rsidRPr="0065414C">
        <w:rPr>
          <w:i/>
          <w:iCs/>
        </w:rPr>
        <w:t>D</w:t>
      </w:r>
      <w:r w:rsidRPr="0065414C">
        <w:t>.</w:t>
      </w:r>
    </w:p>
    <w:p w14:paraId="766174D6" w14:textId="77777777" w:rsidR="0065414C" w:rsidRPr="0065414C" w:rsidRDefault="0065414C" w:rsidP="0065414C">
      <w:pPr>
        <w:numPr>
          <w:ilvl w:val="0"/>
          <w:numId w:val="19"/>
        </w:numPr>
      </w:pPr>
      <w:r w:rsidRPr="0065414C">
        <w:t xml:space="preserve">Pour l’article </w:t>
      </w:r>
      <w:r w:rsidRPr="0065414C">
        <w:rPr>
          <w:i/>
          <w:iCs/>
        </w:rPr>
        <w:t>Pièces</w:t>
      </w:r>
      <w:r w:rsidRPr="0065414C">
        <w:t>, le champ est grisé et non modifiable.</w:t>
      </w:r>
    </w:p>
    <w:p w14:paraId="13CC2012" w14:textId="77777777" w:rsidR="0065414C" w:rsidRPr="0065414C" w:rsidRDefault="0065414C" w:rsidP="0065414C">
      <w:pPr>
        <w:numPr>
          <w:ilvl w:val="0"/>
          <w:numId w:val="19"/>
        </w:numPr>
      </w:pPr>
      <w:r w:rsidRPr="0065414C">
        <w:t xml:space="preserve">Liste des codes accessoires pour les articles </w:t>
      </w:r>
      <w:r w:rsidRPr="0065414C">
        <w:rPr>
          <w:i/>
          <w:iCs/>
        </w:rPr>
        <w:t>Accessoire 1</w:t>
      </w:r>
      <w:r w:rsidRPr="0065414C">
        <w:t xml:space="preserve">, </w:t>
      </w:r>
      <w:r w:rsidRPr="0065414C">
        <w:rPr>
          <w:i/>
          <w:iCs/>
        </w:rPr>
        <w:t>2</w:t>
      </w:r>
      <w:r w:rsidRPr="0065414C">
        <w:t xml:space="preserve">, </w:t>
      </w:r>
      <w:r w:rsidRPr="0065414C">
        <w:rPr>
          <w:i/>
          <w:iCs/>
        </w:rPr>
        <w:t>3</w:t>
      </w:r>
      <w:r w:rsidRPr="0065414C">
        <w:t xml:space="preserve"> et </w:t>
      </w:r>
      <w:r w:rsidRPr="0065414C">
        <w:rPr>
          <w:i/>
          <w:iCs/>
        </w:rPr>
        <w:t>4</w:t>
      </w:r>
      <w:r w:rsidRPr="0065414C">
        <w:t>.</w:t>
      </w:r>
    </w:p>
    <w:p w14:paraId="18F6FC6D" w14:textId="38CA73CA" w:rsidR="0065414C" w:rsidRDefault="0065414C" w:rsidP="00B161DF">
      <w:pPr>
        <w:pStyle w:val="Paragraphedeliste"/>
        <w:numPr>
          <w:ilvl w:val="0"/>
          <w:numId w:val="20"/>
        </w:numPr>
      </w:pPr>
      <w:r w:rsidRPr="0065414C">
        <w:t xml:space="preserve">Si le paramètre </w:t>
      </w:r>
      <w:r w:rsidRPr="00B161DF">
        <w:rPr>
          <w:i/>
          <w:iCs/>
        </w:rPr>
        <w:t>Sans accessoire</w:t>
      </w:r>
      <w:r w:rsidRPr="0065414C">
        <w:t xml:space="preserve"> est sélectionné dans le premier onglet, les champs associés aux accessoires (</w:t>
      </w:r>
      <w:r w:rsidRPr="00B161DF">
        <w:rPr>
          <w:i/>
          <w:iCs/>
        </w:rPr>
        <w:t>Accessoire 1 à 4</w:t>
      </w:r>
      <w:r w:rsidRPr="0065414C">
        <w:t>) deviennent grisés.</w:t>
      </w:r>
    </w:p>
    <w:p w14:paraId="3A0CA739" w14:textId="4BE9AC78" w:rsidR="00B20C43" w:rsidRPr="0065414C" w:rsidRDefault="00B20C43" w:rsidP="002E280B">
      <w:pPr>
        <w:pStyle w:val="Paragraphedeliste"/>
      </w:pPr>
    </w:p>
    <w:p w14:paraId="1F071FBA" w14:textId="73C27F75" w:rsidR="00E073DB" w:rsidRDefault="00B15893" w:rsidP="00A81037">
      <w:r w:rsidRPr="00B15893">
        <w:rPr>
          <w:noProof/>
        </w:rPr>
        <w:lastRenderedPageBreak/>
        <w:drawing>
          <wp:inline distT="0" distB="0" distL="0" distR="0" wp14:anchorId="07A0A710" wp14:editId="13167ABE">
            <wp:extent cx="5756910" cy="3521710"/>
            <wp:effectExtent l="0" t="0" r="0" b="2540"/>
            <wp:docPr id="1762259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59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BA5E" w14:textId="77777777" w:rsidR="005E60E0" w:rsidRPr="005E60E0" w:rsidRDefault="005E60E0" w:rsidP="005E60E0">
      <w:r w:rsidRPr="005E60E0">
        <w:t xml:space="preserve">La colonne </w:t>
      </w:r>
      <w:r w:rsidRPr="005E60E0">
        <w:rPr>
          <w:b/>
          <w:bCs/>
        </w:rPr>
        <w:t>« Avec étape de vérification »</w:t>
      </w:r>
      <w:r w:rsidRPr="005E60E0">
        <w:t xml:space="preserve"> est de type booléen, représentée par un bouton initialisé à </w:t>
      </w:r>
      <w:r w:rsidRPr="005E60E0">
        <w:rPr>
          <w:i/>
          <w:iCs/>
        </w:rPr>
        <w:t>« Non »</w:t>
      </w:r>
      <w:r w:rsidRPr="005E60E0">
        <w:t xml:space="preserve">. Lorsqu’on clique dessus, sa valeur passe à </w:t>
      </w:r>
      <w:r w:rsidRPr="005E60E0">
        <w:rPr>
          <w:i/>
          <w:iCs/>
        </w:rPr>
        <w:t>« Oui »</w:t>
      </w:r>
      <w:r w:rsidRPr="005E60E0">
        <w:t>.</w:t>
      </w:r>
    </w:p>
    <w:p w14:paraId="10546CB6" w14:textId="77777777" w:rsidR="005E60E0" w:rsidRPr="005E60E0" w:rsidRDefault="005E60E0" w:rsidP="005E60E0">
      <w:r w:rsidRPr="005E60E0">
        <w:t xml:space="preserve">La colonne </w:t>
      </w:r>
      <w:r w:rsidRPr="005E60E0">
        <w:rPr>
          <w:b/>
          <w:bCs/>
        </w:rPr>
        <w:t>« Étape de vérification »</w:t>
      </w:r>
      <w:r w:rsidRPr="005E60E0">
        <w:t xml:space="preserve"> contient une liste à sélection unique (</w:t>
      </w:r>
      <w:r w:rsidRPr="005E60E0">
        <w:rPr>
          <w:i/>
          <w:iCs/>
        </w:rPr>
        <w:t>mono-select</w:t>
      </w:r>
      <w:r w:rsidRPr="005E60E0">
        <w:t xml:space="preserve">), composée d’instructions de type </w:t>
      </w:r>
      <w:r w:rsidRPr="005E60E0">
        <w:rPr>
          <w:i/>
          <w:iCs/>
        </w:rPr>
        <w:t>« Étape de vérification » (VERIFICATION_STEP)</w:t>
      </w:r>
      <w:r w:rsidRPr="005E60E0">
        <w:t xml:space="preserve">. Lorsque la colonne </w:t>
      </w:r>
      <w:r w:rsidRPr="005E60E0">
        <w:rPr>
          <w:b/>
          <w:bCs/>
        </w:rPr>
        <w:t>« Avec étape de vérification »</w:t>
      </w:r>
      <w:r w:rsidRPr="005E60E0">
        <w:t xml:space="preserve"> est définie sur </w:t>
      </w:r>
      <w:r w:rsidRPr="005E60E0">
        <w:rPr>
          <w:i/>
          <w:iCs/>
        </w:rPr>
        <w:t>False</w:t>
      </w:r>
      <w:r w:rsidRPr="005E60E0">
        <w:t>, cette liste est automatiquement grisée et devient non modifiable.</w:t>
      </w:r>
    </w:p>
    <w:p w14:paraId="11DB3D50" w14:textId="77777777" w:rsidR="005E60E0" w:rsidRPr="005E60E0" w:rsidRDefault="005E60E0" w:rsidP="005E60E0">
      <w:r w:rsidRPr="005E60E0">
        <w:t xml:space="preserve">La colonne </w:t>
      </w:r>
      <w:r w:rsidRPr="005E60E0">
        <w:rPr>
          <w:b/>
          <w:bCs/>
        </w:rPr>
        <w:t>« Rangée »</w:t>
      </w:r>
      <w:r w:rsidRPr="005E60E0">
        <w:t xml:space="preserve"> propose une liste à sélection multiple (</w:t>
      </w:r>
      <w:r w:rsidRPr="005E60E0">
        <w:rPr>
          <w:i/>
          <w:iCs/>
        </w:rPr>
        <w:t>multi-select</w:t>
      </w:r>
      <w:r w:rsidRPr="005E60E0">
        <w:t xml:space="preserve">), qui affiche les numéros des rangées en fonction de la valeur saisie dans le champ </w:t>
      </w:r>
      <w:r w:rsidRPr="005E60E0">
        <w:rPr>
          <w:i/>
          <w:iCs/>
        </w:rPr>
        <w:t>« Nombre de rangées »</w:t>
      </w:r>
      <w:r w:rsidRPr="005E60E0">
        <w:t xml:space="preserve"> du premier onglet. Par exemple, si </w:t>
      </w:r>
      <w:r w:rsidRPr="005E60E0">
        <w:rPr>
          <w:i/>
          <w:iCs/>
        </w:rPr>
        <w:t>Nombre de rangées = 3</w:t>
      </w:r>
      <w:r w:rsidRPr="005E60E0">
        <w:t xml:space="preserve">, la liste contient les valeurs : </w:t>
      </w:r>
      <w:r w:rsidRPr="005E60E0">
        <w:rPr>
          <w:i/>
          <w:iCs/>
        </w:rPr>
        <w:t>1, 2, 3</w:t>
      </w:r>
      <w:r w:rsidRPr="005E60E0">
        <w:t>.</w:t>
      </w:r>
    </w:p>
    <w:p w14:paraId="7642C26E" w14:textId="77777777" w:rsidR="0045448F" w:rsidRDefault="005E60E0" w:rsidP="005E60E0">
      <w:r w:rsidRPr="005E60E0">
        <w:t xml:space="preserve">Remarque : </w:t>
      </w:r>
    </w:p>
    <w:p w14:paraId="22CBEC92" w14:textId="02FBA212" w:rsidR="005E60E0" w:rsidRDefault="00210C39" w:rsidP="00210C39">
      <w:pPr>
        <w:pStyle w:val="Paragraphedeliste"/>
        <w:numPr>
          <w:ilvl w:val="0"/>
          <w:numId w:val="21"/>
        </w:numPr>
      </w:pPr>
      <w:r>
        <w:t>P</w:t>
      </w:r>
      <w:r w:rsidR="005E60E0" w:rsidRPr="005E60E0">
        <w:t xml:space="preserve">our les articles de type </w:t>
      </w:r>
      <w:r w:rsidR="005E60E0" w:rsidRPr="00210C39">
        <w:rPr>
          <w:i/>
          <w:iCs/>
        </w:rPr>
        <w:t>Carton</w:t>
      </w:r>
      <w:r w:rsidR="005E60E0" w:rsidRPr="005E60E0">
        <w:t xml:space="preserve">, la rangée est définie par défaut sur </w:t>
      </w:r>
      <w:r w:rsidR="005E60E0" w:rsidRPr="00210C39">
        <w:rPr>
          <w:i/>
          <w:iCs/>
        </w:rPr>
        <w:t>1</w:t>
      </w:r>
      <w:r w:rsidR="005E60E0" w:rsidRPr="005E60E0">
        <w:t>.</w:t>
      </w:r>
    </w:p>
    <w:p w14:paraId="35ECA58E" w14:textId="5E70304F" w:rsidR="0045448F" w:rsidRDefault="00210C39" w:rsidP="00210C39">
      <w:pPr>
        <w:pStyle w:val="Paragraphedeliste"/>
        <w:numPr>
          <w:ilvl w:val="0"/>
          <w:numId w:val="21"/>
        </w:numPr>
      </w:pPr>
      <w:r>
        <w:t>P</w:t>
      </w:r>
      <w:r w:rsidR="0045448F" w:rsidRPr="005E60E0">
        <w:t xml:space="preserve">our les articles de type </w:t>
      </w:r>
      <w:r w:rsidR="0045448F" w:rsidRPr="00210C39">
        <w:rPr>
          <w:i/>
          <w:iCs/>
        </w:rPr>
        <w:t>Intercalaire A si le p</w:t>
      </w:r>
      <w:r w:rsidRPr="00210C39">
        <w:rPr>
          <w:i/>
          <w:iCs/>
        </w:rPr>
        <w:t xml:space="preserve">aramètre </w:t>
      </w:r>
      <w:r w:rsidR="009C0F60" w:rsidRPr="00210C39">
        <w:rPr>
          <w:i/>
          <w:iCs/>
        </w:rPr>
        <w:t>« Première</w:t>
      </w:r>
      <w:r w:rsidRPr="00210C39">
        <w:rPr>
          <w:i/>
          <w:iCs/>
        </w:rPr>
        <w:t xml:space="preserve"> rangée </w:t>
      </w:r>
      <w:r w:rsidR="009C0F60" w:rsidRPr="00210C39">
        <w:rPr>
          <w:i/>
          <w:iCs/>
        </w:rPr>
        <w:t>seulement</w:t>
      </w:r>
      <w:r w:rsidRPr="00210C39">
        <w:rPr>
          <w:i/>
          <w:iCs/>
        </w:rPr>
        <w:t> » est coché</w:t>
      </w:r>
      <w:r w:rsidR="0045448F" w:rsidRPr="00210C39">
        <w:rPr>
          <w:i/>
          <w:iCs/>
        </w:rPr>
        <w:t>,</w:t>
      </w:r>
      <w:r w:rsidR="0045448F" w:rsidRPr="005E60E0">
        <w:t xml:space="preserve"> la rangée est définie par défaut sur </w:t>
      </w:r>
      <w:r w:rsidR="0045448F" w:rsidRPr="00210C39">
        <w:rPr>
          <w:i/>
          <w:iCs/>
        </w:rPr>
        <w:t>1</w:t>
      </w:r>
      <w:r w:rsidR="0045448F" w:rsidRPr="005E60E0">
        <w:t>.</w:t>
      </w:r>
    </w:p>
    <w:p w14:paraId="5F1A94E9" w14:textId="385B5AEC" w:rsidR="009C5EA2" w:rsidRPr="005E60E0" w:rsidRDefault="009C5EA2" w:rsidP="009C5EA2">
      <w:r w:rsidRPr="00F545F5">
        <w:t xml:space="preserve">La colonne « Avec Authentification » </w:t>
      </w:r>
      <w:r w:rsidR="00D23B6D" w:rsidRPr="00F545F5">
        <w:t xml:space="preserve">est de type </w:t>
      </w:r>
      <w:r w:rsidR="00BC1434" w:rsidRPr="00F545F5">
        <w:t>booléen,</w:t>
      </w:r>
      <w:r w:rsidR="00D23B6D" w:rsidRPr="00F545F5">
        <w:t xml:space="preserve"> représentée par un bouton Initialisé à « Non </w:t>
      </w:r>
      <w:r w:rsidR="00D60A0B" w:rsidRPr="00F545F5">
        <w:t>»,</w:t>
      </w:r>
      <w:r w:rsidR="00C81C9A" w:rsidRPr="00F545F5">
        <w:t xml:space="preserve"> lorsqu’on clique dessus, sa valeur passe à </w:t>
      </w:r>
      <w:r w:rsidR="00C81C9A" w:rsidRPr="00F545F5">
        <w:rPr>
          <w:i/>
          <w:iCs/>
        </w:rPr>
        <w:t>« Oui »</w:t>
      </w:r>
      <w:r w:rsidR="00C81C9A" w:rsidRPr="00F545F5">
        <w:t xml:space="preserve">. </w:t>
      </w:r>
      <w:r w:rsidR="00D60A0B" w:rsidRPr="00F545F5">
        <w:t>Ce</w:t>
      </w:r>
      <w:r w:rsidR="00C81C9A" w:rsidRPr="00F545F5">
        <w:t xml:space="preserve"> champ indique si l’étape de vérification </w:t>
      </w:r>
      <w:r w:rsidR="00BC1434" w:rsidRPr="00F545F5">
        <w:t>pour l’article en question nécessite une authentification.</w:t>
      </w:r>
    </w:p>
    <w:p w14:paraId="043F73F6" w14:textId="77777777" w:rsidR="005E60E0" w:rsidRPr="005E60E0" w:rsidRDefault="005E60E0" w:rsidP="005E60E0">
      <w:r w:rsidRPr="005E60E0">
        <w:t>Ci-dessous un exemple illustratif du modal complété :</w:t>
      </w:r>
    </w:p>
    <w:p w14:paraId="5F7D3A6A" w14:textId="77777777" w:rsidR="00FF46F1" w:rsidRDefault="00FF46F1" w:rsidP="005E60E0"/>
    <w:p w14:paraId="6B3DE203" w14:textId="77777777" w:rsidR="00FF46F1" w:rsidRDefault="00FF46F1" w:rsidP="005E60E0"/>
    <w:p w14:paraId="6B921533" w14:textId="77777777" w:rsidR="00FF46F1" w:rsidRDefault="00FF46F1" w:rsidP="005E60E0"/>
    <w:p w14:paraId="7B4B133A" w14:textId="77777777" w:rsidR="00FF46F1" w:rsidRDefault="00FF46F1" w:rsidP="005E60E0"/>
    <w:p w14:paraId="128523C3" w14:textId="77777777" w:rsidR="00FF46F1" w:rsidRDefault="00FF46F1" w:rsidP="005E60E0"/>
    <w:p w14:paraId="27532E3A" w14:textId="77777777" w:rsidR="00FF46F1" w:rsidRDefault="00FF46F1" w:rsidP="005E60E0"/>
    <w:p w14:paraId="3B041306" w14:textId="77777777" w:rsidR="00FF46F1" w:rsidRDefault="00FF46F1" w:rsidP="005E60E0"/>
    <w:p w14:paraId="7B7C0261" w14:textId="77777777" w:rsidR="00FF46F1" w:rsidRDefault="00FF46F1" w:rsidP="005E60E0"/>
    <w:p w14:paraId="07359B4B" w14:textId="77777777" w:rsidR="00FF46F1" w:rsidRDefault="00FF46F1" w:rsidP="005E60E0"/>
    <w:p w14:paraId="5F4BAD0B" w14:textId="77777777" w:rsidR="00FF46F1" w:rsidRPr="005E60E0" w:rsidRDefault="00FF46F1" w:rsidP="005E60E0"/>
    <w:p w14:paraId="3FCA6993" w14:textId="7870724B" w:rsidR="00960E1F" w:rsidRDefault="000B17C8" w:rsidP="005908C8">
      <w:r w:rsidRPr="000B17C8">
        <w:rPr>
          <w:noProof/>
        </w:rPr>
        <w:drawing>
          <wp:inline distT="0" distB="0" distL="0" distR="0" wp14:anchorId="0CDD95EB" wp14:editId="69DCFD9A">
            <wp:extent cx="5756910" cy="3521710"/>
            <wp:effectExtent l="0" t="0" r="0" b="2540"/>
            <wp:docPr id="9726011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01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6468" w14:textId="77777777" w:rsidR="0020213E" w:rsidRPr="00731128" w:rsidRDefault="0020213E" w:rsidP="0020213E">
      <w:pPr>
        <w:pStyle w:val="Titre3"/>
      </w:pPr>
      <w:bookmarkStart w:id="13" w:name="_Toc165559497"/>
      <w:bookmarkStart w:id="14" w:name="_Toc184211479"/>
      <w:r w:rsidRPr="00731128">
        <w:t>Règles de Gestion</w:t>
      </w:r>
      <w:bookmarkEnd w:id="13"/>
      <w:bookmarkEnd w:id="1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3"/>
        <w:gridCol w:w="1443"/>
        <w:gridCol w:w="5910"/>
      </w:tblGrid>
      <w:tr w:rsidR="0020213E" w:rsidRPr="00731128" w14:paraId="115FAB21" w14:textId="77777777" w:rsidTr="00AB71E5">
        <w:tc>
          <w:tcPr>
            <w:tcW w:w="1703" w:type="dxa"/>
          </w:tcPr>
          <w:p w14:paraId="7F8F9C48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436B6054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5910" w:type="dxa"/>
          </w:tcPr>
          <w:p w14:paraId="095B5F32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4DD9ECBA" w14:textId="77777777" w:rsidTr="00AB71E5">
        <w:tc>
          <w:tcPr>
            <w:tcW w:w="1703" w:type="dxa"/>
          </w:tcPr>
          <w:p w14:paraId="1E34B9AD" w14:textId="3E562773" w:rsidR="0020213E" w:rsidRPr="00731128" w:rsidRDefault="0020213E" w:rsidP="00AB71E5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01</w:t>
            </w:r>
          </w:p>
        </w:tc>
        <w:tc>
          <w:tcPr>
            <w:tcW w:w="1443" w:type="dxa"/>
          </w:tcPr>
          <w:p w14:paraId="67C3ED86" w14:textId="00D94B31" w:rsidR="0020213E" w:rsidRPr="00731128" w:rsidRDefault="008B6B85" w:rsidP="00AB71E5">
            <w:r>
              <w:t xml:space="preserve">Ajout </w:t>
            </w:r>
          </w:p>
        </w:tc>
        <w:tc>
          <w:tcPr>
            <w:tcW w:w="5910" w:type="dxa"/>
          </w:tcPr>
          <w:p w14:paraId="627C190D" w14:textId="61F24C62" w:rsidR="0020213E" w:rsidRPr="00731128" w:rsidRDefault="00417CAC" w:rsidP="00AB71E5">
            <w:r>
              <w:t xml:space="preserve">Le bouton « Enregistrer » et « Enregistrer et Ajouter » restent grisé </w:t>
            </w:r>
            <w:r w:rsidR="00533D83">
              <w:t>jusqu’à le remplissage des champs obligatoires marqués par « * »</w:t>
            </w:r>
          </w:p>
        </w:tc>
      </w:tr>
      <w:tr w:rsidR="00533D83" w:rsidRPr="00731128" w14:paraId="3182DA97" w14:textId="77777777" w:rsidTr="00AB71E5">
        <w:tc>
          <w:tcPr>
            <w:tcW w:w="1703" w:type="dxa"/>
          </w:tcPr>
          <w:p w14:paraId="49185F61" w14:textId="036AA178" w:rsidR="00533D83" w:rsidRDefault="008B6B85" w:rsidP="00AB71E5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2</w:t>
            </w:r>
          </w:p>
        </w:tc>
        <w:tc>
          <w:tcPr>
            <w:tcW w:w="1443" w:type="dxa"/>
          </w:tcPr>
          <w:p w14:paraId="470FF942" w14:textId="1AB8B36A" w:rsidR="00533D83" w:rsidRPr="00731128" w:rsidRDefault="008B6B85" w:rsidP="00AB71E5">
            <w:r>
              <w:t>Ajout</w:t>
            </w:r>
          </w:p>
        </w:tc>
        <w:tc>
          <w:tcPr>
            <w:tcW w:w="5910" w:type="dxa"/>
          </w:tcPr>
          <w:p w14:paraId="4ADA3DD4" w14:textId="4510A760" w:rsidR="00533D83" w:rsidRDefault="00085B87" w:rsidP="00AB71E5">
            <w:r>
              <w:t xml:space="preserve">Les listes relatives aux accessoires sont </w:t>
            </w:r>
            <w:r w:rsidR="003A0657">
              <w:t>grisées</w:t>
            </w:r>
            <w:r>
              <w:t xml:space="preserve"> si « sans accessoires » est sélectionnée</w:t>
            </w:r>
          </w:p>
        </w:tc>
      </w:tr>
      <w:tr w:rsidR="00533D83" w:rsidRPr="00731128" w14:paraId="13260626" w14:textId="77777777" w:rsidTr="00AB71E5">
        <w:tc>
          <w:tcPr>
            <w:tcW w:w="1703" w:type="dxa"/>
          </w:tcPr>
          <w:p w14:paraId="1474E7BE" w14:textId="6609AEB1" w:rsidR="00533D83" w:rsidRDefault="008B6B85" w:rsidP="00AB71E5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3</w:t>
            </w:r>
          </w:p>
        </w:tc>
        <w:tc>
          <w:tcPr>
            <w:tcW w:w="1443" w:type="dxa"/>
          </w:tcPr>
          <w:p w14:paraId="63EB255C" w14:textId="05780FDC" w:rsidR="00533D83" w:rsidRPr="00731128" w:rsidRDefault="008B6B85" w:rsidP="00AB71E5">
            <w:r>
              <w:t>Ajout</w:t>
            </w:r>
          </w:p>
        </w:tc>
        <w:tc>
          <w:tcPr>
            <w:tcW w:w="5910" w:type="dxa"/>
          </w:tcPr>
          <w:p w14:paraId="4F05233F" w14:textId="11281AF4" w:rsidR="00533D83" w:rsidRDefault="00085B87" w:rsidP="00AB71E5">
            <w:r>
              <w:t xml:space="preserve">« Avec étape de vérification » est définit à « Non » initialement </w:t>
            </w:r>
          </w:p>
        </w:tc>
      </w:tr>
      <w:tr w:rsidR="00533D83" w:rsidRPr="00731128" w14:paraId="1A339221" w14:textId="77777777" w:rsidTr="00AB71E5">
        <w:tc>
          <w:tcPr>
            <w:tcW w:w="1703" w:type="dxa"/>
          </w:tcPr>
          <w:p w14:paraId="185F3053" w14:textId="7EB7A733" w:rsidR="00533D83" w:rsidRDefault="008B6B85" w:rsidP="00AB71E5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4</w:t>
            </w:r>
          </w:p>
        </w:tc>
        <w:tc>
          <w:tcPr>
            <w:tcW w:w="1443" w:type="dxa"/>
          </w:tcPr>
          <w:p w14:paraId="16CD91AF" w14:textId="38688C8F" w:rsidR="00533D83" w:rsidRPr="00731128" w:rsidRDefault="008B6B85" w:rsidP="00AB71E5">
            <w:r>
              <w:t>Ajout</w:t>
            </w:r>
          </w:p>
        </w:tc>
        <w:tc>
          <w:tcPr>
            <w:tcW w:w="5910" w:type="dxa"/>
          </w:tcPr>
          <w:p w14:paraId="675A9C85" w14:textId="4398162A" w:rsidR="00533D83" w:rsidRDefault="00E57C0E" w:rsidP="00E57C0E">
            <w:r>
              <w:t>La liste « </w:t>
            </w:r>
            <w:r w:rsidRPr="00E57C0E">
              <w:t>É</w:t>
            </w:r>
            <w:r>
              <w:t xml:space="preserve">tape de vérification » </w:t>
            </w:r>
            <w:r w:rsidR="00F9745D">
              <w:t>et « Rangée » sont</w:t>
            </w:r>
            <w:r>
              <w:t xml:space="preserve"> grisé</w:t>
            </w:r>
            <w:r w:rsidR="00F9745D">
              <w:t>es</w:t>
            </w:r>
            <w:r>
              <w:t xml:space="preserve"> si « avec étape de </w:t>
            </w:r>
            <w:r w:rsidR="00F9745D">
              <w:t>vérification » = « Non »</w:t>
            </w:r>
          </w:p>
        </w:tc>
      </w:tr>
      <w:tr w:rsidR="00533D83" w:rsidRPr="00731128" w14:paraId="2584FDAC" w14:textId="77777777" w:rsidTr="00AB71E5">
        <w:tc>
          <w:tcPr>
            <w:tcW w:w="1703" w:type="dxa"/>
          </w:tcPr>
          <w:p w14:paraId="6C62BEF3" w14:textId="06B14541" w:rsidR="00533D83" w:rsidRDefault="008B6B85" w:rsidP="00AB71E5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5</w:t>
            </w:r>
          </w:p>
        </w:tc>
        <w:tc>
          <w:tcPr>
            <w:tcW w:w="1443" w:type="dxa"/>
          </w:tcPr>
          <w:p w14:paraId="2344689D" w14:textId="2DB1A326" w:rsidR="00533D83" w:rsidRPr="00731128" w:rsidRDefault="008B6B85" w:rsidP="00AB71E5">
            <w:r>
              <w:t>Ajout</w:t>
            </w:r>
          </w:p>
        </w:tc>
        <w:tc>
          <w:tcPr>
            <w:tcW w:w="5910" w:type="dxa"/>
          </w:tcPr>
          <w:p w14:paraId="126E1E16" w14:textId="5BF2F064" w:rsidR="00533D83" w:rsidRDefault="00F9745D" w:rsidP="00F9745D">
            <w:r>
              <w:t>La liste « </w:t>
            </w:r>
            <w:r w:rsidRPr="00F9745D">
              <w:t>É</w:t>
            </w:r>
            <w:r>
              <w:t>tape de vérification » contient les instructions de type « </w:t>
            </w:r>
            <w:r w:rsidRPr="00F9745D">
              <w:t>É</w:t>
            </w:r>
            <w:r>
              <w:t>tape de vérification »</w:t>
            </w:r>
          </w:p>
        </w:tc>
      </w:tr>
      <w:tr w:rsidR="00533D83" w:rsidRPr="00731128" w14:paraId="196E366A" w14:textId="77777777" w:rsidTr="00AB71E5">
        <w:tc>
          <w:tcPr>
            <w:tcW w:w="1703" w:type="dxa"/>
          </w:tcPr>
          <w:p w14:paraId="4216A9DA" w14:textId="57D061EF" w:rsidR="00533D83" w:rsidRDefault="008B6B85" w:rsidP="00AB71E5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6</w:t>
            </w:r>
          </w:p>
        </w:tc>
        <w:tc>
          <w:tcPr>
            <w:tcW w:w="1443" w:type="dxa"/>
          </w:tcPr>
          <w:p w14:paraId="7A7EEFE0" w14:textId="6B1D78EE" w:rsidR="00533D83" w:rsidRPr="00731128" w:rsidRDefault="008B6B85" w:rsidP="00AB71E5">
            <w:r>
              <w:t>Ajout</w:t>
            </w:r>
          </w:p>
        </w:tc>
        <w:tc>
          <w:tcPr>
            <w:tcW w:w="5910" w:type="dxa"/>
          </w:tcPr>
          <w:p w14:paraId="72C562DA" w14:textId="3E523ED6" w:rsidR="00533D83" w:rsidRDefault="00E23187" w:rsidP="00AB71E5">
            <w:r>
              <w:t>La liste « rangée » contient</w:t>
            </w:r>
            <w:r w:rsidR="008B6B85">
              <w:t xml:space="preserve"> une liste multi select d</w:t>
            </w:r>
            <w:r>
              <w:t xml:space="preserve">es numéros des rangées en fct de « nombre de rangée » </w:t>
            </w:r>
          </w:p>
        </w:tc>
      </w:tr>
      <w:tr w:rsidR="00E23187" w:rsidRPr="00731128" w14:paraId="3017D65E" w14:textId="77777777" w:rsidTr="00AB71E5">
        <w:tc>
          <w:tcPr>
            <w:tcW w:w="1703" w:type="dxa"/>
          </w:tcPr>
          <w:p w14:paraId="2B84F34B" w14:textId="3BE78388" w:rsidR="00E23187" w:rsidRDefault="008B6B85" w:rsidP="00AB71E5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7</w:t>
            </w:r>
          </w:p>
        </w:tc>
        <w:tc>
          <w:tcPr>
            <w:tcW w:w="1443" w:type="dxa"/>
          </w:tcPr>
          <w:p w14:paraId="26765DF0" w14:textId="0CE5BE6B" w:rsidR="00E23187" w:rsidRPr="00731128" w:rsidRDefault="008B6B85" w:rsidP="00AB71E5">
            <w:r>
              <w:t>Ajout</w:t>
            </w:r>
          </w:p>
        </w:tc>
        <w:tc>
          <w:tcPr>
            <w:tcW w:w="5910" w:type="dxa"/>
          </w:tcPr>
          <w:p w14:paraId="25FE83ED" w14:textId="1A31E000" w:rsidR="00E23187" w:rsidRDefault="003618AF" w:rsidP="00AB71E5">
            <w:r>
              <w:t xml:space="preserve">Pour l’article </w:t>
            </w:r>
            <w:r w:rsidRPr="00BF0DC2">
              <w:rPr>
                <w:b/>
                <w:bCs/>
              </w:rPr>
              <w:t>carton</w:t>
            </w:r>
            <w:r>
              <w:t xml:space="preserve"> si avec étape de vérification=</w:t>
            </w:r>
            <w:r w:rsidR="00BF0DC2">
              <w:t>True et à l’</w:t>
            </w:r>
            <w:r>
              <w:t xml:space="preserve">ajout </w:t>
            </w:r>
            <w:r w:rsidR="00BF0DC2">
              <w:t>d’</w:t>
            </w:r>
            <w:r>
              <w:t xml:space="preserve">une étape de </w:t>
            </w:r>
            <w:r w:rsidR="009825C4">
              <w:t>vérification,</w:t>
            </w:r>
            <w:r w:rsidR="00BF0DC2">
              <w:t xml:space="preserve"> </w:t>
            </w:r>
            <w:r>
              <w:t>« rangée</w:t>
            </w:r>
            <w:r w:rsidR="00B435FE">
              <w:t xml:space="preserve"> » =</w:t>
            </w:r>
            <w:r>
              <w:t xml:space="preserve"> 1</w:t>
            </w:r>
            <w:r w:rsidR="00BF0DC2">
              <w:t xml:space="preserve"> et immodifiable</w:t>
            </w:r>
            <w:r>
              <w:t xml:space="preserve"> </w:t>
            </w:r>
          </w:p>
        </w:tc>
      </w:tr>
      <w:tr w:rsidR="00BF0DC2" w:rsidRPr="00731128" w14:paraId="7781BC77" w14:textId="77777777" w:rsidTr="00AB71E5">
        <w:tc>
          <w:tcPr>
            <w:tcW w:w="1703" w:type="dxa"/>
          </w:tcPr>
          <w:p w14:paraId="0D189817" w14:textId="4EAD0383" w:rsidR="00BF0DC2" w:rsidRDefault="008B6B85" w:rsidP="00BF0DC2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8</w:t>
            </w:r>
          </w:p>
        </w:tc>
        <w:tc>
          <w:tcPr>
            <w:tcW w:w="1443" w:type="dxa"/>
          </w:tcPr>
          <w:p w14:paraId="038F555E" w14:textId="11B15F70" w:rsidR="00BF0DC2" w:rsidRPr="00731128" w:rsidRDefault="008B6B85" w:rsidP="00BF0DC2">
            <w:r>
              <w:t>Ajout</w:t>
            </w:r>
          </w:p>
        </w:tc>
        <w:tc>
          <w:tcPr>
            <w:tcW w:w="5910" w:type="dxa"/>
          </w:tcPr>
          <w:p w14:paraId="2CCAB4AB" w14:textId="60DEA768" w:rsidR="00BF0DC2" w:rsidRDefault="00BF0DC2" w:rsidP="00BF0DC2">
            <w:r>
              <w:t xml:space="preserve">Pour l’article </w:t>
            </w:r>
            <w:r w:rsidR="009825C4">
              <w:rPr>
                <w:b/>
                <w:bCs/>
              </w:rPr>
              <w:t xml:space="preserve">Intercalaire A </w:t>
            </w:r>
            <w:r w:rsidR="008B6B85">
              <w:rPr>
                <w:b/>
                <w:bCs/>
              </w:rPr>
              <w:t>avec le paramètre « première rangée seulement =True</w:t>
            </w:r>
            <w:r w:rsidR="00B435FE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</w:t>
            </w:r>
            <w:r>
              <w:t xml:space="preserve">si avec étape de vérification=True et à l’ajout d’une étape de </w:t>
            </w:r>
            <w:r w:rsidR="009825C4">
              <w:t>vérification,</w:t>
            </w:r>
            <w:r>
              <w:t xml:space="preserve"> « rangée</w:t>
            </w:r>
            <w:r w:rsidR="00DA6077">
              <w:t xml:space="preserve"> » =</w:t>
            </w:r>
            <w:r>
              <w:t xml:space="preserve"> 1 et immodifiable</w:t>
            </w:r>
            <w:r w:rsidR="00DA6077">
              <w:t>.</w:t>
            </w:r>
          </w:p>
        </w:tc>
      </w:tr>
    </w:tbl>
    <w:p w14:paraId="3C5B6FB7" w14:textId="77777777" w:rsidR="0020213E" w:rsidRPr="00731128" w:rsidRDefault="0020213E" w:rsidP="0020213E">
      <w:pPr>
        <w:pStyle w:val="Titre3"/>
      </w:pPr>
      <w:bookmarkStart w:id="15" w:name="_Toc165559498"/>
      <w:bookmarkStart w:id="16" w:name="_Toc184211480"/>
      <w:r w:rsidRPr="00731128">
        <w:lastRenderedPageBreak/>
        <w:t>Scénarii de Test</w:t>
      </w:r>
      <w:bookmarkEnd w:id="15"/>
      <w:bookmarkEnd w:id="1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6"/>
        <w:gridCol w:w="1371"/>
        <w:gridCol w:w="6209"/>
      </w:tblGrid>
      <w:tr w:rsidR="0020213E" w:rsidRPr="00731128" w14:paraId="751C7860" w14:textId="77777777" w:rsidTr="00AB71E5">
        <w:tc>
          <w:tcPr>
            <w:tcW w:w="1476" w:type="dxa"/>
          </w:tcPr>
          <w:p w14:paraId="1AD998A6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371" w:type="dxa"/>
          </w:tcPr>
          <w:p w14:paraId="28C1D1A0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209" w:type="dxa"/>
          </w:tcPr>
          <w:p w14:paraId="2E93BF3E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3819CE9C" w14:textId="77777777" w:rsidTr="00AB71E5">
        <w:tc>
          <w:tcPr>
            <w:tcW w:w="1476" w:type="dxa"/>
          </w:tcPr>
          <w:p w14:paraId="6042E652" w14:textId="5489405B" w:rsidR="0020213E" w:rsidRPr="00731128" w:rsidRDefault="0020213E" w:rsidP="00AB71E5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T</w:t>
            </w:r>
            <w:proofErr w:type="gramEnd"/>
            <w:r w:rsidRPr="00731128">
              <w:t>01</w:t>
            </w:r>
          </w:p>
        </w:tc>
        <w:tc>
          <w:tcPr>
            <w:tcW w:w="1371" w:type="dxa"/>
          </w:tcPr>
          <w:p w14:paraId="018AC3EA" w14:textId="77777777" w:rsidR="0020213E" w:rsidRPr="00731128" w:rsidRDefault="0020213E" w:rsidP="00AB71E5">
            <w:r w:rsidRPr="00731128">
              <w:t>Ajout</w:t>
            </w:r>
          </w:p>
        </w:tc>
        <w:tc>
          <w:tcPr>
            <w:tcW w:w="6209" w:type="dxa"/>
          </w:tcPr>
          <w:p w14:paraId="438A9F9B" w14:textId="68EEA6AF" w:rsidR="0020213E" w:rsidRPr="00731128" w:rsidRDefault="00D65496" w:rsidP="00AB71E5">
            <w:r>
              <w:t>Vérifier l’ergonomie de l’interface</w:t>
            </w:r>
          </w:p>
        </w:tc>
      </w:tr>
      <w:tr w:rsidR="009C35D7" w:rsidRPr="00731128" w14:paraId="0E190A64" w14:textId="77777777" w:rsidTr="00AB71E5">
        <w:tc>
          <w:tcPr>
            <w:tcW w:w="1476" w:type="dxa"/>
          </w:tcPr>
          <w:p w14:paraId="7A347AB1" w14:textId="22BAC9A3" w:rsidR="009C35D7" w:rsidRDefault="009C35D7" w:rsidP="009C35D7">
            <w:r w:rsidRPr="00322E2B">
              <w:t>D17.G</w:t>
            </w:r>
            <w:proofErr w:type="gramStart"/>
            <w:r w:rsidRPr="00322E2B">
              <w:t>01.T</w:t>
            </w:r>
            <w:proofErr w:type="gramEnd"/>
            <w:r w:rsidRPr="00322E2B">
              <w:t>0</w:t>
            </w:r>
            <w:r>
              <w:t>2</w:t>
            </w:r>
          </w:p>
        </w:tc>
        <w:tc>
          <w:tcPr>
            <w:tcW w:w="1371" w:type="dxa"/>
          </w:tcPr>
          <w:p w14:paraId="4A53DA3A" w14:textId="0D1CB107" w:rsidR="009C35D7" w:rsidRPr="00731128" w:rsidRDefault="009C35D7" w:rsidP="009C35D7">
            <w:r w:rsidRPr="00312806">
              <w:t>Ajout</w:t>
            </w:r>
          </w:p>
        </w:tc>
        <w:tc>
          <w:tcPr>
            <w:tcW w:w="6209" w:type="dxa"/>
          </w:tcPr>
          <w:p w14:paraId="0DE7BBB7" w14:textId="775B9961" w:rsidR="009C35D7" w:rsidRPr="00731128" w:rsidRDefault="009C35D7" w:rsidP="009C35D7">
            <w:r>
              <w:t>Vérifier l’enregistrement correcte des données</w:t>
            </w:r>
          </w:p>
        </w:tc>
      </w:tr>
      <w:tr w:rsidR="009C35D7" w:rsidRPr="00731128" w14:paraId="1262AE25" w14:textId="77777777" w:rsidTr="00AB71E5">
        <w:tc>
          <w:tcPr>
            <w:tcW w:w="1476" w:type="dxa"/>
          </w:tcPr>
          <w:p w14:paraId="749AC635" w14:textId="20369D85" w:rsidR="009C35D7" w:rsidRDefault="009C35D7" w:rsidP="009C35D7">
            <w:r w:rsidRPr="00322E2B">
              <w:t>D17.G</w:t>
            </w:r>
            <w:proofErr w:type="gramStart"/>
            <w:r w:rsidRPr="00322E2B">
              <w:t>01.T</w:t>
            </w:r>
            <w:proofErr w:type="gramEnd"/>
            <w:r w:rsidRPr="00322E2B">
              <w:t>0</w:t>
            </w:r>
            <w:r>
              <w:t>3</w:t>
            </w:r>
          </w:p>
        </w:tc>
        <w:tc>
          <w:tcPr>
            <w:tcW w:w="1371" w:type="dxa"/>
          </w:tcPr>
          <w:p w14:paraId="70B2C887" w14:textId="20C01497" w:rsidR="009C35D7" w:rsidRPr="00731128" w:rsidRDefault="009C35D7" w:rsidP="009C35D7">
            <w:r w:rsidRPr="00312806">
              <w:t>Ajout</w:t>
            </w:r>
          </w:p>
        </w:tc>
        <w:tc>
          <w:tcPr>
            <w:tcW w:w="6209" w:type="dxa"/>
          </w:tcPr>
          <w:p w14:paraId="15C3C4D4" w14:textId="0C2417FA" w:rsidR="009C35D7" w:rsidRPr="00731128" w:rsidRDefault="009C35D7" w:rsidP="009C35D7">
            <w:r>
              <w:t xml:space="preserve">Vérifier que la liste « code article » contient les codes des articles correspondantes </w:t>
            </w:r>
          </w:p>
        </w:tc>
      </w:tr>
      <w:tr w:rsidR="009C35D7" w:rsidRPr="00731128" w14:paraId="363CE96C" w14:textId="77777777" w:rsidTr="00AB71E5">
        <w:tc>
          <w:tcPr>
            <w:tcW w:w="1476" w:type="dxa"/>
          </w:tcPr>
          <w:p w14:paraId="06DF358F" w14:textId="12E043EE" w:rsidR="009C35D7" w:rsidRDefault="009C35D7" w:rsidP="009C35D7">
            <w:r w:rsidRPr="00322E2B">
              <w:t>D17.G</w:t>
            </w:r>
            <w:proofErr w:type="gramStart"/>
            <w:r w:rsidRPr="00322E2B">
              <w:t>01.T</w:t>
            </w:r>
            <w:proofErr w:type="gramEnd"/>
            <w:r w:rsidRPr="00322E2B">
              <w:t>0</w:t>
            </w:r>
            <w:r>
              <w:t>4</w:t>
            </w:r>
          </w:p>
        </w:tc>
        <w:tc>
          <w:tcPr>
            <w:tcW w:w="1371" w:type="dxa"/>
          </w:tcPr>
          <w:p w14:paraId="3C16577C" w14:textId="03E29D6E" w:rsidR="009C35D7" w:rsidRPr="00731128" w:rsidRDefault="009C35D7" w:rsidP="009C35D7">
            <w:r w:rsidRPr="00312806">
              <w:t>Ajout</w:t>
            </w:r>
          </w:p>
        </w:tc>
        <w:tc>
          <w:tcPr>
            <w:tcW w:w="6209" w:type="dxa"/>
          </w:tcPr>
          <w:p w14:paraId="40271427" w14:textId="55E132C5" w:rsidR="009C35D7" w:rsidRPr="00731128" w:rsidRDefault="009C35D7" w:rsidP="009C35D7">
            <w:r>
              <w:t xml:space="preserve">Vérifier que la liste « code article » est grisé pour l’article « pièces » </w:t>
            </w:r>
          </w:p>
        </w:tc>
      </w:tr>
      <w:tr w:rsidR="009C35D7" w:rsidRPr="00731128" w14:paraId="2D917E7D" w14:textId="77777777" w:rsidTr="00AB71E5">
        <w:tc>
          <w:tcPr>
            <w:tcW w:w="1476" w:type="dxa"/>
          </w:tcPr>
          <w:p w14:paraId="06C69E58" w14:textId="0D6946D7" w:rsidR="009C35D7" w:rsidRDefault="009C35D7" w:rsidP="009C35D7">
            <w:r w:rsidRPr="00322E2B">
              <w:t>D17.G</w:t>
            </w:r>
            <w:proofErr w:type="gramStart"/>
            <w:r w:rsidRPr="00322E2B">
              <w:t>01.T</w:t>
            </w:r>
            <w:proofErr w:type="gramEnd"/>
            <w:r w:rsidRPr="00322E2B">
              <w:t>0</w:t>
            </w:r>
            <w:r>
              <w:t>5</w:t>
            </w:r>
          </w:p>
        </w:tc>
        <w:tc>
          <w:tcPr>
            <w:tcW w:w="1371" w:type="dxa"/>
          </w:tcPr>
          <w:p w14:paraId="0CB54494" w14:textId="27BE3DC2" w:rsidR="009C35D7" w:rsidRPr="00731128" w:rsidRDefault="009C35D7" w:rsidP="009C35D7">
            <w:r w:rsidRPr="00312806">
              <w:t>Ajout</w:t>
            </w:r>
          </w:p>
        </w:tc>
        <w:tc>
          <w:tcPr>
            <w:tcW w:w="6209" w:type="dxa"/>
          </w:tcPr>
          <w:p w14:paraId="2114947F" w14:textId="42ED3CA8" w:rsidR="009C35D7" w:rsidRPr="00731128" w:rsidRDefault="009C35D7" w:rsidP="009C35D7">
            <w:r>
              <w:t xml:space="preserve">Vérifier que toutes les listes relatives à accessoires sont grisées lorsque « sans accessoires » est sélectionnée </w:t>
            </w:r>
          </w:p>
        </w:tc>
      </w:tr>
      <w:tr w:rsidR="009C35D7" w:rsidRPr="00731128" w14:paraId="0AD8D650" w14:textId="77777777" w:rsidTr="00AB71E5">
        <w:tc>
          <w:tcPr>
            <w:tcW w:w="1476" w:type="dxa"/>
          </w:tcPr>
          <w:p w14:paraId="75290A56" w14:textId="22025FE7" w:rsidR="009C35D7" w:rsidRDefault="009C35D7" w:rsidP="009C35D7">
            <w:r w:rsidRPr="00322E2B">
              <w:t>D17.G</w:t>
            </w:r>
            <w:proofErr w:type="gramStart"/>
            <w:r w:rsidRPr="00322E2B">
              <w:t>01.T</w:t>
            </w:r>
            <w:proofErr w:type="gramEnd"/>
            <w:r w:rsidRPr="00322E2B">
              <w:t>0</w:t>
            </w:r>
            <w:r>
              <w:t>6</w:t>
            </w:r>
          </w:p>
        </w:tc>
        <w:tc>
          <w:tcPr>
            <w:tcW w:w="1371" w:type="dxa"/>
          </w:tcPr>
          <w:p w14:paraId="427E79C2" w14:textId="4854092D" w:rsidR="009C35D7" w:rsidRPr="00731128" w:rsidRDefault="009C35D7" w:rsidP="009C35D7">
            <w:r w:rsidRPr="00312806">
              <w:t>Ajout</w:t>
            </w:r>
          </w:p>
        </w:tc>
        <w:tc>
          <w:tcPr>
            <w:tcW w:w="6209" w:type="dxa"/>
          </w:tcPr>
          <w:p w14:paraId="0911CC57" w14:textId="1C7E96AE" w:rsidR="009C35D7" w:rsidRPr="00731128" w:rsidRDefault="009C35D7" w:rsidP="009C35D7">
            <w:r>
              <w:t xml:space="preserve">Vérifier que « rangée » contient les n rangées avec n le nombre de rangées </w:t>
            </w:r>
          </w:p>
        </w:tc>
      </w:tr>
      <w:tr w:rsidR="009C35D7" w:rsidRPr="00731128" w14:paraId="36F378F9" w14:textId="77777777" w:rsidTr="00AB71E5">
        <w:tc>
          <w:tcPr>
            <w:tcW w:w="1476" w:type="dxa"/>
          </w:tcPr>
          <w:p w14:paraId="6A95DB30" w14:textId="5A068DAF" w:rsidR="009C35D7" w:rsidRDefault="009C35D7" w:rsidP="009C35D7">
            <w:r w:rsidRPr="00322E2B">
              <w:t>D17.G</w:t>
            </w:r>
            <w:proofErr w:type="gramStart"/>
            <w:r w:rsidRPr="00322E2B">
              <w:t>01.T</w:t>
            </w:r>
            <w:proofErr w:type="gramEnd"/>
            <w:r w:rsidRPr="00322E2B">
              <w:t>0</w:t>
            </w:r>
            <w:r>
              <w:t>7</w:t>
            </w:r>
          </w:p>
        </w:tc>
        <w:tc>
          <w:tcPr>
            <w:tcW w:w="1371" w:type="dxa"/>
          </w:tcPr>
          <w:p w14:paraId="1206ADE9" w14:textId="5AF0EB0C" w:rsidR="009C35D7" w:rsidRPr="00731128" w:rsidRDefault="009C35D7" w:rsidP="009C35D7">
            <w:r w:rsidRPr="00312806">
              <w:t>Ajout</w:t>
            </w:r>
          </w:p>
        </w:tc>
        <w:tc>
          <w:tcPr>
            <w:tcW w:w="6209" w:type="dxa"/>
          </w:tcPr>
          <w:p w14:paraId="254A8595" w14:textId="39F6B6C2" w:rsidR="009C35D7" w:rsidRPr="00731128" w:rsidRDefault="009C35D7" w:rsidP="009C35D7">
            <w:r>
              <w:t xml:space="preserve">Vérifier la multi sélection </w:t>
            </w:r>
          </w:p>
        </w:tc>
      </w:tr>
      <w:tr w:rsidR="009C35D7" w:rsidRPr="00731128" w14:paraId="547CB7F5" w14:textId="77777777" w:rsidTr="00AB71E5">
        <w:tc>
          <w:tcPr>
            <w:tcW w:w="1476" w:type="dxa"/>
          </w:tcPr>
          <w:p w14:paraId="759FF58C" w14:textId="56C408A7" w:rsidR="009C35D7" w:rsidRDefault="009C35D7" w:rsidP="009C35D7">
            <w:r w:rsidRPr="00322E2B">
              <w:t>D17.G</w:t>
            </w:r>
            <w:proofErr w:type="gramStart"/>
            <w:r w:rsidRPr="00322E2B">
              <w:t>01.T</w:t>
            </w:r>
            <w:proofErr w:type="gramEnd"/>
            <w:r w:rsidRPr="00322E2B">
              <w:t>0</w:t>
            </w:r>
            <w:r>
              <w:t>8</w:t>
            </w:r>
          </w:p>
        </w:tc>
        <w:tc>
          <w:tcPr>
            <w:tcW w:w="1371" w:type="dxa"/>
          </w:tcPr>
          <w:p w14:paraId="149BF206" w14:textId="6776142F" w:rsidR="009C35D7" w:rsidRPr="00731128" w:rsidRDefault="009C35D7" w:rsidP="009C35D7">
            <w:r w:rsidRPr="00312806">
              <w:t>Ajout</w:t>
            </w:r>
          </w:p>
        </w:tc>
        <w:tc>
          <w:tcPr>
            <w:tcW w:w="6209" w:type="dxa"/>
          </w:tcPr>
          <w:p w14:paraId="3DA094E4" w14:textId="7D266B6C" w:rsidR="009C35D7" w:rsidRDefault="009C35D7" w:rsidP="009C35D7">
            <w:r>
              <w:t xml:space="preserve">Vérifier que pour l’étape de vérification de l’article carton la rangée est 1 </w:t>
            </w:r>
          </w:p>
        </w:tc>
      </w:tr>
      <w:tr w:rsidR="009C35D7" w:rsidRPr="00731128" w14:paraId="23643EF5" w14:textId="77777777" w:rsidTr="00AB71E5">
        <w:tc>
          <w:tcPr>
            <w:tcW w:w="1476" w:type="dxa"/>
          </w:tcPr>
          <w:p w14:paraId="7BB55404" w14:textId="364C138B" w:rsidR="009C35D7" w:rsidRDefault="009C35D7" w:rsidP="009C35D7">
            <w:r w:rsidRPr="00322E2B">
              <w:t>D17.G</w:t>
            </w:r>
            <w:proofErr w:type="gramStart"/>
            <w:r w:rsidRPr="00322E2B">
              <w:t>01.T</w:t>
            </w:r>
            <w:proofErr w:type="gramEnd"/>
            <w:r w:rsidRPr="00322E2B">
              <w:t>0</w:t>
            </w:r>
            <w:r>
              <w:t>9</w:t>
            </w:r>
          </w:p>
        </w:tc>
        <w:tc>
          <w:tcPr>
            <w:tcW w:w="1371" w:type="dxa"/>
          </w:tcPr>
          <w:p w14:paraId="7665072D" w14:textId="37F12D56" w:rsidR="009C35D7" w:rsidRPr="00731128" w:rsidRDefault="009C35D7" w:rsidP="009C35D7">
            <w:r w:rsidRPr="00312806">
              <w:t>Ajout</w:t>
            </w:r>
          </w:p>
        </w:tc>
        <w:tc>
          <w:tcPr>
            <w:tcW w:w="6209" w:type="dxa"/>
          </w:tcPr>
          <w:p w14:paraId="1CD14582" w14:textId="42DEF81A" w:rsidR="009C35D7" w:rsidRDefault="009C35D7" w:rsidP="009C35D7">
            <w:r>
              <w:t>Vérifier que pour l’intercalaire A si « première rangée » est sélectionné, la rangée est 1</w:t>
            </w:r>
          </w:p>
        </w:tc>
      </w:tr>
    </w:tbl>
    <w:p w14:paraId="2A6C66CB" w14:textId="7B40EB24" w:rsidR="009A4655" w:rsidRPr="00731128" w:rsidRDefault="009A4655" w:rsidP="009A4655">
      <w:pPr>
        <w:pStyle w:val="Titre2"/>
      </w:pPr>
      <w:bookmarkStart w:id="17" w:name="_Toc184211481"/>
      <w:r w:rsidRPr="00731128">
        <w:t>Analyse Détaillée Gap : G0</w:t>
      </w:r>
      <w:r>
        <w:t>2</w:t>
      </w:r>
      <w:r w:rsidRPr="00731128">
        <w:t> :</w:t>
      </w:r>
      <w:bookmarkEnd w:id="17"/>
      <w:r w:rsidRPr="00731128">
        <w:t xml:space="preserve"> </w:t>
      </w:r>
    </w:p>
    <w:p w14:paraId="1BB053D0" w14:textId="77777777" w:rsidR="009A4655" w:rsidRPr="00731128" w:rsidRDefault="009A4655" w:rsidP="009A4655">
      <w:pPr>
        <w:pStyle w:val="Titre3"/>
      </w:pPr>
      <w:bookmarkStart w:id="18" w:name="_Toc184211482"/>
      <w:r w:rsidRPr="00731128">
        <w:t>Existant</w:t>
      </w:r>
      <w:bookmarkEnd w:id="18"/>
    </w:p>
    <w:p w14:paraId="568C12C6" w14:textId="5B719287" w:rsidR="009A4655" w:rsidRPr="00731128" w:rsidRDefault="009A4655" w:rsidP="009A4655">
      <w:r w:rsidRPr="00731128">
        <w:t xml:space="preserve">Ce gap touche </w:t>
      </w:r>
      <w:r>
        <w:t xml:space="preserve">l’interface Smart Factory /Accueil / </w:t>
      </w:r>
      <w:r w:rsidR="007D2EA2">
        <w:t>Intégration S.I</w:t>
      </w:r>
      <w:r w:rsidRPr="00731128">
        <w:t xml:space="preserve"> </w:t>
      </w:r>
    </w:p>
    <w:p w14:paraId="56B92951" w14:textId="77777777" w:rsidR="009A4655" w:rsidRDefault="009A4655" w:rsidP="009A4655">
      <w:pPr>
        <w:pStyle w:val="Titre3"/>
      </w:pPr>
      <w:bookmarkStart w:id="19" w:name="_Toc184211483"/>
      <w:r w:rsidRPr="00731128">
        <w:t>Modifications</w:t>
      </w:r>
      <w:bookmarkEnd w:id="19"/>
    </w:p>
    <w:p w14:paraId="0E8C6C45" w14:textId="68360995" w:rsidR="009A4655" w:rsidRDefault="00EE1BE3" w:rsidP="009A4655">
      <w:r>
        <w:t>Ajouter l’i</w:t>
      </w:r>
      <w:r w:rsidR="00B768FC">
        <w:t>ntég</w:t>
      </w:r>
      <w:r>
        <w:t>ra</w:t>
      </w:r>
      <w:r w:rsidR="00B768FC">
        <w:t>tion des étapes de vérifications à partir d’un fichier csv contenant</w:t>
      </w:r>
      <w:r w:rsidR="00C46FD9">
        <w:t> :</w:t>
      </w:r>
    </w:p>
    <w:p w14:paraId="083D65AC" w14:textId="2E6050E2" w:rsidR="00C46FD9" w:rsidRPr="003F28D0" w:rsidRDefault="00C46FD9" w:rsidP="00C46FD9">
      <w:r>
        <w:t xml:space="preserve">Code </w:t>
      </w:r>
      <w:r w:rsidR="0042411E">
        <w:t>produit,</w:t>
      </w:r>
      <w:r>
        <w:t xml:space="preserve"> </w:t>
      </w:r>
      <w:r w:rsidR="0042411E">
        <w:t>article,</w:t>
      </w:r>
      <w:r>
        <w:t xml:space="preserve"> </w:t>
      </w:r>
      <w:r w:rsidRPr="00C46FD9">
        <w:t>É</w:t>
      </w:r>
      <w:r>
        <w:t xml:space="preserve">tape de </w:t>
      </w:r>
      <w:r w:rsidR="0042411E">
        <w:t>vérification,</w:t>
      </w:r>
      <w:r>
        <w:t xml:space="preserve"> Rangée </w:t>
      </w:r>
    </w:p>
    <w:p w14:paraId="61B2F74E" w14:textId="2070EB84" w:rsidR="0020213E" w:rsidRDefault="00EE1BE3" w:rsidP="0020213E">
      <w:r w:rsidRPr="000709F4">
        <w:rPr>
          <w:b/>
          <w:bCs/>
        </w:rPr>
        <w:t>Code produit</w:t>
      </w:r>
      <w:r>
        <w:t xml:space="preserve"> : chaine de </w:t>
      </w:r>
      <w:r w:rsidR="00D754CA">
        <w:t>caractères</w:t>
      </w:r>
      <w:r>
        <w:t xml:space="preserve"> contenant les codes produits</w:t>
      </w:r>
    </w:p>
    <w:p w14:paraId="33F3F4F6" w14:textId="1ED7461A" w:rsidR="00EE1BE3" w:rsidRDefault="00EE1BE3" w:rsidP="0020213E">
      <w:r w:rsidRPr="000709F4">
        <w:rPr>
          <w:b/>
          <w:bCs/>
        </w:rPr>
        <w:t>Article</w:t>
      </w:r>
      <w:r>
        <w:t xml:space="preserve"> : </w:t>
      </w:r>
      <w:r w:rsidR="00D754CA">
        <w:t xml:space="preserve">chaine de </w:t>
      </w:r>
      <w:r w:rsidR="0042411E">
        <w:t xml:space="preserve">caractères, </w:t>
      </w:r>
      <w:r w:rsidR="00D754CA">
        <w:t>contient</w:t>
      </w:r>
      <w:r>
        <w:t xml:space="preserve"> la nature de l’article doit prendre les valeurs </w:t>
      </w:r>
      <w:r w:rsidR="00DC7B92">
        <w:t xml:space="preserve">suivantes : </w:t>
      </w:r>
    </w:p>
    <w:p w14:paraId="42A3C407" w14:textId="3602AA0B" w:rsidR="00DC7B92" w:rsidRDefault="00DC7B92" w:rsidP="00D754CA">
      <w:pPr>
        <w:pStyle w:val="Paragraphedeliste"/>
        <w:numPr>
          <w:ilvl w:val="0"/>
          <w:numId w:val="22"/>
        </w:numPr>
      </w:pPr>
      <w:r>
        <w:t xml:space="preserve">Carton </w:t>
      </w:r>
    </w:p>
    <w:p w14:paraId="4BF2DFC4" w14:textId="76DE2036" w:rsidR="00DC7B92" w:rsidRDefault="00DC7B92" w:rsidP="00D754CA">
      <w:pPr>
        <w:pStyle w:val="Paragraphedeliste"/>
        <w:numPr>
          <w:ilvl w:val="0"/>
          <w:numId w:val="22"/>
        </w:numPr>
      </w:pPr>
      <w:r>
        <w:t xml:space="preserve">Intercalaire A </w:t>
      </w:r>
    </w:p>
    <w:p w14:paraId="421669C4" w14:textId="36334E1E" w:rsidR="00DC7B92" w:rsidRDefault="00D754CA" w:rsidP="00D754CA">
      <w:pPr>
        <w:pStyle w:val="Paragraphedeliste"/>
        <w:numPr>
          <w:ilvl w:val="0"/>
          <w:numId w:val="22"/>
        </w:numPr>
      </w:pPr>
      <w:r>
        <w:t>Intercalaire</w:t>
      </w:r>
      <w:r w:rsidR="00DC7B92">
        <w:t xml:space="preserve"> B </w:t>
      </w:r>
    </w:p>
    <w:p w14:paraId="44D54E1C" w14:textId="0402DBAB" w:rsidR="00DC7B92" w:rsidRDefault="00DC7B92" w:rsidP="00D754CA">
      <w:pPr>
        <w:pStyle w:val="Paragraphedeliste"/>
        <w:numPr>
          <w:ilvl w:val="0"/>
          <w:numId w:val="22"/>
        </w:numPr>
      </w:pPr>
      <w:r>
        <w:t>Intercalaire C</w:t>
      </w:r>
    </w:p>
    <w:p w14:paraId="4D2CB1D3" w14:textId="2967FF90" w:rsidR="00DC7B92" w:rsidRDefault="00DC7B92" w:rsidP="00D754CA">
      <w:pPr>
        <w:pStyle w:val="Paragraphedeliste"/>
        <w:numPr>
          <w:ilvl w:val="0"/>
          <w:numId w:val="22"/>
        </w:numPr>
      </w:pPr>
      <w:r>
        <w:t xml:space="preserve">Intercalaire D </w:t>
      </w:r>
    </w:p>
    <w:p w14:paraId="1AE77878" w14:textId="575548C9" w:rsidR="00DC7B92" w:rsidRDefault="00D754CA" w:rsidP="00D754CA">
      <w:pPr>
        <w:pStyle w:val="Paragraphedeliste"/>
        <w:numPr>
          <w:ilvl w:val="0"/>
          <w:numId w:val="22"/>
        </w:numPr>
      </w:pPr>
      <w:r>
        <w:t>Pièces</w:t>
      </w:r>
    </w:p>
    <w:p w14:paraId="1E749E88" w14:textId="214071A4" w:rsidR="00D754CA" w:rsidRDefault="00D754CA" w:rsidP="00D754CA">
      <w:pPr>
        <w:pStyle w:val="Paragraphedeliste"/>
        <w:numPr>
          <w:ilvl w:val="0"/>
          <w:numId w:val="22"/>
        </w:numPr>
      </w:pPr>
      <w:r>
        <w:t>Accessoire 1</w:t>
      </w:r>
    </w:p>
    <w:p w14:paraId="741D0FB9" w14:textId="477BBEF9" w:rsidR="00D754CA" w:rsidRDefault="00D754CA" w:rsidP="00D754CA">
      <w:pPr>
        <w:pStyle w:val="Paragraphedeliste"/>
        <w:numPr>
          <w:ilvl w:val="0"/>
          <w:numId w:val="22"/>
        </w:numPr>
      </w:pPr>
      <w:r>
        <w:t>Accessoire 2</w:t>
      </w:r>
    </w:p>
    <w:p w14:paraId="019BE70F" w14:textId="36F6B8EE" w:rsidR="00D754CA" w:rsidRDefault="00D754CA" w:rsidP="00D754CA">
      <w:pPr>
        <w:pStyle w:val="Paragraphedeliste"/>
        <w:numPr>
          <w:ilvl w:val="0"/>
          <w:numId w:val="22"/>
        </w:numPr>
      </w:pPr>
      <w:r>
        <w:t>Accessoire 3</w:t>
      </w:r>
    </w:p>
    <w:p w14:paraId="437497F1" w14:textId="14654211" w:rsidR="00D754CA" w:rsidRDefault="00D754CA" w:rsidP="00D754CA">
      <w:pPr>
        <w:pStyle w:val="Paragraphedeliste"/>
        <w:numPr>
          <w:ilvl w:val="0"/>
          <w:numId w:val="22"/>
        </w:numPr>
      </w:pPr>
      <w:r>
        <w:t>Accessoire 4</w:t>
      </w:r>
    </w:p>
    <w:p w14:paraId="4C0C71E2" w14:textId="50E6B197" w:rsidR="000709F4" w:rsidRDefault="000709F4" w:rsidP="000709F4">
      <w:r w:rsidRPr="005A1E66">
        <w:rPr>
          <w:b/>
          <w:bCs/>
        </w:rPr>
        <w:t>Étape de vérification :</w:t>
      </w:r>
      <w:r>
        <w:t xml:space="preserve"> Chaine de </w:t>
      </w:r>
      <w:r w:rsidR="005A1E66">
        <w:t>caractères, contient l’instruction à affecter</w:t>
      </w:r>
    </w:p>
    <w:p w14:paraId="7CD900B2" w14:textId="29242F42" w:rsidR="000D48A2" w:rsidRDefault="002502DD" w:rsidP="000D48A2">
      <w:r w:rsidRPr="000709F4">
        <w:rPr>
          <w:b/>
          <w:bCs/>
        </w:rPr>
        <w:t>Rangée</w:t>
      </w:r>
      <w:r>
        <w:t xml:space="preserve"> : </w:t>
      </w:r>
      <w:r w:rsidR="00B02F32">
        <w:t>entier,</w:t>
      </w:r>
      <w:r>
        <w:t xml:space="preserve"> contient </w:t>
      </w:r>
      <w:r w:rsidR="00B02F32">
        <w:t>les numéros</w:t>
      </w:r>
      <w:r>
        <w:t xml:space="preserve"> des rangées où l’étape de vérification sera affichée </w:t>
      </w:r>
      <w:r w:rsidR="00B02F32">
        <w:t>(délimiter</w:t>
      </w:r>
      <w:r w:rsidR="00A642BB">
        <w:t xml:space="preserve"> par des virgules s’il y </w:t>
      </w:r>
      <w:r w:rsidR="00B02F32">
        <w:t>en</w:t>
      </w:r>
      <w:r w:rsidR="00A642BB">
        <w:t xml:space="preserve"> a </w:t>
      </w:r>
      <w:r w:rsidR="00B02F32">
        <w:t xml:space="preserve">plusieurs) </w:t>
      </w:r>
    </w:p>
    <w:p w14:paraId="67906F4D" w14:textId="1DE3F75D" w:rsidR="00F068D7" w:rsidRDefault="00F068D7" w:rsidP="000D48A2">
      <w:r w:rsidRPr="68AD71A2">
        <w:rPr>
          <w:b/>
        </w:rPr>
        <w:t>Avec Authentification</w:t>
      </w:r>
      <w:r>
        <w:t xml:space="preserve"> : Booléen « oui / non » </w:t>
      </w:r>
    </w:p>
    <w:p w14:paraId="007C0EC5" w14:textId="66826179" w:rsidR="43206410" w:rsidRDefault="43206410" w:rsidP="68AD71A2">
      <w:pPr>
        <w:rPr>
          <w:rFonts w:eastAsia="Calibri Light" w:cs="Calibri Light"/>
        </w:rPr>
      </w:pPr>
      <w:r>
        <w:t xml:space="preserve">Lien du </w:t>
      </w:r>
      <w:proofErr w:type="spellStart"/>
      <w:r>
        <w:t>template</w:t>
      </w:r>
      <w:proofErr w:type="spellEnd"/>
      <w:r>
        <w:t xml:space="preserve"> d’intégration : </w:t>
      </w:r>
      <w:hyperlink r:id="rId15">
        <w:r w:rsidRPr="68AD71A2">
          <w:rPr>
            <w:rStyle w:val="Lienhypertexte"/>
            <w:rFonts w:eastAsia="Calibri Light" w:cs="Calibri Light"/>
          </w:rPr>
          <w:t>Intégration étapes de vérification.csv</w:t>
        </w:r>
      </w:hyperlink>
    </w:p>
    <w:p w14:paraId="4C3FE2DC" w14:textId="77777777" w:rsidR="002D3E33" w:rsidRDefault="002D3E33" w:rsidP="000D48A2"/>
    <w:p w14:paraId="03482911" w14:textId="77777777" w:rsidR="00BE4433" w:rsidRPr="00731128" w:rsidRDefault="00BE4433" w:rsidP="00BE4433">
      <w:pPr>
        <w:pStyle w:val="Titre3"/>
      </w:pPr>
      <w:bookmarkStart w:id="20" w:name="_Toc184211484"/>
      <w:r w:rsidRPr="00731128">
        <w:t>Règles de Gestion</w:t>
      </w:r>
      <w:bookmarkEnd w:id="2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3"/>
        <w:gridCol w:w="1443"/>
        <w:gridCol w:w="5910"/>
      </w:tblGrid>
      <w:tr w:rsidR="00BE4433" w:rsidRPr="00731128" w14:paraId="6ED4CCB1" w14:textId="77777777" w:rsidTr="00793E08">
        <w:tc>
          <w:tcPr>
            <w:tcW w:w="1703" w:type="dxa"/>
          </w:tcPr>
          <w:p w14:paraId="025C3344" w14:textId="77777777" w:rsidR="00BE4433" w:rsidRPr="00731128" w:rsidRDefault="00BE4433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26277320" w14:textId="77777777" w:rsidR="00BE4433" w:rsidRPr="00731128" w:rsidRDefault="00BE4433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5910" w:type="dxa"/>
          </w:tcPr>
          <w:p w14:paraId="52785EAC" w14:textId="77777777" w:rsidR="00BE4433" w:rsidRPr="00731128" w:rsidRDefault="00BE4433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BE4433" w:rsidRPr="00731128" w14:paraId="15666997" w14:textId="77777777" w:rsidTr="00793E08">
        <w:tc>
          <w:tcPr>
            <w:tcW w:w="1703" w:type="dxa"/>
          </w:tcPr>
          <w:p w14:paraId="74BD84D4" w14:textId="77777777" w:rsidR="00BE4433" w:rsidRPr="00731128" w:rsidRDefault="00BE4433" w:rsidP="00793E08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01</w:t>
            </w:r>
          </w:p>
        </w:tc>
        <w:tc>
          <w:tcPr>
            <w:tcW w:w="1443" w:type="dxa"/>
          </w:tcPr>
          <w:p w14:paraId="259DB3D3" w14:textId="77777777" w:rsidR="00BE4433" w:rsidRPr="00731128" w:rsidRDefault="00BE4433" w:rsidP="00793E08">
            <w:r>
              <w:t xml:space="preserve">Ajout </w:t>
            </w:r>
          </w:p>
        </w:tc>
        <w:tc>
          <w:tcPr>
            <w:tcW w:w="5910" w:type="dxa"/>
          </w:tcPr>
          <w:p w14:paraId="2E087467" w14:textId="47A0920C" w:rsidR="00BE4433" w:rsidRPr="00731128" w:rsidRDefault="00DD1FBE" w:rsidP="00793E08">
            <w:r>
              <w:t>Les instructions doivent être existantes dans le système</w:t>
            </w:r>
          </w:p>
        </w:tc>
      </w:tr>
      <w:tr w:rsidR="00DD1FBE" w:rsidRPr="00731128" w14:paraId="242E40E0" w14:textId="77777777" w:rsidTr="00793E08">
        <w:tc>
          <w:tcPr>
            <w:tcW w:w="1703" w:type="dxa"/>
          </w:tcPr>
          <w:p w14:paraId="44D289E8" w14:textId="39BC2F23" w:rsidR="00DD1FBE" w:rsidRDefault="009C35D7" w:rsidP="00793E08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2</w:t>
            </w:r>
          </w:p>
        </w:tc>
        <w:tc>
          <w:tcPr>
            <w:tcW w:w="1443" w:type="dxa"/>
          </w:tcPr>
          <w:p w14:paraId="5C016777" w14:textId="32F0D65A" w:rsidR="00DD1FBE" w:rsidRDefault="009C35D7" w:rsidP="00793E08">
            <w:r>
              <w:t>Ajout</w:t>
            </w:r>
          </w:p>
        </w:tc>
        <w:tc>
          <w:tcPr>
            <w:tcW w:w="5910" w:type="dxa"/>
          </w:tcPr>
          <w:p w14:paraId="3CEB266F" w14:textId="1DB8BBFB" w:rsidR="00DD1FBE" w:rsidRDefault="00D6570C" w:rsidP="00793E08">
            <w:r>
              <w:t xml:space="preserve">Pour une ligne si l’étape de vérification s’affichera dans plusieurs </w:t>
            </w:r>
            <w:r w:rsidR="009C35D7">
              <w:t>rangées,</w:t>
            </w:r>
            <w:r>
              <w:t xml:space="preserve"> les </w:t>
            </w:r>
            <w:r w:rsidR="009C35D7">
              <w:t>numéros</w:t>
            </w:r>
            <w:r>
              <w:t xml:space="preserve"> de rangées </w:t>
            </w:r>
            <w:r w:rsidR="009C35D7">
              <w:t>doivent</w:t>
            </w:r>
            <w:r>
              <w:t xml:space="preserve"> être séparé par des virgules dans le fichier </w:t>
            </w:r>
          </w:p>
        </w:tc>
      </w:tr>
      <w:tr w:rsidR="00DD1FBE" w:rsidRPr="00731128" w14:paraId="72C7BDD9" w14:textId="77777777" w:rsidTr="00793E08">
        <w:tc>
          <w:tcPr>
            <w:tcW w:w="1703" w:type="dxa"/>
          </w:tcPr>
          <w:p w14:paraId="410B9217" w14:textId="75231378" w:rsidR="00DD1FBE" w:rsidRDefault="009C35D7" w:rsidP="00793E08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3</w:t>
            </w:r>
          </w:p>
        </w:tc>
        <w:tc>
          <w:tcPr>
            <w:tcW w:w="1443" w:type="dxa"/>
          </w:tcPr>
          <w:p w14:paraId="73F06015" w14:textId="28118FDE" w:rsidR="00DD1FBE" w:rsidRDefault="009C35D7" w:rsidP="00793E08">
            <w:r>
              <w:t>Ajout</w:t>
            </w:r>
          </w:p>
        </w:tc>
        <w:tc>
          <w:tcPr>
            <w:tcW w:w="5910" w:type="dxa"/>
          </w:tcPr>
          <w:p w14:paraId="1686786C" w14:textId="77777777" w:rsidR="009C35D7" w:rsidRDefault="009C35D7" w:rsidP="009C35D7">
            <w:r>
              <w:t xml:space="preserve">Si un des codes article n’existe pas pour le code produit, l’étape correspondante ne sera pas enregistrée </w:t>
            </w:r>
          </w:p>
          <w:p w14:paraId="67A2FCC3" w14:textId="77777777" w:rsidR="00DD1FBE" w:rsidRDefault="00DD1FBE" w:rsidP="00793E08"/>
        </w:tc>
      </w:tr>
      <w:tr w:rsidR="00DD1FBE" w:rsidRPr="00731128" w14:paraId="48B317E9" w14:textId="77777777" w:rsidTr="00793E08">
        <w:tc>
          <w:tcPr>
            <w:tcW w:w="1703" w:type="dxa"/>
          </w:tcPr>
          <w:p w14:paraId="6B0A72CA" w14:textId="19539D07" w:rsidR="00DD1FBE" w:rsidRDefault="009C35D7" w:rsidP="00793E08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R</w:t>
            </w:r>
            <w:proofErr w:type="gramEnd"/>
            <w:r w:rsidRPr="00731128">
              <w:t>0</w:t>
            </w:r>
            <w:r>
              <w:t>4</w:t>
            </w:r>
          </w:p>
        </w:tc>
        <w:tc>
          <w:tcPr>
            <w:tcW w:w="1443" w:type="dxa"/>
          </w:tcPr>
          <w:p w14:paraId="0AE2912B" w14:textId="5E4E433C" w:rsidR="00DD1FBE" w:rsidRDefault="009C35D7" w:rsidP="00793E08">
            <w:r>
              <w:t>Ajout</w:t>
            </w:r>
          </w:p>
        </w:tc>
        <w:tc>
          <w:tcPr>
            <w:tcW w:w="5910" w:type="dxa"/>
          </w:tcPr>
          <w:p w14:paraId="03CDAB99" w14:textId="77777777" w:rsidR="009C35D7" w:rsidRDefault="009C35D7" w:rsidP="009C35D7">
            <w:r>
              <w:t>Si le champ étape est vide, le champ « avec étape de vérification » est enregistré « non »</w:t>
            </w:r>
          </w:p>
          <w:p w14:paraId="30E7D3BF" w14:textId="77777777" w:rsidR="00DD1FBE" w:rsidRDefault="00DD1FBE" w:rsidP="00793E08"/>
        </w:tc>
      </w:tr>
    </w:tbl>
    <w:p w14:paraId="4DFD2383" w14:textId="77777777" w:rsidR="00BE4433" w:rsidRDefault="00BE4433" w:rsidP="0042411E"/>
    <w:p w14:paraId="24E298BF" w14:textId="77777777" w:rsidR="00BE4433" w:rsidRPr="00731128" w:rsidRDefault="00BE4433" w:rsidP="00BE4433">
      <w:pPr>
        <w:pStyle w:val="Titre3"/>
      </w:pPr>
      <w:bookmarkStart w:id="21" w:name="_Toc184211485"/>
      <w:r w:rsidRPr="00731128">
        <w:t>Scénarii de Test</w:t>
      </w:r>
      <w:bookmarkEnd w:id="2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6"/>
        <w:gridCol w:w="1371"/>
        <w:gridCol w:w="6209"/>
      </w:tblGrid>
      <w:tr w:rsidR="00BE4433" w:rsidRPr="00731128" w14:paraId="3915F319" w14:textId="77777777" w:rsidTr="00793E08">
        <w:tc>
          <w:tcPr>
            <w:tcW w:w="1476" w:type="dxa"/>
          </w:tcPr>
          <w:p w14:paraId="240A9FFF" w14:textId="77777777" w:rsidR="00BE4433" w:rsidRPr="00731128" w:rsidRDefault="00BE4433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371" w:type="dxa"/>
          </w:tcPr>
          <w:p w14:paraId="46A8AD7D" w14:textId="77777777" w:rsidR="00BE4433" w:rsidRPr="00731128" w:rsidRDefault="00BE4433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209" w:type="dxa"/>
          </w:tcPr>
          <w:p w14:paraId="5014628F" w14:textId="77777777" w:rsidR="00BE4433" w:rsidRPr="00731128" w:rsidRDefault="00BE4433" w:rsidP="00793E08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BE4433" w:rsidRPr="00731128" w14:paraId="126C40DA" w14:textId="77777777" w:rsidTr="00793E08">
        <w:tc>
          <w:tcPr>
            <w:tcW w:w="1476" w:type="dxa"/>
          </w:tcPr>
          <w:p w14:paraId="1A1BD62F" w14:textId="77777777" w:rsidR="00BE4433" w:rsidRPr="00731128" w:rsidRDefault="00BE4433" w:rsidP="00793E08">
            <w:r>
              <w:t>D17</w:t>
            </w:r>
            <w:r w:rsidRPr="00731128">
              <w:t>.G</w:t>
            </w:r>
            <w:proofErr w:type="gramStart"/>
            <w:r w:rsidRPr="00731128">
              <w:t>01.</w:t>
            </w:r>
            <w:r>
              <w:t>T</w:t>
            </w:r>
            <w:proofErr w:type="gramEnd"/>
            <w:r w:rsidRPr="00731128">
              <w:t>01</w:t>
            </w:r>
          </w:p>
        </w:tc>
        <w:tc>
          <w:tcPr>
            <w:tcW w:w="1371" w:type="dxa"/>
          </w:tcPr>
          <w:p w14:paraId="38F48338" w14:textId="77777777" w:rsidR="00BE4433" w:rsidRPr="00731128" w:rsidRDefault="00BE4433" w:rsidP="00793E08">
            <w:r w:rsidRPr="00731128">
              <w:t>Ajout</w:t>
            </w:r>
          </w:p>
        </w:tc>
        <w:tc>
          <w:tcPr>
            <w:tcW w:w="6209" w:type="dxa"/>
          </w:tcPr>
          <w:p w14:paraId="175AD363" w14:textId="749C7566" w:rsidR="00BE4433" w:rsidRPr="00731128" w:rsidRDefault="00BE4433" w:rsidP="00793E08">
            <w:r>
              <w:t xml:space="preserve">Vérifier </w:t>
            </w:r>
            <w:r w:rsidR="009C35D7">
              <w:t xml:space="preserve">l’intégration des étapes de vérification </w:t>
            </w:r>
          </w:p>
        </w:tc>
      </w:tr>
    </w:tbl>
    <w:p w14:paraId="6C3D2D01" w14:textId="77777777" w:rsidR="000D48A2" w:rsidRDefault="000D48A2" w:rsidP="0042411E"/>
    <w:p w14:paraId="6BB527AB" w14:textId="77777777" w:rsidR="0020213E" w:rsidRPr="00F719CA" w:rsidRDefault="0020213E" w:rsidP="0020213E">
      <w:pPr>
        <w:pStyle w:val="Titre1"/>
      </w:pPr>
      <w:bookmarkStart w:id="22" w:name="_Toc69283516"/>
      <w:bookmarkStart w:id="23" w:name="_Toc116198463"/>
      <w:bookmarkStart w:id="24" w:name="_Toc165559504"/>
      <w:bookmarkStart w:id="25" w:name="_Toc184211486"/>
      <w:r w:rsidRPr="00F719CA">
        <w:t>Textes et Libellés</w:t>
      </w:r>
      <w:bookmarkEnd w:id="22"/>
      <w:bookmarkEnd w:id="23"/>
      <w:bookmarkEnd w:id="24"/>
      <w:bookmarkEnd w:id="25"/>
      <w:r w:rsidRPr="00F719CA">
        <w:t xml:space="preserve"> </w:t>
      </w:r>
    </w:p>
    <w:p w14:paraId="1FBFC9E7" w14:textId="77777777" w:rsidR="0020213E" w:rsidRPr="00F719CA" w:rsidRDefault="0020213E" w:rsidP="0020213E">
      <w:pPr>
        <w:spacing w:after="240"/>
      </w:pPr>
      <w:r w:rsidRPr="00F719CA">
        <w:t xml:space="preserve">Le tableau suivant groupe l’ensemble de textes et de libellés ajoutés à Smart Factory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6"/>
        <w:gridCol w:w="2540"/>
        <w:gridCol w:w="2540"/>
      </w:tblGrid>
      <w:tr w:rsidR="0020213E" w:rsidRPr="00F719CA" w14:paraId="14A7B687" w14:textId="77777777" w:rsidTr="00AB71E5">
        <w:tc>
          <w:tcPr>
            <w:tcW w:w="2306" w:type="dxa"/>
          </w:tcPr>
          <w:p w14:paraId="1BB16349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>Texte en fr</w:t>
            </w:r>
            <w:r>
              <w:rPr>
                <w:b/>
                <w:bCs/>
              </w:rPr>
              <w:t>ançais</w:t>
            </w:r>
          </w:p>
        </w:tc>
        <w:tc>
          <w:tcPr>
            <w:tcW w:w="2540" w:type="dxa"/>
          </w:tcPr>
          <w:p w14:paraId="7F3A9C1E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 xml:space="preserve">Texte en </w:t>
            </w:r>
            <w:r>
              <w:rPr>
                <w:b/>
                <w:bCs/>
              </w:rPr>
              <w:t>anglais</w:t>
            </w:r>
          </w:p>
        </w:tc>
        <w:tc>
          <w:tcPr>
            <w:tcW w:w="2540" w:type="dxa"/>
          </w:tcPr>
          <w:p w14:paraId="0684185F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>Description</w:t>
            </w:r>
          </w:p>
        </w:tc>
      </w:tr>
      <w:tr w:rsidR="008B6B85" w:rsidRPr="00F719CA" w14:paraId="48B24378" w14:textId="77777777" w:rsidTr="00AB71E5">
        <w:tc>
          <w:tcPr>
            <w:tcW w:w="2306" w:type="dxa"/>
          </w:tcPr>
          <w:p w14:paraId="58BEDE54" w14:textId="0E75FFAA" w:rsidR="008B6B85" w:rsidRPr="00F719CA" w:rsidRDefault="00A42F15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Nature </w:t>
            </w:r>
            <w:r w:rsidR="00D65496">
              <w:rPr>
                <w:b/>
                <w:bCs/>
              </w:rPr>
              <w:t>A</w:t>
            </w:r>
            <w:r>
              <w:rPr>
                <w:b/>
                <w:bCs/>
              </w:rPr>
              <w:t>rticle</w:t>
            </w:r>
          </w:p>
        </w:tc>
        <w:tc>
          <w:tcPr>
            <w:tcW w:w="2540" w:type="dxa"/>
          </w:tcPr>
          <w:p w14:paraId="2D642139" w14:textId="77777777" w:rsidR="008B6B85" w:rsidRPr="00F719CA" w:rsidRDefault="008B6B85" w:rsidP="00AB71E5">
            <w:pPr>
              <w:rPr>
                <w:b/>
                <w:bCs/>
              </w:rPr>
            </w:pPr>
          </w:p>
        </w:tc>
        <w:tc>
          <w:tcPr>
            <w:tcW w:w="2540" w:type="dxa"/>
          </w:tcPr>
          <w:p w14:paraId="755B3FFA" w14:textId="0F68DC33" w:rsidR="008B6B85" w:rsidRPr="00F719CA" w:rsidRDefault="00D65496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Colonne 1</w:t>
            </w:r>
          </w:p>
        </w:tc>
      </w:tr>
      <w:tr w:rsidR="008B6B85" w:rsidRPr="00F719CA" w14:paraId="15564718" w14:textId="77777777" w:rsidTr="00AB71E5">
        <w:tc>
          <w:tcPr>
            <w:tcW w:w="2306" w:type="dxa"/>
          </w:tcPr>
          <w:p w14:paraId="4B695DAD" w14:textId="03B205C5" w:rsidR="008B6B85" w:rsidRPr="00F719CA" w:rsidRDefault="00A42F15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Code Article </w:t>
            </w:r>
          </w:p>
        </w:tc>
        <w:tc>
          <w:tcPr>
            <w:tcW w:w="2540" w:type="dxa"/>
          </w:tcPr>
          <w:p w14:paraId="243B8C3E" w14:textId="77777777" w:rsidR="008B6B85" w:rsidRPr="00F719CA" w:rsidRDefault="008B6B85" w:rsidP="00AB71E5">
            <w:pPr>
              <w:rPr>
                <w:b/>
                <w:bCs/>
              </w:rPr>
            </w:pPr>
          </w:p>
        </w:tc>
        <w:tc>
          <w:tcPr>
            <w:tcW w:w="2540" w:type="dxa"/>
          </w:tcPr>
          <w:p w14:paraId="1B7FEA90" w14:textId="4BD0F425" w:rsidR="008B6B85" w:rsidRPr="00F719CA" w:rsidRDefault="00D65496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Colonne 2</w:t>
            </w:r>
          </w:p>
        </w:tc>
      </w:tr>
      <w:tr w:rsidR="008B6B85" w:rsidRPr="00F719CA" w14:paraId="59DBA9A2" w14:textId="77777777" w:rsidTr="00AB71E5">
        <w:tc>
          <w:tcPr>
            <w:tcW w:w="2306" w:type="dxa"/>
          </w:tcPr>
          <w:p w14:paraId="63188954" w14:textId="39D3B168" w:rsidR="008B6B85" w:rsidRPr="00F719CA" w:rsidRDefault="00A42F15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Avec étape de vérification </w:t>
            </w:r>
          </w:p>
        </w:tc>
        <w:tc>
          <w:tcPr>
            <w:tcW w:w="2540" w:type="dxa"/>
          </w:tcPr>
          <w:p w14:paraId="3F593475" w14:textId="77777777" w:rsidR="008B6B85" w:rsidRPr="00F719CA" w:rsidRDefault="008B6B85" w:rsidP="00AB71E5">
            <w:pPr>
              <w:rPr>
                <w:b/>
                <w:bCs/>
              </w:rPr>
            </w:pPr>
          </w:p>
        </w:tc>
        <w:tc>
          <w:tcPr>
            <w:tcW w:w="2540" w:type="dxa"/>
          </w:tcPr>
          <w:p w14:paraId="5C3E3748" w14:textId="549DDB51" w:rsidR="008B6B85" w:rsidRPr="00F719CA" w:rsidRDefault="00D65496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Colonne 3</w:t>
            </w:r>
          </w:p>
        </w:tc>
      </w:tr>
      <w:tr w:rsidR="008B6B85" w:rsidRPr="00F719CA" w14:paraId="7A5EBB92" w14:textId="77777777" w:rsidTr="00AB71E5">
        <w:tc>
          <w:tcPr>
            <w:tcW w:w="2306" w:type="dxa"/>
          </w:tcPr>
          <w:p w14:paraId="4E312C47" w14:textId="6AAB95DB" w:rsidR="008B6B85" w:rsidRPr="00F719CA" w:rsidRDefault="00A42F15" w:rsidP="00A42F15">
            <w:pPr>
              <w:rPr>
                <w:b/>
                <w:bCs/>
              </w:rPr>
            </w:pPr>
            <w:r w:rsidRPr="00A42F15">
              <w:rPr>
                <w:b/>
                <w:bCs/>
              </w:rPr>
              <w:t>É</w:t>
            </w:r>
            <w:r>
              <w:rPr>
                <w:b/>
                <w:bCs/>
              </w:rPr>
              <w:t>tape de vérification</w:t>
            </w:r>
          </w:p>
        </w:tc>
        <w:tc>
          <w:tcPr>
            <w:tcW w:w="2540" w:type="dxa"/>
          </w:tcPr>
          <w:p w14:paraId="4F7C87CB" w14:textId="77777777" w:rsidR="008B6B85" w:rsidRPr="00F719CA" w:rsidRDefault="008B6B85" w:rsidP="00AB71E5">
            <w:pPr>
              <w:rPr>
                <w:b/>
                <w:bCs/>
              </w:rPr>
            </w:pPr>
          </w:p>
        </w:tc>
        <w:tc>
          <w:tcPr>
            <w:tcW w:w="2540" w:type="dxa"/>
          </w:tcPr>
          <w:p w14:paraId="77726377" w14:textId="7886CA26" w:rsidR="008B6B85" w:rsidRPr="00F719CA" w:rsidRDefault="00D65496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Colonne 4</w:t>
            </w:r>
          </w:p>
        </w:tc>
      </w:tr>
      <w:tr w:rsidR="008B6B85" w:rsidRPr="00F719CA" w14:paraId="575F44CA" w14:textId="77777777" w:rsidTr="00AB71E5">
        <w:tc>
          <w:tcPr>
            <w:tcW w:w="2306" w:type="dxa"/>
          </w:tcPr>
          <w:p w14:paraId="7ADB9E96" w14:textId="44784228" w:rsidR="008B6B85" w:rsidRPr="00F719CA" w:rsidRDefault="00A42F15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Rangée</w:t>
            </w:r>
          </w:p>
        </w:tc>
        <w:tc>
          <w:tcPr>
            <w:tcW w:w="2540" w:type="dxa"/>
          </w:tcPr>
          <w:p w14:paraId="565FECD5" w14:textId="77777777" w:rsidR="008B6B85" w:rsidRPr="00F719CA" w:rsidRDefault="008B6B85" w:rsidP="00AB71E5">
            <w:pPr>
              <w:rPr>
                <w:b/>
                <w:bCs/>
              </w:rPr>
            </w:pPr>
          </w:p>
        </w:tc>
        <w:tc>
          <w:tcPr>
            <w:tcW w:w="2540" w:type="dxa"/>
          </w:tcPr>
          <w:p w14:paraId="390D8976" w14:textId="79ABEC39" w:rsidR="008B6B85" w:rsidRPr="00F719CA" w:rsidRDefault="00D65496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Colonne 5</w:t>
            </w:r>
          </w:p>
        </w:tc>
      </w:tr>
      <w:tr w:rsidR="008B6B85" w:rsidRPr="00F719CA" w14:paraId="4AC188EC" w14:textId="77777777" w:rsidTr="00AB71E5">
        <w:tc>
          <w:tcPr>
            <w:tcW w:w="2306" w:type="dxa"/>
          </w:tcPr>
          <w:p w14:paraId="41C8354C" w14:textId="6DDE654B" w:rsidR="008B6B85" w:rsidRPr="00F719CA" w:rsidRDefault="00A42F15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Modèle d’emballage</w:t>
            </w:r>
          </w:p>
        </w:tc>
        <w:tc>
          <w:tcPr>
            <w:tcW w:w="2540" w:type="dxa"/>
          </w:tcPr>
          <w:p w14:paraId="38B18BA3" w14:textId="77777777" w:rsidR="008B6B85" w:rsidRPr="00F719CA" w:rsidRDefault="008B6B85" w:rsidP="00AB71E5">
            <w:pPr>
              <w:rPr>
                <w:b/>
                <w:bCs/>
              </w:rPr>
            </w:pPr>
          </w:p>
        </w:tc>
        <w:tc>
          <w:tcPr>
            <w:tcW w:w="2540" w:type="dxa"/>
          </w:tcPr>
          <w:p w14:paraId="0E46BCB1" w14:textId="0AD440FF" w:rsidR="008B6B85" w:rsidRPr="00F719CA" w:rsidRDefault="00D65496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En-tête Onglet</w:t>
            </w:r>
          </w:p>
        </w:tc>
      </w:tr>
      <w:tr w:rsidR="008B6B85" w:rsidRPr="00F719CA" w14:paraId="4DCBC5DE" w14:textId="77777777" w:rsidTr="00AB71E5">
        <w:tc>
          <w:tcPr>
            <w:tcW w:w="2306" w:type="dxa"/>
          </w:tcPr>
          <w:p w14:paraId="5FEBCC88" w14:textId="58A0AC33" w:rsidR="008B6B85" w:rsidRPr="00F719CA" w:rsidRDefault="00A42F15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Nombre de rangée</w:t>
            </w:r>
          </w:p>
        </w:tc>
        <w:tc>
          <w:tcPr>
            <w:tcW w:w="2540" w:type="dxa"/>
          </w:tcPr>
          <w:p w14:paraId="74125632" w14:textId="77777777" w:rsidR="008B6B85" w:rsidRPr="00F719CA" w:rsidRDefault="008B6B85" w:rsidP="00AB71E5">
            <w:pPr>
              <w:rPr>
                <w:b/>
                <w:bCs/>
              </w:rPr>
            </w:pPr>
          </w:p>
        </w:tc>
        <w:tc>
          <w:tcPr>
            <w:tcW w:w="2540" w:type="dxa"/>
          </w:tcPr>
          <w:p w14:paraId="7E819F5E" w14:textId="71DF6A27" w:rsidR="008B6B85" w:rsidRPr="00F719CA" w:rsidRDefault="001B41B7" w:rsidP="00AB71E5">
            <w:pPr>
              <w:rPr>
                <w:b/>
                <w:bCs/>
              </w:rPr>
            </w:pPr>
            <w:r>
              <w:rPr>
                <w:b/>
                <w:bCs/>
              </w:rPr>
              <w:t>Champ</w:t>
            </w:r>
          </w:p>
        </w:tc>
      </w:tr>
    </w:tbl>
    <w:p w14:paraId="7A3C2434" w14:textId="77777777" w:rsidR="0020213E" w:rsidRPr="00AC6B05" w:rsidRDefault="0020213E" w:rsidP="0020213E"/>
    <w:p w14:paraId="7045E0E3" w14:textId="77777777" w:rsidR="0020213E" w:rsidRPr="00AC6B05" w:rsidRDefault="0020213E" w:rsidP="0020213E"/>
    <w:p w14:paraId="276395D2" w14:textId="2FF915E5" w:rsidR="004919CC" w:rsidRPr="004919CC" w:rsidRDefault="004919CC" w:rsidP="0020213E">
      <w:pPr>
        <w:pStyle w:val="Titre1"/>
        <w:numPr>
          <w:ilvl w:val="0"/>
          <w:numId w:val="0"/>
        </w:numPr>
        <w:ind w:left="360" w:hanging="360"/>
      </w:pPr>
    </w:p>
    <w:sectPr w:rsidR="004919CC" w:rsidRPr="004919CC" w:rsidSect="00621BBA">
      <w:headerReference w:type="default" r:id="rId16"/>
      <w:footerReference w:type="default" r:id="rId17"/>
      <w:pgSz w:w="11900" w:h="16840"/>
      <w:pgMar w:top="113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7AE52C" w14:textId="77777777" w:rsidR="0098228A" w:rsidRDefault="0098228A" w:rsidP="00C560AE">
      <w:r>
        <w:separator/>
      </w:r>
    </w:p>
  </w:endnote>
  <w:endnote w:type="continuationSeparator" w:id="0">
    <w:p w14:paraId="3D6E1DE9" w14:textId="77777777" w:rsidR="0098228A" w:rsidRDefault="0098228A" w:rsidP="00C560AE">
      <w:r>
        <w:continuationSeparator/>
      </w:r>
    </w:p>
  </w:endnote>
  <w:endnote w:type="continuationNotice" w:id="1">
    <w:p w14:paraId="3DAE715D" w14:textId="77777777" w:rsidR="0098228A" w:rsidRDefault="009822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08"/>
      <w:gridCol w:w="2468"/>
    </w:tblGrid>
    <w:tr w:rsidR="00106D9D" w:rsidRPr="00F078B6" w14:paraId="6E72079F" w14:textId="77777777" w:rsidTr="005859E2">
      <w:tc>
        <w:tcPr>
          <w:tcW w:w="5529" w:type="dxa"/>
        </w:tcPr>
        <w:p w14:paraId="1E394F02" w14:textId="33C94A2F" w:rsidR="00106D9D" w:rsidRPr="005859E2" w:rsidRDefault="0020213E" w:rsidP="00106D9D">
          <w:pPr>
            <w:rPr>
              <w:rFonts w:cs="Calibri Light"/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>
            <w:rPr>
              <w:sz w:val="18"/>
              <w:szCs w:val="18"/>
            </w:rPr>
            <w:t>D17</w:t>
          </w:r>
        </w:p>
      </w:tc>
      <w:tc>
        <w:tcPr>
          <w:tcW w:w="508" w:type="dxa"/>
        </w:tcPr>
        <w:p w14:paraId="1798AFD5" w14:textId="77777777" w:rsidR="00106D9D" w:rsidRPr="00F078B6" w:rsidRDefault="00106D9D" w:rsidP="00702A5B">
          <w:pPr>
            <w:rPr>
              <w:rFonts w:cs="Calibri Light"/>
              <w:sz w:val="14"/>
              <w:szCs w:val="14"/>
            </w:rPr>
          </w:pPr>
        </w:p>
      </w:tc>
      <w:tc>
        <w:tcPr>
          <w:tcW w:w="2468" w:type="dxa"/>
        </w:tcPr>
        <w:sdt>
          <w:sdtPr>
            <w:rPr>
              <w:rFonts w:cs="Calibri Light"/>
              <w:color w:val="000000" w:themeColor="text1"/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/>
          <w:sdtContent>
            <w:p w14:paraId="579E4962" w14:textId="77777777" w:rsidR="00106D9D" w:rsidRPr="00665388" w:rsidRDefault="00106D9D" w:rsidP="00665388">
              <w:pPr>
                <w:jc w:val="right"/>
                <w:rPr>
                  <w:rFonts w:cs="Calibri Light"/>
                  <w:color w:val="000000" w:themeColor="text1"/>
                  <w:sz w:val="20"/>
                  <w:szCs w:val="20"/>
                </w:rPr>
              </w:pP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 xml:space="preserve">Page 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begin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instrText>PAGE</w:instrTex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separate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>1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end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 xml:space="preserve"> sur 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begin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instrText>NUMPAGES</w:instrTex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separate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>5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end"/>
              </w:r>
              <w:r w:rsidR="005859E2">
                <w:rPr>
                  <w:rFonts w:cs="Calibri Light"/>
                  <w:color w:val="000000" w:themeColor="text1"/>
                  <w:sz w:val="18"/>
                  <w:szCs w:val="18"/>
                </w:rPr>
                <w:br/>
              </w:r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MD</w:t>
              </w:r>
              <w:r w:rsidR="008026CC">
                <w:rPr>
                  <w:rFonts w:cs="Calibri Light"/>
                  <w:color w:val="000000" w:themeColor="text1"/>
                  <w:sz w:val="6"/>
                  <w:szCs w:val="6"/>
                </w:rPr>
                <w:t>366</w:t>
              </w:r>
              <w:proofErr w:type="gramStart"/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 :V</w:t>
              </w:r>
              <w:proofErr w:type="gramEnd"/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1.</w:t>
              </w:r>
              <w:r w:rsidR="005859E2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9</w:t>
              </w:r>
            </w:p>
          </w:sdtContent>
        </w:sdt>
      </w:tc>
    </w:tr>
  </w:tbl>
  <w:p w14:paraId="279B427E" w14:textId="77777777" w:rsidR="003A76C2" w:rsidRPr="00FC183A" w:rsidRDefault="003A76C2" w:rsidP="005859E2">
    <w:pPr>
      <w:rPr>
        <w:rFonts w:cs="Calibri Light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9FD90" w14:textId="77777777" w:rsidR="0098228A" w:rsidRDefault="0098228A" w:rsidP="00C560AE">
      <w:r>
        <w:separator/>
      </w:r>
    </w:p>
  </w:footnote>
  <w:footnote w:type="continuationSeparator" w:id="0">
    <w:p w14:paraId="55F6038C" w14:textId="77777777" w:rsidR="0098228A" w:rsidRDefault="0098228A" w:rsidP="00C560AE">
      <w:r>
        <w:continuationSeparator/>
      </w:r>
    </w:p>
  </w:footnote>
  <w:footnote w:type="continuationNotice" w:id="1">
    <w:p w14:paraId="56CA8963" w14:textId="77777777" w:rsidR="0098228A" w:rsidRDefault="009822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FA651" w14:textId="77777777" w:rsidR="00106D9D" w:rsidRDefault="00106D9D" w:rsidP="00106D9D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39B1C3F2" w14:textId="77777777" w:rsidTr="00C52963">
      <w:tc>
        <w:tcPr>
          <w:tcW w:w="4528" w:type="dxa"/>
        </w:tcPr>
        <w:p w14:paraId="14FC6E42" w14:textId="520D5E4E" w:rsidR="00106D9D" w:rsidRDefault="003D5443" w:rsidP="00106D9D">
          <w:pPr>
            <w:pStyle w:val="En-tte"/>
          </w:pPr>
          <w:r w:rsidRPr="003D5443">
            <w:rPr>
              <w:noProof/>
            </w:rPr>
            <w:drawing>
              <wp:inline distT="0" distB="0" distL="0" distR="0" wp14:anchorId="65E7C2E8" wp14:editId="62139FA4">
                <wp:extent cx="1905000" cy="420252"/>
                <wp:effectExtent l="0" t="0" r="0" b="0"/>
                <wp:docPr id="142254315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54315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805" cy="426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331EA521" w14:textId="5662928F" w:rsidR="00106D9D" w:rsidRPr="00285BB5" w:rsidRDefault="002E4ED7" w:rsidP="00106D9D">
          <w:pPr>
            <w:pStyle w:val="En-tte"/>
            <w:jc w:val="right"/>
            <w:rPr>
              <w:rFonts w:cs="Calibri Light"/>
            </w:rPr>
          </w:pPr>
          <w:r>
            <w:rPr>
              <w:noProof/>
            </w:rPr>
            <w:drawing>
              <wp:inline distT="0" distB="0" distL="0" distR="0" wp14:anchorId="1E9D6DBE" wp14:editId="1887C234">
                <wp:extent cx="1898650" cy="434826"/>
                <wp:effectExtent l="0" t="0" r="6350" b="3810"/>
                <wp:docPr id="1623024350" name="Image 1" descr="Accueil - Cothe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ccueil - Cother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3167" cy="4381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3B6F666" w14:textId="77777777" w:rsidR="00B32BF3" w:rsidRDefault="00B32B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A2C08"/>
    <w:multiLevelType w:val="hybridMultilevel"/>
    <w:tmpl w:val="E270A3A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53FFF"/>
    <w:multiLevelType w:val="multilevel"/>
    <w:tmpl w:val="A7A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82B94"/>
    <w:multiLevelType w:val="multilevel"/>
    <w:tmpl w:val="684216F2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4" w15:restartNumberingAfterBreak="0">
    <w:nsid w:val="39D57161"/>
    <w:multiLevelType w:val="hybridMultilevel"/>
    <w:tmpl w:val="E9004D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C7E75"/>
    <w:multiLevelType w:val="hybridMultilevel"/>
    <w:tmpl w:val="23468AAC"/>
    <w:lvl w:ilvl="0" w:tplc="B1D49790">
      <w:start w:val="1"/>
      <w:numFmt w:val="bullet"/>
      <w:lvlText w:val="-"/>
      <w:lvlJc w:val="left"/>
      <w:pPr>
        <w:ind w:left="720" w:hanging="360"/>
      </w:pPr>
      <w:rPr>
        <w:rFonts w:ascii="Calibri Light" w:hAnsi="Calibri Light" w:hint="default"/>
        <w:color w:val="BFBFBF" w:themeColor="background1" w:themeShade="BF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0513D"/>
    <w:multiLevelType w:val="hybridMultilevel"/>
    <w:tmpl w:val="B66CB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210B7"/>
    <w:multiLevelType w:val="hybridMultilevel"/>
    <w:tmpl w:val="D9EA689C"/>
    <w:lvl w:ilvl="0" w:tplc="E16C6B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43719A2"/>
    <w:multiLevelType w:val="hybridMultilevel"/>
    <w:tmpl w:val="24C05D2C"/>
    <w:lvl w:ilvl="0" w:tplc="B1D49790">
      <w:start w:val="1"/>
      <w:numFmt w:val="bullet"/>
      <w:lvlText w:val="-"/>
      <w:lvlJc w:val="left"/>
      <w:pPr>
        <w:ind w:left="720" w:hanging="360"/>
      </w:pPr>
      <w:rPr>
        <w:rFonts w:ascii="Calibri Light" w:hAnsi="Calibri Light" w:hint="default"/>
        <w:color w:val="BFBFBF" w:themeColor="background1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66525FF"/>
    <w:multiLevelType w:val="hybridMultilevel"/>
    <w:tmpl w:val="A3B293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94450"/>
    <w:multiLevelType w:val="hybridMultilevel"/>
    <w:tmpl w:val="D53E51A8"/>
    <w:lvl w:ilvl="0" w:tplc="B1D49790">
      <w:start w:val="1"/>
      <w:numFmt w:val="bullet"/>
      <w:lvlText w:val="-"/>
      <w:lvlJc w:val="left"/>
      <w:pPr>
        <w:ind w:left="720" w:hanging="360"/>
      </w:pPr>
      <w:rPr>
        <w:rFonts w:ascii="Calibri Light" w:hAnsi="Calibri Light" w:hint="default"/>
        <w:color w:val="BFBFBF" w:themeColor="background1" w:themeShade="BF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690944A4"/>
    <w:multiLevelType w:val="hybridMultilevel"/>
    <w:tmpl w:val="E7C4CCDA"/>
    <w:lvl w:ilvl="0" w:tplc="600C0614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ABC7E45"/>
    <w:multiLevelType w:val="multilevel"/>
    <w:tmpl w:val="4E6AA0C2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5B020C"/>
    <w:multiLevelType w:val="hybridMultilevel"/>
    <w:tmpl w:val="3C0E352A"/>
    <w:lvl w:ilvl="0" w:tplc="025E3EE8">
      <w:start w:val="1"/>
      <w:numFmt w:val="decimal"/>
      <w:lvlText w:val="%1.1. "/>
      <w:lvlJc w:val="left"/>
      <w:pPr>
        <w:ind w:left="360" w:hanging="360"/>
      </w:pPr>
      <w:rPr>
        <w:rFonts w:ascii="Calibri Light" w:hAnsi="Calibri Light" w:hint="defaul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8" w15:restartNumberingAfterBreak="0">
    <w:nsid w:val="7DD17D46"/>
    <w:multiLevelType w:val="multilevel"/>
    <w:tmpl w:val="5BFA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4604E4"/>
    <w:multiLevelType w:val="hybridMultilevel"/>
    <w:tmpl w:val="7CD469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94614">
    <w:abstractNumId w:val="9"/>
  </w:num>
  <w:num w:numId="2" w16cid:durableId="472135664">
    <w:abstractNumId w:val="17"/>
  </w:num>
  <w:num w:numId="3" w16cid:durableId="967394063">
    <w:abstractNumId w:val="16"/>
  </w:num>
  <w:num w:numId="4" w16cid:durableId="968780206">
    <w:abstractNumId w:val="15"/>
  </w:num>
  <w:num w:numId="5" w16cid:durableId="1270162626">
    <w:abstractNumId w:val="12"/>
  </w:num>
  <w:num w:numId="6" w16cid:durableId="2059819640">
    <w:abstractNumId w:val="3"/>
  </w:num>
  <w:num w:numId="7" w16cid:durableId="1225216138">
    <w:abstractNumId w:val="7"/>
  </w:num>
  <w:num w:numId="8" w16cid:durableId="1162814344">
    <w:abstractNumId w:val="14"/>
  </w:num>
  <w:num w:numId="9" w16cid:durableId="1609048535">
    <w:abstractNumId w:val="1"/>
  </w:num>
  <w:num w:numId="10" w16cid:durableId="345056217">
    <w:abstractNumId w:val="14"/>
    <w:lvlOverride w:ilvl="0">
      <w:startOverride w:val="1"/>
    </w:lvlOverride>
  </w:num>
  <w:num w:numId="11" w16cid:durableId="2978966">
    <w:abstractNumId w:val="7"/>
  </w:num>
  <w:num w:numId="12" w16cid:durableId="1750807545">
    <w:abstractNumId w:val="0"/>
  </w:num>
  <w:num w:numId="13" w16cid:durableId="279263215">
    <w:abstractNumId w:val="19"/>
  </w:num>
  <w:num w:numId="14" w16cid:durableId="280768063">
    <w:abstractNumId w:val="13"/>
  </w:num>
  <w:num w:numId="15" w16cid:durableId="796145259">
    <w:abstractNumId w:val="10"/>
  </w:num>
  <w:num w:numId="16" w16cid:durableId="1620836433">
    <w:abstractNumId w:val="18"/>
  </w:num>
  <w:num w:numId="17" w16cid:durableId="1160389518">
    <w:abstractNumId w:val="5"/>
  </w:num>
  <w:num w:numId="18" w16cid:durableId="770274280">
    <w:abstractNumId w:val="11"/>
  </w:num>
  <w:num w:numId="19" w16cid:durableId="256645394">
    <w:abstractNumId w:val="2"/>
  </w:num>
  <w:num w:numId="20" w16cid:durableId="1157847187">
    <w:abstractNumId w:val="8"/>
  </w:num>
  <w:num w:numId="21" w16cid:durableId="1762332710">
    <w:abstractNumId w:val="4"/>
  </w:num>
  <w:num w:numId="22" w16cid:durableId="1248997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D3C"/>
    <w:rsid w:val="00004937"/>
    <w:rsid w:val="00013D15"/>
    <w:rsid w:val="000220A3"/>
    <w:rsid w:val="000403E3"/>
    <w:rsid w:val="0005151D"/>
    <w:rsid w:val="000549B4"/>
    <w:rsid w:val="00060830"/>
    <w:rsid w:val="000709F4"/>
    <w:rsid w:val="000837FF"/>
    <w:rsid w:val="00085B87"/>
    <w:rsid w:val="0009422A"/>
    <w:rsid w:val="000A0A9C"/>
    <w:rsid w:val="000B17C8"/>
    <w:rsid w:val="000B4CBF"/>
    <w:rsid w:val="000D029F"/>
    <w:rsid w:val="000D48A2"/>
    <w:rsid w:val="000D78D8"/>
    <w:rsid w:val="000D796A"/>
    <w:rsid w:val="000F3C87"/>
    <w:rsid w:val="000F74CD"/>
    <w:rsid w:val="00101D3C"/>
    <w:rsid w:val="00105894"/>
    <w:rsid w:val="00106D9D"/>
    <w:rsid w:val="001177FD"/>
    <w:rsid w:val="001302DA"/>
    <w:rsid w:val="00136A84"/>
    <w:rsid w:val="0016062E"/>
    <w:rsid w:val="001621DA"/>
    <w:rsid w:val="00164E01"/>
    <w:rsid w:val="001841CC"/>
    <w:rsid w:val="001B1B3A"/>
    <w:rsid w:val="001B2BAA"/>
    <w:rsid w:val="001B41B7"/>
    <w:rsid w:val="001C154B"/>
    <w:rsid w:val="001E026A"/>
    <w:rsid w:val="001E4EB3"/>
    <w:rsid w:val="001F5DD7"/>
    <w:rsid w:val="0020213E"/>
    <w:rsid w:val="0021017C"/>
    <w:rsid w:val="00210C39"/>
    <w:rsid w:val="00220680"/>
    <w:rsid w:val="002211FA"/>
    <w:rsid w:val="0022345D"/>
    <w:rsid w:val="00224250"/>
    <w:rsid w:val="00224BE8"/>
    <w:rsid w:val="0023197B"/>
    <w:rsid w:val="002335CB"/>
    <w:rsid w:val="00235AF2"/>
    <w:rsid w:val="002374B8"/>
    <w:rsid w:val="00245433"/>
    <w:rsid w:val="002502DD"/>
    <w:rsid w:val="00250718"/>
    <w:rsid w:val="00255828"/>
    <w:rsid w:val="00270EAE"/>
    <w:rsid w:val="00286134"/>
    <w:rsid w:val="002915D3"/>
    <w:rsid w:val="00292B1D"/>
    <w:rsid w:val="002953F4"/>
    <w:rsid w:val="0029570A"/>
    <w:rsid w:val="002D3C18"/>
    <w:rsid w:val="002D3E33"/>
    <w:rsid w:val="002E280B"/>
    <w:rsid w:val="002E4ED7"/>
    <w:rsid w:val="002E5753"/>
    <w:rsid w:val="002F13C7"/>
    <w:rsid w:val="00300800"/>
    <w:rsid w:val="0033002C"/>
    <w:rsid w:val="00333B98"/>
    <w:rsid w:val="00342F1D"/>
    <w:rsid w:val="003501F6"/>
    <w:rsid w:val="003518F5"/>
    <w:rsid w:val="003524A9"/>
    <w:rsid w:val="00354B1F"/>
    <w:rsid w:val="003618AF"/>
    <w:rsid w:val="00375BE8"/>
    <w:rsid w:val="00376227"/>
    <w:rsid w:val="003A0657"/>
    <w:rsid w:val="003A696D"/>
    <w:rsid w:val="003A76C2"/>
    <w:rsid w:val="003B110C"/>
    <w:rsid w:val="003B23EC"/>
    <w:rsid w:val="003C0B87"/>
    <w:rsid w:val="003D4178"/>
    <w:rsid w:val="003D5443"/>
    <w:rsid w:val="003E5325"/>
    <w:rsid w:val="003F012C"/>
    <w:rsid w:val="003F28D0"/>
    <w:rsid w:val="003F7891"/>
    <w:rsid w:val="00401E2E"/>
    <w:rsid w:val="00406315"/>
    <w:rsid w:val="00417361"/>
    <w:rsid w:val="004176A1"/>
    <w:rsid w:val="00417CAC"/>
    <w:rsid w:val="0042411E"/>
    <w:rsid w:val="00443270"/>
    <w:rsid w:val="00446C7A"/>
    <w:rsid w:val="0045448F"/>
    <w:rsid w:val="00454582"/>
    <w:rsid w:val="004563F0"/>
    <w:rsid w:val="0046670C"/>
    <w:rsid w:val="004812F7"/>
    <w:rsid w:val="004919CC"/>
    <w:rsid w:val="004955B0"/>
    <w:rsid w:val="004A075F"/>
    <w:rsid w:val="004B4041"/>
    <w:rsid w:val="004D03F1"/>
    <w:rsid w:val="004D2B02"/>
    <w:rsid w:val="005254F0"/>
    <w:rsid w:val="00532DC1"/>
    <w:rsid w:val="00533D83"/>
    <w:rsid w:val="00540F8E"/>
    <w:rsid w:val="00543750"/>
    <w:rsid w:val="005648DB"/>
    <w:rsid w:val="00565D07"/>
    <w:rsid w:val="00566A05"/>
    <w:rsid w:val="00567291"/>
    <w:rsid w:val="0057698D"/>
    <w:rsid w:val="005844E3"/>
    <w:rsid w:val="005859E2"/>
    <w:rsid w:val="005908C8"/>
    <w:rsid w:val="005A1E66"/>
    <w:rsid w:val="005A457D"/>
    <w:rsid w:val="005B0550"/>
    <w:rsid w:val="005B22DE"/>
    <w:rsid w:val="005E60E0"/>
    <w:rsid w:val="005F1343"/>
    <w:rsid w:val="005F40C1"/>
    <w:rsid w:val="00602431"/>
    <w:rsid w:val="0060285F"/>
    <w:rsid w:val="00606061"/>
    <w:rsid w:val="006131DF"/>
    <w:rsid w:val="00616571"/>
    <w:rsid w:val="00617F7B"/>
    <w:rsid w:val="00621BBA"/>
    <w:rsid w:val="006337CD"/>
    <w:rsid w:val="0064068C"/>
    <w:rsid w:val="006415B3"/>
    <w:rsid w:val="00645703"/>
    <w:rsid w:val="0065414C"/>
    <w:rsid w:val="00656144"/>
    <w:rsid w:val="00657011"/>
    <w:rsid w:val="0065783E"/>
    <w:rsid w:val="00662BD9"/>
    <w:rsid w:val="00665388"/>
    <w:rsid w:val="0067733E"/>
    <w:rsid w:val="00685DF8"/>
    <w:rsid w:val="0069641D"/>
    <w:rsid w:val="006B484C"/>
    <w:rsid w:val="006C6556"/>
    <w:rsid w:val="006D23C5"/>
    <w:rsid w:val="006E5ECF"/>
    <w:rsid w:val="006F586C"/>
    <w:rsid w:val="00700AE9"/>
    <w:rsid w:val="00701134"/>
    <w:rsid w:val="0070228D"/>
    <w:rsid w:val="00702A5B"/>
    <w:rsid w:val="00705466"/>
    <w:rsid w:val="00711FA6"/>
    <w:rsid w:val="00714C29"/>
    <w:rsid w:val="007179ED"/>
    <w:rsid w:val="00721E66"/>
    <w:rsid w:val="00734DD7"/>
    <w:rsid w:val="00736DC3"/>
    <w:rsid w:val="00737280"/>
    <w:rsid w:val="00740E1C"/>
    <w:rsid w:val="0075500E"/>
    <w:rsid w:val="00757B7A"/>
    <w:rsid w:val="007622CE"/>
    <w:rsid w:val="0076386F"/>
    <w:rsid w:val="00774162"/>
    <w:rsid w:val="00782472"/>
    <w:rsid w:val="007851DA"/>
    <w:rsid w:val="00790F44"/>
    <w:rsid w:val="0079626C"/>
    <w:rsid w:val="007A1D30"/>
    <w:rsid w:val="007A54E5"/>
    <w:rsid w:val="007B230B"/>
    <w:rsid w:val="007C6517"/>
    <w:rsid w:val="007D2EA2"/>
    <w:rsid w:val="007D3DA1"/>
    <w:rsid w:val="007D63B5"/>
    <w:rsid w:val="007E0FA6"/>
    <w:rsid w:val="007E16D1"/>
    <w:rsid w:val="007E6508"/>
    <w:rsid w:val="007F1BED"/>
    <w:rsid w:val="007F70D3"/>
    <w:rsid w:val="008026CC"/>
    <w:rsid w:val="008028CF"/>
    <w:rsid w:val="00812547"/>
    <w:rsid w:val="00813605"/>
    <w:rsid w:val="00816470"/>
    <w:rsid w:val="008244D9"/>
    <w:rsid w:val="00847219"/>
    <w:rsid w:val="00857514"/>
    <w:rsid w:val="008614F8"/>
    <w:rsid w:val="00874D58"/>
    <w:rsid w:val="00876043"/>
    <w:rsid w:val="008A0B25"/>
    <w:rsid w:val="008A4F7C"/>
    <w:rsid w:val="008A627F"/>
    <w:rsid w:val="008B0677"/>
    <w:rsid w:val="008B0F5D"/>
    <w:rsid w:val="008B6B85"/>
    <w:rsid w:val="008C352C"/>
    <w:rsid w:val="008E4862"/>
    <w:rsid w:val="00900597"/>
    <w:rsid w:val="00904D98"/>
    <w:rsid w:val="0091713E"/>
    <w:rsid w:val="009224D6"/>
    <w:rsid w:val="00930D7C"/>
    <w:rsid w:val="00933B17"/>
    <w:rsid w:val="0093578A"/>
    <w:rsid w:val="00960E1F"/>
    <w:rsid w:val="009636E2"/>
    <w:rsid w:val="00980012"/>
    <w:rsid w:val="0098228A"/>
    <w:rsid w:val="009825C4"/>
    <w:rsid w:val="00990905"/>
    <w:rsid w:val="009909B0"/>
    <w:rsid w:val="009A4655"/>
    <w:rsid w:val="009C0F60"/>
    <w:rsid w:val="009C35D7"/>
    <w:rsid w:val="009C3BBC"/>
    <w:rsid w:val="009C4588"/>
    <w:rsid w:val="009C5EA2"/>
    <w:rsid w:val="009D393B"/>
    <w:rsid w:val="009D5EC6"/>
    <w:rsid w:val="009E6C1F"/>
    <w:rsid w:val="00A2677C"/>
    <w:rsid w:val="00A309B4"/>
    <w:rsid w:val="00A35542"/>
    <w:rsid w:val="00A42F15"/>
    <w:rsid w:val="00A43B1B"/>
    <w:rsid w:val="00A45CF6"/>
    <w:rsid w:val="00A554FD"/>
    <w:rsid w:val="00A60DB4"/>
    <w:rsid w:val="00A642BB"/>
    <w:rsid w:val="00A7192F"/>
    <w:rsid w:val="00A74CA3"/>
    <w:rsid w:val="00A81037"/>
    <w:rsid w:val="00A9132B"/>
    <w:rsid w:val="00A93E83"/>
    <w:rsid w:val="00AA4D0F"/>
    <w:rsid w:val="00AB6D85"/>
    <w:rsid w:val="00AC04A1"/>
    <w:rsid w:val="00AC48F7"/>
    <w:rsid w:val="00AC54FA"/>
    <w:rsid w:val="00AD43BB"/>
    <w:rsid w:val="00AD66BF"/>
    <w:rsid w:val="00AF4BB6"/>
    <w:rsid w:val="00B02F32"/>
    <w:rsid w:val="00B05485"/>
    <w:rsid w:val="00B12E77"/>
    <w:rsid w:val="00B14B9C"/>
    <w:rsid w:val="00B15893"/>
    <w:rsid w:val="00B161DF"/>
    <w:rsid w:val="00B20C43"/>
    <w:rsid w:val="00B32BF3"/>
    <w:rsid w:val="00B34F16"/>
    <w:rsid w:val="00B435FE"/>
    <w:rsid w:val="00B6278A"/>
    <w:rsid w:val="00B67CA5"/>
    <w:rsid w:val="00B768FC"/>
    <w:rsid w:val="00B933C5"/>
    <w:rsid w:val="00BA19B1"/>
    <w:rsid w:val="00BC1434"/>
    <w:rsid w:val="00BD1A12"/>
    <w:rsid w:val="00BE4433"/>
    <w:rsid w:val="00BE4B15"/>
    <w:rsid w:val="00BF0DC2"/>
    <w:rsid w:val="00BF4D93"/>
    <w:rsid w:val="00BF77EF"/>
    <w:rsid w:val="00C15254"/>
    <w:rsid w:val="00C422AE"/>
    <w:rsid w:val="00C4460E"/>
    <w:rsid w:val="00C46F70"/>
    <w:rsid w:val="00C46FD9"/>
    <w:rsid w:val="00C560AE"/>
    <w:rsid w:val="00C7113C"/>
    <w:rsid w:val="00C73758"/>
    <w:rsid w:val="00C80C75"/>
    <w:rsid w:val="00C81C9A"/>
    <w:rsid w:val="00C97E8B"/>
    <w:rsid w:val="00C97F4F"/>
    <w:rsid w:val="00CB039C"/>
    <w:rsid w:val="00CC080B"/>
    <w:rsid w:val="00CC169E"/>
    <w:rsid w:val="00CD50FD"/>
    <w:rsid w:val="00CE027A"/>
    <w:rsid w:val="00CE078E"/>
    <w:rsid w:val="00CE43CC"/>
    <w:rsid w:val="00CE70A4"/>
    <w:rsid w:val="00CE70D5"/>
    <w:rsid w:val="00CE77E2"/>
    <w:rsid w:val="00CF0537"/>
    <w:rsid w:val="00D026FF"/>
    <w:rsid w:val="00D05C10"/>
    <w:rsid w:val="00D074C7"/>
    <w:rsid w:val="00D07D16"/>
    <w:rsid w:val="00D23B6D"/>
    <w:rsid w:val="00D3063C"/>
    <w:rsid w:val="00D32181"/>
    <w:rsid w:val="00D33C13"/>
    <w:rsid w:val="00D42C8C"/>
    <w:rsid w:val="00D54FC1"/>
    <w:rsid w:val="00D60A0B"/>
    <w:rsid w:val="00D65496"/>
    <w:rsid w:val="00D6570C"/>
    <w:rsid w:val="00D701FD"/>
    <w:rsid w:val="00D754CA"/>
    <w:rsid w:val="00D84251"/>
    <w:rsid w:val="00D87014"/>
    <w:rsid w:val="00D96E2E"/>
    <w:rsid w:val="00DA1A62"/>
    <w:rsid w:val="00DA6077"/>
    <w:rsid w:val="00DC5014"/>
    <w:rsid w:val="00DC7B92"/>
    <w:rsid w:val="00DD1FBE"/>
    <w:rsid w:val="00DE6E0E"/>
    <w:rsid w:val="00E03385"/>
    <w:rsid w:val="00E073DB"/>
    <w:rsid w:val="00E13B5C"/>
    <w:rsid w:val="00E23187"/>
    <w:rsid w:val="00E32365"/>
    <w:rsid w:val="00E32474"/>
    <w:rsid w:val="00E42367"/>
    <w:rsid w:val="00E57C0E"/>
    <w:rsid w:val="00E65FD9"/>
    <w:rsid w:val="00E918AD"/>
    <w:rsid w:val="00E97A5C"/>
    <w:rsid w:val="00EB023F"/>
    <w:rsid w:val="00EB3E4C"/>
    <w:rsid w:val="00EB6A17"/>
    <w:rsid w:val="00EC16AB"/>
    <w:rsid w:val="00ED4773"/>
    <w:rsid w:val="00ED6884"/>
    <w:rsid w:val="00EE1BE3"/>
    <w:rsid w:val="00EE3B98"/>
    <w:rsid w:val="00EF722D"/>
    <w:rsid w:val="00F068D7"/>
    <w:rsid w:val="00F07C16"/>
    <w:rsid w:val="00F17B3E"/>
    <w:rsid w:val="00F371B9"/>
    <w:rsid w:val="00F4115E"/>
    <w:rsid w:val="00F545F5"/>
    <w:rsid w:val="00F5632E"/>
    <w:rsid w:val="00F71416"/>
    <w:rsid w:val="00F820A7"/>
    <w:rsid w:val="00F9300D"/>
    <w:rsid w:val="00F9745D"/>
    <w:rsid w:val="00FA1C06"/>
    <w:rsid w:val="00FA3FF0"/>
    <w:rsid w:val="00FA61A0"/>
    <w:rsid w:val="00FB0307"/>
    <w:rsid w:val="00FC183A"/>
    <w:rsid w:val="00FE0466"/>
    <w:rsid w:val="00FE1581"/>
    <w:rsid w:val="00FE4625"/>
    <w:rsid w:val="00FE529C"/>
    <w:rsid w:val="00FE6891"/>
    <w:rsid w:val="00FF4564"/>
    <w:rsid w:val="00FF46F1"/>
    <w:rsid w:val="01EF4A5E"/>
    <w:rsid w:val="04A7ED74"/>
    <w:rsid w:val="09578B45"/>
    <w:rsid w:val="12E64248"/>
    <w:rsid w:val="1AF3DFD6"/>
    <w:rsid w:val="1F28806D"/>
    <w:rsid w:val="20B78B29"/>
    <w:rsid w:val="222458C5"/>
    <w:rsid w:val="23E3D4E3"/>
    <w:rsid w:val="249F26DF"/>
    <w:rsid w:val="24D77F6E"/>
    <w:rsid w:val="27441888"/>
    <w:rsid w:val="291C037B"/>
    <w:rsid w:val="2A4A6B47"/>
    <w:rsid w:val="2B504E2C"/>
    <w:rsid w:val="30F3BC09"/>
    <w:rsid w:val="32D20AF4"/>
    <w:rsid w:val="429DC54C"/>
    <w:rsid w:val="43206410"/>
    <w:rsid w:val="4523FA89"/>
    <w:rsid w:val="46088F38"/>
    <w:rsid w:val="4B8B5CAF"/>
    <w:rsid w:val="4DD72804"/>
    <w:rsid w:val="56442273"/>
    <w:rsid w:val="581ED326"/>
    <w:rsid w:val="583297CA"/>
    <w:rsid w:val="5F758378"/>
    <w:rsid w:val="62718797"/>
    <w:rsid w:val="63AFC9E0"/>
    <w:rsid w:val="686EC8AA"/>
    <w:rsid w:val="68AD71A2"/>
    <w:rsid w:val="79DBA271"/>
    <w:rsid w:val="7A28AA5B"/>
    <w:rsid w:val="7B9F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140695"/>
  <w14:defaultImageDpi w14:val="300"/>
  <w15:docId w15:val="{E3905C90-2EE3-4842-A7FD-4F5B979F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5D7"/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5632E"/>
    <w:pPr>
      <w:keepNext/>
      <w:keepLines/>
      <w:numPr>
        <w:numId w:val="8"/>
      </w:numPr>
      <w:spacing w:before="480" w:after="240"/>
      <w:outlineLvl w:val="0"/>
    </w:pPr>
    <w:rPr>
      <w:rFonts w:eastAsiaTheme="majorEastAsia" w:cs="Calibri Light"/>
      <w:b/>
      <w:smallCaps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5632E"/>
    <w:pPr>
      <w:keepNext/>
      <w:keepLines/>
      <w:numPr>
        <w:ilvl w:val="1"/>
        <w:numId w:val="8"/>
      </w:numPr>
      <w:spacing w:before="360" w:after="120"/>
      <w:outlineLvl w:val="1"/>
    </w:pPr>
    <w:rPr>
      <w:rFonts w:eastAsiaTheme="majorEastAsia" w:cstheme="majorBidi"/>
      <w:b/>
      <w:sz w:val="22"/>
      <w:szCs w:val="2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F5632E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 w:cs="Calibri Light"/>
      <w:b/>
      <w:sz w:val="22"/>
      <w:szCs w:val="22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5632E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F5632E"/>
    <w:rPr>
      <w:rFonts w:ascii="Calibri Light" w:eastAsiaTheme="majorEastAsia" w:hAnsi="Calibri Light" w:cs="Calibri Light"/>
      <w:b/>
      <w:smallCaps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5632E"/>
    <w:rPr>
      <w:rFonts w:ascii="Calibri Light" w:eastAsiaTheme="majorEastAsia" w:hAnsi="Calibri Light" w:cstheme="majorBidi"/>
      <w:b/>
      <w:sz w:val="22"/>
      <w:szCs w:val="2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F5632E"/>
    <w:rPr>
      <w:rFonts w:ascii="Calibri Light" w:eastAsiaTheme="majorEastAsia" w:hAnsi="Calibri Light" w:cs="Calibri Light"/>
      <w:b/>
      <w:sz w:val="22"/>
      <w:szCs w:val="22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5632E"/>
    <w:rPr>
      <w:rFonts w:ascii="Calibri Light" w:eastAsiaTheme="majorEastAsia" w:hAnsi="Calibri Light" w:cstheme="majorBidi"/>
      <w:b/>
      <w:iCs/>
      <w:sz w:val="22"/>
      <w:szCs w:val="22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8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2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7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2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1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0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2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momsoftware.sharepoint.com/:x:/s/Production/ERIi7pglN1dEi0Fjz3NHfUwBY0RuZAoTI_pWmrdrzeYp1w?e=LI5ZLs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customXml/itemProps4.xml><?xml version="1.0" encoding="utf-8"?>
<ds:datastoreItem xmlns:ds="http://schemas.openxmlformats.org/officeDocument/2006/customXml" ds:itemID="{492CC315-F581-47D6-BA33-F0721E687C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10</Pages>
  <Words>1582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MOMSOFT Document Word Général FR</vt:lpstr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MOMSOFT Document Word Général FR</dc:title>
  <dc:subject/>
  <dc:creator>Imed AYADI</dc:creator>
  <cp:keywords>PMS;MOMSOFT</cp:keywords>
  <dc:description/>
  <cp:lastModifiedBy>Moatez Derbala</cp:lastModifiedBy>
  <cp:revision>150</cp:revision>
  <cp:lastPrinted>2019-04-02T14:26:00Z</cp:lastPrinted>
  <dcterms:created xsi:type="dcterms:W3CDTF">2024-11-25T11:55:00Z</dcterms:created>
  <dcterms:modified xsi:type="dcterms:W3CDTF">2025-01-06T13:40:00Z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