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E7066" w14:textId="77777777" w:rsidR="00106D9D" w:rsidRPr="00285BB5" w:rsidRDefault="00106D9D" w:rsidP="00106D9D">
      <w:pPr>
        <w:rPr>
          <w:rFonts w:cs="Calibri Light"/>
        </w:rPr>
      </w:pPr>
    </w:p>
    <w:p w14:paraId="3F7AD943" w14:textId="77777777" w:rsidR="00106D9D" w:rsidRPr="00285BB5" w:rsidRDefault="00106D9D" w:rsidP="00106D9D">
      <w:pPr>
        <w:rPr>
          <w:rFonts w:cs="Calibri Light"/>
        </w:rPr>
      </w:pPr>
    </w:p>
    <w:p w14:paraId="66EDC1DE" w14:textId="77777777" w:rsidR="00106D9D" w:rsidRPr="00285BB5" w:rsidRDefault="00106D9D" w:rsidP="00106D9D">
      <w:pPr>
        <w:rPr>
          <w:rFonts w:cs="Calibri Light"/>
        </w:rPr>
      </w:pPr>
    </w:p>
    <w:p w14:paraId="4A335C61" w14:textId="77777777" w:rsidR="00106D9D" w:rsidRPr="00285BB5" w:rsidRDefault="00106D9D" w:rsidP="00106D9D">
      <w:pPr>
        <w:rPr>
          <w:rFonts w:cs="Calibri Light"/>
        </w:rPr>
      </w:pPr>
    </w:p>
    <w:p w14:paraId="2F6BE34F" w14:textId="77777777" w:rsidR="00106D9D" w:rsidRPr="00285BB5" w:rsidRDefault="00106D9D" w:rsidP="00106D9D">
      <w:pPr>
        <w:tabs>
          <w:tab w:val="left" w:pos="2648"/>
          <w:tab w:val="left" w:pos="2955"/>
        </w:tabs>
        <w:rPr>
          <w:rFonts w:cs="Calibri Light"/>
        </w:rPr>
      </w:pPr>
      <w:r w:rsidRPr="00285BB5">
        <w:rPr>
          <w:rFonts w:cs="Calibri Light"/>
        </w:rPr>
        <w:tab/>
      </w:r>
      <w:r w:rsidRPr="00285BB5">
        <w:rPr>
          <w:rFonts w:cs="Calibri Light"/>
        </w:rPr>
        <w:tab/>
      </w:r>
    </w:p>
    <w:p w14:paraId="58FC2105" w14:textId="77777777" w:rsidR="00106D9D" w:rsidRPr="00285BB5" w:rsidRDefault="00106D9D" w:rsidP="00106D9D">
      <w:pPr>
        <w:rPr>
          <w:rFonts w:cs="Calibri Light"/>
        </w:rPr>
      </w:pPr>
    </w:p>
    <w:p w14:paraId="5B8B960E" w14:textId="77777777" w:rsidR="00106D9D" w:rsidRPr="00285BB5" w:rsidRDefault="00106D9D" w:rsidP="00106D9D">
      <w:pPr>
        <w:jc w:val="right"/>
        <w:rPr>
          <w:rFonts w:cs="Calibri Light"/>
        </w:rPr>
      </w:pPr>
    </w:p>
    <w:p w14:paraId="15087DBE" w14:textId="77777777" w:rsidR="00106D9D" w:rsidRPr="00285BB5" w:rsidRDefault="00106D9D" w:rsidP="00106D9D">
      <w:pPr>
        <w:jc w:val="right"/>
        <w:rPr>
          <w:rFonts w:cs="Calibri Light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285BB5" w14:paraId="56F1B5B6" w14:textId="77777777" w:rsidTr="4B8B5CAF">
        <w:tc>
          <w:tcPr>
            <w:tcW w:w="8494" w:type="dxa"/>
          </w:tcPr>
          <w:p w14:paraId="76E17C17" w14:textId="77777777" w:rsidR="0020213E" w:rsidRPr="007A6469" w:rsidRDefault="0020213E" w:rsidP="0020213E">
            <w:pPr>
              <w:jc w:val="right"/>
              <w:rPr>
                <w:b/>
                <w:smallCaps/>
                <w:sz w:val="50"/>
                <w:lang w:val="en-US"/>
              </w:rPr>
            </w:pPr>
            <w:r w:rsidRPr="007A6469">
              <w:rPr>
                <w:b/>
                <w:smallCaps/>
                <w:sz w:val="50"/>
                <w:lang w:val="en-US"/>
              </w:rPr>
              <w:t xml:space="preserve">COTHERM / </w:t>
            </w:r>
            <w:r>
              <w:rPr>
                <w:b/>
                <w:smallCaps/>
                <w:sz w:val="50"/>
                <w:lang w:val="en-US"/>
              </w:rPr>
              <w:t>EOL</w:t>
            </w:r>
          </w:p>
          <w:p w14:paraId="1FAFEB43" w14:textId="77777777" w:rsidR="00106D9D" w:rsidRPr="0020213E" w:rsidRDefault="00106D9D" w:rsidP="00C52963">
            <w:pPr>
              <w:jc w:val="right"/>
              <w:rPr>
                <w:rFonts w:cs="Calibri Light"/>
                <w:b/>
                <w:smallCaps/>
                <w:sz w:val="50"/>
                <w:highlight w:val="yellow"/>
                <w:lang w:val="en-US"/>
              </w:rPr>
            </w:pPr>
          </w:p>
          <w:p w14:paraId="57B9FAC1" w14:textId="77777777" w:rsidR="0020213E" w:rsidRPr="00731128" w:rsidRDefault="0020213E" w:rsidP="0020213E">
            <w:pPr>
              <w:jc w:val="right"/>
              <w:rPr>
                <w:b/>
                <w:smallCaps/>
                <w:sz w:val="50"/>
              </w:rPr>
            </w:pPr>
            <w:r w:rsidRPr="00731128">
              <w:rPr>
                <w:b/>
                <w:smallCaps/>
                <w:sz w:val="50"/>
              </w:rPr>
              <w:t>Analyse Fonctionnelle Détaillée</w:t>
            </w:r>
          </w:p>
          <w:p w14:paraId="6B37CE49" w14:textId="77777777" w:rsidR="00106D9D" w:rsidRPr="00285BB5" w:rsidRDefault="00106D9D" w:rsidP="00C52963">
            <w:pPr>
              <w:jc w:val="right"/>
              <w:rPr>
                <w:rFonts w:cs="Calibri Light"/>
                <w:b/>
                <w:smallCaps/>
                <w:sz w:val="50"/>
                <w:highlight w:val="yellow"/>
              </w:rPr>
            </w:pPr>
          </w:p>
        </w:tc>
      </w:tr>
      <w:tr w:rsidR="00106D9D" w:rsidRPr="00285BB5" w14:paraId="31F743F3" w14:textId="77777777" w:rsidTr="4B8B5CAF">
        <w:tc>
          <w:tcPr>
            <w:tcW w:w="8494" w:type="dxa"/>
          </w:tcPr>
          <w:p w14:paraId="11D4F63D" w14:textId="2D955749" w:rsidR="00106D9D" w:rsidRPr="00285BB5" w:rsidRDefault="00E41889" w:rsidP="4B8B5CAF">
            <w:pPr>
              <w:jc w:val="right"/>
              <w:rPr>
                <w:rFonts w:cs="Calibri Light"/>
                <w:b/>
                <w:bCs/>
                <w:smallCaps/>
                <w:sz w:val="42"/>
                <w:szCs w:val="42"/>
                <w:highlight w:val="yellow"/>
              </w:rPr>
            </w:pPr>
            <w:r w:rsidRPr="00E41889">
              <w:rPr>
                <w:b/>
                <w:smallCaps/>
                <w:sz w:val="42"/>
              </w:rPr>
              <w:t xml:space="preserve">Adaptation Interface Gestion des instructions </w:t>
            </w:r>
          </w:p>
        </w:tc>
      </w:tr>
    </w:tbl>
    <w:p w14:paraId="75F6872F" w14:textId="77777777" w:rsidR="00106D9D" w:rsidRPr="00285BB5" w:rsidRDefault="00106D9D" w:rsidP="00106D9D">
      <w:pPr>
        <w:jc w:val="right"/>
        <w:rPr>
          <w:rFonts w:cs="Calibri Light"/>
        </w:rPr>
      </w:pPr>
    </w:p>
    <w:p w14:paraId="0DAD01F9" w14:textId="77777777" w:rsidR="00106D9D" w:rsidRPr="00285BB5" w:rsidRDefault="00106D9D" w:rsidP="00106D9D">
      <w:pPr>
        <w:jc w:val="right"/>
        <w:rPr>
          <w:rFonts w:cs="Calibri Light"/>
        </w:rPr>
      </w:pPr>
    </w:p>
    <w:p w14:paraId="41317683" w14:textId="77777777" w:rsidR="00106D9D" w:rsidRPr="00285BB5" w:rsidRDefault="00106D9D" w:rsidP="00106D9D">
      <w:pPr>
        <w:rPr>
          <w:rFonts w:cs="Calibri Light"/>
        </w:rPr>
      </w:pPr>
    </w:p>
    <w:p w14:paraId="219C5D41" w14:textId="77777777" w:rsidR="00106D9D" w:rsidRPr="00285BB5" w:rsidRDefault="00106D9D" w:rsidP="00106D9D">
      <w:pPr>
        <w:rPr>
          <w:rFonts w:cs="Calibri Light"/>
        </w:rPr>
      </w:pPr>
    </w:p>
    <w:p w14:paraId="06B23C0A" w14:textId="77777777" w:rsidR="00106D9D" w:rsidRPr="00285BB5" w:rsidRDefault="00106D9D" w:rsidP="00106D9D">
      <w:pPr>
        <w:rPr>
          <w:rFonts w:cs="Calibri Light"/>
        </w:rPr>
      </w:pPr>
    </w:p>
    <w:p w14:paraId="7EB612A9" w14:textId="77777777" w:rsidR="00106D9D" w:rsidRPr="00285BB5" w:rsidRDefault="00106D9D" w:rsidP="00106D9D">
      <w:pPr>
        <w:rPr>
          <w:rFonts w:cs="Calibri Light"/>
        </w:rPr>
      </w:pPr>
    </w:p>
    <w:p w14:paraId="29F6E517" w14:textId="77777777" w:rsidR="00106D9D" w:rsidRPr="00285BB5" w:rsidRDefault="00106D9D" w:rsidP="00106D9D">
      <w:pPr>
        <w:rPr>
          <w:rFonts w:cs="Calibri Light"/>
        </w:rPr>
      </w:pPr>
    </w:p>
    <w:p w14:paraId="7FBF7B65" w14:textId="77777777" w:rsidR="00106D9D" w:rsidRPr="00285BB5" w:rsidRDefault="00106D9D" w:rsidP="00106D9D">
      <w:pPr>
        <w:rPr>
          <w:rFonts w:cs="Calibri Light"/>
        </w:rPr>
      </w:pPr>
    </w:p>
    <w:p w14:paraId="6FEDBBF0" w14:textId="77777777" w:rsidR="00106D9D" w:rsidRPr="00285BB5" w:rsidRDefault="00106D9D" w:rsidP="00106D9D">
      <w:pPr>
        <w:rPr>
          <w:rFonts w:cs="Calibri Light"/>
        </w:rPr>
      </w:pPr>
    </w:p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="00106D9D" w:rsidRPr="00A7192F" w14:paraId="23C42551" w14:textId="77777777" w:rsidTr="4B8B5CAF">
        <w:tc>
          <w:tcPr>
            <w:tcW w:w="1913" w:type="dxa"/>
          </w:tcPr>
          <w:p w14:paraId="0E4FD5E9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</w:tcPr>
          <w:p w14:paraId="27CDF887" w14:textId="7D54D2A2" w:rsidR="00106D9D" w:rsidRPr="00A7192F" w:rsidRDefault="0020213E" w:rsidP="4B8B5CAF">
            <w:pPr>
              <w:spacing w:before="40" w:after="40"/>
              <w:rPr>
                <w:rFonts w:cs="Calibri Light"/>
                <w:sz w:val="22"/>
                <w:szCs w:val="22"/>
                <w:highlight w:val="yellow"/>
              </w:rPr>
            </w:pPr>
            <w:r w:rsidRPr="00731128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="00980012" w:rsidRPr="00A7192F" w14:paraId="6156E8EF" w14:textId="77777777" w:rsidTr="4B8B5CAF">
        <w:tc>
          <w:tcPr>
            <w:tcW w:w="1913" w:type="dxa"/>
          </w:tcPr>
          <w:p w14:paraId="36D858D6" w14:textId="203B826F" w:rsidR="00980012" w:rsidRPr="00A7192F" w:rsidRDefault="00980012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>
              <w:rPr>
                <w:rFonts w:cs="Calibri Light"/>
                <w:b/>
                <w:sz w:val="22"/>
                <w:szCs w:val="22"/>
              </w:rPr>
              <w:t>R</w:t>
            </w:r>
            <w:r w:rsidR="00D32181">
              <w:rPr>
                <w:rFonts w:cs="Calibri Light"/>
                <w:b/>
                <w:sz w:val="22"/>
                <w:szCs w:val="22"/>
              </w:rPr>
              <w:t>é</w:t>
            </w:r>
            <w:r>
              <w:rPr>
                <w:rFonts w:cs="Calibri Light"/>
                <w:b/>
                <w:sz w:val="22"/>
                <w:szCs w:val="22"/>
              </w:rPr>
              <w:t>f</w:t>
            </w:r>
            <w:r w:rsidR="00D32181">
              <w:rPr>
                <w:rFonts w:cs="Calibri Light"/>
                <w:b/>
                <w:sz w:val="22"/>
                <w:szCs w:val="22"/>
              </w:rPr>
              <w:t>é</w:t>
            </w:r>
            <w:r>
              <w:rPr>
                <w:rFonts w:cs="Calibri Light"/>
                <w:b/>
                <w:sz w:val="22"/>
                <w:szCs w:val="22"/>
              </w:rPr>
              <w:t>rence :</w:t>
            </w:r>
          </w:p>
        </w:tc>
        <w:tc>
          <w:tcPr>
            <w:tcW w:w="5028" w:type="dxa"/>
          </w:tcPr>
          <w:p w14:paraId="153D078A" w14:textId="206AC31F" w:rsidR="00980012" w:rsidRPr="00980012" w:rsidRDefault="00DE3F68" w:rsidP="4B8B5CAF">
            <w:pPr>
              <w:spacing w:before="40" w:after="40"/>
              <w:rPr>
                <w:rFonts w:cs="Calibri Light"/>
                <w:highlight w:val="yellow"/>
              </w:rPr>
            </w:pPr>
            <w:r>
              <w:rPr>
                <w:rFonts w:cs="Calibri Light"/>
                <w:highlight w:val="yellow"/>
              </w:rPr>
              <w:t>D18- Cotherm- EoL</w:t>
            </w:r>
          </w:p>
        </w:tc>
      </w:tr>
      <w:tr w:rsidR="00106D9D" w:rsidRPr="00A7192F" w14:paraId="4E3504FA" w14:textId="77777777" w:rsidTr="4B8B5CAF">
        <w:tc>
          <w:tcPr>
            <w:tcW w:w="1913" w:type="dxa"/>
          </w:tcPr>
          <w:p w14:paraId="5E3314AE" w14:textId="6BEC2C03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Aut</w:t>
            </w:r>
            <w:r w:rsidR="00004937">
              <w:rPr>
                <w:rFonts w:cs="Calibri Light"/>
                <w:b/>
                <w:sz w:val="22"/>
                <w:szCs w:val="22"/>
              </w:rPr>
              <w:t>h</w:t>
            </w:r>
            <w:r w:rsidR="00D32181">
              <w:rPr>
                <w:rFonts w:cs="Calibri Light"/>
                <w:b/>
                <w:sz w:val="22"/>
                <w:szCs w:val="22"/>
              </w:rPr>
              <w:t>eu</w:t>
            </w:r>
            <w:r w:rsidR="00004937">
              <w:rPr>
                <w:rFonts w:cs="Calibri Light"/>
                <w:b/>
                <w:sz w:val="22"/>
                <w:szCs w:val="22"/>
              </w:rPr>
              <w:t>r</w:t>
            </w:r>
            <w:r w:rsidRPr="00A7192F">
              <w:rPr>
                <w:rFonts w:cs="Calibri Light"/>
                <w:b/>
                <w:sz w:val="22"/>
                <w:szCs w:val="22"/>
              </w:rPr>
              <w:t>(s) :</w:t>
            </w:r>
          </w:p>
        </w:tc>
        <w:tc>
          <w:tcPr>
            <w:tcW w:w="5028" w:type="dxa"/>
          </w:tcPr>
          <w:p w14:paraId="58B260B6" w14:textId="7B3CC288" w:rsidR="00004937" w:rsidRPr="0020213E" w:rsidRDefault="002650BE" w:rsidP="00C52963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Siwar A.</w:t>
            </w:r>
          </w:p>
        </w:tc>
      </w:tr>
      <w:tr w:rsidR="00106D9D" w:rsidRPr="00A7192F" w14:paraId="1515A0F9" w14:textId="77777777" w:rsidTr="4B8B5CAF">
        <w:tc>
          <w:tcPr>
            <w:tcW w:w="1913" w:type="dxa"/>
          </w:tcPr>
          <w:p w14:paraId="630CC302" w14:textId="6C1476B8" w:rsidR="00106D9D" w:rsidRPr="00A7192F" w:rsidRDefault="00D32181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>
              <w:rPr>
                <w:rFonts w:cs="Calibri Light"/>
                <w:b/>
                <w:sz w:val="22"/>
                <w:szCs w:val="22"/>
              </w:rPr>
              <w:t>Destinataire(s)</w:t>
            </w:r>
            <w:r w:rsidR="00106D9D" w:rsidRPr="00A7192F">
              <w:rPr>
                <w:rFonts w:cs="Calibri Light"/>
                <w:b/>
                <w:sz w:val="22"/>
                <w:szCs w:val="22"/>
              </w:rPr>
              <w:t>:</w:t>
            </w:r>
          </w:p>
        </w:tc>
        <w:tc>
          <w:tcPr>
            <w:tcW w:w="5028" w:type="dxa"/>
          </w:tcPr>
          <w:p w14:paraId="7BA21BE9" w14:textId="00057636" w:rsidR="00106D9D" w:rsidRPr="0020213E" w:rsidRDefault="008C6D7B" w:rsidP="4B8B5CAF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8C6D7B">
              <w:rPr>
                <w:rFonts w:cs="Calibri Light"/>
                <w:sz w:val="22"/>
                <w:szCs w:val="22"/>
              </w:rPr>
              <w:t>Boris GEOFFROY</w:t>
            </w:r>
          </w:p>
        </w:tc>
      </w:tr>
      <w:tr w:rsidR="00106D9D" w:rsidRPr="00A7192F" w14:paraId="4001451D" w14:textId="77777777" w:rsidTr="4B8B5CAF">
        <w:tc>
          <w:tcPr>
            <w:tcW w:w="1913" w:type="dxa"/>
          </w:tcPr>
          <w:p w14:paraId="79CD3683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Copies à :</w:t>
            </w:r>
          </w:p>
          <w:p w14:paraId="50B1396C" w14:textId="77777777" w:rsidR="00106D9D" w:rsidRPr="00A7192F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</w:p>
        </w:tc>
        <w:tc>
          <w:tcPr>
            <w:tcW w:w="5028" w:type="dxa"/>
          </w:tcPr>
          <w:p w14:paraId="427C2501" w14:textId="21D5061D" w:rsidR="00004937" w:rsidRPr="0020213E" w:rsidRDefault="002650BE" w:rsidP="4B8B5CAF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 xml:space="preserve">Moataz </w:t>
            </w:r>
            <w:r w:rsidR="00DE3F68">
              <w:rPr>
                <w:rFonts w:cs="Calibri Light"/>
                <w:sz w:val="22"/>
                <w:szCs w:val="22"/>
              </w:rPr>
              <w:t>D</w:t>
            </w:r>
            <w:r w:rsidR="0020213E" w:rsidRPr="0020213E">
              <w:rPr>
                <w:rFonts w:cs="Calibri Light"/>
                <w:sz w:val="22"/>
                <w:szCs w:val="22"/>
              </w:rPr>
              <w:t>.</w:t>
            </w:r>
          </w:p>
          <w:p w14:paraId="7F32194B" w14:textId="2784937F" w:rsidR="0020213E" w:rsidRPr="0020213E" w:rsidRDefault="0020213E" w:rsidP="4B8B5CAF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20213E">
              <w:rPr>
                <w:rFonts w:cs="Calibri Light"/>
                <w:sz w:val="22"/>
                <w:szCs w:val="22"/>
              </w:rPr>
              <w:t>Mahdi B.</w:t>
            </w:r>
          </w:p>
        </w:tc>
      </w:tr>
    </w:tbl>
    <w:p w14:paraId="0BC52E8C" w14:textId="77777777" w:rsidR="00106D9D" w:rsidRPr="00A7192F" w:rsidRDefault="00106D9D" w:rsidP="00106D9D">
      <w:pPr>
        <w:rPr>
          <w:rFonts w:cs="Calibri Light"/>
          <w:sz w:val="22"/>
          <w:szCs w:val="22"/>
        </w:rPr>
      </w:pPr>
    </w:p>
    <w:p w14:paraId="26976F80" w14:textId="77777777" w:rsidR="00106D9D" w:rsidRPr="00285BB5" w:rsidRDefault="00106D9D" w:rsidP="00106D9D">
      <w:pPr>
        <w:rPr>
          <w:rFonts w:cs="Calibri Light"/>
        </w:rPr>
      </w:pPr>
    </w:p>
    <w:p w14:paraId="03D20F7F" w14:textId="138A5058" w:rsidR="009C4588" w:rsidRPr="00285BB5" w:rsidRDefault="009C4588" w:rsidP="4B8B5CAF">
      <w:pPr>
        <w:rPr>
          <w:rFonts w:cs="Calibri Light"/>
        </w:rPr>
      </w:pPr>
    </w:p>
    <w:p w14:paraId="2CA92CE4" w14:textId="77777777" w:rsidR="009C4588" w:rsidRDefault="009C4588" w:rsidP="009C4588">
      <w:pPr>
        <w:jc w:val="center"/>
        <w:rPr>
          <w:rFonts w:cs="Calibri Light"/>
          <w:b/>
          <w:sz w:val="28"/>
        </w:rPr>
      </w:pPr>
      <w:bookmarkStart w:id="0" w:name="_Hlk72489058"/>
    </w:p>
    <w:p w14:paraId="427E5684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7022DCDE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42B14608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7CF82269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63376A7E" w14:textId="77777777" w:rsidR="0020213E" w:rsidRDefault="0020213E" w:rsidP="009C4588">
      <w:pPr>
        <w:jc w:val="center"/>
        <w:rPr>
          <w:rFonts w:cs="Calibri Light"/>
          <w:b/>
          <w:sz w:val="28"/>
        </w:rPr>
      </w:pPr>
    </w:p>
    <w:p w14:paraId="1447FE25" w14:textId="77777777" w:rsidR="0020213E" w:rsidRPr="00285BB5" w:rsidRDefault="0020213E" w:rsidP="009C4588">
      <w:pPr>
        <w:jc w:val="center"/>
        <w:rPr>
          <w:rFonts w:cs="Calibri Light"/>
          <w:b/>
          <w:sz w:val="28"/>
        </w:rPr>
      </w:pPr>
    </w:p>
    <w:p w14:paraId="3DE38BA9" w14:textId="4AA07C2C" w:rsidR="009C4588" w:rsidRDefault="00D32181" w:rsidP="009C4588">
      <w:pPr>
        <w:jc w:val="center"/>
        <w:rPr>
          <w:rFonts w:cs="Calibri Light"/>
          <w:b/>
          <w:sz w:val="28"/>
        </w:rPr>
      </w:pPr>
      <w:r>
        <w:rPr>
          <w:rFonts w:cs="Calibri Light"/>
          <w:b/>
          <w:sz w:val="28"/>
        </w:rPr>
        <w:lastRenderedPageBreak/>
        <w:t xml:space="preserve">Table des </w:t>
      </w:r>
      <w:r w:rsidR="004955B0">
        <w:rPr>
          <w:rFonts w:cs="Calibri Light"/>
          <w:b/>
          <w:sz w:val="28"/>
        </w:rPr>
        <w:t>Modification</w:t>
      </w:r>
      <w:r>
        <w:rPr>
          <w:rFonts w:cs="Calibri Light"/>
          <w:b/>
          <w:sz w:val="28"/>
        </w:rPr>
        <w:t>s</w:t>
      </w:r>
    </w:p>
    <w:p w14:paraId="3FAF43D7" w14:textId="77777777" w:rsidR="001841CC" w:rsidRPr="00285BB5" w:rsidRDefault="001841CC" w:rsidP="009C4588">
      <w:pPr>
        <w:jc w:val="center"/>
        <w:rPr>
          <w:rFonts w:cs="Calibri Light"/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2"/>
        <w:gridCol w:w="1189"/>
        <w:gridCol w:w="2954"/>
        <w:gridCol w:w="1239"/>
        <w:gridCol w:w="1348"/>
        <w:gridCol w:w="1444"/>
      </w:tblGrid>
      <w:tr w:rsidR="009C4588" w:rsidRPr="00285BB5" w14:paraId="1C02F820" w14:textId="77777777" w:rsidTr="4B8B5CAF">
        <w:trPr>
          <w:trHeight w:val="385"/>
        </w:trPr>
        <w:tc>
          <w:tcPr>
            <w:tcW w:w="886" w:type="dxa"/>
          </w:tcPr>
          <w:p w14:paraId="5D719827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Version</w:t>
            </w:r>
          </w:p>
        </w:tc>
        <w:tc>
          <w:tcPr>
            <w:tcW w:w="1191" w:type="dxa"/>
          </w:tcPr>
          <w:p w14:paraId="69E6EE20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Date</w:t>
            </w:r>
          </w:p>
        </w:tc>
        <w:tc>
          <w:tcPr>
            <w:tcW w:w="3102" w:type="dxa"/>
          </w:tcPr>
          <w:p w14:paraId="5B4A3949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984826E" w14:textId="64C09B00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 w:rsidRPr="00417361">
              <w:rPr>
                <w:rFonts w:cs="Calibri Light"/>
                <w:b/>
                <w:sz w:val="20"/>
                <w:szCs w:val="20"/>
              </w:rPr>
              <w:t>Aut</w:t>
            </w:r>
            <w:r w:rsidR="00736DC3">
              <w:rPr>
                <w:rFonts w:cs="Calibri Light"/>
                <w:b/>
                <w:sz w:val="20"/>
                <w:szCs w:val="20"/>
              </w:rPr>
              <w:t>h</w:t>
            </w:r>
            <w:r w:rsidR="00D32181">
              <w:rPr>
                <w:rFonts w:cs="Calibri Light"/>
                <w:b/>
                <w:sz w:val="20"/>
                <w:szCs w:val="20"/>
              </w:rPr>
              <w:t>eu</w:t>
            </w:r>
            <w:r w:rsidR="00736DC3">
              <w:rPr>
                <w:rFonts w:cs="Calibri Light"/>
                <w:b/>
                <w:sz w:val="20"/>
                <w:szCs w:val="20"/>
              </w:rPr>
              <w:t>r(s)</w:t>
            </w:r>
          </w:p>
          <w:p w14:paraId="7B8C98CA" w14:textId="77777777" w:rsidR="009C4588" w:rsidRPr="00417361" w:rsidRDefault="009C4588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BCE6DA0" w14:textId="483141EE" w:rsidR="009C4588" w:rsidRPr="00417361" w:rsidRDefault="00D32181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>
              <w:rPr>
                <w:rFonts w:cs="Calibri Light"/>
                <w:b/>
                <w:sz w:val="20"/>
                <w:szCs w:val="20"/>
              </w:rPr>
              <w:t>Validateur</w:t>
            </w:r>
            <w:r w:rsidR="009C4588" w:rsidRPr="00417361">
              <w:rPr>
                <w:rFonts w:cs="Calibri Light"/>
                <w:b/>
                <w:sz w:val="20"/>
                <w:szCs w:val="20"/>
              </w:rPr>
              <w:t>(s)</w:t>
            </w:r>
          </w:p>
          <w:p w14:paraId="195070DD" w14:textId="77777777" w:rsidR="009C4588" w:rsidRDefault="009C4588" w:rsidP="004958A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sz="4" w:space="0" w:color="000000" w:themeColor="text1"/>
            </w:tcBorders>
          </w:tcPr>
          <w:p w14:paraId="3E068AAE" w14:textId="11A10FE0" w:rsidR="009C4588" w:rsidRPr="00417361" w:rsidRDefault="00D32181" w:rsidP="004958A4">
            <w:pPr>
              <w:jc w:val="center"/>
              <w:rPr>
                <w:rFonts w:cs="Calibri Light"/>
                <w:b/>
                <w:sz w:val="20"/>
                <w:szCs w:val="20"/>
              </w:rPr>
            </w:pPr>
            <w:r>
              <w:rPr>
                <w:rFonts w:cs="Calibri Light"/>
                <w:b/>
                <w:sz w:val="20"/>
                <w:szCs w:val="20"/>
              </w:rPr>
              <w:t>Approbateur(s)</w:t>
            </w:r>
          </w:p>
        </w:tc>
      </w:tr>
      <w:tr w:rsidR="00DC5014" w:rsidRPr="00285BB5" w14:paraId="7A98BA00" w14:textId="77777777" w:rsidTr="4B8B5CAF">
        <w:tc>
          <w:tcPr>
            <w:tcW w:w="886" w:type="dxa"/>
          </w:tcPr>
          <w:p w14:paraId="1333E4B9" w14:textId="75107023" w:rsidR="4B8B5CAF" w:rsidRDefault="4B8B5CAF" w:rsidP="4B8B5CAF"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V</w:t>
            </w:r>
            <w:r w:rsidR="0020213E">
              <w:rPr>
                <w:rFonts w:eastAsia="Calibri Light" w:cs="Calibri Light"/>
                <w:color w:val="000000" w:themeColor="text1"/>
                <w:sz w:val="20"/>
                <w:szCs w:val="20"/>
              </w:rPr>
              <w:t>0.9</w:t>
            </w:r>
          </w:p>
        </w:tc>
        <w:tc>
          <w:tcPr>
            <w:tcW w:w="1191" w:type="dxa"/>
          </w:tcPr>
          <w:p w14:paraId="5AD16F61" w14:textId="5F3876B5" w:rsidR="4B8B5CAF" w:rsidRDefault="0020213E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25</w:t>
            </w:r>
            <w:r w:rsidR="4B8B5CAF"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/11/202</w:t>
            </w:r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102" w:type="dxa"/>
          </w:tcPr>
          <w:p w14:paraId="0AEE3152" w14:textId="08B98035" w:rsidR="23E3D4E3" w:rsidRDefault="0020213E" w:rsidP="4B8B5CAF">
            <w:r w:rsidRPr="00731128">
              <w:rPr>
                <w:color w:val="000000"/>
                <w:sz w:val="20"/>
                <w:szCs w:val="20"/>
              </w:rPr>
              <w:t>Version initiale</w:t>
            </w: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39481F1" w14:textId="632D6234" w:rsidR="4B8B5CAF" w:rsidRDefault="008C6D7B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Siwar A.</w:t>
            </w: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3A26CE1" w14:textId="46F2C0A9" w:rsidR="4B8B5CAF" w:rsidRDefault="0020213E" w:rsidP="4B8B5CAF">
            <w:r>
              <w:rPr>
                <w:rFonts w:eastAsia="Calibri Light" w:cs="Calibri Light"/>
                <w:color w:val="000000" w:themeColor="text1"/>
                <w:sz w:val="20"/>
                <w:szCs w:val="20"/>
              </w:rPr>
              <w:t>Mahdi B.</w:t>
            </w:r>
          </w:p>
        </w:tc>
        <w:tc>
          <w:tcPr>
            <w:tcW w:w="126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78ADCC7" w14:textId="5E2C0E55" w:rsidR="4B8B5CAF" w:rsidRDefault="4B8B5CAF" w:rsidP="4B8B5CAF">
            <w:r w:rsidRPr="4B8B5CAF">
              <w:rPr>
                <w:rFonts w:eastAsia="Calibri Light" w:cs="Calibri Light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8A0B25" w:rsidRPr="00285BB5" w14:paraId="0C42222D" w14:textId="77777777" w:rsidTr="4B8B5CAF">
        <w:tc>
          <w:tcPr>
            <w:tcW w:w="886" w:type="dxa"/>
          </w:tcPr>
          <w:p w14:paraId="5024859D" w14:textId="77777777" w:rsidR="008A0B25" w:rsidRPr="00417361" w:rsidRDefault="008A0B25" w:rsidP="00DC501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191" w:type="dxa"/>
          </w:tcPr>
          <w:p w14:paraId="2426BC5E" w14:textId="77777777" w:rsidR="008A0B25" w:rsidRDefault="008A0B25" w:rsidP="00DC5014">
            <w:pPr>
              <w:jc w:val="center"/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3102" w:type="dxa"/>
            <w:tcBorders>
              <w:bottom w:val="single" w:sz="4" w:space="0" w:color="000000" w:themeColor="text1"/>
            </w:tcBorders>
          </w:tcPr>
          <w:p w14:paraId="7D151DF0" w14:textId="77777777" w:rsidR="008A0B25" w:rsidRDefault="008A0B25" w:rsidP="00DC5014">
            <w:pPr>
              <w:rPr>
                <w:rFonts w:cs="Calibri Light"/>
                <w:color w:val="000000"/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E2A7E71" w14:textId="77777777" w:rsidR="008A0B25" w:rsidRDefault="008A0B25" w:rsidP="00DC5014">
            <w:pPr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F419170" w14:textId="77777777" w:rsidR="008A0B25" w:rsidRDefault="008A0B25" w:rsidP="00DC5014">
            <w:pPr>
              <w:rPr>
                <w:rFonts w:cs="Calibri Light"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1754E1B" w14:textId="77777777" w:rsidR="008A0B25" w:rsidRDefault="008A0B25" w:rsidP="00DC5014">
            <w:pPr>
              <w:rPr>
                <w:rFonts w:cs="Calibri Light"/>
                <w:sz w:val="20"/>
                <w:szCs w:val="20"/>
              </w:rPr>
            </w:pPr>
          </w:p>
        </w:tc>
      </w:tr>
    </w:tbl>
    <w:p w14:paraId="6025CCF2" w14:textId="77777777" w:rsidR="009C4588" w:rsidRPr="00285BB5" w:rsidRDefault="009C4588" w:rsidP="009C4588">
      <w:pPr>
        <w:jc w:val="center"/>
        <w:rPr>
          <w:rFonts w:cs="Calibri Light"/>
          <w:b/>
          <w:sz w:val="28"/>
        </w:rPr>
      </w:pPr>
    </w:p>
    <w:p w14:paraId="253458E3" w14:textId="77777777" w:rsidR="009C4588" w:rsidRPr="00285BB5" w:rsidRDefault="009C4588" w:rsidP="00F5632E">
      <w:pPr>
        <w:pStyle w:val="Titre1"/>
      </w:pPr>
      <w:r w:rsidRPr="00285BB5">
        <w:br w:type="page"/>
      </w:r>
    </w:p>
    <w:bookmarkEnd w:id="0"/>
    <w:p w14:paraId="6442CD16" w14:textId="77777777" w:rsidR="00106D9D" w:rsidRPr="00285BB5" w:rsidRDefault="00106D9D" w:rsidP="00106D9D">
      <w:pPr>
        <w:rPr>
          <w:rFonts w:cs="Calibri Light"/>
        </w:rPr>
      </w:pPr>
    </w:p>
    <w:sdt>
      <w:sdtPr>
        <w:rPr>
          <w:rFonts w:ascii="Calibri Light" w:eastAsiaTheme="minorEastAsia" w:hAnsi="Calibri Light" w:cstheme="minorBidi"/>
          <w:smallCaps w:val="0"/>
          <w:color w:val="auto"/>
        </w:rPr>
        <w:id w:val="1895840209"/>
        <w:docPartObj>
          <w:docPartGallery w:val="Table of Contents"/>
          <w:docPartUnique/>
        </w:docPartObj>
      </w:sdtPr>
      <w:sdtEndPr/>
      <w:sdtContent>
        <w:p w14:paraId="71C2AFEA" w14:textId="77777777" w:rsidR="00106D9D" w:rsidRPr="00285BB5" w:rsidRDefault="00106D9D" w:rsidP="4B8B5CAF">
          <w:pPr>
            <w:pStyle w:val="En-ttedetabledesmatires"/>
          </w:pPr>
          <w:r>
            <w:t xml:space="preserve">Table </w:t>
          </w:r>
          <w:r w:rsidR="0091713E">
            <w:t>of contents</w:t>
          </w:r>
        </w:p>
        <w:p w14:paraId="65EFA29D" w14:textId="693615F4" w:rsidR="0020213E" w:rsidRDefault="001841CC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 w:rsidR="00106D9D">
            <w:instrText>TOC \o "1-3" \h \z \u</w:instrText>
          </w:r>
          <w:r>
            <w:fldChar w:fldCharType="separate"/>
          </w:r>
          <w:hyperlink w:anchor="_Toc183431581" w:history="1">
            <w:r w:rsidR="0020213E" w:rsidRPr="00026CA5">
              <w:rPr>
                <w:rStyle w:val="Lienhypertexte"/>
                <w:noProof/>
              </w:rPr>
              <w:t>1.</w:t>
            </w:r>
            <w:r w:rsidR="0020213E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20213E" w:rsidRPr="00026CA5">
              <w:rPr>
                <w:rStyle w:val="Lienhypertexte"/>
                <w:noProof/>
              </w:rPr>
              <w:t>Objet</w:t>
            </w:r>
            <w:r w:rsidR="0020213E">
              <w:rPr>
                <w:noProof/>
                <w:webHidden/>
              </w:rPr>
              <w:tab/>
            </w:r>
            <w:r w:rsidR="0020213E">
              <w:rPr>
                <w:noProof/>
                <w:webHidden/>
              </w:rPr>
              <w:fldChar w:fldCharType="begin"/>
            </w:r>
            <w:r w:rsidR="0020213E">
              <w:rPr>
                <w:noProof/>
                <w:webHidden/>
              </w:rPr>
              <w:instrText xml:space="preserve"> PAGEREF _Toc183431581 \h </w:instrText>
            </w:r>
            <w:r w:rsidR="0020213E">
              <w:rPr>
                <w:noProof/>
                <w:webHidden/>
              </w:rPr>
            </w:r>
            <w:r w:rsidR="0020213E">
              <w:rPr>
                <w:noProof/>
                <w:webHidden/>
              </w:rPr>
              <w:fldChar w:fldCharType="separate"/>
            </w:r>
            <w:r w:rsidR="0020213E">
              <w:rPr>
                <w:noProof/>
                <w:webHidden/>
              </w:rPr>
              <w:t>4</w:t>
            </w:r>
            <w:r w:rsidR="0020213E">
              <w:rPr>
                <w:noProof/>
                <w:webHidden/>
              </w:rPr>
              <w:fldChar w:fldCharType="end"/>
            </w:r>
          </w:hyperlink>
        </w:p>
        <w:p w14:paraId="353E4EA8" w14:textId="3E1FD983" w:rsidR="0020213E" w:rsidRDefault="0020213E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2" w:history="1">
            <w:r w:rsidRPr="00026CA5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Rappel Exigences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52E8" w14:textId="64FE0E6F" w:rsidR="0020213E" w:rsidRDefault="0020213E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3" w:history="1">
            <w:r w:rsidRPr="00026CA5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559E3" w14:textId="693E90A3" w:rsidR="0020213E" w:rsidRDefault="0020213E">
          <w:pPr>
            <w:pStyle w:val="TM2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4" w:history="1">
            <w:r w:rsidRPr="00026CA5">
              <w:rPr>
                <w:rStyle w:val="Lienhypertexte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Analyse Détaillée Gap : G01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1781" w14:textId="3847E005" w:rsidR="0020213E" w:rsidRDefault="0020213E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5" w:history="1">
            <w:r w:rsidRPr="00026CA5">
              <w:rPr>
                <w:rStyle w:val="Lienhypertexte"/>
                <w:noProof/>
              </w:rPr>
              <w:t>3.1.1.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098FD" w14:textId="3BB6F812" w:rsidR="0020213E" w:rsidRDefault="0020213E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6" w:history="1">
            <w:r w:rsidRPr="00026CA5">
              <w:rPr>
                <w:rStyle w:val="Lienhypertexte"/>
                <w:noProof/>
              </w:rPr>
              <w:t>3.1.2.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F5C1" w14:textId="1F7A84A1" w:rsidR="0020213E" w:rsidRDefault="0020213E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7" w:history="1">
            <w:r w:rsidRPr="00026CA5">
              <w:rPr>
                <w:rStyle w:val="Lienhypertexte"/>
                <w:noProof/>
              </w:rPr>
              <w:t>3.1.3.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D0C4" w14:textId="4F45679C" w:rsidR="0020213E" w:rsidRDefault="0020213E">
          <w:pPr>
            <w:pStyle w:val="TM3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8" w:history="1">
            <w:r w:rsidRPr="00026CA5">
              <w:rPr>
                <w:rStyle w:val="Lienhypertexte"/>
                <w:noProof/>
              </w:rPr>
              <w:t>3.1.4.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DF60" w14:textId="54BCCCAB" w:rsidR="0020213E" w:rsidRDefault="0020213E">
          <w:pPr>
            <w:pStyle w:val="TM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83431589" w:history="1">
            <w:r w:rsidRPr="00026CA5">
              <w:rPr>
                <w:rStyle w:val="Lienhypertexte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26CA5">
              <w:rPr>
                <w:rStyle w:val="Lienhypertexte"/>
                <w:noProof/>
              </w:rPr>
              <w:t>Textes et Libellés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_Toc183431589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C5181" w14:textId="26D41635" w:rsidR="00013D15" w:rsidRDefault="001841CC" w:rsidP="4B8B5CAF">
          <w:pPr>
            <w:pStyle w:val="TM1"/>
            <w:tabs>
              <w:tab w:val="clear" w:pos="9056"/>
              <w:tab w:val="left" w:pos="480"/>
              <w:tab w:val="right" w:leader="dot" w:pos="9060"/>
            </w:tabs>
            <w:rPr>
              <w:rStyle w:val="Lienhypertexte"/>
              <w:noProof/>
            </w:rPr>
          </w:pPr>
          <w:r>
            <w:fldChar w:fldCharType="end"/>
          </w:r>
        </w:p>
      </w:sdtContent>
    </w:sdt>
    <w:p w14:paraId="269FA359" w14:textId="77777777" w:rsidR="00106D9D" w:rsidRPr="00285BB5" w:rsidRDefault="00106D9D" w:rsidP="00106D9D">
      <w:pPr>
        <w:rPr>
          <w:rFonts w:cs="Calibri Light"/>
          <w:color w:val="000000" w:themeColor="text1"/>
        </w:rPr>
      </w:pPr>
    </w:p>
    <w:p w14:paraId="554A4CDF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1E73E20D" w14:textId="77777777" w:rsidR="00106D9D" w:rsidRPr="00285BB5" w:rsidRDefault="00106D9D" w:rsidP="00106D9D">
      <w:pPr>
        <w:tabs>
          <w:tab w:val="left" w:pos="3585"/>
        </w:tabs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tab/>
      </w:r>
    </w:p>
    <w:p w14:paraId="5EB3DACC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34DDA84A" w14:textId="681F0124" w:rsidR="00106D9D" w:rsidRPr="00285BB5" w:rsidRDefault="00106D9D" w:rsidP="00106D9D">
      <w:pPr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br w:type="page"/>
      </w:r>
    </w:p>
    <w:p w14:paraId="01C9B781" w14:textId="77777777" w:rsidR="0020213E" w:rsidRPr="00731128" w:rsidRDefault="0020213E" w:rsidP="0020213E">
      <w:pPr>
        <w:pStyle w:val="Titre1"/>
        <w:numPr>
          <w:ilvl w:val="0"/>
          <w:numId w:val="10"/>
        </w:numPr>
      </w:pPr>
      <w:bookmarkStart w:id="1" w:name="_Toc165559491"/>
      <w:bookmarkStart w:id="2" w:name="_Toc183431581"/>
      <w:r w:rsidRPr="00731128">
        <w:lastRenderedPageBreak/>
        <w:t>Objet</w:t>
      </w:r>
      <w:bookmarkEnd w:id="1"/>
      <w:bookmarkEnd w:id="2"/>
    </w:p>
    <w:p w14:paraId="32918404" w14:textId="44E37129" w:rsidR="0020213E" w:rsidRPr="00731128" w:rsidRDefault="0020213E" w:rsidP="0020213E">
      <w:r w:rsidRPr="00731128">
        <w:t xml:space="preserve">Le présent document établit une analyse fonctionnelle détaillée des adaptations/extensions citées du progiciel </w:t>
      </w:r>
      <w:r>
        <w:t>MOMSOFT</w:t>
      </w:r>
      <w:r w:rsidRPr="00731128">
        <w:t xml:space="preserve"> Smart Factory.</w:t>
      </w:r>
      <w:r w:rsidRPr="00731128">
        <w:br/>
        <w:t>Ce document constitue l’élément d’entrée unique pour la réalisation technique des adaptations/extensions indiquées.</w:t>
      </w:r>
      <w:r w:rsidRPr="00731128">
        <w:br/>
        <w:t xml:space="preserve">Une fois validée par le client, le présent document remplace tous les autres éléments portant sur le même objet et liant </w:t>
      </w:r>
      <w:r>
        <w:t>MOMSOFT</w:t>
      </w:r>
      <w:r w:rsidRPr="00731128">
        <w:t xml:space="preserve"> au client.</w:t>
      </w:r>
    </w:p>
    <w:p w14:paraId="1382511E" w14:textId="77777777" w:rsidR="0020213E" w:rsidRPr="00731128" w:rsidRDefault="0020213E" w:rsidP="0020213E">
      <w:pPr>
        <w:pStyle w:val="Titre1"/>
        <w:numPr>
          <w:ilvl w:val="0"/>
          <w:numId w:val="10"/>
        </w:numPr>
      </w:pPr>
      <w:bookmarkStart w:id="3" w:name="_Toc165559492"/>
      <w:bookmarkStart w:id="4" w:name="_Toc183431582"/>
      <w:r w:rsidRPr="00731128">
        <w:t>Rappel Exigences Clients</w:t>
      </w:r>
      <w:bookmarkEnd w:id="3"/>
      <w:bookmarkEnd w:id="4"/>
    </w:p>
    <w:p w14:paraId="096EB734" w14:textId="77777777" w:rsidR="0020213E" w:rsidRPr="00731128" w:rsidRDefault="0020213E" w:rsidP="0020213E">
      <w:pPr>
        <w:spacing w:after="240"/>
      </w:pPr>
      <w:r w:rsidRPr="00731128">
        <w:t>Le présent document établit une analyse fonctionnelle de manière détaillée les exigences suivantes. La liste détaillée et mise à jour des exigences du projet sont définies dans le journal des exigences du projet.</w:t>
      </w:r>
      <w:r w:rsidRPr="00731128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3719"/>
        <w:gridCol w:w="4301"/>
      </w:tblGrid>
      <w:tr w:rsidR="0020213E" w:rsidRPr="00731128" w14:paraId="2D927349" w14:textId="77777777" w:rsidTr="00AB71E5">
        <w:tc>
          <w:tcPr>
            <w:tcW w:w="851" w:type="dxa"/>
          </w:tcPr>
          <w:p w14:paraId="77770E6B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3800" w:type="dxa"/>
          </w:tcPr>
          <w:p w14:paraId="2D71187B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Exigence</w:t>
            </w:r>
          </w:p>
        </w:tc>
        <w:tc>
          <w:tcPr>
            <w:tcW w:w="4405" w:type="dxa"/>
          </w:tcPr>
          <w:p w14:paraId="66C4F907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3308D2" w:rsidRPr="00731128" w14:paraId="4741B66A" w14:textId="77777777" w:rsidTr="00AB71E5">
        <w:tc>
          <w:tcPr>
            <w:tcW w:w="851" w:type="dxa"/>
          </w:tcPr>
          <w:p w14:paraId="665D8704" w14:textId="1A0F2D51" w:rsidR="003308D2" w:rsidRPr="00731128" w:rsidRDefault="003308D2" w:rsidP="003308D2">
            <w:r w:rsidRPr="003308D2">
              <w:rPr>
                <w:highlight w:val="yellow"/>
              </w:rPr>
              <w:t>D1</w:t>
            </w:r>
            <w:r w:rsidR="00745D0A">
              <w:rPr>
                <w:highlight w:val="yellow"/>
              </w:rPr>
              <w:t>8</w:t>
            </w:r>
            <w:r w:rsidRPr="003308D2">
              <w:rPr>
                <w:highlight w:val="yellow"/>
              </w:rPr>
              <w:t>.B01</w:t>
            </w:r>
          </w:p>
        </w:tc>
        <w:tc>
          <w:tcPr>
            <w:tcW w:w="3800" w:type="dxa"/>
          </w:tcPr>
          <w:p w14:paraId="2D1199F1" w14:textId="7CF57D9D" w:rsidR="003308D2" w:rsidRPr="00731128" w:rsidRDefault="003308D2" w:rsidP="003308D2">
            <w:r>
              <w:t>Complément</w:t>
            </w:r>
          </w:p>
        </w:tc>
        <w:tc>
          <w:tcPr>
            <w:tcW w:w="4405" w:type="dxa"/>
          </w:tcPr>
          <w:p w14:paraId="174B8533" w14:textId="663ABF59" w:rsidR="003308D2" w:rsidRPr="00731128" w:rsidRDefault="003308D2" w:rsidP="003308D2">
            <w:r>
              <w:t>Cette AFD traite les points cités dans le complément 3 du projet End Of Line.</w:t>
            </w:r>
          </w:p>
        </w:tc>
      </w:tr>
    </w:tbl>
    <w:p w14:paraId="4C73CF0E" w14:textId="77777777" w:rsidR="0020213E" w:rsidRPr="00731128" w:rsidRDefault="0020213E" w:rsidP="0020213E">
      <w:pPr>
        <w:pStyle w:val="Titre1"/>
      </w:pPr>
      <w:bookmarkStart w:id="5" w:name="_Toc165559493"/>
      <w:bookmarkStart w:id="6" w:name="_Toc183431583"/>
      <w:r w:rsidRPr="00731128">
        <w:t>Indentification des Gaps</w:t>
      </w:r>
      <w:bookmarkEnd w:id="5"/>
      <w:bookmarkEnd w:id="6"/>
    </w:p>
    <w:p w14:paraId="11DB1EE3" w14:textId="77777777" w:rsidR="0020213E" w:rsidRPr="00731128" w:rsidRDefault="0020213E" w:rsidP="0020213E">
      <w:pPr>
        <w:spacing w:after="240"/>
      </w:pPr>
      <w:r w:rsidRPr="00731128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418"/>
        <w:gridCol w:w="6509"/>
      </w:tblGrid>
      <w:tr w:rsidR="0020213E" w:rsidRPr="00731128" w14:paraId="5D918B80" w14:textId="77777777" w:rsidTr="00AB71E5">
        <w:tc>
          <w:tcPr>
            <w:tcW w:w="1129" w:type="dxa"/>
          </w:tcPr>
          <w:p w14:paraId="1E3C92EE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418" w:type="dxa"/>
          </w:tcPr>
          <w:p w14:paraId="14DD6B3D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509" w:type="dxa"/>
          </w:tcPr>
          <w:p w14:paraId="0D67AE2C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0126357C" w14:textId="77777777" w:rsidTr="00AB71E5">
        <w:tc>
          <w:tcPr>
            <w:tcW w:w="1129" w:type="dxa"/>
          </w:tcPr>
          <w:p w14:paraId="33A18C36" w14:textId="62E56284" w:rsidR="0020213E" w:rsidRPr="00731128" w:rsidRDefault="0020213E" w:rsidP="00AB71E5">
            <w:r>
              <w:t>D1</w:t>
            </w:r>
            <w:r w:rsidR="00745D0A">
              <w:t>8</w:t>
            </w:r>
            <w:r w:rsidRPr="00731128">
              <w:t>.</w:t>
            </w:r>
            <w:r>
              <w:t>G</w:t>
            </w:r>
            <w:r w:rsidRPr="00731128">
              <w:t>01</w:t>
            </w:r>
          </w:p>
        </w:tc>
        <w:tc>
          <w:tcPr>
            <w:tcW w:w="1418" w:type="dxa"/>
          </w:tcPr>
          <w:p w14:paraId="578CBDDF" w14:textId="77777777" w:rsidR="0020213E" w:rsidRPr="00731128" w:rsidRDefault="0020213E" w:rsidP="00AB71E5">
            <w:r w:rsidRPr="00731128">
              <w:t>Nouveauté</w:t>
            </w:r>
            <w:r w:rsidRPr="00731128">
              <w:br/>
            </w:r>
          </w:p>
        </w:tc>
        <w:tc>
          <w:tcPr>
            <w:tcW w:w="6509" w:type="dxa"/>
          </w:tcPr>
          <w:p w14:paraId="4D5CEE13" w14:textId="7E5D4C03" w:rsidR="0020213E" w:rsidRPr="00731128" w:rsidRDefault="00AE62ED" w:rsidP="00AB71E5">
            <w:r w:rsidRPr="00AE62ED">
              <w:t>Ajout d'un nouveau type d'instruction.</w:t>
            </w:r>
          </w:p>
        </w:tc>
      </w:tr>
    </w:tbl>
    <w:p w14:paraId="15DEB148" w14:textId="77777777" w:rsidR="0020213E" w:rsidRPr="00731128" w:rsidRDefault="0020213E" w:rsidP="0020213E">
      <w:pPr>
        <w:pStyle w:val="Titre2"/>
      </w:pPr>
      <w:bookmarkStart w:id="7" w:name="_Toc165559494"/>
      <w:bookmarkStart w:id="8" w:name="_Toc183431584"/>
      <w:r w:rsidRPr="00731128">
        <w:t>Analyse Détaillée Gap : G01 :</w:t>
      </w:r>
      <w:bookmarkEnd w:id="7"/>
      <w:bookmarkEnd w:id="8"/>
      <w:r w:rsidRPr="00731128">
        <w:t xml:space="preserve"> </w:t>
      </w:r>
    </w:p>
    <w:p w14:paraId="1B43DF3D" w14:textId="77777777" w:rsidR="0020213E" w:rsidRPr="00731128" w:rsidRDefault="0020213E" w:rsidP="0020213E">
      <w:pPr>
        <w:pStyle w:val="Titre3"/>
      </w:pPr>
      <w:bookmarkStart w:id="9" w:name="_Toc165559495"/>
      <w:bookmarkStart w:id="10" w:name="_Toc183431585"/>
      <w:r w:rsidRPr="00731128">
        <w:t>Existant</w:t>
      </w:r>
      <w:bookmarkEnd w:id="9"/>
      <w:bookmarkEnd w:id="10"/>
    </w:p>
    <w:p w14:paraId="15D7F6F6" w14:textId="45DC7EFB" w:rsidR="0020213E" w:rsidRPr="00731128" w:rsidRDefault="0020213E" w:rsidP="0020213E">
      <w:r w:rsidRPr="00731128">
        <w:t xml:space="preserve">Ce gap touche </w:t>
      </w:r>
      <w:r w:rsidR="00BE54B2">
        <w:t xml:space="preserve">l’interface </w:t>
      </w:r>
      <w:r w:rsidR="00870903">
        <w:t xml:space="preserve">Smart Factory / </w:t>
      </w:r>
      <w:r w:rsidR="004B2B7B">
        <w:t>Accueil / Configuration / Produits /</w:t>
      </w:r>
      <w:r w:rsidR="00BE54B2">
        <w:t xml:space="preserve">gestion des instructions </w:t>
      </w:r>
      <w:r w:rsidRPr="00731128">
        <w:t xml:space="preserve"> </w:t>
      </w:r>
    </w:p>
    <w:p w14:paraId="192A0001" w14:textId="77777777" w:rsidR="0020213E" w:rsidRDefault="0020213E" w:rsidP="0020213E">
      <w:pPr>
        <w:pStyle w:val="Titre3"/>
      </w:pPr>
      <w:bookmarkStart w:id="11" w:name="_Toc165559496"/>
      <w:bookmarkStart w:id="12" w:name="_Toc183431586"/>
      <w:r w:rsidRPr="00731128">
        <w:lastRenderedPageBreak/>
        <w:t>Modifications</w:t>
      </w:r>
      <w:bookmarkEnd w:id="11"/>
      <w:bookmarkEnd w:id="12"/>
    </w:p>
    <w:p w14:paraId="2C6679F8" w14:textId="6EEE6139" w:rsidR="0020213E" w:rsidRDefault="004B2B7B" w:rsidP="004B2B7B">
      <w:r>
        <w:t xml:space="preserve">Dans la liste prédéfinie </w:t>
      </w:r>
      <w:r w:rsidR="006357BD">
        <w:t>du champ</w:t>
      </w:r>
      <w:r>
        <w:t xml:space="preserve"> d’instruction dans le modal d’ajout d’une nouvelle instruction ajouter le type « </w:t>
      </w:r>
      <w:r w:rsidRPr="004B2B7B">
        <w:t>É</w:t>
      </w:r>
      <w:r>
        <w:t>tape de vérification »</w:t>
      </w:r>
      <w:r w:rsidR="006357BD">
        <w:t xml:space="preserve"> : </w:t>
      </w:r>
      <w:r w:rsidR="006357BD" w:rsidRPr="006357BD">
        <w:rPr>
          <w:noProof/>
        </w:rPr>
        <w:drawing>
          <wp:inline distT="0" distB="0" distL="0" distR="0" wp14:anchorId="4A14B9D3" wp14:editId="1A4DD8AC">
            <wp:extent cx="5756910" cy="2611120"/>
            <wp:effectExtent l="0" t="0" r="0" b="0"/>
            <wp:docPr id="12504775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7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DB9B" w14:textId="77777777" w:rsidR="0020213E" w:rsidRDefault="0020213E" w:rsidP="0020213E"/>
    <w:p w14:paraId="4D4AC2BB" w14:textId="77777777" w:rsidR="00745D0A" w:rsidRDefault="00745D0A" w:rsidP="0020213E"/>
    <w:p w14:paraId="2BC7330C" w14:textId="584A2F71" w:rsidR="00745D0A" w:rsidRDefault="00C1059B" w:rsidP="0098713C">
      <w:r>
        <w:t>-</w:t>
      </w:r>
      <w:r w:rsidR="0098713C" w:rsidRPr="0098713C">
        <w:t xml:space="preserve"> Le type </w:t>
      </w:r>
      <w:r w:rsidR="0098713C" w:rsidRPr="0098713C">
        <w:rPr>
          <w:i/>
          <w:iCs/>
        </w:rPr>
        <w:t>« Étape de vérification »</w:t>
      </w:r>
      <w:r w:rsidR="0098713C" w:rsidRPr="0098713C">
        <w:t xml:space="preserve"> n’est pas unique, l’utilisateur peut ajouter plusieurs instructions de ce type</w:t>
      </w:r>
      <w:r w:rsidR="00763084">
        <w:t xml:space="preserve"> </w:t>
      </w:r>
      <w:r w:rsidR="00763084" w:rsidRPr="00763084">
        <w:rPr>
          <w:color w:val="FF0000"/>
        </w:rPr>
        <w:t>(seulement pour ce type)</w:t>
      </w:r>
      <w:r w:rsidR="0098713C" w:rsidRPr="00763084">
        <w:rPr>
          <w:color w:val="FF0000"/>
        </w:rPr>
        <w:t>.</w:t>
      </w:r>
    </w:p>
    <w:p w14:paraId="3A6C6A89" w14:textId="5FA55CA6" w:rsidR="00C1059B" w:rsidRDefault="00C1059B" w:rsidP="00C94DC0">
      <w:r>
        <w:t>-L</w:t>
      </w:r>
      <w:r w:rsidR="000A1748">
        <w:t>e champ « Titre » doit être unique</w:t>
      </w:r>
    </w:p>
    <w:p w14:paraId="1145630C" w14:textId="77777777" w:rsidR="00E17830" w:rsidRDefault="00902BD4" w:rsidP="0037071B">
      <w:r>
        <w:t xml:space="preserve">- </w:t>
      </w:r>
      <w:r w:rsidR="0037071B" w:rsidRPr="0037071B">
        <w:t xml:space="preserve">Pour les autres types d'instructions (carton, produit, intercalaire, accessoire), une seule instruction par type est autorisée. </w:t>
      </w:r>
    </w:p>
    <w:p w14:paraId="24643D75" w14:textId="1C089B95" w:rsidR="00596D2A" w:rsidRDefault="0037071B" w:rsidP="0037071B">
      <w:r w:rsidRPr="0037071B">
        <w:t xml:space="preserve">Si l'utilisateur tente d'ajouter une nouvelle instruction pour un type déjà existant, le message d'erreur suivant s'affiche : </w:t>
      </w:r>
      <w:r w:rsidR="0067006D">
        <w:t>« </w:t>
      </w:r>
      <w:r w:rsidR="003F6C50" w:rsidRPr="003F6C50">
        <w:t xml:space="preserve">Vous ne pouvez ajouter qu'une seule instruction de </w:t>
      </w:r>
      <w:r w:rsidR="00035A19" w:rsidRPr="003F6C50">
        <w:t xml:space="preserve">type </w:t>
      </w:r>
      <w:r w:rsidR="00035A19">
        <w:t>{</w:t>
      </w:r>
      <w:r w:rsidR="0067006D">
        <w:t>type}</w:t>
      </w:r>
      <w:r w:rsidR="003F6C50" w:rsidRPr="003F6C50">
        <w:t>. Veuillez supprimer l'instruction existante avant d'en ajouter une nouvelle</w:t>
      </w:r>
      <w:r w:rsidR="0067006D">
        <w:t> »</w:t>
      </w:r>
      <w:r w:rsidR="006D2F6F">
        <w:t xml:space="preserve"> : </w:t>
      </w:r>
    </w:p>
    <w:p w14:paraId="661DE8D7" w14:textId="2AF216DF" w:rsidR="00902BD4" w:rsidRDefault="00CB3816" w:rsidP="0037071B">
      <w:r>
        <w:br/>
      </w:r>
      <w:r w:rsidRPr="00F75B6C">
        <w:rPr>
          <w:noProof/>
        </w:rPr>
        <w:drawing>
          <wp:inline distT="0" distB="0" distL="0" distR="0" wp14:anchorId="34F5FCF2" wp14:editId="7A76C212">
            <wp:extent cx="5756910" cy="2623185"/>
            <wp:effectExtent l="0" t="0" r="0" b="5715"/>
            <wp:docPr id="336415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59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D245" w14:textId="77777777" w:rsidR="00745D0A" w:rsidRDefault="00745D0A" w:rsidP="0020213E"/>
    <w:p w14:paraId="1D4457A0" w14:textId="77777777" w:rsidR="00745D0A" w:rsidRDefault="00745D0A" w:rsidP="0020213E"/>
    <w:p w14:paraId="233F20BD" w14:textId="77777777" w:rsidR="00745D0A" w:rsidRPr="0020213E" w:rsidRDefault="00745D0A" w:rsidP="0020213E"/>
    <w:p w14:paraId="05E36468" w14:textId="77777777" w:rsidR="0020213E" w:rsidRPr="00731128" w:rsidRDefault="0020213E" w:rsidP="0020213E">
      <w:pPr>
        <w:pStyle w:val="Titre3"/>
      </w:pPr>
      <w:bookmarkStart w:id="13" w:name="_Toc165559497"/>
      <w:bookmarkStart w:id="14" w:name="_Toc183431587"/>
      <w:r w:rsidRPr="00731128">
        <w:lastRenderedPageBreak/>
        <w:t>Règles de Gestion</w:t>
      </w:r>
      <w:bookmarkEnd w:id="13"/>
      <w:bookmarkEnd w:id="1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3"/>
        <w:gridCol w:w="1443"/>
        <w:gridCol w:w="5910"/>
      </w:tblGrid>
      <w:tr w:rsidR="0020213E" w:rsidRPr="00731128" w14:paraId="115FAB21" w14:textId="77777777" w:rsidTr="00AB71E5">
        <w:tc>
          <w:tcPr>
            <w:tcW w:w="1703" w:type="dxa"/>
          </w:tcPr>
          <w:p w14:paraId="7F8F9C48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436B6054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5910" w:type="dxa"/>
          </w:tcPr>
          <w:p w14:paraId="095B5F32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4DD9ECBA" w14:textId="77777777" w:rsidTr="00AB71E5">
        <w:tc>
          <w:tcPr>
            <w:tcW w:w="1703" w:type="dxa"/>
          </w:tcPr>
          <w:p w14:paraId="1E34B9AD" w14:textId="6D5F5565" w:rsidR="0020213E" w:rsidRPr="00731128" w:rsidRDefault="0020213E" w:rsidP="00AB71E5">
            <w:r>
              <w:t>D1</w:t>
            </w:r>
            <w:r w:rsidR="00745D0A">
              <w:t>8</w:t>
            </w:r>
            <w:r w:rsidRPr="00731128">
              <w:t>.G01.</w:t>
            </w:r>
            <w:r>
              <w:t>R</w:t>
            </w:r>
            <w:r w:rsidRPr="00731128">
              <w:t>01</w:t>
            </w:r>
          </w:p>
        </w:tc>
        <w:tc>
          <w:tcPr>
            <w:tcW w:w="1443" w:type="dxa"/>
          </w:tcPr>
          <w:p w14:paraId="67C3ED86" w14:textId="1469E3BA" w:rsidR="0020213E" w:rsidRPr="00731128" w:rsidRDefault="006357BD" w:rsidP="00AB71E5">
            <w:r>
              <w:t>Ajout</w:t>
            </w:r>
          </w:p>
        </w:tc>
        <w:tc>
          <w:tcPr>
            <w:tcW w:w="5910" w:type="dxa"/>
          </w:tcPr>
          <w:p w14:paraId="627C190D" w14:textId="5D3AB685" w:rsidR="0020213E" w:rsidRPr="00731128" w:rsidRDefault="00CD6245" w:rsidP="00CD6245">
            <w:r>
              <w:t>Le type « </w:t>
            </w:r>
            <w:r w:rsidRPr="00CD6245">
              <w:t>É</w:t>
            </w:r>
            <w:r>
              <w:t>tape de vérification » est hard</w:t>
            </w:r>
            <w:r w:rsidR="009E2419">
              <w:t>-</w:t>
            </w:r>
            <w:r>
              <w:t xml:space="preserve">coded dans la liste </w:t>
            </w:r>
            <w:r w:rsidR="00C31C2D">
              <w:t>de valeur « VERIFICATION_STEP »</w:t>
            </w:r>
            <w:r w:rsidR="0035575A">
              <w:t>.</w:t>
            </w:r>
          </w:p>
        </w:tc>
      </w:tr>
      <w:tr w:rsidR="00EB2B4A" w:rsidRPr="00731128" w14:paraId="0472C50A" w14:textId="77777777" w:rsidTr="00AB71E5">
        <w:tc>
          <w:tcPr>
            <w:tcW w:w="1703" w:type="dxa"/>
          </w:tcPr>
          <w:p w14:paraId="23A9E74F" w14:textId="406F7133" w:rsidR="00EB2B4A" w:rsidRDefault="00035A19" w:rsidP="00AB71E5">
            <w:r>
              <w:t>D18</w:t>
            </w:r>
            <w:r w:rsidRPr="00731128">
              <w:t>.G01.</w:t>
            </w:r>
            <w:r>
              <w:t>R</w:t>
            </w:r>
            <w:r w:rsidRPr="00731128">
              <w:t>0</w:t>
            </w:r>
            <w:r>
              <w:t>2</w:t>
            </w:r>
          </w:p>
        </w:tc>
        <w:tc>
          <w:tcPr>
            <w:tcW w:w="1443" w:type="dxa"/>
          </w:tcPr>
          <w:p w14:paraId="481B7759" w14:textId="14EDF970" w:rsidR="00EB2B4A" w:rsidRDefault="00035A19" w:rsidP="00AB71E5">
            <w:r>
              <w:t xml:space="preserve">Unicité </w:t>
            </w:r>
          </w:p>
        </w:tc>
        <w:tc>
          <w:tcPr>
            <w:tcW w:w="5910" w:type="dxa"/>
          </w:tcPr>
          <w:p w14:paraId="60BE6D44" w14:textId="2A72AF13" w:rsidR="00EB2B4A" w:rsidRDefault="000C734A" w:rsidP="00CD6245">
            <w:r>
              <w:t xml:space="preserve">Tous les types d’instruction </w:t>
            </w:r>
            <w:r w:rsidR="009D720B">
              <w:t xml:space="preserve">sans unique sauf le type </w:t>
            </w:r>
            <w:r w:rsidR="009D720B" w:rsidRPr="0098713C">
              <w:rPr>
                <w:i/>
                <w:iCs/>
              </w:rPr>
              <w:t>« Étape de vérification »</w:t>
            </w:r>
            <w:r w:rsidR="0035575A">
              <w:rPr>
                <w:i/>
                <w:iCs/>
              </w:rPr>
              <w:t>.</w:t>
            </w:r>
          </w:p>
        </w:tc>
      </w:tr>
      <w:tr w:rsidR="009D720B" w:rsidRPr="00731128" w14:paraId="43ED8CA3" w14:textId="77777777" w:rsidTr="00AB71E5">
        <w:tc>
          <w:tcPr>
            <w:tcW w:w="1703" w:type="dxa"/>
          </w:tcPr>
          <w:p w14:paraId="0CFAF2A9" w14:textId="3AA079AC" w:rsidR="009D720B" w:rsidRDefault="00035A19" w:rsidP="00AB71E5">
            <w:r>
              <w:t>D18</w:t>
            </w:r>
            <w:r w:rsidRPr="00731128">
              <w:t>.G01.</w:t>
            </w:r>
            <w:r>
              <w:t>R</w:t>
            </w:r>
            <w:r w:rsidRPr="00731128">
              <w:t>0</w:t>
            </w:r>
            <w:r>
              <w:t>3</w:t>
            </w:r>
          </w:p>
        </w:tc>
        <w:tc>
          <w:tcPr>
            <w:tcW w:w="1443" w:type="dxa"/>
          </w:tcPr>
          <w:p w14:paraId="123BF119" w14:textId="4F47FA22" w:rsidR="009D720B" w:rsidRDefault="00035A19" w:rsidP="00AB71E5">
            <w:r>
              <w:t>Unicité</w:t>
            </w:r>
          </w:p>
        </w:tc>
        <w:tc>
          <w:tcPr>
            <w:tcW w:w="5910" w:type="dxa"/>
          </w:tcPr>
          <w:p w14:paraId="209D0C4C" w14:textId="7836EE63" w:rsidR="009D720B" w:rsidRDefault="009D720B" w:rsidP="00CD6245">
            <w:r>
              <w:t>Le champ « T</w:t>
            </w:r>
            <w:r w:rsidR="0007092A">
              <w:t>i</w:t>
            </w:r>
            <w:r>
              <w:t>tre</w:t>
            </w:r>
            <w:r w:rsidR="0007092A">
              <w:t xml:space="preserve"> » est </w:t>
            </w:r>
            <w:r w:rsidR="00596D2A">
              <w:t>unique,</w:t>
            </w:r>
            <w:r w:rsidR="0007092A">
              <w:t xml:space="preserve"> </w:t>
            </w:r>
            <w:r w:rsidR="00035A19">
              <w:t>les</w:t>
            </w:r>
            <w:r w:rsidR="0007092A">
              <w:t xml:space="preserve"> instructions </w:t>
            </w:r>
            <w:r w:rsidR="0007092A" w:rsidRPr="0098713C">
              <w:rPr>
                <w:i/>
                <w:iCs/>
              </w:rPr>
              <w:t xml:space="preserve">« Étape de vérification </w:t>
            </w:r>
            <w:r w:rsidR="00596D2A" w:rsidRPr="0098713C">
              <w:rPr>
                <w:i/>
                <w:iCs/>
              </w:rPr>
              <w:t>»</w:t>
            </w:r>
            <w:r w:rsidR="00596D2A" w:rsidRPr="0098713C">
              <w:t xml:space="preserve"> </w:t>
            </w:r>
            <w:r w:rsidR="00596D2A">
              <w:t>doivent</w:t>
            </w:r>
            <w:r w:rsidR="00035A19">
              <w:t xml:space="preserve"> avoir </w:t>
            </w:r>
            <w:r w:rsidR="00810E95">
              <w:t>des titres uniques</w:t>
            </w:r>
            <w:r w:rsidR="0035575A">
              <w:t>.</w:t>
            </w:r>
          </w:p>
        </w:tc>
      </w:tr>
      <w:tr w:rsidR="007A653D" w:rsidRPr="00731128" w14:paraId="010C5749" w14:textId="77777777" w:rsidTr="00AB71E5">
        <w:tc>
          <w:tcPr>
            <w:tcW w:w="1703" w:type="dxa"/>
          </w:tcPr>
          <w:p w14:paraId="0210F83E" w14:textId="074CCCE1" w:rsidR="007A653D" w:rsidRDefault="001E0701" w:rsidP="00AB71E5">
            <w:r>
              <w:t>D18</w:t>
            </w:r>
            <w:r w:rsidRPr="00731128">
              <w:t>.G01.</w:t>
            </w:r>
            <w:r>
              <w:t>R</w:t>
            </w:r>
            <w:r w:rsidRPr="00731128">
              <w:t>0</w:t>
            </w:r>
            <w:r>
              <w:t>4</w:t>
            </w:r>
          </w:p>
        </w:tc>
        <w:tc>
          <w:tcPr>
            <w:tcW w:w="1443" w:type="dxa"/>
          </w:tcPr>
          <w:p w14:paraId="60100F8E" w14:textId="142BF644" w:rsidR="007A653D" w:rsidRDefault="001E0701" w:rsidP="00AB71E5">
            <w:r>
              <w:t>Modification</w:t>
            </w:r>
          </w:p>
        </w:tc>
        <w:tc>
          <w:tcPr>
            <w:tcW w:w="5910" w:type="dxa"/>
          </w:tcPr>
          <w:p w14:paraId="63319ACB" w14:textId="27B01A70" w:rsidR="007A653D" w:rsidRDefault="007A653D" w:rsidP="00CD6245">
            <w:r>
              <w:t xml:space="preserve">Le message d’erreur ne s’affiche que pour les types </w:t>
            </w:r>
            <w:r w:rsidR="00A623CE">
              <w:t>carton,</w:t>
            </w:r>
            <w:r w:rsidR="001E0701">
              <w:t xml:space="preserve"> </w:t>
            </w:r>
            <w:r w:rsidR="00A623CE">
              <w:t>produit,</w:t>
            </w:r>
            <w:r w:rsidR="001E0701">
              <w:t xml:space="preserve"> intercalaire ou accessoire.</w:t>
            </w:r>
          </w:p>
        </w:tc>
      </w:tr>
    </w:tbl>
    <w:p w14:paraId="3C5B6FB7" w14:textId="77777777" w:rsidR="0020213E" w:rsidRPr="00731128" w:rsidRDefault="0020213E" w:rsidP="0020213E">
      <w:pPr>
        <w:pStyle w:val="Titre3"/>
      </w:pPr>
      <w:bookmarkStart w:id="15" w:name="_Toc165559498"/>
      <w:bookmarkStart w:id="16" w:name="_Toc183431588"/>
      <w:r w:rsidRPr="00731128">
        <w:t>Scénarii de Test</w:t>
      </w:r>
      <w:bookmarkEnd w:id="15"/>
      <w:bookmarkEnd w:id="1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6"/>
        <w:gridCol w:w="1443"/>
        <w:gridCol w:w="6137"/>
      </w:tblGrid>
      <w:tr w:rsidR="0020213E" w:rsidRPr="00731128" w14:paraId="751C7860" w14:textId="77777777" w:rsidTr="00AB71E5">
        <w:tc>
          <w:tcPr>
            <w:tcW w:w="1476" w:type="dxa"/>
          </w:tcPr>
          <w:p w14:paraId="1AD998A6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ID</w:t>
            </w:r>
          </w:p>
        </w:tc>
        <w:tc>
          <w:tcPr>
            <w:tcW w:w="1371" w:type="dxa"/>
          </w:tcPr>
          <w:p w14:paraId="28C1D1A0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Type</w:t>
            </w:r>
          </w:p>
        </w:tc>
        <w:tc>
          <w:tcPr>
            <w:tcW w:w="6209" w:type="dxa"/>
          </w:tcPr>
          <w:p w14:paraId="2E93BF3E" w14:textId="77777777" w:rsidR="0020213E" w:rsidRPr="00731128" w:rsidRDefault="0020213E" w:rsidP="00AB71E5">
            <w:pPr>
              <w:rPr>
                <w:b/>
                <w:bCs/>
              </w:rPr>
            </w:pPr>
            <w:r w:rsidRPr="00731128">
              <w:rPr>
                <w:b/>
                <w:bCs/>
              </w:rPr>
              <w:t>Description</w:t>
            </w:r>
          </w:p>
        </w:tc>
      </w:tr>
      <w:tr w:rsidR="0020213E" w:rsidRPr="00731128" w14:paraId="3819CE9C" w14:textId="77777777" w:rsidTr="00AB71E5">
        <w:tc>
          <w:tcPr>
            <w:tcW w:w="1476" w:type="dxa"/>
          </w:tcPr>
          <w:p w14:paraId="6042E652" w14:textId="50E0127C" w:rsidR="0020213E" w:rsidRPr="00731128" w:rsidRDefault="0020213E" w:rsidP="00AB71E5">
            <w:r>
              <w:t>D1</w:t>
            </w:r>
            <w:r w:rsidR="00745D0A">
              <w:t>8</w:t>
            </w:r>
            <w:r w:rsidRPr="00731128">
              <w:t>.G01.</w:t>
            </w:r>
            <w:r>
              <w:t>T</w:t>
            </w:r>
            <w:r w:rsidRPr="00731128">
              <w:t>01</w:t>
            </w:r>
          </w:p>
        </w:tc>
        <w:tc>
          <w:tcPr>
            <w:tcW w:w="1371" w:type="dxa"/>
          </w:tcPr>
          <w:p w14:paraId="018AC3EA" w14:textId="77777777" w:rsidR="0020213E" w:rsidRPr="00731128" w:rsidRDefault="0020213E" w:rsidP="00AB71E5">
            <w:r w:rsidRPr="00731128">
              <w:t>Ajout</w:t>
            </w:r>
          </w:p>
        </w:tc>
        <w:tc>
          <w:tcPr>
            <w:tcW w:w="6209" w:type="dxa"/>
          </w:tcPr>
          <w:p w14:paraId="438A9F9B" w14:textId="7820E38D" w:rsidR="0020213E" w:rsidRPr="00731128" w:rsidRDefault="004B2B7B" w:rsidP="00552E5C">
            <w:r>
              <w:t>Vérifie</w:t>
            </w:r>
            <w:r w:rsidR="00C31C2D">
              <w:t xml:space="preserve">r </w:t>
            </w:r>
            <w:r w:rsidR="00552E5C">
              <w:t>l’enregistrement de type « </w:t>
            </w:r>
            <w:r w:rsidR="00552E5C" w:rsidRPr="00552E5C">
              <w:t>É</w:t>
            </w:r>
            <w:r w:rsidR="00552E5C">
              <w:t xml:space="preserve">tape de vérification » </w:t>
            </w:r>
            <w:r w:rsidR="009E2419">
              <w:t>lors de l’ajout, modification d’une instruction</w:t>
            </w:r>
            <w:r w:rsidR="000106E2">
              <w:t>.</w:t>
            </w:r>
            <w:r w:rsidR="009E2419">
              <w:t xml:space="preserve"> </w:t>
            </w:r>
          </w:p>
        </w:tc>
      </w:tr>
      <w:tr w:rsidR="009E2419" w:rsidRPr="00731128" w14:paraId="1E9E6D63" w14:textId="77777777" w:rsidTr="00AB71E5">
        <w:tc>
          <w:tcPr>
            <w:tcW w:w="1476" w:type="dxa"/>
          </w:tcPr>
          <w:p w14:paraId="2A545FCF" w14:textId="7715C7EA" w:rsidR="009E2419" w:rsidRDefault="009E2419" w:rsidP="00AB71E5">
            <w:r>
              <w:t>D18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2</w:t>
            </w:r>
          </w:p>
        </w:tc>
        <w:tc>
          <w:tcPr>
            <w:tcW w:w="1371" w:type="dxa"/>
          </w:tcPr>
          <w:p w14:paraId="01EC6198" w14:textId="2602069C" w:rsidR="009E2419" w:rsidRPr="00731128" w:rsidRDefault="009E2419" w:rsidP="00AB71E5">
            <w:r>
              <w:t>Ajout</w:t>
            </w:r>
          </w:p>
        </w:tc>
        <w:tc>
          <w:tcPr>
            <w:tcW w:w="6209" w:type="dxa"/>
          </w:tcPr>
          <w:p w14:paraId="6468AC14" w14:textId="35A438B9" w:rsidR="009E2419" w:rsidRDefault="009E2419" w:rsidP="009E2419">
            <w:r>
              <w:t>Vérifier l’affiche de type « </w:t>
            </w:r>
            <w:r w:rsidRPr="009E2419">
              <w:t>É</w:t>
            </w:r>
            <w:r>
              <w:t>tape de vérification</w:t>
            </w:r>
            <w:r w:rsidR="006D2F6F">
              <w:t> »</w:t>
            </w:r>
            <w:r>
              <w:t xml:space="preserve"> dans la table des instructions</w:t>
            </w:r>
            <w:r w:rsidR="000106E2">
              <w:t>.</w:t>
            </w:r>
          </w:p>
        </w:tc>
      </w:tr>
      <w:tr w:rsidR="006D2F6F" w:rsidRPr="00731128" w14:paraId="20E942DF" w14:textId="77777777" w:rsidTr="00AB71E5">
        <w:tc>
          <w:tcPr>
            <w:tcW w:w="1476" w:type="dxa"/>
          </w:tcPr>
          <w:p w14:paraId="1BB90B66" w14:textId="2C161026" w:rsidR="006D2F6F" w:rsidRDefault="00254E6D" w:rsidP="00AB71E5">
            <w:r>
              <w:t>D18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3</w:t>
            </w:r>
          </w:p>
        </w:tc>
        <w:tc>
          <w:tcPr>
            <w:tcW w:w="1371" w:type="dxa"/>
          </w:tcPr>
          <w:p w14:paraId="24F712AF" w14:textId="1AD26BF5" w:rsidR="006D2F6F" w:rsidRDefault="00254E6D" w:rsidP="00AB71E5">
            <w:r>
              <w:t>Modification</w:t>
            </w:r>
          </w:p>
        </w:tc>
        <w:tc>
          <w:tcPr>
            <w:tcW w:w="6209" w:type="dxa"/>
          </w:tcPr>
          <w:p w14:paraId="35949A1E" w14:textId="126B7005" w:rsidR="006D2F6F" w:rsidRDefault="006D2F6F" w:rsidP="009E2419">
            <w:r>
              <w:t>Vérifier l’ajout de plusieurs instructions de type « </w:t>
            </w:r>
            <w:r w:rsidRPr="009E2419">
              <w:t>É</w:t>
            </w:r>
            <w:r>
              <w:t>tape de vérification »</w:t>
            </w:r>
            <w:r w:rsidR="00CD1F5E">
              <w:t>.</w:t>
            </w:r>
          </w:p>
        </w:tc>
      </w:tr>
      <w:tr w:rsidR="006D2F6F" w:rsidRPr="00731128" w14:paraId="3FA4A7BE" w14:textId="77777777" w:rsidTr="00AB71E5">
        <w:tc>
          <w:tcPr>
            <w:tcW w:w="1476" w:type="dxa"/>
          </w:tcPr>
          <w:p w14:paraId="234F78C0" w14:textId="2E96553D" w:rsidR="006D2F6F" w:rsidRDefault="00254E6D" w:rsidP="00AB71E5">
            <w:r>
              <w:t>D18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4</w:t>
            </w:r>
          </w:p>
        </w:tc>
        <w:tc>
          <w:tcPr>
            <w:tcW w:w="1371" w:type="dxa"/>
          </w:tcPr>
          <w:p w14:paraId="3AD81100" w14:textId="1584576B" w:rsidR="006D2F6F" w:rsidRDefault="00254E6D" w:rsidP="00AB71E5">
            <w:r w:rsidRPr="00731128">
              <w:t>Ajout</w:t>
            </w:r>
          </w:p>
        </w:tc>
        <w:tc>
          <w:tcPr>
            <w:tcW w:w="6209" w:type="dxa"/>
          </w:tcPr>
          <w:p w14:paraId="0E111022" w14:textId="20C689F7" w:rsidR="006D2F6F" w:rsidRDefault="006D2F6F" w:rsidP="009E2419">
            <w:r>
              <w:t xml:space="preserve">Vérifier </w:t>
            </w:r>
            <w:r w:rsidR="00254E6D">
              <w:t>l’unicité du champ « titre »</w:t>
            </w:r>
            <w:r w:rsidR="000106E2">
              <w:t>.</w:t>
            </w:r>
          </w:p>
        </w:tc>
      </w:tr>
      <w:tr w:rsidR="00254E6D" w:rsidRPr="00731128" w14:paraId="4E9D6A6E" w14:textId="77777777" w:rsidTr="00AB71E5">
        <w:tc>
          <w:tcPr>
            <w:tcW w:w="1476" w:type="dxa"/>
          </w:tcPr>
          <w:p w14:paraId="75A6C15A" w14:textId="3632313E" w:rsidR="00254E6D" w:rsidRDefault="00254E6D" w:rsidP="00AB71E5">
            <w:r>
              <w:t>D18</w:t>
            </w:r>
            <w:r w:rsidRPr="00731128">
              <w:t>.G01.</w:t>
            </w:r>
            <w:r>
              <w:t>T</w:t>
            </w:r>
            <w:r w:rsidRPr="00731128">
              <w:t>0</w:t>
            </w:r>
            <w:r>
              <w:t>5</w:t>
            </w:r>
          </w:p>
        </w:tc>
        <w:tc>
          <w:tcPr>
            <w:tcW w:w="1371" w:type="dxa"/>
          </w:tcPr>
          <w:p w14:paraId="19548C0A" w14:textId="6DDB9F82" w:rsidR="00254E6D" w:rsidRDefault="00254E6D" w:rsidP="00AB71E5">
            <w:r>
              <w:t>Modification</w:t>
            </w:r>
          </w:p>
        </w:tc>
        <w:tc>
          <w:tcPr>
            <w:tcW w:w="6209" w:type="dxa"/>
          </w:tcPr>
          <w:p w14:paraId="5B8D164D" w14:textId="12A9AD56" w:rsidR="00254E6D" w:rsidRDefault="00254E6D" w:rsidP="009E2419">
            <w:r>
              <w:t xml:space="preserve">Vérifier l’unicité </w:t>
            </w:r>
            <w:r w:rsidR="0094268E">
              <w:t>des autres types</w:t>
            </w:r>
            <w:r>
              <w:t xml:space="preserve"> d’instruction (carton, produit, intercalaire, accessoire) et l’affichage du message d’erreur</w:t>
            </w:r>
            <w:r w:rsidR="00CD1F5E">
              <w:t>.</w:t>
            </w:r>
          </w:p>
        </w:tc>
      </w:tr>
    </w:tbl>
    <w:p w14:paraId="546DF533" w14:textId="77777777" w:rsidR="00F75B6C" w:rsidRDefault="00F75B6C" w:rsidP="0020213E"/>
    <w:p w14:paraId="41B5F0F5" w14:textId="77777777" w:rsidR="00F75B6C" w:rsidRDefault="00F75B6C" w:rsidP="0020213E"/>
    <w:p w14:paraId="61B2F74E" w14:textId="19648E5B" w:rsidR="0020213E" w:rsidRDefault="00F75B6C" w:rsidP="0020213E">
      <w:r w:rsidRPr="00F75B6C">
        <w:rPr>
          <w:noProof/>
        </w:rPr>
        <w:drawing>
          <wp:inline distT="0" distB="0" distL="0" distR="0" wp14:anchorId="7FAE28F1" wp14:editId="25550F00">
            <wp:extent cx="5756910" cy="2623185"/>
            <wp:effectExtent l="0" t="0" r="0" b="5715"/>
            <wp:docPr id="3610593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59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27AB" w14:textId="77777777" w:rsidR="0020213E" w:rsidRPr="00F719CA" w:rsidRDefault="0020213E" w:rsidP="0020213E">
      <w:pPr>
        <w:pStyle w:val="Titre1"/>
      </w:pPr>
      <w:bookmarkStart w:id="17" w:name="_Toc69283516"/>
      <w:bookmarkStart w:id="18" w:name="_Toc116198463"/>
      <w:bookmarkStart w:id="19" w:name="_Toc165559504"/>
      <w:bookmarkStart w:id="20" w:name="_Toc183431589"/>
      <w:r w:rsidRPr="00F719CA">
        <w:t>Textes et Libellés</w:t>
      </w:r>
      <w:bookmarkEnd w:id="17"/>
      <w:bookmarkEnd w:id="18"/>
      <w:bookmarkEnd w:id="19"/>
      <w:bookmarkEnd w:id="20"/>
      <w:r w:rsidRPr="00F719CA">
        <w:t xml:space="preserve"> </w:t>
      </w:r>
    </w:p>
    <w:p w14:paraId="1FBFC9E7" w14:textId="77777777" w:rsidR="0020213E" w:rsidRPr="00F719CA" w:rsidRDefault="0020213E" w:rsidP="0020213E">
      <w:pPr>
        <w:spacing w:after="240"/>
      </w:pPr>
      <w:r w:rsidRPr="00F719CA">
        <w:t xml:space="preserve">Le tableau suivant groupe l’ensemble de textes et de libellés ajoutés à Smart Factory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6"/>
        <w:gridCol w:w="2540"/>
        <w:gridCol w:w="2540"/>
      </w:tblGrid>
      <w:tr w:rsidR="0020213E" w:rsidRPr="00F719CA" w14:paraId="14A7B687" w14:textId="77777777" w:rsidTr="00AB71E5">
        <w:tc>
          <w:tcPr>
            <w:tcW w:w="2306" w:type="dxa"/>
          </w:tcPr>
          <w:p w14:paraId="1BB16349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lastRenderedPageBreak/>
              <w:t>Texte en fr</w:t>
            </w:r>
            <w:r>
              <w:rPr>
                <w:b/>
                <w:bCs/>
              </w:rPr>
              <w:t>ançais</w:t>
            </w:r>
          </w:p>
        </w:tc>
        <w:tc>
          <w:tcPr>
            <w:tcW w:w="2540" w:type="dxa"/>
          </w:tcPr>
          <w:p w14:paraId="7F3A9C1E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 xml:space="preserve">Texte en </w:t>
            </w:r>
            <w:r>
              <w:rPr>
                <w:b/>
                <w:bCs/>
              </w:rPr>
              <w:t>anglais</w:t>
            </w:r>
          </w:p>
        </w:tc>
        <w:tc>
          <w:tcPr>
            <w:tcW w:w="2540" w:type="dxa"/>
          </w:tcPr>
          <w:p w14:paraId="0684185F" w14:textId="77777777" w:rsidR="0020213E" w:rsidRPr="00F719CA" w:rsidRDefault="0020213E" w:rsidP="00AB71E5">
            <w:pPr>
              <w:rPr>
                <w:b/>
                <w:bCs/>
              </w:rPr>
            </w:pPr>
            <w:r w:rsidRPr="00F719CA">
              <w:rPr>
                <w:b/>
                <w:bCs/>
              </w:rPr>
              <w:t>Description</w:t>
            </w:r>
          </w:p>
        </w:tc>
      </w:tr>
      <w:tr w:rsidR="00745D0A" w:rsidRPr="00F719CA" w14:paraId="12B847B9" w14:textId="77777777" w:rsidTr="00AB71E5">
        <w:tc>
          <w:tcPr>
            <w:tcW w:w="2306" w:type="dxa"/>
          </w:tcPr>
          <w:p w14:paraId="22302B60" w14:textId="1B7C3AA6" w:rsidR="00745D0A" w:rsidRPr="002650BE" w:rsidRDefault="002650BE" w:rsidP="002650BE">
            <w:r w:rsidRPr="002650BE">
              <w:t>Étape de vérification</w:t>
            </w:r>
          </w:p>
        </w:tc>
        <w:tc>
          <w:tcPr>
            <w:tcW w:w="2540" w:type="dxa"/>
          </w:tcPr>
          <w:p w14:paraId="2CFCC65C" w14:textId="70A5E9B4" w:rsidR="00745D0A" w:rsidRPr="002650BE" w:rsidRDefault="002650BE" w:rsidP="00AB71E5">
            <w:r w:rsidRPr="002650BE">
              <w:t xml:space="preserve">Verification Step </w:t>
            </w:r>
          </w:p>
        </w:tc>
        <w:tc>
          <w:tcPr>
            <w:tcW w:w="2540" w:type="dxa"/>
          </w:tcPr>
          <w:p w14:paraId="78529202" w14:textId="0E881F46" w:rsidR="00745D0A" w:rsidRPr="002650BE" w:rsidRDefault="002650BE" w:rsidP="00AB71E5">
            <w:r w:rsidRPr="002650BE">
              <w:t>Type d’instruction</w:t>
            </w:r>
          </w:p>
        </w:tc>
      </w:tr>
      <w:tr w:rsidR="00024BC4" w:rsidRPr="00B7583D" w14:paraId="01B6ED03" w14:textId="77777777" w:rsidTr="00AB71E5">
        <w:tc>
          <w:tcPr>
            <w:tcW w:w="2306" w:type="dxa"/>
          </w:tcPr>
          <w:p w14:paraId="01A1A40B" w14:textId="38DD4C5F" w:rsidR="00024BC4" w:rsidRPr="002650BE" w:rsidRDefault="00024BC4" w:rsidP="002650BE">
            <w:r w:rsidRPr="003F6C50">
              <w:t xml:space="preserve">Vous ne pouvez ajouter qu'une seule instruction de type </w:t>
            </w:r>
            <w:r>
              <w:t>{type}</w:t>
            </w:r>
            <w:r w:rsidRPr="003F6C50">
              <w:t>. Veuillez supprimer l'instruction existante avant d'en ajouter une nouvelle</w:t>
            </w:r>
          </w:p>
        </w:tc>
        <w:tc>
          <w:tcPr>
            <w:tcW w:w="2540" w:type="dxa"/>
          </w:tcPr>
          <w:p w14:paraId="311EF078" w14:textId="2B545259" w:rsidR="00024BC4" w:rsidRPr="00B7583D" w:rsidRDefault="00B7583D" w:rsidP="00B7583D">
            <w:pPr>
              <w:rPr>
                <w:lang w:val="en-US"/>
              </w:rPr>
            </w:pPr>
            <w:r w:rsidRPr="00B7583D">
              <w:rPr>
                <w:lang w:val="en-US"/>
              </w:rPr>
              <w:t>You can only add one instruction of type {type}. Please delete the existing instruction before adding a new one.</w:t>
            </w:r>
          </w:p>
        </w:tc>
        <w:tc>
          <w:tcPr>
            <w:tcW w:w="2540" w:type="dxa"/>
          </w:tcPr>
          <w:p w14:paraId="0AFC0776" w14:textId="7690BFF3" w:rsidR="00024BC4" w:rsidRPr="00B7583D" w:rsidRDefault="007A653D" w:rsidP="00AB71E5">
            <w:pPr>
              <w:rPr>
                <w:lang w:val="en-US"/>
              </w:rPr>
            </w:pPr>
            <w:r>
              <w:rPr>
                <w:lang w:val="en-US"/>
              </w:rPr>
              <w:t>Message d’erreur</w:t>
            </w:r>
          </w:p>
        </w:tc>
      </w:tr>
    </w:tbl>
    <w:p w14:paraId="7A3C2434" w14:textId="77777777" w:rsidR="0020213E" w:rsidRPr="00B7583D" w:rsidRDefault="0020213E" w:rsidP="0020213E">
      <w:pPr>
        <w:rPr>
          <w:lang w:val="en-US"/>
        </w:rPr>
      </w:pPr>
    </w:p>
    <w:p w14:paraId="7045E0E3" w14:textId="77777777" w:rsidR="0020213E" w:rsidRPr="00B7583D" w:rsidRDefault="0020213E" w:rsidP="0020213E">
      <w:pPr>
        <w:rPr>
          <w:lang w:val="en-US"/>
        </w:rPr>
      </w:pPr>
    </w:p>
    <w:p w14:paraId="276395D2" w14:textId="2FF915E5" w:rsidR="004919CC" w:rsidRPr="00B7583D" w:rsidRDefault="004919CC" w:rsidP="0020213E">
      <w:pPr>
        <w:pStyle w:val="Titre1"/>
        <w:numPr>
          <w:ilvl w:val="0"/>
          <w:numId w:val="0"/>
        </w:numPr>
        <w:ind w:left="360" w:hanging="360"/>
        <w:rPr>
          <w:lang w:val="en-US"/>
        </w:rPr>
      </w:pPr>
    </w:p>
    <w:sectPr w:rsidR="004919CC" w:rsidRPr="00B7583D" w:rsidSect="00621BBA">
      <w:headerReference w:type="default" r:id="rId13"/>
      <w:footerReference w:type="default" r:id="rId14"/>
      <w:pgSz w:w="11900" w:h="16840"/>
      <w:pgMar w:top="113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8EA38" w14:textId="77777777" w:rsidR="009E6C1F" w:rsidRDefault="009E6C1F" w:rsidP="00C560AE">
      <w:r>
        <w:separator/>
      </w:r>
    </w:p>
  </w:endnote>
  <w:endnote w:type="continuationSeparator" w:id="0">
    <w:p w14:paraId="4AB6C5C8" w14:textId="77777777" w:rsidR="009E6C1F" w:rsidRDefault="009E6C1F" w:rsidP="00C560AE">
      <w:r>
        <w:continuationSeparator/>
      </w:r>
    </w:p>
  </w:endnote>
  <w:endnote w:type="continuationNotice" w:id="1">
    <w:p w14:paraId="67B911DD" w14:textId="77777777" w:rsidR="00B6171E" w:rsidRDefault="00B617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08"/>
      <w:gridCol w:w="2468"/>
    </w:tblGrid>
    <w:tr w:rsidR="00106D9D" w:rsidRPr="00F078B6" w14:paraId="6E72079F" w14:textId="77777777" w:rsidTr="005859E2">
      <w:tc>
        <w:tcPr>
          <w:tcW w:w="5529" w:type="dxa"/>
        </w:tcPr>
        <w:p w14:paraId="1E394F02" w14:textId="28521D18" w:rsidR="00106D9D" w:rsidRPr="005859E2" w:rsidRDefault="0020213E" w:rsidP="00106D9D">
          <w:pPr>
            <w:rPr>
              <w:rFonts w:cs="Calibri Light"/>
              <w:sz w:val="18"/>
              <w:szCs w:val="18"/>
            </w:rPr>
          </w:pPr>
          <w:r w:rsidRPr="00F00B92">
            <w:rPr>
              <w:sz w:val="18"/>
              <w:szCs w:val="18"/>
            </w:rPr>
            <w:t xml:space="preserve">Analyse Fonctionnelle Détaillée : </w:t>
          </w:r>
          <w:r>
            <w:rPr>
              <w:sz w:val="18"/>
              <w:szCs w:val="18"/>
            </w:rPr>
            <w:t>D1</w:t>
          </w:r>
          <w:r w:rsidR="006C551B">
            <w:rPr>
              <w:sz w:val="18"/>
              <w:szCs w:val="18"/>
            </w:rPr>
            <w:t>8</w:t>
          </w:r>
        </w:p>
      </w:tc>
      <w:tc>
        <w:tcPr>
          <w:tcW w:w="508" w:type="dxa"/>
        </w:tcPr>
        <w:p w14:paraId="1798AFD5" w14:textId="77777777" w:rsidR="00106D9D" w:rsidRPr="00F078B6" w:rsidRDefault="00106D9D" w:rsidP="00702A5B">
          <w:pPr>
            <w:rPr>
              <w:rFonts w:cs="Calibri Light"/>
              <w:sz w:val="14"/>
              <w:szCs w:val="14"/>
            </w:rPr>
          </w:pPr>
        </w:p>
      </w:tc>
      <w:tc>
        <w:tcPr>
          <w:tcW w:w="2468" w:type="dxa"/>
        </w:tcPr>
        <w:sdt>
          <w:sdtPr>
            <w:rPr>
              <w:rFonts w:cs="Calibri Light"/>
              <w:color w:val="000000" w:themeColor="text1"/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/>
          <w:sdtContent>
            <w:p w14:paraId="579E4962" w14:textId="77777777" w:rsidR="00106D9D" w:rsidRPr="00665388" w:rsidRDefault="00106D9D" w:rsidP="00665388">
              <w:pPr>
                <w:jc w:val="right"/>
                <w:rPr>
                  <w:rFonts w:cs="Calibri Light"/>
                  <w:color w:val="000000" w:themeColor="text1"/>
                  <w:sz w:val="20"/>
                  <w:szCs w:val="20"/>
                </w:rPr>
              </w:pP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 xml:space="preserve">Page 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begin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instrText>PAGE</w:instrTex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separate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>1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end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 xml:space="preserve"> sur 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begin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instrText>NUMPAGES</w:instrTex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separate"/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t>5</w:t>
              </w:r>
              <w:r w:rsidRPr="005859E2">
                <w:rPr>
                  <w:rFonts w:cs="Calibri Light"/>
                  <w:color w:val="000000" w:themeColor="text1"/>
                  <w:sz w:val="18"/>
                  <w:szCs w:val="18"/>
                </w:rPr>
                <w:fldChar w:fldCharType="end"/>
              </w:r>
              <w:r w:rsidR="005859E2">
                <w:rPr>
                  <w:rFonts w:cs="Calibri Light"/>
                  <w:color w:val="000000" w:themeColor="text1"/>
                  <w:sz w:val="18"/>
                  <w:szCs w:val="18"/>
                </w:rPr>
                <w:br/>
              </w:r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MD</w:t>
              </w:r>
              <w:r w:rsidR="008026CC">
                <w:rPr>
                  <w:rFonts w:cs="Calibri Light"/>
                  <w:color w:val="000000" w:themeColor="text1"/>
                  <w:sz w:val="6"/>
                  <w:szCs w:val="6"/>
                </w:rPr>
                <w:t>366</w:t>
              </w:r>
              <w:r w:rsidR="00702A5B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 :V1.</w:t>
              </w:r>
              <w:r w:rsidR="005859E2" w:rsidRPr="005859E2">
                <w:rPr>
                  <w:rFonts w:cs="Calibri Light"/>
                  <w:color w:val="000000" w:themeColor="text1"/>
                  <w:sz w:val="6"/>
                  <w:szCs w:val="6"/>
                </w:rPr>
                <w:t>9</w:t>
              </w:r>
            </w:p>
          </w:sdtContent>
        </w:sdt>
      </w:tc>
    </w:tr>
  </w:tbl>
  <w:p w14:paraId="279B427E" w14:textId="77777777" w:rsidR="003A76C2" w:rsidRPr="00FC183A" w:rsidRDefault="003A76C2" w:rsidP="005859E2">
    <w:pPr>
      <w:rPr>
        <w:rFonts w:cs="Calibri Light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3ACD30" w14:textId="77777777" w:rsidR="009E6C1F" w:rsidRDefault="009E6C1F" w:rsidP="00C560AE">
      <w:r>
        <w:separator/>
      </w:r>
    </w:p>
  </w:footnote>
  <w:footnote w:type="continuationSeparator" w:id="0">
    <w:p w14:paraId="2179BE79" w14:textId="77777777" w:rsidR="009E6C1F" w:rsidRDefault="009E6C1F" w:rsidP="00C560AE">
      <w:r>
        <w:continuationSeparator/>
      </w:r>
    </w:p>
  </w:footnote>
  <w:footnote w:type="continuationNotice" w:id="1">
    <w:p w14:paraId="692FF5EA" w14:textId="77777777" w:rsidR="00B6171E" w:rsidRDefault="00B617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FA651" w14:textId="77777777" w:rsidR="00106D9D" w:rsidRDefault="00106D9D" w:rsidP="00106D9D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39B1C3F2" w14:textId="77777777" w:rsidTr="00C52963">
      <w:tc>
        <w:tcPr>
          <w:tcW w:w="4528" w:type="dxa"/>
        </w:tcPr>
        <w:p w14:paraId="14FC6E42" w14:textId="520D5E4E" w:rsidR="00106D9D" w:rsidRDefault="003D5443" w:rsidP="00106D9D">
          <w:pPr>
            <w:pStyle w:val="En-tte"/>
          </w:pPr>
          <w:r w:rsidRPr="003D5443">
            <w:rPr>
              <w:noProof/>
            </w:rPr>
            <w:drawing>
              <wp:inline distT="0" distB="0" distL="0" distR="0" wp14:anchorId="65E7C2E8" wp14:editId="62139FA4">
                <wp:extent cx="1905000" cy="420252"/>
                <wp:effectExtent l="0" t="0" r="0" b="0"/>
                <wp:docPr id="142254315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54315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805" cy="426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331EA521" w14:textId="5662928F" w:rsidR="00106D9D" w:rsidRPr="00285BB5" w:rsidRDefault="002E4ED7" w:rsidP="00106D9D">
          <w:pPr>
            <w:pStyle w:val="En-tte"/>
            <w:jc w:val="right"/>
            <w:rPr>
              <w:rFonts w:cs="Calibri Light"/>
            </w:rPr>
          </w:pPr>
          <w:r>
            <w:rPr>
              <w:noProof/>
            </w:rPr>
            <w:drawing>
              <wp:inline distT="0" distB="0" distL="0" distR="0" wp14:anchorId="1E9D6DBE" wp14:editId="1887C234">
                <wp:extent cx="1898650" cy="434826"/>
                <wp:effectExtent l="0" t="0" r="6350" b="3810"/>
                <wp:docPr id="1623024350" name="Image 1" descr="Accueil - Cothe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ccueil - Cother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3167" cy="4381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3B6F666" w14:textId="77777777" w:rsidR="00B32BF3" w:rsidRDefault="00B32B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A2C08"/>
    <w:multiLevelType w:val="hybridMultilevel"/>
    <w:tmpl w:val="E270A3A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A5B91"/>
    <w:multiLevelType w:val="hybridMultilevel"/>
    <w:tmpl w:val="8EE433A8"/>
    <w:lvl w:ilvl="0" w:tplc="2C78527A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82B94"/>
    <w:multiLevelType w:val="multilevel"/>
    <w:tmpl w:val="684216F2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4" w15:restartNumberingAfterBreak="0">
    <w:nsid w:val="469210B7"/>
    <w:multiLevelType w:val="hybridMultilevel"/>
    <w:tmpl w:val="D9EA689C"/>
    <w:lvl w:ilvl="0" w:tplc="E16C6B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690944A4"/>
    <w:multiLevelType w:val="hybridMultilevel"/>
    <w:tmpl w:val="E7C4CCDA"/>
    <w:lvl w:ilvl="0" w:tplc="600C0614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ABC7E45"/>
    <w:multiLevelType w:val="multilevel"/>
    <w:tmpl w:val="4E6AA0C2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5B020C"/>
    <w:multiLevelType w:val="hybridMultilevel"/>
    <w:tmpl w:val="3C0E352A"/>
    <w:lvl w:ilvl="0" w:tplc="025E3EE8">
      <w:start w:val="1"/>
      <w:numFmt w:val="decimal"/>
      <w:lvlText w:val="%1.1. "/>
      <w:lvlJc w:val="left"/>
      <w:pPr>
        <w:ind w:left="360" w:hanging="360"/>
      </w:pPr>
      <w:rPr>
        <w:rFonts w:ascii="Calibri Light" w:hAnsi="Calibri Light" w:hint="defaul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2" w15:restartNumberingAfterBreak="0">
    <w:nsid w:val="7F4604E4"/>
    <w:multiLevelType w:val="hybridMultilevel"/>
    <w:tmpl w:val="7CD469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594614">
    <w:abstractNumId w:val="5"/>
  </w:num>
  <w:num w:numId="2" w16cid:durableId="472135664">
    <w:abstractNumId w:val="11"/>
  </w:num>
  <w:num w:numId="3" w16cid:durableId="967394063">
    <w:abstractNumId w:val="10"/>
  </w:num>
  <w:num w:numId="4" w16cid:durableId="968780206">
    <w:abstractNumId w:val="9"/>
  </w:num>
  <w:num w:numId="5" w16cid:durableId="1270162626">
    <w:abstractNumId w:val="6"/>
  </w:num>
  <w:num w:numId="6" w16cid:durableId="2059819640">
    <w:abstractNumId w:val="3"/>
  </w:num>
  <w:num w:numId="7" w16cid:durableId="1225216138">
    <w:abstractNumId w:val="4"/>
  </w:num>
  <w:num w:numId="8" w16cid:durableId="1162814344">
    <w:abstractNumId w:val="8"/>
  </w:num>
  <w:num w:numId="9" w16cid:durableId="1609048535">
    <w:abstractNumId w:val="1"/>
  </w:num>
  <w:num w:numId="10" w16cid:durableId="345056217">
    <w:abstractNumId w:val="8"/>
    <w:lvlOverride w:ilvl="0">
      <w:startOverride w:val="1"/>
    </w:lvlOverride>
  </w:num>
  <w:num w:numId="11" w16cid:durableId="2978966">
    <w:abstractNumId w:val="4"/>
  </w:num>
  <w:num w:numId="12" w16cid:durableId="1750807545">
    <w:abstractNumId w:val="0"/>
  </w:num>
  <w:num w:numId="13" w16cid:durableId="279263215">
    <w:abstractNumId w:val="12"/>
  </w:num>
  <w:num w:numId="14" w16cid:durableId="280768063">
    <w:abstractNumId w:val="7"/>
  </w:num>
  <w:num w:numId="15" w16cid:durableId="60522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D3C"/>
    <w:rsid w:val="00004937"/>
    <w:rsid w:val="000106E2"/>
    <w:rsid w:val="00013D15"/>
    <w:rsid w:val="00024BC4"/>
    <w:rsid w:val="00035A19"/>
    <w:rsid w:val="00037733"/>
    <w:rsid w:val="00037DBC"/>
    <w:rsid w:val="000403E3"/>
    <w:rsid w:val="000549B4"/>
    <w:rsid w:val="0007092A"/>
    <w:rsid w:val="000837FF"/>
    <w:rsid w:val="0009422A"/>
    <w:rsid w:val="000A0A9C"/>
    <w:rsid w:val="000A1748"/>
    <w:rsid w:val="000B4CBF"/>
    <w:rsid w:val="000C734A"/>
    <w:rsid w:val="000D029F"/>
    <w:rsid w:val="000F3C87"/>
    <w:rsid w:val="00101D3C"/>
    <w:rsid w:val="00106D9D"/>
    <w:rsid w:val="001177FD"/>
    <w:rsid w:val="00136A84"/>
    <w:rsid w:val="001841CC"/>
    <w:rsid w:val="001E026A"/>
    <w:rsid w:val="001E0701"/>
    <w:rsid w:val="0020213E"/>
    <w:rsid w:val="002211FA"/>
    <w:rsid w:val="0022345D"/>
    <w:rsid w:val="002335CB"/>
    <w:rsid w:val="00245433"/>
    <w:rsid w:val="00254E6D"/>
    <w:rsid w:val="00255828"/>
    <w:rsid w:val="002650BE"/>
    <w:rsid w:val="002660A3"/>
    <w:rsid w:val="002953F4"/>
    <w:rsid w:val="0029570A"/>
    <w:rsid w:val="002D3C18"/>
    <w:rsid w:val="002E4ED7"/>
    <w:rsid w:val="002E5753"/>
    <w:rsid w:val="00300800"/>
    <w:rsid w:val="0033002C"/>
    <w:rsid w:val="003308D2"/>
    <w:rsid w:val="003524A9"/>
    <w:rsid w:val="0035575A"/>
    <w:rsid w:val="0037071B"/>
    <w:rsid w:val="00375BE8"/>
    <w:rsid w:val="003A696D"/>
    <w:rsid w:val="003A76C2"/>
    <w:rsid w:val="003C7EEC"/>
    <w:rsid w:val="003D5443"/>
    <w:rsid w:val="003E5325"/>
    <w:rsid w:val="003F012C"/>
    <w:rsid w:val="003F6C50"/>
    <w:rsid w:val="003F7891"/>
    <w:rsid w:val="00406315"/>
    <w:rsid w:val="00417361"/>
    <w:rsid w:val="004176A1"/>
    <w:rsid w:val="00443270"/>
    <w:rsid w:val="0046670C"/>
    <w:rsid w:val="004919CC"/>
    <w:rsid w:val="004955B0"/>
    <w:rsid w:val="004A075F"/>
    <w:rsid w:val="004B2B7B"/>
    <w:rsid w:val="004B4041"/>
    <w:rsid w:val="004D2B02"/>
    <w:rsid w:val="005205D6"/>
    <w:rsid w:val="0054096B"/>
    <w:rsid w:val="00540F8E"/>
    <w:rsid w:val="00552E5C"/>
    <w:rsid w:val="00567291"/>
    <w:rsid w:val="0058203E"/>
    <w:rsid w:val="005859E2"/>
    <w:rsid w:val="00596D2A"/>
    <w:rsid w:val="005A457D"/>
    <w:rsid w:val="005B0550"/>
    <w:rsid w:val="005F40C1"/>
    <w:rsid w:val="00606061"/>
    <w:rsid w:val="00621BBA"/>
    <w:rsid w:val="006337CD"/>
    <w:rsid w:val="006357BD"/>
    <w:rsid w:val="006415B3"/>
    <w:rsid w:val="00657011"/>
    <w:rsid w:val="0065783E"/>
    <w:rsid w:val="00665388"/>
    <w:rsid w:val="0067006D"/>
    <w:rsid w:val="006B484C"/>
    <w:rsid w:val="006C551B"/>
    <w:rsid w:val="006C6556"/>
    <w:rsid w:val="006D2F6F"/>
    <w:rsid w:val="006D61D4"/>
    <w:rsid w:val="006E5ECF"/>
    <w:rsid w:val="00701134"/>
    <w:rsid w:val="0070228D"/>
    <w:rsid w:val="00702A5B"/>
    <w:rsid w:val="00705466"/>
    <w:rsid w:val="00711FA6"/>
    <w:rsid w:val="00714C29"/>
    <w:rsid w:val="007179ED"/>
    <w:rsid w:val="00734DD7"/>
    <w:rsid w:val="00736DC3"/>
    <w:rsid w:val="00745D0A"/>
    <w:rsid w:val="0075500E"/>
    <w:rsid w:val="00757B7A"/>
    <w:rsid w:val="00763084"/>
    <w:rsid w:val="007851DA"/>
    <w:rsid w:val="00793A9D"/>
    <w:rsid w:val="0079626C"/>
    <w:rsid w:val="007A1D30"/>
    <w:rsid w:val="007A653D"/>
    <w:rsid w:val="007B230B"/>
    <w:rsid w:val="007D3DA1"/>
    <w:rsid w:val="007D63B5"/>
    <w:rsid w:val="007E16D1"/>
    <w:rsid w:val="007F1BED"/>
    <w:rsid w:val="007F70D3"/>
    <w:rsid w:val="008026CC"/>
    <w:rsid w:val="00810E95"/>
    <w:rsid w:val="00813605"/>
    <w:rsid w:val="00816470"/>
    <w:rsid w:val="00870903"/>
    <w:rsid w:val="0087403F"/>
    <w:rsid w:val="008A0B25"/>
    <w:rsid w:val="008A627F"/>
    <w:rsid w:val="008B0677"/>
    <w:rsid w:val="008C6D7B"/>
    <w:rsid w:val="008E4862"/>
    <w:rsid w:val="008F18F3"/>
    <w:rsid w:val="00900597"/>
    <w:rsid w:val="00902BD4"/>
    <w:rsid w:val="0091713E"/>
    <w:rsid w:val="009224D6"/>
    <w:rsid w:val="0094268E"/>
    <w:rsid w:val="009636E2"/>
    <w:rsid w:val="00980012"/>
    <w:rsid w:val="0098713C"/>
    <w:rsid w:val="009C4588"/>
    <w:rsid w:val="009D393B"/>
    <w:rsid w:val="009D720B"/>
    <w:rsid w:val="009E2419"/>
    <w:rsid w:val="009E6C1F"/>
    <w:rsid w:val="00A0231B"/>
    <w:rsid w:val="00A052B8"/>
    <w:rsid w:val="00A309B4"/>
    <w:rsid w:val="00A45CF6"/>
    <w:rsid w:val="00A60DB4"/>
    <w:rsid w:val="00A623CE"/>
    <w:rsid w:val="00A7192F"/>
    <w:rsid w:val="00A9385A"/>
    <w:rsid w:val="00A93E83"/>
    <w:rsid w:val="00AB6D85"/>
    <w:rsid w:val="00AC48F7"/>
    <w:rsid w:val="00AD43BB"/>
    <w:rsid w:val="00AE62ED"/>
    <w:rsid w:val="00B05485"/>
    <w:rsid w:val="00B32BF3"/>
    <w:rsid w:val="00B345CA"/>
    <w:rsid w:val="00B34F16"/>
    <w:rsid w:val="00B6171E"/>
    <w:rsid w:val="00B67CA5"/>
    <w:rsid w:val="00B7583D"/>
    <w:rsid w:val="00B933C5"/>
    <w:rsid w:val="00BD1A12"/>
    <w:rsid w:val="00BE4B15"/>
    <w:rsid w:val="00BE54B2"/>
    <w:rsid w:val="00BF77EF"/>
    <w:rsid w:val="00C1059B"/>
    <w:rsid w:val="00C15254"/>
    <w:rsid w:val="00C31C2D"/>
    <w:rsid w:val="00C422AE"/>
    <w:rsid w:val="00C46F70"/>
    <w:rsid w:val="00C560AE"/>
    <w:rsid w:val="00C80C75"/>
    <w:rsid w:val="00C94DC0"/>
    <w:rsid w:val="00C97F4F"/>
    <w:rsid w:val="00CB3816"/>
    <w:rsid w:val="00CC080B"/>
    <w:rsid w:val="00CD1F5E"/>
    <w:rsid w:val="00CD6245"/>
    <w:rsid w:val="00CE078E"/>
    <w:rsid w:val="00CE70A4"/>
    <w:rsid w:val="00CE77E2"/>
    <w:rsid w:val="00D05C10"/>
    <w:rsid w:val="00D07D16"/>
    <w:rsid w:val="00D32181"/>
    <w:rsid w:val="00D701FD"/>
    <w:rsid w:val="00D766F4"/>
    <w:rsid w:val="00DA1A62"/>
    <w:rsid w:val="00DC5014"/>
    <w:rsid w:val="00DD6394"/>
    <w:rsid w:val="00DE3F68"/>
    <w:rsid w:val="00E01C39"/>
    <w:rsid w:val="00E17830"/>
    <w:rsid w:val="00E41889"/>
    <w:rsid w:val="00E7510E"/>
    <w:rsid w:val="00E97A5C"/>
    <w:rsid w:val="00EB2B4A"/>
    <w:rsid w:val="00EB6A17"/>
    <w:rsid w:val="00EC16AB"/>
    <w:rsid w:val="00EF722D"/>
    <w:rsid w:val="00F17B3E"/>
    <w:rsid w:val="00F371B9"/>
    <w:rsid w:val="00F4115E"/>
    <w:rsid w:val="00F5632E"/>
    <w:rsid w:val="00F75B6C"/>
    <w:rsid w:val="00F820A7"/>
    <w:rsid w:val="00FB2A77"/>
    <w:rsid w:val="00FC183A"/>
    <w:rsid w:val="00FE1581"/>
    <w:rsid w:val="00FE6891"/>
    <w:rsid w:val="01EF4A5E"/>
    <w:rsid w:val="04A7ED74"/>
    <w:rsid w:val="09578B45"/>
    <w:rsid w:val="12E64248"/>
    <w:rsid w:val="1AF3DFD6"/>
    <w:rsid w:val="1F28806D"/>
    <w:rsid w:val="20B78B29"/>
    <w:rsid w:val="222458C5"/>
    <w:rsid w:val="23E3D4E3"/>
    <w:rsid w:val="249F26DF"/>
    <w:rsid w:val="24D77F6E"/>
    <w:rsid w:val="27441888"/>
    <w:rsid w:val="291C037B"/>
    <w:rsid w:val="2A4A6B47"/>
    <w:rsid w:val="2B504E2C"/>
    <w:rsid w:val="30F3BC09"/>
    <w:rsid w:val="32D20AF4"/>
    <w:rsid w:val="429DC54C"/>
    <w:rsid w:val="4523FA89"/>
    <w:rsid w:val="46088F38"/>
    <w:rsid w:val="4B8B5CAF"/>
    <w:rsid w:val="4DD72804"/>
    <w:rsid w:val="56442273"/>
    <w:rsid w:val="581ED326"/>
    <w:rsid w:val="583297CA"/>
    <w:rsid w:val="5F758378"/>
    <w:rsid w:val="62718797"/>
    <w:rsid w:val="63AFC9E0"/>
    <w:rsid w:val="686EC8AA"/>
    <w:rsid w:val="79DBA271"/>
    <w:rsid w:val="7A28AA5B"/>
    <w:rsid w:val="7B9F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140695"/>
  <w14:defaultImageDpi w14:val="300"/>
  <w15:docId w15:val="{E3905C90-2EE3-4842-A7FD-4F5B979F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6C"/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5632E"/>
    <w:pPr>
      <w:keepNext/>
      <w:keepLines/>
      <w:numPr>
        <w:numId w:val="8"/>
      </w:numPr>
      <w:spacing w:before="480" w:after="240"/>
      <w:outlineLvl w:val="0"/>
    </w:pPr>
    <w:rPr>
      <w:rFonts w:eastAsiaTheme="majorEastAsia" w:cs="Calibri Light"/>
      <w:b/>
      <w:smallCaps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5632E"/>
    <w:pPr>
      <w:keepNext/>
      <w:keepLines/>
      <w:numPr>
        <w:ilvl w:val="1"/>
        <w:numId w:val="8"/>
      </w:numPr>
      <w:spacing w:before="360" w:after="120"/>
      <w:outlineLvl w:val="1"/>
    </w:pPr>
    <w:rPr>
      <w:rFonts w:eastAsiaTheme="majorEastAsia" w:cstheme="majorBidi"/>
      <w:b/>
      <w:sz w:val="22"/>
      <w:szCs w:val="2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F5632E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 w:cs="Calibri Light"/>
      <w:b/>
      <w:sz w:val="22"/>
      <w:szCs w:val="22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5632E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F5632E"/>
    <w:rPr>
      <w:rFonts w:ascii="Calibri Light" w:eastAsiaTheme="majorEastAsia" w:hAnsi="Calibri Light" w:cs="Calibri Light"/>
      <w:b/>
      <w:smallCaps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5632E"/>
    <w:rPr>
      <w:rFonts w:ascii="Calibri Light" w:eastAsiaTheme="majorEastAsia" w:hAnsi="Calibri Light" w:cstheme="majorBidi"/>
      <w:b/>
      <w:sz w:val="22"/>
      <w:szCs w:val="2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F5632E"/>
    <w:rPr>
      <w:rFonts w:ascii="Calibri Light" w:eastAsiaTheme="majorEastAsia" w:hAnsi="Calibri Light" w:cs="Calibri Light"/>
      <w:b/>
      <w:sz w:val="22"/>
      <w:szCs w:val="22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5632E"/>
    <w:rPr>
      <w:rFonts w:ascii="Calibri Light" w:eastAsiaTheme="majorEastAsia" w:hAnsi="Calibri Light" w:cstheme="majorBidi"/>
      <w:b/>
      <w:iCs/>
      <w:sz w:val="22"/>
      <w:szCs w:val="22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0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  <ds:schemaRef ds:uri="87650698-4fd2-45bf-9a4d-503a2431e4fc"/>
    <ds:schemaRef ds:uri="43b908ec-9e92-424c-a4ad-3174bac6e888"/>
    <ds:schemaRef ds:uri="5f2f9e80-f74a-40c7-b145-b94d8e4966f0"/>
  </ds:schemaRefs>
</ds:datastoreItem>
</file>

<file path=customXml/itemProps3.xml><?xml version="1.0" encoding="utf-8"?>
<ds:datastoreItem xmlns:ds="http://schemas.openxmlformats.org/officeDocument/2006/customXml" ds:itemID="{46BD25F9-1FD1-45A7-9BBC-239BBCF635CF}"/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7</Pages>
  <Words>746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MOMSOFT Document Word Général FR</vt:lpstr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MOMSOFT Document Word Général FR</dc:title>
  <dc:subject/>
  <dc:creator>Imed AYADI</dc:creator>
  <cp:keywords>PMS;MOMSOFT</cp:keywords>
  <dc:description/>
  <cp:lastModifiedBy>Siwar Abbes</cp:lastModifiedBy>
  <cp:revision>57</cp:revision>
  <cp:lastPrinted>2019-04-02T14:26:00Z</cp:lastPrinted>
  <dcterms:created xsi:type="dcterms:W3CDTF">2024-11-25T11:55:00Z</dcterms:created>
  <dcterms:modified xsi:type="dcterms:W3CDTF">2024-12-04T13:06:00Z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