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xmlns:a16="http://schemas.microsoft.com/office/drawing/2014/main" mc:Ignorable="w14 w15 w16se w16cid w16 w16cex w16sdtdh w16du wp14">
  <w:body>
    <w:p w:rsidRPr="00285BB5" w:rsidR="00106D9D" w:rsidP="00106D9D" w:rsidRDefault="00106D9D" w14:paraId="3BB7755A" w14:textId="6FA8D2FA">
      <w:pPr>
        <w:rPr>
          <w:rFonts w:cs="Calibri Light"/>
        </w:rPr>
      </w:pPr>
    </w:p>
    <w:p w:rsidRPr="00285BB5" w:rsidR="00106D9D" w:rsidP="00106D9D" w:rsidRDefault="00106D9D" w14:paraId="081DBEF6" w14:textId="77777777">
      <w:pPr>
        <w:rPr>
          <w:rFonts w:cs="Calibri Light"/>
        </w:rPr>
      </w:pPr>
    </w:p>
    <w:p w:rsidRPr="00285BB5" w:rsidR="00106D9D" w:rsidP="00106D9D" w:rsidRDefault="00106D9D" w14:paraId="78339EDB" w14:textId="77777777">
      <w:pPr>
        <w:rPr>
          <w:rFonts w:cs="Calibri Light"/>
        </w:rPr>
      </w:pPr>
    </w:p>
    <w:p w:rsidRPr="00285BB5" w:rsidR="00106D9D" w:rsidP="00106D9D" w:rsidRDefault="00106D9D" w14:paraId="6F62404D" w14:textId="77777777">
      <w:pPr>
        <w:rPr>
          <w:rFonts w:cs="Calibri Light"/>
        </w:rPr>
      </w:pPr>
    </w:p>
    <w:p w:rsidRPr="00285BB5" w:rsidR="00106D9D" w:rsidP="00106D9D" w:rsidRDefault="00106D9D" w14:paraId="2749B6D8" w14:textId="77777777">
      <w:pPr>
        <w:tabs>
          <w:tab w:val="left" w:pos="2648"/>
          <w:tab w:val="left" w:pos="2955"/>
        </w:tabs>
        <w:rPr>
          <w:rFonts w:cs="Calibri Light"/>
        </w:rPr>
      </w:pPr>
      <w:r w:rsidRPr="00285BB5">
        <w:rPr>
          <w:rFonts w:cs="Calibri Light"/>
        </w:rPr>
        <w:tab/>
      </w:r>
      <w:r w:rsidRPr="00285BB5">
        <w:rPr>
          <w:rFonts w:cs="Calibri Light"/>
        </w:rPr>
        <w:tab/>
      </w:r>
    </w:p>
    <w:p w:rsidRPr="00285BB5" w:rsidR="00106D9D" w:rsidP="00106D9D" w:rsidRDefault="00106D9D" w14:paraId="51F85376" w14:textId="77777777">
      <w:pPr>
        <w:rPr>
          <w:rFonts w:cs="Calibri Light"/>
        </w:rPr>
      </w:pPr>
    </w:p>
    <w:p w:rsidRPr="00285BB5" w:rsidR="00106D9D" w:rsidP="00106D9D" w:rsidRDefault="00106D9D" w14:paraId="3EA6AB49" w14:textId="77777777">
      <w:pPr>
        <w:jc w:val="right"/>
        <w:rPr>
          <w:rFonts w:cs="Calibri Light"/>
        </w:rPr>
      </w:pPr>
    </w:p>
    <w:p w:rsidRPr="00285BB5" w:rsidR="00106D9D" w:rsidP="00106D9D" w:rsidRDefault="00106D9D" w14:paraId="1B05EC0F" w14:textId="77777777">
      <w:pPr>
        <w:jc w:val="right"/>
        <w:rPr>
          <w:rFonts w:cs="Calibri Light"/>
        </w:rPr>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8494"/>
      </w:tblGrid>
      <w:tr w:rsidRPr="00E76590" w:rsidR="00106D9D" w:rsidTr="00C52963" w14:paraId="601DF7CF" w14:textId="77777777">
        <w:tc>
          <w:tcPr>
            <w:tcW w:w="8494" w:type="dxa"/>
          </w:tcPr>
          <w:p w:rsidRPr="00E76590" w:rsidR="00106D9D" w:rsidP="00C52963" w:rsidRDefault="00536F9A" w14:paraId="4D3DBB70" w14:textId="1EB30F40">
            <w:pPr>
              <w:jc w:val="right"/>
              <w:rPr>
                <w:rFonts w:cs="Calibri Light"/>
                <w:b/>
                <w:smallCaps/>
                <w:sz w:val="50"/>
              </w:rPr>
            </w:pPr>
            <w:r w:rsidRPr="00E76590">
              <w:rPr>
                <w:rFonts w:cs="Calibri Light"/>
                <w:b/>
                <w:smallCaps/>
                <w:sz w:val="50"/>
              </w:rPr>
              <w:t>PEC</w:t>
            </w:r>
          </w:p>
          <w:p w:rsidRPr="00E76590" w:rsidR="00106D9D" w:rsidP="00C52963" w:rsidRDefault="00106D9D" w14:paraId="544C962C" w14:textId="77777777">
            <w:pPr>
              <w:jc w:val="right"/>
              <w:rPr>
                <w:rFonts w:cs="Calibri Light"/>
                <w:b/>
                <w:smallCaps/>
                <w:sz w:val="50"/>
              </w:rPr>
            </w:pPr>
          </w:p>
          <w:p w:rsidRPr="00E76590" w:rsidR="00106D9D" w:rsidP="00C52963" w:rsidRDefault="00536F9A" w14:paraId="1929F1B3" w14:textId="5C5BC1EE">
            <w:pPr>
              <w:jc w:val="right"/>
              <w:rPr>
                <w:rFonts w:cs="Calibri Light"/>
                <w:b/>
                <w:smallCaps/>
                <w:sz w:val="50"/>
              </w:rPr>
            </w:pPr>
            <w:r w:rsidRPr="00E76590">
              <w:rPr>
                <w:rFonts w:cs="Calibri Light"/>
                <w:b/>
                <w:smallCaps/>
                <w:sz w:val="50"/>
              </w:rPr>
              <w:t>ADDIXO Smart Factory</w:t>
            </w:r>
          </w:p>
          <w:p w:rsidRPr="00E76590" w:rsidR="00106D9D" w:rsidP="00C52963" w:rsidRDefault="00106D9D" w14:paraId="792A2016" w14:textId="77777777">
            <w:pPr>
              <w:jc w:val="right"/>
              <w:rPr>
                <w:rFonts w:cs="Calibri Light"/>
                <w:b/>
                <w:smallCaps/>
                <w:sz w:val="50"/>
              </w:rPr>
            </w:pPr>
          </w:p>
        </w:tc>
      </w:tr>
      <w:tr w:rsidRPr="00E76590" w:rsidR="00106D9D" w:rsidTr="00C52963" w14:paraId="5CA9C6ED" w14:textId="77777777">
        <w:tc>
          <w:tcPr>
            <w:tcW w:w="8494" w:type="dxa"/>
          </w:tcPr>
          <w:p w:rsidRPr="00E76590" w:rsidR="00106D9D" w:rsidP="00C52963" w:rsidRDefault="00536F9A" w14:paraId="78B897F0" w14:textId="5E83B5D4">
            <w:pPr>
              <w:jc w:val="right"/>
              <w:rPr>
                <w:rFonts w:cs="Calibri Light"/>
                <w:b/>
                <w:smallCaps/>
                <w:sz w:val="42"/>
              </w:rPr>
            </w:pPr>
            <w:r w:rsidRPr="00E76590">
              <w:rPr>
                <w:rFonts w:cs="Calibri Light"/>
                <w:b/>
                <w:smallCaps/>
                <w:sz w:val="42"/>
              </w:rPr>
              <w:t>Guide d’utilisation</w:t>
            </w:r>
          </w:p>
        </w:tc>
      </w:tr>
    </w:tbl>
    <w:p w:rsidRPr="00E76590" w:rsidR="00106D9D" w:rsidP="00106D9D" w:rsidRDefault="00106D9D" w14:paraId="78414BEF" w14:textId="77777777">
      <w:pPr>
        <w:jc w:val="right"/>
        <w:rPr>
          <w:rFonts w:cs="Calibri Light"/>
        </w:rPr>
      </w:pPr>
    </w:p>
    <w:p w:rsidRPr="00E76590" w:rsidR="00106D9D" w:rsidP="00106D9D" w:rsidRDefault="00106D9D" w14:paraId="7C0B07DB" w14:textId="77777777">
      <w:pPr>
        <w:jc w:val="right"/>
        <w:rPr>
          <w:rFonts w:cs="Calibri Light"/>
        </w:rPr>
      </w:pPr>
    </w:p>
    <w:p w:rsidRPr="00E76590" w:rsidR="00106D9D" w:rsidP="00106D9D" w:rsidRDefault="00106D9D" w14:paraId="4E395C76" w14:textId="77777777">
      <w:pPr>
        <w:rPr>
          <w:rFonts w:cs="Calibri Light"/>
        </w:rPr>
      </w:pPr>
    </w:p>
    <w:p w:rsidRPr="00E76590" w:rsidR="00106D9D" w:rsidP="00106D9D" w:rsidRDefault="00106D9D" w14:paraId="099CF71C" w14:textId="77777777">
      <w:pPr>
        <w:rPr>
          <w:rFonts w:cs="Calibri Light"/>
        </w:rPr>
      </w:pPr>
    </w:p>
    <w:p w:rsidRPr="00E76590" w:rsidR="00106D9D" w:rsidP="00106D9D" w:rsidRDefault="00106D9D" w14:paraId="65C09149" w14:textId="77777777">
      <w:pPr>
        <w:rPr>
          <w:rFonts w:cs="Calibri Light"/>
        </w:rPr>
      </w:pPr>
    </w:p>
    <w:p w:rsidRPr="00E76590" w:rsidR="00106D9D" w:rsidP="00106D9D" w:rsidRDefault="00106D9D" w14:paraId="27928C7D" w14:textId="77777777">
      <w:pPr>
        <w:rPr>
          <w:rFonts w:cs="Calibri Light"/>
        </w:rPr>
      </w:pPr>
    </w:p>
    <w:p w:rsidRPr="00E76590" w:rsidR="00106D9D" w:rsidP="00106D9D" w:rsidRDefault="00106D9D" w14:paraId="3C2471A0" w14:textId="77777777">
      <w:pPr>
        <w:rPr>
          <w:rFonts w:cs="Calibri Light"/>
        </w:rPr>
      </w:pPr>
    </w:p>
    <w:p w:rsidRPr="00E76590" w:rsidR="00106D9D" w:rsidP="00106D9D" w:rsidRDefault="00106D9D" w14:paraId="5D27D546" w14:textId="77777777">
      <w:pPr>
        <w:rPr>
          <w:rFonts w:cs="Calibri Light"/>
        </w:rPr>
      </w:pPr>
    </w:p>
    <w:p w:rsidRPr="00E76590" w:rsidR="00106D9D" w:rsidP="00106D9D" w:rsidRDefault="00106D9D" w14:paraId="5C2DC993" w14:textId="77777777">
      <w:pPr>
        <w:rPr>
          <w:rFonts w:cs="Calibri Light"/>
        </w:rPr>
      </w:pPr>
    </w:p>
    <w:tbl>
      <w:tblPr>
        <w:tblStyle w:val="Grilledutableau"/>
        <w:tblW w:w="0" w:type="auto"/>
        <w:tblInd w:w="1059" w:type="dxa"/>
        <w:tblLook w:val="04A0" w:firstRow="1" w:lastRow="0" w:firstColumn="1" w:lastColumn="0" w:noHBand="0" w:noVBand="1"/>
      </w:tblPr>
      <w:tblGrid>
        <w:gridCol w:w="1913"/>
        <w:gridCol w:w="5028"/>
      </w:tblGrid>
      <w:tr w:rsidRPr="00E76590" w:rsidR="00106D9D" w:rsidTr="00375BE8" w14:paraId="71C31BC9" w14:textId="77777777">
        <w:tc>
          <w:tcPr>
            <w:tcW w:w="1913" w:type="dxa"/>
          </w:tcPr>
          <w:p w:rsidRPr="00E76590" w:rsidR="00106D9D" w:rsidP="00C52963" w:rsidRDefault="00106D9D" w14:paraId="639B02DD" w14:textId="77777777">
            <w:pPr>
              <w:spacing w:before="40" w:after="40"/>
              <w:rPr>
                <w:rFonts w:cs="Calibri Light"/>
                <w:b/>
                <w:sz w:val="22"/>
                <w:szCs w:val="22"/>
              </w:rPr>
            </w:pPr>
            <w:r w:rsidRPr="00E76590">
              <w:rPr>
                <w:rFonts w:cs="Calibri Light"/>
                <w:b/>
                <w:sz w:val="22"/>
                <w:szCs w:val="22"/>
              </w:rPr>
              <w:t>Classification :</w:t>
            </w:r>
          </w:p>
        </w:tc>
        <w:tc>
          <w:tcPr>
            <w:tcW w:w="5028" w:type="dxa"/>
          </w:tcPr>
          <w:p w:rsidRPr="00E76590" w:rsidR="00106D9D" w:rsidP="00C52963" w:rsidRDefault="006337CD" w14:paraId="4CC9B8CB" w14:textId="5D3A3E58">
            <w:pPr>
              <w:spacing w:before="40" w:after="40"/>
              <w:rPr>
                <w:rFonts w:cs="Calibri Light"/>
                <w:sz w:val="22"/>
                <w:szCs w:val="22"/>
              </w:rPr>
            </w:pPr>
            <w:r w:rsidRPr="00E76590">
              <w:rPr>
                <w:rFonts w:cs="Calibri Light"/>
                <w:sz w:val="22"/>
                <w:szCs w:val="22"/>
              </w:rPr>
              <w:t>Confidentiel - Distribution</w:t>
            </w:r>
            <w:r w:rsidRPr="00E76590" w:rsidR="00106D9D">
              <w:rPr>
                <w:rFonts w:cs="Calibri Light"/>
                <w:sz w:val="22"/>
                <w:szCs w:val="22"/>
              </w:rPr>
              <w:t xml:space="preserve"> Limitée à la liste de distributio</w:t>
            </w:r>
            <w:r w:rsidRPr="00E76590">
              <w:rPr>
                <w:rFonts w:cs="Calibri Light"/>
                <w:sz w:val="22"/>
                <w:szCs w:val="22"/>
              </w:rPr>
              <w:t>n</w:t>
            </w:r>
          </w:p>
        </w:tc>
      </w:tr>
      <w:tr w:rsidRPr="00E76590" w:rsidR="00980012" w:rsidTr="00375BE8" w14:paraId="4CBF7315" w14:textId="77777777">
        <w:tc>
          <w:tcPr>
            <w:tcW w:w="1913" w:type="dxa"/>
          </w:tcPr>
          <w:p w:rsidRPr="00E76590" w:rsidR="00980012" w:rsidP="00C52963" w:rsidRDefault="00980012" w14:paraId="650DD844" w14:textId="77777777">
            <w:pPr>
              <w:spacing w:before="40" w:after="40"/>
              <w:rPr>
                <w:rFonts w:cs="Calibri Light"/>
                <w:b/>
                <w:sz w:val="22"/>
                <w:szCs w:val="22"/>
              </w:rPr>
            </w:pPr>
            <w:r w:rsidRPr="00E76590">
              <w:rPr>
                <w:rFonts w:cs="Calibri Light"/>
                <w:b/>
                <w:sz w:val="22"/>
                <w:szCs w:val="22"/>
              </w:rPr>
              <w:t>Référence :</w:t>
            </w:r>
          </w:p>
        </w:tc>
        <w:tc>
          <w:tcPr>
            <w:tcW w:w="5028" w:type="dxa"/>
          </w:tcPr>
          <w:p w:rsidRPr="00E76590" w:rsidR="00980012" w:rsidP="00C52963" w:rsidRDefault="00980012" w14:paraId="199A3A68" w14:textId="567CD2AF">
            <w:pPr>
              <w:spacing w:before="40" w:after="40"/>
              <w:rPr>
                <w:rFonts w:cs="Calibri Light"/>
              </w:rPr>
            </w:pPr>
          </w:p>
        </w:tc>
      </w:tr>
      <w:tr w:rsidRPr="00E76590" w:rsidR="00106D9D" w:rsidTr="00375BE8" w14:paraId="3D67345F" w14:textId="77777777">
        <w:tc>
          <w:tcPr>
            <w:tcW w:w="1913" w:type="dxa"/>
          </w:tcPr>
          <w:p w:rsidRPr="00E76590" w:rsidR="00106D9D" w:rsidP="00C52963" w:rsidRDefault="00106D9D" w14:paraId="67AEDB85" w14:textId="77777777">
            <w:pPr>
              <w:spacing w:before="40" w:after="40"/>
              <w:rPr>
                <w:rFonts w:cs="Calibri Light"/>
                <w:b/>
                <w:sz w:val="22"/>
                <w:szCs w:val="22"/>
              </w:rPr>
            </w:pPr>
            <w:r w:rsidRPr="00E76590">
              <w:rPr>
                <w:rFonts w:cs="Calibri Light"/>
                <w:b/>
                <w:sz w:val="22"/>
                <w:szCs w:val="22"/>
              </w:rPr>
              <w:t>Auteur(s) :</w:t>
            </w:r>
          </w:p>
        </w:tc>
        <w:tc>
          <w:tcPr>
            <w:tcW w:w="5028" w:type="dxa"/>
          </w:tcPr>
          <w:p w:rsidRPr="00E76590" w:rsidR="00106D9D" w:rsidP="00C52963" w:rsidRDefault="009751B5" w14:paraId="68AFF75A" w14:textId="77777777">
            <w:pPr>
              <w:spacing w:before="40" w:after="40"/>
              <w:rPr>
                <w:rFonts w:cs="Calibri Light"/>
                <w:sz w:val="22"/>
                <w:szCs w:val="22"/>
              </w:rPr>
            </w:pPr>
            <w:r w:rsidRPr="00E76590">
              <w:rPr>
                <w:rFonts w:cs="Calibri Light"/>
                <w:sz w:val="22"/>
                <w:szCs w:val="22"/>
              </w:rPr>
              <w:t>Mahdi B.</w:t>
            </w:r>
          </w:p>
          <w:p w:rsidRPr="00E76590" w:rsidR="009751B5" w:rsidP="00C52963" w:rsidRDefault="009751B5" w14:paraId="5594C726" w14:textId="77777777">
            <w:pPr>
              <w:spacing w:before="40" w:after="40"/>
              <w:rPr>
                <w:rFonts w:cs="Calibri Light"/>
                <w:sz w:val="22"/>
                <w:szCs w:val="22"/>
              </w:rPr>
            </w:pPr>
            <w:r w:rsidRPr="00E76590">
              <w:rPr>
                <w:rFonts w:cs="Calibri Light"/>
                <w:sz w:val="22"/>
                <w:szCs w:val="22"/>
              </w:rPr>
              <w:t>Safa A.</w:t>
            </w:r>
          </w:p>
          <w:p w:rsidRPr="00E76590" w:rsidR="009751B5" w:rsidP="00C52963" w:rsidRDefault="009751B5" w14:paraId="3A2876ED" w14:textId="4C09EA56">
            <w:pPr>
              <w:spacing w:before="40" w:after="40"/>
              <w:rPr>
                <w:rFonts w:cs="Calibri Light"/>
                <w:sz w:val="22"/>
                <w:szCs w:val="22"/>
              </w:rPr>
            </w:pPr>
            <w:r w:rsidRPr="00E76590">
              <w:rPr>
                <w:rFonts w:cs="Calibri Light"/>
                <w:sz w:val="22"/>
                <w:szCs w:val="22"/>
              </w:rPr>
              <w:t>Moatez D.</w:t>
            </w:r>
          </w:p>
        </w:tc>
      </w:tr>
      <w:tr w:rsidRPr="00E76590" w:rsidR="00106D9D" w:rsidTr="00375BE8" w14:paraId="09B942D0" w14:textId="77777777">
        <w:tc>
          <w:tcPr>
            <w:tcW w:w="1913" w:type="dxa"/>
          </w:tcPr>
          <w:p w:rsidRPr="00E76590" w:rsidR="00106D9D" w:rsidP="00C52963" w:rsidRDefault="00106D9D" w14:paraId="3B50E4EC" w14:textId="77777777">
            <w:pPr>
              <w:spacing w:before="40" w:after="40"/>
              <w:rPr>
                <w:rFonts w:cs="Calibri Light"/>
                <w:b/>
                <w:sz w:val="22"/>
                <w:szCs w:val="22"/>
              </w:rPr>
            </w:pPr>
            <w:r w:rsidRPr="00E76590">
              <w:rPr>
                <w:rFonts w:cs="Calibri Light"/>
                <w:b/>
                <w:sz w:val="22"/>
                <w:szCs w:val="22"/>
              </w:rPr>
              <w:t>Destinataires :</w:t>
            </w:r>
          </w:p>
        </w:tc>
        <w:tc>
          <w:tcPr>
            <w:tcW w:w="5028" w:type="dxa"/>
          </w:tcPr>
          <w:p w:rsidRPr="00E76590" w:rsidR="00106D9D" w:rsidP="00C52963" w:rsidRDefault="009751B5" w14:paraId="296B055B" w14:textId="1DE45A62">
            <w:pPr>
              <w:spacing w:before="40" w:after="40"/>
              <w:rPr>
                <w:rFonts w:cs="Calibri Light"/>
                <w:sz w:val="22"/>
                <w:szCs w:val="22"/>
              </w:rPr>
            </w:pPr>
            <w:r w:rsidRPr="00E76590">
              <w:rPr>
                <w:rFonts w:cs="Calibri Light"/>
                <w:sz w:val="22"/>
                <w:szCs w:val="22"/>
              </w:rPr>
              <w:t>Khalil F.</w:t>
            </w:r>
          </w:p>
        </w:tc>
      </w:tr>
      <w:tr w:rsidRPr="00A7192F" w:rsidR="00106D9D" w:rsidTr="00375BE8" w14:paraId="09B7EEDD" w14:textId="77777777">
        <w:tc>
          <w:tcPr>
            <w:tcW w:w="1913" w:type="dxa"/>
          </w:tcPr>
          <w:p w:rsidRPr="00E76590" w:rsidR="00106D9D" w:rsidP="00C52963" w:rsidRDefault="00106D9D" w14:paraId="2344D55E" w14:textId="77777777">
            <w:pPr>
              <w:spacing w:before="40" w:after="40"/>
              <w:rPr>
                <w:rFonts w:cs="Calibri Light"/>
                <w:b/>
                <w:sz w:val="22"/>
                <w:szCs w:val="22"/>
              </w:rPr>
            </w:pPr>
            <w:r w:rsidRPr="00E76590">
              <w:rPr>
                <w:rFonts w:cs="Calibri Light"/>
                <w:b/>
                <w:sz w:val="22"/>
                <w:szCs w:val="22"/>
              </w:rPr>
              <w:t>Copies à :</w:t>
            </w:r>
          </w:p>
          <w:p w:rsidRPr="00E76590" w:rsidR="00106D9D" w:rsidP="00C52963" w:rsidRDefault="00106D9D" w14:paraId="22BA4CA5" w14:textId="77777777">
            <w:pPr>
              <w:spacing w:before="40" w:after="40"/>
              <w:rPr>
                <w:rFonts w:cs="Calibri Light"/>
                <w:b/>
                <w:sz w:val="22"/>
                <w:szCs w:val="22"/>
              </w:rPr>
            </w:pPr>
          </w:p>
        </w:tc>
        <w:tc>
          <w:tcPr>
            <w:tcW w:w="5028" w:type="dxa"/>
          </w:tcPr>
          <w:p w:rsidRPr="00E76590" w:rsidR="00106D9D" w:rsidP="00C52963" w:rsidRDefault="00106D9D" w14:paraId="601B1315" w14:textId="7827ED01">
            <w:pPr>
              <w:spacing w:before="40" w:after="40"/>
              <w:rPr>
                <w:rFonts w:cs="Calibri Light"/>
                <w:sz w:val="22"/>
                <w:szCs w:val="22"/>
              </w:rPr>
            </w:pPr>
          </w:p>
        </w:tc>
      </w:tr>
    </w:tbl>
    <w:p w:rsidRPr="00A7192F" w:rsidR="00106D9D" w:rsidP="00106D9D" w:rsidRDefault="00106D9D" w14:paraId="70534CC7" w14:textId="77777777">
      <w:pPr>
        <w:rPr>
          <w:rFonts w:cs="Calibri Light"/>
          <w:sz w:val="22"/>
          <w:szCs w:val="22"/>
        </w:rPr>
      </w:pPr>
    </w:p>
    <w:p w:rsidRPr="00285BB5" w:rsidR="00106D9D" w:rsidP="00106D9D" w:rsidRDefault="00106D9D" w14:paraId="46B56CD9" w14:textId="77777777">
      <w:pPr>
        <w:rPr>
          <w:rFonts w:cs="Calibri Light"/>
        </w:rPr>
      </w:pPr>
    </w:p>
    <w:p w:rsidRPr="00285BB5" w:rsidR="00106D9D" w:rsidP="00106D9D" w:rsidRDefault="00106D9D" w14:paraId="391D92BB" w14:textId="77777777">
      <w:pPr>
        <w:rPr>
          <w:rFonts w:cs="Calibri Light"/>
        </w:rPr>
      </w:pPr>
    </w:p>
    <w:p w:rsidR="009C4588" w:rsidRDefault="009C4588" w14:paraId="3E92D7DD" w14:textId="77777777">
      <w:pPr>
        <w:rPr>
          <w:rFonts w:cs="Calibri Light"/>
        </w:rPr>
      </w:pPr>
    </w:p>
    <w:p w:rsidRPr="00285BB5" w:rsidR="009C4588" w:rsidP="009C4588" w:rsidRDefault="00106D9D" w14:paraId="22702183" w14:textId="77777777">
      <w:pPr>
        <w:jc w:val="center"/>
        <w:rPr>
          <w:rFonts w:cs="Calibri Light"/>
          <w:b/>
          <w:sz w:val="28"/>
        </w:rPr>
      </w:pPr>
      <w:r w:rsidRPr="00285BB5">
        <w:rPr>
          <w:rFonts w:cs="Calibri Light"/>
        </w:rPr>
        <w:br w:type="page"/>
      </w:r>
    </w:p>
    <w:p w:rsidRPr="00285BB5" w:rsidR="009C4588" w:rsidP="009C4588" w:rsidRDefault="009C4588" w14:paraId="42C26B77" w14:textId="77777777">
      <w:pPr>
        <w:jc w:val="center"/>
        <w:rPr>
          <w:rFonts w:cs="Calibri Light"/>
          <w:b/>
          <w:sz w:val="28"/>
        </w:rPr>
      </w:pPr>
      <w:bookmarkStart w:name="_Hlk72489058" w:id="0"/>
    </w:p>
    <w:p w:rsidRPr="00285BB5" w:rsidR="009C4588" w:rsidP="009C4588" w:rsidRDefault="009C4588" w14:paraId="37A19C02" w14:textId="77777777">
      <w:pPr>
        <w:jc w:val="center"/>
        <w:rPr>
          <w:rFonts w:cs="Calibri Light"/>
          <w:b/>
          <w:sz w:val="28"/>
        </w:rPr>
      </w:pPr>
      <w:r w:rsidRPr="00285BB5">
        <w:rPr>
          <w:rFonts w:cs="Calibri Light"/>
          <w:b/>
          <w:sz w:val="28"/>
        </w:rPr>
        <w:t>Tableau des Modifications</w:t>
      </w:r>
    </w:p>
    <w:p w:rsidRPr="00285BB5" w:rsidR="009C4588" w:rsidP="009C4588" w:rsidRDefault="009C4588" w14:paraId="4DEAC228" w14:textId="77777777">
      <w:pPr>
        <w:jc w:val="center"/>
        <w:rPr>
          <w:rFonts w:cs="Calibri Light"/>
          <w:b/>
          <w:sz w:val="28"/>
        </w:rPr>
      </w:pPr>
    </w:p>
    <w:tbl>
      <w:tblPr>
        <w:tblStyle w:val="Grilledutableau"/>
        <w:tblW w:w="0" w:type="auto"/>
        <w:tblLook w:val="04A0" w:firstRow="1" w:lastRow="0" w:firstColumn="1" w:lastColumn="0" w:noHBand="0" w:noVBand="1"/>
      </w:tblPr>
      <w:tblGrid>
        <w:gridCol w:w="886"/>
        <w:gridCol w:w="1191"/>
        <w:gridCol w:w="3102"/>
        <w:gridCol w:w="1254"/>
        <w:gridCol w:w="1358"/>
        <w:gridCol w:w="1265"/>
      </w:tblGrid>
      <w:tr w:rsidRPr="00285BB5" w:rsidR="009C4588" w:rsidTr="00DC5014" w14:paraId="726CFE28" w14:textId="77777777">
        <w:trPr>
          <w:trHeight w:val="385"/>
        </w:trPr>
        <w:tc>
          <w:tcPr>
            <w:tcW w:w="886" w:type="dxa"/>
          </w:tcPr>
          <w:p w:rsidRPr="00417361" w:rsidR="009C4588" w:rsidP="004958A4" w:rsidRDefault="009C4588" w14:paraId="422752AC" w14:textId="77777777">
            <w:pPr>
              <w:jc w:val="center"/>
              <w:rPr>
                <w:rFonts w:cs="Calibri Light"/>
                <w:b/>
                <w:sz w:val="20"/>
                <w:szCs w:val="20"/>
              </w:rPr>
            </w:pPr>
            <w:r w:rsidRPr="00417361">
              <w:rPr>
                <w:rFonts w:cs="Calibri Light"/>
                <w:b/>
                <w:sz w:val="20"/>
                <w:szCs w:val="20"/>
              </w:rPr>
              <w:t>Version</w:t>
            </w:r>
          </w:p>
        </w:tc>
        <w:tc>
          <w:tcPr>
            <w:tcW w:w="1191" w:type="dxa"/>
          </w:tcPr>
          <w:p w:rsidRPr="00417361" w:rsidR="009C4588" w:rsidP="004958A4" w:rsidRDefault="009C4588" w14:paraId="799B57AA" w14:textId="77777777">
            <w:pPr>
              <w:jc w:val="center"/>
              <w:rPr>
                <w:rFonts w:cs="Calibri Light"/>
                <w:b/>
                <w:sz w:val="20"/>
                <w:szCs w:val="20"/>
              </w:rPr>
            </w:pPr>
            <w:r w:rsidRPr="00417361">
              <w:rPr>
                <w:rFonts w:cs="Calibri Light"/>
                <w:b/>
                <w:sz w:val="20"/>
                <w:szCs w:val="20"/>
              </w:rPr>
              <w:t>Date</w:t>
            </w:r>
          </w:p>
        </w:tc>
        <w:tc>
          <w:tcPr>
            <w:tcW w:w="3102" w:type="dxa"/>
          </w:tcPr>
          <w:p w:rsidRPr="00417361" w:rsidR="009C4588" w:rsidP="004958A4" w:rsidRDefault="009C4588" w14:paraId="577F0406" w14:textId="77777777">
            <w:pPr>
              <w:jc w:val="center"/>
              <w:rPr>
                <w:rFonts w:cs="Calibri Light"/>
                <w:b/>
                <w:sz w:val="20"/>
                <w:szCs w:val="20"/>
              </w:rPr>
            </w:pPr>
            <w:r w:rsidRPr="00417361">
              <w:rPr>
                <w:rFonts w:cs="Calibri Light"/>
                <w:b/>
                <w:sz w:val="20"/>
                <w:szCs w:val="20"/>
              </w:rPr>
              <w:t>Modifications</w:t>
            </w:r>
          </w:p>
        </w:tc>
        <w:tc>
          <w:tcPr>
            <w:tcW w:w="1254" w:type="dxa"/>
            <w:tcBorders>
              <w:top w:val="single" w:color="000000" w:sz="4" w:space="0"/>
              <w:bottom w:val="single" w:color="000000" w:sz="4" w:space="0"/>
            </w:tcBorders>
          </w:tcPr>
          <w:p w:rsidRPr="00417361" w:rsidR="009C4588" w:rsidP="004958A4" w:rsidRDefault="009C4588" w14:paraId="3ECA5058" w14:textId="77777777">
            <w:pPr>
              <w:jc w:val="center"/>
              <w:rPr>
                <w:rFonts w:cs="Calibri Light"/>
                <w:b/>
                <w:sz w:val="20"/>
                <w:szCs w:val="20"/>
              </w:rPr>
            </w:pPr>
            <w:r w:rsidRPr="00417361">
              <w:rPr>
                <w:rFonts w:cs="Calibri Light"/>
                <w:b/>
                <w:sz w:val="20"/>
                <w:szCs w:val="20"/>
              </w:rPr>
              <w:t>Auteur(s)</w:t>
            </w:r>
          </w:p>
          <w:p w:rsidRPr="00417361" w:rsidR="009C4588" w:rsidP="004958A4" w:rsidRDefault="009C4588" w14:paraId="7279049A" w14:textId="77777777">
            <w:pPr>
              <w:jc w:val="center"/>
              <w:rPr>
                <w:rFonts w:cs="Calibri Light"/>
                <w:b/>
                <w:sz w:val="20"/>
                <w:szCs w:val="20"/>
              </w:rPr>
            </w:pPr>
          </w:p>
        </w:tc>
        <w:tc>
          <w:tcPr>
            <w:tcW w:w="1358" w:type="dxa"/>
            <w:tcBorders>
              <w:top w:val="single" w:color="000000" w:sz="4" w:space="0"/>
              <w:bottom w:val="single" w:color="000000" w:sz="4" w:space="0"/>
            </w:tcBorders>
          </w:tcPr>
          <w:p w:rsidRPr="00417361" w:rsidR="009C4588" w:rsidP="004958A4" w:rsidRDefault="009C4588" w14:paraId="27B27079" w14:textId="77777777">
            <w:pPr>
              <w:jc w:val="center"/>
              <w:rPr>
                <w:rFonts w:cs="Calibri Light"/>
                <w:b/>
                <w:sz w:val="20"/>
                <w:szCs w:val="20"/>
              </w:rPr>
            </w:pPr>
            <w:r w:rsidRPr="00417361">
              <w:rPr>
                <w:rFonts w:cs="Calibri Light"/>
                <w:b/>
                <w:sz w:val="20"/>
                <w:szCs w:val="20"/>
              </w:rPr>
              <w:t>V</w:t>
            </w:r>
            <w:r>
              <w:rPr>
                <w:rFonts w:cs="Calibri Light"/>
                <w:b/>
                <w:sz w:val="20"/>
                <w:szCs w:val="20"/>
              </w:rPr>
              <w:t>érificateur</w:t>
            </w:r>
            <w:r w:rsidRPr="00417361">
              <w:rPr>
                <w:rFonts w:cs="Calibri Light"/>
                <w:b/>
                <w:sz w:val="20"/>
                <w:szCs w:val="20"/>
              </w:rPr>
              <w:t>(s)</w:t>
            </w:r>
          </w:p>
          <w:p w:rsidR="009C4588" w:rsidP="004958A4" w:rsidRDefault="009C4588" w14:paraId="0391946C" w14:textId="77777777">
            <w:pPr>
              <w:jc w:val="center"/>
              <w:rPr>
                <w:rFonts w:cs="Calibri Light"/>
                <w:sz w:val="20"/>
                <w:szCs w:val="20"/>
              </w:rPr>
            </w:pPr>
          </w:p>
        </w:tc>
        <w:tc>
          <w:tcPr>
            <w:tcW w:w="1265" w:type="dxa"/>
            <w:tcBorders>
              <w:bottom w:val="single" w:color="000000" w:sz="4" w:space="0"/>
            </w:tcBorders>
          </w:tcPr>
          <w:p w:rsidRPr="00417361" w:rsidR="009C4588" w:rsidP="004958A4" w:rsidRDefault="009C4588" w14:paraId="02F7AB23" w14:textId="77777777">
            <w:pPr>
              <w:jc w:val="center"/>
              <w:rPr>
                <w:rFonts w:cs="Calibri Light"/>
                <w:b/>
                <w:sz w:val="20"/>
                <w:szCs w:val="20"/>
              </w:rPr>
            </w:pPr>
            <w:r>
              <w:rPr>
                <w:rFonts w:cs="Calibri Light"/>
                <w:b/>
                <w:sz w:val="20"/>
                <w:szCs w:val="20"/>
              </w:rPr>
              <w:t>Approbateur</w:t>
            </w:r>
          </w:p>
        </w:tc>
      </w:tr>
      <w:tr w:rsidRPr="00285BB5" w:rsidR="00DC5014" w:rsidTr="00DC5014" w14:paraId="66720C08" w14:textId="77777777">
        <w:tc>
          <w:tcPr>
            <w:tcW w:w="886" w:type="dxa"/>
          </w:tcPr>
          <w:p w:rsidRPr="00417361" w:rsidR="00DC5014" w:rsidP="00DC5014" w:rsidRDefault="00DC5014" w14:paraId="5A5F3753" w14:textId="77777777">
            <w:pPr>
              <w:jc w:val="center"/>
              <w:rPr>
                <w:rFonts w:cs="Calibri Light"/>
                <w:sz w:val="20"/>
                <w:szCs w:val="20"/>
              </w:rPr>
            </w:pPr>
            <w:r w:rsidRPr="00417361">
              <w:rPr>
                <w:rFonts w:cs="Calibri Light"/>
                <w:sz w:val="20"/>
                <w:szCs w:val="20"/>
              </w:rPr>
              <w:t>V</w:t>
            </w:r>
            <w:r>
              <w:rPr>
                <w:rFonts w:cs="Calibri Light"/>
                <w:sz w:val="20"/>
                <w:szCs w:val="20"/>
              </w:rPr>
              <w:t>1.7</w:t>
            </w:r>
          </w:p>
        </w:tc>
        <w:tc>
          <w:tcPr>
            <w:tcW w:w="1191" w:type="dxa"/>
          </w:tcPr>
          <w:p w:rsidRPr="00417361" w:rsidR="00DC5014" w:rsidP="00DC5014" w:rsidRDefault="00DC5014" w14:paraId="11DA4033" w14:textId="77777777">
            <w:pPr>
              <w:jc w:val="center"/>
              <w:rPr>
                <w:rFonts w:cs="Calibri Light"/>
                <w:sz w:val="20"/>
                <w:szCs w:val="20"/>
              </w:rPr>
            </w:pPr>
            <w:r>
              <w:rPr>
                <w:rFonts w:cs="Calibri Light"/>
                <w:sz w:val="20"/>
                <w:szCs w:val="20"/>
              </w:rPr>
              <w:t>22/06/2022</w:t>
            </w:r>
          </w:p>
        </w:tc>
        <w:tc>
          <w:tcPr>
            <w:tcW w:w="3102" w:type="dxa"/>
            <w:tcBorders>
              <w:bottom w:val="single" w:color="000000" w:sz="4" w:space="0"/>
            </w:tcBorders>
          </w:tcPr>
          <w:p w:rsidRPr="00DC5014" w:rsidR="00DC5014" w:rsidP="00DC5014" w:rsidRDefault="00DC5014" w14:paraId="7CDD9E38" w14:textId="77777777">
            <w:pPr>
              <w:rPr>
                <w:rFonts w:cs="Calibri Light"/>
                <w:color w:val="000000"/>
                <w:sz w:val="20"/>
                <w:szCs w:val="20"/>
              </w:rPr>
            </w:pPr>
            <w:r>
              <w:rPr>
                <w:rFonts w:cs="Calibri Light"/>
                <w:color w:val="000000"/>
                <w:sz w:val="20"/>
                <w:szCs w:val="20"/>
              </w:rPr>
              <w:t>Mise à jour pour inclure le modèle dans le référentiel des documents</w:t>
            </w:r>
          </w:p>
        </w:tc>
        <w:tc>
          <w:tcPr>
            <w:tcW w:w="1254" w:type="dxa"/>
            <w:tcBorders>
              <w:top w:val="single" w:color="000000" w:sz="4" w:space="0"/>
              <w:bottom w:val="single" w:color="000000" w:sz="4" w:space="0"/>
            </w:tcBorders>
          </w:tcPr>
          <w:p w:rsidRPr="00417361" w:rsidR="00DC5014" w:rsidP="00DC5014" w:rsidRDefault="00DC5014" w14:paraId="5D0BC54D" w14:textId="77777777">
            <w:pPr>
              <w:rPr>
                <w:rFonts w:cs="Calibri Light"/>
                <w:sz w:val="20"/>
                <w:szCs w:val="20"/>
              </w:rPr>
            </w:pPr>
            <w:r>
              <w:rPr>
                <w:rFonts w:cs="Calibri Light"/>
                <w:sz w:val="20"/>
                <w:szCs w:val="20"/>
              </w:rPr>
              <w:t>Meriem S.</w:t>
            </w:r>
          </w:p>
        </w:tc>
        <w:tc>
          <w:tcPr>
            <w:tcW w:w="1358" w:type="dxa"/>
            <w:tcBorders>
              <w:top w:val="single" w:color="000000" w:sz="4" w:space="0"/>
              <w:bottom w:val="single" w:color="000000" w:sz="4" w:space="0"/>
            </w:tcBorders>
          </w:tcPr>
          <w:p w:rsidRPr="00417361" w:rsidR="00DC5014" w:rsidP="00DC5014" w:rsidRDefault="00DC5014" w14:paraId="279CF7A9" w14:textId="77777777">
            <w:pPr>
              <w:rPr>
                <w:rFonts w:cs="Calibri Light"/>
                <w:sz w:val="20"/>
                <w:szCs w:val="20"/>
              </w:rPr>
            </w:pPr>
            <w:r>
              <w:rPr>
                <w:rFonts w:cs="Calibri Light"/>
                <w:sz w:val="20"/>
                <w:szCs w:val="20"/>
              </w:rPr>
              <w:t>Imed A.</w:t>
            </w:r>
          </w:p>
        </w:tc>
        <w:tc>
          <w:tcPr>
            <w:tcW w:w="1265" w:type="dxa"/>
            <w:tcBorders>
              <w:top w:val="single" w:color="000000" w:sz="4" w:space="0"/>
              <w:bottom w:val="single" w:color="000000" w:sz="4" w:space="0"/>
            </w:tcBorders>
          </w:tcPr>
          <w:p w:rsidRPr="00417361" w:rsidR="00DC5014" w:rsidP="00DC5014" w:rsidRDefault="00DC5014" w14:paraId="4BD5DC52" w14:textId="77777777">
            <w:pPr>
              <w:rPr>
                <w:rFonts w:cs="Calibri Light"/>
                <w:sz w:val="20"/>
                <w:szCs w:val="20"/>
              </w:rPr>
            </w:pPr>
            <w:r>
              <w:rPr>
                <w:rFonts w:cs="Calibri Light"/>
                <w:sz w:val="20"/>
                <w:szCs w:val="20"/>
              </w:rPr>
              <w:t>N/A</w:t>
            </w:r>
          </w:p>
        </w:tc>
      </w:tr>
      <w:tr w:rsidRPr="00285BB5" w:rsidR="009C4588" w:rsidTr="00DC5014" w14:paraId="7AADB84D" w14:textId="77777777">
        <w:tc>
          <w:tcPr>
            <w:tcW w:w="886" w:type="dxa"/>
          </w:tcPr>
          <w:p w:rsidRPr="00417361" w:rsidR="009C4588" w:rsidP="004958A4" w:rsidRDefault="0079626C" w14:paraId="40446B5E" w14:textId="77777777">
            <w:pPr>
              <w:jc w:val="center"/>
              <w:rPr>
                <w:rFonts w:cs="Calibri Light"/>
                <w:sz w:val="20"/>
                <w:szCs w:val="20"/>
              </w:rPr>
            </w:pPr>
            <w:r>
              <w:rPr>
                <w:rFonts w:cs="Calibri Light"/>
                <w:sz w:val="20"/>
                <w:szCs w:val="20"/>
              </w:rPr>
              <w:t>V1.</w:t>
            </w:r>
            <w:r w:rsidR="00DC5014">
              <w:rPr>
                <w:rFonts w:cs="Calibri Light"/>
                <w:sz w:val="20"/>
                <w:szCs w:val="20"/>
              </w:rPr>
              <w:t>8</w:t>
            </w:r>
          </w:p>
        </w:tc>
        <w:tc>
          <w:tcPr>
            <w:tcW w:w="1191" w:type="dxa"/>
          </w:tcPr>
          <w:p w:rsidRPr="00417361" w:rsidR="009C4588" w:rsidP="004958A4" w:rsidRDefault="0079626C" w14:paraId="1BD7D489" w14:textId="77777777">
            <w:pPr>
              <w:jc w:val="center"/>
              <w:rPr>
                <w:rFonts w:cs="Calibri Light"/>
                <w:sz w:val="20"/>
                <w:szCs w:val="20"/>
              </w:rPr>
            </w:pPr>
            <w:r>
              <w:rPr>
                <w:rFonts w:cs="Calibri Light"/>
                <w:sz w:val="20"/>
                <w:szCs w:val="20"/>
              </w:rPr>
              <w:t>07/07/2022</w:t>
            </w:r>
          </w:p>
        </w:tc>
        <w:tc>
          <w:tcPr>
            <w:tcW w:w="3102" w:type="dxa"/>
          </w:tcPr>
          <w:p w:rsidRPr="00417361" w:rsidR="009C4588" w:rsidP="005F40C1" w:rsidRDefault="0079626C" w14:paraId="42014803" w14:textId="77777777">
            <w:pPr>
              <w:rPr>
                <w:rFonts w:cs="Calibri Light"/>
                <w:sz w:val="20"/>
                <w:szCs w:val="20"/>
              </w:rPr>
            </w:pPr>
            <w:r>
              <w:rPr>
                <w:rFonts w:cs="Calibri Light"/>
                <w:sz w:val="20"/>
                <w:szCs w:val="20"/>
              </w:rPr>
              <w:t>Rajout de la référence dans page de garde</w:t>
            </w:r>
          </w:p>
        </w:tc>
        <w:tc>
          <w:tcPr>
            <w:tcW w:w="1254" w:type="dxa"/>
            <w:tcBorders>
              <w:top w:val="single" w:color="000000" w:sz="4" w:space="0"/>
              <w:bottom w:val="single" w:color="000000" w:sz="4" w:space="0"/>
            </w:tcBorders>
          </w:tcPr>
          <w:p w:rsidRPr="00417361" w:rsidR="009C4588" w:rsidP="009636E2" w:rsidRDefault="0079626C" w14:paraId="4634766D" w14:textId="77777777">
            <w:pPr>
              <w:rPr>
                <w:rFonts w:cs="Calibri Light"/>
                <w:sz w:val="20"/>
                <w:szCs w:val="20"/>
              </w:rPr>
            </w:pPr>
            <w:r>
              <w:rPr>
                <w:rFonts w:cs="Calibri Light"/>
                <w:sz w:val="20"/>
                <w:szCs w:val="20"/>
              </w:rPr>
              <w:t>Meriem S.</w:t>
            </w:r>
          </w:p>
        </w:tc>
        <w:tc>
          <w:tcPr>
            <w:tcW w:w="1358" w:type="dxa"/>
            <w:tcBorders>
              <w:top w:val="single" w:color="000000" w:sz="4" w:space="0"/>
              <w:bottom w:val="single" w:color="000000" w:sz="4" w:space="0"/>
            </w:tcBorders>
          </w:tcPr>
          <w:p w:rsidRPr="00417361" w:rsidR="009C4588" w:rsidP="009636E2" w:rsidRDefault="0079626C" w14:paraId="65B01D8B" w14:textId="77777777">
            <w:pPr>
              <w:rPr>
                <w:rFonts w:cs="Calibri Light"/>
                <w:sz w:val="20"/>
                <w:szCs w:val="20"/>
              </w:rPr>
            </w:pPr>
            <w:r>
              <w:rPr>
                <w:rFonts w:cs="Calibri Light"/>
                <w:sz w:val="20"/>
                <w:szCs w:val="20"/>
              </w:rPr>
              <w:t>Imed A.</w:t>
            </w:r>
          </w:p>
        </w:tc>
        <w:tc>
          <w:tcPr>
            <w:tcW w:w="1265" w:type="dxa"/>
            <w:tcBorders>
              <w:top w:val="single" w:color="000000" w:sz="4" w:space="0"/>
              <w:bottom w:val="single" w:color="000000" w:sz="4" w:space="0"/>
            </w:tcBorders>
          </w:tcPr>
          <w:p w:rsidRPr="00417361" w:rsidR="009C4588" w:rsidP="009636E2" w:rsidRDefault="0079626C" w14:paraId="306A578E" w14:textId="77777777">
            <w:pPr>
              <w:rPr>
                <w:rFonts w:cs="Calibri Light"/>
                <w:sz w:val="20"/>
                <w:szCs w:val="20"/>
              </w:rPr>
            </w:pPr>
            <w:r>
              <w:rPr>
                <w:rFonts w:cs="Calibri Light"/>
                <w:sz w:val="20"/>
                <w:szCs w:val="20"/>
              </w:rPr>
              <w:t>N/A</w:t>
            </w:r>
          </w:p>
        </w:tc>
      </w:tr>
      <w:tr w:rsidRPr="00285BB5" w:rsidR="009C4588" w:rsidTr="00DC5014" w14:paraId="64CB890E" w14:textId="77777777">
        <w:tc>
          <w:tcPr>
            <w:tcW w:w="886" w:type="dxa"/>
          </w:tcPr>
          <w:p w:rsidRPr="00417361" w:rsidR="009C4588" w:rsidP="004958A4" w:rsidRDefault="005859E2" w14:paraId="75845A61" w14:textId="77777777">
            <w:pPr>
              <w:jc w:val="center"/>
              <w:rPr>
                <w:rFonts w:cs="Calibri Light"/>
                <w:sz w:val="20"/>
                <w:szCs w:val="20"/>
              </w:rPr>
            </w:pPr>
            <w:r>
              <w:rPr>
                <w:rFonts w:cs="Calibri Light"/>
                <w:sz w:val="20"/>
                <w:szCs w:val="20"/>
              </w:rPr>
              <w:t>V1.9</w:t>
            </w:r>
          </w:p>
        </w:tc>
        <w:tc>
          <w:tcPr>
            <w:tcW w:w="1191" w:type="dxa"/>
          </w:tcPr>
          <w:p w:rsidRPr="00417361" w:rsidR="009C4588" w:rsidP="004958A4" w:rsidRDefault="005859E2" w14:paraId="718C378B" w14:textId="77777777">
            <w:pPr>
              <w:jc w:val="center"/>
              <w:rPr>
                <w:rFonts w:cs="Calibri Light"/>
                <w:sz w:val="20"/>
                <w:szCs w:val="20"/>
              </w:rPr>
            </w:pPr>
            <w:r>
              <w:rPr>
                <w:rFonts w:cs="Calibri Light"/>
                <w:sz w:val="20"/>
                <w:szCs w:val="20"/>
              </w:rPr>
              <w:t>01/11/2022</w:t>
            </w:r>
          </w:p>
        </w:tc>
        <w:tc>
          <w:tcPr>
            <w:tcW w:w="3102" w:type="dxa"/>
          </w:tcPr>
          <w:p w:rsidRPr="00417361" w:rsidR="009C4588" w:rsidP="005F40C1" w:rsidRDefault="005859E2" w14:paraId="2B3BB686" w14:textId="77777777">
            <w:pPr>
              <w:rPr>
                <w:rFonts w:cs="Calibri Light"/>
                <w:sz w:val="20"/>
                <w:szCs w:val="20"/>
              </w:rPr>
            </w:pPr>
            <w:r>
              <w:rPr>
                <w:rFonts w:cs="Calibri Light"/>
                <w:sz w:val="20"/>
                <w:szCs w:val="20"/>
              </w:rPr>
              <w:t>Corrections de quelques fautes d’orthographes</w:t>
            </w:r>
          </w:p>
        </w:tc>
        <w:tc>
          <w:tcPr>
            <w:tcW w:w="1254" w:type="dxa"/>
            <w:tcBorders>
              <w:top w:val="single" w:color="000000" w:sz="4" w:space="0"/>
            </w:tcBorders>
          </w:tcPr>
          <w:p w:rsidRPr="00417361" w:rsidR="009C4588" w:rsidP="009636E2" w:rsidRDefault="005859E2" w14:paraId="2CD6033B" w14:textId="77777777">
            <w:pPr>
              <w:rPr>
                <w:rFonts w:cs="Calibri Light"/>
                <w:sz w:val="20"/>
                <w:szCs w:val="20"/>
              </w:rPr>
            </w:pPr>
            <w:r>
              <w:rPr>
                <w:rFonts w:cs="Calibri Light"/>
                <w:sz w:val="20"/>
                <w:szCs w:val="20"/>
              </w:rPr>
              <w:t>Ichraf Y</w:t>
            </w:r>
          </w:p>
        </w:tc>
        <w:tc>
          <w:tcPr>
            <w:tcW w:w="1358" w:type="dxa"/>
            <w:tcBorders>
              <w:top w:val="single" w:color="000000" w:sz="4" w:space="0"/>
            </w:tcBorders>
          </w:tcPr>
          <w:p w:rsidRPr="00417361" w:rsidR="009C4588" w:rsidP="009636E2" w:rsidRDefault="005859E2" w14:paraId="2946AC07" w14:textId="77777777">
            <w:pPr>
              <w:rPr>
                <w:rFonts w:cs="Calibri Light"/>
                <w:sz w:val="20"/>
                <w:szCs w:val="20"/>
              </w:rPr>
            </w:pPr>
            <w:r>
              <w:rPr>
                <w:rFonts w:cs="Calibri Light"/>
                <w:sz w:val="20"/>
                <w:szCs w:val="20"/>
              </w:rPr>
              <w:t>Imed A.</w:t>
            </w:r>
          </w:p>
        </w:tc>
        <w:tc>
          <w:tcPr>
            <w:tcW w:w="1265" w:type="dxa"/>
            <w:tcBorders>
              <w:top w:val="single" w:color="000000" w:sz="4" w:space="0"/>
            </w:tcBorders>
          </w:tcPr>
          <w:p w:rsidRPr="00417361" w:rsidR="009C4588" w:rsidP="009636E2" w:rsidRDefault="005859E2" w14:paraId="174247DC" w14:textId="77777777">
            <w:pPr>
              <w:rPr>
                <w:rFonts w:cs="Calibri Light"/>
                <w:sz w:val="20"/>
                <w:szCs w:val="20"/>
              </w:rPr>
            </w:pPr>
            <w:r>
              <w:rPr>
                <w:rFonts w:cs="Calibri Light"/>
                <w:sz w:val="20"/>
                <w:szCs w:val="20"/>
              </w:rPr>
              <w:t>N/A</w:t>
            </w:r>
          </w:p>
        </w:tc>
      </w:tr>
    </w:tbl>
    <w:p w:rsidRPr="00285BB5" w:rsidR="009C4588" w:rsidP="009C4588" w:rsidRDefault="009C4588" w14:paraId="6F55B886" w14:textId="77777777">
      <w:pPr>
        <w:jc w:val="center"/>
        <w:rPr>
          <w:rFonts w:cs="Calibri Light"/>
          <w:b/>
          <w:sz w:val="28"/>
        </w:rPr>
      </w:pPr>
    </w:p>
    <w:p w:rsidRPr="00285BB5" w:rsidR="009C4588" w:rsidP="00F5632E" w:rsidRDefault="009C4588" w14:paraId="4694CFBC" w14:textId="77777777">
      <w:pPr>
        <w:pStyle w:val="Titre1"/>
      </w:pPr>
      <w:r w:rsidRPr="00285BB5">
        <w:br w:type="page"/>
      </w:r>
    </w:p>
    <w:bookmarkEnd w:id="0"/>
    <w:p w:rsidRPr="00285BB5" w:rsidR="00106D9D" w:rsidP="00106D9D" w:rsidRDefault="00106D9D" w14:paraId="55F23E3B" w14:textId="77777777">
      <w:pPr>
        <w:rPr>
          <w:rFonts w:cs="Calibri Light"/>
        </w:rPr>
      </w:pPr>
    </w:p>
    <w:sdt>
      <w:sdtPr>
        <w:id w:val="-331684137"/>
        <w:docPartObj>
          <w:docPartGallery w:val="Table of Contents"/>
          <w:docPartUnique/>
        </w:docPartObj>
        <w:rPr>
          <w:rFonts w:ascii="Calibri Light" w:hAnsi="Calibri Light" w:eastAsia="ＭＳ 明朝" w:cs="Arial" w:eastAsiaTheme="minorEastAsia" w:cstheme="minorBidi"/>
          <w:caps w:val="0"/>
          <w:smallCaps w:val="0"/>
          <w:color w:val="auto"/>
        </w:rPr>
      </w:sdtPr>
      <w:sdtEndPr>
        <w:rPr>
          <w:rFonts w:ascii="Calibri Light" w:hAnsi="Calibri Light" w:eastAsia="ＭＳ 明朝" w:cs="Arial" w:eastAsiaTheme="minorEastAsia" w:cstheme="minorBidi"/>
          <w:b w:val="1"/>
          <w:bCs w:val="1"/>
          <w:caps w:val="0"/>
          <w:smallCaps w:val="0"/>
          <w:color w:val="000000" w:themeColor="text1"/>
        </w:rPr>
      </w:sdtEndPr>
      <w:sdtContent>
        <w:p w:rsidRPr="00285BB5" w:rsidR="00106D9D" w:rsidP="00F5632E" w:rsidRDefault="00106D9D" w14:paraId="494A3C98" w14:textId="77777777">
          <w:pPr>
            <w:pStyle w:val="En-ttedetabledesmatires"/>
          </w:pPr>
          <w:r w:rsidRPr="00285BB5">
            <w:t>Table des matières</w:t>
          </w:r>
        </w:p>
        <w:p w:rsidR="000D70BE" w:rsidRDefault="00106D9D" w14:paraId="71AB2BED" w14:textId="3CD3D861">
          <w:pPr>
            <w:pStyle w:val="TM1"/>
            <w:rPr>
              <w:rFonts w:asciiTheme="minorHAnsi" w:hAnsiTheme="minorHAnsi"/>
              <w:noProof/>
              <w:sz w:val="22"/>
              <w:szCs w:val="22"/>
            </w:rPr>
          </w:pPr>
          <w:r w:rsidRPr="00285BB5">
            <w:rPr>
              <w:rFonts w:cs="Calibri Light"/>
            </w:rPr>
            <w:fldChar w:fldCharType="begin"/>
          </w:r>
          <w:r w:rsidRPr="00285BB5">
            <w:rPr>
              <w:rFonts w:cs="Calibri Light"/>
            </w:rPr>
            <w:instrText xml:space="preserve"> TOC \o "1-3" \h \z \u </w:instrText>
          </w:r>
          <w:r w:rsidRPr="00285BB5">
            <w:rPr>
              <w:rFonts w:cs="Calibri Light"/>
            </w:rPr>
            <w:fldChar w:fldCharType="separate"/>
          </w:r>
          <w:hyperlink w:history="1" w:anchor="_Toc126255598">
            <w:r w:rsidRPr="00883834" w:rsidR="000D70BE">
              <w:rPr>
                <w:rStyle w:val="Lienhypertexte"/>
                <w:noProof/>
              </w:rPr>
              <w:t>1.</w:t>
            </w:r>
            <w:r w:rsidR="000D70BE">
              <w:rPr>
                <w:rFonts w:asciiTheme="minorHAnsi" w:hAnsiTheme="minorHAnsi"/>
                <w:noProof/>
                <w:sz w:val="22"/>
                <w:szCs w:val="22"/>
              </w:rPr>
              <w:tab/>
            </w:r>
            <w:r w:rsidRPr="00883834" w:rsidR="000D70BE">
              <w:rPr>
                <w:rStyle w:val="Lienhypertexte"/>
                <w:noProof/>
              </w:rPr>
              <w:t>Préface</w:t>
            </w:r>
            <w:r w:rsidR="000D70BE">
              <w:rPr>
                <w:noProof/>
                <w:webHidden/>
              </w:rPr>
              <w:tab/>
            </w:r>
            <w:r w:rsidR="000D70BE">
              <w:rPr>
                <w:noProof/>
                <w:webHidden/>
              </w:rPr>
              <w:fldChar w:fldCharType="begin"/>
            </w:r>
            <w:r w:rsidR="000D70BE">
              <w:rPr>
                <w:noProof/>
                <w:webHidden/>
              </w:rPr>
              <w:instrText xml:space="preserve"> PAGEREF _Toc126255598 \h </w:instrText>
            </w:r>
            <w:r w:rsidR="000D70BE">
              <w:rPr>
                <w:noProof/>
                <w:webHidden/>
              </w:rPr>
            </w:r>
            <w:r w:rsidR="000D70BE">
              <w:rPr>
                <w:noProof/>
                <w:webHidden/>
              </w:rPr>
              <w:fldChar w:fldCharType="separate"/>
            </w:r>
            <w:r w:rsidR="000D70BE">
              <w:rPr>
                <w:noProof/>
                <w:webHidden/>
              </w:rPr>
              <w:t>6</w:t>
            </w:r>
            <w:r w:rsidR="000D70BE">
              <w:rPr>
                <w:noProof/>
                <w:webHidden/>
              </w:rPr>
              <w:fldChar w:fldCharType="end"/>
            </w:r>
          </w:hyperlink>
        </w:p>
        <w:p w:rsidR="000D70BE" w:rsidRDefault="000D70BE" w14:paraId="4EC12253" w14:textId="2A9A05AE">
          <w:pPr>
            <w:pStyle w:val="TM1"/>
            <w:rPr>
              <w:rFonts w:asciiTheme="minorHAnsi" w:hAnsiTheme="minorHAnsi"/>
              <w:noProof/>
              <w:sz w:val="22"/>
              <w:szCs w:val="22"/>
            </w:rPr>
          </w:pPr>
          <w:hyperlink w:history="1" w:anchor="_Toc126255599">
            <w:r w:rsidRPr="00883834">
              <w:rPr>
                <w:rStyle w:val="Lienhypertexte"/>
                <w:noProof/>
              </w:rPr>
              <w:t>2.</w:t>
            </w:r>
            <w:r>
              <w:rPr>
                <w:rFonts w:asciiTheme="minorHAnsi" w:hAnsiTheme="minorHAnsi"/>
                <w:noProof/>
                <w:sz w:val="22"/>
                <w:szCs w:val="22"/>
              </w:rPr>
              <w:tab/>
            </w:r>
            <w:r w:rsidRPr="00883834">
              <w:rPr>
                <w:rStyle w:val="Lienhypertexte"/>
                <w:noProof/>
              </w:rPr>
              <w:t>Introduction</w:t>
            </w:r>
            <w:r>
              <w:rPr>
                <w:noProof/>
                <w:webHidden/>
              </w:rPr>
              <w:tab/>
            </w:r>
            <w:r>
              <w:rPr>
                <w:noProof/>
                <w:webHidden/>
              </w:rPr>
              <w:fldChar w:fldCharType="begin"/>
            </w:r>
            <w:r>
              <w:rPr>
                <w:noProof/>
                <w:webHidden/>
              </w:rPr>
              <w:instrText xml:space="preserve"> PAGEREF _Toc126255599 \h </w:instrText>
            </w:r>
            <w:r>
              <w:rPr>
                <w:noProof/>
                <w:webHidden/>
              </w:rPr>
            </w:r>
            <w:r>
              <w:rPr>
                <w:noProof/>
                <w:webHidden/>
              </w:rPr>
              <w:fldChar w:fldCharType="separate"/>
            </w:r>
            <w:r>
              <w:rPr>
                <w:noProof/>
                <w:webHidden/>
              </w:rPr>
              <w:t>7</w:t>
            </w:r>
            <w:r>
              <w:rPr>
                <w:noProof/>
                <w:webHidden/>
              </w:rPr>
              <w:fldChar w:fldCharType="end"/>
            </w:r>
          </w:hyperlink>
        </w:p>
        <w:p w:rsidR="000D70BE" w:rsidRDefault="000D70BE" w14:paraId="624EB479" w14:textId="17984BB8">
          <w:pPr>
            <w:pStyle w:val="TM2"/>
            <w:rPr>
              <w:rFonts w:asciiTheme="minorHAnsi" w:hAnsiTheme="minorHAnsi"/>
              <w:noProof/>
              <w:sz w:val="22"/>
              <w:szCs w:val="22"/>
            </w:rPr>
          </w:pPr>
          <w:hyperlink w:history="1" w:anchor="_Toc126255600">
            <w:r w:rsidRPr="00883834">
              <w:rPr>
                <w:rStyle w:val="Lienhypertexte"/>
                <w:noProof/>
              </w:rPr>
              <w:t>2.1.</w:t>
            </w:r>
            <w:r>
              <w:rPr>
                <w:rFonts w:asciiTheme="minorHAnsi" w:hAnsiTheme="minorHAnsi"/>
                <w:noProof/>
                <w:sz w:val="22"/>
                <w:szCs w:val="22"/>
              </w:rPr>
              <w:tab/>
            </w:r>
            <w:r w:rsidRPr="00883834">
              <w:rPr>
                <w:rStyle w:val="Lienhypertexte"/>
                <w:noProof/>
              </w:rPr>
              <w:t>ADDIXO Smart Factory</w:t>
            </w:r>
            <w:r>
              <w:rPr>
                <w:noProof/>
                <w:webHidden/>
              </w:rPr>
              <w:tab/>
            </w:r>
            <w:r>
              <w:rPr>
                <w:noProof/>
                <w:webHidden/>
              </w:rPr>
              <w:fldChar w:fldCharType="begin"/>
            </w:r>
            <w:r>
              <w:rPr>
                <w:noProof/>
                <w:webHidden/>
              </w:rPr>
              <w:instrText xml:space="preserve"> PAGEREF _Toc126255600 \h </w:instrText>
            </w:r>
            <w:r>
              <w:rPr>
                <w:noProof/>
                <w:webHidden/>
              </w:rPr>
            </w:r>
            <w:r>
              <w:rPr>
                <w:noProof/>
                <w:webHidden/>
              </w:rPr>
              <w:fldChar w:fldCharType="separate"/>
            </w:r>
            <w:r>
              <w:rPr>
                <w:noProof/>
                <w:webHidden/>
              </w:rPr>
              <w:t>7</w:t>
            </w:r>
            <w:r>
              <w:rPr>
                <w:noProof/>
                <w:webHidden/>
              </w:rPr>
              <w:fldChar w:fldCharType="end"/>
            </w:r>
          </w:hyperlink>
        </w:p>
        <w:p w:rsidR="000D70BE" w:rsidRDefault="000D70BE" w14:paraId="006E7C7F" w14:textId="48D75A5E">
          <w:pPr>
            <w:pStyle w:val="TM2"/>
            <w:rPr>
              <w:rFonts w:asciiTheme="minorHAnsi" w:hAnsiTheme="minorHAnsi"/>
              <w:noProof/>
              <w:sz w:val="22"/>
              <w:szCs w:val="22"/>
            </w:rPr>
          </w:pPr>
          <w:hyperlink w:history="1" w:anchor="_Toc126255601">
            <w:r w:rsidRPr="00883834">
              <w:rPr>
                <w:rStyle w:val="Lienhypertexte"/>
                <w:noProof/>
                <w:lang w:val="en-US"/>
              </w:rPr>
              <w:t>2.2.</w:t>
            </w:r>
            <w:r>
              <w:rPr>
                <w:rFonts w:asciiTheme="minorHAnsi" w:hAnsiTheme="minorHAnsi"/>
                <w:noProof/>
                <w:sz w:val="22"/>
                <w:szCs w:val="22"/>
              </w:rPr>
              <w:tab/>
            </w:r>
            <w:r w:rsidRPr="00883834">
              <w:rPr>
                <w:rStyle w:val="Lienhypertexte"/>
                <w:noProof/>
              </w:rPr>
              <w:t>Projet</w:t>
            </w:r>
            <w:r w:rsidRPr="00883834">
              <w:rPr>
                <w:rStyle w:val="Lienhypertexte"/>
                <w:noProof/>
                <w:lang w:val="en-US"/>
              </w:rPr>
              <w:t xml:space="preserve"> PEC Injection</w:t>
            </w:r>
            <w:r>
              <w:rPr>
                <w:noProof/>
                <w:webHidden/>
              </w:rPr>
              <w:tab/>
            </w:r>
            <w:r>
              <w:rPr>
                <w:noProof/>
                <w:webHidden/>
              </w:rPr>
              <w:fldChar w:fldCharType="begin"/>
            </w:r>
            <w:r>
              <w:rPr>
                <w:noProof/>
                <w:webHidden/>
              </w:rPr>
              <w:instrText xml:space="preserve"> PAGEREF _Toc126255601 \h </w:instrText>
            </w:r>
            <w:r>
              <w:rPr>
                <w:noProof/>
                <w:webHidden/>
              </w:rPr>
            </w:r>
            <w:r>
              <w:rPr>
                <w:noProof/>
                <w:webHidden/>
              </w:rPr>
              <w:fldChar w:fldCharType="separate"/>
            </w:r>
            <w:r>
              <w:rPr>
                <w:noProof/>
                <w:webHidden/>
              </w:rPr>
              <w:t>8</w:t>
            </w:r>
            <w:r>
              <w:rPr>
                <w:noProof/>
                <w:webHidden/>
              </w:rPr>
              <w:fldChar w:fldCharType="end"/>
            </w:r>
          </w:hyperlink>
        </w:p>
        <w:p w:rsidR="000D70BE" w:rsidRDefault="000D70BE" w14:paraId="29AAD540" w14:textId="6C6E5703">
          <w:pPr>
            <w:pStyle w:val="TM1"/>
            <w:rPr>
              <w:rFonts w:asciiTheme="minorHAnsi" w:hAnsiTheme="minorHAnsi"/>
              <w:noProof/>
              <w:sz w:val="22"/>
              <w:szCs w:val="22"/>
            </w:rPr>
          </w:pPr>
          <w:hyperlink w:history="1" w:anchor="_Toc126255602">
            <w:r w:rsidRPr="00883834">
              <w:rPr>
                <w:rStyle w:val="Lienhypertexte"/>
                <w:noProof/>
              </w:rPr>
              <w:t>3.</w:t>
            </w:r>
            <w:r>
              <w:rPr>
                <w:rFonts w:asciiTheme="minorHAnsi" w:hAnsiTheme="minorHAnsi"/>
                <w:noProof/>
                <w:sz w:val="22"/>
                <w:szCs w:val="22"/>
              </w:rPr>
              <w:tab/>
            </w:r>
            <w:r w:rsidRPr="00883834">
              <w:rPr>
                <w:rStyle w:val="Lienhypertexte"/>
                <w:noProof/>
              </w:rPr>
              <w:t>Configuration</w:t>
            </w:r>
            <w:r>
              <w:rPr>
                <w:noProof/>
                <w:webHidden/>
              </w:rPr>
              <w:tab/>
            </w:r>
            <w:r>
              <w:rPr>
                <w:noProof/>
                <w:webHidden/>
              </w:rPr>
              <w:fldChar w:fldCharType="begin"/>
            </w:r>
            <w:r>
              <w:rPr>
                <w:noProof/>
                <w:webHidden/>
              </w:rPr>
              <w:instrText xml:space="preserve"> PAGEREF _Toc126255602 \h </w:instrText>
            </w:r>
            <w:r>
              <w:rPr>
                <w:noProof/>
                <w:webHidden/>
              </w:rPr>
            </w:r>
            <w:r>
              <w:rPr>
                <w:noProof/>
                <w:webHidden/>
              </w:rPr>
              <w:fldChar w:fldCharType="separate"/>
            </w:r>
            <w:r>
              <w:rPr>
                <w:noProof/>
                <w:webHidden/>
              </w:rPr>
              <w:t>9</w:t>
            </w:r>
            <w:r>
              <w:rPr>
                <w:noProof/>
                <w:webHidden/>
              </w:rPr>
              <w:fldChar w:fldCharType="end"/>
            </w:r>
          </w:hyperlink>
        </w:p>
        <w:p w:rsidR="000D70BE" w:rsidRDefault="000D70BE" w14:paraId="19C3CC2C" w14:textId="30BDE733">
          <w:pPr>
            <w:pStyle w:val="TM2"/>
            <w:rPr>
              <w:rFonts w:asciiTheme="minorHAnsi" w:hAnsiTheme="minorHAnsi"/>
              <w:noProof/>
              <w:sz w:val="22"/>
              <w:szCs w:val="22"/>
            </w:rPr>
          </w:pPr>
          <w:hyperlink w:history="1" w:anchor="_Toc126255603">
            <w:r w:rsidRPr="00883834">
              <w:rPr>
                <w:rStyle w:val="Lienhypertexte"/>
                <w:noProof/>
              </w:rPr>
              <w:t>3.1.</w:t>
            </w:r>
            <w:r>
              <w:rPr>
                <w:rFonts w:asciiTheme="minorHAnsi" w:hAnsiTheme="minorHAnsi"/>
                <w:noProof/>
                <w:sz w:val="22"/>
                <w:szCs w:val="22"/>
              </w:rPr>
              <w:tab/>
            </w:r>
            <w:r w:rsidRPr="00883834">
              <w:rPr>
                <w:rStyle w:val="Lienhypertexte"/>
                <w:noProof/>
              </w:rPr>
              <w:t>Gestion des accès</w:t>
            </w:r>
            <w:r>
              <w:rPr>
                <w:noProof/>
                <w:webHidden/>
              </w:rPr>
              <w:tab/>
            </w:r>
            <w:r>
              <w:rPr>
                <w:noProof/>
                <w:webHidden/>
              </w:rPr>
              <w:fldChar w:fldCharType="begin"/>
            </w:r>
            <w:r>
              <w:rPr>
                <w:noProof/>
                <w:webHidden/>
              </w:rPr>
              <w:instrText xml:space="preserve"> PAGEREF _Toc126255603 \h </w:instrText>
            </w:r>
            <w:r>
              <w:rPr>
                <w:noProof/>
                <w:webHidden/>
              </w:rPr>
            </w:r>
            <w:r>
              <w:rPr>
                <w:noProof/>
                <w:webHidden/>
              </w:rPr>
              <w:fldChar w:fldCharType="separate"/>
            </w:r>
            <w:r>
              <w:rPr>
                <w:noProof/>
                <w:webHidden/>
              </w:rPr>
              <w:t>9</w:t>
            </w:r>
            <w:r>
              <w:rPr>
                <w:noProof/>
                <w:webHidden/>
              </w:rPr>
              <w:fldChar w:fldCharType="end"/>
            </w:r>
          </w:hyperlink>
        </w:p>
        <w:p w:rsidR="000D70BE" w:rsidRDefault="000D70BE" w14:paraId="077C83C0" w14:textId="358250AB">
          <w:pPr>
            <w:pStyle w:val="TM3"/>
            <w:rPr>
              <w:rFonts w:asciiTheme="minorHAnsi" w:hAnsiTheme="minorHAnsi"/>
              <w:noProof/>
              <w:sz w:val="22"/>
              <w:szCs w:val="22"/>
            </w:rPr>
          </w:pPr>
          <w:hyperlink w:history="1" w:anchor="_Toc126255604">
            <w:r w:rsidRPr="00883834">
              <w:rPr>
                <w:rStyle w:val="Lienhypertexte"/>
                <w:noProof/>
              </w:rPr>
              <w:t>3.1.1.</w:t>
            </w:r>
            <w:r>
              <w:rPr>
                <w:rFonts w:asciiTheme="minorHAnsi" w:hAnsiTheme="minorHAnsi"/>
                <w:noProof/>
                <w:sz w:val="22"/>
                <w:szCs w:val="22"/>
              </w:rPr>
              <w:tab/>
            </w:r>
            <w:r w:rsidRPr="00883834">
              <w:rPr>
                <w:rStyle w:val="Lienhypertexte"/>
                <w:noProof/>
              </w:rPr>
              <w:t>Gestion des utilisateurs</w:t>
            </w:r>
            <w:r>
              <w:rPr>
                <w:noProof/>
                <w:webHidden/>
              </w:rPr>
              <w:tab/>
            </w:r>
            <w:r>
              <w:rPr>
                <w:noProof/>
                <w:webHidden/>
              </w:rPr>
              <w:fldChar w:fldCharType="begin"/>
            </w:r>
            <w:r>
              <w:rPr>
                <w:noProof/>
                <w:webHidden/>
              </w:rPr>
              <w:instrText xml:space="preserve"> PAGEREF _Toc126255604 \h </w:instrText>
            </w:r>
            <w:r>
              <w:rPr>
                <w:noProof/>
                <w:webHidden/>
              </w:rPr>
            </w:r>
            <w:r>
              <w:rPr>
                <w:noProof/>
                <w:webHidden/>
              </w:rPr>
              <w:fldChar w:fldCharType="separate"/>
            </w:r>
            <w:r>
              <w:rPr>
                <w:noProof/>
                <w:webHidden/>
              </w:rPr>
              <w:t>9</w:t>
            </w:r>
            <w:r>
              <w:rPr>
                <w:noProof/>
                <w:webHidden/>
              </w:rPr>
              <w:fldChar w:fldCharType="end"/>
            </w:r>
          </w:hyperlink>
        </w:p>
        <w:p w:rsidR="000D70BE" w:rsidRDefault="000D70BE" w14:paraId="4ED70AB8" w14:textId="043D51FA">
          <w:pPr>
            <w:pStyle w:val="TM3"/>
            <w:rPr>
              <w:rFonts w:asciiTheme="minorHAnsi" w:hAnsiTheme="minorHAnsi"/>
              <w:noProof/>
              <w:sz w:val="22"/>
              <w:szCs w:val="22"/>
            </w:rPr>
          </w:pPr>
          <w:hyperlink w:history="1" w:anchor="_Toc126255605">
            <w:r w:rsidRPr="00883834">
              <w:rPr>
                <w:rStyle w:val="Lienhypertexte"/>
                <w:noProof/>
              </w:rPr>
              <w:t>3.1.2.</w:t>
            </w:r>
            <w:r>
              <w:rPr>
                <w:rFonts w:asciiTheme="minorHAnsi" w:hAnsiTheme="minorHAnsi"/>
                <w:noProof/>
                <w:sz w:val="22"/>
                <w:szCs w:val="22"/>
              </w:rPr>
              <w:tab/>
            </w:r>
            <w:r w:rsidRPr="00883834">
              <w:rPr>
                <w:rStyle w:val="Lienhypertexte"/>
                <w:noProof/>
              </w:rPr>
              <w:t>Gestion des Rôles</w:t>
            </w:r>
            <w:r>
              <w:rPr>
                <w:noProof/>
                <w:webHidden/>
              </w:rPr>
              <w:tab/>
            </w:r>
            <w:r>
              <w:rPr>
                <w:noProof/>
                <w:webHidden/>
              </w:rPr>
              <w:fldChar w:fldCharType="begin"/>
            </w:r>
            <w:r>
              <w:rPr>
                <w:noProof/>
                <w:webHidden/>
              </w:rPr>
              <w:instrText xml:space="preserve"> PAGEREF _Toc126255605 \h </w:instrText>
            </w:r>
            <w:r>
              <w:rPr>
                <w:noProof/>
                <w:webHidden/>
              </w:rPr>
            </w:r>
            <w:r>
              <w:rPr>
                <w:noProof/>
                <w:webHidden/>
              </w:rPr>
              <w:fldChar w:fldCharType="separate"/>
            </w:r>
            <w:r>
              <w:rPr>
                <w:noProof/>
                <w:webHidden/>
              </w:rPr>
              <w:t>11</w:t>
            </w:r>
            <w:r>
              <w:rPr>
                <w:noProof/>
                <w:webHidden/>
              </w:rPr>
              <w:fldChar w:fldCharType="end"/>
            </w:r>
          </w:hyperlink>
        </w:p>
        <w:p w:rsidR="000D70BE" w:rsidRDefault="000D70BE" w14:paraId="2AC30C40" w14:textId="24B04746">
          <w:pPr>
            <w:pStyle w:val="TM2"/>
            <w:rPr>
              <w:rFonts w:asciiTheme="minorHAnsi" w:hAnsiTheme="minorHAnsi"/>
              <w:noProof/>
              <w:sz w:val="22"/>
              <w:szCs w:val="22"/>
            </w:rPr>
          </w:pPr>
          <w:hyperlink w:history="1" w:anchor="_Toc126255606">
            <w:r w:rsidRPr="00883834">
              <w:rPr>
                <w:rStyle w:val="Lienhypertexte"/>
                <w:noProof/>
              </w:rPr>
              <w:t>3.2.</w:t>
            </w:r>
            <w:r>
              <w:rPr>
                <w:rFonts w:asciiTheme="minorHAnsi" w:hAnsiTheme="minorHAnsi"/>
                <w:noProof/>
                <w:sz w:val="22"/>
                <w:szCs w:val="22"/>
              </w:rPr>
              <w:tab/>
            </w:r>
            <w:r w:rsidRPr="00883834">
              <w:rPr>
                <w:rStyle w:val="Lienhypertexte"/>
                <w:noProof/>
              </w:rPr>
              <w:t>Usine</w:t>
            </w:r>
            <w:r>
              <w:rPr>
                <w:noProof/>
                <w:webHidden/>
              </w:rPr>
              <w:tab/>
            </w:r>
            <w:r>
              <w:rPr>
                <w:noProof/>
                <w:webHidden/>
              </w:rPr>
              <w:fldChar w:fldCharType="begin"/>
            </w:r>
            <w:r>
              <w:rPr>
                <w:noProof/>
                <w:webHidden/>
              </w:rPr>
              <w:instrText xml:space="preserve"> PAGEREF _Toc126255606 \h </w:instrText>
            </w:r>
            <w:r>
              <w:rPr>
                <w:noProof/>
                <w:webHidden/>
              </w:rPr>
            </w:r>
            <w:r>
              <w:rPr>
                <w:noProof/>
                <w:webHidden/>
              </w:rPr>
              <w:fldChar w:fldCharType="separate"/>
            </w:r>
            <w:r>
              <w:rPr>
                <w:noProof/>
                <w:webHidden/>
              </w:rPr>
              <w:t>13</w:t>
            </w:r>
            <w:r>
              <w:rPr>
                <w:noProof/>
                <w:webHidden/>
              </w:rPr>
              <w:fldChar w:fldCharType="end"/>
            </w:r>
          </w:hyperlink>
        </w:p>
        <w:p w:rsidR="000D70BE" w:rsidRDefault="000D70BE" w14:paraId="17B9B57D" w14:textId="7546457B">
          <w:pPr>
            <w:pStyle w:val="TM3"/>
            <w:rPr>
              <w:rFonts w:asciiTheme="minorHAnsi" w:hAnsiTheme="minorHAnsi"/>
              <w:noProof/>
              <w:sz w:val="22"/>
              <w:szCs w:val="22"/>
            </w:rPr>
          </w:pPr>
          <w:hyperlink w:history="1" w:anchor="_Toc126255607">
            <w:r w:rsidRPr="00883834">
              <w:rPr>
                <w:rStyle w:val="Lienhypertexte"/>
                <w:noProof/>
              </w:rPr>
              <w:t>3.2.1.</w:t>
            </w:r>
            <w:r>
              <w:rPr>
                <w:rFonts w:asciiTheme="minorHAnsi" w:hAnsiTheme="minorHAnsi"/>
                <w:noProof/>
                <w:sz w:val="22"/>
                <w:szCs w:val="22"/>
              </w:rPr>
              <w:tab/>
            </w:r>
            <w:r w:rsidRPr="00883834">
              <w:rPr>
                <w:rStyle w:val="Lienhypertexte"/>
                <w:noProof/>
              </w:rPr>
              <w:t>Objet E/S</w:t>
            </w:r>
            <w:r>
              <w:rPr>
                <w:noProof/>
                <w:webHidden/>
              </w:rPr>
              <w:tab/>
            </w:r>
            <w:r>
              <w:rPr>
                <w:noProof/>
                <w:webHidden/>
              </w:rPr>
              <w:fldChar w:fldCharType="begin"/>
            </w:r>
            <w:r>
              <w:rPr>
                <w:noProof/>
                <w:webHidden/>
              </w:rPr>
              <w:instrText xml:space="preserve"> PAGEREF _Toc126255607 \h </w:instrText>
            </w:r>
            <w:r>
              <w:rPr>
                <w:noProof/>
                <w:webHidden/>
              </w:rPr>
            </w:r>
            <w:r>
              <w:rPr>
                <w:noProof/>
                <w:webHidden/>
              </w:rPr>
              <w:fldChar w:fldCharType="separate"/>
            </w:r>
            <w:r>
              <w:rPr>
                <w:noProof/>
                <w:webHidden/>
              </w:rPr>
              <w:t>13</w:t>
            </w:r>
            <w:r>
              <w:rPr>
                <w:noProof/>
                <w:webHidden/>
              </w:rPr>
              <w:fldChar w:fldCharType="end"/>
            </w:r>
          </w:hyperlink>
        </w:p>
        <w:p w:rsidR="000D70BE" w:rsidRDefault="000D70BE" w14:paraId="4A7445C4" w14:textId="62B1953E">
          <w:pPr>
            <w:pStyle w:val="TM3"/>
            <w:rPr>
              <w:rFonts w:asciiTheme="minorHAnsi" w:hAnsiTheme="minorHAnsi"/>
              <w:noProof/>
              <w:sz w:val="22"/>
              <w:szCs w:val="22"/>
            </w:rPr>
          </w:pPr>
          <w:hyperlink w:history="1" w:anchor="_Toc126255608">
            <w:r w:rsidRPr="00883834">
              <w:rPr>
                <w:rStyle w:val="Lienhypertexte"/>
                <w:noProof/>
              </w:rPr>
              <w:t>3.2.2.</w:t>
            </w:r>
            <w:r>
              <w:rPr>
                <w:rFonts w:asciiTheme="minorHAnsi" w:hAnsiTheme="minorHAnsi"/>
                <w:noProof/>
                <w:sz w:val="22"/>
                <w:szCs w:val="22"/>
              </w:rPr>
              <w:tab/>
            </w:r>
            <w:r w:rsidRPr="00883834">
              <w:rPr>
                <w:rStyle w:val="Lienhypertexte"/>
                <w:noProof/>
              </w:rPr>
              <w:t>Atelier</w:t>
            </w:r>
            <w:r>
              <w:rPr>
                <w:noProof/>
                <w:webHidden/>
              </w:rPr>
              <w:tab/>
            </w:r>
            <w:r>
              <w:rPr>
                <w:noProof/>
                <w:webHidden/>
              </w:rPr>
              <w:fldChar w:fldCharType="begin"/>
            </w:r>
            <w:r>
              <w:rPr>
                <w:noProof/>
                <w:webHidden/>
              </w:rPr>
              <w:instrText xml:space="preserve"> PAGEREF _Toc126255608 \h </w:instrText>
            </w:r>
            <w:r>
              <w:rPr>
                <w:noProof/>
                <w:webHidden/>
              </w:rPr>
            </w:r>
            <w:r>
              <w:rPr>
                <w:noProof/>
                <w:webHidden/>
              </w:rPr>
              <w:fldChar w:fldCharType="separate"/>
            </w:r>
            <w:r>
              <w:rPr>
                <w:noProof/>
                <w:webHidden/>
              </w:rPr>
              <w:t>14</w:t>
            </w:r>
            <w:r>
              <w:rPr>
                <w:noProof/>
                <w:webHidden/>
              </w:rPr>
              <w:fldChar w:fldCharType="end"/>
            </w:r>
          </w:hyperlink>
        </w:p>
        <w:p w:rsidR="000D70BE" w:rsidRDefault="000D70BE" w14:paraId="69A5435F" w14:textId="43E57F91">
          <w:pPr>
            <w:pStyle w:val="TM3"/>
            <w:rPr>
              <w:rFonts w:asciiTheme="minorHAnsi" w:hAnsiTheme="minorHAnsi"/>
              <w:noProof/>
              <w:sz w:val="22"/>
              <w:szCs w:val="22"/>
            </w:rPr>
          </w:pPr>
          <w:hyperlink w:history="1" w:anchor="_Toc126255609">
            <w:r w:rsidRPr="00883834">
              <w:rPr>
                <w:rStyle w:val="Lienhypertexte"/>
                <w:noProof/>
              </w:rPr>
              <w:t>3.2.3.</w:t>
            </w:r>
            <w:r>
              <w:rPr>
                <w:rFonts w:asciiTheme="minorHAnsi" w:hAnsiTheme="minorHAnsi"/>
                <w:noProof/>
                <w:sz w:val="22"/>
                <w:szCs w:val="22"/>
              </w:rPr>
              <w:tab/>
            </w:r>
            <w:r w:rsidRPr="00883834">
              <w:rPr>
                <w:rStyle w:val="Lienhypertexte"/>
                <w:noProof/>
              </w:rPr>
              <w:t>Ligne</w:t>
            </w:r>
            <w:r>
              <w:rPr>
                <w:noProof/>
                <w:webHidden/>
              </w:rPr>
              <w:tab/>
            </w:r>
            <w:r>
              <w:rPr>
                <w:noProof/>
                <w:webHidden/>
              </w:rPr>
              <w:fldChar w:fldCharType="begin"/>
            </w:r>
            <w:r>
              <w:rPr>
                <w:noProof/>
                <w:webHidden/>
              </w:rPr>
              <w:instrText xml:space="preserve"> PAGEREF _Toc126255609 \h </w:instrText>
            </w:r>
            <w:r>
              <w:rPr>
                <w:noProof/>
                <w:webHidden/>
              </w:rPr>
            </w:r>
            <w:r>
              <w:rPr>
                <w:noProof/>
                <w:webHidden/>
              </w:rPr>
              <w:fldChar w:fldCharType="separate"/>
            </w:r>
            <w:r>
              <w:rPr>
                <w:noProof/>
                <w:webHidden/>
              </w:rPr>
              <w:t>16</w:t>
            </w:r>
            <w:r>
              <w:rPr>
                <w:noProof/>
                <w:webHidden/>
              </w:rPr>
              <w:fldChar w:fldCharType="end"/>
            </w:r>
          </w:hyperlink>
        </w:p>
        <w:p w:rsidR="000D70BE" w:rsidRDefault="000D70BE" w14:paraId="0416852F" w14:textId="5DBCFCBF">
          <w:pPr>
            <w:pStyle w:val="TM3"/>
            <w:rPr>
              <w:rFonts w:asciiTheme="minorHAnsi" w:hAnsiTheme="minorHAnsi"/>
              <w:noProof/>
              <w:sz w:val="22"/>
              <w:szCs w:val="22"/>
            </w:rPr>
          </w:pPr>
          <w:hyperlink w:history="1" w:anchor="_Toc126255610">
            <w:r w:rsidRPr="00883834">
              <w:rPr>
                <w:rStyle w:val="Lienhypertexte"/>
                <w:noProof/>
                <w:lang w:eastAsia="en-US"/>
              </w:rPr>
              <w:t>3.2.4.</w:t>
            </w:r>
            <w:r>
              <w:rPr>
                <w:rFonts w:asciiTheme="minorHAnsi" w:hAnsiTheme="minorHAnsi"/>
                <w:noProof/>
                <w:sz w:val="22"/>
                <w:szCs w:val="22"/>
              </w:rPr>
              <w:tab/>
            </w:r>
            <w:r w:rsidRPr="00883834">
              <w:rPr>
                <w:rStyle w:val="Lienhypertexte"/>
                <w:noProof/>
                <w:lang w:eastAsia="en-US"/>
              </w:rPr>
              <w:t>Poste</w:t>
            </w:r>
            <w:r>
              <w:rPr>
                <w:noProof/>
                <w:webHidden/>
              </w:rPr>
              <w:tab/>
            </w:r>
            <w:r>
              <w:rPr>
                <w:noProof/>
                <w:webHidden/>
              </w:rPr>
              <w:fldChar w:fldCharType="begin"/>
            </w:r>
            <w:r>
              <w:rPr>
                <w:noProof/>
                <w:webHidden/>
              </w:rPr>
              <w:instrText xml:space="preserve"> PAGEREF _Toc126255610 \h </w:instrText>
            </w:r>
            <w:r>
              <w:rPr>
                <w:noProof/>
                <w:webHidden/>
              </w:rPr>
            </w:r>
            <w:r>
              <w:rPr>
                <w:noProof/>
                <w:webHidden/>
              </w:rPr>
              <w:fldChar w:fldCharType="separate"/>
            </w:r>
            <w:r>
              <w:rPr>
                <w:noProof/>
                <w:webHidden/>
              </w:rPr>
              <w:t>18</w:t>
            </w:r>
            <w:r>
              <w:rPr>
                <w:noProof/>
                <w:webHidden/>
              </w:rPr>
              <w:fldChar w:fldCharType="end"/>
            </w:r>
          </w:hyperlink>
        </w:p>
        <w:p w:rsidR="000D70BE" w:rsidRDefault="000D70BE" w14:paraId="6EFFFE3D" w14:textId="658D9E8D">
          <w:pPr>
            <w:pStyle w:val="TM3"/>
            <w:rPr>
              <w:rFonts w:asciiTheme="minorHAnsi" w:hAnsiTheme="minorHAnsi"/>
              <w:noProof/>
              <w:sz w:val="22"/>
              <w:szCs w:val="22"/>
            </w:rPr>
          </w:pPr>
          <w:hyperlink w:history="1" w:anchor="_Toc126255611">
            <w:r w:rsidRPr="00883834">
              <w:rPr>
                <w:rStyle w:val="Lienhypertexte"/>
                <w:noProof/>
                <w:lang w:eastAsia="en-US"/>
              </w:rPr>
              <w:t>3.2.5.</w:t>
            </w:r>
            <w:r>
              <w:rPr>
                <w:rFonts w:asciiTheme="minorHAnsi" w:hAnsiTheme="minorHAnsi"/>
                <w:noProof/>
                <w:sz w:val="22"/>
                <w:szCs w:val="22"/>
              </w:rPr>
              <w:tab/>
            </w:r>
            <w:r w:rsidRPr="00883834">
              <w:rPr>
                <w:rStyle w:val="Lienhypertexte"/>
                <w:noProof/>
                <w:lang w:eastAsia="en-US"/>
              </w:rPr>
              <w:t>Machine</w:t>
            </w:r>
            <w:r>
              <w:rPr>
                <w:noProof/>
                <w:webHidden/>
              </w:rPr>
              <w:tab/>
            </w:r>
            <w:r>
              <w:rPr>
                <w:noProof/>
                <w:webHidden/>
              </w:rPr>
              <w:fldChar w:fldCharType="begin"/>
            </w:r>
            <w:r>
              <w:rPr>
                <w:noProof/>
                <w:webHidden/>
              </w:rPr>
              <w:instrText xml:space="preserve"> PAGEREF _Toc126255611 \h </w:instrText>
            </w:r>
            <w:r>
              <w:rPr>
                <w:noProof/>
                <w:webHidden/>
              </w:rPr>
            </w:r>
            <w:r>
              <w:rPr>
                <w:noProof/>
                <w:webHidden/>
              </w:rPr>
              <w:fldChar w:fldCharType="separate"/>
            </w:r>
            <w:r>
              <w:rPr>
                <w:noProof/>
                <w:webHidden/>
              </w:rPr>
              <w:t>20</w:t>
            </w:r>
            <w:r>
              <w:rPr>
                <w:noProof/>
                <w:webHidden/>
              </w:rPr>
              <w:fldChar w:fldCharType="end"/>
            </w:r>
          </w:hyperlink>
        </w:p>
        <w:p w:rsidR="000D70BE" w:rsidRDefault="000D70BE" w14:paraId="6DC963C4" w14:textId="13FED707">
          <w:pPr>
            <w:pStyle w:val="TM3"/>
            <w:rPr>
              <w:rFonts w:asciiTheme="minorHAnsi" w:hAnsiTheme="minorHAnsi"/>
              <w:noProof/>
              <w:sz w:val="22"/>
              <w:szCs w:val="22"/>
            </w:rPr>
          </w:pPr>
          <w:hyperlink w:history="1" w:anchor="_Toc126255612">
            <w:r w:rsidRPr="00883834">
              <w:rPr>
                <w:rStyle w:val="Lienhypertexte"/>
                <w:noProof/>
                <w:lang w:eastAsia="en-US"/>
              </w:rPr>
              <w:t>3.2.6.</w:t>
            </w:r>
            <w:r>
              <w:rPr>
                <w:rFonts w:asciiTheme="minorHAnsi" w:hAnsiTheme="minorHAnsi"/>
                <w:noProof/>
                <w:sz w:val="22"/>
                <w:szCs w:val="22"/>
              </w:rPr>
              <w:tab/>
            </w:r>
            <w:r w:rsidRPr="00883834">
              <w:rPr>
                <w:rStyle w:val="Lienhypertexte"/>
                <w:noProof/>
                <w:lang w:eastAsia="en-US"/>
              </w:rPr>
              <w:t>Panel</w:t>
            </w:r>
            <w:r>
              <w:rPr>
                <w:noProof/>
                <w:webHidden/>
              </w:rPr>
              <w:tab/>
            </w:r>
            <w:r>
              <w:rPr>
                <w:noProof/>
                <w:webHidden/>
              </w:rPr>
              <w:fldChar w:fldCharType="begin"/>
            </w:r>
            <w:r>
              <w:rPr>
                <w:noProof/>
                <w:webHidden/>
              </w:rPr>
              <w:instrText xml:space="preserve"> PAGEREF _Toc126255612 \h </w:instrText>
            </w:r>
            <w:r>
              <w:rPr>
                <w:noProof/>
                <w:webHidden/>
              </w:rPr>
            </w:r>
            <w:r>
              <w:rPr>
                <w:noProof/>
                <w:webHidden/>
              </w:rPr>
              <w:fldChar w:fldCharType="separate"/>
            </w:r>
            <w:r>
              <w:rPr>
                <w:noProof/>
                <w:webHidden/>
              </w:rPr>
              <w:t>21</w:t>
            </w:r>
            <w:r>
              <w:rPr>
                <w:noProof/>
                <w:webHidden/>
              </w:rPr>
              <w:fldChar w:fldCharType="end"/>
            </w:r>
          </w:hyperlink>
        </w:p>
        <w:p w:rsidR="000D70BE" w:rsidRDefault="000D70BE" w14:paraId="62054EE9" w14:textId="49B9DEA6">
          <w:pPr>
            <w:pStyle w:val="TM3"/>
            <w:rPr>
              <w:rFonts w:asciiTheme="minorHAnsi" w:hAnsiTheme="minorHAnsi"/>
              <w:noProof/>
              <w:sz w:val="22"/>
              <w:szCs w:val="22"/>
            </w:rPr>
          </w:pPr>
          <w:hyperlink w:history="1" w:anchor="_Toc126255613">
            <w:r w:rsidRPr="00883834">
              <w:rPr>
                <w:rStyle w:val="Lienhypertexte"/>
                <w:noProof/>
                <w:lang w:eastAsia="en-US"/>
              </w:rPr>
              <w:t>3.2.7.</w:t>
            </w:r>
            <w:r>
              <w:rPr>
                <w:rFonts w:asciiTheme="minorHAnsi" w:hAnsiTheme="minorHAnsi"/>
                <w:noProof/>
                <w:sz w:val="22"/>
                <w:szCs w:val="22"/>
              </w:rPr>
              <w:tab/>
            </w:r>
            <w:r w:rsidRPr="00883834">
              <w:rPr>
                <w:rStyle w:val="Lienhypertexte"/>
                <w:noProof/>
                <w:lang w:eastAsia="en-US"/>
              </w:rPr>
              <w:t>Client</w:t>
            </w:r>
            <w:r>
              <w:rPr>
                <w:noProof/>
                <w:webHidden/>
              </w:rPr>
              <w:tab/>
            </w:r>
            <w:r>
              <w:rPr>
                <w:noProof/>
                <w:webHidden/>
              </w:rPr>
              <w:fldChar w:fldCharType="begin"/>
            </w:r>
            <w:r>
              <w:rPr>
                <w:noProof/>
                <w:webHidden/>
              </w:rPr>
              <w:instrText xml:space="preserve"> PAGEREF _Toc126255613 \h </w:instrText>
            </w:r>
            <w:r>
              <w:rPr>
                <w:noProof/>
                <w:webHidden/>
              </w:rPr>
            </w:r>
            <w:r>
              <w:rPr>
                <w:noProof/>
                <w:webHidden/>
              </w:rPr>
              <w:fldChar w:fldCharType="separate"/>
            </w:r>
            <w:r>
              <w:rPr>
                <w:noProof/>
                <w:webHidden/>
              </w:rPr>
              <w:t>23</w:t>
            </w:r>
            <w:r>
              <w:rPr>
                <w:noProof/>
                <w:webHidden/>
              </w:rPr>
              <w:fldChar w:fldCharType="end"/>
            </w:r>
          </w:hyperlink>
        </w:p>
        <w:p w:rsidR="000D70BE" w:rsidRDefault="000D70BE" w14:paraId="00B13277" w14:textId="7262C72D">
          <w:pPr>
            <w:pStyle w:val="TM3"/>
            <w:rPr>
              <w:rFonts w:asciiTheme="minorHAnsi" w:hAnsiTheme="minorHAnsi"/>
              <w:noProof/>
              <w:sz w:val="22"/>
              <w:szCs w:val="22"/>
            </w:rPr>
          </w:pPr>
          <w:hyperlink w:history="1" w:anchor="_Toc126255614">
            <w:r w:rsidRPr="00883834">
              <w:rPr>
                <w:rStyle w:val="Lienhypertexte"/>
                <w:noProof/>
                <w:lang w:eastAsia="en-US"/>
              </w:rPr>
              <w:t>3.2.8.</w:t>
            </w:r>
            <w:r>
              <w:rPr>
                <w:rFonts w:asciiTheme="minorHAnsi" w:hAnsiTheme="minorHAnsi"/>
                <w:noProof/>
                <w:sz w:val="22"/>
                <w:szCs w:val="22"/>
              </w:rPr>
              <w:tab/>
            </w:r>
            <w:r w:rsidRPr="00883834">
              <w:rPr>
                <w:rStyle w:val="Lienhypertexte"/>
                <w:noProof/>
                <w:lang w:eastAsia="en-US"/>
              </w:rPr>
              <w:t>Moule</w:t>
            </w:r>
            <w:r>
              <w:rPr>
                <w:noProof/>
                <w:webHidden/>
              </w:rPr>
              <w:tab/>
            </w:r>
            <w:r>
              <w:rPr>
                <w:noProof/>
                <w:webHidden/>
              </w:rPr>
              <w:fldChar w:fldCharType="begin"/>
            </w:r>
            <w:r>
              <w:rPr>
                <w:noProof/>
                <w:webHidden/>
              </w:rPr>
              <w:instrText xml:space="preserve"> PAGEREF _Toc126255614 \h </w:instrText>
            </w:r>
            <w:r>
              <w:rPr>
                <w:noProof/>
                <w:webHidden/>
              </w:rPr>
            </w:r>
            <w:r>
              <w:rPr>
                <w:noProof/>
                <w:webHidden/>
              </w:rPr>
              <w:fldChar w:fldCharType="separate"/>
            </w:r>
            <w:r>
              <w:rPr>
                <w:noProof/>
                <w:webHidden/>
              </w:rPr>
              <w:t>26</w:t>
            </w:r>
            <w:r>
              <w:rPr>
                <w:noProof/>
                <w:webHidden/>
              </w:rPr>
              <w:fldChar w:fldCharType="end"/>
            </w:r>
          </w:hyperlink>
        </w:p>
        <w:p w:rsidR="000D70BE" w:rsidRDefault="000D70BE" w14:paraId="28E9AF56" w14:textId="48120D36">
          <w:pPr>
            <w:pStyle w:val="TM3"/>
            <w:rPr>
              <w:rFonts w:asciiTheme="minorHAnsi" w:hAnsiTheme="minorHAnsi"/>
              <w:noProof/>
              <w:sz w:val="22"/>
              <w:szCs w:val="22"/>
            </w:rPr>
          </w:pPr>
          <w:hyperlink w:history="1" w:anchor="_Toc126255615">
            <w:r w:rsidRPr="00883834">
              <w:rPr>
                <w:rStyle w:val="Lienhypertexte"/>
                <w:noProof/>
                <w:lang w:eastAsia="en-US"/>
              </w:rPr>
              <w:t>3.2.9.</w:t>
            </w:r>
            <w:r>
              <w:rPr>
                <w:rFonts w:asciiTheme="minorHAnsi" w:hAnsiTheme="minorHAnsi"/>
                <w:noProof/>
                <w:sz w:val="22"/>
                <w:szCs w:val="22"/>
              </w:rPr>
              <w:tab/>
            </w:r>
            <w:r w:rsidRPr="00883834">
              <w:rPr>
                <w:rStyle w:val="Lienhypertexte"/>
                <w:noProof/>
                <w:lang w:eastAsia="en-US"/>
              </w:rPr>
              <w:t>Produit</w:t>
            </w:r>
            <w:r>
              <w:rPr>
                <w:noProof/>
                <w:webHidden/>
              </w:rPr>
              <w:tab/>
            </w:r>
            <w:r>
              <w:rPr>
                <w:noProof/>
                <w:webHidden/>
              </w:rPr>
              <w:fldChar w:fldCharType="begin"/>
            </w:r>
            <w:r>
              <w:rPr>
                <w:noProof/>
                <w:webHidden/>
              </w:rPr>
              <w:instrText xml:space="preserve"> PAGEREF _Toc126255615 \h </w:instrText>
            </w:r>
            <w:r>
              <w:rPr>
                <w:noProof/>
                <w:webHidden/>
              </w:rPr>
            </w:r>
            <w:r>
              <w:rPr>
                <w:noProof/>
                <w:webHidden/>
              </w:rPr>
              <w:fldChar w:fldCharType="separate"/>
            </w:r>
            <w:r>
              <w:rPr>
                <w:noProof/>
                <w:webHidden/>
              </w:rPr>
              <w:t>29</w:t>
            </w:r>
            <w:r>
              <w:rPr>
                <w:noProof/>
                <w:webHidden/>
              </w:rPr>
              <w:fldChar w:fldCharType="end"/>
            </w:r>
          </w:hyperlink>
        </w:p>
        <w:p w:rsidR="000D70BE" w:rsidRDefault="000D70BE" w14:paraId="27F84140" w14:textId="6B7D84E4">
          <w:pPr>
            <w:pStyle w:val="TM3"/>
            <w:rPr>
              <w:rFonts w:asciiTheme="minorHAnsi" w:hAnsiTheme="minorHAnsi"/>
              <w:noProof/>
              <w:sz w:val="22"/>
              <w:szCs w:val="22"/>
            </w:rPr>
          </w:pPr>
          <w:hyperlink w:history="1" w:anchor="_Toc126255616">
            <w:r w:rsidRPr="00883834">
              <w:rPr>
                <w:rStyle w:val="Lienhypertexte"/>
                <w:noProof/>
                <w:lang w:eastAsia="en-US"/>
              </w:rPr>
              <w:t>3.2.10.</w:t>
            </w:r>
            <w:r>
              <w:rPr>
                <w:rFonts w:asciiTheme="minorHAnsi" w:hAnsiTheme="minorHAnsi"/>
                <w:noProof/>
                <w:sz w:val="22"/>
                <w:szCs w:val="22"/>
              </w:rPr>
              <w:tab/>
            </w:r>
            <w:r w:rsidRPr="00883834">
              <w:rPr>
                <w:rStyle w:val="Lienhypertexte"/>
                <w:noProof/>
                <w:lang w:eastAsia="en-US"/>
              </w:rPr>
              <w:t>Incident</w:t>
            </w:r>
            <w:r>
              <w:rPr>
                <w:noProof/>
                <w:webHidden/>
              </w:rPr>
              <w:tab/>
            </w:r>
            <w:r>
              <w:rPr>
                <w:noProof/>
                <w:webHidden/>
              </w:rPr>
              <w:fldChar w:fldCharType="begin"/>
            </w:r>
            <w:r>
              <w:rPr>
                <w:noProof/>
                <w:webHidden/>
              </w:rPr>
              <w:instrText xml:space="preserve"> PAGEREF _Toc126255616 \h </w:instrText>
            </w:r>
            <w:r>
              <w:rPr>
                <w:noProof/>
                <w:webHidden/>
              </w:rPr>
            </w:r>
            <w:r>
              <w:rPr>
                <w:noProof/>
                <w:webHidden/>
              </w:rPr>
              <w:fldChar w:fldCharType="separate"/>
            </w:r>
            <w:r>
              <w:rPr>
                <w:noProof/>
                <w:webHidden/>
              </w:rPr>
              <w:t>33</w:t>
            </w:r>
            <w:r>
              <w:rPr>
                <w:noProof/>
                <w:webHidden/>
              </w:rPr>
              <w:fldChar w:fldCharType="end"/>
            </w:r>
          </w:hyperlink>
        </w:p>
        <w:p w:rsidR="000D70BE" w:rsidRDefault="000D70BE" w14:paraId="79EBEC68" w14:textId="73533AA1">
          <w:pPr>
            <w:pStyle w:val="TM3"/>
            <w:rPr>
              <w:rFonts w:asciiTheme="minorHAnsi" w:hAnsiTheme="minorHAnsi"/>
              <w:noProof/>
              <w:sz w:val="22"/>
              <w:szCs w:val="22"/>
            </w:rPr>
          </w:pPr>
          <w:hyperlink w:history="1" w:anchor="_Toc126255617">
            <w:r w:rsidRPr="00883834">
              <w:rPr>
                <w:rStyle w:val="Lienhypertexte"/>
                <w:noProof/>
                <w:lang w:eastAsia="en-US"/>
              </w:rPr>
              <w:t>3.2.11.</w:t>
            </w:r>
            <w:r>
              <w:rPr>
                <w:rFonts w:asciiTheme="minorHAnsi" w:hAnsiTheme="minorHAnsi"/>
                <w:noProof/>
                <w:sz w:val="22"/>
                <w:szCs w:val="22"/>
              </w:rPr>
              <w:tab/>
            </w:r>
            <w:r w:rsidRPr="00883834">
              <w:rPr>
                <w:rStyle w:val="Lienhypertexte"/>
                <w:noProof/>
                <w:lang w:eastAsia="en-US"/>
              </w:rPr>
              <w:t>Gestion des incidents</w:t>
            </w:r>
            <w:r>
              <w:rPr>
                <w:noProof/>
                <w:webHidden/>
              </w:rPr>
              <w:tab/>
            </w:r>
            <w:r>
              <w:rPr>
                <w:noProof/>
                <w:webHidden/>
              </w:rPr>
              <w:fldChar w:fldCharType="begin"/>
            </w:r>
            <w:r>
              <w:rPr>
                <w:noProof/>
                <w:webHidden/>
              </w:rPr>
              <w:instrText xml:space="preserve"> PAGEREF _Toc126255617 \h </w:instrText>
            </w:r>
            <w:r>
              <w:rPr>
                <w:noProof/>
                <w:webHidden/>
              </w:rPr>
            </w:r>
            <w:r>
              <w:rPr>
                <w:noProof/>
                <w:webHidden/>
              </w:rPr>
              <w:fldChar w:fldCharType="separate"/>
            </w:r>
            <w:r>
              <w:rPr>
                <w:noProof/>
                <w:webHidden/>
              </w:rPr>
              <w:t>33</w:t>
            </w:r>
            <w:r>
              <w:rPr>
                <w:noProof/>
                <w:webHidden/>
              </w:rPr>
              <w:fldChar w:fldCharType="end"/>
            </w:r>
          </w:hyperlink>
        </w:p>
        <w:p w:rsidR="000D70BE" w:rsidRDefault="000D70BE" w14:paraId="6AD94428" w14:textId="7CDA955B">
          <w:pPr>
            <w:pStyle w:val="TM3"/>
            <w:rPr>
              <w:rFonts w:asciiTheme="minorHAnsi" w:hAnsiTheme="minorHAnsi"/>
              <w:noProof/>
              <w:sz w:val="22"/>
              <w:szCs w:val="22"/>
            </w:rPr>
          </w:pPr>
          <w:hyperlink w:history="1" w:anchor="_Toc126255618">
            <w:r w:rsidRPr="00883834">
              <w:rPr>
                <w:rStyle w:val="Lienhypertexte"/>
                <w:noProof/>
                <w:lang w:eastAsia="en-US"/>
              </w:rPr>
              <w:t>3.2.12.</w:t>
            </w:r>
            <w:r>
              <w:rPr>
                <w:rFonts w:asciiTheme="minorHAnsi" w:hAnsiTheme="minorHAnsi"/>
                <w:noProof/>
                <w:sz w:val="22"/>
                <w:szCs w:val="22"/>
              </w:rPr>
              <w:tab/>
            </w:r>
            <w:r w:rsidRPr="00883834">
              <w:rPr>
                <w:rStyle w:val="Lienhypertexte"/>
                <w:noProof/>
                <w:lang w:eastAsia="en-US"/>
              </w:rPr>
              <w:t>Affectation des incidents</w:t>
            </w:r>
            <w:r>
              <w:rPr>
                <w:noProof/>
                <w:webHidden/>
              </w:rPr>
              <w:tab/>
            </w:r>
            <w:r>
              <w:rPr>
                <w:noProof/>
                <w:webHidden/>
              </w:rPr>
              <w:fldChar w:fldCharType="begin"/>
            </w:r>
            <w:r>
              <w:rPr>
                <w:noProof/>
                <w:webHidden/>
              </w:rPr>
              <w:instrText xml:space="preserve"> PAGEREF _Toc126255618 \h </w:instrText>
            </w:r>
            <w:r>
              <w:rPr>
                <w:noProof/>
                <w:webHidden/>
              </w:rPr>
            </w:r>
            <w:r>
              <w:rPr>
                <w:noProof/>
                <w:webHidden/>
              </w:rPr>
              <w:fldChar w:fldCharType="separate"/>
            </w:r>
            <w:r>
              <w:rPr>
                <w:noProof/>
                <w:webHidden/>
              </w:rPr>
              <w:t>34</w:t>
            </w:r>
            <w:r>
              <w:rPr>
                <w:noProof/>
                <w:webHidden/>
              </w:rPr>
              <w:fldChar w:fldCharType="end"/>
            </w:r>
          </w:hyperlink>
        </w:p>
        <w:p w:rsidR="000D70BE" w:rsidRDefault="000D70BE" w14:paraId="2C18AA31" w14:textId="2B25A899">
          <w:pPr>
            <w:pStyle w:val="TM3"/>
            <w:rPr>
              <w:rFonts w:asciiTheme="minorHAnsi" w:hAnsiTheme="minorHAnsi"/>
              <w:noProof/>
              <w:sz w:val="22"/>
              <w:szCs w:val="22"/>
            </w:rPr>
          </w:pPr>
          <w:hyperlink w:history="1" w:anchor="_Toc126255619">
            <w:r w:rsidRPr="00883834">
              <w:rPr>
                <w:rStyle w:val="Lienhypertexte"/>
                <w:noProof/>
                <w:lang w:eastAsia="en-US"/>
              </w:rPr>
              <w:t>3.2.13.</w:t>
            </w:r>
            <w:r>
              <w:rPr>
                <w:rFonts w:asciiTheme="minorHAnsi" w:hAnsiTheme="minorHAnsi"/>
                <w:noProof/>
                <w:sz w:val="22"/>
                <w:szCs w:val="22"/>
              </w:rPr>
              <w:tab/>
            </w:r>
            <w:r w:rsidRPr="00883834">
              <w:rPr>
                <w:rStyle w:val="Lienhypertexte"/>
                <w:noProof/>
                <w:lang w:eastAsia="en-US"/>
              </w:rPr>
              <w:t>Lieu de détection des NC</w:t>
            </w:r>
            <w:r>
              <w:rPr>
                <w:noProof/>
                <w:webHidden/>
              </w:rPr>
              <w:tab/>
            </w:r>
            <w:r>
              <w:rPr>
                <w:noProof/>
                <w:webHidden/>
              </w:rPr>
              <w:fldChar w:fldCharType="begin"/>
            </w:r>
            <w:r>
              <w:rPr>
                <w:noProof/>
                <w:webHidden/>
              </w:rPr>
              <w:instrText xml:space="preserve"> PAGEREF _Toc126255619 \h </w:instrText>
            </w:r>
            <w:r>
              <w:rPr>
                <w:noProof/>
                <w:webHidden/>
              </w:rPr>
            </w:r>
            <w:r>
              <w:rPr>
                <w:noProof/>
                <w:webHidden/>
              </w:rPr>
              <w:fldChar w:fldCharType="separate"/>
            </w:r>
            <w:r>
              <w:rPr>
                <w:noProof/>
                <w:webHidden/>
              </w:rPr>
              <w:t>35</w:t>
            </w:r>
            <w:r>
              <w:rPr>
                <w:noProof/>
                <w:webHidden/>
              </w:rPr>
              <w:fldChar w:fldCharType="end"/>
            </w:r>
          </w:hyperlink>
        </w:p>
        <w:p w:rsidR="000D70BE" w:rsidRDefault="000D70BE" w14:paraId="4945F6C9" w14:textId="694D40A9">
          <w:pPr>
            <w:pStyle w:val="TM3"/>
            <w:rPr>
              <w:rFonts w:asciiTheme="minorHAnsi" w:hAnsiTheme="minorHAnsi"/>
              <w:noProof/>
              <w:sz w:val="22"/>
              <w:szCs w:val="22"/>
            </w:rPr>
          </w:pPr>
          <w:hyperlink w:history="1" w:anchor="_Toc126255620">
            <w:r w:rsidRPr="00883834">
              <w:rPr>
                <w:rStyle w:val="Lienhypertexte"/>
                <w:noProof/>
                <w:lang w:eastAsia="en-US"/>
              </w:rPr>
              <w:t>3.2.14.</w:t>
            </w:r>
            <w:r>
              <w:rPr>
                <w:rFonts w:asciiTheme="minorHAnsi" w:hAnsiTheme="minorHAnsi"/>
                <w:noProof/>
                <w:sz w:val="22"/>
                <w:szCs w:val="22"/>
              </w:rPr>
              <w:tab/>
            </w:r>
            <w:r w:rsidRPr="00883834">
              <w:rPr>
                <w:rStyle w:val="Lienhypertexte"/>
                <w:noProof/>
                <w:lang w:eastAsia="en-US"/>
              </w:rPr>
              <w:t>Panne</w:t>
            </w:r>
            <w:r>
              <w:rPr>
                <w:noProof/>
                <w:webHidden/>
              </w:rPr>
              <w:tab/>
            </w:r>
            <w:r>
              <w:rPr>
                <w:noProof/>
                <w:webHidden/>
              </w:rPr>
              <w:fldChar w:fldCharType="begin"/>
            </w:r>
            <w:r>
              <w:rPr>
                <w:noProof/>
                <w:webHidden/>
              </w:rPr>
              <w:instrText xml:space="preserve"> PAGEREF _Toc126255620 \h </w:instrText>
            </w:r>
            <w:r>
              <w:rPr>
                <w:noProof/>
                <w:webHidden/>
              </w:rPr>
            </w:r>
            <w:r>
              <w:rPr>
                <w:noProof/>
                <w:webHidden/>
              </w:rPr>
              <w:fldChar w:fldCharType="separate"/>
            </w:r>
            <w:r>
              <w:rPr>
                <w:noProof/>
                <w:webHidden/>
              </w:rPr>
              <w:t>35</w:t>
            </w:r>
            <w:r>
              <w:rPr>
                <w:noProof/>
                <w:webHidden/>
              </w:rPr>
              <w:fldChar w:fldCharType="end"/>
            </w:r>
          </w:hyperlink>
        </w:p>
        <w:p w:rsidR="000D70BE" w:rsidRDefault="000D70BE" w14:paraId="1C1966D2" w14:textId="6C4163F0">
          <w:pPr>
            <w:pStyle w:val="TM3"/>
            <w:rPr>
              <w:rFonts w:asciiTheme="minorHAnsi" w:hAnsiTheme="minorHAnsi"/>
              <w:noProof/>
              <w:sz w:val="22"/>
              <w:szCs w:val="22"/>
            </w:rPr>
          </w:pPr>
          <w:hyperlink w:history="1" w:anchor="_Toc126255621">
            <w:r w:rsidRPr="00883834">
              <w:rPr>
                <w:rStyle w:val="Lienhypertexte"/>
                <w:noProof/>
                <w:lang w:eastAsia="en-US"/>
              </w:rPr>
              <w:t>3.2.15.</w:t>
            </w:r>
            <w:r>
              <w:rPr>
                <w:rFonts w:asciiTheme="minorHAnsi" w:hAnsiTheme="minorHAnsi"/>
                <w:noProof/>
                <w:sz w:val="22"/>
                <w:szCs w:val="22"/>
              </w:rPr>
              <w:tab/>
            </w:r>
            <w:r w:rsidRPr="00883834">
              <w:rPr>
                <w:rStyle w:val="Lienhypertexte"/>
                <w:noProof/>
                <w:lang w:eastAsia="en-US"/>
              </w:rPr>
              <w:t>Shift</w:t>
            </w:r>
            <w:r>
              <w:rPr>
                <w:noProof/>
                <w:webHidden/>
              </w:rPr>
              <w:tab/>
            </w:r>
            <w:r>
              <w:rPr>
                <w:noProof/>
                <w:webHidden/>
              </w:rPr>
              <w:fldChar w:fldCharType="begin"/>
            </w:r>
            <w:r>
              <w:rPr>
                <w:noProof/>
                <w:webHidden/>
              </w:rPr>
              <w:instrText xml:space="preserve"> PAGEREF _Toc126255621 \h </w:instrText>
            </w:r>
            <w:r>
              <w:rPr>
                <w:noProof/>
                <w:webHidden/>
              </w:rPr>
            </w:r>
            <w:r>
              <w:rPr>
                <w:noProof/>
                <w:webHidden/>
              </w:rPr>
              <w:fldChar w:fldCharType="separate"/>
            </w:r>
            <w:r>
              <w:rPr>
                <w:noProof/>
                <w:webHidden/>
              </w:rPr>
              <w:t>35</w:t>
            </w:r>
            <w:r>
              <w:rPr>
                <w:noProof/>
                <w:webHidden/>
              </w:rPr>
              <w:fldChar w:fldCharType="end"/>
            </w:r>
          </w:hyperlink>
        </w:p>
        <w:p w:rsidR="000D70BE" w:rsidRDefault="000D70BE" w14:paraId="158A4C0D" w14:textId="609A6AF9">
          <w:pPr>
            <w:pStyle w:val="TM3"/>
            <w:rPr>
              <w:rFonts w:asciiTheme="minorHAnsi" w:hAnsiTheme="minorHAnsi"/>
              <w:noProof/>
              <w:sz w:val="22"/>
              <w:szCs w:val="22"/>
            </w:rPr>
          </w:pPr>
          <w:hyperlink w:history="1" w:anchor="_Toc126255622">
            <w:r w:rsidRPr="00883834">
              <w:rPr>
                <w:rStyle w:val="Lienhypertexte"/>
                <w:noProof/>
                <w:lang w:eastAsia="en-US"/>
              </w:rPr>
              <w:t>3.2.16.</w:t>
            </w:r>
            <w:r>
              <w:rPr>
                <w:rFonts w:asciiTheme="minorHAnsi" w:hAnsiTheme="minorHAnsi"/>
                <w:noProof/>
                <w:sz w:val="22"/>
                <w:szCs w:val="22"/>
              </w:rPr>
              <w:tab/>
            </w:r>
            <w:r w:rsidRPr="00883834">
              <w:rPr>
                <w:rStyle w:val="Lienhypertexte"/>
                <w:noProof/>
                <w:lang w:eastAsia="en-US"/>
              </w:rPr>
              <w:t>Ouverture de la ligne</w:t>
            </w:r>
            <w:r>
              <w:rPr>
                <w:noProof/>
                <w:webHidden/>
              </w:rPr>
              <w:tab/>
            </w:r>
            <w:r>
              <w:rPr>
                <w:noProof/>
                <w:webHidden/>
              </w:rPr>
              <w:fldChar w:fldCharType="begin"/>
            </w:r>
            <w:r>
              <w:rPr>
                <w:noProof/>
                <w:webHidden/>
              </w:rPr>
              <w:instrText xml:space="preserve"> PAGEREF _Toc126255622 \h </w:instrText>
            </w:r>
            <w:r>
              <w:rPr>
                <w:noProof/>
                <w:webHidden/>
              </w:rPr>
            </w:r>
            <w:r>
              <w:rPr>
                <w:noProof/>
                <w:webHidden/>
              </w:rPr>
              <w:fldChar w:fldCharType="separate"/>
            </w:r>
            <w:r>
              <w:rPr>
                <w:noProof/>
                <w:webHidden/>
              </w:rPr>
              <w:t>38</w:t>
            </w:r>
            <w:r>
              <w:rPr>
                <w:noProof/>
                <w:webHidden/>
              </w:rPr>
              <w:fldChar w:fldCharType="end"/>
            </w:r>
          </w:hyperlink>
        </w:p>
        <w:p w:rsidR="000D70BE" w:rsidRDefault="000D70BE" w14:paraId="75944651" w14:textId="6113981B">
          <w:pPr>
            <w:pStyle w:val="TM3"/>
            <w:rPr>
              <w:rFonts w:asciiTheme="minorHAnsi" w:hAnsiTheme="minorHAnsi"/>
              <w:noProof/>
              <w:sz w:val="22"/>
              <w:szCs w:val="22"/>
            </w:rPr>
          </w:pPr>
          <w:hyperlink w:history="1" w:anchor="_Toc126255623">
            <w:r w:rsidRPr="00883834">
              <w:rPr>
                <w:rStyle w:val="Lienhypertexte"/>
                <w:noProof/>
                <w:lang w:eastAsia="en-US"/>
              </w:rPr>
              <w:t>3.2.17.</w:t>
            </w:r>
            <w:r>
              <w:rPr>
                <w:rFonts w:asciiTheme="minorHAnsi" w:hAnsiTheme="minorHAnsi"/>
                <w:noProof/>
                <w:sz w:val="22"/>
                <w:szCs w:val="22"/>
              </w:rPr>
              <w:tab/>
            </w:r>
            <w:r w:rsidRPr="00883834">
              <w:rPr>
                <w:rStyle w:val="Lienhypertexte"/>
                <w:noProof/>
                <w:lang w:eastAsia="en-US"/>
              </w:rPr>
              <w:t>Équipe</w:t>
            </w:r>
            <w:r>
              <w:rPr>
                <w:noProof/>
                <w:webHidden/>
              </w:rPr>
              <w:tab/>
            </w:r>
            <w:r>
              <w:rPr>
                <w:noProof/>
                <w:webHidden/>
              </w:rPr>
              <w:fldChar w:fldCharType="begin"/>
            </w:r>
            <w:r>
              <w:rPr>
                <w:noProof/>
                <w:webHidden/>
              </w:rPr>
              <w:instrText xml:space="preserve"> PAGEREF _Toc126255623 \h </w:instrText>
            </w:r>
            <w:r>
              <w:rPr>
                <w:noProof/>
                <w:webHidden/>
              </w:rPr>
            </w:r>
            <w:r>
              <w:rPr>
                <w:noProof/>
                <w:webHidden/>
              </w:rPr>
              <w:fldChar w:fldCharType="separate"/>
            </w:r>
            <w:r>
              <w:rPr>
                <w:noProof/>
                <w:webHidden/>
              </w:rPr>
              <w:t>41</w:t>
            </w:r>
            <w:r>
              <w:rPr>
                <w:noProof/>
                <w:webHidden/>
              </w:rPr>
              <w:fldChar w:fldCharType="end"/>
            </w:r>
          </w:hyperlink>
        </w:p>
        <w:p w:rsidR="000D70BE" w:rsidRDefault="000D70BE" w14:paraId="545A8916" w14:textId="065252FE">
          <w:pPr>
            <w:pStyle w:val="TM3"/>
            <w:rPr>
              <w:rFonts w:asciiTheme="minorHAnsi" w:hAnsiTheme="minorHAnsi"/>
              <w:noProof/>
              <w:sz w:val="22"/>
              <w:szCs w:val="22"/>
            </w:rPr>
          </w:pPr>
          <w:hyperlink w:history="1" w:anchor="_Toc126255624">
            <w:r w:rsidRPr="00883834">
              <w:rPr>
                <w:rStyle w:val="Lienhypertexte"/>
                <w:noProof/>
                <w:lang w:eastAsia="en-US"/>
              </w:rPr>
              <w:t>3.2.18.</w:t>
            </w:r>
            <w:r>
              <w:rPr>
                <w:rFonts w:asciiTheme="minorHAnsi" w:hAnsiTheme="minorHAnsi"/>
                <w:noProof/>
                <w:sz w:val="22"/>
                <w:szCs w:val="22"/>
              </w:rPr>
              <w:tab/>
            </w:r>
            <w:r w:rsidRPr="00883834">
              <w:rPr>
                <w:rStyle w:val="Lienhypertexte"/>
                <w:noProof/>
                <w:lang w:eastAsia="en-US"/>
              </w:rPr>
              <w:t>Affectation Shifts/Équipes</w:t>
            </w:r>
            <w:r>
              <w:rPr>
                <w:noProof/>
                <w:webHidden/>
              </w:rPr>
              <w:tab/>
            </w:r>
            <w:r>
              <w:rPr>
                <w:noProof/>
                <w:webHidden/>
              </w:rPr>
              <w:fldChar w:fldCharType="begin"/>
            </w:r>
            <w:r>
              <w:rPr>
                <w:noProof/>
                <w:webHidden/>
              </w:rPr>
              <w:instrText xml:space="preserve"> PAGEREF _Toc126255624 \h </w:instrText>
            </w:r>
            <w:r>
              <w:rPr>
                <w:noProof/>
                <w:webHidden/>
              </w:rPr>
            </w:r>
            <w:r>
              <w:rPr>
                <w:noProof/>
                <w:webHidden/>
              </w:rPr>
              <w:fldChar w:fldCharType="separate"/>
            </w:r>
            <w:r>
              <w:rPr>
                <w:noProof/>
                <w:webHidden/>
              </w:rPr>
              <w:t>42</w:t>
            </w:r>
            <w:r>
              <w:rPr>
                <w:noProof/>
                <w:webHidden/>
              </w:rPr>
              <w:fldChar w:fldCharType="end"/>
            </w:r>
          </w:hyperlink>
        </w:p>
        <w:p w:rsidR="000D70BE" w:rsidRDefault="000D70BE" w14:paraId="3049EDFB" w14:textId="0E7CD76A">
          <w:pPr>
            <w:pStyle w:val="TM2"/>
            <w:rPr>
              <w:rFonts w:asciiTheme="minorHAnsi" w:hAnsiTheme="minorHAnsi"/>
              <w:noProof/>
              <w:sz w:val="22"/>
              <w:szCs w:val="22"/>
            </w:rPr>
          </w:pPr>
          <w:hyperlink w:history="1" w:anchor="_Toc126255625">
            <w:r w:rsidRPr="00883834">
              <w:rPr>
                <w:rStyle w:val="Lienhypertexte"/>
                <w:noProof/>
                <w:highlight w:val="yellow"/>
              </w:rPr>
              <w:t>3.3.</w:t>
            </w:r>
            <w:r>
              <w:rPr>
                <w:rFonts w:asciiTheme="minorHAnsi" w:hAnsiTheme="minorHAnsi"/>
                <w:noProof/>
                <w:sz w:val="22"/>
                <w:szCs w:val="22"/>
              </w:rPr>
              <w:tab/>
            </w:r>
            <w:r w:rsidRPr="00883834">
              <w:rPr>
                <w:rStyle w:val="Lienhypertexte"/>
                <w:noProof/>
                <w:highlight w:val="yellow"/>
              </w:rPr>
              <w:t>Notifications</w:t>
            </w:r>
            <w:r>
              <w:rPr>
                <w:noProof/>
                <w:webHidden/>
              </w:rPr>
              <w:tab/>
            </w:r>
            <w:r>
              <w:rPr>
                <w:noProof/>
                <w:webHidden/>
              </w:rPr>
              <w:fldChar w:fldCharType="begin"/>
            </w:r>
            <w:r>
              <w:rPr>
                <w:noProof/>
                <w:webHidden/>
              </w:rPr>
              <w:instrText xml:space="preserve"> PAGEREF _Toc126255625 \h </w:instrText>
            </w:r>
            <w:r>
              <w:rPr>
                <w:noProof/>
                <w:webHidden/>
              </w:rPr>
            </w:r>
            <w:r>
              <w:rPr>
                <w:noProof/>
                <w:webHidden/>
              </w:rPr>
              <w:fldChar w:fldCharType="separate"/>
            </w:r>
            <w:r>
              <w:rPr>
                <w:noProof/>
                <w:webHidden/>
              </w:rPr>
              <w:t>45</w:t>
            </w:r>
            <w:r>
              <w:rPr>
                <w:noProof/>
                <w:webHidden/>
              </w:rPr>
              <w:fldChar w:fldCharType="end"/>
            </w:r>
          </w:hyperlink>
        </w:p>
        <w:p w:rsidR="000D70BE" w:rsidRDefault="000D70BE" w14:paraId="1F3B799F" w14:textId="060B4D80">
          <w:pPr>
            <w:pStyle w:val="TM2"/>
            <w:rPr>
              <w:rFonts w:asciiTheme="minorHAnsi" w:hAnsiTheme="minorHAnsi"/>
              <w:noProof/>
              <w:sz w:val="22"/>
              <w:szCs w:val="22"/>
            </w:rPr>
          </w:pPr>
          <w:hyperlink w:history="1" w:anchor="_Toc126255626">
            <w:r w:rsidRPr="00883834">
              <w:rPr>
                <w:rStyle w:val="Lienhypertexte"/>
                <w:noProof/>
              </w:rPr>
              <w:t>3.4.</w:t>
            </w:r>
            <w:r>
              <w:rPr>
                <w:rFonts w:asciiTheme="minorHAnsi" w:hAnsiTheme="minorHAnsi"/>
                <w:noProof/>
                <w:sz w:val="22"/>
                <w:szCs w:val="22"/>
              </w:rPr>
              <w:tab/>
            </w:r>
            <w:r w:rsidRPr="00883834">
              <w:rPr>
                <w:rStyle w:val="Lienhypertexte"/>
                <w:noProof/>
              </w:rPr>
              <w:t>Gestion des Objectifs</w:t>
            </w:r>
            <w:r>
              <w:rPr>
                <w:noProof/>
                <w:webHidden/>
              </w:rPr>
              <w:tab/>
            </w:r>
            <w:r>
              <w:rPr>
                <w:noProof/>
                <w:webHidden/>
              </w:rPr>
              <w:fldChar w:fldCharType="begin"/>
            </w:r>
            <w:r>
              <w:rPr>
                <w:noProof/>
                <w:webHidden/>
              </w:rPr>
              <w:instrText xml:space="preserve"> PAGEREF _Toc126255626 \h </w:instrText>
            </w:r>
            <w:r>
              <w:rPr>
                <w:noProof/>
                <w:webHidden/>
              </w:rPr>
            </w:r>
            <w:r>
              <w:rPr>
                <w:noProof/>
                <w:webHidden/>
              </w:rPr>
              <w:fldChar w:fldCharType="separate"/>
            </w:r>
            <w:r>
              <w:rPr>
                <w:noProof/>
                <w:webHidden/>
              </w:rPr>
              <w:t>45</w:t>
            </w:r>
            <w:r>
              <w:rPr>
                <w:noProof/>
                <w:webHidden/>
              </w:rPr>
              <w:fldChar w:fldCharType="end"/>
            </w:r>
          </w:hyperlink>
        </w:p>
        <w:p w:rsidR="000D70BE" w:rsidRDefault="000D70BE" w14:paraId="47B58E85" w14:textId="679051EF">
          <w:pPr>
            <w:pStyle w:val="TM2"/>
            <w:rPr>
              <w:rFonts w:asciiTheme="minorHAnsi" w:hAnsiTheme="minorHAnsi"/>
              <w:noProof/>
              <w:sz w:val="22"/>
              <w:szCs w:val="22"/>
            </w:rPr>
          </w:pPr>
          <w:hyperlink w:history="1" w:anchor="_Toc126255627">
            <w:r w:rsidRPr="00883834">
              <w:rPr>
                <w:rStyle w:val="Lienhypertexte"/>
                <w:noProof/>
              </w:rPr>
              <w:t>3.5.</w:t>
            </w:r>
            <w:r>
              <w:rPr>
                <w:rFonts w:asciiTheme="minorHAnsi" w:hAnsiTheme="minorHAnsi"/>
                <w:noProof/>
                <w:sz w:val="22"/>
                <w:szCs w:val="22"/>
              </w:rPr>
              <w:tab/>
            </w:r>
            <w:r w:rsidRPr="00883834">
              <w:rPr>
                <w:rStyle w:val="Lienhypertexte"/>
                <w:noProof/>
              </w:rPr>
              <w:t>Paramètres Process</w:t>
            </w:r>
            <w:r>
              <w:rPr>
                <w:noProof/>
                <w:webHidden/>
              </w:rPr>
              <w:tab/>
            </w:r>
            <w:r>
              <w:rPr>
                <w:noProof/>
                <w:webHidden/>
              </w:rPr>
              <w:fldChar w:fldCharType="begin"/>
            </w:r>
            <w:r>
              <w:rPr>
                <w:noProof/>
                <w:webHidden/>
              </w:rPr>
              <w:instrText xml:space="preserve"> PAGEREF _Toc126255627 \h </w:instrText>
            </w:r>
            <w:r>
              <w:rPr>
                <w:noProof/>
                <w:webHidden/>
              </w:rPr>
            </w:r>
            <w:r>
              <w:rPr>
                <w:noProof/>
                <w:webHidden/>
              </w:rPr>
              <w:fldChar w:fldCharType="separate"/>
            </w:r>
            <w:r>
              <w:rPr>
                <w:noProof/>
                <w:webHidden/>
              </w:rPr>
              <w:t>48</w:t>
            </w:r>
            <w:r>
              <w:rPr>
                <w:noProof/>
                <w:webHidden/>
              </w:rPr>
              <w:fldChar w:fldCharType="end"/>
            </w:r>
          </w:hyperlink>
        </w:p>
        <w:p w:rsidR="000D70BE" w:rsidRDefault="000D70BE" w14:paraId="1B296247" w14:textId="6367E5A6">
          <w:pPr>
            <w:pStyle w:val="TM2"/>
            <w:rPr>
              <w:rFonts w:asciiTheme="minorHAnsi" w:hAnsiTheme="minorHAnsi"/>
              <w:noProof/>
              <w:sz w:val="22"/>
              <w:szCs w:val="22"/>
            </w:rPr>
          </w:pPr>
          <w:hyperlink w:history="1" w:anchor="_Toc126255628">
            <w:r w:rsidRPr="00883834">
              <w:rPr>
                <w:rStyle w:val="Lienhypertexte"/>
                <w:noProof/>
              </w:rPr>
              <w:t>3.6.</w:t>
            </w:r>
            <w:r>
              <w:rPr>
                <w:rFonts w:asciiTheme="minorHAnsi" w:hAnsiTheme="minorHAnsi"/>
                <w:noProof/>
                <w:sz w:val="22"/>
                <w:szCs w:val="22"/>
              </w:rPr>
              <w:tab/>
            </w:r>
            <w:r w:rsidRPr="00883834">
              <w:rPr>
                <w:rStyle w:val="Lienhypertexte"/>
                <w:noProof/>
              </w:rPr>
              <w:t>Causes d’arrêt</w:t>
            </w:r>
            <w:r>
              <w:rPr>
                <w:noProof/>
                <w:webHidden/>
              </w:rPr>
              <w:tab/>
            </w:r>
            <w:r>
              <w:rPr>
                <w:noProof/>
                <w:webHidden/>
              </w:rPr>
              <w:fldChar w:fldCharType="begin"/>
            </w:r>
            <w:r>
              <w:rPr>
                <w:noProof/>
                <w:webHidden/>
              </w:rPr>
              <w:instrText xml:space="preserve"> PAGEREF _Toc126255628 \h </w:instrText>
            </w:r>
            <w:r>
              <w:rPr>
                <w:noProof/>
                <w:webHidden/>
              </w:rPr>
            </w:r>
            <w:r>
              <w:rPr>
                <w:noProof/>
                <w:webHidden/>
              </w:rPr>
              <w:fldChar w:fldCharType="separate"/>
            </w:r>
            <w:r>
              <w:rPr>
                <w:noProof/>
                <w:webHidden/>
              </w:rPr>
              <w:t>49</w:t>
            </w:r>
            <w:r>
              <w:rPr>
                <w:noProof/>
                <w:webHidden/>
              </w:rPr>
              <w:fldChar w:fldCharType="end"/>
            </w:r>
          </w:hyperlink>
        </w:p>
        <w:p w:rsidR="000D70BE" w:rsidRDefault="000D70BE" w14:paraId="1DAC0F18" w14:textId="28A87897">
          <w:pPr>
            <w:pStyle w:val="TM3"/>
            <w:rPr>
              <w:rFonts w:asciiTheme="minorHAnsi" w:hAnsiTheme="minorHAnsi"/>
              <w:noProof/>
              <w:sz w:val="22"/>
              <w:szCs w:val="22"/>
            </w:rPr>
          </w:pPr>
          <w:hyperlink w:history="1" w:anchor="_Toc126255629">
            <w:r w:rsidRPr="00883834">
              <w:rPr>
                <w:rStyle w:val="Lienhypertexte"/>
                <w:noProof/>
              </w:rPr>
              <w:t>3.6.1.</w:t>
            </w:r>
            <w:r>
              <w:rPr>
                <w:rFonts w:asciiTheme="minorHAnsi" w:hAnsiTheme="minorHAnsi"/>
                <w:noProof/>
                <w:sz w:val="22"/>
                <w:szCs w:val="22"/>
              </w:rPr>
              <w:tab/>
            </w:r>
            <w:r w:rsidRPr="00883834">
              <w:rPr>
                <w:rStyle w:val="Lienhypertexte"/>
                <w:noProof/>
              </w:rPr>
              <w:t>Catégories</w:t>
            </w:r>
            <w:r>
              <w:rPr>
                <w:noProof/>
                <w:webHidden/>
              </w:rPr>
              <w:tab/>
            </w:r>
            <w:r>
              <w:rPr>
                <w:noProof/>
                <w:webHidden/>
              </w:rPr>
              <w:fldChar w:fldCharType="begin"/>
            </w:r>
            <w:r>
              <w:rPr>
                <w:noProof/>
                <w:webHidden/>
              </w:rPr>
              <w:instrText xml:space="preserve"> PAGEREF _Toc126255629 \h </w:instrText>
            </w:r>
            <w:r>
              <w:rPr>
                <w:noProof/>
                <w:webHidden/>
              </w:rPr>
            </w:r>
            <w:r>
              <w:rPr>
                <w:noProof/>
                <w:webHidden/>
              </w:rPr>
              <w:fldChar w:fldCharType="separate"/>
            </w:r>
            <w:r>
              <w:rPr>
                <w:noProof/>
                <w:webHidden/>
              </w:rPr>
              <w:t>49</w:t>
            </w:r>
            <w:r>
              <w:rPr>
                <w:noProof/>
                <w:webHidden/>
              </w:rPr>
              <w:fldChar w:fldCharType="end"/>
            </w:r>
          </w:hyperlink>
        </w:p>
        <w:p w:rsidR="000D70BE" w:rsidRDefault="000D70BE" w14:paraId="6CCBC244" w14:textId="2443DA2A">
          <w:pPr>
            <w:pStyle w:val="TM3"/>
            <w:rPr>
              <w:rFonts w:asciiTheme="minorHAnsi" w:hAnsiTheme="minorHAnsi"/>
              <w:noProof/>
              <w:sz w:val="22"/>
              <w:szCs w:val="22"/>
            </w:rPr>
          </w:pPr>
          <w:hyperlink w:history="1" w:anchor="_Toc126255630">
            <w:r w:rsidRPr="00883834">
              <w:rPr>
                <w:rStyle w:val="Lienhypertexte"/>
                <w:noProof/>
              </w:rPr>
              <w:t>3.6.2.</w:t>
            </w:r>
            <w:r>
              <w:rPr>
                <w:rFonts w:asciiTheme="minorHAnsi" w:hAnsiTheme="minorHAnsi"/>
                <w:noProof/>
                <w:sz w:val="22"/>
                <w:szCs w:val="22"/>
              </w:rPr>
              <w:tab/>
            </w:r>
            <w:r w:rsidRPr="00883834">
              <w:rPr>
                <w:rStyle w:val="Lienhypertexte"/>
                <w:noProof/>
              </w:rPr>
              <w:t>Incidents</w:t>
            </w:r>
            <w:r>
              <w:rPr>
                <w:noProof/>
                <w:webHidden/>
              </w:rPr>
              <w:tab/>
            </w:r>
            <w:r>
              <w:rPr>
                <w:noProof/>
                <w:webHidden/>
              </w:rPr>
              <w:fldChar w:fldCharType="begin"/>
            </w:r>
            <w:r>
              <w:rPr>
                <w:noProof/>
                <w:webHidden/>
              </w:rPr>
              <w:instrText xml:space="preserve"> PAGEREF _Toc126255630 \h </w:instrText>
            </w:r>
            <w:r>
              <w:rPr>
                <w:noProof/>
                <w:webHidden/>
              </w:rPr>
            </w:r>
            <w:r>
              <w:rPr>
                <w:noProof/>
                <w:webHidden/>
              </w:rPr>
              <w:fldChar w:fldCharType="separate"/>
            </w:r>
            <w:r>
              <w:rPr>
                <w:noProof/>
                <w:webHidden/>
              </w:rPr>
              <w:t>49</w:t>
            </w:r>
            <w:r>
              <w:rPr>
                <w:noProof/>
                <w:webHidden/>
              </w:rPr>
              <w:fldChar w:fldCharType="end"/>
            </w:r>
          </w:hyperlink>
        </w:p>
        <w:p w:rsidR="000D70BE" w:rsidRDefault="000D70BE" w14:paraId="5FE88D88" w14:textId="5EA7531A">
          <w:pPr>
            <w:pStyle w:val="TM2"/>
            <w:rPr>
              <w:rFonts w:asciiTheme="minorHAnsi" w:hAnsiTheme="minorHAnsi"/>
              <w:noProof/>
              <w:sz w:val="22"/>
              <w:szCs w:val="22"/>
            </w:rPr>
          </w:pPr>
          <w:hyperlink w:history="1" w:anchor="_Toc126255631">
            <w:r w:rsidRPr="00883834">
              <w:rPr>
                <w:rStyle w:val="Lienhypertexte"/>
                <w:noProof/>
              </w:rPr>
              <w:t>3.7.</w:t>
            </w:r>
            <w:r>
              <w:rPr>
                <w:rFonts w:asciiTheme="minorHAnsi" w:hAnsiTheme="minorHAnsi"/>
                <w:noProof/>
                <w:sz w:val="22"/>
                <w:szCs w:val="22"/>
              </w:rPr>
              <w:tab/>
            </w:r>
            <w:r w:rsidRPr="00883834">
              <w:rPr>
                <w:rStyle w:val="Lienhypertexte"/>
                <w:noProof/>
              </w:rPr>
              <w:t>Seuil</w:t>
            </w:r>
            <w:r>
              <w:rPr>
                <w:noProof/>
                <w:webHidden/>
              </w:rPr>
              <w:tab/>
            </w:r>
            <w:r>
              <w:rPr>
                <w:noProof/>
                <w:webHidden/>
              </w:rPr>
              <w:fldChar w:fldCharType="begin"/>
            </w:r>
            <w:r>
              <w:rPr>
                <w:noProof/>
                <w:webHidden/>
              </w:rPr>
              <w:instrText xml:space="preserve"> PAGEREF _Toc126255631 \h </w:instrText>
            </w:r>
            <w:r>
              <w:rPr>
                <w:noProof/>
                <w:webHidden/>
              </w:rPr>
            </w:r>
            <w:r>
              <w:rPr>
                <w:noProof/>
                <w:webHidden/>
              </w:rPr>
              <w:fldChar w:fldCharType="separate"/>
            </w:r>
            <w:r>
              <w:rPr>
                <w:noProof/>
                <w:webHidden/>
              </w:rPr>
              <w:t>50</w:t>
            </w:r>
            <w:r>
              <w:rPr>
                <w:noProof/>
                <w:webHidden/>
              </w:rPr>
              <w:fldChar w:fldCharType="end"/>
            </w:r>
          </w:hyperlink>
        </w:p>
        <w:p w:rsidR="000D70BE" w:rsidRDefault="000D70BE" w14:paraId="778A8AB8" w14:textId="59312533">
          <w:pPr>
            <w:pStyle w:val="TM1"/>
            <w:rPr>
              <w:rFonts w:asciiTheme="minorHAnsi" w:hAnsiTheme="minorHAnsi"/>
              <w:noProof/>
              <w:sz w:val="22"/>
              <w:szCs w:val="22"/>
            </w:rPr>
          </w:pPr>
          <w:hyperlink w:history="1" w:anchor="_Toc126255632">
            <w:r w:rsidRPr="00883834">
              <w:rPr>
                <w:rStyle w:val="Lienhypertexte"/>
                <w:noProof/>
              </w:rPr>
              <w:t>4.</w:t>
            </w:r>
            <w:r>
              <w:rPr>
                <w:rFonts w:asciiTheme="minorHAnsi" w:hAnsiTheme="minorHAnsi"/>
                <w:noProof/>
                <w:sz w:val="22"/>
                <w:szCs w:val="22"/>
              </w:rPr>
              <w:tab/>
            </w:r>
            <w:r w:rsidRPr="00883834">
              <w:rPr>
                <w:rStyle w:val="Lienhypertexte"/>
                <w:noProof/>
              </w:rPr>
              <w:t>Intégration S.I.</w:t>
            </w:r>
            <w:r>
              <w:rPr>
                <w:noProof/>
                <w:webHidden/>
              </w:rPr>
              <w:tab/>
            </w:r>
            <w:r>
              <w:rPr>
                <w:noProof/>
                <w:webHidden/>
              </w:rPr>
              <w:fldChar w:fldCharType="begin"/>
            </w:r>
            <w:r>
              <w:rPr>
                <w:noProof/>
                <w:webHidden/>
              </w:rPr>
              <w:instrText xml:space="preserve"> PAGEREF _Toc126255632 \h </w:instrText>
            </w:r>
            <w:r>
              <w:rPr>
                <w:noProof/>
                <w:webHidden/>
              </w:rPr>
            </w:r>
            <w:r>
              <w:rPr>
                <w:noProof/>
                <w:webHidden/>
              </w:rPr>
              <w:fldChar w:fldCharType="separate"/>
            </w:r>
            <w:r>
              <w:rPr>
                <w:noProof/>
                <w:webHidden/>
              </w:rPr>
              <w:t>52</w:t>
            </w:r>
            <w:r>
              <w:rPr>
                <w:noProof/>
                <w:webHidden/>
              </w:rPr>
              <w:fldChar w:fldCharType="end"/>
            </w:r>
          </w:hyperlink>
        </w:p>
        <w:p w:rsidR="000D70BE" w:rsidRDefault="000D70BE" w14:paraId="18F8BFC3" w14:textId="7BFEAAA2">
          <w:pPr>
            <w:pStyle w:val="TM2"/>
            <w:rPr>
              <w:rFonts w:asciiTheme="minorHAnsi" w:hAnsiTheme="minorHAnsi"/>
              <w:noProof/>
              <w:sz w:val="22"/>
              <w:szCs w:val="22"/>
            </w:rPr>
          </w:pPr>
          <w:hyperlink w:history="1" w:anchor="_Toc126255633">
            <w:r w:rsidRPr="00883834">
              <w:rPr>
                <w:rStyle w:val="Lienhypertexte"/>
                <w:noProof/>
              </w:rPr>
              <w:t>4.1.</w:t>
            </w:r>
            <w:r>
              <w:rPr>
                <w:rFonts w:asciiTheme="minorHAnsi" w:hAnsiTheme="minorHAnsi"/>
                <w:noProof/>
                <w:sz w:val="22"/>
                <w:szCs w:val="22"/>
              </w:rPr>
              <w:tab/>
            </w:r>
            <w:r w:rsidRPr="00883834">
              <w:rPr>
                <w:rStyle w:val="Lienhypertexte"/>
                <w:noProof/>
              </w:rPr>
              <w:t>CSV</w:t>
            </w:r>
            <w:r>
              <w:rPr>
                <w:noProof/>
                <w:webHidden/>
              </w:rPr>
              <w:tab/>
            </w:r>
            <w:r>
              <w:rPr>
                <w:noProof/>
                <w:webHidden/>
              </w:rPr>
              <w:fldChar w:fldCharType="begin"/>
            </w:r>
            <w:r>
              <w:rPr>
                <w:noProof/>
                <w:webHidden/>
              </w:rPr>
              <w:instrText xml:space="preserve"> PAGEREF _Toc126255633 \h </w:instrText>
            </w:r>
            <w:r>
              <w:rPr>
                <w:noProof/>
                <w:webHidden/>
              </w:rPr>
            </w:r>
            <w:r>
              <w:rPr>
                <w:noProof/>
                <w:webHidden/>
              </w:rPr>
              <w:fldChar w:fldCharType="separate"/>
            </w:r>
            <w:r>
              <w:rPr>
                <w:noProof/>
                <w:webHidden/>
              </w:rPr>
              <w:t>52</w:t>
            </w:r>
            <w:r>
              <w:rPr>
                <w:noProof/>
                <w:webHidden/>
              </w:rPr>
              <w:fldChar w:fldCharType="end"/>
            </w:r>
          </w:hyperlink>
        </w:p>
        <w:p w:rsidR="000D70BE" w:rsidRDefault="000D70BE" w14:paraId="19E16CB1" w14:textId="2B3DDC87">
          <w:pPr>
            <w:pStyle w:val="TM3"/>
            <w:rPr>
              <w:rFonts w:asciiTheme="minorHAnsi" w:hAnsiTheme="minorHAnsi"/>
              <w:noProof/>
              <w:sz w:val="22"/>
              <w:szCs w:val="22"/>
            </w:rPr>
          </w:pPr>
          <w:hyperlink w:history="1" w:anchor="_Toc126255634">
            <w:r w:rsidRPr="00883834">
              <w:rPr>
                <w:rStyle w:val="Lienhypertexte"/>
                <w:noProof/>
              </w:rPr>
              <w:t>4.1.1.</w:t>
            </w:r>
            <w:r>
              <w:rPr>
                <w:rFonts w:asciiTheme="minorHAnsi" w:hAnsiTheme="minorHAnsi"/>
                <w:noProof/>
                <w:sz w:val="22"/>
                <w:szCs w:val="22"/>
              </w:rPr>
              <w:tab/>
            </w:r>
            <w:r w:rsidRPr="00883834">
              <w:rPr>
                <w:rStyle w:val="Lienhypertexte"/>
                <w:noProof/>
              </w:rPr>
              <w:t>Utilisateur</w:t>
            </w:r>
            <w:r>
              <w:rPr>
                <w:noProof/>
                <w:webHidden/>
              </w:rPr>
              <w:tab/>
            </w:r>
            <w:r>
              <w:rPr>
                <w:noProof/>
                <w:webHidden/>
              </w:rPr>
              <w:fldChar w:fldCharType="begin"/>
            </w:r>
            <w:r>
              <w:rPr>
                <w:noProof/>
                <w:webHidden/>
              </w:rPr>
              <w:instrText xml:space="preserve"> PAGEREF _Toc126255634 \h </w:instrText>
            </w:r>
            <w:r>
              <w:rPr>
                <w:noProof/>
                <w:webHidden/>
              </w:rPr>
            </w:r>
            <w:r>
              <w:rPr>
                <w:noProof/>
                <w:webHidden/>
              </w:rPr>
              <w:fldChar w:fldCharType="separate"/>
            </w:r>
            <w:r>
              <w:rPr>
                <w:noProof/>
                <w:webHidden/>
              </w:rPr>
              <w:t>53</w:t>
            </w:r>
            <w:r>
              <w:rPr>
                <w:noProof/>
                <w:webHidden/>
              </w:rPr>
              <w:fldChar w:fldCharType="end"/>
            </w:r>
          </w:hyperlink>
        </w:p>
        <w:p w:rsidR="000D70BE" w:rsidRDefault="000D70BE" w14:paraId="78137566" w14:textId="49C66FC5">
          <w:pPr>
            <w:pStyle w:val="TM3"/>
            <w:rPr>
              <w:rFonts w:asciiTheme="minorHAnsi" w:hAnsiTheme="minorHAnsi"/>
              <w:noProof/>
              <w:sz w:val="22"/>
              <w:szCs w:val="22"/>
            </w:rPr>
          </w:pPr>
          <w:hyperlink w:history="1" w:anchor="_Toc126255635">
            <w:r w:rsidRPr="00883834">
              <w:rPr>
                <w:rStyle w:val="Lienhypertexte"/>
                <w:noProof/>
              </w:rPr>
              <w:t>4.1.2.</w:t>
            </w:r>
            <w:r>
              <w:rPr>
                <w:rFonts w:asciiTheme="minorHAnsi" w:hAnsiTheme="minorHAnsi"/>
                <w:noProof/>
                <w:sz w:val="22"/>
                <w:szCs w:val="22"/>
              </w:rPr>
              <w:tab/>
            </w:r>
            <w:r w:rsidRPr="00883834">
              <w:rPr>
                <w:rStyle w:val="Lienhypertexte"/>
                <w:noProof/>
              </w:rPr>
              <w:t>Moule</w:t>
            </w:r>
            <w:r>
              <w:rPr>
                <w:noProof/>
                <w:webHidden/>
              </w:rPr>
              <w:tab/>
            </w:r>
            <w:r>
              <w:rPr>
                <w:noProof/>
                <w:webHidden/>
              </w:rPr>
              <w:fldChar w:fldCharType="begin"/>
            </w:r>
            <w:r>
              <w:rPr>
                <w:noProof/>
                <w:webHidden/>
              </w:rPr>
              <w:instrText xml:space="preserve"> PAGEREF _Toc126255635 \h </w:instrText>
            </w:r>
            <w:r>
              <w:rPr>
                <w:noProof/>
                <w:webHidden/>
              </w:rPr>
            </w:r>
            <w:r>
              <w:rPr>
                <w:noProof/>
                <w:webHidden/>
              </w:rPr>
              <w:fldChar w:fldCharType="separate"/>
            </w:r>
            <w:r>
              <w:rPr>
                <w:noProof/>
                <w:webHidden/>
              </w:rPr>
              <w:t>54</w:t>
            </w:r>
            <w:r>
              <w:rPr>
                <w:noProof/>
                <w:webHidden/>
              </w:rPr>
              <w:fldChar w:fldCharType="end"/>
            </w:r>
          </w:hyperlink>
        </w:p>
        <w:p w:rsidR="000D70BE" w:rsidRDefault="000D70BE" w14:paraId="1D8BC59D" w14:textId="473E9843">
          <w:pPr>
            <w:pStyle w:val="TM3"/>
            <w:rPr>
              <w:rFonts w:asciiTheme="minorHAnsi" w:hAnsiTheme="minorHAnsi"/>
              <w:noProof/>
              <w:sz w:val="22"/>
              <w:szCs w:val="22"/>
            </w:rPr>
          </w:pPr>
          <w:hyperlink w:history="1" w:anchor="_Toc126255636">
            <w:r w:rsidRPr="00883834">
              <w:rPr>
                <w:rStyle w:val="Lienhypertexte"/>
                <w:noProof/>
              </w:rPr>
              <w:t>4.1.3.</w:t>
            </w:r>
            <w:r>
              <w:rPr>
                <w:rFonts w:asciiTheme="minorHAnsi" w:hAnsiTheme="minorHAnsi"/>
                <w:noProof/>
                <w:sz w:val="22"/>
                <w:szCs w:val="22"/>
              </w:rPr>
              <w:tab/>
            </w:r>
            <w:r w:rsidRPr="00883834">
              <w:rPr>
                <w:rStyle w:val="Lienhypertexte"/>
                <w:noProof/>
              </w:rPr>
              <w:t>Produit</w:t>
            </w:r>
            <w:r>
              <w:rPr>
                <w:noProof/>
                <w:webHidden/>
              </w:rPr>
              <w:tab/>
            </w:r>
            <w:r>
              <w:rPr>
                <w:noProof/>
                <w:webHidden/>
              </w:rPr>
              <w:fldChar w:fldCharType="begin"/>
            </w:r>
            <w:r>
              <w:rPr>
                <w:noProof/>
                <w:webHidden/>
              </w:rPr>
              <w:instrText xml:space="preserve"> PAGEREF _Toc126255636 \h </w:instrText>
            </w:r>
            <w:r>
              <w:rPr>
                <w:noProof/>
                <w:webHidden/>
              </w:rPr>
            </w:r>
            <w:r>
              <w:rPr>
                <w:noProof/>
                <w:webHidden/>
              </w:rPr>
              <w:fldChar w:fldCharType="separate"/>
            </w:r>
            <w:r>
              <w:rPr>
                <w:noProof/>
                <w:webHidden/>
              </w:rPr>
              <w:t>55</w:t>
            </w:r>
            <w:r>
              <w:rPr>
                <w:noProof/>
                <w:webHidden/>
              </w:rPr>
              <w:fldChar w:fldCharType="end"/>
            </w:r>
          </w:hyperlink>
        </w:p>
        <w:p w:rsidR="000D70BE" w:rsidRDefault="000D70BE" w14:paraId="1628DFBF" w14:textId="528223C8">
          <w:pPr>
            <w:pStyle w:val="TM2"/>
            <w:rPr>
              <w:rFonts w:asciiTheme="minorHAnsi" w:hAnsiTheme="minorHAnsi"/>
              <w:noProof/>
              <w:sz w:val="22"/>
              <w:szCs w:val="22"/>
            </w:rPr>
          </w:pPr>
          <w:hyperlink w:history="1" w:anchor="_Toc126255637">
            <w:r w:rsidRPr="00883834">
              <w:rPr>
                <w:rStyle w:val="Lienhypertexte"/>
                <w:noProof/>
              </w:rPr>
              <w:t>4.2.</w:t>
            </w:r>
            <w:r>
              <w:rPr>
                <w:rFonts w:asciiTheme="minorHAnsi" w:hAnsiTheme="minorHAnsi"/>
                <w:noProof/>
                <w:sz w:val="22"/>
                <w:szCs w:val="22"/>
              </w:rPr>
              <w:tab/>
            </w:r>
            <w:r w:rsidRPr="00883834">
              <w:rPr>
                <w:rStyle w:val="Lienhypertexte"/>
                <w:noProof/>
              </w:rPr>
              <w:t>API</w:t>
            </w:r>
            <w:r>
              <w:rPr>
                <w:noProof/>
                <w:webHidden/>
              </w:rPr>
              <w:tab/>
            </w:r>
            <w:r>
              <w:rPr>
                <w:noProof/>
                <w:webHidden/>
              </w:rPr>
              <w:fldChar w:fldCharType="begin"/>
            </w:r>
            <w:r>
              <w:rPr>
                <w:noProof/>
                <w:webHidden/>
              </w:rPr>
              <w:instrText xml:space="preserve"> PAGEREF _Toc126255637 \h </w:instrText>
            </w:r>
            <w:r>
              <w:rPr>
                <w:noProof/>
                <w:webHidden/>
              </w:rPr>
            </w:r>
            <w:r>
              <w:rPr>
                <w:noProof/>
                <w:webHidden/>
              </w:rPr>
              <w:fldChar w:fldCharType="separate"/>
            </w:r>
            <w:r>
              <w:rPr>
                <w:noProof/>
                <w:webHidden/>
              </w:rPr>
              <w:t>56</w:t>
            </w:r>
            <w:r>
              <w:rPr>
                <w:noProof/>
                <w:webHidden/>
              </w:rPr>
              <w:fldChar w:fldCharType="end"/>
            </w:r>
          </w:hyperlink>
        </w:p>
        <w:p w:rsidR="000D70BE" w:rsidRDefault="000D70BE" w14:paraId="391C4F58" w14:textId="647A5AAB">
          <w:pPr>
            <w:pStyle w:val="TM3"/>
            <w:rPr>
              <w:rFonts w:asciiTheme="minorHAnsi" w:hAnsiTheme="minorHAnsi"/>
              <w:noProof/>
              <w:sz w:val="22"/>
              <w:szCs w:val="22"/>
            </w:rPr>
          </w:pPr>
          <w:hyperlink w:history="1" w:anchor="_Toc126255638">
            <w:r w:rsidRPr="00883834">
              <w:rPr>
                <w:rStyle w:val="Lienhypertexte"/>
                <w:noProof/>
              </w:rPr>
              <w:t>4.2.1.</w:t>
            </w:r>
            <w:r>
              <w:rPr>
                <w:rFonts w:asciiTheme="minorHAnsi" w:hAnsiTheme="minorHAnsi"/>
                <w:noProof/>
                <w:sz w:val="22"/>
                <w:szCs w:val="22"/>
              </w:rPr>
              <w:tab/>
            </w:r>
            <w:r w:rsidRPr="00883834">
              <w:rPr>
                <w:rStyle w:val="Lienhypertexte"/>
                <w:noProof/>
              </w:rPr>
              <w:t>OF</w:t>
            </w:r>
            <w:r>
              <w:rPr>
                <w:noProof/>
                <w:webHidden/>
              </w:rPr>
              <w:tab/>
            </w:r>
            <w:r>
              <w:rPr>
                <w:noProof/>
                <w:webHidden/>
              </w:rPr>
              <w:fldChar w:fldCharType="begin"/>
            </w:r>
            <w:r>
              <w:rPr>
                <w:noProof/>
                <w:webHidden/>
              </w:rPr>
              <w:instrText xml:space="preserve"> PAGEREF _Toc126255638 \h </w:instrText>
            </w:r>
            <w:r>
              <w:rPr>
                <w:noProof/>
                <w:webHidden/>
              </w:rPr>
            </w:r>
            <w:r>
              <w:rPr>
                <w:noProof/>
                <w:webHidden/>
              </w:rPr>
              <w:fldChar w:fldCharType="separate"/>
            </w:r>
            <w:r>
              <w:rPr>
                <w:noProof/>
                <w:webHidden/>
              </w:rPr>
              <w:t>56</w:t>
            </w:r>
            <w:r>
              <w:rPr>
                <w:noProof/>
                <w:webHidden/>
              </w:rPr>
              <w:fldChar w:fldCharType="end"/>
            </w:r>
          </w:hyperlink>
        </w:p>
        <w:p w:rsidR="000D70BE" w:rsidRDefault="000D70BE" w14:paraId="0E1CBC36" w14:textId="15980062">
          <w:pPr>
            <w:pStyle w:val="TM1"/>
            <w:rPr>
              <w:rFonts w:asciiTheme="minorHAnsi" w:hAnsiTheme="minorHAnsi"/>
              <w:noProof/>
              <w:sz w:val="22"/>
              <w:szCs w:val="22"/>
            </w:rPr>
          </w:pPr>
          <w:hyperlink w:history="1" w:anchor="_Toc126255639">
            <w:r w:rsidRPr="00883834">
              <w:rPr>
                <w:rStyle w:val="Lienhypertexte"/>
                <w:noProof/>
                <w:lang w:eastAsia="en-US"/>
              </w:rPr>
              <w:t>5.</w:t>
            </w:r>
            <w:r>
              <w:rPr>
                <w:rFonts w:asciiTheme="minorHAnsi" w:hAnsiTheme="minorHAnsi"/>
                <w:noProof/>
                <w:sz w:val="22"/>
                <w:szCs w:val="22"/>
              </w:rPr>
              <w:tab/>
            </w:r>
            <w:r w:rsidRPr="00883834">
              <w:rPr>
                <w:rStyle w:val="Lienhypertexte"/>
                <w:noProof/>
                <w:lang w:eastAsia="en-US"/>
              </w:rPr>
              <w:t>Production</w:t>
            </w:r>
            <w:r>
              <w:rPr>
                <w:noProof/>
                <w:webHidden/>
              </w:rPr>
              <w:tab/>
            </w:r>
            <w:r>
              <w:rPr>
                <w:noProof/>
                <w:webHidden/>
              </w:rPr>
              <w:fldChar w:fldCharType="begin"/>
            </w:r>
            <w:r>
              <w:rPr>
                <w:noProof/>
                <w:webHidden/>
              </w:rPr>
              <w:instrText xml:space="preserve"> PAGEREF _Toc126255639 \h </w:instrText>
            </w:r>
            <w:r>
              <w:rPr>
                <w:noProof/>
                <w:webHidden/>
              </w:rPr>
            </w:r>
            <w:r>
              <w:rPr>
                <w:noProof/>
                <w:webHidden/>
              </w:rPr>
              <w:fldChar w:fldCharType="separate"/>
            </w:r>
            <w:r>
              <w:rPr>
                <w:noProof/>
                <w:webHidden/>
              </w:rPr>
              <w:t>57</w:t>
            </w:r>
            <w:r>
              <w:rPr>
                <w:noProof/>
                <w:webHidden/>
              </w:rPr>
              <w:fldChar w:fldCharType="end"/>
            </w:r>
          </w:hyperlink>
        </w:p>
        <w:p w:rsidR="000D70BE" w:rsidRDefault="000D70BE" w14:paraId="7F6D23E7" w14:textId="639C3D42">
          <w:pPr>
            <w:pStyle w:val="TM2"/>
            <w:rPr>
              <w:rFonts w:asciiTheme="minorHAnsi" w:hAnsiTheme="minorHAnsi"/>
              <w:noProof/>
              <w:sz w:val="22"/>
              <w:szCs w:val="22"/>
            </w:rPr>
          </w:pPr>
          <w:hyperlink w:history="1" w:anchor="_Toc126255640">
            <w:r w:rsidRPr="00883834">
              <w:rPr>
                <w:rStyle w:val="Lienhypertexte"/>
                <w:noProof/>
              </w:rPr>
              <w:t>5.1.</w:t>
            </w:r>
            <w:r>
              <w:rPr>
                <w:rFonts w:asciiTheme="minorHAnsi" w:hAnsiTheme="minorHAnsi"/>
                <w:noProof/>
                <w:sz w:val="22"/>
                <w:szCs w:val="22"/>
              </w:rPr>
              <w:tab/>
            </w:r>
            <w:r w:rsidRPr="00883834">
              <w:rPr>
                <w:rStyle w:val="Lienhypertexte"/>
                <w:noProof/>
              </w:rPr>
              <w:t>OF</w:t>
            </w:r>
            <w:r>
              <w:rPr>
                <w:noProof/>
                <w:webHidden/>
              </w:rPr>
              <w:tab/>
            </w:r>
            <w:r>
              <w:rPr>
                <w:noProof/>
                <w:webHidden/>
              </w:rPr>
              <w:fldChar w:fldCharType="begin"/>
            </w:r>
            <w:r>
              <w:rPr>
                <w:noProof/>
                <w:webHidden/>
              </w:rPr>
              <w:instrText xml:space="preserve"> PAGEREF _Toc126255640 \h </w:instrText>
            </w:r>
            <w:r>
              <w:rPr>
                <w:noProof/>
                <w:webHidden/>
              </w:rPr>
            </w:r>
            <w:r>
              <w:rPr>
                <w:noProof/>
                <w:webHidden/>
              </w:rPr>
              <w:fldChar w:fldCharType="separate"/>
            </w:r>
            <w:r>
              <w:rPr>
                <w:noProof/>
                <w:webHidden/>
              </w:rPr>
              <w:t>57</w:t>
            </w:r>
            <w:r>
              <w:rPr>
                <w:noProof/>
                <w:webHidden/>
              </w:rPr>
              <w:fldChar w:fldCharType="end"/>
            </w:r>
          </w:hyperlink>
        </w:p>
        <w:p w:rsidR="000D70BE" w:rsidRDefault="000D70BE" w14:paraId="19074F47" w14:textId="17D00BCD">
          <w:pPr>
            <w:pStyle w:val="TM2"/>
            <w:rPr>
              <w:rFonts w:asciiTheme="minorHAnsi" w:hAnsiTheme="minorHAnsi"/>
              <w:noProof/>
              <w:sz w:val="22"/>
              <w:szCs w:val="22"/>
            </w:rPr>
          </w:pPr>
          <w:hyperlink w:history="1" w:anchor="_Toc126255641">
            <w:r w:rsidRPr="00883834">
              <w:rPr>
                <w:rStyle w:val="Lienhypertexte"/>
                <w:noProof/>
              </w:rPr>
              <w:t>5.2.</w:t>
            </w:r>
            <w:r>
              <w:rPr>
                <w:rFonts w:asciiTheme="minorHAnsi" w:hAnsiTheme="minorHAnsi"/>
                <w:noProof/>
                <w:sz w:val="22"/>
                <w:szCs w:val="22"/>
              </w:rPr>
              <w:tab/>
            </w:r>
            <w:r w:rsidRPr="00883834">
              <w:rPr>
                <w:rStyle w:val="Lienhypertexte"/>
                <w:noProof/>
              </w:rPr>
              <w:t>Comptage</w:t>
            </w:r>
            <w:r>
              <w:rPr>
                <w:noProof/>
                <w:webHidden/>
              </w:rPr>
              <w:tab/>
            </w:r>
            <w:r>
              <w:rPr>
                <w:noProof/>
                <w:webHidden/>
              </w:rPr>
              <w:fldChar w:fldCharType="begin"/>
            </w:r>
            <w:r>
              <w:rPr>
                <w:noProof/>
                <w:webHidden/>
              </w:rPr>
              <w:instrText xml:space="preserve"> PAGEREF _Toc126255641 \h </w:instrText>
            </w:r>
            <w:r>
              <w:rPr>
                <w:noProof/>
                <w:webHidden/>
              </w:rPr>
            </w:r>
            <w:r>
              <w:rPr>
                <w:noProof/>
                <w:webHidden/>
              </w:rPr>
              <w:fldChar w:fldCharType="separate"/>
            </w:r>
            <w:r>
              <w:rPr>
                <w:noProof/>
                <w:webHidden/>
              </w:rPr>
              <w:t>60</w:t>
            </w:r>
            <w:r>
              <w:rPr>
                <w:noProof/>
                <w:webHidden/>
              </w:rPr>
              <w:fldChar w:fldCharType="end"/>
            </w:r>
          </w:hyperlink>
        </w:p>
        <w:p w:rsidR="000D70BE" w:rsidRDefault="000D70BE" w14:paraId="48792219" w14:textId="3AF3FE1F">
          <w:pPr>
            <w:pStyle w:val="TM2"/>
            <w:rPr>
              <w:rFonts w:asciiTheme="minorHAnsi" w:hAnsiTheme="minorHAnsi"/>
              <w:noProof/>
              <w:sz w:val="22"/>
              <w:szCs w:val="22"/>
            </w:rPr>
          </w:pPr>
          <w:hyperlink w:history="1" w:anchor="_Toc126255642">
            <w:r w:rsidRPr="00883834">
              <w:rPr>
                <w:rStyle w:val="Lienhypertexte"/>
                <w:noProof/>
              </w:rPr>
              <w:t>5.3.</w:t>
            </w:r>
            <w:r>
              <w:rPr>
                <w:rFonts w:asciiTheme="minorHAnsi" w:hAnsiTheme="minorHAnsi"/>
                <w:noProof/>
                <w:sz w:val="22"/>
                <w:szCs w:val="22"/>
              </w:rPr>
              <w:tab/>
            </w:r>
            <w:r w:rsidRPr="00883834">
              <w:rPr>
                <w:rStyle w:val="Lienhypertexte"/>
                <w:noProof/>
              </w:rPr>
              <w:t>Historique Production</w:t>
            </w:r>
            <w:r>
              <w:rPr>
                <w:noProof/>
                <w:webHidden/>
              </w:rPr>
              <w:tab/>
            </w:r>
            <w:r>
              <w:rPr>
                <w:noProof/>
                <w:webHidden/>
              </w:rPr>
              <w:fldChar w:fldCharType="begin"/>
            </w:r>
            <w:r>
              <w:rPr>
                <w:noProof/>
                <w:webHidden/>
              </w:rPr>
              <w:instrText xml:space="preserve"> PAGEREF _Toc126255642 \h </w:instrText>
            </w:r>
            <w:r>
              <w:rPr>
                <w:noProof/>
                <w:webHidden/>
              </w:rPr>
            </w:r>
            <w:r>
              <w:rPr>
                <w:noProof/>
                <w:webHidden/>
              </w:rPr>
              <w:fldChar w:fldCharType="separate"/>
            </w:r>
            <w:r>
              <w:rPr>
                <w:noProof/>
                <w:webHidden/>
              </w:rPr>
              <w:t>64</w:t>
            </w:r>
            <w:r>
              <w:rPr>
                <w:noProof/>
                <w:webHidden/>
              </w:rPr>
              <w:fldChar w:fldCharType="end"/>
            </w:r>
          </w:hyperlink>
        </w:p>
        <w:p w:rsidR="000D70BE" w:rsidRDefault="000D70BE" w14:paraId="6A1DE19C" w14:textId="53CC8E48">
          <w:pPr>
            <w:pStyle w:val="TM2"/>
            <w:rPr>
              <w:rFonts w:asciiTheme="minorHAnsi" w:hAnsiTheme="minorHAnsi"/>
              <w:noProof/>
              <w:sz w:val="22"/>
              <w:szCs w:val="22"/>
            </w:rPr>
          </w:pPr>
          <w:hyperlink w:history="1" w:anchor="_Toc126255643">
            <w:r w:rsidRPr="00883834">
              <w:rPr>
                <w:rStyle w:val="Lienhypertexte"/>
                <w:noProof/>
              </w:rPr>
              <w:t>5.4.</w:t>
            </w:r>
            <w:r>
              <w:rPr>
                <w:rFonts w:asciiTheme="minorHAnsi" w:hAnsiTheme="minorHAnsi"/>
                <w:noProof/>
                <w:sz w:val="22"/>
                <w:szCs w:val="22"/>
              </w:rPr>
              <w:tab/>
            </w:r>
            <w:r w:rsidRPr="00883834">
              <w:rPr>
                <w:rStyle w:val="Lienhypertexte"/>
                <w:noProof/>
              </w:rPr>
              <w:t>Bon de Travail Matière</w:t>
            </w:r>
            <w:r>
              <w:rPr>
                <w:noProof/>
                <w:webHidden/>
              </w:rPr>
              <w:tab/>
            </w:r>
            <w:r>
              <w:rPr>
                <w:noProof/>
                <w:webHidden/>
              </w:rPr>
              <w:fldChar w:fldCharType="begin"/>
            </w:r>
            <w:r>
              <w:rPr>
                <w:noProof/>
                <w:webHidden/>
              </w:rPr>
              <w:instrText xml:space="preserve"> PAGEREF _Toc126255643 \h </w:instrText>
            </w:r>
            <w:r>
              <w:rPr>
                <w:noProof/>
                <w:webHidden/>
              </w:rPr>
            </w:r>
            <w:r>
              <w:rPr>
                <w:noProof/>
                <w:webHidden/>
              </w:rPr>
              <w:fldChar w:fldCharType="separate"/>
            </w:r>
            <w:r>
              <w:rPr>
                <w:noProof/>
                <w:webHidden/>
              </w:rPr>
              <w:t>65</w:t>
            </w:r>
            <w:r>
              <w:rPr>
                <w:noProof/>
                <w:webHidden/>
              </w:rPr>
              <w:fldChar w:fldCharType="end"/>
            </w:r>
          </w:hyperlink>
        </w:p>
        <w:p w:rsidR="000D70BE" w:rsidRDefault="000D70BE" w14:paraId="17651749" w14:textId="74EA7BF0">
          <w:pPr>
            <w:pStyle w:val="TM2"/>
            <w:rPr>
              <w:rFonts w:asciiTheme="minorHAnsi" w:hAnsiTheme="minorHAnsi"/>
              <w:noProof/>
              <w:sz w:val="22"/>
              <w:szCs w:val="22"/>
            </w:rPr>
          </w:pPr>
          <w:hyperlink w:history="1" w:anchor="_Toc126255644">
            <w:r w:rsidRPr="00883834">
              <w:rPr>
                <w:rStyle w:val="Lienhypertexte"/>
                <w:noProof/>
              </w:rPr>
              <w:t>5.5.</w:t>
            </w:r>
            <w:r>
              <w:rPr>
                <w:rFonts w:asciiTheme="minorHAnsi" w:hAnsiTheme="minorHAnsi"/>
                <w:noProof/>
                <w:sz w:val="22"/>
                <w:szCs w:val="22"/>
              </w:rPr>
              <w:tab/>
            </w:r>
            <w:r w:rsidRPr="00883834">
              <w:rPr>
                <w:rStyle w:val="Lienhypertexte"/>
                <w:noProof/>
              </w:rPr>
              <w:t>Détails Production</w:t>
            </w:r>
            <w:r>
              <w:rPr>
                <w:noProof/>
                <w:webHidden/>
              </w:rPr>
              <w:tab/>
            </w:r>
            <w:r>
              <w:rPr>
                <w:noProof/>
                <w:webHidden/>
              </w:rPr>
              <w:fldChar w:fldCharType="begin"/>
            </w:r>
            <w:r>
              <w:rPr>
                <w:noProof/>
                <w:webHidden/>
              </w:rPr>
              <w:instrText xml:space="preserve"> PAGEREF _Toc126255644 \h </w:instrText>
            </w:r>
            <w:r>
              <w:rPr>
                <w:noProof/>
                <w:webHidden/>
              </w:rPr>
            </w:r>
            <w:r>
              <w:rPr>
                <w:noProof/>
                <w:webHidden/>
              </w:rPr>
              <w:fldChar w:fldCharType="separate"/>
            </w:r>
            <w:r>
              <w:rPr>
                <w:noProof/>
                <w:webHidden/>
              </w:rPr>
              <w:t>65</w:t>
            </w:r>
            <w:r>
              <w:rPr>
                <w:noProof/>
                <w:webHidden/>
              </w:rPr>
              <w:fldChar w:fldCharType="end"/>
            </w:r>
          </w:hyperlink>
        </w:p>
        <w:p w:rsidR="000D70BE" w:rsidRDefault="000D70BE" w14:paraId="1C3AF76E" w14:textId="393FC64D">
          <w:pPr>
            <w:pStyle w:val="TM2"/>
            <w:rPr>
              <w:rFonts w:asciiTheme="minorHAnsi" w:hAnsiTheme="minorHAnsi"/>
              <w:noProof/>
              <w:sz w:val="22"/>
              <w:szCs w:val="22"/>
            </w:rPr>
          </w:pPr>
          <w:hyperlink w:history="1" w:anchor="_Toc126255645">
            <w:r w:rsidRPr="00883834">
              <w:rPr>
                <w:rStyle w:val="Lienhypertexte"/>
                <w:noProof/>
              </w:rPr>
              <w:t>5.6.</w:t>
            </w:r>
            <w:r>
              <w:rPr>
                <w:rFonts w:asciiTheme="minorHAnsi" w:hAnsiTheme="minorHAnsi"/>
                <w:noProof/>
                <w:sz w:val="22"/>
                <w:szCs w:val="22"/>
              </w:rPr>
              <w:tab/>
            </w:r>
            <w:r w:rsidRPr="00883834">
              <w:rPr>
                <w:rStyle w:val="Lienhypertexte"/>
                <w:noProof/>
              </w:rPr>
              <w:t>Impression Compte Rendu Par OF</w:t>
            </w:r>
            <w:r>
              <w:rPr>
                <w:noProof/>
                <w:webHidden/>
              </w:rPr>
              <w:tab/>
            </w:r>
            <w:r>
              <w:rPr>
                <w:noProof/>
                <w:webHidden/>
              </w:rPr>
              <w:fldChar w:fldCharType="begin"/>
            </w:r>
            <w:r>
              <w:rPr>
                <w:noProof/>
                <w:webHidden/>
              </w:rPr>
              <w:instrText xml:space="preserve"> PAGEREF _Toc126255645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1D32FB5F" w14:textId="15655DD1">
          <w:pPr>
            <w:pStyle w:val="TM1"/>
            <w:rPr>
              <w:rFonts w:asciiTheme="minorHAnsi" w:hAnsiTheme="minorHAnsi"/>
              <w:noProof/>
              <w:sz w:val="22"/>
              <w:szCs w:val="22"/>
            </w:rPr>
          </w:pPr>
          <w:hyperlink w:history="1" w:anchor="_Toc126255646">
            <w:r w:rsidRPr="00883834">
              <w:rPr>
                <w:rStyle w:val="Lienhypertexte"/>
                <w:noProof/>
                <w:lang w:eastAsia="en-US"/>
              </w:rPr>
              <w:t>6.</w:t>
            </w:r>
            <w:r>
              <w:rPr>
                <w:rFonts w:asciiTheme="minorHAnsi" w:hAnsiTheme="minorHAnsi"/>
                <w:noProof/>
                <w:sz w:val="22"/>
                <w:szCs w:val="22"/>
              </w:rPr>
              <w:tab/>
            </w:r>
            <w:r w:rsidRPr="00883834">
              <w:rPr>
                <w:rStyle w:val="Lienhypertexte"/>
                <w:noProof/>
                <w:lang w:eastAsia="en-US"/>
              </w:rPr>
              <w:t>Qualité</w:t>
            </w:r>
            <w:r>
              <w:rPr>
                <w:noProof/>
                <w:webHidden/>
              </w:rPr>
              <w:tab/>
            </w:r>
            <w:r>
              <w:rPr>
                <w:noProof/>
                <w:webHidden/>
              </w:rPr>
              <w:fldChar w:fldCharType="begin"/>
            </w:r>
            <w:r>
              <w:rPr>
                <w:noProof/>
                <w:webHidden/>
              </w:rPr>
              <w:instrText xml:space="preserve"> PAGEREF _Toc126255646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47E23F22" w14:textId="3342A0EA">
          <w:pPr>
            <w:pStyle w:val="TM2"/>
            <w:rPr>
              <w:rFonts w:asciiTheme="minorHAnsi" w:hAnsiTheme="minorHAnsi"/>
              <w:noProof/>
              <w:sz w:val="22"/>
              <w:szCs w:val="22"/>
            </w:rPr>
          </w:pPr>
          <w:hyperlink w:history="1" w:anchor="_Toc126255647">
            <w:r w:rsidRPr="00883834">
              <w:rPr>
                <w:rStyle w:val="Lienhypertexte"/>
                <w:noProof/>
              </w:rPr>
              <w:t>6.1.</w:t>
            </w:r>
            <w:r>
              <w:rPr>
                <w:rFonts w:asciiTheme="minorHAnsi" w:hAnsiTheme="minorHAnsi"/>
                <w:noProof/>
                <w:sz w:val="22"/>
                <w:szCs w:val="22"/>
              </w:rPr>
              <w:tab/>
            </w:r>
            <w:r w:rsidRPr="00883834">
              <w:rPr>
                <w:rStyle w:val="Lienhypertexte"/>
                <w:noProof/>
              </w:rPr>
              <w:t>Comptage</w:t>
            </w:r>
            <w:r>
              <w:rPr>
                <w:noProof/>
                <w:webHidden/>
              </w:rPr>
              <w:tab/>
            </w:r>
            <w:r>
              <w:rPr>
                <w:noProof/>
                <w:webHidden/>
              </w:rPr>
              <w:fldChar w:fldCharType="begin"/>
            </w:r>
            <w:r>
              <w:rPr>
                <w:noProof/>
                <w:webHidden/>
              </w:rPr>
              <w:instrText xml:space="preserve"> PAGEREF _Toc126255647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4D9CCA1A" w14:textId="2CA6636A">
          <w:pPr>
            <w:pStyle w:val="TM2"/>
            <w:rPr>
              <w:rFonts w:asciiTheme="minorHAnsi" w:hAnsiTheme="minorHAnsi"/>
              <w:noProof/>
              <w:sz w:val="22"/>
              <w:szCs w:val="22"/>
            </w:rPr>
          </w:pPr>
          <w:hyperlink w:history="1" w:anchor="_Toc126255648">
            <w:r w:rsidRPr="00883834">
              <w:rPr>
                <w:rStyle w:val="Lienhypertexte"/>
                <w:noProof/>
              </w:rPr>
              <w:t>6.2.</w:t>
            </w:r>
            <w:r>
              <w:rPr>
                <w:rFonts w:asciiTheme="minorHAnsi" w:hAnsiTheme="minorHAnsi"/>
                <w:noProof/>
                <w:sz w:val="22"/>
                <w:szCs w:val="22"/>
              </w:rPr>
              <w:tab/>
            </w:r>
            <w:r w:rsidRPr="00883834">
              <w:rPr>
                <w:rStyle w:val="Lienhypertexte"/>
                <w:noProof/>
              </w:rPr>
              <w:t>Détails Qualité</w:t>
            </w:r>
            <w:r>
              <w:rPr>
                <w:noProof/>
                <w:webHidden/>
              </w:rPr>
              <w:tab/>
            </w:r>
            <w:r>
              <w:rPr>
                <w:noProof/>
                <w:webHidden/>
              </w:rPr>
              <w:fldChar w:fldCharType="begin"/>
            </w:r>
            <w:r>
              <w:rPr>
                <w:noProof/>
                <w:webHidden/>
              </w:rPr>
              <w:instrText xml:space="preserve"> PAGEREF _Toc126255648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13021D9E" w14:textId="1B56DF91">
          <w:pPr>
            <w:pStyle w:val="TM2"/>
            <w:rPr>
              <w:rFonts w:asciiTheme="minorHAnsi" w:hAnsiTheme="minorHAnsi"/>
              <w:noProof/>
              <w:sz w:val="22"/>
              <w:szCs w:val="22"/>
            </w:rPr>
          </w:pPr>
          <w:hyperlink w:history="1" w:anchor="_Toc126255649">
            <w:r w:rsidRPr="00883834">
              <w:rPr>
                <w:rStyle w:val="Lienhypertexte"/>
                <w:noProof/>
              </w:rPr>
              <w:t>6.3.</w:t>
            </w:r>
            <w:r>
              <w:rPr>
                <w:rFonts w:asciiTheme="minorHAnsi" w:hAnsiTheme="minorHAnsi"/>
                <w:noProof/>
                <w:sz w:val="22"/>
                <w:szCs w:val="22"/>
              </w:rPr>
              <w:tab/>
            </w:r>
            <w:r w:rsidRPr="00883834">
              <w:rPr>
                <w:rStyle w:val="Lienhypertexte"/>
                <w:noProof/>
              </w:rPr>
              <w:t>QRQC</w:t>
            </w:r>
            <w:r>
              <w:rPr>
                <w:noProof/>
                <w:webHidden/>
              </w:rPr>
              <w:tab/>
            </w:r>
            <w:r>
              <w:rPr>
                <w:noProof/>
                <w:webHidden/>
              </w:rPr>
              <w:fldChar w:fldCharType="begin"/>
            </w:r>
            <w:r>
              <w:rPr>
                <w:noProof/>
                <w:webHidden/>
              </w:rPr>
              <w:instrText xml:space="preserve"> PAGEREF _Toc126255649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5336E587" w14:textId="27284469">
          <w:pPr>
            <w:pStyle w:val="TM2"/>
            <w:rPr>
              <w:rFonts w:asciiTheme="minorHAnsi" w:hAnsiTheme="minorHAnsi"/>
              <w:noProof/>
              <w:sz w:val="22"/>
              <w:szCs w:val="22"/>
            </w:rPr>
          </w:pPr>
          <w:hyperlink w:history="1" w:anchor="_Toc126255650">
            <w:r w:rsidRPr="00883834">
              <w:rPr>
                <w:rStyle w:val="Lienhypertexte"/>
                <w:noProof/>
              </w:rPr>
              <w:t>6.4.</w:t>
            </w:r>
            <w:r>
              <w:rPr>
                <w:rFonts w:asciiTheme="minorHAnsi" w:hAnsiTheme="minorHAnsi"/>
                <w:noProof/>
                <w:sz w:val="22"/>
                <w:szCs w:val="22"/>
              </w:rPr>
              <w:tab/>
            </w:r>
            <w:r w:rsidRPr="00883834">
              <w:rPr>
                <w:rStyle w:val="Lienhypertexte"/>
                <w:noProof/>
              </w:rPr>
              <w:t>6S</w:t>
            </w:r>
            <w:r>
              <w:rPr>
                <w:noProof/>
                <w:webHidden/>
              </w:rPr>
              <w:tab/>
            </w:r>
            <w:r>
              <w:rPr>
                <w:noProof/>
                <w:webHidden/>
              </w:rPr>
              <w:fldChar w:fldCharType="begin"/>
            </w:r>
            <w:r>
              <w:rPr>
                <w:noProof/>
                <w:webHidden/>
              </w:rPr>
              <w:instrText xml:space="preserve"> PAGEREF _Toc126255650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7C104F8B" w14:textId="2D6E6B33">
          <w:pPr>
            <w:pStyle w:val="TM2"/>
            <w:rPr>
              <w:rFonts w:asciiTheme="minorHAnsi" w:hAnsiTheme="minorHAnsi"/>
              <w:noProof/>
              <w:sz w:val="22"/>
              <w:szCs w:val="22"/>
            </w:rPr>
          </w:pPr>
          <w:hyperlink w:history="1" w:anchor="_Toc126255651">
            <w:r w:rsidRPr="00883834">
              <w:rPr>
                <w:rStyle w:val="Lienhypertexte"/>
                <w:noProof/>
              </w:rPr>
              <w:t>6.5.</w:t>
            </w:r>
            <w:r>
              <w:rPr>
                <w:rFonts w:asciiTheme="minorHAnsi" w:hAnsiTheme="minorHAnsi"/>
                <w:noProof/>
                <w:sz w:val="22"/>
                <w:szCs w:val="22"/>
              </w:rPr>
              <w:tab/>
            </w:r>
            <w:r w:rsidRPr="00883834">
              <w:rPr>
                <w:rStyle w:val="Lienhypertexte"/>
                <w:noProof/>
              </w:rPr>
              <w:t>SPC</w:t>
            </w:r>
            <w:r>
              <w:rPr>
                <w:noProof/>
                <w:webHidden/>
              </w:rPr>
              <w:tab/>
            </w:r>
            <w:r>
              <w:rPr>
                <w:noProof/>
                <w:webHidden/>
              </w:rPr>
              <w:fldChar w:fldCharType="begin"/>
            </w:r>
            <w:r>
              <w:rPr>
                <w:noProof/>
                <w:webHidden/>
              </w:rPr>
              <w:instrText xml:space="preserve"> PAGEREF _Toc126255651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18C89018" w14:textId="7518B60D">
          <w:pPr>
            <w:pStyle w:val="TM2"/>
            <w:rPr>
              <w:rFonts w:asciiTheme="minorHAnsi" w:hAnsiTheme="minorHAnsi"/>
              <w:noProof/>
              <w:sz w:val="22"/>
              <w:szCs w:val="22"/>
            </w:rPr>
          </w:pPr>
          <w:hyperlink w:history="1" w:anchor="_Toc126255652">
            <w:r w:rsidRPr="00883834">
              <w:rPr>
                <w:rStyle w:val="Lienhypertexte"/>
                <w:noProof/>
              </w:rPr>
              <w:t>6.6.</w:t>
            </w:r>
            <w:r>
              <w:rPr>
                <w:rFonts w:asciiTheme="minorHAnsi" w:hAnsiTheme="minorHAnsi"/>
                <w:noProof/>
                <w:sz w:val="22"/>
                <w:szCs w:val="22"/>
              </w:rPr>
              <w:tab/>
            </w:r>
            <w:r w:rsidRPr="00883834">
              <w:rPr>
                <w:rStyle w:val="Lienhypertexte"/>
                <w:noProof/>
              </w:rPr>
              <w:t>Fiche Démarrage, Suivi et Fin de série</w:t>
            </w:r>
            <w:r>
              <w:rPr>
                <w:noProof/>
                <w:webHidden/>
              </w:rPr>
              <w:tab/>
            </w:r>
            <w:r>
              <w:rPr>
                <w:noProof/>
                <w:webHidden/>
              </w:rPr>
              <w:fldChar w:fldCharType="begin"/>
            </w:r>
            <w:r>
              <w:rPr>
                <w:noProof/>
                <w:webHidden/>
              </w:rPr>
              <w:instrText xml:space="preserve"> PAGEREF _Toc126255652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614CA14A" w14:textId="2BAC572A">
          <w:pPr>
            <w:pStyle w:val="TM2"/>
            <w:rPr>
              <w:rFonts w:asciiTheme="minorHAnsi" w:hAnsiTheme="minorHAnsi"/>
              <w:noProof/>
              <w:sz w:val="22"/>
              <w:szCs w:val="22"/>
            </w:rPr>
          </w:pPr>
          <w:hyperlink w:history="1" w:anchor="_Toc126255653">
            <w:r w:rsidRPr="00883834">
              <w:rPr>
                <w:rStyle w:val="Lienhypertexte"/>
                <w:noProof/>
              </w:rPr>
              <w:t>6.7.</w:t>
            </w:r>
            <w:r>
              <w:rPr>
                <w:rFonts w:asciiTheme="minorHAnsi" w:hAnsiTheme="minorHAnsi"/>
                <w:noProof/>
                <w:sz w:val="22"/>
                <w:szCs w:val="22"/>
              </w:rPr>
              <w:tab/>
            </w:r>
            <w:r w:rsidRPr="00883834">
              <w:rPr>
                <w:rStyle w:val="Lienhypertexte"/>
                <w:noProof/>
              </w:rPr>
              <w:t>Outils de Mesure</w:t>
            </w:r>
            <w:r>
              <w:rPr>
                <w:noProof/>
                <w:webHidden/>
              </w:rPr>
              <w:tab/>
            </w:r>
            <w:r>
              <w:rPr>
                <w:noProof/>
                <w:webHidden/>
              </w:rPr>
              <w:fldChar w:fldCharType="begin"/>
            </w:r>
            <w:r>
              <w:rPr>
                <w:noProof/>
                <w:webHidden/>
              </w:rPr>
              <w:instrText xml:space="preserve"> PAGEREF _Toc126255653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53D4730A" w14:textId="6D2E1907">
          <w:pPr>
            <w:pStyle w:val="TM2"/>
            <w:rPr>
              <w:rFonts w:asciiTheme="minorHAnsi" w:hAnsiTheme="minorHAnsi"/>
              <w:noProof/>
              <w:sz w:val="22"/>
              <w:szCs w:val="22"/>
            </w:rPr>
          </w:pPr>
          <w:hyperlink w:history="1" w:anchor="_Toc126255654">
            <w:r w:rsidRPr="00883834">
              <w:rPr>
                <w:rStyle w:val="Lienhypertexte"/>
                <w:noProof/>
              </w:rPr>
              <w:t>6.8.</w:t>
            </w:r>
            <w:r>
              <w:rPr>
                <w:rFonts w:asciiTheme="minorHAnsi" w:hAnsiTheme="minorHAnsi"/>
                <w:noProof/>
                <w:sz w:val="22"/>
                <w:szCs w:val="22"/>
              </w:rPr>
              <w:tab/>
            </w:r>
            <w:r w:rsidRPr="00883834">
              <w:rPr>
                <w:rStyle w:val="Lienhypertexte"/>
                <w:noProof/>
              </w:rPr>
              <w:t>Gestion des Critères</w:t>
            </w:r>
            <w:r>
              <w:rPr>
                <w:noProof/>
                <w:webHidden/>
              </w:rPr>
              <w:tab/>
            </w:r>
            <w:r>
              <w:rPr>
                <w:noProof/>
                <w:webHidden/>
              </w:rPr>
              <w:fldChar w:fldCharType="begin"/>
            </w:r>
            <w:r>
              <w:rPr>
                <w:noProof/>
                <w:webHidden/>
              </w:rPr>
              <w:instrText xml:space="preserve"> PAGEREF _Toc126255654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184E3AB3" w14:textId="6222CB2D">
          <w:pPr>
            <w:pStyle w:val="TM2"/>
            <w:rPr>
              <w:rFonts w:asciiTheme="minorHAnsi" w:hAnsiTheme="minorHAnsi"/>
              <w:noProof/>
              <w:sz w:val="22"/>
              <w:szCs w:val="22"/>
            </w:rPr>
          </w:pPr>
          <w:hyperlink w:history="1" w:anchor="_Toc126255655">
            <w:r w:rsidRPr="00883834">
              <w:rPr>
                <w:rStyle w:val="Lienhypertexte"/>
                <w:noProof/>
              </w:rPr>
              <w:t>6.9.</w:t>
            </w:r>
            <w:r>
              <w:rPr>
                <w:rFonts w:asciiTheme="minorHAnsi" w:hAnsiTheme="minorHAnsi"/>
                <w:noProof/>
                <w:sz w:val="22"/>
                <w:szCs w:val="22"/>
              </w:rPr>
              <w:tab/>
            </w:r>
            <w:r w:rsidRPr="00883834">
              <w:rPr>
                <w:rStyle w:val="Lienhypertexte"/>
                <w:noProof/>
              </w:rPr>
              <w:t>Impression Compte Rendu OF</w:t>
            </w:r>
            <w:r>
              <w:rPr>
                <w:noProof/>
                <w:webHidden/>
              </w:rPr>
              <w:tab/>
            </w:r>
            <w:r>
              <w:rPr>
                <w:noProof/>
                <w:webHidden/>
              </w:rPr>
              <w:fldChar w:fldCharType="begin"/>
            </w:r>
            <w:r>
              <w:rPr>
                <w:noProof/>
                <w:webHidden/>
              </w:rPr>
              <w:instrText xml:space="preserve"> PAGEREF _Toc126255655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0C2EA65E" w14:textId="369BE398">
          <w:pPr>
            <w:pStyle w:val="TM2"/>
            <w:rPr>
              <w:rFonts w:asciiTheme="minorHAnsi" w:hAnsiTheme="minorHAnsi"/>
              <w:noProof/>
              <w:sz w:val="22"/>
              <w:szCs w:val="22"/>
            </w:rPr>
          </w:pPr>
          <w:hyperlink w:history="1" w:anchor="_Toc126255656">
            <w:r w:rsidRPr="00883834">
              <w:rPr>
                <w:rStyle w:val="Lienhypertexte"/>
                <w:noProof/>
              </w:rPr>
              <w:t>6.10.</w:t>
            </w:r>
            <w:r>
              <w:rPr>
                <w:rFonts w:asciiTheme="minorHAnsi" w:hAnsiTheme="minorHAnsi"/>
                <w:noProof/>
                <w:sz w:val="22"/>
                <w:szCs w:val="22"/>
              </w:rPr>
              <w:tab/>
            </w:r>
            <w:r w:rsidRPr="00883834">
              <w:rPr>
                <w:rStyle w:val="Lienhypertexte"/>
                <w:noProof/>
              </w:rPr>
              <w:t>Fiche de Qualification</w:t>
            </w:r>
            <w:r>
              <w:rPr>
                <w:noProof/>
                <w:webHidden/>
              </w:rPr>
              <w:tab/>
            </w:r>
            <w:r>
              <w:rPr>
                <w:noProof/>
                <w:webHidden/>
              </w:rPr>
              <w:fldChar w:fldCharType="begin"/>
            </w:r>
            <w:r>
              <w:rPr>
                <w:noProof/>
                <w:webHidden/>
              </w:rPr>
              <w:instrText xml:space="preserve"> PAGEREF _Toc126255656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74B1269B" w14:textId="5B69A0C2">
          <w:pPr>
            <w:pStyle w:val="TM2"/>
            <w:rPr>
              <w:rFonts w:asciiTheme="minorHAnsi" w:hAnsiTheme="minorHAnsi"/>
              <w:noProof/>
              <w:sz w:val="22"/>
              <w:szCs w:val="22"/>
            </w:rPr>
          </w:pPr>
          <w:hyperlink w:history="1" w:anchor="_Toc126255657">
            <w:r w:rsidRPr="00883834">
              <w:rPr>
                <w:rStyle w:val="Lienhypertexte"/>
                <w:noProof/>
              </w:rPr>
              <w:t>6.11.</w:t>
            </w:r>
            <w:r>
              <w:rPr>
                <w:rFonts w:asciiTheme="minorHAnsi" w:hAnsiTheme="minorHAnsi"/>
                <w:noProof/>
                <w:sz w:val="22"/>
                <w:szCs w:val="22"/>
              </w:rPr>
              <w:tab/>
            </w:r>
            <w:r w:rsidRPr="00883834">
              <w:rPr>
                <w:rStyle w:val="Lienhypertexte"/>
                <w:noProof/>
              </w:rPr>
              <w:t>Détails Défauts</w:t>
            </w:r>
            <w:r>
              <w:rPr>
                <w:noProof/>
                <w:webHidden/>
              </w:rPr>
              <w:tab/>
            </w:r>
            <w:r>
              <w:rPr>
                <w:noProof/>
                <w:webHidden/>
              </w:rPr>
              <w:fldChar w:fldCharType="begin"/>
            </w:r>
            <w:r>
              <w:rPr>
                <w:noProof/>
                <w:webHidden/>
              </w:rPr>
              <w:instrText xml:space="preserve"> PAGEREF _Toc126255657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4B230CEE" w14:textId="7983421F">
          <w:pPr>
            <w:pStyle w:val="TM1"/>
            <w:rPr>
              <w:rFonts w:asciiTheme="minorHAnsi" w:hAnsiTheme="minorHAnsi"/>
              <w:noProof/>
              <w:sz w:val="22"/>
              <w:szCs w:val="22"/>
            </w:rPr>
          </w:pPr>
          <w:hyperlink w:history="1" w:anchor="_Toc126255658">
            <w:r w:rsidRPr="00883834">
              <w:rPr>
                <w:rStyle w:val="Lienhypertexte"/>
                <w:noProof/>
                <w:lang w:eastAsia="en-US"/>
              </w:rPr>
              <w:t>7.</w:t>
            </w:r>
            <w:r>
              <w:rPr>
                <w:rFonts w:asciiTheme="minorHAnsi" w:hAnsiTheme="minorHAnsi"/>
                <w:noProof/>
                <w:sz w:val="22"/>
                <w:szCs w:val="22"/>
              </w:rPr>
              <w:tab/>
            </w:r>
            <w:r w:rsidRPr="00883834">
              <w:rPr>
                <w:rStyle w:val="Lienhypertexte"/>
                <w:noProof/>
                <w:lang w:eastAsia="en-US"/>
              </w:rPr>
              <w:t>Maintenance</w:t>
            </w:r>
            <w:r>
              <w:rPr>
                <w:noProof/>
                <w:webHidden/>
              </w:rPr>
              <w:tab/>
            </w:r>
            <w:r>
              <w:rPr>
                <w:noProof/>
                <w:webHidden/>
              </w:rPr>
              <w:fldChar w:fldCharType="begin"/>
            </w:r>
            <w:r>
              <w:rPr>
                <w:noProof/>
                <w:webHidden/>
              </w:rPr>
              <w:instrText xml:space="preserve"> PAGEREF _Toc126255658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1AB3F3C9" w14:textId="6F7C9525">
          <w:pPr>
            <w:pStyle w:val="TM2"/>
            <w:rPr>
              <w:rFonts w:asciiTheme="minorHAnsi" w:hAnsiTheme="minorHAnsi"/>
              <w:noProof/>
              <w:sz w:val="22"/>
              <w:szCs w:val="22"/>
            </w:rPr>
          </w:pPr>
          <w:hyperlink w:history="1" w:anchor="_Toc126255659">
            <w:r w:rsidRPr="00883834">
              <w:rPr>
                <w:rStyle w:val="Lienhypertexte"/>
                <w:noProof/>
              </w:rPr>
              <w:t>7.1.</w:t>
            </w:r>
            <w:r>
              <w:rPr>
                <w:rFonts w:asciiTheme="minorHAnsi" w:hAnsiTheme="minorHAnsi"/>
                <w:noProof/>
                <w:sz w:val="22"/>
                <w:szCs w:val="22"/>
              </w:rPr>
              <w:tab/>
            </w:r>
            <w:r w:rsidRPr="00883834">
              <w:rPr>
                <w:rStyle w:val="Lienhypertexte"/>
                <w:noProof/>
              </w:rPr>
              <w:t>Intervention</w:t>
            </w:r>
            <w:r>
              <w:rPr>
                <w:noProof/>
                <w:webHidden/>
              </w:rPr>
              <w:tab/>
            </w:r>
            <w:r>
              <w:rPr>
                <w:noProof/>
                <w:webHidden/>
              </w:rPr>
              <w:fldChar w:fldCharType="begin"/>
            </w:r>
            <w:r>
              <w:rPr>
                <w:noProof/>
                <w:webHidden/>
              </w:rPr>
              <w:instrText xml:space="preserve"> PAGEREF _Toc126255659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049C1A06" w14:textId="2293A3D1">
          <w:pPr>
            <w:pStyle w:val="TM3"/>
            <w:rPr>
              <w:rFonts w:asciiTheme="minorHAnsi" w:hAnsiTheme="minorHAnsi"/>
              <w:noProof/>
              <w:sz w:val="22"/>
              <w:szCs w:val="22"/>
            </w:rPr>
          </w:pPr>
          <w:hyperlink w:history="1" w:anchor="_Toc126255660">
            <w:r w:rsidRPr="00883834">
              <w:rPr>
                <w:rStyle w:val="Lienhypertexte"/>
                <w:noProof/>
                <w:lang w:eastAsia="en-US"/>
              </w:rPr>
              <w:t>7.1.1.</w:t>
            </w:r>
            <w:r>
              <w:rPr>
                <w:rFonts w:asciiTheme="minorHAnsi" w:hAnsiTheme="minorHAnsi"/>
                <w:noProof/>
                <w:sz w:val="22"/>
                <w:szCs w:val="22"/>
              </w:rPr>
              <w:tab/>
            </w:r>
            <w:r w:rsidRPr="00883834">
              <w:rPr>
                <w:rStyle w:val="Lienhypertexte"/>
                <w:noProof/>
                <w:lang w:eastAsia="en-US"/>
              </w:rPr>
              <w:t>Gestion des groupes</w:t>
            </w:r>
            <w:r>
              <w:rPr>
                <w:noProof/>
                <w:webHidden/>
              </w:rPr>
              <w:tab/>
            </w:r>
            <w:r>
              <w:rPr>
                <w:noProof/>
                <w:webHidden/>
              </w:rPr>
              <w:fldChar w:fldCharType="begin"/>
            </w:r>
            <w:r>
              <w:rPr>
                <w:noProof/>
                <w:webHidden/>
              </w:rPr>
              <w:instrText xml:space="preserve"> PAGEREF _Toc126255660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739F0DE7" w14:textId="71AA8260">
          <w:pPr>
            <w:pStyle w:val="TM3"/>
            <w:rPr>
              <w:rFonts w:asciiTheme="minorHAnsi" w:hAnsiTheme="minorHAnsi"/>
              <w:noProof/>
              <w:sz w:val="22"/>
              <w:szCs w:val="22"/>
            </w:rPr>
          </w:pPr>
          <w:hyperlink w:history="1" w:anchor="_Toc126255661">
            <w:r w:rsidRPr="00883834">
              <w:rPr>
                <w:rStyle w:val="Lienhypertexte"/>
                <w:noProof/>
                <w:lang w:eastAsia="en-US"/>
              </w:rPr>
              <w:t>7.1.2.</w:t>
            </w:r>
            <w:r>
              <w:rPr>
                <w:rFonts w:asciiTheme="minorHAnsi" w:hAnsiTheme="minorHAnsi"/>
                <w:noProof/>
                <w:sz w:val="22"/>
                <w:szCs w:val="22"/>
              </w:rPr>
              <w:tab/>
            </w:r>
            <w:r w:rsidRPr="00883834">
              <w:rPr>
                <w:rStyle w:val="Lienhypertexte"/>
                <w:noProof/>
                <w:lang w:eastAsia="en-US"/>
              </w:rPr>
              <w:t>Actions de maintenance</w:t>
            </w:r>
            <w:r>
              <w:rPr>
                <w:noProof/>
                <w:webHidden/>
              </w:rPr>
              <w:tab/>
            </w:r>
            <w:r>
              <w:rPr>
                <w:noProof/>
                <w:webHidden/>
              </w:rPr>
              <w:fldChar w:fldCharType="begin"/>
            </w:r>
            <w:r>
              <w:rPr>
                <w:noProof/>
                <w:webHidden/>
              </w:rPr>
              <w:instrText xml:space="preserve"> PAGEREF _Toc126255661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37E539D3" w14:textId="330D6CA5">
          <w:pPr>
            <w:pStyle w:val="TM3"/>
            <w:rPr>
              <w:rFonts w:asciiTheme="minorHAnsi" w:hAnsiTheme="minorHAnsi"/>
              <w:noProof/>
              <w:sz w:val="22"/>
              <w:szCs w:val="22"/>
            </w:rPr>
          </w:pPr>
          <w:hyperlink w:history="1" w:anchor="_Toc126255662">
            <w:r w:rsidRPr="00883834">
              <w:rPr>
                <w:rStyle w:val="Lienhypertexte"/>
                <w:noProof/>
                <w:lang w:eastAsia="en-US"/>
              </w:rPr>
              <w:t>7.1.3.</w:t>
            </w:r>
            <w:r>
              <w:rPr>
                <w:rFonts w:asciiTheme="minorHAnsi" w:hAnsiTheme="minorHAnsi"/>
                <w:noProof/>
                <w:sz w:val="22"/>
                <w:szCs w:val="22"/>
              </w:rPr>
              <w:tab/>
            </w:r>
            <w:r w:rsidRPr="00883834">
              <w:rPr>
                <w:rStyle w:val="Lienhypertexte"/>
                <w:noProof/>
                <w:lang w:eastAsia="en-US"/>
              </w:rPr>
              <w:t>Demande d’Intervention</w:t>
            </w:r>
            <w:r>
              <w:rPr>
                <w:noProof/>
                <w:webHidden/>
              </w:rPr>
              <w:tab/>
            </w:r>
            <w:r>
              <w:rPr>
                <w:noProof/>
                <w:webHidden/>
              </w:rPr>
              <w:fldChar w:fldCharType="begin"/>
            </w:r>
            <w:r>
              <w:rPr>
                <w:noProof/>
                <w:webHidden/>
              </w:rPr>
              <w:instrText xml:space="preserve"> PAGEREF _Toc126255662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6FE8247F" w14:textId="4BED773D">
          <w:pPr>
            <w:pStyle w:val="TM3"/>
            <w:rPr>
              <w:rFonts w:asciiTheme="minorHAnsi" w:hAnsiTheme="minorHAnsi"/>
              <w:noProof/>
              <w:sz w:val="22"/>
              <w:szCs w:val="22"/>
            </w:rPr>
          </w:pPr>
          <w:hyperlink w:history="1" w:anchor="_Toc126255663">
            <w:r w:rsidRPr="00883834">
              <w:rPr>
                <w:rStyle w:val="Lienhypertexte"/>
                <w:noProof/>
                <w:lang w:eastAsia="en-US"/>
              </w:rPr>
              <w:t>7.1.4.</w:t>
            </w:r>
            <w:r>
              <w:rPr>
                <w:rFonts w:asciiTheme="minorHAnsi" w:hAnsiTheme="minorHAnsi"/>
                <w:noProof/>
                <w:sz w:val="22"/>
                <w:szCs w:val="22"/>
              </w:rPr>
              <w:tab/>
            </w:r>
            <w:r w:rsidRPr="00883834">
              <w:rPr>
                <w:rStyle w:val="Lienhypertexte"/>
                <w:noProof/>
                <w:lang w:eastAsia="en-US"/>
              </w:rPr>
              <w:t>Fiche d’Intervention</w:t>
            </w:r>
            <w:r>
              <w:rPr>
                <w:noProof/>
                <w:webHidden/>
              </w:rPr>
              <w:tab/>
            </w:r>
            <w:r>
              <w:rPr>
                <w:noProof/>
                <w:webHidden/>
              </w:rPr>
              <w:fldChar w:fldCharType="begin"/>
            </w:r>
            <w:r>
              <w:rPr>
                <w:noProof/>
                <w:webHidden/>
              </w:rPr>
              <w:instrText xml:space="preserve"> PAGEREF _Toc126255663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37CD1BF7" w14:textId="043E209E">
          <w:pPr>
            <w:pStyle w:val="TM2"/>
            <w:rPr>
              <w:rFonts w:asciiTheme="minorHAnsi" w:hAnsiTheme="minorHAnsi"/>
              <w:noProof/>
              <w:sz w:val="22"/>
              <w:szCs w:val="22"/>
            </w:rPr>
          </w:pPr>
          <w:hyperlink w:history="1" w:anchor="_Toc126255664">
            <w:r w:rsidRPr="00883834">
              <w:rPr>
                <w:rStyle w:val="Lienhypertexte"/>
                <w:noProof/>
              </w:rPr>
              <w:t>7.2.</w:t>
            </w:r>
            <w:r>
              <w:rPr>
                <w:rFonts w:asciiTheme="minorHAnsi" w:hAnsiTheme="minorHAnsi"/>
                <w:noProof/>
                <w:sz w:val="22"/>
                <w:szCs w:val="22"/>
              </w:rPr>
              <w:tab/>
            </w:r>
            <w:r w:rsidRPr="00883834">
              <w:rPr>
                <w:rStyle w:val="Lienhypertexte"/>
                <w:noProof/>
              </w:rPr>
              <w:t>Arrêts</w:t>
            </w:r>
            <w:r>
              <w:rPr>
                <w:noProof/>
                <w:webHidden/>
              </w:rPr>
              <w:tab/>
            </w:r>
            <w:r>
              <w:rPr>
                <w:noProof/>
                <w:webHidden/>
              </w:rPr>
              <w:fldChar w:fldCharType="begin"/>
            </w:r>
            <w:r>
              <w:rPr>
                <w:noProof/>
                <w:webHidden/>
              </w:rPr>
              <w:instrText xml:space="preserve"> PAGEREF _Toc126255664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52B6A813" w14:textId="67340EC7">
          <w:pPr>
            <w:pStyle w:val="TM2"/>
            <w:rPr>
              <w:rFonts w:asciiTheme="minorHAnsi" w:hAnsiTheme="minorHAnsi"/>
              <w:noProof/>
              <w:sz w:val="22"/>
              <w:szCs w:val="22"/>
            </w:rPr>
          </w:pPr>
          <w:hyperlink w:history="1" w:anchor="_Toc126255665">
            <w:r w:rsidRPr="00883834">
              <w:rPr>
                <w:rStyle w:val="Lienhypertexte"/>
                <w:noProof/>
              </w:rPr>
              <w:t>7.3.</w:t>
            </w:r>
            <w:r>
              <w:rPr>
                <w:rFonts w:asciiTheme="minorHAnsi" w:hAnsiTheme="minorHAnsi"/>
                <w:noProof/>
                <w:sz w:val="22"/>
                <w:szCs w:val="22"/>
              </w:rPr>
              <w:tab/>
            </w:r>
            <w:r w:rsidRPr="00883834">
              <w:rPr>
                <w:rStyle w:val="Lienhypertexte"/>
                <w:noProof/>
              </w:rPr>
              <w:t>Ordre de Maintenance</w:t>
            </w:r>
            <w:r>
              <w:rPr>
                <w:noProof/>
                <w:webHidden/>
              </w:rPr>
              <w:tab/>
            </w:r>
            <w:r>
              <w:rPr>
                <w:noProof/>
                <w:webHidden/>
              </w:rPr>
              <w:fldChar w:fldCharType="begin"/>
            </w:r>
            <w:r>
              <w:rPr>
                <w:noProof/>
                <w:webHidden/>
              </w:rPr>
              <w:instrText xml:space="preserve"> PAGEREF _Toc126255665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445AB678" w14:textId="76F66295">
          <w:pPr>
            <w:pStyle w:val="TM3"/>
            <w:rPr>
              <w:rFonts w:asciiTheme="minorHAnsi" w:hAnsiTheme="minorHAnsi"/>
              <w:noProof/>
              <w:sz w:val="22"/>
              <w:szCs w:val="22"/>
            </w:rPr>
          </w:pPr>
          <w:hyperlink w:history="1" w:anchor="_Toc126255666">
            <w:r w:rsidRPr="00883834">
              <w:rPr>
                <w:rStyle w:val="Lienhypertexte"/>
                <w:noProof/>
                <w:lang w:eastAsia="en-US"/>
              </w:rPr>
              <w:t>7.3.1.</w:t>
            </w:r>
            <w:r>
              <w:rPr>
                <w:rFonts w:asciiTheme="minorHAnsi" w:hAnsiTheme="minorHAnsi"/>
                <w:noProof/>
                <w:sz w:val="22"/>
                <w:szCs w:val="22"/>
              </w:rPr>
              <w:tab/>
            </w:r>
            <w:r w:rsidRPr="00883834">
              <w:rPr>
                <w:rStyle w:val="Lienhypertexte"/>
                <w:noProof/>
                <w:lang w:eastAsia="en-US"/>
              </w:rPr>
              <w:t>Liste des OM</w:t>
            </w:r>
            <w:r>
              <w:rPr>
                <w:noProof/>
                <w:webHidden/>
              </w:rPr>
              <w:tab/>
            </w:r>
            <w:r>
              <w:rPr>
                <w:noProof/>
                <w:webHidden/>
              </w:rPr>
              <w:fldChar w:fldCharType="begin"/>
            </w:r>
            <w:r>
              <w:rPr>
                <w:noProof/>
                <w:webHidden/>
              </w:rPr>
              <w:instrText xml:space="preserve"> PAGEREF _Toc126255666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67170411" w14:textId="53CCBC91">
          <w:pPr>
            <w:pStyle w:val="TM3"/>
            <w:rPr>
              <w:rFonts w:asciiTheme="minorHAnsi" w:hAnsiTheme="minorHAnsi"/>
              <w:noProof/>
              <w:sz w:val="22"/>
              <w:szCs w:val="22"/>
            </w:rPr>
          </w:pPr>
          <w:hyperlink w:history="1" w:anchor="_Toc126255667">
            <w:r w:rsidRPr="00883834">
              <w:rPr>
                <w:rStyle w:val="Lienhypertexte"/>
                <w:noProof/>
                <w:lang w:eastAsia="en-US"/>
              </w:rPr>
              <w:t>7.3.2.</w:t>
            </w:r>
            <w:r>
              <w:rPr>
                <w:rFonts w:asciiTheme="minorHAnsi" w:hAnsiTheme="minorHAnsi"/>
                <w:noProof/>
                <w:sz w:val="22"/>
                <w:szCs w:val="22"/>
              </w:rPr>
              <w:tab/>
            </w:r>
            <w:r w:rsidRPr="00883834">
              <w:rPr>
                <w:rStyle w:val="Lienhypertexte"/>
                <w:noProof/>
                <w:lang w:eastAsia="en-US"/>
              </w:rPr>
              <w:t>Historique des OM</w:t>
            </w:r>
            <w:r>
              <w:rPr>
                <w:noProof/>
                <w:webHidden/>
              </w:rPr>
              <w:tab/>
            </w:r>
            <w:r>
              <w:rPr>
                <w:noProof/>
                <w:webHidden/>
              </w:rPr>
              <w:fldChar w:fldCharType="begin"/>
            </w:r>
            <w:r>
              <w:rPr>
                <w:noProof/>
                <w:webHidden/>
              </w:rPr>
              <w:instrText xml:space="preserve"> PAGEREF _Toc126255667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7903DE48" w14:textId="043CB13D">
          <w:pPr>
            <w:pStyle w:val="TM2"/>
            <w:rPr>
              <w:rFonts w:asciiTheme="minorHAnsi" w:hAnsiTheme="minorHAnsi"/>
              <w:noProof/>
              <w:sz w:val="22"/>
              <w:szCs w:val="22"/>
            </w:rPr>
          </w:pPr>
          <w:hyperlink w:history="1" w:anchor="_Toc126255668">
            <w:r w:rsidRPr="00883834">
              <w:rPr>
                <w:rStyle w:val="Lienhypertexte"/>
                <w:noProof/>
              </w:rPr>
              <w:t>7.4.</w:t>
            </w:r>
            <w:r>
              <w:rPr>
                <w:rFonts w:asciiTheme="minorHAnsi" w:hAnsiTheme="minorHAnsi"/>
                <w:noProof/>
                <w:sz w:val="22"/>
                <w:szCs w:val="22"/>
              </w:rPr>
              <w:tab/>
            </w:r>
            <w:r w:rsidRPr="00883834">
              <w:rPr>
                <w:rStyle w:val="Lienhypertexte"/>
                <w:noProof/>
              </w:rPr>
              <w:t>Moules</w:t>
            </w:r>
            <w:r>
              <w:rPr>
                <w:noProof/>
                <w:webHidden/>
              </w:rPr>
              <w:tab/>
            </w:r>
            <w:r>
              <w:rPr>
                <w:noProof/>
                <w:webHidden/>
              </w:rPr>
              <w:fldChar w:fldCharType="begin"/>
            </w:r>
            <w:r>
              <w:rPr>
                <w:noProof/>
                <w:webHidden/>
              </w:rPr>
              <w:instrText xml:space="preserve"> PAGEREF _Toc126255668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247375C1" w14:textId="06E29668">
          <w:pPr>
            <w:pStyle w:val="TM2"/>
            <w:rPr>
              <w:rFonts w:asciiTheme="minorHAnsi" w:hAnsiTheme="minorHAnsi"/>
              <w:noProof/>
              <w:sz w:val="22"/>
              <w:szCs w:val="22"/>
            </w:rPr>
          </w:pPr>
          <w:hyperlink w:history="1" w:anchor="_Toc126255669">
            <w:r w:rsidRPr="00883834">
              <w:rPr>
                <w:rStyle w:val="Lienhypertexte"/>
                <w:noProof/>
              </w:rPr>
              <w:t>7.5.</w:t>
            </w:r>
            <w:r>
              <w:rPr>
                <w:rFonts w:asciiTheme="minorHAnsi" w:hAnsiTheme="minorHAnsi"/>
                <w:noProof/>
                <w:sz w:val="22"/>
                <w:szCs w:val="22"/>
              </w:rPr>
              <w:tab/>
            </w:r>
            <w:r w:rsidRPr="00883834">
              <w:rPr>
                <w:rStyle w:val="Lienhypertexte"/>
                <w:noProof/>
              </w:rPr>
              <w:t>Historique des Alertes</w:t>
            </w:r>
            <w:r>
              <w:rPr>
                <w:noProof/>
                <w:webHidden/>
              </w:rPr>
              <w:tab/>
            </w:r>
            <w:r>
              <w:rPr>
                <w:noProof/>
                <w:webHidden/>
              </w:rPr>
              <w:fldChar w:fldCharType="begin"/>
            </w:r>
            <w:r>
              <w:rPr>
                <w:noProof/>
                <w:webHidden/>
              </w:rPr>
              <w:instrText xml:space="preserve"> PAGEREF _Toc126255669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7C7941DB" w14:textId="33784560">
          <w:pPr>
            <w:pStyle w:val="TM2"/>
            <w:rPr>
              <w:rFonts w:asciiTheme="minorHAnsi" w:hAnsiTheme="minorHAnsi"/>
              <w:noProof/>
              <w:sz w:val="22"/>
              <w:szCs w:val="22"/>
            </w:rPr>
          </w:pPr>
          <w:hyperlink w:history="1" w:anchor="_Toc126255670">
            <w:r w:rsidRPr="00883834">
              <w:rPr>
                <w:rStyle w:val="Lienhypertexte"/>
                <w:noProof/>
              </w:rPr>
              <w:t>7.6.</w:t>
            </w:r>
            <w:r>
              <w:rPr>
                <w:rFonts w:asciiTheme="minorHAnsi" w:hAnsiTheme="minorHAnsi"/>
                <w:noProof/>
                <w:sz w:val="22"/>
                <w:szCs w:val="22"/>
              </w:rPr>
              <w:tab/>
            </w:r>
            <w:r w:rsidRPr="00883834">
              <w:rPr>
                <w:rStyle w:val="Lienhypertexte"/>
                <w:noProof/>
              </w:rPr>
              <w:t>Notifications périphériques</w:t>
            </w:r>
            <w:r>
              <w:rPr>
                <w:noProof/>
                <w:webHidden/>
              </w:rPr>
              <w:tab/>
            </w:r>
            <w:r>
              <w:rPr>
                <w:noProof/>
                <w:webHidden/>
              </w:rPr>
              <w:fldChar w:fldCharType="begin"/>
            </w:r>
            <w:r>
              <w:rPr>
                <w:noProof/>
                <w:webHidden/>
              </w:rPr>
              <w:instrText xml:space="preserve"> PAGEREF _Toc126255670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52E0591B" w14:textId="154DD9F3">
          <w:pPr>
            <w:pStyle w:val="TM1"/>
            <w:rPr>
              <w:rFonts w:asciiTheme="minorHAnsi" w:hAnsiTheme="minorHAnsi"/>
              <w:noProof/>
              <w:sz w:val="22"/>
              <w:szCs w:val="22"/>
            </w:rPr>
          </w:pPr>
          <w:hyperlink w:history="1" w:anchor="_Toc126255671">
            <w:r w:rsidRPr="00883834">
              <w:rPr>
                <w:rStyle w:val="Lienhypertexte"/>
                <w:noProof/>
                <w:lang w:eastAsia="en-US"/>
              </w:rPr>
              <w:t>8.</w:t>
            </w:r>
            <w:r>
              <w:rPr>
                <w:rFonts w:asciiTheme="minorHAnsi" w:hAnsiTheme="minorHAnsi"/>
                <w:noProof/>
                <w:sz w:val="22"/>
                <w:szCs w:val="22"/>
              </w:rPr>
              <w:tab/>
            </w:r>
            <w:r w:rsidRPr="00883834">
              <w:rPr>
                <w:rStyle w:val="Lienhypertexte"/>
                <w:noProof/>
                <w:lang w:eastAsia="en-US"/>
              </w:rPr>
              <w:t>Vue 360°</w:t>
            </w:r>
            <w:r>
              <w:rPr>
                <w:noProof/>
                <w:webHidden/>
              </w:rPr>
              <w:tab/>
            </w:r>
            <w:r>
              <w:rPr>
                <w:noProof/>
                <w:webHidden/>
              </w:rPr>
              <w:fldChar w:fldCharType="begin"/>
            </w:r>
            <w:r>
              <w:rPr>
                <w:noProof/>
                <w:webHidden/>
              </w:rPr>
              <w:instrText xml:space="preserve"> PAGEREF _Toc126255671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03C7460A" w14:textId="04F83154">
          <w:pPr>
            <w:pStyle w:val="TM2"/>
            <w:rPr>
              <w:rFonts w:asciiTheme="minorHAnsi" w:hAnsiTheme="minorHAnsi"/>
              <w:noProof/>
              <w:sz w:val="22"/>
              <w:szCs w:val="22"/>
            </w:rPr>
          </w:pPr>
          <w:hyperlink w:history="1" w:anchor="_Toc126255672">
            <w:r w:rsidRPr="00883834">
              <w:rPr>
                <w:rStyle w:val="Lienhypertexte"/>
                <w:noProof/>
              </w:rPr>
              <w:t>8.1.</w:t>
            </w:r>
            <w:r>
              <w:rPr>
                <w:rFonts w:asciiTheme="minorHAnsi" w:hAnsiTheme="minorHAnsi"/>
                <w:noProof/>
                <w:sz w:val="22"/>
                <w:szCs w:val="22"/>
              </w:rPr>
              <w:tab/>
            </w:r>
            <w:r w:rsidRPr="00883834">
              <w:rPr>
                <w:rStyle w:val="Lienhypertexte"/>
                <w:noProof/>
              </w:rPr>
              <w:t>Vue Usine</w:t>
            </w:r>
            <w:r>
              <w:rPr>
                <w:noProof/>
                <w:webHidden/>
              </w:rPr>
              <w:tab/>
            </w:r>
            <w:r>
              <w:rPr>
                <w:noProof/>
                <w:webHidden/>
              </w:rPr>
              <w:fldChar w:fldCharType="begin"/>
            </w:r>
            <w:r>
              <w:rPr>
                <w:noProof/>
                <w:webHidden/>
              </w:rPr>
              <w:instrText xml:space="preserve"> PAGEREF _Toc126255672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0ED6B053" w14:textId="087738C9">
          <w:pPr>
            <w:pStyle w:val="TM2"/>
            <w:rPr>
              <w:rFonts w:asciiTheme="minorHAnsi" w:hAnsiTheme="minorHAnsi"/>
              <w:noProof/>
              <w:sz w:val="22"/>
              <w:szCs w:val="22"/>
            </w:rPr>
          </w:pPr>
          <w:hyperlink w:history="1" w:anchor="_Toc126255673">
            <w:r w:rsidRPr="00883834">
              <w:rPr>
                <w:rStyle w:val="Lienhypertexte"/>
                <w:noProof/>
              </w:rPr>
              <w:t>8.2.</w:t>
            </w:r>
            <w:r>
              <w:rPr>
                <w:rFonts w:asciiTheme="minorHAnsi" w:hAnsiTheme="minorHAnsi"/>
                <w:noProof/>
                <w:sz w:val="22"/>
                <w:szCs w:val="22"/>
              </w:rPr>
              <w:tab/>
            </w:r>
            <w:r w:rsidRPr="00883834">
              <w:rPr>
                <w:rStyle w:val="Lienhypertexte"/>
                <w:noProof/>
              </w:rPr>
              <w:t>Vue Atelier</w:t>
            </w:r>
            <w:r>
              <w:rPr>
                <w:noProof/>
                <w:webHidden/>
              </w:rPr>
              <w:tab/>
            </w:r>
            <w:r>
              <w:rPr>
                <w:noProof/>
                <w:webHidden/>
              </w:rPr>
              <w:fldChar w:fldCharType="begin"/>
            </w:r>
            <w:r>
              <w:rPr>
                <w:noProof/>
                <w:webHidden/>
              </w:rPr>
              <w:instrText xml:space="preserve"> PAGEREF _Toc126255673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5D370697" w14:textId="1C4A9AF8">
          <w:pPr>
            <w:pStyle w:val="TM2"/>
            <w:rPr>
              <w:rFonts w:asciiTheme="minorHAnsi" w:hAnsiTheme="minorHAnsi"/>
              <w:noProof/>
              <w:sz w:val="22"/>
              <w:szCs w:val="22"/>
            </w:rPr>
          </w:pPr>
          <w:hyperlink w:history="1" w:anchor="_Toc126255674">
            <w:r w:rsidRPr="00883834">
              <w:rPr>
                <w:rStyle w:val="Lienhypertexte"/>
                <w:noProof/>
              </w:rPr>
              <w:t>8.3.</w:t>
            </w:r>
            <w:r>
              <w:rPr>
                <w:rFonts w:asciiTheme="minorHAnsi" w:hAnsiTheme="minorHAnsi"/>
                <w:noProof/>
                <w:sz w:val="22"/>
                <w:szCs w:val="22"/>
              </w:rPr>
              <w:tab/>
            </w:r>
            <w:r w:rsidRPr="00883834">
              <w:rPr>
                <w:rStyle w:val="Lienhypertexte"/>
                <w:noProof/>
              </w:rPr>
              <w:t>Paramétrage Couleur</w:t>
            </w:r>
            <w:r>
              <w:rPr>
                <w:noProof/>
                <w:webHidden/>
              </w:rPr>
              <w:tab/>
            </w:r>
            <w:r>
              <w:rPr>
                <w:noProof/>
                <w:webHidden/>
              </w:rPr>
              <w:fldChar w:fldCharType="begin"/>
            </w:r>
            <w:r>
              <w:rPr>
                <w:noProof/>
                <w:webHidden/>
              </w:rPr>
              <w:instrText xml:space="preserve"> PAGEREF _Toc126255674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2304AFAA" w14:textId="5AA2D668">
          <w:pPr>
            <w:pStyle w:val="TM1"/>
            <w:rPr>
              <w:rFonts w:asciiTheme="minorHAnsi" w:hAnsiTheme="minorHAnsi"/>
              <w:noProof/>
              <w:sz w:val="22"/>
              <w:szCs w:val="22"/>
            </w:rPr>
          </w:pPr>
          <w:hyperlink w:history="1" w:anchor="_Toc126255675">
            <w:r w:rsidRPr="00883834">
              <w:rPr>
                <w:rStyle w:val="Lienhypertexte"/>
                <w:noProof/>
                <w:lang w:eastAsia="en-US"/>
              </w:rPr>
              <w:t>9.</w:t>
            </w:r>
            <w:r>
              <w:rPr>
                <w:rFonts w:asciiTheme="minorHAnsi" w:hAnsiTheme="minorHAnsi"/>
                <w:noProof/>
                <w:sz w:val="22"/>
                <w:szCs w:val="22"/>
              </w:rPr>
              <w:tab/>
            </w:r>
            <w:r w:rsidRPr="00883834">
              <w:rPr>
                <w:rStyle w:val="Lienhypertexte"/>
                <w:noProof/>
                <w:lang w:eastAsia="en-US"/>
              </w:rPr>
              <w:t>Historique Production</w:t>
            </w:r>
            <w:r>
              <w:rPr>
                <w:noProof/>
                <w:webHidden/>
              </w:rPr>
              <w:tab/>
            </w:r>
            <w:r>
              <w:rPr>
                <w:noProof/>
                <w:webHidden/>
              </w:rPr>
              <w:fldChar w:fldCharType="begin"/>
            </w:r>
            <w:r>
              <w:rPr>
                <w:noProof/>
                <w:webHidden/>
              </w:rPr>
              <w:instrText xml:space="preserve"> PAGEREF _Toc126255675 \h </w:instrText>
            </w:r>
            <w:r>
              <w:rPr>
                <w:noProof/>
                <w:webHidden/>
              </w:rPr>
            </w:r>
            <w:r>
              <w:rPr>
                <w:noProof/>
                <w:webHidden/>
              </w:rPr>
              <w:fldChar w:fldCharType="separate"/>
            </w:r>
            <w:r>
              <w:rPr>
                <w:noProof/>
                <w:webHidden/>
              </w:rPr>
              <w:t>66</w:t>
            </w:r>
            <w:r>
              <w:rPr>
                <w:noProof/>
                <w:webHidden/>
              </w:rPr>
              <w:fldChar w:fldCharType="end"/>
            </w:r>
          </w:hyperlink>
        </w:p>
        <w:p w:rsidR="000D70BE" w:rsidRDefault="000D70BE" w14:paraId="05D3DA50" w14:textId="543381A5">
          <w:pPr>
            <w:pStyle w:val="TM1"/>
            <w:rPr>
              <w:rFonts w:asciiTheme="minorHAnsi" w:hAnsiTheme="minorHAnsi"/>
              <w:noProof/>
              <w:sz w:val="22"/>
              <w:szCs w:val="22"/>
            </w:rPr>
          </w:pPr>
          <w:hyperlink w:history="1" w:anchor="_Toc126255676">
            <w:r w:rsidRPr="00883834">
              <w:rPr>
                <w:rStyle w:val="Lienhypertexte"/>
                <w:noProof/>
                <w:lang w:eastAsia="en-US"/>
              </w:rPr>
              <w:t>10.</w:t>
            </w:r>
            <w:r>
              <w:rPr>
                <w:rFonts w:asciiTheme="minorHAnsi" w:hAnsiTheme="minorHAnsi"/>
                <w:noProof/>
                <w:sz w:val="22"/>
                <w:szCs w:val="22"/>
              </w:rPr>
              <w:tab/>
            </w:r>
            <w:r w:rsidRPr="00883834">
              <w:rPr>
                <w:rStyle w:val="Lienhypertexte"/>
                <w:noProof/>
                <w:lang w:eastAsia="en-US"/>
              </w:rPr>
              <w:t>Instruction de Travail</w:t>
            </w:r>
            <w:r>
              <w:rPr>
                <w:noProof/>
                <w:webHidden/>
              </w:rPr>
              <w:tab/>
            </w:r>
            <w:r>
              <w:rPr>
                <w:noProof/>
                <w:webHidden/>
              </w:rPr>
              <w:fldChar w:fldCharType="begin"/>
            </w:r>
            <w:r>
              <w:rPr>
                <w:noProof/>
                <w:webHidden/>
              </w:rPr>
              <w:instrText xml:space="preserve"> PAGEREF _Toc126255676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2B6AE277" w14:textId="315AD47A">
          <w:pPr>
            <w:pStyle w:val="TM2"/>
            <w:rPr>
              <w:rFonts w:asciiTheme="minorHAnsi" w:hAnsiTheme="minorHAnsi"/>
              <w:noProof/>
              <w:sz w:val="22"/>
              <w:szCs w:val="22"/>
            </w:rPr>
          </w:pPr>
          <w:hyperlink w:history="1" w:anchor="_Toc126255677">
            <w:r w:rsidRPr="00883834">
              <w:rPr>
                <w:rStyle w:val="Lienhypertexte"/>
                <w:noProof/>
              </w:rPr>
              <w:t>10.1.</w:t>
            </w:r>
            <w:r>
              <w:rPr>
                <w:rFonts w:asciiTheme="minorHAnsi" w:hAnsiTheme="minorHAnsi"/>
                <w:noProof/>
                <w:sz w:val="22"/>
                <w:szCs w:val="22"/>
              </w:rPr>
              <w:tab/>
            </w:r>
            <w:r w:rsidRPr="00883834">
              <w:rPr>
                <w:rStyle w:val="Lienhypertexte"/>
                <w:noProof/>
              </w:rPr>
              <w:t>Gestion des Instructions de Travail</w:t>
            </w:r>
            <w:r>
              <w:rPr>
                <w:noProof/>
                <w:webHidden/>
              </w:rPr>
              <w:tab/>
            </w:r>
            <w:r>
              <w:rPr>
                <w:noProof/>
                <w:webHidden/>
              </w:rPr>
              <w:fldChar w:fldCharType="begin"/>
            </w:r>
            <w:r>
              <w:rPr>
                <w:noProof/>
                <w:webHidden/>
              </w:rPr>
              <w:instrText xml:space="preserve"> PAGEREF _Toc126255677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3E7EB9EF" w14:textId="4505E1B7">
          <w:pPr>
            <w:pStyle w:val="TM2"/>
            <w:rPr>
              <w:rFonts w:asciiTheme="minorHAnsi" w:hAnsiTheme="minorHAnsi"/>
              <w:noProof/>
              <w:sz w:val="22"/>
              <w:szCs w:val="22"/>
            </w:rPr>
          </w:pPr>
          <w:hyperlink w:history="1" w:anchor="_Toc126255678">
            <w:r w:rsidRPr="00883834">
              <w:rPr>
                <w:rStyle w:val="Lienhypertexte"/>
                <w:noProof/>
              </w:rPr>
              <w:t>10.2.</w:t>
            </w:r>
            <w:r>
              <w:rPr>
                <w:rFonts w:asciiTheme="minorHAnsi" w:hAnsiTheme="minorHAnsi"/>
                <w:noProof/>
                <w:sz w:val="22"/>
                <w:szCs w:val="22"/>
              </w:rPr>
              <w:tab/>
            </w:r>
            <w:r w:rsidRPr="00883834">
              <w:rPr>
                <w:rStyle w:val="Lienhypertexte"/>
                <w:noProof/>
              </w:rPr>
              <w:t>Affectation des Instructions de Travail</w:t>
            </w:r>
            <w:r>
              <w:rPr>
                <w:noProof/>
                <w:webHidden/>
              </w:rPr>
              <w:tab/>
            </w:r>
            <w:r>
              <w:rPr>
                <w:noProof/>
                <w:webHidden/>
              </w:rPr>
              <w:fldChar w:fldCharType="begin"/>
            </w:r>
            <w:r>
              <w:rPr>
                <w:noProof/>
                <w:webHidden/>
              </w:rPr>
              <w:instrText xml:space="preserve"> PAGEREF _Toc126255678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1EAFE356" w14:textId="3A29A57D">
          <w:pPr>
            <w:pStyle w:val="TM1"/>
            <w:rPr>
              <w:rFonts w:asciiTheme="minorHAnsi" w:hAnsiTheme="minorHAnsi"/>
              <w:noProof/>
              <w:sz w:val="22"/>
              <w:szCs w:val="22"/>
            </w:rPr>
          </w:pPr>
          <w:hyperlink w:history="1" w:anchor="_Toc126255679">
            <w:r w:rsidRPr="00883834">
              <w:rPr>
                <w:rStyle w:val="Lienhypertexte"/>
                <w:noProof/>
                <w:lang w:eastAsia="en-US"/>
              </w:rPr>
              <w:t>11.</w:t>
            </w:r>
            <w:r>
              <w:rPr>
                <w:rFonts w:asciiTheme="minorHAnsi" w:hAnsiTheme="minorHAnsi"/>
                <w:noProof/>
                <w:sz w:val="22"/>
                <w:szCs w:val="22"/>
              </w:rPr>
              <w:tab/>
            </w:r>
            <w:r w:rsidRPr="00883834">
              <w:rPr>
                <w:rStyle w:val="Lienhypertexte"/>
                <w:noProof/>
                <w:lang w:eastAsia="en-US"/>
              </w:rPr>
              <w:t>Énergie</w:t>
            </w:r>
            <w:r>
              <w:rPr>
                <w:noProof/>
                <w:webHidden/>
              </w:rPr>
              <w:tab/>
            </w:r>
            <w:r>
              <w:rPr>
                <w:noProof/>
                <w:webHidden/>
              </w:rPr>
              <w:fldChar w:fldCharType="begin"/>
            </w:r>
            <w:r>
              <w:rPr>
                <w:noProof/>
                <w:webHidden/>
              </w:rPr>
              <w:instrText xml:space="preserve"> PAGEREF _Toc126255679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5CB12817" w14:textId="6412A03D">
          <w:pPr>
            <w:pStyle w:val="TM2"/>
            <w:rPr>
              <w:rFonts w:asciiTheme="minorHAnsi" w:hAnsiTheme="minorHAnsi"/>
              <w:noProof/>
              <w:sz w:val="22"/>
              <w:szCs w:val="22"/>
            </w:rPr>
          </w:pPr>
          <w:hyperlink w:history="1" w:anchor="_Toc126255680">
            <w:r w:rsidRPr="00883834">
              <w:rPr>
                <w:rStyle w:val="Lienhypertexte"/>
                <w:noProof/>
              </w:rPr>
              <w:t>11.1.</w:t>
            </w:r>
            <w:r>
              <w:rPr>
                <w:rFonts w:asciiTheme="minorHAnsi" w:hAnsiTheme="minorHAnsi"/>
                <w:noProof/>
                <w:sz w:val="22"/>
                <w:szCs w:val="22"/>
              </w:rPr>
              <w:tab/>
            </w:r>
            <w:r w:rsidRPr="00883834">
              <w:rPr>
                <w:rStyle w:val="Lienhypertexte"/>
                <w:noProof/>
              </w:rPr>
              <w:t>Configuration</w:t>
            </w:r>
            <w:r>
              <w:rPr>
                <w:noProof/>
                <w:webHidden/>
              </w:rPr>
              <w:tab/>
            </w:r>
            <w:r>
              <w:rPr>
                <w:noProof/>
                <w:webHidden/>
              </w:rPr>
              <w:fldChar w:fldCharType="begin"/>
            </w:r>
            <w:r>
              <w:rPr>
                <w:noProof/>
                <w:webHidden/>
              </w:rPr>
              <w:instrText xml:space="preserve"> PAGEREF _Toc126255680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135BEFFF" w14:textId="76C46D74">
          <w:pPr>
            <w:pStyle w:val="TM3"/>
            <w:rPr>
              <w:rFonts w:asciiTheme="minorHAnsi" w:hAnsiTheme="minorHAnsi"/>
              <w:noProof/>
              <w:sz w:val="22"/>
              <w:szCs w:val="22"/>
            </w:rPr>
          </w:pPr>
          <w:hyperlink w:history="1" w:anchor="_Toc126255681">
            <w:r w:rsidRPr="00883834">
              <w:rPr>
                <w:rStyle w:val="Lienhypertexte"/>
                <w:noProof/>
                <w:lang w:eastAsia="en-US"/>
              </w:rPr>
              <w:t>11.1.1.</w:t>
            </w:r>
            <w:r>
              <w:rPr>
                <w:rFonts w:asciiTheme="minorHAnsi" w:hAnsiTheme="minorHAnsi"/>
                <w:noProof/>
                <w:sz w:val="22"/>
                <w:szCs w:val="22"/>
              </w:rPr>
              <w:tab/>
            </w:r>
            <w:r w:rsidRPr="00883834">
              <w:rPr>
                <w:rStyle w:val="Lienhypertexte"/>
                <w:noProof/>
                <w:lang w:eastAsia="en-US"/>
              </w:rPr>
              <w:t>Gateway</w:t>
            </w:r>
            <w:r>
              <w:rPr>
                <w:noProof/>
                <w:webHidden/>
              </w:rPr>
              <w:tab/>
            </w:r>
            <w:r>
              <w:rPr>
                <w:noProof/>
                <w:webHidden/>
              </w:rPr>
              <w:fldChar w:fldCharType="begin"/>
            </w:r>
            <w:r>
              <w:rPr>
                <w:noProof/>
                <w:webHidden/>
              </w:rPr>
              <w:instrText xml:space="preserve"> PAGEREF _Toc126255681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4912C3DB" w14:textId="236774AF">
          <w:pPr>
            <w:pStyle w:val="TM3"/>
            <w:rPr>
              <w:rFonts w:asciiTheme="minorHAnsi" w:hAnsiTheme="minorHAnsi"/>
              <w:noProof/>
              <w:sz w:val="22"/>
              <w:szCs w:val="22"/>
            </w:rPr>
          </w:pPr>
          <w:hyperlink w:history="1" w:anchor="_Toc126255682">
            <w:r w:rsidRPr="00883834">
              <w:rPr>
                <w:rStyle w:val="Lienhypertexte"/>
                <w:noProof/>
                <w:lang w:eastAsia="en-US"/>
              </w:rPr>
              <w:t>11.1.2.</w:t>
            </w:r>
            <w:r>
              <w:rPr>
                <w:rFonts w:asciiTheme="minorHAnsi" w:hAnsiTheme="minorHAnsi"/>
                <w:noProof/>
                <w:sz w:val="22"/>
                <w:szCs w:val="22"/>
              </w:rPr>
              <w:tab/>
            </w:r>
            <w:r w:rsidRPr="00883834">
              <w:rPr>
                <w:rStyle w:val="Lienhypertexte"/>
                <w:noProof/>
                <w:lang w:eastAsia="en-US"/>
              </w:rPr>
              <w:t>Gestion des Paramètres énergétiques</w:t>
            </w:r>
            <w:r>
              <w:rPr>
                <w:noProof/>
                <w:webHidden/>
              </w:rPr>
              <w:tab/>
            </w:r>
            <w:r>
              <w:rPr>
                <w:noProof/>
                <w:webHidden/>
              </w:rPr>
              <w:fldChar w:fldCharType="begin"/>
            </w:r>
            <w:r>
              <w:rPr>
                <w:noProof/>
                <w:webHidden/>
              </w:rPr>
              <w:instrText xml:space="preserve"> PAGEREF _Toc126255682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6FF08791" w14:textId="11130B4A">
          <w:pPr>
            <w:pStyle w:val="TM3"/>
            <w:rPr>
              <w:rFonts w:asciiTheme="minorHAnsi" w:hAnsiTheme="minorHAnsi"/>
              <w:noProof/>
              <w:sz w:val="22"/>
              <w:szCs w:val="22"/>
            </w:rPr>
          </w:pPr>
          <w:hyperlink w:history="1" w:anchor="_Toc126255683">
            <w:r w:rsidRPr="00883834">
              <w:rPr>
                <w:rStyle w:val="Lienhypertexte"/>
                <w:noProof/>
                <w:lang w:eastAsia="en-US"/>
              </w:rPr>
              <w:t>11.1.3.</w:t>
            </w:r>
            <w:r>
              <w:rPr>
                <w:rFonts w:asciiTheme="minorHAnsi" w:hAnsiTheme="minorHAnsi"/>
                <w:noProof/>
                <w:sz w:val="22"/>
                <w:szCs w:val="22"/>
              </w:rPr>
              <w:tab/>
            </w:r>
            <w:r w:rsidRPr="00883834">
              <w:rPr>
                <w:rStyle w:val="Lienhypertexte"/>
                <w:noProof/>
                <w:lang w:eastAsia="en-US"/>
              </w:rPr>
              <w:t>Compteur</w:t>
            </w:r>
            <w:r>
              <w:rPr>
                <w:noProof/>
                <w:webHidden/>
              </w:rPr>
              <w:tab/>
            </w:r>
            <w:r>
              <w:rPr>
                <w:noProof/>
                <w:webHidden/>
              </w:rPr>
              <w:fldChar w:fldCharType="begin"/>
            </w:r>
            <w:r>
              <w:rPr>
                <w:noProof/>
                <w:webHidden/>
              </w:rPr>
              <w:instrText xml:space="preserve"> PAGEREF _Toc126255683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798DABCD" w14:textId="5C7A49E6">
          <w:pPr>
            <w:pStyle w:val="TM3"/>
            <w:rPr>
              <w:rFonts w:asciiTheme="minorHAnsi" w:hAnsiTheme="minorHAnsi"/>
              <w:noProof/>
              <w:sz w:val="22"/>
              <w:szCs w:val="22"/>
            </w:rPr>
          </w:pPr>
          <w:hyperlink w:history="1" w:anchor="_Toc126255684">
            <w:r w:rsidRPr="00883834">
              <w:rPr>
                <w:rStyle w:val="Lienhypertexte"/>
                <w:noProof/>
                <w:lang w:eastAsia="en-US"/>
              </w:rPr>
              <w:t>11.1.4.</w:t>
            </w:r>
            <w:r>
              <w:rPr>
                <w:rFonts w:asciiTheme="minorHAnsi" w:hAnsiTheme="minorHAnsi"/>
                <w:noProof/>
                <w:sz w:val="22"/>
                <w:szCs w:val="22"/>
              </w:rPr>
              <w:tab/>
            </w:r>
            <w:r w:rsidRPr="00883834">
              <w:rPr>
                <w:rStyle w:val="Lienhypertexte"/>
                <w:noProof/>
                <w:lang w:eastAsia="en-US"/>
              </w:rPr>
              <w:t>Énergie Théorique</w:t>
            </w:r>
            <w:r>
              <w:rPr>
                <w:noProof/>
                <w:webHidden/>
              </w:rPr>
              <w:tab/>
            </w:r>
            <w:r>
              <w:rPr>
                <w:noProof/>
                <w:webHidden/>
              </w:rPr>
              <w:fldChar w:fldCharType="begin"/>
            </w:r>
            <w:r>
              <w:rPr>
                <w:noProof/>
                <w:webHidden/>
              </w:rPr>
              <w:instrText xml:space="preserve"> PAGEREF _Toc126255684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4B04C77D" w14:textId="23615D0A">
          <w:pPr>
            <w:pStyle w:val="TM2"/>
            <w:rPr>
              <w:rFonts w:asciiTheme="minorHAnsi" w:hAnsiTheme="minorHAnsi"/>
              <w:noProof/>
              <w:sz w:val="22"/>
              <w:szCs w:val="22"/>
            </w:rPr>
          </w:pPr>
          <w:hyperlink w:history="1" w:anchor="_Toc126255685">
            <w:r w:rsidRPr="00883834">
              <w:rPr>
                <w:rStyle w:val="Lienhypertexte"/>
                <w:noProof/>
              </w:rPr>
              <w:t>11.2.</w:t>
            </w:r>
            <w:r>
              <w:rPr>
                <w:rFonts w:asciiTheme="minorHAnsi" w:hAnsiTheme="minorHAnsi"/>
                <w:noProof/>
                <w:sz w:val="22"/>
                <w:szCs w:val="22"/>
              </w:rPr>
              <w:tab/>
            </w:r>
            <w:r w:rsidRPr="00883834">
              <w:rPr>
                <w:rStyle w:val="Lienhypertexte"/>
                <w:noProof/>
              </w:rPr>
              <w:t>Tableau de Bord</w:t>
            </w:r>
            <w:r>
              <w:rPr>
                <w:noProof/>
                <w:webHidden/>
              </w:rPr>
              <w:tab/>
            </w:r>
            <w:r>
              <w:rPr>
                <w:noProof/>
                <w:webHidden/>
              </w:rPr>
              <w:fldChar w:fldCharType="begin"/>
            </w:r>
            <w:r>
              <w:rPr>
                <w:noProof/>
                <w:webHidden/>
              </w:rPr>
              <w:instrText xml:space="preserve"> PAGEREF _Toc126255685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1165F588" w14:textId="742E9F1F">
          <w:pPr>
            <w:pStyle w:val="TM2"/>
            <w:rPr>
              <w:rFonts w:asciiTheme="minorHAnsi" w:hAnsiTheme="minorHAnsi"/>
              <w:noProof/>
              <w:sz w:val="22"/>
              <w:szCs w:val="22"/>
            </w:rPr>
          </w:pPr>
          <w:hyperlink w:history="1" w:anchor="_Toc126255686">
            <w:r w:rsidRPr="00883834">
              <w:rPr>
                <w:rStyle w:val="Lienhypertexte"/>
                <w:noProof/>
              </w:rPr>
              <w:t>11.3.</w:t>
            </w:r>
            <w:r>
              <w:rPr>
                <w:rFonts w:asciiTheme="minorHAnsi" w:hAnsiTheme="minorHAnsi"/>
                <w:noProof/>
                <w:sz w:val="22"/>
                <w:szCs w:val="22"/>
              </w:rPr>
              <w:tab/>
            </w:r>
            <w:r w:rsidRPr="00883834">
              <w:rPr>
                <w:rStyle w:val="Lienhypertexte"/>
                <w:noProof/>
              </w:rPr>
              <w:t>Historique</w:t>
            </w:r>
            <w:r>
              <w:rPr>
                <w:noProof/>
                <w:webHidden/>
              </w:rPr>
              <w:tab/>
            </w:r>
            <w:r>
              <w:rPr>
                <w:noProof/>
                <w:webHidden/>
              </w:rPr>
              <w:fldChar w:fldCharType="begin"/>
            </w:r>
            <w:r>
              <w:rPr>
                <w:noProof/>
                <w:webHidden/>
              </w:rPr>
              <w:instrText xml:space="preserve"> PAGEREF _Toc126255686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0F892432" w14:textId="30EC7581">
          <w:pPr>
            <w:pStyle w:val="TM2"/>
            <w:rPr>
              <w:rFonts w:asciiTheme="minorHAnsi" w:hAnsiTheme="minorHAnsi"/>
              <w:noProof/>
              <w:sz w:val="22"/>
              <w:szCs w:val="22"/>
            </w:rPr>
          </w:pPr>
          <w:hyperlink w:history="1" w:anchor="_Toc126255687">
            <w:r w:rsidRPr="00883834">
              <w:rPr>
                <w:rStyle w:val="Lienhypertexte"/>
                <w:noProof/>
              </w:rPr>
              <w:t>11.4.</w:t>
            </w:r>
            <w:r>
              <w:rPr>
                <w:rFonts w:asciiTheme="minorHAnsi" w:hAnsiTheme="minorHAnsi"/>
                <w:noProof/>
                <w:sz w:val="22"/>
                <w:szCs w:val="22"/>
              </w:rPr>
              <w:tab/>
            </w:r>
            <w:r w:rsidRPr="00883834">
              <w:rPr>
                <w:rStyle w:val="Lienhypertexte"/>
                <w:noProof/>
              </w:rPr>
              <w:t>Tarification</w:t>
            </w:r>
            <w:r>
              <w:rPr>
                <w:noProof/>
                <w:webHidden/>
              </w:rPr>
              <w:tab/>
            </w:r>
            <w:r>
              <w:rPr>
                <w:noProof/>
                <w:webHidden/>
              </w:rPr>
              <w:fldChar w:fldCharType="begin"/>
            </w:r>
            <w:r>
              <w:rPr>
                <w:noProof/>
                <w:webHidden/>
              </w:rPr>
              <w:instrText xml:space="preserve"> PAGEREF _Toc126255687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1B3E5813" w14:textId="7BBE0129">
          <w:pPr>
            <w:pStyle w:val="TM1"/>
            <w:rPr>
              <w:rFonts w:asciiTheme="minorHAnsi" w:hAnsiTheme="minorHAnsi"/>
              <w:noProof/>
              <w:sz w:val="22"/>
              <w:szCs w:val="22"/>
            </w:rPr>
          </w:pPr>
          <w:hyperlink w:history="1" w:anchor="_Toc126255688">
            <w:r w:rsidRPr="00883834">
              <w:rPr>
                <w:rStyle w:val="Lienhypertexte"/>
                <w:noProof/>
                <w:lang w:eastAsia="en-US"/>
              </w:rPr>
              <w:t>12.</w:t>
            </w:r>
            <w:r>
              <w:rPr>
                <w:rFonts w:asciiTheme="minorHAnsi" w:hAnsiTheme="minorHAnsi"/>
                <w:noProof/>
                <w:sz w:val="22"/>
                <w:szCs w:val="22"/>
              </w:rPr>
              <w:tab/>
            </w:r>
            <w:r w:rsidRPr="00883834">
              <w:rPr>
                <w:rStyle w:val="Lienhypertexte"/>
                <w:noProof/>
                <w:lang w:eastAsia="en-US"/>
              </w:rPr>
              <w:t>Mode Panel</w:t>
            </w:r>
            <w:r>
              <w:rPr>
                <w:noProof/>
                <w:webHidden/>
              </w:rPr>
              <w:tab/>
            </w:r>
            <w:r>
              <w:rPr>
                <w:noProof/>
                <w:webHidden/>
              </w:rPr>
              <w:fldChar w:fldCharType="begin"/>
            </w:r>
            <w:r>
              <w:rPr>
                <w:noProof/>
                <w:webHidden/>
              </w:rPr>
              <w:instrText xml:space="preserve"> PAGEREF _Toc126255688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41C59670" w14:textId="7715FE78">
          <w:pPr>
            <w:pStyle w:val="TM1"/>
            <w:rPr>
              <w:rFonts w:asciiTheme="minorHAnsi" w:hAnsiTheme="minorHAnsi"/>
              <w:noProof/>
              <w:sz w:val="22"/>
              <w:szCs w:val="22"/>
            </w:rPr>
          </w:pPr>
          <w:hyperlink w:history="1" w:anchor="_Toc126255689">
            <w:r w:rsidRPr="00883834">
              <w:rPr>
                <w:rStyle w:val="Lienhypertexte"/>
                <w:noProof/>
                <w:lang w:eastAsia="en-US"/>
              </w:rPr>
              <w:t>13.</w:t>
            </w:r>
            <w:r>
              <w:rPr>
                <w:rFonts w:asciiTheme="minorHAnsi" w:hAnsiTheme="minorHAnsi"/>
                <w:noProof/>
                <w:sz w:val="22"/>
                <w:szCs w:val="22"/>
              </w:rPr>
              <w:tab/>
            </w:r>
            <w:r w:rsidRPr="00883834">
              <w:rPr>
                <w:rStyle w:val="Lienhypertexte"/>
                <w:noProof/>
                <w:lang w:eastAsia="en-US"/>
              </w:rPr>
              <w:t>Edge Box</w:t>
            </w:r>
            <w:r>
              <w:rPr>
                <w:noProof/>
                <w:webHidden/>
              </w:rPr>
              <w:tab/>
            </w:r>
            <w:r>
              <w:rPr>
                <w:noProof/>
                <w:webHidden/>
              </w:rPr>
              <w:fldChar w:fldCharType="begin"/>
            </w:r>
            <w:r>
              <w:rPr>
                <w:noProof/>
                <w:webHidden/>
              </w:rPr>
              <w:instrText xml:space="preserve"> PAGEREF _Toc126255689 \h </w:instrText>
            </w:r>
            <w:r>
              <w:rPr>
                <w:noProof/>
                <w:webHidden/>
              </w:rPr>
            </w:r>
            <w:r>
              <w:rPr>
                <w:noProof/>
                <w:webHidden/>
              </w:rPr>
              <w:fldChar w:fldCharType="separate"/>
            </w:r>
            <w:r>
              <w:rPr>
                <w:noProof/>
                <w:webHidden/>
              </w:rPr>
              <w:t>67</w:t>
            </w:r>
            <w:r>
              <w:rPr>
                <w:noProof/>
                <w:webHidden/>
              </w:rPr>
              <w:fldChar w:fldCharType="end"/>
            </w:r>
          </w:hyperlink>
        </w:p>
        <w:p w:rsidR="000D70BE" w:rsidRDefault="000D70BE" w14:paraId="54290FBE" w14:textId="51BC13AA">
          <w:pPr>
            <w:pStyle w:val="TM1"/>
            <w:rPr>
              <w:rFonts w:asciiTheme="minorHAnsi" w:hAnsiTheme="minorHAnsi"/>
              <w:noProof/>
              <w:sz w:val="22"/>
              <w:szCs w:val="22"/>
            </w:rPr>
          </w:pPr>
          <w:hyperlink w:history="1" w:anchor="_Toc126255690">
            <w:r w:rsidRPr="00883834">
              <w:rPr>
                <w:rStyle w:val="Lienhypertexte"/>
                <w:noProof/>
              </w:rPr>
              <w:t>14.</w:t>
            </w:r>
            <w:r>
              <w:rPr>
                <w:rFonts w:asciiTheme="minorHAnsi" w:hAnsiTheme="minorHAnsi"/>
                <w:noProof/>
                <w:sz w:val="22"/>
                <w:szCs w:val="22"/>
              </w:rPr>
              <w:tab/>
            </w:r>
            <w:r w:rsidRPr="00883834">
              <w:rPr>
                <w:rStyle w:val="Lienhypertexte"/>
                <w:noProof/>
              </w:rPr>
              <w:t>Règles de Gestion Générales</w:t>
            </w:r>
            <w:r>
              <w:rPr>
                <w:noProof/>
                <w:webHidden/>
              </w:rPr>
              <w:tab/>
            </w:r>
            <w:r>
              <w:rPr>
                <w:noProof/>
                <w:webHidden/>
              </w:rPr>
              <w:fldChar w:fldCharType="begin"/>
            </w:r>
            <w:r>
              <w:rPr>
                <w:noProof/>
                <w:webHidden/>
              </w:rPr>
              <w:instrText xml:space="preserve"> PAGEREF _Toc126255690 \h </w:instrText>
            </w:r>
            <w:r>
              <w:rPr>
                <w:noProof/>
                <w:webHidden/>
              </w:rPr>
            </w:r>
            <w:r>
              <w:rPr>
                <w:noProof/>
                <w:webHidden/>
              </w:rPr>
              <w:fldChar w:fldCharType="separate"/>
            </w:r>
            <w:r>
              <w:rPr>
                <w:noProof/>
                <w:webHidden/>
              </w:rPr>
              <w:t>67</w:t>
            </w:r>
            <w:r>
              <w:rPr>
                <w:noProof/>
                <w:webHidden/>
              </w:rPr>
              <w:fldChar w:fldCharType="end"/>
            </w:r>
          </w:hyperlink>
        </w:p>
        <w:p w:rsidRPr="00285BB5" w:rsidR="00106D9D" w:rsidP="00106D9D" w:rsidRDefault="00106D9D" w14:paraId="2399172B" w14:textId="464DC9AF">
          <w:pPr>
            <w:rPr>
              <w:rFonts w:cs="Calibri Light"/>
              <w:color w:val="000000" w:themeColor="text1"/>
            </w:rPr>
          </w:pPr>
          <w:r w:rsidRPr="00285BB5">
            <w:rPr>
              <w:rFonts w:cs="Calibri Light"/>
              <w:b/>
              <w:bCs/>
              <w:color w:val="000000" w:themeColor="text1"/>
            </w:rPr>
            <w:fldChar w:fldCharType="end"/>
          </w:r>
        </w:p>
      </w:sdtContent>
    </w:sdt>
    <w:p w:rsidRPr="00285BB5" w:rsidR="00106D9D" w:rsidP="00106D9D" w:rsidRDefault="00106D9D" w14:paraId="431AA483" w14:textId="77777777">
      <w:pPr>
        <w:jc w:val="center"/>
        <w:rPr>
          <w:rFonts w:cs="Calibri Light"/>
          <w:b/>
          <w:sz w:val="28"/>
        </w:rPr>
      </w:pPr>
    </w:p>
    <w:p w:rsidRPr="00285BB5" w:rsidR="00106D9D" w:rsidP="00106D9D" w:rsidRDefault="00106D9D" w14:paraId="702611E6" w14:textId="77777777">
      <w:pPr>
        <w:tabs>
          <w:tab w:val="left" w:pos="3585"/>
        </w:tabs>
        <w:rPr>
          <w:rFonts w:cs="Calibri Light"/>
          <w:b/>
          <w:sz w:val="28"/>
        </w:rPr>
      </w:pPr>
      <w:r w:rsidRPr="00285BB5">
        <w:rPr>
          <w:rFonts w:cs="Calibri Light"/>
          <w:b/>
          <w:sz w:val="28"/>
        </w:rPr>
        <w:tab/>
      </w:r>
    </w:p>
    <w:p w:rsidRPr="00285BB5" w:rsidR="00106D9D" w:rsidP="00106D9D" w:rsidRDefault="00106D9D" w14:paraId="7F899C5D" w14:textId="77777777">
      <w:pPr>
        <w:jc w:val="center"/>
        <w:rPr>
          <w:rFonts w:cs="Calibri Light"/>
          <w:b/>
          <w:sz w:val="28"/>
        </w:rPr>
      </w:pPr>
    </w:p>
    <w:p w:rsidR="00B72ABB" w:rsidRDefault="00106D9D" w14:paraId="23B14514" w14:textId="77777777">
      <w:pPr>
        <w:rPr>
          <w:noProof/>
        </w:rPr>
      </w:pPr>
      <w:r w:rsidRPr="00285BB5">
        <w:rPr>
          <w:rFonts w:cs="Calibri Light"/>
          <w:b/>
          <w:sz w:val="28"/>
        </w:rPr>
        <w:br w:type="page"/>
      </w:r>
      <w:r w:rsidR="00B72ABB">
        <w:rPr>
          <w:rFonts w:cs="Calibri Light"/>
          <w:b/>
          <w:sz w:val="28"/>
        </w:rPr>
        <w:fldChar w:fldCharType="begin"/>
      </w:r>
      <w:r w:rsidR="00B72ABB">
        <w:rPr>
          <w:rFonts w:cs="Calibri Light"/>
          <w:b/>
          <w:sz w:val="28"/>
        </w:rPr>
        <w:instrText xml:space="preserve"> TOC \h \z \c "Figure" </w:instrText>
      </w:r>
      <w:r w:rsidR="00B72ABB">
        <w:rPr>
          <w:rFonts w:cs="Calibri Light"/>
          <w:b/>
          <w:sz w:val="28"/>
        </w:rPr>
        <w:fldChar w:fldCharType="separate"/>
      </w:r>
    </w:p>
    <w:p w:rsidR="00B72ABB" w:rsidP="00B72ABB" w:rsidRDefault="00B72ABB" w14:paraId="5527E465" w14:textId="27CFF9D8">
      <w:pPr>
        <w:pStyle w:val="Tabledesillustrations"/>
        <w:tabs>
          <w:tab w:val="right" w:leader="dot" w:pos="9056"/>
        </w:tabs>
        <w:spacing w:before="0" w:line="276" w:lineRule="auto"/>
        <w:rPr>
          <w:rFonts w:asciiTheme="minorHAnsi" w:hAnsiTheme="minorHAnsi"/>
          <w:noProof/>
          <w:sz w:val="22"/>
          <w:szCs w:val="22"/>
        </w:rPr>
      </w:pPr>
      <w:hyperlink w:history="1" w:anchor="_Toc126255691">
        <w:r w:rsidRPr="002630BF">
          <w:rPr>
            <w:rStyle w:val="Lienhypertexte"/>
            <w:noProof/>
          </w:rPr>
          <w:t>Figure 1 : Interface d'accueil de ADDIXO Smart Factory</w:t>
        </w:r>
        <w:r>
          <w:rPr>
            <w:noProof/>
            <w:webHidden/>
          </w:rPr>
          <w:tab/>
        </w:r>
        <w:r>
          <w:rPr>
            <w:noProof/>
            <w:webHidden/>
          </w:rPr>
          <w:fldChar w:fldCharType="begin"/>
        </w:r>
        <w:r>
          <w:rPr>
            <w:noProof/>
            <w:webHidden/>
          </w:rPr>
          <w:instrText xml:space="preserve"> PAGEREF _Toc126255691 \h </w:instrText>
        </w:r>
        <w:r>
          <w:rPr>
            <w:noProof/>
            <w:webHidden/>
          </w:rPr>
        </w:r>
        <w:r>
          <w:rPr>
            <w:noProof/>
            <w:webHidden/>
          </w:rPr>
          <w:fldChar w:fldCharType="separate"/>
        </w:r>
        <w:r>
          <w:rPr>
            <w:noProof/>
            <w:webHidden/>
          </w:rPr>
          <w:t>11</w:t>
        </w:r>
        <w:r>
          <w:rPr>
            <w:noProof/>
            <w:webHidden/>
          </w:rPr>
          <w:fldChar w:fldCharType="end"/>
        </w:r>
      </w:hyperlink>
    </w:p>
    <w:p w:rsidR="00B72ABB" w:rsidP="00B72ABB" w:rsidRDefault="00B72ABB" w14:paraId="7671CBE2" w14:textId="70E4AC19">
      <w:pPr>
        <w:pStyle w:val="Tabledesillustrations"/>
        <w:tabs>
          <w:tab w:val="right" w:leader="dot" w:pos="9056"/>
        </w:tabs>
        <w:spacing w:before="0" w:line="276" w:lineRule="auto"/>
        <w:rPr>
          <w:rFonts w:asciiTheme="minorHAnsi" w:hAnsiTheme="minorHAnsi"/>
          <w:noProof/>
          <w:sz w:val="22"/>
          <w:szCs w:val="22"/>
        </w:rPr>
      </w:pPr>
      <w:hyperlink w:history="1" w:anchor="_Toc126255692">
        <w:r w:rsidRPr="002630BF">
          <w:rPr>
            <w:rStyle w:val="Lienhypertexte"/>
            <w:noProof/>
          </w:rPr>
          <w:t>Figure 2 : Interface "Utilisateur"</w:t>
        </w:r>
        <w:r>
          <w:rPr>
            <w:noProof/>
            <w:webHidden/>
          </w:rPr>
          <w:tab/>
        </w:r>
        <w:r>
          <w:rPr>
            <w:noProof/>
            <w:webHidden/>
          </w:rPr>
          <w:fldChar w:fldCharType="begin"/>
        </w:r>
        <w:r>
          <w:rPr>
            <w:noProof/>
            <w:webHidden/>
          </w:rPr>
          <w:instrText xml:space="preserve"> PAGEREF _Toc126255692 \h </w:instrText>
        </w:r>
        <w:r>
          <w:rPr>
            <w:noProof/>
            <w:webHidden/>
          </w:rPr>
        </w:r>
        <w:r>
          <w:rPr>
            <w:noProof/>
            <w:webHidden/>
          </w:rPr>
          <w:fldChar w:fldCharType="separate"/>
        </w:r>
        <w:r>
          <w:rPr>
            <w:noProof/>
            <w:webHidden/>
          </w:rPr>
          <w:t>13</w:t>
        </w:r>
        <w:r>
          <w:rPr>
            <w:noProof/>
            <w:webHidden/>
          </w:rPr>
          <w:fldChar w:fldCharType="end"/>
        </w:r>
      </w:hyperlink>
    </w:p>
    <w:p w:rsidR="00B72ABB" w:rsidP="00B72ABB" w:rsidRDefault="00B72ABB" w14:paraId="06A78B1A" w14:textId="6A0BD668">
      <w:pPr>
        <w:pStyle w:val="Tabledesillustrations"/>
        <w:tabs>
          <w:tab w:val="right" w:leader="dot" w:pos="9056"/>
        </w:tabs>
        <w:spacing w:before="0" w:line="276" w:lineRule="auto"/>
        <w:rPr>
          <w:rFonts w:asciiTheme="minorHAnsi" w:hAnsiTheme="minorHAnsi"/>
          <w:noProof/>
          <w:sz w:val="22"/>
          <w:szCs w:val="22"/>
        </w:rPr>
      </w:pPr>
      <w:hyperlink w:history="1" w:anchor="_Toc126255693">
        <w:r w:rsidRPr="002630BF">
          <w:rPr>
            <w:rStyle w:val="Lienhypertexte"/>
            <w:noProof/>
          </w:rPr>
          <w:t>Figure 3 : Modal "Ajout d'un utilisateur"</w:t>
        </w:r>
        <w:r>
          <w:rPr>
            <w:noProof/>
            <w:webHidden/>
          </w:rPr>
          <w:tab/>
        </w:r>
        <w:r>
          <w:rPr>
            <w:noProof/>
            <w:webHidden/>
          </w:rPr>
          <w:fldChar w:fldCharType="begin"/>
        </w:r>
        <w:r>
          <w:rPr>
            <w:noProof/>
            <w:webHidden/>
          </w:rPr>
          <w:instrText xml:space="preserve"> PAGEREF _Toc126255693 \h </w:instrText>
        </w:r>
        <w:r>
          <w:rPr>
            <w:noProof/>
            <w:webHidden/>
          </w:rPr>
        </w:r>
        <w:r>
          <w:rPr>
            <w:noProof/>
            <w:webHidden/>
          </w:rPr>
          <w:fldChar w:fldCharType="separate"/>
        </w:r>
        <w:r>
          <w:rPr>
            <w:noProof/>
            <w:webHidden/>
          </w:rPr>
          <w:t>14</w:t>
        </w:r>
        <w:r>
          <w:rPr>
            <w:noProof/>
            <w:webHidden/>
          </w:rPr>
          <w:fldChar w:fldCharType="end"/>
        </w:r>
      </w:hyperlink>
    </w:p>
    <w:p w:rsidR="00B72ABB" w:rsidP="00B72ABB" w:rsidRDefault="00B72ABB" w14:paraId="64900A6F" w14:textId="34C8F723">
      <w:pPr>
        <w:pStyle w:val="Tabledesillustrations"/>
        <w:tabs>
          <w:tab w:val="right" w:leader="dot" w:pos="9056"/>
        </w:tabs>
        <w:spacing w:before="0" w:line="276" w:lineRule="auto"/>
        <w:rPr>
          <w:rFonts w:asciiTheme="minorHAnsi" w:hAnsiTheme="minorHAnsi"/>
          <w:noProof/>
          <w:sz w:val="22"/>
          <w:szCs w:val="22"/>
        </w:rPr>
      </w:pPr>
      <w:hyperlink w:history="1" w:anchor="_Toc126255694">
        <w:r w:rsidRPr="002630BF">
          <w:rPr>
            <w:rStyle w:val="Lienhypertexte"/>
            <w:noProof/>
          </w:rPr>
          <w:t>Figure 4 : Modal "Modification d'un utilisateur"</w:t>
        </w:r>
        <w:r>
          <w:rPr>
            <w:noProof/>
            <w:webHidden/>
          </w:rPr>
          <w:tab/>
        </w:r>
        <w:r>
          <w:rPr>
            <w:noProof/>
            <w:webHidden/>
          </w:rPr>
          <w:fldChar w:fldCharType="begin"/>
        </w:r>
        <w:r>
          <w:rPr>
            <w:noProof/>
            <w:webHidden/>
          </w:rPr>
          <w:instrText xml:space="preserve"> PAGEREF _Toc126255694 \h </w:instrText>
        </w:r>
        <w:r>
          <w:rPr>
            <w:noProof/>
            <w:webHidden/>
          </w:rPr>
        </w:r>
        <w:r>
          <w:rPr>
            <w:noProof/>
            <w:webHidden/>
          </w:rPr>
          <w:fldChar w:fldCharType="separate"/>
        </w:r>
        <w:r>
          <w:rPr>
            <w:noProof/>
            <w:webHidden/>
          </w:rPr>
          <w:t>15</w:t>
        </w:r>
        <w:r>
          <w:rPr>
            <w:noProof/>
            <w:webHidden/>
          </w:rPr>
          <w:fldChar w:fldCharType="end"/>
        </w:r>
      </w:hyperlink>
    </w:p>
    <w:p w:rsidR="00B72ABB" w:rsidP="00B72ABB" w:rsidRDefault="00B72ABB" w14:paraId="04ED21B0" w14:textId="36ED4B59">
      <w:pPr>
        <w:pStyle w:val="Tabledesillustrations"/>
        <w:tabs>
          <w:tab w:val="right" w:leader="dot" w:pos="9056"/>
        </w:tabs>
        <w:spacing w:before="0" w:line="276" w:lineRule="auto"/>
        <w:rPr>
          <w:rFonts w:asciiTheme="minorHAnsi" w:hAnsiTheme="minorHAnsi"/>
          <w:noProof/>
          <w:sz w:val="22"/>
          <w:szCs w:val="22"/>
        </w:rPr>
      </w:pPr>
      <w:hyperlink w:history="1" w:anchor="_Toc126255695">
        <w:r w:rsidRPr="002630BF">
          <w:rPr>
            <w:rStyle w:val="Lienhypertexte"/>
            <w:noProof/>
          </w:rPr>
          <w:t>Figure 5 : Modal "Suppression d'un utilisateur"</w:t>
        </w:r>
        <w:r>
          <w:rPr>
            <w:noProof/>
            <w:webHidden/>
          </w:rPr>
          <w:tab/>
        </w:r>
        <w:r>
          <w:rPr>
            <w:noProof/>
            <w:webHidden/>
          </w:rPr>
          <w:fldChar w:fldCharType="begin"/>
        </w:r>
        <w:r>
          <w:rPr>
            <w:noProof/>
            <w:webHidden/>
          </w:rPr>
          <w:instrText xml:space="preserve"> PAGEREF _Toc126255695 \h </w:instrText>
        </w:r>
        <w:r>
          <w:rPr>
            <w:noProof/>
            <w:webHidden/>
          </w:rPr>
        </w:r>
        <w:r>
          <w:rPr>
            <w:noProof/>
            <w:webHidden/>
          </w:rPr>
          <w:fldChar w:fldCharType="separate"/>
        </w:r>
        <w:r>
          <w:rPr>
            <w:noProof/>
            <w:webHidden/>
          </w:rPr>
          <w:t>15</w:t>
        </w:r>
        <w:r>
          <w:rPr>
            <w:noProof/>
            <w:webHidden/>
          </w:rPr>
          <w:fldChar w:fldCharType="end"/>
        </w:r>
      </w:hyperlink>
    </w:p>
    <w:p w:rsidR="00B72ABB" w:rsidP="00B72ABB" w:rsidRDefault="00B72ABB" w14:paraId="18321CDB" w14:textId="13D0034C">
      <w:pPr>
        <w:pStyle w:val="Tabledesillustrations"/>
        <w:tabs>
          <w:tab w:val="right" w:leader="dot" w:pos="9056"/>
        </w:tabs>
        <w:spacing w:before="0" w:line="276" w:lineRule="auto"/>
        <w:rPr>
          <w:rFonts w:asciiTheme="minorHAnsi" w:hAnsiTheme="minorHAnsi"/>
          <w:noProof/>
          <w:sz w:val="22"/>
          <w:szCs w:val="22"/>
        </w:rPr>
      </w:pPr>
      <w:hyperlink w:history="1" w:anchor="_Toc126255696">
        <w:r w:rsidRPr="002630BF">
          <w:rPr>
            <w:rStyle w:val="Lienhypertexte"/>
            <w:noProof/>
          </w:rPr>
          <w:t>Figure 6 : Modal "Ajout d'un rôle"</w:t>
        </w:r>
        <w:r>
          <w:rPr>
            <w:noProof/>
            <w:webHidden/>
          </w:rPr>
          <w:tab/>
        </w:r>
        <w:r>
          <w:rPr>
            <w:noProof/>
            <w:webHidden/>
          </w:rPr>
          <w:fldChar w:fldCharType="begin"/>
        </w:r>
        <w:r>
          <w:rPr>
            <w:noProof/>
            <w:webHidden/>
          </w:rPr>
          <w:instrText xml:space="preserve"> PAGEREF _Toc126255696 \h </w:instrText>
        </w:r>
        <w:r>
          <w:rPr>
            <w:noProof/>
            <w:webHidden/>
          </w:rPr>
        </w:r>
        <w:r>
          <w:rPr>
            <w:noProof/>
            <w:webHidden/>
          </w:rPr>
          <w:fldChar w:fldCharType="separate"/>
        </w:r>
        <w:r>
          <w:rPr>
            <w:noProof/>
            <w:webHidden/>
          </w:rPr>
          <w:t>16</w:t>
        </w:r>
        <w:r>
          <w:rPr>
            <w:noProof/>
            <w:webHidden/>
          </w:rPr>
          <w:fldChar w:fldCharType="end"/>
        </w:r>
      </w:hyperlink>
    </w:p>
    <w:p w:rsidR="00B72ABB" w:rsidP="00B72ABB" w:rsidRDefault="00B72ABB" w14:paraId="5589AEB6" w14:textId="77CD197C">
      <w:pPr>
        <w:pStyle w:val="Tabledesillustrations"/>
        <w:tabs>
          <w:tab w:val="right" w:leader="dot" w:pos="9056"/>
        </w:tabs>
        <w:spacing w:before="0" w:line="276" w:lineRule="auto"/>
        <w:rPr>
          <w:rFonts w:asciiTheme="minorHAnsi" w:hAnsiTheme="minorHAnsi"/>
          <w:noProof/>
          <w:sz w:val="22"/>
          <w:szCs w:val="22"/>
        </w:rPr>
      </w:pPr>
      <w:hyperlink w:history="1" w:anchor="_Toc126255697">
        <w:r w:rsidRPr="002630BF">
          <w:rPr>
            <w:rStyle w:val="Lienhypertexte"/>
            <w:noProof/>
          </w:rPr>
          <w:t>Figure 7 : Modal "Suppression d'un rôle"</w:t>
        </w:r>
        <w:r>
          <w:rPr>
            <w:noProof/>
            <w:webHidden/>
          </w:rPr>
          <w:tab/>
        </w:r>
        <w:r>
          <w:rPr>
            <w:noProof/>
            <w:webHidden/>
          </w:rPr>
          <w:fldChar w:fldCharType="begin"/>
        </w:r>
        <w:r>
          <w:rPr>
            <w:noProof/>
            <w:webHidden/>
          </w:rPr>
          <w:instrText xml:space="preserve"> PAGEREF _Toc126255697 \h </w:instrText>
        </w:r>
        <w:r>
          <w:rPr>
            <w:noProof/>
            <w:webHidden/>
          </w:rPr>
        </w:r>
        <w:r>
          <w:rPr>
            <w:noProof/>
            <w:webHidden/>
          </w:rPr>
          <w:fldChar w:fldCharType="separate"/>
        </w:r>
        <w:r>
          <w:rPr>
            <w:noProof/>
            <w:webHidden/>
          </w:rPr>
          <w:t>16</w:t>
        </w:r>
        <w:r>
          <w:rPr>
            <w:noProof/>
            <w:webHidden/>
          </w:rPr>
          <w:fldChar w:fldCharType="end"/>
        </w:r>
      </w:hyperlink>
    </w:p>
    <w:p w:rsidR="00B72ABB" w:rsidP="00B72ABB" w:rsidRDefault="00B72ABB" w14:paraId="1E005BF4" w14:textId="11F58096">
      <w:pPr>
        <w:pStyle w:val="Tabledesillustrations"/>
        <w:tabs>
          <w:tab w:val="right" w:leader="dot" w:pos="9056"/>
        </w:tabs>
        <w:spacing w:before="0" w:line="276" w:lineRule="auto"/>
        <w:rPr>
          <w:rFonts w:asciiTheme="minorHAnsi" w:hAnsiTheme="minorHAnsi"/>
          <w:noProof/>
          <w:sz w:val="22"/>
          <w:szCs w:val="22"/>
        </w:rPr>
      </w:pPr>
      <w:hyperlink w:history="1" w:anchor="_Toc126255698">
        <w:r w:rsidRPr="002630BF">
          <w:rPr>
            <w:rStyle w:val="Lienhypertexte"/>
            <w:noProof/>
          </w:rPr>
          <w:t>Figure 8 : Matrice des rôles</w:t>
        </w:r>
        <w:r>
          <w:rPr>
            <w:noProof/>
            <w:webHidden/>
          </w:rPr>
          <w:tab/>
        </w:r>
        <w:r>
          <w:rPr>
            <w:noProof/>
            <w:webHidden/>
          </w:rPr>
          <w:fldChar w:fldCharType="begin"/>
        </w:r>
        <w:r>
          <w:rPr>
            <w:noProof/>
            <w:webHidden/>
          </w:rPr>
          <w:instrText xml:space="preserve"> PAGEREF _Toc126255698 \h </w:instrText>
        </w:r>
        <w:r>
          <w:rPr>
            <w:noProof/>
            <w:webHidden/>
          </w:rPr>
        </w:r>
        <w:r>
          <w:rPr>
            <w:noProof/>
            <w:webHidden/>
          </w:rPr>
          <w:fldChar w:fldCharType="separate"/>
        </w:r>
        <w:r>
          <w:rPr>
            <w:noProof/>
            <w:webHidden/>
          </w:rPr>
          <w:t>17</w:t>
        </w:r>
        <w:r>
          <w:rPr>
            <w:noProof/>
            <w:webHidden/>
          </w:rPr>
          <w:fldChar w:fldCharType="end"/>
        </w:r>
      </w:hyperlink>
    </w:p>
    <w:p w:rsidR="00B72ABB" w:rsidP="00B72ABB" w:rsidRDefault="00B72ABB" w14:paraId="0ED45F55" w14:textId="3D54B58B">
      <w:pPr>
        <w:pStyle w:val="Tabledesillustrations"/>
        <w:tabs>
          <w:tab w:val="right" w:leader="dot" w:pos="9056"/>
        </w:tabs>
        <w:spacing w:before="0" w:line="276" w:lineRule="auto"/>
        <w:rPr>
          <w:rFonts w:asciiTheme="minorHAnsi" w:hAnsiTheme="minorHAnsi"/>
          <w:noProof/>
          <w:sz w:val="22"/>
          <w:szCs w:val="22"/>
        </w:rPr>
      </w:pPr>
      <w:hyperlink w:history="1" w:anchor="_Toc126255699">
        <w:r w:rsidRPr="002630BF">
          <w:rPr>
            <w:rStyle w:val="Lienhypertexte"/>
            <w:noProof/>
          </w:rPr>
          <w:t>Figure 9 : Modal d'ajout des Types E/S</w:t>
        </w:r>
        <w:r>
          <w:rPr>
            <w:noProof/>
            <w:webHidden/>
          </w:rPr>
          <w:tab/>
        </w:r>
        <w:r>
          <w:rPr>
            <w:noProof/>
            <w:webHidden/>
          </w:rPr>
          <w:fldChar w:fldCharType="begin"/>
        </w:r>
        <w:r>
          <w:rPr>
            <w:noProof/>
            <w:webHidden/>
          </w:rPr>
          <w:instrText xml:space="preserve"> PAGEREF _Toc126255699 \h </w:instrText>
        </w:r>
        <w:r>
          <w:rPr>
            <w:noProof/>
            <w:webHidden/>
          </w:rPr>
        </w:r>
        <w:r>
          <w:rPr>
            <w:noProof/>
            <w:webHidden/>
          </w:rPr>
          <w:fldChar w:fldCharType="separate"/>
        </w:r>
        <w:r>
          <w:rPr>
            <w:noProof/>
            <w:webHidden/>
          </w:rPr>
          <w:t>17</w:t>
        </w:r>
        <w:r>
          <w:rPr>
            <w:noProof/>
            <w:webHidden/>
          </w:rPr>
          <w:fldChar w:fldCharType="end"/>
        </w:r>
      </w:hyperlink>
    </w:p>
    <w:p w:rsidR="00B72ABB" w:rsidP="00B72ABB" w:rsidRDefault="00B72ABB" w14:paraId="045A027E" w14:textId="13AB5D1B">
      <w:pPr>
        <w:pStyle w:val="Tabledesillustrations"/>
        <w:tabs>
          <w:tab w:val="right" w:leader="dot" w:pos="9056"/>
        </w:tabs>
        <w:spacing w:before="0" w:line="276" w:lineRule="auto"/>
        <w:rPr>
          <w:rFonts w:asciiTheme="minorHAnsi" w:hAnsiTheme="minorHAnsi"/>
          <w:noProof/>
          <w:sz w:val="22"/>
          <w:szCs w:val="22"/>
        </w:rPr>
      </w:pPr>
      <w:hyperlink w:history="1" w:anchor="_Toc126255700">
        <w:r w:rsidRPr="002630BF">
          <w:rPr>
            <w:rStyle w:val="Lienhypertexte"/>
            <w:noProof/>
          </w:rPr>
          <w:t>Figure 10 : Modal "Nouveau paramètre E/S"</w:t>
        </w:r>
        <w:r>
          <w:rPr>
            <w:noProof/>
            <w:webHidden/>
          </w:rPr>
          <w:tab/>
        </w:r>
        <w:r>
          <w:rPr>
            <w:noProof/>
            <w:webHidden/>
          </w:rPr>
          <w:fldChar w:fldCharType="begin"/>
        </w:r>
        <w:r>
          <w:rPr>
            <w:noProof/>
            <w:webHidden/>
          </w:rPr>
          <w:instrText xml:space="preserve"> PAGEREF _Toc126255700 \h </w:instrText>
        </w:r>
        <w:r>
          <w:rPr>
            <w:noProof/>
            <w:webHidden/>
          </w:rPr>
        </w:r>
        <w:r>
          <w:rPr>
            <w:noProof/>
            <w:webHidden/>
          </w:rPr>
          <w:fldChar w:fldCharType="separate"/>
        </w:r>
        <w:r>
          <w:rPr>
            <w:noProof/>
            <w:webHidden/>
          </w:rPr>
          <w:t>18</w:t>
        </w:r>
        <w:r>
          <w:rPr>
            <w:noProof/>
            <w:webHidden/>
          </w:rPr>
          <w:fldChar w:fldCharType="end"/>
        </w:r>
      </w:hyperlink>
    </w:p>
    <w:p w:rsidR="00B72ABB" w:rsidP="00B72ABB" w:rsidRDefault="00B72ABB" w14:paraId="0C1E619C" w14:textId="4466AC2E">
      <w:pPr>
        <w:pStyle w:val="Tabledesillustrations"/>
        <w:tabs>
          <w:tab w:val="right" w:leader="dot" w:pos="9056"/>
        </w:tabs>
        <w:spacing w:before="0" w:line="276" w:lineRule="auto"/>
        <w:rPr>
          <w:rFonts w:asciiTheme="minorHAnsi" w:hAnsiTheme="minorHAnsi"/>
          <w:noProof/>
          <w:sz w:val="22"/>
          <w:szCs w:val="22"/>
        </w:rPr>
      </w:pPr>
      <w:hyperlink w:history="1" w:anchor="_Toc126255701">
        <w:r w:rsidRPr="002630BF">
          <w:rPr>
            <w:rStyle w:val="Lienhypertexte"/>
            <w:noProof/>
          </w:rPr>
          <w:t>Figure 11 : Modal "Nouvel atelier"</w:t>
        </w:r>
        <w:r>
          <w:rPr>
            <w:noProof/>
            <w:webHidden/>
          </w:rPr>
          <w:tab/>
        </w:r>
        <w:r>
          <w:rPr>
            <w:noProof/>
            <w:webHidden/>
          </w:rPr>
          <w:fldChar w:fldCharType="begin"/>
        </w:r>
        <w:r>
          <w:rPr>
            <w:noProof/>
            <w:webHidden/>
          </w:rPr>
          <w:instrText xml:space="preserve"> PAGEREF _Toc126255701 \h </w:instrText>
        </w:r>
        <w:r>
          <w:rPr>
            <w:noProof/>
            <w:webHidden/>
          </w:rPr>
        </w:r>
        <w:r>
          <w:rPr>
            <w:noProof/>
            <w:webHidden/>
          </w:rPr>
          <w:fldChar w:fldCharType="separate"/>
        </w:r>
        <w:r>
          <w:rPr>
            <w:noProof/>
            <w:webHidden/>
          </w:rPr>
          <w:t>19</w:t>
        </w:r>
        <w:r>
          <w:rPr>
            <w:noProof/>
            <w:webHidden/>
          </w:rPr>
          <w:fldChar w:fldCharType="end"/>
        </w:r>
      </w:hyperlink>
    </w:p>
    <w:p w:rsidR="00B72ABB" w:rsidP="00B72ABB" w:rsidRDefault="00B72ABB" w14:paraId="04935C3E" w14:textId="64C9D674">
      <w:pPr>
        <w:pStyle w:val="Tabledesillustrations"/>
        <w:tabs>
          <w:tab w:val="right" w:leader="dot" w:pos="9056"/>
        </w:tabs>
        <w:spacing w:before="0" w:line="276" w:lineRule="auto"/>
        <w:rPr>
          <w:rFonts w:asciiTheme="minorHAnsi" w:hAnsiTheme="minorHAnsi"/>
          <w:noProof/>
          <w:sz w:val="22"/>
          <w:szCs w:val="22"/>
        </w:rPr>
      </w:pPr>
      <w:hyperlink w:history="1" w:anchor="_Toc126255702">
        <w:r w:rsidRPr="002630BF">
          <w:rPr>
            <w:rStyle w:val="Lienhypertexte"/>
            <w:noProof/>
          </w:rPr>
          <w:t>Figure 12 : Modal "Modification Atelier"</w:t>
        </w:r>
        <w:r>
          <w:rPr>
            <w:noProof/>
            <w:webHidden/>
          </w:rPr>
          <w:tab/>
        </w:r>
        <w:r>
          <w:rPr>
            <w:noProof/>
            <w:webHidden/>
          </w:rPr>
          <w:fldChar w:fldCharType="begin"/>
        </w:r>
        <w:r>
          <w:rPr>
            <w:noProof/>
            <w:webHidden/>
          </w:rPr>
          <w:instrText xml:space="preserve"> PAGEREF _Toc126255702 \h </w:instrText>
        </w:r>
        <w:r>
          <w:rPr>
            <w:noProof/>
            <w:webHidden/>
          </w:rPr>
        </w:r>
        <w:r>
          <w:rPr>
            <w:noProof/>
            <w:webHidden/>
          </w:rPr>
          <w:fldChar w:fldCharType="separate"/>
        </w:r>
        <w:r>
          <w:rPr>
            <w:noProof/>
            <w:webHidden/>
          </w:rPr>
          <w:t>19</w:t>
        </w:r>
        <w:r>
          <w:rPr>
            <w:noProof/>
            <w:webHidden/>
          </w:rPr>
          <w:fldChar w:fldCharType="end"/>
        </w:r>
      </w:hyperlink>
    </w:p>
    <w:p w:rsidR="00B72ABB" w:rsidP="00B72ABB" w:rsidRDefault="00B72ABB" w14:paraId="24465D57" w14:textId="586CE446">
      <w:pPr>
        <w:pStyle w:val="Tabledesillustrations"/>
        <w:tabs>
          <w:tab w:val="right" w:leader="dot" w:pos="9056"/>
        </w:tabs>
        <w:spacing w:before="0" w:line="276" w:lineRule="auto"/>
        <w:rPr>
          <w:rFonts w:asciiTheme="minorHAnsi" w:hAnsiTheme="minorHAnsi"/>
          <w:noProof/>
          <w:sz w:val="22"/>
          <w:szCs w:val="22"/>
        </w:rPr>
      </w:pPr>
      <w:hyperlink w:history="1" w:anchor="_Toc126255703">
        <w:r w:rsidRPr="002630BF">
          <w:rPr>
            <w:rStyle w:val="Lienhypertexte"/>
            <w:noProof/>
          </w:rPr>
          <w:t>Figure 13 : Modal "Suppression atelier"</w:t>
        </w:r>
        <w:r>
          <w:rPr>
            <w:noProof/>
            <w:webHidden/>
          </w:rPr>
          <w:tab/>
        </w:r>
        <w:r>
          <w:rPr>
            <w:noProof/>
            <w:webHidden/>
          </w:rPr>
          <w:fldChar w:fldCharType="begin"/>
        </w:r>
        <w:r>
          <w:rPr>
            <w:noProof/>
            <w:webHidden/>
          </w:rPr>
          <w:instrText xml:space="preserve"> PAGEREF _Toc126255703 \h </w:instrText>
        </w:r>
        <w:r>
          <w:rPr>
            <w:noProof/>
            <w:webHidden/>
          </w:rPr>
        </w:r>
        <w:r>
          <w:rPr>
            <w:noProof/>
            <w:webHidden/>
          </w:rPr>
          <w:fldChar w:fldCharType="separate"/>
        </w:r>
        <w:r>
          <w:rPr>
            <w:noProof/>
            <w:webHidden/>
          </w:rPr>
          <w:t>20</w:t>
        </w:r>
        <w:r>
          <w:rPr>
            <w:noProof/>
            <w:webHidden/>
          </w:rPr>
          <w:fldChar w:fldCharType="end"/>
        </w:r>
      </w:hyperlink>
    </w:p>
    <w:p w:rsidR="00B72ABB" w:rsidP="00B72ABB" w:rsidRDefault="00B72ABB" w14:paraId="3A778987" w14:textId="5662EDA8">
      <w:pPr>
        <w:pStyle w:val="Tabledesillustrations"/>
        <w:tabs>
          <w:tab w:val="right" w:leader="dot" w:pos="9056"/>
        </w:tabs>
        <w:spacing w:before="0" w:line="276" w:lineRule="auto"/>
        <w:rPr>
          <w:rFonts w:asciiTheme="minorHAnsi" w:hAnsiTheme="minorHAnsi"/>
          <w:noProof/>
          <w:sz w:val="22"/>
          <w:szCs w:val="22"/>
        </w:rPr>
      </w:pPr>
      <w:hyperlink w:history="1" w:anchor="_Toc126255704">
        <w:r w:rsidRPr="002630BF">
          <w:rPr>
            <w:rStyle w:val="Lienhypertexte"/>
            <w:noProof/>
          </w:rPr>
          <w:t>Figure 14 : Modal "Nouvelle Ligne"</w:t>
        </w:r>
        <w:r>
          <w:rPr>
            <w:noProof/>
            <w:webHidden/>
          </w:rPr>
          <w:tab/>
        </w:r>
        <w:r>
          <w:rPr>
            <w:noProof/>
            <w:webHidden/>
          </w:rPr>
          <w:fldChar w:fldCharType="begin"/>
        </w:r>
        <w:r>
          <w:rPr>
            <w:noProof/>
            <w:webHidden/>
          </w:rPr>
          <w:instrText xml:space="preserve"> PAGEREF _Toc126255704 \h </w:instrText>
        </w:r>
        <w:r>
          <w:rPr>
            <w:noProof/>
            <w:webHidden/>
          </w:rPr>
        </w:r>
        <w:r>
          <w:rPr>
            <w:noProof/>
            <w:webHidden/>
          </w:rPr>
          <w:fldChar w:fldCharType="separate"/>
        </w:r>
        <w:r>
          <w:rPr>
            <w:noProof/>
            <w:webHidden/>
          </w:rPr>
          <w:t>21</w:t>
        </w:r>
        <w:r>
          <w:rPr>
            <w:noProof/>
            <w:webHidden/>
          </w:rPr>
          <w:fldChar w:fldCharType="end"/>
        </w:r>
      </w:hyperlink>
    </w:p>
    <w:p w:rsidR="00B72ABB" w:rsidP="00B72ABB" w:rsidRDefault="00B72ABB" w14:paraId="16E3DF5B" w14:textId="347411E3">
      <w:pPr>
        <w:pStyle w:val="Tabledesillustrations"/>
        <w:tabs>
          <w:tab w:val="right" w:leader="dot" w:pos="9056"/>
        </w:tabs>
        <w:spacing w:before="0" w:line="276" w:lineRule="auto"/>
        <w:rPr>
          <w:rFonts w:asciiTheme="minorHAnsi" w:hAnsiTheme="minorHAnsi"/>
          <w:noProof/>
          <w:sz w:val="22"/>
          <w:szCs w:val="22"/>
        </w:rPr>
      </w:pPr>
      <w:hyperlink w:history="1" w:anchor="_Toc126255705">
        <w:r w:rsidRPr="002630BF">
          <w:rPr>
            <w:rStyle w:val="Lienhypertexte"/>
            <w:noProof/>
          </w:rPr>
          <w:t>Figure 15 : Modal "Modifier Ligne"</w:t>
        </w:r>
        <w:r>
          <w:rPr>
            <w:noProof/>
            <w:webHidden/>
          </w:rPr>
          <w:tab/>
        </w:r>
        <w:r>
          <w:rPr>
            <w:noProof/>
            <w:webHidden/>
          </w:rPr>
          <w:fldChar w:fldCharType="begin"/>
        </w:r>
        <w:r>
          <w:rPr>
            <w:noProof/>
            <w:webHidden/>
          </w:rPr>
          <w:instrText xml:space="preserve"> PAGEREF _Toc126255705 \h </w:instrText>
        </w:r>
        <w:r>
          <w:rPr>
            <w:noProof/>
            <w:webHidden/>
          </w:rPr>
        </w:r>
        <w:r>
          <w:rPr>
            <w:noProof/>
            <w:webHidden/>
          </w:rPr>
          <w:fldChar w:fldCharType="separate"/>
        </w:r>
        <w:r>
          <w:rPr>
            <w:noProof/>
            <w:webHidden/>
          </w:rPr>
          <w:t>21</w:t>
        </w:r>
        <w:r>
          <w:rPr>
            <w:noProof/>
            <w:webHidden/>
          </w:rPr>
          <w:fldChar w:fldCharType="end"/>
        </w:r>
      </w:hyperlink>
    </w:p>
    <w:p w:rsidR="00B72ABB" w:rsidP="00B72ABB" w:rsidRDefault="00B72ABB" w14:paraId="3EFC5B55" w14:textId="07FE31AE">
      <w:pPr>
        <w:pStyle w:val="Tabledesillustrations"/>
        <w:tabs>
          <w:tab w:val="right" w:leader="dot" w:pos="9056"/>
        </w:tabs>
        <w:spacing w:before="0" w:line="276" w:lineRule="auto"/>
        <w:rPr>
          <w:rFonts w:asciiTheme="minorHAnsi" w:hAnsiTheme="minorHAnsi"/>
          <w:noProof/>
          <w:sz w:val="22"/>
          <w:szCs w:val="22"/>
        </w:rPr>
      </w:pPr>
      <w:hyperlink w:history="1" w:anchor="_Toc126255706">
        <w:r w:rsidRPr="002630BF">
          <w:rPr>
            <w:rStyle w:val="Lienhypertexte"/>
            <w:noProof/>
          </w:rPr>
          <w:t>Figure 16 : Modal "Suppression Ligne"</w:t>
        </w:r>
        <w:r>
          <w:rPr>
            <w:noProof/>
            <w:webHidden/>
          </w:rPr>
          <w:tab/>
        </w:r>
        <w:r>
          <w:rPr>
            <w:noProof/>
            <w:webHidden/>
          </w:rPr>
          <w:fldChar w:fldCharType="begin"/>
        </w:r>
        <w:r>
          <w:rPr>
            <w:noProof/>
            <w:webHidden/>
          </w:rPr>
          <w:instrText xml:space="preserve"> PAGEREF _Toc126255706 \h </w:instrText>
        </w:r>
        <w:r>
          <w:rPr>
            <w:noProof/>
            <w:webHidden/>
          </w:rPr>
        </w:r>
        <w:r>
          <w:rPr>
            <w:noProof/>
            <w:webHidden/>
          </w:rPr>
          <w:fldChar w:fldCharType="separate"/>
        </w:r>
        <w:r>
          <w:rPr>
            <w:noProof/>
            <w:webHidden/>
          </w:rPr>
          <w:t>22</w:t>
        </w:r>
        <w:r>
          <w:rPr>
            <w:noProof/>
            <w:webHidden/>
          </w:rPr>
          <w:fldChar w:fldCharType="end"/>
        </w:r>
      </w:hyperlink>
    </w:p>
    <w:p w:rsidR="00B72ABB" w:rsidP="00B72ABB" w:rsidRDefault="00B72ABB" w14:paraId="7248AB56" w14:textId="12796FB9">
      <w:pPr>
        <w:pStyle w:val="Tabledesillustrations"/>
        <w:tabs>
          <w:tab w:val="right" w:leader="dot" w:pos="9056"/>
        </w:tabs>
        <w:spacing w:before="0" w:line="276" w:lineRule="auto"/>
        <w:rPr>
          <w:rFonts w:asciiTheme="minorHAnsi" w:hAnsiTheme="minorHAnsi"/>
          <w:noProof/>
          <w:sz w:val="22"/>
          <w:szCs w:val="22"/>
        </w:rPr>
      </w:pPr>
      <w:hyperlink w:history="1" w:anchor="_Toc126255707">
        <w:r w:rsidRPr="002630BF">
          <w:rPr>
            <w:rStyle w:val="Lienhypertexte"/>
            <w:noProof/>
          </w:rPr>
          <w:t>Figure 17 : Modal "Nouveau poste"</w:t>
        </w:r>
        <w:r>
          <w:rPr>
            <w:noProof/>
            <w:webHidden/>
          </w:rPr>
          <w:tab/>
        </w:r>
        <w:r>
          <w:rPr>
            <w:noProof/>
            <w:webHidden/>
          </w:rPr>
          <w:fldChar w:fldCharType="begin"/>
        </w:r>
        <w:r>
          <w:rPr>
            <w:noProof/>
            <w:webHidden/>
          </w:rPr>
          <w:instrText xml:space="preserve"> PAGEREF _Toc126255707 \h </w:instrText>
        </w:r>
        <w:r>
          <w:rPr>
            <w:noProof/>
            <w:webHidden/>
          </w:rPr>
        </w:r>
        <w:r>
          <w:rPr>
            <w:noProof/>
            <w:webHidden/>
          </w:rPr>
          <w:fldChar w:fldCharType="separate"/>
        </w:r>
        <w:r>
          <w:rPr>
            <w:noProof/>
            <w:webHidden/>
          </w:rPr>
          <w:t>23</w:t>
        </w:r>
        <w:r>
          <w:rPr>
            <w:noProof/>
            <w:webHidden/>
          </w:rPr>
          <w:fldChar w:fldCharType="end"/>
        </w:r>
      </w:hyperlink>
    </w:p>
    <w:p w:rsidR="00B72ABB" w:rsidP="00B72ABB" w:rsidRDefault="00B72ABB" w14:paraId="68E1EBD0" w14:textId="61991784">
      <w:pPr>
        <w:pStyle w:val="Tabledesillustrations"/>
        <w:tabs>
          <w:tab w:val="right" w:leader="dot" w:pos="9056"/>
        </w:tabs>
        <w:spacing w:before="0" w:line="276" w:lineRule="auto"/>
        <w:rPr>
          <w:rFonts w:asciiTheme="minorHAnsi" w:hAnsiTheme="minorHAnsi"/>
          <w:noProof/>
          <w:sz w:val="22"/>
          <w:szCs w:val="22"/>
        </w:rPr>
      </w:pPr>
      <w:hyperlink w:history="1" w:anchor="_Toc126255708">
        <w:r w:rsidRPr="002630BF">
          <w:rPr>
            <w:rStyle w:val="Lienhypertexte"/>
            <w:noProof/>
          </w:rPr>
          <w:t>Figure 18 : Modal "Modification poste"</w:t>
        </w:r>
        <w:r>
          <w:rPr>
            <w:noProof/>
            <w:webHidden/>
          </w:rPr>
          <w:tab/>
        </w:r>
        <w:r>
          <w:rPr>
            <w:noProof/>
            <w:webHidden/>
          </w:rPr>
          <w:fldChar w:fldCharType="begin"/>
        </w:r>
        <w:r>
          <w:rPr>
            <w:noProof/>
            <w:webHidden/>
          </w:rPr>
          <w:instrText xml:space="preserve"> PAGEREF _Toc126255708 \h </w:instrText>
        </w:r>
        <w:r>
          <w:rPr>
            <w:noProof/>
            <w:webHidden/>
          </w:rPr>
        </w:r>
        <w:r>
          <w:rPr>
            <w:noProof/>
            <w:webHidden/>
          </w:rPr>
          <w:fldChar w:fldCharType="separate"/>
        </w:r>
        <w:r>
          <w:rPr>
            <w:noProof/>
            <w:webHidden/>
          </w:rPr>
          <w:t>23</w:t>
        </w:r>
        <w:r>
          <w:rPr>
            <w:noProof/>
            <w:webHidden/>
          </w:rPr>
          <w:fldChar w:fldCharType="end"/>
        </w:r>
      </w:hyperlink>
    </w:p>
    <w:p w:rsidR="00B72ABB" w:rsidP="00B72ABB" w:rsidRDefault="00B72ABB" w14:paraId="3E208838" w14:textId="50843663">
      <w:pPr>
        <w:pStyle w:val="Tabledesillustrations"/>
        <w:tabs>
          <w:tab w:val="right" w:leader="dot" w:pos="9056"/>
        </w:tabs>
        <w:spacing w:before="0" w:line="276" w:lineRule="auto"/>
        <w:rPr>
          <w:rFonts w:asciiTheme="minorHAnsi" w:hAnsiTheme="minorHAnsi"/>
          <w:noProof/>
          <w:sz w:val="22"/>
          <w:szCs w:val="22"/>
        </w:rPr>
      </w:pPr>
      <w:hyperlink w:history="1" w:anchor="_Toc126255709">
        <w:r w:rsidRPr="002630BF">
          <w:rPr>
            <w:rStyle w:val="Lienhypertexte"/>
            <w:noProof/>
          </w:rPr>
          <w:t>Figure 19 : Modal "Suppression poste"</w:t>
        </w:r>
        <w:r>
          <w:rPr>
            <w:noProof/>
            <w:webHidden/>
          </w:rPr>
          <w:tab/>
        </w:r>
        <w:r>
          <w:rPr>
            <w:noProof/>
            <w:webHidden/>
          </w:rPr>
          <w:fldChar w:fldCharType="begin"/>
        </w:r>
        <w:r>
          <w:rPr>
            <w:noProof/>
            <w:webHidden/>
          </w:rPr>
          <w:instrText xml:space="preserve"> PAGEREF _Toc126255709 \h </w:instrText>
        </w:r>
        <w:r>
          <w:rPr>
            <w:noProof/>
            <w:webHidden/>
          </w:rPr>
        </w:r>
        <w:r>
          <w:rPr>
            <w:noProof/>
            <w:webHidden/>
          </w:rPr>
          <w:fldChar w:fldCharType="separate"/>
        </w:r>
        <w:r>
          <w:rPr>
            <w:noProof/>
            <w:webHidden/>
          </w:rPr>
          <w:t>24</w:t>
        </w:r>
        <w:r>
          <w:rPr>
            <w:noProof/>
            <w:webHidden/>
          </w:rPr>
          <w:fldChar w:fldCharType="end"/>
        </w:r>
      </w:hyperlink>
    </w:p>
    <w:p w:rsidR="00B72ABB" w:rsidP="00B72ABB" w:rsidRDefault="00B72ABB" w14:paraId="01169747" w14:textId="15322845">
      <w:pPr>
        <w:pStyle w:val="Tabledesillustrations"/>
        <w:tabs>
          <w:tab w:val="right" w:leader="dot" w:pos="9056"/>
        </w:tabs>
        <w:spacing w:before="0" w:line="276" w:lineRule="auto"/>
        <w:rPr>
          <w:rFonts w:asciiTheme="minorHAnsi" w:hAnsiTheme="minorHAnsi"/>
          <w:noProof/>
          <w:sz w:val="22"/>
          <w:szCs w:val="22"/>
        </w:rPr>
      </w:pPr>
      <w:hyperlink w:history="1" w:anchor="_Toc126255710">
        <w:r w:rsidRPr="002630BF">
          <w:rPr>
            <w:rStyle w:val="Lienhypertexte"/>
            <w:noProof/>
          </w:rPr>
          <w:t>Figure 20 : Modal "Nouvelle Machine"</w:t>
        </w:r>
        <w:r>
          <w:rPr>
            <w:noProof/>
            <w:webHidden/>
          </w:rPr>
          <w:tab/>
        </w:r>
        <w:r>
          <w:rPr>
            <w:noProof/>
            <w:webHidden/>
          </w:rPr>
          <w:fldChar w:fldCharType="begin"/>
        </w:r>
        <w:r>
          <w:rPr>
            <w:noProof/>
            <w:webHidden/>
          </w:rPr>
          <w:instrText xml:space="preserve"> PAGEREF _Toc126255710 \h </w:instrText>
        </w:r>
        <w:r>
          <w:rPr>
            <w:noProof/>
            <w:webHidden/>
          </w:rPr>
        </w:r>
        <w:r>
          <w:rPr>
            <w:noProof/>
            <w:webHidden/>
          </w:rPr>
          <w:fldChar w:fldCharType="separate"/>
        </w:r>
        <w:r>
          <w:rPr>
            <w:noProof/>
            <w:webHidden/>
          </w:rPr>
          <w:t>24</w:t>
        </w:r>
        <w:r>
          <w:rPr>
            <w:noProof/>
            <w:webHidden/>
          </w:rPr>
          <w:fldChar w:fldCharType="end"/>
        </w:r>
      </w:hyperlink>
    </w:p>
    <w:p w:rsidR="00B72ABB" w:rsidP="00B72ABB" w:rsidRDefault="00B72ABB" w14:paraId="5AB6247B" w14:textId="6B4286AD">
      <w:pPr>
        <w:pStyle w:val="Tabledesillustrations"/>
        <w:tabs>
          <w:tab w:val="right" w:leader="dot" w:pos="9056"/>
        </w:tabs>
        <w:spacing w:before="0" w:line="276" w:lineRule="auto"/>
        <w:rPr>
          <w:rFonts w:asciiTheme="minorHAnsi" w:hAnsiTheme="minorHAnsi"/>
          <w:noProof/>
          <w:sz w:val="22"/>
          <w:szCs w:val="22"/>
        </w:rPr>
      </w:pPr>
      <w:hyperlink w:history="1" w:anchor="_Toc126255711">
        <w:r w:rsidRPr="002630BF">
          <w:rPr>
            <w:rStyle w:val="Lienhypertexte"/>
            <w:noProof/>
          </w:rPr>
          <w:t>Figure 21 : Modal "Modification machine"</w:t>
        </w:r>
        <w:r>
          <w:rPr>
            <w:noProof/>
            <w:webHidden/>
          </w:rPr>
          <w:tab/>
        </w:r>
        <w:r>
          <w:rPr>
            <w:noProof/>
            <w:webHidden/>
          </w:rPr>
          <w:fldChar w:fldCharType="begin"/>
        </w:r>
        <w:r>
          <w:rPr>
            <w:noProof/>
            <w:webHidden/>
          </w:rPr>
          <w:instrText xml:space="preserve"> PAGEREF _Toc126255711 \h </w:instrText>
        </w:r>
        <w:r>
          <w:rPr>
            <w:noProof/>
            <w:webHidden/>
          </w:rPr>
        </w:r>
        <w:r>
          <w:rPr>
            <w:noProof/>
            <w:webHidden/>
          </w:rPr>
          <w:fldChar w:fldCharType="separate"/>
        </w:r>
        <w:r>
          <w:rPr>
            <w:noProof/>
            <w:webHidden/>
          </w:rPr>
          <w:t>25</w:t>
        </w:r>
        <w:r>
          <w:rPr>
            <w:noProof/>
            <w:webHidden/>
          </w:rPr>
          <w:fldChar w:fldCharType="end"/>
        </w:r>
      </w:hyperlink>
    </w:p>
    <w:p w:rsidR="00B72ABB" w:rsidP="00B72ABB" w:rsidRDefault="00B72ABB" w14:paraId="18A26A8A" w14:textId="1362E855">
      <w:pPr>
        <w:pStyle w:val="Tabledesillustrations"/>
        <w:tabs>
          <w:tab w:val="right" w:leader="dot" w:pos="9056"/>
        </w:tabs>
        <w:spacing w:before="0" w:line="276" w:lineRule="auto"/>
        <w:rPr>
          <w:rFonts w:asciiTheme="minorHAnsi" w:hAnsiTheme="minorHAnsi"/>
          <w:noProof/>
          <w:sz w:val="22"/>
          <w:szCs w:val="22"/>
        </w:rPr>
      </w:pPr>
      <w:hyperlink w:history="1" w:anchor="_Toc126255712">
        <w:r w:rsidRPr="002630BF">
          <w:rPr>
            <w:rStyle w:val="Lienhypertexte"/>
            <w:noProof/>
          </w:rPr>
          <w:t>Figure 22 : Modal "Suppression machine"</w:t>
        </w:r>
        <w:r>
          <w:rPr>
            <w:noProof/>
            <w:webHidden/>
          </w:rPr>
          <w:tab/>
        </w:r>
        <w:r>
          <w:rPr>
            <w:noProof/>
            <w:webHidden/>
          </w:rPr>
          <w:fldChar w:fldCharType="begin"/>
        </w:r>
        <w:r>
          <w:rPr>
            <w:noProof/>
            <w:webHidden/>
          </w:rPr>
          <w:instrText xml:space="preserve"> PAGEREF _Toc126255712 \h </w:instrText>
        </w:r>
        <w:r>
          <w:rPr>
            <w:noProof/>
            <w:webHidden/>
          </w:rPr>
        </w:r>
        <w:r>
          <w:rPr>
            <w:noProof/>
            <w:webHidden/>
          </w:rPr>
          <w:fldChar w:fldCharType="separate"/>
        </w:r>
        <w:r>
          <w:rPr>
            <w:noProof/>
            <w:webHidden/>
          </w:rPr>
          <w:t>25</w:t>
        </w:r>
        <w:r>
          <w:rPr>
            <w:noProof/>
            <w:webHidden/>
          </w:rPr>
          <w:fldChar w:fldCharType="end"/>
        </w:r>
      </w:hyperlink>
    </w:p>
    <w:p w:rsidR="00B72ABB" w:rsidP="00B72ABB" w:rsidRDefault="00B72ABB" w14:paraId="29DDE5A2" w14:textId="658F28AF">
      <w:pPr>
        <w:pStyle w:val="Tabledesillustrations"/>
        <w:tabs>
          <w:tab w:val="right" w:leader="dot" w:pos="9056"/>
        </w:tabs>
        <w:spacing w:before="0" w:line="276" w:lineRule="auto"/>
        <w:rPr>
          <w:rFonts w:asciiTheme="minorHAnsi" w:hAnsiTheme="minorHAnsi"/>
          <w:noProof/>
          <w:sz w:val="22"/>
          <w:szCs w:val="22"/>
        </w:rPr>
      </w:pPr>
      <w:hyperlink w:history="1" w:anchor="_Toc126255713">
        <w:r w:rsidRPr="002630BF">
          <w:rPr>
            <w:rStyle w:val="Lienhypertexte"/>
            <w:noProof/>
          </w:rPr>
          <w:t>Figure 23 : Onglet "Création Panel" du Modal "Nouveau Edge Box"</w:t>
        </w:r>
        <w:r>
          <w:rPr>
            <w:noProof/>
            <w:webHidden/>
          </w:rPr>
          <w:tab/>
        </w:r>
        <w:r>
          <w:rPr>
            <w:noProof/>
            <w:webHidden/>
          </w:rPr>
          <w:fldChar w:fldCharType="begin"/>
        </w:r>
        <w:r>
          <w:rPr>
            <w:noProof/>
            <w:webHidden/>
          </w:rPr>
          <w:instrText xml:space="preserve"> PAGEREF _Toc126255713 \h </w:instrText>
        </w:r>
        <w:r>
          <w:rPr>
            <w:noProof/>
            <w:webHidden/>
          </w:rPr>
        </w:r>
        <w:r>
          <w:rPr>
            <w:noProof/>
            <w:webHidden/>
          </w:rPr>
          <w:fldChar w:fldCharType="separate"/>
        </w:r>
        <w:r>
          <w:rPr>
            <w:noProof/>
            <w:webHidden/>
          </w:rPr>
          <w:t>26</w:t>
        </w:r>
        <w:r>
          <w:rPr>
            <w:noProof/>
            <w:webHidden/>
          </w:rPr>
          <w:fldChar w:fldCharType="end"/>
        </w:r>
      </w:hyperlink>
    </w:p>
    <w:p w:rsidR="00B72ABB" w:rsidP="00B72ABB" w:rsidRDefault="00B72ABB" w14:paraId="40BF45DA" w14:textId="3BFD1ADC">
      <w:pPr>
        <w:pStyle w:val="Tabledesillustrations"/>
        <w:tabs>
          <w:tab w:val="right" w:leader="dot" w:pos="9056"/>
        </w:tabs>
        <w:spacing w:before="0" w:line="276" w:lineRule="auto"/>
        <w:rPr>
          <w:rFonts w:asciiTheme="minorHAnsi" w:hAnsiTheme="minorHAnsi"/>
          <w:noProof/>
          <w:sz w:val="22"/>
          <w:szCs w:val="22"/>
        </w:rPr>
      </w:pPr>
      <w:hyperlink w:history="1" w:anchor="_Toc126255714">
        <w:r w:rsidRPr="002630BF">
          <w:rPr>
            <w:rStyle w:val="Lienhypertexte"/>
            <w:noProof/>
          </w:rPr>
          <w:t>Figure 24 : Onglet "Affectation Panel" du modal "Nouveau Edge Box"</w:t>
        </w:r>
        <w:r>
          <w:rPr>
            <w:noProof/>
            <w:webHidden/>
          </w:rPr>
          <w:tab/>
        </w:r>
        <w:r>
          <w:rPr>
            <w:noProof/>
            <w:webHidden/>
          </w:rPr>
          <w:fldChar w:fldCharType="begin"/>
        </w:r>
        <w:r>
          <w:rPr>
            <w:noProof/>
            <w:webHidden/>
          </w:rPr>
          <w:instrText xml:space="preserve"> PAGEREF _Toc126255714 \h </w:instrText>
        </w:r>
        <w:r>
          <w:rPr>
            <w:noProof/>
            <w:webHidden/>
          </w:rPr>
        </w:r>
        <w:r>
          <w:rPr>
            <w:noProof/>
            <w:webHidden/>
          </w:rPr>
          <w:fldChar w:fldCharType="separate"/>
        </w:r>
        <w:r>
          <w:rPr>
            <w:noProof/>
            <w:webHidden/>
          </w:rPr>
          <w:t>26</w:t>
        </w:r>
        <w:r>
          <w:rPr>
            <w:noProof/>
            <w:webHidden/>
          </w:rPr>
          <w:fldChar w:fldCharType="end"/>
        </w:r>
      </w:hyperlink>
    </w:p>
    <w:p w:rsidR="00B72ABB" w:rsidP="00B72ABB" w:rsidRDefault="00B72ABB" w14:paraId="04E79969" w14:textId="323067C2">
      <w:pPr>
        <w:pStyle w:val="Tabledesillustrations"/>
        <w:tabs>
          <w:tab w:val="right" w:leader="dot" w:pos="9056"/>
        </w:tabs>
        <w:spacing w:before="0" w:line="276" w:lineRule="auto"/>
        <w:rPr>
          <w:rFonts w:asciiTheme="minorHAnsi" w:hAnsiTheme="minorHAnsi"/>
          <w:noProof/>
          <w:sz w:val="22"/>
          <w:szCs w:val="22"/>
        </w:rPr>
      </w:pPr>
      <w:hyperlink w:history="1" w:anchor="_Toc126255715">
        <w:r w:rsidRPr="002630BF">
          <w:rPr>
            <w:rStyle w:val="Lienhypertexte"/>
            <w:noProof/>
          </w:rPr>
          <w:t>Figure 25 : Modal "Nouvelle Devise"</w:t>
        </w:r>
        <w:r>
          <w:rPr>
            <w:noProof/>
            <w:webHidden/>
          </w:rPr>
          <w:tab/>
        </w:r>
        <w:r>
          <w:rPr>
            <w:noProof/>
            <w:webHidden/>
          </w:rPr>
          <w:fldChar w:fldCharType="begin"/>
        </w:r>
        <w:r>
          <w:rPr>
            <w:noProof/>
            <w:webHidden/>
          </w:rPr>
          <w:instrText xml:space="preserve"> PAGEREF _Toc126255715 \h </w:instrText>
        </w:r>
        <w:r>
          <w:rPr>
            <w:noProof/>
            <w:webHidden/>
          </w:rPr>
        </w:r>
        <w:r>
          <w:rPr>
            <w:noProof/>
            <w:webHidden/>
          </w:rPr>
          <w:fldChar w:fldCharType="separate"/>
        </w:r>
        <w:r>
          <w:rPr>
            <w:noProof/>
            <w:webHidden/>
          </w:rPr>
          <w:t>27</w:t>
        </w:r>
        <w:r>
          <w:rPr>
            <w:noProof/>
            <w:webHidden/>
          </w:rPr>
          <w:fldChar w:fldCharType="end"/>
        </w:r>
      </w:hyperlink>
    </w:p>
    <w:p w:rsidR="00B72ABB" w:rsidP="00B72ABB" w:rsidRDefault="00B72ABB" w14:paraId="43F5031F" w14:textId="38E3B1C5">
      <w:pPr>
        <w:pStyle w:val="Tabledesillustrations"/>
        <w:tabs>
          <w:tab w:val="right" w:leader="dot" w:pos="9056"/>
        </w:tabs>
        <w:spacing w:before="0" w:line="276" w:lineRule="auto"/>
        <w:rPr>
          <w:rFonts w:asciiTheme="minorHAnsi" w:hAnsiTheme="minorHAnsi"/>
          <w:noProof/>
          <w:sz w:val="22"/>
          <w:szCs w:val="22"/>
        </w:rPr>
      </w:pPr>
      <w:hyperlink w:history="1" w:anchor="_Toc126255716">
        <w:r w:rsidRPr="002630BF">
          <w:rPr>
            <w:rStyle w:val="Lienhypertexte"/>
            <w:noProof/>
          </w:rPr>
          <w:t>Figure 26 : Message Code Devise existe déjà</w:t>
        </w:r>
        <w:r>
          <w:rPr>
            <w:noProof/>
            <w:webHidden/>
          </w:rPr>
          <w:tab/>
        </w:r>
        <w:r>
          <w:rPr>
            <w:noProof/>
            <w:webHidden/>
          </w:rPr>
          <w:fldChar w:fldCharType="begin"/>
        </w:r>
        <w:r>
          <w:rPr>
            <w:noProof/>
            <w:webHidden/>
          </w:rPr>
          <w:instrText xml:space="preserve"> PAGEREF _Toc126255716 \h </w:instrText>
        </w:r>
        <w:r>
          <w:rPr>
            <w:noProof/>
            <w:webHidden/>
          </w:rPr>
        </w:r>
        <w:r>
          <w:rPr>
            <w:noProof/>
            <w:webHidden/>
          </w:rPr>
          <w:fldChar w:fldCharType="separate"/>
        </w:r>
        <w:r>
          <w:rPr>
            <w:noProof/>
            <w:webHidden/>
          </w:rPr>
          <w:t>28</w:t>
        </w:r>
        <w:r>
          <w:rPr>
            <w:noProof/>
            <w:webHidden/>
          </w:rPr>
          <w:fldChar w:fldCharType="end"/>
        </w:r>
      </w:hyperlink>
    </w:p>
    <w:p w:rsidR="00B72ABB" w:rsidP="00B72ABB" w:rsidRDefault="00B72ABB" w14:paraId="29859C06" w14:textId="635C83F8">
      <w:pPr>
        <w:pStyle w:val="Tabledesillustrations"/>
        <w:tabs>
          <w:tab w:val="right" w:leader="dot" w:pos="9056"/>
        </w:tabs>
        <w:spacing w:before="0" w:line="276" w:lineRule="auto"/>
        <w:rPr>
          <w:rFonts w:asciiTheme="minorHAnsi" w:hAnsiTheme="minorHAnsi"/>
          <w:noProof/>
          <w:sz w:val="22"/>
          <w:szCs w:val="22"/>
        </w:rPr>
      </w:pPr>
      <w:hyperlink w:history="1" w:anchor="_Toc126255717">
        <w:r w:rsidRPr="002630BF">
          <w:rPr>
            <w:rStyle w:val="Lienhypertexte"/>
            <w:noProof/>
          </w:rPr>
          <w:t>Figure 27 : Modal "Modification devise"</w:t>
        </w:r>
        <w:r>
          <w:rPr>
            <w:noProof/>
            <w:webHidden/>
          </w:rPr>
          <w:tab/>
        </w:r>
        <w:r>
          <w:rPr>
            <w:noProof/>
            <w:webHidden/>
          </w:rPr>
          <w:fldChar w:fldCharType="begin"/>
        </w:r>
        <w:r>
          <w:rPr>
            <w:noProof/>
            <w:webHidden/>
          </w:rPr>
          <w:instrText xml:space="preserve"> PAGEREF _Toc126255717 \h </w:instrText>
        </w:r>
        <w:r>
          <w:rPr>
            <w:noProof/>
            <w:webHidden/>
          </w:rPr>
        </w:r>
        <w:r>
          <w:rPr>
            <w:noProof/>
            <w:webHidden/>
          </w:rPr>
          <w:fldChar w:fldCharType="separate"/>
        </w:r>
        <w:r>
          <w:rPr>
            <w:noProof/>
            <w:webHidden/>
          </w:rPr>
          <w:t>28</w:t>
        </w:r>
        <w:r>
          <w:rPr>
            <w:noProof/>
            <w:webHidden/>
          </w:rPr>
          <w:fldChar w:fldCharType="end"/>
        </w:r>
      </w:hyperlink>
    </w:p>
    <w:p w:rsidR="00B72ABB" w:rsidP="00B72ABB" w:rsidRDefault="00B72ABB" w14:paraId="05BF4AE7" w14:textId="5D5A9FBF">
      <w:pPr>
        <w:pStyle w:val="Tabledesillustrations"/>
        <w:tabs>
          <w:tab w:val="right" w:leader="dot" w:pos="9056"/>
        </w:tabs>
        <w:spacing w:before="0" w:line="276" w:lineRule="auto"/>
        <w:rPr>
          <w:rFonts w:asciiTheme="minorHAnsi" w:hAnsiTheme="minorHAnsi"/>
          <w:noProof/>
          <w:sz w:val="22"/>
          <w:szCs w:val="22"/>
        </w:rPr>
      </w:pPr>
      <w:hyperlink w:history="1" w:anchor="_Toc126255718">
        <w:r w:rsidRPr="002630BF">
          <w:rPr>
            <w:rStyle w:val="Lienhypertexte"/>
            <w:noProof/>
          </w:rPr>
          <w:t>Figure 28 : Modal "suppression de devise"</w:t>
        </w:r>
        <w:r>
          <w:rPr>
            <w:noProof/>
            <w:webHidden/>
          </w:rPr>
          <w:tab/>
        </w:r>
        <w:r>
          <w:rPr>
            <w:noProof/>
            <w:webHidden/>
          </w:rPr>
          <w:fldChar w:fldCharType="begin"/>
        </w:r>
        <w:r>
          <w:rPr>
            <w:noProof/>
            <w:webHidden/>
          </w:rPr>
          <w:instrText xml:space="preserve"> PAGEREF _Toc126255718 \h </w:instrText>
        </w:r>
        <w:r>
          <w:rPr>
            <w:noProof/>
            <w:webHidden/>
          </w:rPr>
        </w:r>
        <w:r>
          <w:rPr>
            <w:noProof/>
            <w:webHidden/>
          </w:rPr>
          <w:fldChar w:fldCharType="separate"/>
        </w:r>
        <w:r>
          <w:rPr>
            <w:noProof/>
            <w:webHidden/>
          </w:rPr>
          <w:t>28</w:t>
        </w:r>
        <w:r>
          <w:rPr>
            <w:noProof/>
            <w:webHidden/>
          </w:rPr>
          <w:fldChar w:fldCharType="end"/>
        </w:r>
      </w:hyperlink>
    </w:p>
    <w:p w:rsidR="00B72ABB" w:rsidP="00B72ABB" w:rsidRDefault="00B72ABB" w14:paraId="16A946A7" w14:textId="01F687F3">
      <w:pPr>
        <w:pStyle w:val="Tabledesillustrations"/>
        <w:tabs>
          <w:tab w:val="right" w:leader="dot" w:pos="9056"/>
        </w:tabs>
        <w:spacing w:before="0" w:line="276" w:lineRule="auto"/>
        <w:rPr>
          <w:rFonts w:asciiTheme="minorHAnsi" w:hAnsiTheme="minorHAnsi"/>
          <w:noProof/>
          <w:sz w:val="22"/>
          <w:szCs w:val="22"/>
        </w:rPr>
      </w:pPr>
      <w:hyperlink w:history="1" w:anchor="_Toc126255719">
        <w:r w:rsidRPr="002630BF">
          <w:rPr>
            <w:rStyle w:val="Lienhypertexte"/>
            <w:noProof/>
          </w:rPr>
          <w:t>Figure 29 : Modal "Nouveau Client"</w:t>
        </w:r>
        <w:r>
          <w:rPr>
            <w:noProof/>
            <w:webHidden/>
          </w:rPr>
          <w:tab/>
        </w:r>
        <w:r>
          <w:rPr>
            <w:noProof/>
            <w:webHidden/>
          </w:rPr>
          <w:fldChar w:fldCharType="begin"/>
        </w:r>
        <w:r>
          <w:rPr>
            <w:noProof/>
            <w:webHidden/>
          </w:rPr>
          <w:instrText xml:space="preserve"> PAGEREF _Toc126255719 \h </w:instrText>
        </w:r>
        <w:r>
          <w:rPr>
            <w:noProof/>
            <w:webHidden/>
          </w:rPr>
        </w:r>
        <w:r>
          <w:rPr>
            <w:noProof/>
            <w:webHidden/>
          </w:rPr>
          <w:fldChar w:fldCharType="separate"/>
        </w:r>
        <w:r>
          <w:rPr>
            <w:noProof/>
            <w:webHidden/>
          </w:rPr>
          <w:t>29</w:t>
        </w:r>
        <w:r>
          <w:rPr>
            <w:noProof/>
            <w:webHidden/>
          </w:rPr>
          <w:fldChar w:fldCharType="end"/>
        </w:r>
      </w:hyperlink>
    </w:p>
    <w:p w:rsidR="00B72ABB" w:rsidP="00B72ABB" w:rsidRDefault="00B72ABB" w14:paraId="77083A20" w14:textId="62D429C7">
      <w:pPr>
        <w:pStyle w:val="Tabledesillustrations"/>
        <w:tabs>
          <w:tab w:val="right" w:leader="dot" w:pos="9056"/>
        </w:tabs>
        <w:spacing w:before="0" w:line="276" w:lineRule="auto"/>
        <w:rPr>
          <w:rFonts w:asciiTheme="minorHAnsi" w:hAnsiTheme="minorHAnsi"/>
          <w:noProof/>
          <w:sz w:val="22"/>
          <w:szCs w:val="22"/>
        </w:rPr>
      </w:pPr>
      <w:hyperlink w:history="1" w:anchor="_Toc126255720">
        <w:r w:rsidRPr="002630BF">
          <w:rPr>
            <w:rStyle w:val="Lienhypertexte"/>
            <w:noProof/>
          </w:rPr>
          <w:t>Figure 30 : Modal "Modification Client"</w:t>
        </w:r>
        <w:r>
          <w:rPr>
            <w:noProof/>
            <w:webHidden/>
          </w:rPr>
          <w:tab/>
        </w:r>
        <w:r>
          <w:rPr>
            <w:noProof/>
            <w:webHidden/>
          </w:rPr>
          <w:fldChar w:fldCharType="begin"/>
        </w:r>
        <w:r>
          <w:rPr>
            <w:noProof/>
            <w:webHidden/>
          </w:rPr>
          <w:instrText xml:space="preserve"> PAGEREF _Toc126255720 \h </w:instrText>
        </w:r>
        <w:r>
          <w:rPr>
            <w:noProof/>
            <w:webHidden/>
          </w:rPr>
        </w:r>
        <w:r>
          <w:rPr>
            <w:noProof/>
            <w:webHidden/>
          </w:rPr>
          <w:fldChar w:fldCharType="separate"/>
        </w:r>
        <w:r>
          <w:rPr>
            <w:noProof/>
            <w:webHidden/>
          </w:rPr>
          <w:t>30</w:t>
        </w:r>
        <w:r>
          <w:rPr>
            <w:noProof/>
            <w:webHidden/>
          </w:rPr>
          <w:fldChar w:fldCharType="end"/>
        </w:r>
      </w:hyperlink>
    </w:p>
    <w:p w:rsidR="00B72ABB" w:rsidP="00B72ABB" w:rsidRDefault="00B72ABB" w14:paraId="11AAC614" w14:textId="4F76F7A3">
      <w:pPr>
        <w:pStyle w:val="Tabledesillustrations"/>
        <w:tabs>
          <w:tab w:val="right" w:leader="dot" w:pos="9056"/>
        </w:tabs>
        <w:spacing w:before="0" w:line="276" w:lineRule="auto"/>
        <w:rPr>
          <w:rFonts w:asciiTheme="minorHAnsi" w:hAnsiTheme="minorHAnsi"/>
          <w:noProof/>
          <w:sz w:val="22"/>
          <w:szCs w:val="22"/>
        </w:rPr>
      </w:pPr>
      <w:hyperlink w:history="1" w:anchor="_Toc126255721">
        <w:r w:rsidRPr="002630BF">
          <w:rPr>
            <w:rStyle w:val="Lienhypertexte"/>
            <w:noProof/>
          </w:rPr>
          <w:t>Figure 31 : Modal "Suppression Client"</w:t>
        </w:r>
        <w:r>
          <w:rPr>
            <w:noProof/>
            <w:webHidden/>
          </w:rPr>
          <w:tab/>
        </w:r>
        <w:r>
          <w:rPr>
            <w:noProof/>
            <w:webHidden/>
          </w:rPr>
          <w:fldChar w:fldCharType="begin"/>
        </w:r>
        <w:r>
          <w:rPr>
            <w:noProof/>
            <w:webHidden/>
          </w:rPr>
          <w:instrText xml:space="preserve"> PAGEREF _Toc126255721 \h </w:instrText>
        </w:r>
        <w:r>
          <w:rPr>
            <w:noProof/>
            <w:webHidden/>
          </w:rPr>
        </w:r>
        <w:r>
          <w:rPr>
            <w:noProof/>
            <w:webHidden/>
          </w:rPr>
          <w:fldChar w:fldCharType="separate"/>
        </w:r>
        <w:r>
          <w:rPr>
            <w:noProof/>
            <w:webHidden/>
          </w:rPr>
          <w:t>30</w:t>
        </w:r>
        <w:r>
          <w:rPr>
            <w:noProof/>
            <w:webHidden/>
          </w:rPr>
          <w:fldChar w:fldCharType="end"/>
        </w:r>
      </w:hyperlink>
    </w:p>
    <w:p w:rsidR="00B72ABB" w:rsidP="00B72ABB" w:rsidRDefault="00B72ABB" w14:paraId="5F7DA8D5" w14:textId="4D2BD722">
      <w:pPr>
        <w:pStyle w:val="Tabledesillustrations"/>
        <w:tabs>
          <w:tab w:val="right" w:leader="dot" w:pos="9056"/>
        </w:tabs>
        <w:spacing w:before="0" w:line="276" w:lineRule="auto"/>
        <w:rPr>
          <w:rFonts w:asciiTheme="minorHAnsi" w:hAnsiTheme="minorHAnsi"/>
          <w:noProof/>
          <w:sz w:val="22"/>
          <w:szCs w:val="22"/>
        </w:rPr>
      </w:pPr>
      <w:hyperlink w:history="1" w:anchor="_Toc126255722">
        <w:r w:rsidRPr="002630BF">
          <w:rPr>
            <w:rStyle w:val="Lienhypertexte"/>
            <w:noProof/>
          </w:rPr>
          <w:t>Figure 32 : Modal de création des fiches moules</w:t>
        </w:r>
        <w:r>
          <w:rPr>
            <w:noProof/>
            <w:webHidden/>
          </w:rPr>
          <w:tab/>
        </w:r>
        <w:r>
          <w:rPr>
            <w:noProof/>
            <w:webHidden/>
          </w:rPr>
          <w:fldChar w:fldCharType="begin"/>
        </w:r>
        <w:r>
          <w:rPr>
            <w:noProof/>
            <w:webHidden/>
          </w:rPr>
          <w:instrText xml:space="preserve"> PAGEREF _Toc126255722 \h </w:instrText>
        </w:r>
        <w:r>
          <w:rPr>
            <w:noProof/>
            <w:webHidden/>
          </w:rPr>
        </w:r>
        <w:r>
          <w:rPr>
            <w:noProof/>
            <w:webHidden/>
          </w:rPr>
          <w:fldChar w:fldCharType="separate"/>
        </w:r>
        <w:r>
          <w:rPr>
            <w:noProof/>
            <w:webHidden/>
          </w:rPr>
          <w:t>32</w:t>
        </w:r>
        <w:r>
          <w:rPr>
            <w:noProof/>
            <w:webHidden/>
          </w:rPr>
          <w:fldChar w:fldCharType="end"/>
        </w:r>
      </w:hyperlink>
    </w:p>
    <w:p w:rsidR="00B72ABB" w:rsidP="00B72ABB" w:rsidRDefault="00B72ABB" w14:paraId="72C2DCBA" w14:textId="0C4E24ED">
      <w:pPr>
        <w:pStyle w:val="Tabledesillustrations"/>
        <w:tabs>
          <w:tab w:val="right" w:leader="dot" w:pos="9056"/>
        </w:tabs>
        <w:spacing w:before="0" w:line="276" w:lineRule="auto"/>
        <w:rPr>
          <w:rFonts w:asciiTheme="minorHAnsi" w:hAnsiTheme="minorHAnsi"/>
          <w:noProof/>
          <w:sz w:val="22"/>
          <w:szCs w:val="22"/>
        </w:rPr>
      </w:pPr>
      <w:hyperlink w:history="1" w:anchor="_Toc126255723">
        <w:r w:rsidRPr="002630BF">
          <w:rPr>
            <w:rStyle w:val="Lienhypertexte"/>
            <w:noProof/>
          </w:rPr>
          <w:t>Figure 33 : Modal de modification des fiches moules</w:t>
        </w:r>
        <w:r>
          <w:rPr>
            <w:noProof/>
            <w:webHidden/>
          </w:rPr>
          <w:tab/>
        </w:r>
        <w:r>
          <w:rPr>
            <w:noProof/>
            <w:webHidden/>
          </w:rPr>
          <w:fldChar w:fldCharType="begin"/>
        </w:r>
        <w:r>
          <w:rPr>
            <w:noProof/>
            <w:webHidden/>
          </w:rPr>
          <w:instrText xml:space="preserve"> PAGEREF _Toc126255723 \h </w:instrText>
        </w:r>
        <w:r>
          <w:rPr>
            <w:noProof/>
            <w:webHidden/>
          </w:rPr>
        </w:r>
        <w:r>
          <w:rPr>
            <w:noProof/>
            <w:webHidden/>
          </w:rPr>
          <w:fldChar w:fldCharType="separate"/>
        </w:r>
        <w:r>
          <w:rPr>
            <w:noProof/>
            <w:webHidden/>
          </w:rPr>
          <w:t>32</w:t>
        </w:r>
        <w:r>
          <w:rPr>
            <w:noProof/>
            <w:webHidden/>
          </w:rPr>
          <w:fldChar w:fldCharType="end"/>
        </w:r>
      </w:hyperlink>
    </w:p>
    <w:p w:rsidR="00B72ABB" w:rsidP="00B72ABB" w:rsidRDefault="00B72ABB" w14:paraId="389AB43F" w14:textId="578E6A3D">
      <w:pPr>
        <w:pStyle w:val="Tabledesillustrations"/>
        <w:tabs>
          <w:tab w:val="right" w:leader="dot" w:pos="9056"/>
        </w:tabs>
        <w:spacing w:before="0" w:line="276" w:lineRule="auto"/>
        <w:rPr>
          <w:rFonts w:asciiTheme="minorHAnsi" w:hAnsiTheme="minorHAnsi"/>
          <w:noProof/>
          <w:sz w:val="22"/>
          <w:szCs w:val="22"/>
        </w:rPr>
      </w:pPr>
      <w:hyperlink w:history="1" w:anchor="_Toc126255724">
        <w:r w:rsidRPr="002630BF">
          <w:rPr>
            <w:rStyle w:val="Lienhypertexte"/>
            <w:noProof/>
          </w:rPr>
          <w:t>Figure 34 : Modal Suppression d'un moule</w:t>
        </w:r>
        <w:r>
          <w:rPr>
            <w:noProof/>
            <w:webHidden/>
          </w:rPr>
          <w:tab/>
        </w:r>
        <w:r>
          <w:rPr>
            <w:noProof/>
            <w:webHidden/>
          </w:rPr>
          <w:fldChar w:fldCharType="begin"/>
        </w:r>
        <w:r>
          <w:rPr>
            <w:noProof/>
            <w:webHidden/>
          </w:rPr>
          <w:instrText xml:space="preserve"> PAGEREF _Toc126255724 \h </w:instrText>
        </w:r>
        <w:r>
          <w:rPr>
            <w:noProof/>
            <w:webHidden/>
          </w:rPr>
        </w:r>
        <w:r>
          <w:rPr>
            <w:noProof/>
            <w:webHidden/>
          </w:rPr>
          <w:fldChar w:fldCharType="separate"/>
        </w:r>
        <w:r>
          <w:rPr>
            <w:noProof/>
            <w:webHidden/>
          </w:rPr>
          <w:t>33</w:t>
        </w:r>
        <w:r>
          <w:rPr>
            <w:noProof/>
            <w:webHidden/>
          </w:rPr>
          <w:fldChar w:fldCharType="end"/>
        </w:r>
      </w:hyperlink>
    </w:p>
    <w:p w:rsidR="00B72ABB" w:rsidP="00B72ABB" w:rsidRDefault="00B72ABB" w14:paraId="2201A549" w14:textId="277C5F83">
      <w:pPr>
        <w:pStyle w:val="Tabledesillustrations"/>
        <w:tabs>
          <w:tab w:val="right" w:leader="dot" w:pos="9056"/>
        </w:tabs>
        <w:spacing w:before="0" w:line="276" w:lineRule="auto"/>
        <w:rPr>
          <w:rFonts w:asciiTheme="minorHAnsi" w:hAnsiTheme="minorHAnsi"/>
          <w:noProof/>
          <w:sz w:val="22"/>
          <w:szCs w:val="22"/>
        </w:rPr>
      </w:pPr>
      <w:hyperlink w:history="1" w:anchor="_Toc126255725">
        <w:r w:rsidRPr="002630BF">
          <w:rPr>
            <w:rStyle w:val="Lienhypertexte"/>
            <w:noProof/>
          </w:rPr>
          <w:t>Figure 35 : Interface de gestion des Unités</w:t>
        </w:r>
        <w:r>
          <w:rPr>
            <w:noProof/>
            <w:webHidden/>
          </w:rPr>
          <w:tab/>
        </w:r>
        <w:r>
          <w:rPr>
            <w:noProof/>
            <w:webHidden/>
          </w:rPr>
          <w:fldChar w:fldCharType="begin"/>
        </w:r>
        <w:r>
          <w:rPr>
            <w:noProof/>
            <w:webHidden/>
          </w:rPr>
          <w:instrText xml:space="preserve"> PAGEREF _Toc126255725 \h </w:instrText>
        </w:r>
        <w:r>
          <w:rPr>
            <w:noProof/>
            <w:webHidden/>
          </w:rPr>
        </w:r>
        <w:r>
          <w:rPr>
            <w:noProof/>
            <w:webHidden/>
          </w:rPr>
          <w:fldChar w:fldCharType="separate"/>
        </w:r>
        <w:r>
          <w:rPr>
            <w:noProof/>
            <w:webHidden/>
          </w:rPr>
          <w:t>33</w:t>
        </w:r>
        <w:r>
          <w:rPr>
            <w:noProof/>
            <w:webHidden/>
          </w:rPr>
          <w:fldChar w:fldCharType="end"/>
        </w:r>
      </w:hyperlink>
    </w:p>
    <w:p w:rsidR="00B72ABB" w:rsidP="00B72ABB" w:rsidRDefault="00B72ABB" w14:paraId="342EB78A" w14:textId="38B9CF66">
      <w:pPr>
        <w:pStyle w:val="Tabledesillustrations"/>
        <w:tabs>
          <w:tab w:val="right" w:leader="dot" w:pos="9056"/>
        </w:tabs>
        <w:spacing w:before="0" w:line="276" w:lineRule="auto"/>
        <w:rPr>
          <w:rFonts w:asciiTheme="minorHAnsi" w:hAnsiTheme="minorHAnsi"/>
          <w:noProof/>
          <w:sz w:val="22"/>
          <w:szCs w:val="22"/>
        </w:rPr>
      </w:pPr>
      <w:hyperlink w:history="1" w:anchor="_Toc126255726">
        <w:r w:rsidRPr="002630BF">
          <w:rPr>
            <w:rStyle w:val="Lienhypertexte"/>
            <w:noProof/>
          </w:rPr>
          <w:t>Figure 36 : Ajout d'une Unité Produit</w:t>
        </w:r>
        <w:r>
          <w:rPr>
            <w:noProof/>
            <w:webHidden/>
          </w:rPr>
          <w:tab/>
        </w:r>
        <w:r>
          <w:rPr>
            <w:noProof/>
            <w:webHidden/>
          </w:rPr>
          <w:fldChar w:fldCharType="begin"/>
        </w:r>
        <w:r>
          <w:rPr>
            <w:noProof/>
            <w:webHidden/>
          </w:rPr>
          <w:instrText xml:space="preserve"> PAGEREF _Toc126255726 \h </w:instrText>
        </w:r>
        <w:r>
          <w:rPr>
            <w:noProof/>
            <w:webHidden/>
          </w:rPr>
        </w:r>
        <w:r>
          <w:rPr>
            <w:noProof/>
            <w:webHidden/>
          </w:rPr>
          <w:fldChar w:fldCharType="separate"/>
        </w:r>
        <w:r>
          <w:rPr>
            <w:noProof/>
            <w:webHidden/>
          </w:rPr>
          <w:t>33</w:t>
        </w:r>
        <w:r>
          <w:rPr>
            <w:noProof/>
            <w:webHidden/>
          </w:rPr>
          <w:fldChar w:fldCharType="end"/>
        </w:r>
      </w:hyperlink>
    </w:p>
    <w:p w:rsidR="00B72ABB" w:rsidP="00B72ABB" w:rsidRDefault="00B72ABB" w14:paraId="7F43F0B0" w14:textId="1A44C44A">
      <w:pPr>
        <w:pStyle w:val="Tabledesillustrations"/>
        <w:tabs>
          <w:tab w:val="right" w:leader="dot" w:pos="9056"/>
        </w:tabs>
        <w:spacing w:before="0" w:line="276" w:lineRule="auto"/>
        <w:rPr>
          <w:rFonts w:asciiTheme="minorHAnsi" w:hAnsiTheme="minorHAnsi"/>
          <w:noProof/>
          <w:sz w:val="22"/>
          <w:szCs w:val="22"/>
        </w:rPr>
      </w:pPr>
      <w:hyperlink w:history="1" w:anchor="_Toc126255727">
        <w:r w:rsidRPr="002630BF">
          <w:rPr>
            <w:rStyle w:val="Lienhypertexte"/>
            <w:noProof/>
          </w:rPr>
          <w:t>Figure 37 : Message "Unité existe déjà"</w:t>
        </w:r>
        <w:r>
          <w:rPr>
            <w:noProof/>
            <w:webHidden/>
          </w:rPr>
          <w:tab/>
        </w:r>
        <w:r>
          <w:rPr>
            <w:noProof/>
            <w:webHidden/>
          </w:rPr>
          <w:fldChar w:fldCharType="begin"/>
        </w:r>
        <w:r>
          <w:rPr>
            <w:noProof/>
            <w:webHidden/>
          </w:rPr>
          <w:instrText xml:space="preserve"> PAGEREF _Toc126255727 \h </w:instrText>
        </w:r>
        <w:r>
          <w:rPr>
            <w:noProof/>
            <w:webHidden/>
          </w:rPr>
        </w:r>
        <w:r>
          <w:rPr>
            <w:noProof/>
            <w:webHidden/>
          </w:rPr>
          <w:fldChar w:fldCharType="separate"/>
        </w:r>
        <w:r>
          <w:rPr>
            <w:noProof/>
            <w:webHidden/>
          </w:rPr>
          <w:t>33</w:t>
        </w:r>
        <w:r>
          <w:rPr>
            <w:noProof/>
            <w:webHidden/>
          </w:rPr>
          <w:fldChar w:fldCharType="end"/>
        </w:r>
      </w:hyperlink>
    </w:p>
    <w:p w:rsidR="00B72ABB" w:rsidP="00B72ABB" w:rsidRDefault="00B72ABB" w14:paraId="6C757BAF" w14:textId="4099BE31">
      <w:pPr>
        <w:pStyle w:val="Tabledesillustrations"/>
        <w:tabs>
          <w:tab w:val="right" w:leader="dot" w:pos="9056"/>
        </w:tabs>
        <w:spacing w:before="0" w:line="276" w:lineRule="auto"/>
        <w:rPr>
          <w:rFonts w:asciiTheme="minorHAnsi" w:hAnsiTheme="minorHAnsi"/>
          <w:noProof/>
          <w:sz w:val="22"/>
          <w:szCs w:val="22"/>
        </w:rPr>
      </w:pPr>
      <w:hyperlink w:history="1" w:anchor="_Toc126255728">
        <w:r w:rsidRPr="002630BF">
          <w:rPr>
            <w:rStyle w:val="Lienhypertexte"/>
            <w:noProof/>
          </w:rPr>
          <w:t>Figure 38 : Modal "Modification Unité Produit"</w:t>
        </w:r>
        <w:r>
          <w:rPr>
            <w:noProof/>
            <w:webHidden/>
          </w:rPr>
          <w:tab/>
        </w:r>
        <w:r>
          <w:rPr>
            <w:noProof/>
            <w:webHidden/>
          </w:rPr>
          <w:fldChar w:fldCharType="begin"/>
        </w:r>
        <w:r>
          <w:rPr>
            <w:noProof/>
            <w:webHidden/>
          </w:rPr>
          <w:instrText xml:space="preserve"> PAGEREF _Toc126255728 \h </w:instrText>
        </w:r>
        <w:r>
          <w:rPr>
            <w:noProof/>
            <w:webHidden/>
          </w:rPr>
        </w:r>
        <w:r>
          <w:rPr>
            <w:noProof/>
            <w:webHidden/>
          </w:rPr>
          <w:fldChar w:fldCharType="separate"/>
        </w:r>
        <w:r>
          <w:rPr>
            <w:noProof/>
            <w:webHidden/>
          </w:rPr>
          <w:t>34</w:t>
        </w:r>
        <w:r>
          <w:rPr>
            <w:noProof/>
            <w:webHidden/>
          </w:rPr>
          <w:fldChar w:fldCharType="end"/>
        </w:r>
      </w:hyperlink>
    </w:p>
    <w:p w:rsidR="00B72ABB" w:rsidP="00B72ABB" w:rsidRDefault="00B72ABB" w14:paraId="7216CA34" w14:textId="029836FF">
      <w:pPr>
        <w:pStyle w:val="Tabledesillustrations"/>
        <w:tabs>
          <w:tab w:val="right" w:leader="dot" w:pos="9056"/>
        </w:tabs>
        <w:spacing w:before="0" w:line="276" w:lineRule="auto"/>
        <w:rPr>
          <w:rFonts w:asciiTheme="minorHAnsi" w:hAnsiTheme="minorHAnsi"/>
          <w:noProof/>
          <w:sz w:val="22"/>
          <w:szCs w:val="22"/>
        </w:rPr>
      </w:pPr>
      <w:hyperlink w:history="1" w:anchor="_Toc126255729">
        <w:r w:rsidRPr="002630BF">
          <w:rPr>
            <w:rStyle w:val="Lienhypertexte"/>
            <w:noProof/>
          </w:rPr>
          <w:t>Figure 39 : Modal "Suppression Unité Produit"</w:t>
        </w:r>
        <w:r>
          <w:rPr>
            <w:noProof/>
            <w:webHidden/>
          </w:rPr>
          <w:tab/>
        </w:r>
        <w:r>
          <w:rPr>
            <w:noProof/>
            <w:webHidden/>
          </w:rPr>
          <w:fldChar w:fldCharType="begin"/>
        </w:r>
        <w:r>
          <w:rPr>
            <w:noProof/>
            <w:webHidden/>
          </w:rPr>
          <w:instrText xml:space="preserve"> PAGEREF _Toc126255729 \h </w:instrText>
        </w:r>
        <w:r>
          <w:rPr>
            <w:noProof/>
            <w:webHidden/>
          </w:rPr>
        </w:r>
        <w:r>
          <w:rPr>
            <w:noProof/>
            <w:webHidden/>
          </w:rPr>
          <w:fldChar w:fldCharType="separate"/>
        </w:r>
        <w:r>
          <w:rPr>
            <w:noProof/>
            <w:webHidden/>
          </w:rPr>
          <w:t>34</w:t>
        </w:r>
        <w:r>
          <w:rPr>
            <w:noProof/>
            <w:webHidden/>
          </w:rPr>
          <w:fldChar w:fldCharType="end"/>
        </w:r>
      </w:hyperlink>
    </w:p>
    <w:p w:rsidR="00B72ABB" w:rsidP="00B72ABB" w:rsidRDefault="00B72ABB" w14:paraId="6F5820CD" w14:textId="01BC2835">
      <w:pPr>
        <w:pStyle w:val="Tabledesillustrations"/>
        <w:tabs>
          <w:tab w:val="right" w:leader="dot" w:pos="9056"/>
        </w:tabs>
        <w:spacing w:before="0" w:line="276" w:lineRule="auto"/>
        <w:rPr>
          <w:rFonts w:asciiTheme="minorHAnsi" w:hAnsiTheme="minorHAnsi"/>
          <w:noProof/>
          <w:sz w:val="22"/>
          <w:szCs w:val="22"/>
        </w:rPr>
      </w:pPr>
      <w:hyperlink w:history="1" w:anchor="_Toc126255730">
        <w:r w:rsidRPr="002630BF">
          <w:rPr>
            <w:rStyle w:val="Lienhypertexte"/>
            <w:noProof/>
          </w:rPr>
          <w:t>Figure 40 : Modal "Nouveau produit"</w:t>
        </w:r>
        <w:r>
          <w:rPr>
            <w:noProof/>
            <w:webHidden/>
          </w:rPr>
          <w:tab/>
        </w:r>
        <w:r>
          <w:rPr>
            <w:noProof/>
            <w:webHidden/>
          </w:rPr>
          <w:fldChar w:fldCharType="begin"/>
        </w:r>
        <w:r>
          <w:rPr>
            <w:noProof/>
            <w:webHidden/>
          </w:rPr>
          <w:instrText xml:space="preserve"> PAGEREF _Toc126255730 \h </w:instrText>
        </w:r>
        <w:r>
          <w:rPr>
            <w:noProof/>
            <w:webHidden/>
          </w:rPr>
        </w:r>
        <w:r>
          <w:rPr>
            <w:noProof/>
            <w:webHidden/>
          </w:rPr>
          <w:fldChar w:fldCharType="separate"/>
        </w:r>
        <w:r>
          <w:rPr>
            <w:noProof/>
            <w:webHidden/>
          </w:rPr>
          <w:t>35</w:t>
        </w:r>
        <w:r>
          <w:rPr>
            <w:noProof/>
            <w:webHidden/>
          </w:rPr>
          <w:fldChar w:fldCharType="end"/>
        </w:r>
      </w:hyperlink>
    </w:p>
    <w:p w:rsidR="00B72ABB" w:rsidP="00B72ABB" w:rsidRDefault="00B72ABB" w14:paraId="22EF58AD" w14:textId="304A66B2">
      <w:pPr>
        <w:pStyle w:val="Tabledesillustrations"/>
        <w:tabs>
          <w:tab w:val="right" w:leader="dot" w:pos="9056"/>
        </w:tabs>
        <w:spacing w:before="0" w:line="276" w:lineRule="auto"/>
        <w:rPr>
          <w:rFonts w:asciiTheme="minorHAnsi" w:hAnsiTheme="minorHAnsi"/>
          <w:noProof/>
          <w:sz w:val="22"/>
          <w:szCs w:val="22"/>
        </w:rPr>
      </w:pPr>
      <w:hyperlink w:history="1" w:anchor="_Toc126255731">
        <w:r w:rsidRPr="002630BF">
          <w:rPr>
            <w:rStyle w:val="Lienhypertexte"/>
            <w:noProof/>
          </w:rPr>
          <w:t>Figure 41 : Modal "Modification produit"</w:t>
        </w:r>
        <w:r>
          <w:rPr>
            <w:noProof/>
            <w:webHidden/>
          </w:rPr>
          <w:tab/>
        </w:r>
        <w:r>
          <w:rPr>
            <w:noProof/>
            <w:webHidden/>
          </w:rPr>
          <w:fldChar w:fldCharType="begin"/>
        </w:r>
        <w:r>
          <w:rPr>
            <w:noProof/>
            <w:webHidden/>
          </w:rPr>
          <w:instrText xml:space="preserve"> PAGEREF _Toc126255731 \h </w:instrText>
        </w:r>
        <w:r>
          <w:rPr>
            <w:noProof/>
            <w:webHidden/>
          </w:rPr>
        </w:r>
        <w:r>
          <w:rPr>
            <w:noProof/>
            <w:webHidden/>
          </w:rPr>
          <w:fldChar w:fldCharType="separate"/>
        </w:r>
        <w:r>
          <w:rPr>
            <w:noProof/>
            <w:webHidden/>
          </w:rPr>
          <w:t>36</w:t>
        </w:r>
        <w:r>
          <w:rPr>
            <w:noProof/>
            <w:webHidden/>
          </w:rPr>
          <w:fldChar w:fldCharType="end"/>
        </w:r>
      </w:hyperlink>
    </w:p>
    <w:p w:rsidR="00B72ABB" w:rsidP="00B72ABB" w:rsidRDefault="00B72ABB" w14:paraId="5329B698" w14:textId="063DB258">
      <w:pPr>
        <w:pStyle w:val="Tabledesillustrations"/>
        <w:tabs>
          <w:tab w:val="right" w:leader="dot" w:pos="9056"/>
        </w:tabs>
        <w:spacing w:before="0" w:line="276" w:lineRule="auto"/>
        <w:rPr>
          <w:rFonts w:asciiTheme="minorHAnsi" w:hAnsiTheme="minorHAnsi"/>
          <w:noProof/>
          <w:sz w:val="22"/>
          <w:szCs w:val="22"/>
        </w:rPr>
      </w:pPr>
      <w:hyperlink w:history="1" w:anchor="_Toc126255732">
        <w:r w:rsidRPr="002630BF">
          <w:rPr>
            <w:rStyle w:val="Lienhypertexte"/>
            <w:noProof/>
          </w:rPr>
          <w:t>Figure 42 : Modal "Suppression Produit"</w:t>
        </w:r>
        <w:r>
          <w:rPr>
            <w:noProof/>
            <w:webHidden/>
          </w:rPr>
          <w:tab/>
        </w:r>
        <w:r>
          <w:rPr>
            <w:noProof/>
            <w:webHidden/>
          </w:rPr>
          <w:fldChar w:fldCharType="begin"/>
        </w:r>
        <w:r>
          <w:rPr>
            <w:noProof/>
            <w:webHidden/>
          </w:rPr>
          <w:instrText xml:space="preserve"> PAGEREF _Toc126255732 \h </w:instrText>
        </w:r>
        <w:r>
          <w:rPr>
            <w:noProof/>
            <w:webHidden/>
          </w:rPr>
        </w:r>
        <w:r>
          <w:rPr>
            <w:noProof/>
            <w:webHidden/>
          </w:rPr>
          <w:fldChar w:fldCharType="separate"/>
        </w:r>
        <w:r>
          <w:rPr>
            <w:noProof/>
            <w:webHidden/>
          </w:rPr>
          <w:t>36</w:t>
        </w:r>
        <w:r>
          <w:rPr>
            <w:noProof/>
            <w:webHidden/>
          </w:rPr>
          <w:fldChar w:fldCharType="end"/>
        </w:r>
      </w:hyperlink>
    </w:p>
    <w:p w:rsidR="00B72ABB" w:rsidP="00B72ABB" w:rsidRDefault="00B72ABB" w14:paraId="024EC595" w14:textId="67DCC443">
      <w:pPr>
        <w:pStyle w:val="Tabledesillustrations"/>
        <w:tabs>
          <w:tab w:val="right" w:leader="dot" w:pos="9056"/>
        </w:tabs>
        <w:spacing w:before="0" w:line="276" w:lineRule="auto"/>
        <w:rPr>
          <w:rFonts w:asciiTheme="minorHAnsi" w:hAnsiTheme="minorHAnsi"/>
          <w:noProof/>
          <w:sz w:val="22"/>
          <w:szCs w:val="22"/>
        </w:rPr>
      </w:pPr>
      <w:hyperlink w:history="1" w:anchor="_Toc126255733">
        <w:r w:rsidRPr="002630BF">
          <w:rPr>
            <w:rStyle w:val="Lienhypertexte"/>
            <w:noProof/>
          </w:rPr>
          <w:t>Figure 43 : Modal d'affectation Produit/Lignes</w:t>
        </w:r>
        <w:r>
          <w:rPr>
            <w:noProof/>
            <w:webHidden/>
          </w:rPr>
          <w:tab/>
        </w:r>
        <w:r>
          <w:rPr>
            <w:noProof/>
            <w:webHidden/>
          </w:rPr>
          <w:fldChar w:fldCharType="begin"/>
        </w:r>
        <w:r>
          <w:rPr>
            <w:noProof/>
            <w:webHidden/>
          </w:rPr>
          <w:instrText xml:space="preserve"> PAGEREF _Toc126255733 \h </w:instrText>
        </w:r>
        <w:r>
          <w:rPr>
            <w:noProof/>
            <w:webHidden/>
          </w:rPr>
        </w:r>
        <w:r>
          <w:rPr>
            <w:noProof/>
            <w:webHidden/>
          </w:rPr>
          <w:fldChar w:fldCharType="separate"/>
        </w:r>
        <w:r>
          <w:rPr>
            <w:noProof/>
            <w:webHidden/>
          </w:rPr>
          <w:t>37</w:t>
        </w:r>
        <w:r>
          <w:rPr>
            <w:noProof/>
            <w:webHidden/>
          </w:rPr>
          <w:fldChar w:fldCharType="end"/>
        </w:r>
      </w:hyperlink>
    </w:p>
    <w:p w:rsidR="00B72ABB" w:rsidP="00B72ABB" w:rsidRDefault="00B72ABB" w14:paraId="22FE88DF" w14:textId="3331B46A">
      <w:pPr>
        <w:pStyle w:val="Tabledesillustrations"/>
        <w:tabs>
          <w:tab w:val="right" w:leader="dot" w:pos="9056"/>
        </w:tabs>
        <w:spacing w:before="0" w:line="276" w:lineRule="auto"/>
        <w:rPr>
          <w:rFonts w:asciiTheme="minorHAnsi" w:hAnsiTheme="minorHAnsi"/>
          <w:noProof/>
          <w:sz w:val="22"/>
          <w:szCs w:val="22"/>
        </w:rPr>
      </w:pPr>
      <w:hyperlink w:history="1" w:anchor="_Toc126255734">
        <w:r w:rsidRPr="002630BF">
          <w:rPr>
            <w:rStyle w:val="Lienhypertexte"/>
            <w:noProof/>
          </w:rPr>
          <w:t>Figure 44 : Modal d'ajout d'un Nouvel incident de qualité</w:t>
        </w:r>
        <w:r>
          <w:rPr>
            <w:noProof/>
            <w:webHidden/>
          </w:rPr>
          <w:tab/>
        </w:r>
        <w:r>
          <w:rPr>
            <w:noProof/>
            <w:webHidden/>
          </w:rPr>
          <w:fldChar w:fldCharType="begin"/>
        </w:r>
        <w:r>
          <w:rPr>
            <w:noProof/>
            <w:webHidden/>
          </w:rPr>
          <w:instrText xml:space="preserve"> PAGEREF _Toc126255734 \h </w:instrText>
        </w:r>
        <w:r>
          <w:rPr>
            <w:noProof/>
            <w:webHidden/>
          </w:rPr>
        </w:r>
        <w:r>
          <w:rPr>
            <w:noProof/>
            <w:webHidden/>
          </w:rPr>
          <w:fldChar w:fldCharType="separate"/>
        </w:r>
        <w:r>
          <w:rPr>
            <w:noProof/>
            <w:webHidden/>
          </w:rPr>
          <w:t>37</w:t>
        </w:r>
        <w:r>
          <w:rPr>
            <w:noProof/>
            <w:webHidden/>
          </w:rPr>
          <w:fldChar w:fldCharType="end"/>
        </w:r>
      </w:hyperlink>
    </w:p>
    <w:p w:rsidR="00B72ABB" w:rsidP="00B72ABB" w:rsidRDefault="00B72ABB" w14:paraId="19D59F25" w14:textId="585D75BC">
      <w:pPr>
        <w:pStyle w:val="Tabledesillustrations"/>
        <w:tabs>
          <w:tab w:val="right" w:leader="dot" w:pos="9056"/>
        </w:tabs>
        <w:spacing w:before="0" w:line="276" w:lineRule="auto"/>
        <w:rPr>
          <w:rFonts w:asciiTheme="minorHAnsi" w:hAnsiTheme="minorHAnsi"/>
          <w:noProof/>
          <w:sz w:val="22"/>
          <w:szCs w:val="22"/>
        </w:rPr>
      </w:pPr>
      <w:hyperlink w:history="1" w:anchor="_Toc126255735">
        <w:r w:rsidRPr="002630BF">
          <w:rPr>
            <w:rStyle w:val="Lienhypertexte"/>
            <w:noProof/>
          </w:rPr>
          <w:t>Figure 45 : Modal d'affectation Ligne/Incidents</w:t>
        </w:r>
        <w:r>
          <w:rPr>
            <w:noProof/>
            <w:webHidden/>
          </w:rPr>
          <w:tab/>
        </w:r>
        <w:r>
          <w:rPr>
            <w:noProof/>
            <w:webHidden/>
          </w:rPr>
          <w:fldChar w:fldCharType="begin"/>
        </w:r>
        <w:r>
          <w:rPr>
            <w:noProof/>
            <w:webHidden/>
          </w:rPr>
          <w:instrText xml:space="preserve"> PAGEREF _Toc126255735 \h </w:instrText>
        </w:r>
        <w:r>
          <w:rPr>
            <w:noProof/>
            <w:webHidden/>
          </w:rPr>
        </w:r>
        <w:r>
          <w:rPr>
            <w:noProof/>
            <w:webHidden/>
          </w:rPr>
          <w:fldChar w:fldCharType="separate"/>
        </w:r>
        <w:r>
          <w:rPr>
            <w:noProof/>
            <w:webHidden/>
          </w:rPr>
          <w:t>38</w:t>
        </w:r>
        <w:r>
          <w:rPr>
            <w:noProof/>
            <w:webHidden/>
          </w:rPr>
          <w:fldChar w:fldCharType="end"/>
        </w:r>
      </w:hyperlink>
    </w:p>
    <w:p w:rsidR="00B72ABB" w:rsidP="00B72ABB" w:rsidRDefault="00B72ABB" w14:paraId="3347078A" w14:textId="6FB72F3A">
      <w:pPr>
        <w:pStyle w:val="Tabledesillustrations"/>
        <w:tabs>
          <w:tab w:val="right" w:leader="dot" w:pos="9056"/>
        </w:tabs>
        <w:spacing w:before="0" w:line="276" w:lineRule="auto"/>
        <w:rPr>
          <w:rFonts w:asciiTheme="minorHAnsi" w:hAnsiTheme="minorHAnsi"/>
          <w:noProof/>
          <w:sz w:val="22"/>
          <w:szCs w:val="22"/>
        </w:rPr>
      </w:pPr>
      <w:hyperlink w:history="1" w:anchor="_Toc126255736">
        <w:r w:rsidRPr="002630BF">
          <w:rPr>
            <w:rStyle w:val="Lienhypertexte"/>
            <w:noProof/>
          </w:rPr>
          <w:t>Figure 46: Modal d'affectation Ligne/Incidents</w:t>
        </w:r>
        <w:r>
          <w:rPr>
            <w:noProof/>
            <w:webHidden/>
          </w:rPr>
          <w:tab/>
        </w:r>
        <w:r>
          <w:rPr>
            <w:noProof/>
            <w:webHidden/>
          </w:rPr>
          <w:fldChar w:fldCharType="begin"/>
        </w:r>
        <w:r>
          <w:rPr>
            <w:noProof/>
            <w:webHidden/>
          </w:rPr>
          <w:instrText xml:space="preserve"> PAGEREF _Toc126255736 \h </w:instrText>
        </w:r>
        <w:r>
          <w:rPr>
            <w:noProof/>
            <w:webHidden/>
          </w:rPr>
        </w:r>
        <w:r>
          <w:rPr>
            <w:noProof/>
            <w:webHidden/>
          </w:rPr>
          <w:fldChar w:fldCharType="separate"/>
        </w:r>
        <w:r>
          <w:rPr>
            <w:noProof/>
            <w:webHidden/>
          </w:rPr>
          <w:t>38</w:t>
        </w:r>
        <w:r>
          <w:rPr>
            <w:noProof/>
            <w:webHidden/>
          </w:rPr>
          <w:fldChar w:fldCharType="end"/>
        </w:r>
      </w:hyperlink>
    </w:p>
    <w:p w:rsidR="00B72ABB" w:rsidP="00B72ABB" w:rsidRDefault="00B72ABB" w14:paraId="46F8FC58" w14:textId="47A0AD28">
      <w:pPr>
        <w:pStyle w:val="Tabledesillustrations"/>
        <w:tabs>
          <w:tab w:val="right" w:leader="dot" w:pos="9056"/>
        </w:tabs>
        <w:spacing w:before="0" w:line="276" w:lineRule="auto"/>
        <w:rPr>
          <w:rFonts w:asciiTheme="minorHAnsi" w:hAnsiTheme="minorHAnsi"/>
          <w:noProof/>
          <w:sz w:val="22"/>
          <w:szCs w:val="22"/>
        </w:rPr>
      </w:pPr>
      <w:hyperlink w:history="1" w:anchor="_Toc126255737">
        <w:r w:rsidRPr="002630BF">
          <w:rPr>
            <w:rStyle w:val="Lienhypertexte"/>
            <w:noProof/>
          </w:rPr>
          <w:t>Figure 47 : Modal d'ajout des lieux de détection des NC</w:t>
        </w:r>
        <w:r>
          <w:rPr>
            <w:noProof/>
            <w:webHidden/>
          </w:rPr>
          <w:tab/>
        </w:r>
        <w:r>
          <w:rPr>
            <w:noProof/>
            <w:webHidden/>
          </w:rPr>
          <w:fldChar w:fldCharType="begin"/>
        </w:r>
        <w:r>
          <w:rPr>
            <w:noProof/>
            <w:webHidden/>
          </w:rPr>
          <w:instrText xml:space="preserve"> PAGEREF _Toc126255737 \h </w:instrText>
        </w:r>
        <w:r>
          <w:rPr>
            <w:noProof/>
            <w:webHidden/>
          </w:rPr>
        </w:r>
        <w:r>
          <w:rPr>
            <w:noProof/>
            <w:webHidden/>
          </w:rPr>
          <w:fldChar w:fldCharType="separate"/>
        </w:r>
        <w:r>
          <w:rPr>
            <w:noProof/>
            <w:webHidden/>
          </w:rPr>
          <w:t>39</w:t>
        </w:r>
        <w:r>
          <w:rPr>
            <w:noProof/>
            <w:webHidden/>
          </w:rPr>
          <w:fldChar w:fldCharType="end"/>
        </w:r>
      </w:hyperlink>
    </w:p>
    <w:p w:rsidR="00B72ABB" w:rsidP="00B72ABB" w:rsidRDefault="00B72ABB" w14:paraId="58F5932F" w14:textId="26631B0E">
      <w:pPr>
        <w:pStyle w:val="Tabledesillustrations"/>
        <w:tabs>
          <w:tab w:val="right" w:leader="dot" w:pos="9056"/>
        </w:tabs>
        <w:spacing w:before="0" w:line="276" w:lineRule="auto"/>
        <w:rPr>
          <w:rFonts w:asciiTheme="minorHAnsi" w:hAnsiTheme="minorHAnsi"/>
          <w:noProof/>
          <w:sz w:val="22"/>
          <w:szCs w:val="22"/>
        </w:rPr>
      </w:pPr>
      <w:hyperlink w:history="1" w:anchor="_Toc126255738">
        <w:r w:rsidRPr="002630BF">
          <w:rPr>
            <w:rStyle w:val="Lienhypertexte"/>
            <w:noProof/>
          </w:rPr>
          <w:t>Figure 48 : Modal « Nouveaux Shifts »</w:t>
        </w:r>
        <w:r>
          <w:rPr>
            <w:noProof/>
            <w:webHidden/>
          </w:rPr>
          <w:tab/>
        </w:r>
        <w:r>
          <w:rPr>
            <w:noProof/>
            <w:webHidden/>
          </w:rPr>
          <w:fldChar w:fldCharType="begin"/>
        </w:r>
        <w:r>
          <w:rPr>
            <w:noProof/>
            <w:webHidden/>
          </w:rPr>
          <w:instrText xml:space="preserve"> PAGEREF _Toc126255738 \h </w:instrText>
        </w:r>
        <w:r>
          <w:rPr>
            <w:noProof/>
            <w:webHidden/>
          </w:rPr>
        </w:r>
        <w:r>
          <w:rPr>
            <w:noProof/>
            <w:webHidden/>
          </w:rPr>
          <w:fldChar w:fldCharType="separate"/>
        </w:r>
        <w:r>
          <w:rPr>
            <w:noProof/>
            <w:webHidden/>
          </w:rPr>
          <w:t>40</w:t>
        </w:r>
        <w:r>
          <w:rPr>
            <w:noProof/>
            <w:webHidden/>
          </w:rPr>
          <w:fldChar w:fldCharType="end"/>
        </w:r>
      </w:hyperlink>
    </w:p>
    <w:p w:rsidR="00B72ABB" w:rsidP="00B72ABB" w:rsidRDefault="00B72ABB" w14:paraId="601C5C65" w14:textId="662F39DE">
      <w:pPr>
        <w:pStyle w:val="Tabledesillustrations"/>
        <w:tabs>
          <w:tab w:val="right" w:leader="dot" w:pos="9056"/>
        </w:tabs>
        <w:spacing w:before="0" w:line="276" w:lineRule="auto"/>
        <w:rPr>
          <w:rFonts w:asciiTheme="minorHAnsi" w:hAnsiTheme="minorHAnsi"/>
          <w:noProof/>
          <w:sz w:val="22"/>
          <w:szCs w:val="22"/>
        </w:rPr>
      </w:pPr>
      <w:hyperlink w:history="1" w:anchor="_Toc126255739">
        <w:r w:rsidRPr="002630BF">
          <w:rPr>
            <w:rStyle w:val="Lienhypertexte"/>
            <w:noProof/>
          </w:rPr>
          <w:t>Figure 49 : Modal "Nouveau Shift"</w:t>
        </w:r>
        <w:r>
          <w:rPr>
            <w:noProof/>
            <w:webHidden/>
          </w:rPr>
          <w:tab/>
        </w:r>
        <w:r>
          <w:rPr>
            <w:noProof/>
            <w:webHidden/>
          </w:rPr>
          <w:fldChar w:fldCharType="begin"/>
        </w:r>
        <w:r>
          <w:rPr>
            <w:noProof/>
            <w:webHidden/>
          </w:rPr>
          <w:instrText xml:space="preserve"> PAGEREF _Toc126255739 \h </w:instrText>
        </w:r>
        <w:r>
          <w:rPr>
            <w:noProof/>
            <w:webHidden/>
          </w:rPr>
        </w:r>
        <w:r>
          <w:rPr>
            <w:noProof/>
            <w:webHidden/>
          </w:rPr>
          <w:fldChar w:fldCharType="separate"/>
        </w:r>
        <w:r>
          <w:rPr>
            <w:noProof/>
            <w:webHidden/>
          </w:rPr>
          <w:t>40</w:t>
        </w:r>
        <w:r>
          <w:rPr>
            <w:noProof/>
            <w:webHidden/>
          </w:rPr>
          <w:fldChar w:fldCharType="end"/>
        </w:r>
      </w:hyperlink>
    </w:p>
    <w:p w:rsidR="00B72ABB" w:rsidP="00B72ABB" w:rsidRDefault="00B72ABB" w14:paraId="3B11853B" w14:textId="0E31529B">
      <w:pPr>
        <w:pStyle w:val="Tabledesillustrations"/>
        <w:tabs>
          <w:tab w:val="right" w:leader="dot" w:pos="9056"/>
        </w:tabs>
        <w:spacing w:before="0" w:line="276" w:lineRule="auto"/>
        <w:rPr>
          <w:rFonts w:asciiTheme="minorHAnsi" w:hAnsiTheme="minorHAnsi"/>
          <w:noProof/>
          <w:sz w:val="22"/>
          <w:szCs w:val="22"/>
        </w:rPr>
      </w:pPr>
      <w:hyperlink w:history="1" w:anchor="_Toc126255740">
        <w:r w:rsidRPr="002630BF">
          <w:rPr>
            <w:rStyle w:val="Lienhypertexte"/>
            <w:noProof/>
          </w:rPr>
          <w:t>Figure 50 : Interface "Shift"</w:t>
        </w:r>
        <w:r>
          <w:rPr>
            <w:noProof/>
            <w:webHidden/>
          </w:rPr>
          <w:tab/>
        </w:r>
        <w:r>
          <w:rPr>
            <w:noProof/>
            <w:webHidden/>
          </w:rPr>
          <w:fldChar w:fldCharType="begin"/>
        </w:r>
        <w:r>
          <w:rPr>
            <w:noProof/>
            <w:webHidden/>
          </w:rPr>
          <w:instrText xml:space="preserve"> PAGEREF _Toc126255740 \h </w:instrText>
        </w:r>
        <w:r>
          <w:rPr>
            <w:noProof/>
            <w:webHidden/>
          </w:rPr>
        </w:r>
        <w:r>
          <w:rPr>
            <w:noProof/>
            <w:webHidden/>
          </w:rPr>
          <w:fldChar w:fldCharType="separate"/>
        </w:r>
        <w:r>
          <w:rPr>
            <w:noProof/>
            <w:webHidden/>
          </w:rPr>
          <w:t>41</w:t>
        </w:r>
        <w:r>
          <w:rPr>
            <w:noProof/>
            <w:webHidden/>
          </w:rPr>
          <w:fldChar w:fldCharType="end"/>
        </w:r>
      </w:hyperlink>
    </w:p>
    <w:p w:rsidR="00B72ABB" w:rsidP="00B72ABB" w:rsidRDefault="00B72ABB" w14:paraId="2A30E98C" w14:textId="2DB9D158">
      <w:pPr>
        <w:pStyle w:val="Tabledesillustrations"/>
        <w:tabs>
          <w:tab w:val="right" w:leader="dot" w:pos="9056"/>
        </w:tabs>
        <w:spacing w:before="0" w:line="276" w:lineRule="auto"/>
        <w:rPr>
          <w:rFonts w:asciiTheme="minorHAnsi" w:hAnsiTheme="minorHAnsi"/>
          <w:noProof/>
          <w:sz w:val="22"/>
          <w:szCs w:val="22"/>
        </w:rPr>
      </w:pPr>
      <w:hyperlink w:history="1" w:anchor="_Toc126255741">
        <w:r w:rsidRPr="002630BF">
          <w:rPr>
            <w:rStyle w:val="Lienhypertexte"/>
            <w:noProof/>
          </w:rPr>
          <w:t>Figure 51 : Modal de modification des Cycles</w:t>
        </w:r>
        <w:r>
          <w:rPr>
            <w:noProof/>
            <w:webHidden/>
          </w:rPr>
          <w:tab/>
        </w:r>
        <w:r>
          <w:rPr>
            <w:noProof/>
            <w:webHidden/>
          </w:rPr>
          <w:fldChar w:fldCharType="begin"/>
        </w:r>
        <w:r>
          <w:rPr>
            <w:noProof/>
            <w:webHidden/>
          </w:rPr>
          <w:instrText xml:space="preserve"> PAGEREF _Toc126255741 \h </w:instrText>
        </w:r>
        <w:r>
          <w:rPr>
            <w:noProof/>
            <w:webHidden/>
          </w:rPr>
        </w:r>
        <w:r>
          <w:rPr>
            <w:noProof/>
            <w:webHidden/>
          </w:rPr>
          <w:fldChar w:fldCharType="separate"/>
        </w:r>
        <w:r>
          <w:rPr>
            <w:noProof/>
            <w:webHidden/>
          </w:rPr>
          <w:t>41</w:t>
        </w:r>
        <w:r>
          <w:rPr>
            <w:noProof/>
            <w:webHidden/>
          </w:rPr>
          <w:fldChar w:fldCharType="end"/>
        </w:r>
      </w:hyperlink>
    </w:p>
    <w:p w:rsidR="00B72ABB" w:rsidP="00B72ABB" w:rsidRDefault="00B72ABB" w14:paraId="317C73C8" w14:textId="31C6B0A0">
      <w:pPr>
        <w:pStyle w:val="Tabledesillustrations"/>
        <w:tabs>
          <w:tab w:val="right" w:leader="dot" w:pos="9056"/>
        </w:tabs>
        <w:spacing w:before="0" w:line="276" w:lineRule="auto"/>
        <w:rPr>
          <w:rFonts w:asciiTheme="minorHAnsi" w:hAnsiTheme="minorHAnsi"/>
          <w:noProof/>
          <w:sz w:val="22"/>
          <w:szCs w:val="22"/>
        </w:rPr>
      </w:pPr>
      <w:hyperlink w:history="1" w:anchor="_Toc126255742">
        <w:r w:rsidRPr="002630BF">
          <w:rPr>
            <w:rStyle w:val="Lienhypertexte"/>
            <w:noProof/>
          </w:rPr>
          <w:t>Figure 52 : Modal de suppression des Cycles</w:t>
        </w:r>
        <w:r>
          <w:rPr>
            <w:noProof/>
            <w:webHidden/>
          </w:rPr>
          <w:tab/>
        </w:r>
        <w:r>
          <w:rPr>
            <w:noProof/>
            <w:webHidden/>
          </w:rPr>
          <w:fldChar w:fldCharType="begin"/>
        </w:r>
        <w:r>
          <w:rPr>
            <w:noProof/>
            <w:webHidden/>
          </w:rPr>
          <w:instrText xml:space="preserve"> PAGEREF _Toc126255742 \h </w:instrText>
        </w:r>
        <w:r>
          <w:rPr>
            <w:noProof/>
            <w:webHidden/>
          </w:rPr>
        </w:r>
        <w:r>
          <w:rPr>
            <w:noProof/>
            <w:webHidden/>
          </w:rPr>
          <w:fldChar w:fldCharType="separate"/>
        </w:r>
        <w:r>
          <w:rPr>
            <w:noProof/>
            <w:webHidden/>
          </w:rPr>
          <w:t>42</w:t>
        </w:r>
        <w:r>
          <w:rPr>
            <w:noProof/>
            <w:webHidden/>
          </w:rPr>
          <w:fldChar w:fldCharType="end"/>
        </w:r>
      </w:hyperlink>
    </w:p>
    <w:p w:rsidR="00B72ABB" w:rsidP="00B72ABB" w:rsidRDefault="00B72ABB" w14:paraId="0E7283EB" w14:textId="4E4AA8ED">
      <w:pPr>
        <w:pStyle w:val="Tabledesillustrations"/>
        <w:tabs>
          <w:tab w:val="right" w:leader="dot" w:pos="9056"/>
        </w:tabs>
        <w:spacing w:before="0" w:line="276" w:lineRule="auto"/>
        <w:rPr>
          <w:rFonts w:asciiTheme="minorHAnsi" w:hAnsiTheme="minorHAnsi"/>
          <w:noProof/>
          <w:sz w:val="22"/>
          <w:szCs w:val="22"/>
        </w:rPr>
      </w:pPr>
      <w:hyperlink w:history="1" w:anchor="_Toc126255743">
        <w:r w:rsidRPr="002630BF">
          <w:rPr>
            <w:rStyle w:val="Lienhypertexte"/>
            <w:noProof/>
          </w:rPr>
          <w:t>Figure 53 : Modal "Planification"</w:t>
        </w:r>
        <w:r>
          <w:rPr>
            <w:noProof/>
            <w:webHidden/>
          </w:rPr>
          <w:tab/>
        </w:r>
        <w:r>
          <w:rPr>
            <w:noProof/>
            <w:webHidden/>
          </w:rPr>
          <w:fldChar w:fldCharType="begin"/>
        </w:r>
        <w:r>
          <w:rPr>
            <w:noProof/>
            <w:webHidden/>
          </w:rPr>
          <w:instrText xml:space="preserve"> PAGEREF _Toc126255743 \h </w:instrText>
        </w:r>
        <w:r>
          <w:rPr>
            <w:noProof/>
            <w:webHidden/>
          </w:rPr>
        </w:r>
        <w:r>
          <w:rPr>
            <w:noProof/>
            <w:webHidden/>
          </w:rPr>
          <w:fldChar w:fldCharType="separate"/>
        </w:r>
        <w:r>
          <w:rPr>
            <w:noProof/>
            <w:webHidden/>
          </w:rPr>
          <w:t>42</w:t>
        </w:r>
        <w:r>
          <w:rPr>
            <w:noProof/>
            <w:webHidden/>
          </w:rPr>
          <w:fldChar w:fldCharType="end"/>
        </w:r>
      </w:hyperlink>
    </w:p>
    <w:p w:rsidR="00B72ABB" w:rsidP="00B72ABB" w:rsidRDefault="00B72ABB" w14:paraId="5A3B940E" w14:textId="08592630">
      <w:pPr>
        <w:pStyle w:val="Tabledesillustrations"/>
        <w:tabs>
          <w:tab w:val="right" w:leader="dot" w:pos="9056"/>
        </w:tabs>
        <w:spacing w:before="0" w:line="276" w:lineRule="auto"/>
        <w:rPr>
          <w:rFonts w:asciiTheme="minorHAnsi" w:hAnsiTheme="minorHAnsi"/>
          <w:noProof/>
          <w:sz w:val="22"/>
          <w:szCs w:val="22"/>
        </w:rPr>
      </w:pPr>
      <w:hyperlink w:history="1" w:anchor="_Toc126255744">
        <w:r w:rsidRPr="002630BF">
          <w:rPr>
            <w:rStyle w:val="Lienhypertexte"/>
            <w:noProof/>
          </w:rPr>
          <w:t>Figure 54 : Sélection multiple des lignes</w:t>
        </w:r>
        <w:r>
          <w:rPr>
            <w:noProof/>
            <w:webHidden/>
          </w:rPr>
          <w:tab/>
        </w:r>
        <w:r>
          <w:rPr>
            <w:noProof/>
            <w:webHidden/>
          </w:rPr>
          <w:fldChar w:fldCharType="begin"/>
        </w:r>
        <w:r>
          <w:rPr>
            <w:noProof/>
            <w:webHidden/>
          </w:rPr>
          <w:instrText xml:space="preserve"> PAGEREF _Toc126255744 \h </w:instrText>
        </w:r>
        <w:r>
          <w:rPr>
            <w:noProof/>
            <w:webHidden/>
          </w:rPr>
        </w:r>
        <w:r>
          <w:rPr>
            <w:noProof/>
            <w:webHidden/>
          </w:rPr>
          <w:fldChar w:fldCharType="separate"/>
        </w:r>
        <w:r>
          <w:rPr>
            <w:noProof/>
            <w:webHidden/>
          </w:rPr>
          <w:t>43</w:t>
        </w:r>
        <w:r>
          <w:rPr>
            <w:noProof/>
            <w:webHidden/>
          </w:rPr>
          <w:fldChar w:fldCharType="end"/>
        </w:r>
      </w:hyperlink>
    </w:p>
    <w:p w:rsidR="00B72ABB" w:rsidP="00B72ABB" w:rsidRDefault="00B72ABB" w14:paraId="3AABB414" w14:textId="738C863E">
      <w:pPr>
        <w:pStyle w:val="Tabledesillustrations"/>
        <w:tabs>
          <w:tab w:val="right" w:leader="dot" w:pos="9056"/>
        </w:tabs>
        <w:spacing w:before="0" w:line="276" w:lineRule="auto"/>
        <w:rPr>
          <w:rFonts w:asciiTheme="minorHAnsi" w:hAnsiTheme="minorHAnsi"/>
          <w:noProof/>
          <w:sz w:val="22"/>
          <w:szCs w:val="22"/>
        </w:rPr>
      </w:pPr>
      <w:hyperlink w:history="1" w:anchor="_Toc126255745">
        <w:r w:rsidRPr="002630BF">
          <w:rPr>
            <w:rStyle w:val="Lienhypertexte"/>
            <w:noProof/>
          </w:rPr>
          <w:t>Figure 55 : Interface "Ouverture ligne"</w:t>
        </w:r>
        <w:r>
          <w:rPr>
            <w:noProof/>
            <w:webHidden/>
          </w:rPr>
          <w:tab/>
        </w:r>
        <w:r>
          <w:rPr>
            <w:noProof/>
            <w:webHidden/>
          </w:rPr>
          <w:fldChar w:fldCharType="begin"/>
        </w:r>
        <w:r>
          <w:rPr>
            <w:noProof/>
            <w:webHidden/>
          </w:rPr>
          <w:instrText xml:space="preserve"> PAGEREF _Toc126255745 \h </w:instrText>
        </w:r>
        <w:r>
          <w:rPr>
            <w:noProof/>
            <w:webHidden/>
          </w:rPr>
        </w:r>
        <w:r>
          <w:rPr>
            <w:noProof/>
            <w:webHidden/>
          </w:rPr>
          <w:fldChar w:fldCharType="separate"/>
        </w:r>
        <w:r>
          <w:rPr>
            <w:noProof/>
            <w:webHidden/>
          </w:rPr>
          <w:t>43</w:t>
        </w:r>
        <w:r>
          <w:rPr>
            <w:noProof/>
            <w:webHidden/>
          </w:rPr>
          <w:fldChar w:fldCharType="end"/>
        </w:r>
      </w:hyperlink>
    </w:p>
    <w:p w:rsidR="00B72ABB" w:rsidP="00B72ABB" w:rsidRDefault="00B72ABB" w14:paraId="682838AF" w14:textId="7EA9D802">
      <w:pPr>
        <w:pStyle w:val="Tabledesillustrations"/>
        <w:tabs>
          <w:tab w:val="right" w:leader="dot" w:pos="9056"/>
        </w:tabs>
        <w:spacing w:before="0" w:line="276" w:lineRule="auto"/>
        <w:rPr>
          <w:rFonts w:asciiTheme="minorHAnsi" w:hAnsiTheme="minorHAnsi"/>
          <w:noProof/>
          <w:sz w:val="22"/>
          <w:szCs w:val="22"/>
        </w:rPr>
      </w:pPr>
      <w:hyperlink w:history="1" w:anchor="_Toc126255746">
        <w:r w:rsidRPr="002630BF">
          <w:rPr>
            <w:rStyle w:val="Lienhypertexte"/>
            <w:noProof/>
          </w:rPr>
          <w:t>Figure 56 : Modal "Modifications des planifications"</w:t>
        </w:r>
        <w:r>
          <w:rPr>
            <w:noProof/>
            <w:webHidden/>
          </w:rPr>
          <w:tab/>
        </w:r>
        <w:r>
          <w:rPr>
            <w:noProof/>
            <w:webHidden/>
          </w:rPr>
          <w:fldChar w:fldCharType="begin"/>
        </w:r>
        <w:r>
          <w:rPr>
            <w:noProof/>
            <w:webHidden/>
          </w:rPr>
          <w:instrText xml:space="preserve"> PAGEREF _Toc126255746 \h </w:instrText>
        </w:r>
        <w:r>
          <w:rPr>
            <w:noProof/>
            <w:webHidden/>
          </w:rPr>
        </w:r>
        <w:r>
          <w:rPr>
            <w:noProof/>
            <w:webHidden/>
          </w:rPr>
          <w:fldChar w:fldCharType="separate"/>
        </w:r>
        <w:r>
          <w:rPr>
            <w:noProof/>
            <w:webHidden/>
          </w:rPr>
          <w:t>44</w:t>
        </w:r>
        <w:r>
          <w:rPr>
            <w:noProof/>
            <w:webHidden/>
          </w:rPr>
          <w:fldChar w:fldCharType="end"/>
        </w:r>
      </w:hyperlink>
    </w:p>
    <w:p w:rsidR="00B72ABB" w:rsidP="00B72ABB" w:rsidRDefault="00B72ABB" w14:paraId="6A136E1C" w14:textId="19135051">
      <w:pPr>
        <w:pStyle w:val="Tabledesillustrations"/>
        <w:tabs>
          <w:tab w:val="right" w:leader="dot" w:pos="9056"/>
        </w:tabs>
        <w:spacing w:before="0" w:line="276" w:lineRule="auto"/>
        <w:rPr>
          <w:rFonts w:asciiTheme="minorHAnsi" w:hAnsiTheme="minorHAnsi"/>
          <w:noProof/>
          <w:sz w:val="22"/>
          <w:szCs w:val="22"/>
        </w:rPr>
      </w:pPr>
      <w:hyperlink w:history="1" w:anchor="_Toc126255747">
        <w:r w:rsidRPr="002630BF">
          <w:rPr>
            <w:rStyle w:val="Lienhypertexte"/>
            <w:noProof/>
          </w:rPr>
          <w:t>Figure 57 : Modal Suppression d'une planification</w:t>
        </w:r>
        <w:r>
          <w:rPr>
            <w:noProof/>
            <w:webHidden/>
          </w:rPr>
          <w:tab/>
        </w:r>
        <w:r>
          <w:rPr>
            <w:noProof/>
            <w:webHidden/>
          </w:rPr>
          <w:fldChar w:fldCharType="begin"/>
        </w:r>
        <w:r>
          <w:rPr>
            <w:noProof/>
            <w:webHidden/>
          </w:rPr>
          <w:instrText xml:space="preserve"> PAGEREF _Toc126255747 \h </w:instrText>
        </w:r>
        <w:r>
          <w:rPr>
            <w:noProof/>
            <w:webHidden/>
          </w:rPr>
        </w:r>
        <w:r>
          <w:rPr>
            <w:noProof/>
            <w:webHidden/>
          </w:rPr>
          <w:fldChar w:fldCharType="separate"/>
        </w:r>
        <w:r>
          <w:rPr>
            <w:noProof/>
            <w:webHidden/>
          </w:rPr>
          <w:t>44</w:t>
        </w:r>
        <w:r>
          <w:rPr>
            <w:noProof/>
            <w:webHidden/>
          </w:rPr>
          <w:fldChar w:fldCharType="end"/>
        </w:r>
      </w:hyperlink>
    </w:p>
    <w:p w:rsidR="00B72ABB" w:rsidP="00B72ABB" w:rsidRDefault="00B72ABB" w14:paraId="06740E87" w14:textId="7514FF19">
      <w:pPr>
        <w:pStyle w:val="Tabledesillustrations"/>
        <w:tabs>
          <w:tab w:val="right" w:leader="dot" w:pos="9056"/>
        </w:tabs>
        <w:spacing w:before="0" w:line="276" w:lineRule="auto"/>
        <w:rPr>
          <w:rFonts w:asciiTheme="minorHAnsi" w:hAnsiTheme="minorHAnsi"/>
          <w:noProof/>
          <w:sz w:val="22"/>
          <w:szCs w:val="22"/>
        </w:rPr>
      </w:pPr>
      <w:hyperlink w:history="1" w:anchor="_Toc126255748">
        <w:r w:rsidRPr="002630BF">
          <w:rPr>
            <w:rStyle w:val="Lienhypertexte"/>
            <w:noProof/>
          </w:rPr>
          <w:t>Figure 58: Les filtres de l'interface "Ouverture Ligne"</w:t>
        </w:r>
        <w:r>
          <w:rPr>
            <w:noProof/>
            <w:webHidden/>
          </w:rPr>
          <w:tab/>
        </w:r>
        <w:r>
          <w:rPr>
            <w:noProof/>
            <w:webHidden/>
          </w:rPr>
          <w:fldChar w:fldCharType="begin"/>
        </w:r>
        <w:r>
          <w:rPr>
            <w:noProof/>
            <w:webHidden/>
          </w:rPr>
          <w:instrText xml:space="preserve"> PAGEREF _Toc126255748 \h </w:instrText>
        </w:r>
        <w:r>
          <w:rPr>
            <w:noProof/>
            <w:webHidden/>
          </w:rPr>
        </w:r>
        <w:r>
          <w:rPr>
            <w:noProof/>
            <w:webHidden/>
          </w:rPr>
          <w:fldChar w:fldCharType="separate"/>
        </w:r>
        <w:r>
          <w:rPr>
            <w:noProof/>
            <w:webHidden/>
          </w:rPr>
          <w:t>45</w:t>
        </w:r>
        <w:r>
          <w:rPr>
            <w:noProof/>
            <w:webHidden/>
          </w:rPr>
          <w:fldChar w:fldCharType="end"/>
        </w:r>
      </w:hyperlink>
    </w:p>
    <w:p w:rsidR="00B72ABB" w:rsidP="00B72ABB" w:rsidRDefault="00B72ABB" w14:paraId="2D5E092A" w14:textId="4287F318">
      <w:pPr>
        <w:pStyle w:val="Tabledesillustrations"/>
        <w:tabs>
          <w:tab w:val="right" w:leader="dot" w:pos="9056"/>
        </w:tabs>
        <w:spacing w:before="0" w:line="276" w:lineRule="auto"/>
        <w:rPr>
          <w:rFonts w:asciiTheme="minorHAnsi" w:hAnsiTheme="minorHAnsi"/>
          <w:noProof/>
          <w:sz w:val="22"/>
          <w:szCs w:val="22"/>
        </w:rPr>
      </w:pPr>
      <w:hyperlink w:history="1" w:anchor="_Toc126255749">
        <w:r w:rsidRPr="002630BF">
          <w:rPr>
            <w:rStyle w:val="Lienhypertexte"/>
            <w:noProof/>
          </w:rPr>
          <w:t>Figure 59 : Modal Nouvelle Équipe</w:t>
        </w:r>
        <w:r>
          <w:rPr>
            <w:noProof/>
            <w:webHidden/>
          </w:rPr>
          <w:tab/>
        </w:r>
        <w:r>
          <w:rPr>
            <w:noProof/>
            <w:webHidden/>
          </w:rPr>
          <w:fldChar w:fldCharType="begin"/>
        </w:r>
        <w:r>
          <w:rPr>
            <w:noProof/>
            <w:webHidden/>
          </w:rPr>
          <w:instrText xml:space="preserve"> PAGEREF _Toc126255749 \h </w:instrText>
        </w:r>
        <w:r>
          <w:rPr>
            <w:noProof/>
            <w:webHidden/>
          </w:rPr>
        </w:r>
        <w:r>
          <w:rPr>
            <w:noProof/>
            <w:webHidden/>
          </w:rPr>
          <w:fldChar w:fldCharType="separate"/>
        </w:r>
        <w:r>
          <w:rPr>
            <w:noProof/>
            <w:webHidden/>
          </w:rPr>
          <w:t>46</w:t>
        </w:r>
        <w:r>
          <w:rPr>
            <w:noProof/>
            <w:webHidden/>
          </w:rPr>
          <w:fldChar w:fldCharType="end"/>
        </w:r>
      </w:hyperlink>
    </w:p>
    <w:p w:rsidR="00B72ABB" w:rsidP="00B72ABB" w:rsidRDefault="00B72ABB" w14:paraId="0B926BF9" w14:textId="4B2B7B00">
      <w:pPr>
        <w:pStyle w:val="Tabledesillustrations"/>
        <w:tabs>
          <w:tab w:val="right" w:leader="dot" w:pos="9056"/>
        </w:tabs>
        <w:spacing w:before="0" w:line="276" w:lineRule="auto"/>
        <w:rPr>
          <w:rFonts w:asciiTheme="minorHAnsi" w:hAnsiTheme="minorHAnsi"/>
          <w:noProof/>
          <w:sz w:val="22"/>
          <w:szCs w:val="22"/>
        </w:rPr>
      </w:pPr>
      <w:hyperlink w:history="1" w:anchor="_Toc126255750">
        <w:r w:rsidRPr="002630BF">
          <w:rPr>
            <w:rStyle w:val="Lienhypertexte"/>
            <w:noProof/>
          </w:rPr>
          <w:t>Figure 60 : Modal d'ajout des affectations Shift/Équipe</w:t>
        </w:r>
        <w:r>
          <w:rPr>
            <w:noProof/>
            <w:webHidden/>
          </w:rPr>
          <w:tab/>
        </w:r>
        <w:r>
          <w:rPr>
            <w:noProof/>
            <w:webHidden/>
          </w:rPr>
          <w:fldChar w:fldCharType="begin"/>
        </w:r>
        <w:r>
          <w:rPr>
            <w:noProof/>
            <w:webHidden/>
          </w:rPr>
          <w:instrText xml:space="preserve"> PAGEREF _Toc126255750 \h </w:instrText>
        </w:r>
        <w:r>
          <w:rPr>
            <w:noProof/>
            <w:webHidden/>
          </w:rPr>
        </w:r>
        <w:r>
          <w:rPr>
            <w:noProof/>
            <w:webHidden/>
          </w:rPr>
          <w:fldChar w:fldCharType="separate"/>
        </w:r>
        <w:r>
          <w:rPr>
            <w:noProof/>
            <w:webHidden/>
          </w:rPr>
          <w:t>47</w:t>
        </w:r>
        <w:r>
          <w:rPr>
            <w:noProof/>
            <w:webHidden/>
          </w:rPr>
          <w:fldChar w:fldCharType="end"/>
        </w:r>
      </w:hyperlink>
    </w:p>
    <w:p w:rsidR="00B72ABB" w:rsidP="00B72ABB" w:rsidRDefault="00B72ABB" w14:paraId="0B44EF86" w14:textId="51EF24DC">
      <w:pPr>
        <w:pStyle w:val="Tabledesillustrations"/>
        <w:tabs>
          <w:tab w:val="right" w:leader="dot" w:pos="9056"/>
        </w:tabs>
        <w:spacing w:before="0" w:line="276" w:lineRule="auto"/>
        <w:rPr>
          <w:rFonts w:asciiTheme="minorHAnsi" w:hAnsiTheme="minorHAnsi"/>
          <w:noProof/>
          <w:sz w:val="22"/>
          <w:szCs w:val="22"/>
        </w:rPr>
      </w:pPr>
      <w:hyperlink w:history="1" w:anchor="_Toc126255751">
        <w:r w:rsidRPr="002630BF">
          <w:rPr>
            <w:rStyle w:val="Lienhypertexte"/>
            <w:noProof/>
          </w:rPr>
          <w:t>Figure 61 : Modal de modification d'une affectation Ligne/Équipe/Shift</w:t>
        </w:r>
        <w:r>
          <w:rPr>
            <w:noProof/>
            <w:webHidden/>
          </w:rPr>
          <w:tab/>
        </w:r>
        <w:r>
          <w:rPr>
            <w:noProof/>
            <w:webHidden/>
          </w:rPr>
          <w:fldChar w:fldCharType="begin"/>
        </w:r>
        <w:r>
          <w:rPr>
            <w:noProof/>
            <w:webHidden/>
          </w:rPr>
          <w:instrText xml:space="preserve"> PAGEREF _Toc126255751 \h </w:instrText>
        </w:r>
        <w:r>
          <w:rPr>
            <w:noProof/>
            <w:webHidden/>
          </w:rPr>
        </w:r>
        <w:r>
          <w:rPr>
            <w:noProof/>
            <w:webHidden/>
          </w:rPr>
          <w:fldChar w:fldCharType="separate"/>
        </w:r>
        <w:r>
          <w:rPr>
            <w:noProof/>
            <w:webHidden/>
          </w:rPr>
          <w:t>48</w:t>
        </w:r>
        <w:r>
          <w:rPr>
            <w:noProof/>
            <w:webHidden/>
          </w:rPr>
          <w:fldChar w:fldCharType="end"/>
        </w:r>
      </w:hyperlink>
    </w:p>
    <w:p w:rsidR="00B72ABB" w:rsidP="00B72ABB" w:rsidRDefault="00B72ABB" w14:paraId="6EA5A6C4" w14:textId="2AA921CD">
      <w:pPr>
        <w:pStyle w:val="Tabledesillustrations"/>
        <w:tabs>
          <w:tab w:val="right" w:leader="dot" w:pos="9056"/>
        </w:tabs>
        <w:spacing w:before="0" w:line="276" w:lineRule="auto"/>
        <w:rPr>
          <w:rFonts w:asciiTheme="minorHAnsi" w:hAnsiTheme="minorHAnsi"/>
          <w:noProof/>
          <w:sz w:val="22"/>
          <w:szCs w:val="22"/>
        </w:rPr>
      </w:pPr>
      <w:hyperlink w:history="1" w:anchor="_Toc126255752">
        <w:r w:rsidRPr="002630BF">
          <w:rPr>
            <w:rStyle w:val="Lienhypertexte"/>
            <w:noProof/>
          </w:rPr>
          <w:t>Figure 62 : Modal Suppression d'une affectation Ligne/Équipe/Shift</w:t>
        </w:r>
        <w:r>
          <w:rPr>
            <w:noProof/>
            <w:webHidden/>
          </w:rPr>
          <w:tab/>
        </w:r>
        <w:r>
          <w:rPr>
            <w:noProof/>
            <w:webHidden/>
          </w:rPr>
          <w:fldChar w:fldCharType="begin"/>
        </w:r>
        <w:r>
          <w:rPr>
            <w:noProof/>
            <w:webHidden/>
          </w:rPr>
          <w:instrText xml:space="preserve"> PAGEREF _Toc126255752 \h </w:instrText>
        </w:r>
        <w:r>
          <w:rPr>
            <w:noProof/>
            <w:webHidden/>
          </w:rPr>
        </w:r>
        <w:r>
          <w:rPr>
            <w:noProof/>
            <w:webHidden/>
          </w:rPr>
          <w:fldChar w:fldCharType="separate"/>
        </w:r>
        <w:r>
          <w:rPr>
            <w:noProof/>
            <w:webHidden/>
          </w:rPr>
          <w:t>48</w:t>
        </w:r>
        <w:r>
          <w:rPr>
            <w:noProof/>
            <w:webHidden/>
          </w:rPr>
          <w:fldChar w:fldCharType="end"/>
        </w:r>
      </w:hyperlink>
    </w:p>
    <w:p w:rsidR="00B72ABB" w:rsidP="00B72ABB" w:rsidRDefault="00B72ABB" w14:paraId="63FBAB28" w14:textId="1F158CB0">
      <w:pPr>
        <w:pStyle w:val="Tabledesillustrations"/>
        <w:tabs>
          <w:tab w:val="right" w:leader="dot" w:pos="9056"/>
        </w:tabs>
        <w:spacing w:before="0" w:line="276" w:lineRule="auto"/>
        <w:rPr>
          <w:rFonts w:asciiTheme="minorHAnsi" w:hAnsiTheme="minorHAnsi"/>
          <w:noProof/>
          <w:sz w:val="22"/>
          <w:szCs w:val="22"/>
        </w:rPr>
      </w:pPr>
      <w:hyperlink w:history="1" w:anchor="_Toc126255753">
        <w:r w:rsidRPr="002630BF">
          <w:rPr>
            <w:rStyle w:val="Lienhypertexte"/>
            <w:noProof/>
          </w:rPr>
          <w:t>Figure 63 : Suppression multiple des affectations Ligne/Équipe/Shift</w:t>
        </w:r>
        <w:r>
          <w:rPr>
            <w:noProof/>
            <w:webHidden/>
          </w:rPr>
          <w:tab/>
        </w:r>
        <w:r>
          <w:rPr>
            <w:noProof/>
            <w:webHidden/>
          </w:rPr>
          <w:fldChar w:fldCharType="begin"/>
        </w:r>
        <w:r>
          <w:rPr>
            <w:noProof/>
            <w:webHidden/>
          </w:rPr>
          <w:instrText xml:space="preserve"> PAGEREF _Toc126255753 \h </w:instrText>
        </w:r>
        <w:r>
          <w:rPr>
            <w:noProof/>
            <w:webHidden/>
          </w:rPr>
        </w:r>
        <w:r>
          <w:rPr>
            <w:noProof/>
            <w:webHidden/>
          </w:rPr>
          <w:fldChar w:fldCharType="separate"/>
        </w:r>
        <w:r>
          <w:rPr>
            <w:noProof/>
            <w:webHidden/>
          </w:rPr>
          <w:t>49</w:t>
        </w:r>
        <w:r>
          <w:rPr>
            <w:noProof/>
            <w:webHidden/>
          </w:rPr>
          <w:fldChar w:fldCharType="end"/>
        </w:r>
      </w:hyperlink>
    </w:p>
    <w:p w:rsidR="00B72ABB" w:rsidP="00B72ABB" w:rsidRDefault="00B72ABB" w14:paraId="48E20468" w14:textId="597CA623">
      <w:pPr>
        <w:pStyle w:val="Tabledesillustrations"/>
        <w:tabs>
          <w:tab w:val="right" w:leader="dot" w:pos="9056"/>
        </w:tabs>
        <w:spacing w:before="0" w:line="276" w:lineRule="auto"/>
        <w:rPr>
          <w:rFonts w:asciiTheme="minorHAnsi" w:hAnsiTheme="minorHAnsi"/>
          <w:noProof/>
          <w:sz w:val="22"/>
          <w:szCs w:val="22"/>
        </w:rPr>
      </w:pPr>
      <w:hyperlink w:history="1" w:anchor="_Toc126255754">
        <w:r w:rsidRPr="002630BF">
          <w:rPr>
            <w:rStyle w:val="Lienhypertexte"/>
            <w:noProof/>
          </w:rPr>
          <w:t>Figure 64 : Les filtres de l'interface Affectation Shift/Équipe</w:t>
        </w:r>
        <w:r>
          <w:rPr>
            <w:noProof/>
            <w:webHidden/>
          </w:rPr>
          <w:tab/>
        </w:r>
        <w:r>
          <w:rPr>
            <w:noProof/>
            <w:webHidden/>
          </w:rPr>
          <w:fldChar w:fldCharType="begin"/>
        </w:r>
        <w:r>
          <w:rPr>
            <w:noProof/>
            <w:webHidden/>
          </w:rPr>
          <w:instrText xml:space="preserve"> PAGEREF _Toc126255754 \h </w:instrText>
        </w:r>
        <w:r>
          <w:rPr>
            <w:noProof/>
            <w:webHidden/>
          </w:rPr>
        </w:r>
        <w:r>
          <w:rPr>
            <w:noProof/>
            <w:webHidden/>
          </w:rPr>
          <w:fldChar w:fldCharType="separate"/>
        </w:r>
        <w:r>
          <w:rPr>
            <w:noProof/>
            <w:webHidden/>
          </w:rPr>
          <w:t>49</w:t>
        </w:r>
        <w:r>
          <w:rPr>
            <w:noProof/>
            <w:webHidden/>
          </w:rPr>
          <w:fldChar w:fldCharType="end"/>
        </w:r>
      </w:hyperlink>
    </w:p>
    <w:p w:rsidR="00B72ABB" w:rsidP="00B72ABB" w:rsidRDefault="00B72ABB" w14:paraId="21CFF2AF" w14:textId="7994547D">
      <w:pPr>
        <w:pStyle w:val="Tabledesillustrations"/>
        <w:tabs>
          <w:tab w:val="right" w:leader="dot" w:pos="9056"/>
        </w:tabs>
        <w:spacing w:before="0" w:line="276" w:lineRule="auto"/>
        <w:rPr>
          <w:rFonts w:asciiTheme="minorHAnsi" w:hAnsiTheme="minorHAnsi"/>
          <w:noProof/>
          <w:sz w:val="22"/>
          <w:szCs w:val="22"/>
        </w:rPr>
      </w:pPr>
      <w:hyperlink w:history="1" w:anchor="_Toc126255755">
        <w:r w:rsidRPr="002630BF">
          <w:rPr>
            <w:rStyle w:val="Lienhypertexte"/>
            <w:noProof/>
          </w:rPr>
          <w:t>Figure 65 : Modal de Création des objectifs</w:t>
        </w:r>
        <w:r>
          <w:rPr>
            <w:noProof/>
            <w:webHidden/>
          </w:rPr>
          <w:tab/>
        </w:r>
        <w:r>
          <w:rPr>
            <w:noProof/>
            <w:webHidden/>
          </w:rPr>
          <w:fldChar w:fldCharType="begin"/>
        </w:r>
        <w:r>
          <w:rPr>
            <w:noProof/>
            <w:webHidden/>
          </w:rPr>
          <w:instrText xml:space="preserve"> PAGEREF _Toc126255755 \h </w:instrText>
        </w:r>
        <w:r>
          <w:rPr>
            <w:noProof/>
            <w:webHidden/>
          </w:rPr>
        </w:r>
        <w:r>
          <w:rPr>
            <w:noProof/>
            <w:webHidden/>
          </w:rPr>
          <w:fldChar w:fldCharType="separate"/>
        </w:r>
        <w:r>
          <w:rPr>
            <w:noProof/>
            <w:webHidden/>
          </w:rPr>
          <w:t>50</w:t>
        </w:r>
        <w:r>
          <w:rPr>
            <w:noProof/>
            <w:webHidden/>
          </w:rPr>
          <w:fldChar w:fldCharType="end"/>
        </w:r>
      </w:hyperlink>
    </w:p>
    <w:p w:rsidR="00B72ABB" w:rsidP="00B72ABB" w:rsidRDefault="00B72ABB" w14:paraId="419DE270" w14:textId="08B62782">
      <w:pPr>
        <w:pStyle w:val="Tabledesillustrations"/>
        <w:tabs>
          <w:tab w:val="right" w:leader="dot" w:pos="9056"/>
        </w:tabs>
        <w:spacing w:before="0" w:line="276" w:lineRule="auto"/>
        <w:rPr>
          <w:rFonts w:asciiTheme="minorHAnsi" w:hAnsiTheme="minorHAnsi"/>
          <w:noProof/>
          <w:sz w:val="22"/>
          <w:szCs w:val="22"/>
        </w:rPr>
      </w:pPr>
      <w:hyperlink w:history="1" w:anchor="_Toc126255756">
        <w:r w:rsidRPr="002630BF">
          <w:rPr>
            <w:rStyle w:val="Lienhypertexte"/>
            <w:noProof/>
          </w:rPr>
          <w:t>Figure 66: Modal Affectation Indicateur/Ligne</w:t>
        </w:r>
        <w:r>
          <w:rPr>
            <w:noProof/>
            <w:webHidden/>
          </w:rPr>
          <w:tab/>
        </w:r>
        <w:r>
          <w:rPr>
            <w:noProof/>
            <w:webHidden/>
          </w:rPr>
          <w:fldChar w:fldCharType="begin"/>
        </w:r>
        <w:r>
          <w:rPr>
            <w:noProof/>
            <w:webHidden/>
          </w:rPr>
          <w:instrText xml:space="preserve"> PAGEREF _Toc126255756 \h </w:instrText>
        </w:r>
        <w:r>
          <w:rPr>
            <w:noProof/>
            <w:webHidden/>
          </w:rPr>
        </w:r>
        <w:r>
          <w:rPr>
            <w:noProof/>
            <w:webHidden/>
          </w:rPr>
          <w:fldChar w:fldCharType="separate"/>
        </w:r>
        <w:r>
          <w:rPr>
            <w:noProof/>
            <w:webHidden/>
          </w:rPr>
          <w:t>51</w:t>
        </w:r>
        <w:r>
          <w:rPr>
            <w:noProof/>
            <w:webHidden/>
          </w:rPr>
          <w:fldChar w:fldCharType="end"/>
        </w:r>
      </w:hyperlink>
    </w:p>
    <w:p w:rsidR="00B72ABB" w:rsidP="00B72ABB" w:rsidRDefault="00B72ABB" w14:paraId="6104CBBC" w14:textId="448BB7AB">
      <w:pPr>
        <w:pStyle w:val="Tabledesillustrations"/>
        <w:tabs>
          <w:tab w:val="right" w:leader="dot" w:pos="9056"/>
        </w:tabs>
        <w:spacing w:before="0" w:line="276" w:lineRule="auto"/>
        <w:rPr>
          <w:rFonts w:asciiTheme="minorHAnsi" w:hAnsiTheme="minorHAnsi"/>
          <w:noProof/>
          <w:sz w:val="22"/>
          <w:szCs w:val="22"/>
        </w:rPr>
      </w:pPr>
      <w:hyperlink w:history="1" w:anchor="_Toc126255757">
        <w:r w:rsidRPr="002630BF">
          <w:rPr>
            <w:rStyle w:val="Lienhypertexte"/>
            <w:noProof/>
          </w:rPr>
          <w:t>Figure 67 : Modification de l'objectif pour une ligne</w:t>
        </w:r>
        <w:r>
          <w:rPr>
            <w:noProof/>
            <w:webHidden/>
          </w:rPr>
          <w:tab/>
        </w:r>
        <w:r>
          <w:rPr>
            <w:noProof/>
            <w:webHidden/>
          </w:rPr>
          <w:fldChar w:fldCharType="begin"/>
        </w:r>
        <w:r>
          <w:rPr>
            <w:noProof/>
            <w:webHidden/>
          </w:rPr>
          <w:instrText xml:space="preserve"> PAGEREF _Toc126255757 \h </w:instrText>
        </w:r>
        <w:r>
          <w:rPr>
            <w:noProof/>
            <w:webHidden/>
          </w:rPr>
        </w:r>
        <w:r>
          <w:rPr>
            <w:noProof/>
            <w:webHidden/>
          </w:rPr>
          <w:fldChar w:fldCharType="separate"/>
        </w:r>
        <w:r>
          <w:rPr>
            <w:noProof/>
            <w:webHidden/>
          </w:rPr>
          <w:t>51</w:t>
        </w:r>
        <w:r>
          <w:rPr>
            <w:noProof/>
            <w:webHidden/>
          </w:rPr>
          <w:fldChar w:fldCharType="end"/>
        </w:r>
      </w:hyperlink>
    </w:p>
    <w:p w:rsidR="00B72ABB" w:rsidP="00B72ABB" w:rsidRDefault="00B72ABB" w14:paraId="1008DE77" w14:textId="6DBB654F">
      <w:pPr>
        <w:pStyle w:val="Tabledesillustrations"/>
        <w:tabs>
          <w:tab w:val="right" w:leader="dot" w:pos="9056"/>
        </w:tabs>
        <w:spacing w:before="0" w:line="276" w:lineRule="auto"/>
        <w:rPr>
          <w:rFonts w:asciiTheme="minorHAnsi" w:hAnsiTheme="minorHAnsi"/>
          <w:noProof/>
          <w:sz w:val="22"/>
          <w:szCs w:val="22"/>
        </w:rPr>
      </w:pPr>
      <w:hyperlink w:history="1" w:anchor="_Toc126255758">
        <w:r w:rsidRPr="002630BF">
          <w:rPr>
            <w:rStyle w:val="Lienhypertexte"/>
            <w:noProof/>
          </w:rPr>
          <w:t>Figure 68 : Modal de Modification d'un Objectif</w:t>
        </w:r>
        <w:r>
          <w:rPr>
            <w:noProof/>
            <w:webHidden/>
          </w:rPr>
          <w:tab/>
        </w:r>
        <w:r>
          <w:rPr>
            <w:noProof/>
            <w:webHidden/>
          </w:rPr>
          <w:fldChar w:fldCharType="begin"/>
        </w:r>
        <w:r>
          <w:rPr>
            <w:noProof/>
            <w:webHidden/>
          </w:rPr>
          <w:instrText xml:space="preserve"> PAGEREF _Toc126255758 \h </w:instrText>
        </w:r>
        <w:r>
          <w:rPr>
            <w:noProof/>
            <w:webHidden/>
          </w:rPr>
        </w:r>
        <w:r>
          <w:rPr>
            <w:noProof/>
            <w:webHidden/>
          </w:rPr>
          <w:fldChar w:fldCharType="separate"/>
        </w:r>
        <w:r>
          <w:rPr>
            <w:noProof/>
            <w:webHidden/>
          </w:rPr>
          <w:t>51</w:t>
        </w:r>
        <w:r>
          <w:rPr>
            <w:noProof/>
            <w:webHidden/>
          </w:rPr>
          <w:fldChar w:fldCharType="end"/>
        </w:r>
      </w:hyperlink>
    </w:p>
    <w:p w:rsidR="00B72ABB" w:rsidP="00B72ABB" w:rsidRDefault="00B72ABB" w14:paraId="3F4B35AD" w14:textId="2901998C">
      <w:pPr>
        <w:pStyle w:val="Tabledesillustrations"/>
        <w:tabs>
          <w:tab w:val="right" w:leader="dot" w:pos="9056"/>
        </w:tabs>
        <w:spacing w:before="0" w:line="276" w:lineRule="auto"/>
        <w:rPr>
          <w:rFonts w:asciiTheme="minorHAnsi" w:hAnsiTheme="minorHAnsi"/>
          <w:noProof/>
          <w:sz w:val="22"/>
          <w:szCs w:val="22"/>
        </w:rPr>
      </w:pPr>
      <w:hyperlink w:history="1" w:anchor="_Toc126255759">
        <w:r w:rsidRPr="002630BF">
          <w:rPr>
            <w:rStyle w:val="Lienhypertexte"/>
            <w:noProof/>
          </w:rPr>
          <w:t>Figure 69 : Modal de Suppression d'un Objectif</w:t>
        </w:r>
        <w:r>
          <w:rPr>
            <w:noProof/>
            <w:webHidden/>
          </w:rPr>
          <w:tab/>
        </w:r>
        <w:r>
          <w:rPr>
            <w:noProof/>
            <w:webHidden/>
          </w:rPr>
          <w:fldChar w:fldCharType="begin"/>
        </w:r>
        <w:r>
          <w:rPr>
            <w:noProof/>
            <w:webHidden/>
          </w:rPr>
          <w:instrText xml:space="preserve"> PAGEREF _Toc126255759 \h </w:instrText>
        </w:r>
        <w:r>
          <w:rPr>
            <w:noProof/>
            <w:webHidden/>
          </w:rPr>
        </w:r>
        <w:r>
          <w:rPr>
            <w:noProof/>
            <w:webHidden/>
          </w:rPr>
          <w:fldChar w:fldCharType="separate"/>
        </w:r>
        <w:r>
          <w:rPr>
            <w:noProof/>
            <w:webHidden/>
          </w:rPr>
          <w:t>52</w:t>
        </w:r>
        <w:r>
          <w:rPr>
            <w:noProof/>
            <w:webHidden/>
          </w:rPr>
          <w:fldChar w:fldCharType="end"/>
        </w:r>
      </w:hyperlink>
    </w:p>
    <w:p w:rsidR="00B72ABB" w:rsidP="00B72ABB" w:rsidRDefault="00B72ABB" w14:paraId="4356FB66" w14:textId="506DDB59">
      <w:pPr>
        <w:pStyle w:val="Tabledesillustrations"/>
        <w:tabs>
          <w:tab w:val="right" w:leader="dot" w:pos="9056"/>
        </w:tabs>
        <w:spacing w:before="0" w:line="276" w:lineRule="auto"/>
        <w:rPr>
          <w:rFonts w:asciiTheme="minorHAnsi" w:hAnsiTheme="minorHAnsi"/>
          <w:noProof/>
          <w:sz w:val="22"/>
          <w:szCs w:val="22"/>
        </w:rPr>
      </w:pPr>
      <w:hyperlink w:history="1" w:anchor="_Toc126255760">
        <w:r w:rsidRPr="002630BF">
          <w:rPr>
            <w:rStyle w:val="Lienhypertexte"/>
            <w:noProof/>
          </w:rPr>
          <w:t>Figure 70 : Interface "Gestion de catégories d'arrêt"</w:t>
        </w:r>
        <w:r>
          <w:rPr>
            <w:noProof/>
            <w:webHidden/>
          </w:rPr>
          <w:tab/>
        </w:r>
        <w:r>
          <w:rPr>
            <w:noProof/>
            <w:webHidden/>
          </w:rPr>
          <w:fldChar w:fldCharType="begin"/>
        </w:r>
        <w:r>
          <w:rPr>
            <w:noProof/>
            <w:webHidden/>
          </w:rPr>
          <w:instrText xml:space="preserve"> PAGEREF _Toc126255760 \h </w:instrText>
        </w:r>
        <w:r>
          <w:rPr>
            <w:noProof/>
            <w:webHidden/>
          </w:rPr>
        </w:r>
        <w:r>
          <w:rPr>
            <w:noProof/>
            <w:webHidden/>
          </w:rPr>
          <w:fldChar w:fldCharType="separate"/>
        </w:r>
        <w:r>
          <w:rPr>
            <w:noProof/>
            <w:webHidden/>
          </w:rPr>
          <w:t>53</w:t>
        </w:r>
        <w:r>
          <w:rPr>
            <w:noProof/>
            <w:webHidden/>
          </w:rPr>
          <w:fldChar w:fldCharType="end"/>
        </w:r>
      </w:hyperlink>
    </w:p>
    <w:p w:rsidR="00B72ABB" w:rsidP="00B72ABB" w:rsidRDefault="00B72ABB" w14:paraId="7AF751D1" w14:textId="43383347">
      <w:pPr>
        <w:pStyle w:val="Tabledesillustrations"/>
        <w:tabs>
          <w:tab w:val="right" w:leader="dot" w:pos="9056"/>
        </w:tabs>
        <w:spacing w:before="0" w:line="276" w:lineRule="auto"/>
        <w:rPr>
          <w:rFonts w:asciiTheme="minorHAnsi" w:hAnsiTheme="minorHAnsi"/>
          <w:noProof/>
          <w:sz w:val="22"/>
          <w:szCs w:val="22"/>
        </w:rPr>
      </w:pPr>
      <w:hyperlink w:history="1" w:anchor="_Toc126255761">
        <w:r w:rsidRPr="002630BF">
          <w:rPr>
            <w:rStyle w:val="Lienhypertexte"/>
            <w:noProof/>
          </w:rPr>
          <w:t>Figure 71 : Modal "Nouvelle Catégorie"</w:t>
        </w:r>
        <w:r>
          <w:rPr>
            <w:noProof/>
            <w:webHidden/>
          </w:rPr>
          <w:tab/>
        </w:r>
        <w:r>
          <w:rPr>
            <w:noProof/>
            <w:webHidden/>
          </w:rPr>
          <w:fldChar w:fldCharType="begin"/>
        </w:r>
        <w:r>
          <w:rPr>
            <w:noProof/>
            <w:webHidden/>
          </w:rPr>
          <w:instrText xml:space="preserve"> PAGEREF _Toc126255761 \h </w:instrText>
        </w:r>
        <w:r>
          <w:rPr>
            <w:noProof/>
            <w:webHidden/>
          </w:rPr>
        </w:r>
        <w:r>
          <w:rPr>
            <w:noProof/>
            <w:webHidden/>
          </w:rPr>
          <w:fldChar w:fldCharType="separate"/>
        </w:r>
        <w:r>
          <w:rPr>
            <w:noProof/>
            <w:webHidden/>
          </w:rPr>
          <w:t>53</w:t>
        </w:r>
        <w:r>
          <w:rPr>
            <w:noProof/>
            <w:webHidden/>
          </w:rPr>
          <w:fldChar w:fldCharType="end"/>
        </w:r>
      </w:hyperlink>
    </w:p>
    <w:p w:rsidR="00B72ABB" w:rsidP="00B72ABB" w:rsidRDefault="00B72ABB" w14:paraId="7D0AAFFD" w14:textId="3D873081">
      <w:pPr>
        <w:pStyle w:val="Tabledesillustrations"/>
        <w:tabs>
          <w:tab w:val="right" w:leader="dot" w:pos="9056"/>
        </w:tabs>
        <w:spacing w:before="0" w:line="276" w:lineRule="auto"/>
        <w:rPr>
          <w:rFonts w:asciiTheme="minorHAnsi" w:hAnsiTheme="minorHAnsi"/>
          <w:noProof/>
          <w:sz w:val="22"/>
          <w:szCs w:val="22"/>
        </w:rPr>
      </w:pPr>
      <w:hyperlink w:history="1" w:anchor="_Toc126255762">
        <w:r w:rsidRPr="002630BF">
          <w:rPr>
            <w:rStyle w:val="Lienhypertexte"/>
            <w:noProof/>
          </w:rPr>
          <w:t>Figure 72 : Modal "Nouveau Incident"</w:t>
        </w:r>
        <w:r>
          <w:rPr>
            <w:noProof/>
            <w:webHidden/>
          </w:rPr>
          <w:tab/>
        </w:r>
        <w:r>
          <w:rPr>
            <w:noProof/>
            <w:webHidden/>
          </w:rPr>
          <w:fldChar w:fldCharType="begin"/>
        </w:r>
        <w:r>
          <w:rPr>
            <w:noProof/>
            <w:webHidden/>
          </w:rPr>
          <w:instrText xml:space="preserve"> PAGEREF _Toc126255762 \h </w:instrText>
        </w:r>
        <w:r>
          <w:rPr>
            <w:noProof/>
            <w:webHidden/>
          </w:rPr>
        </w:r>
        <w:r>
          <w:rPr>
            <w:noProof/>
            <w:webHidden/>
          </w:rPr>
          <w:fldChar w:fldCharType="separate"/>
        </w:r>
        <w:r>
          <w:rPr>
            <w:noProof/>
            <w:webHidden/>
          </w:rPr>
          <w:t>54</w:t>
        </w:r>
        <w:r>
          <w:rPr>
            <w:noProof/>
            <w:webHidden/>
          </w:rPr>
          <w:fldChar w:fldCharType="end"/>
        </w:r>
      </w:hyperlink>
    </w:p>
    <w:p w:rsidR="00B72ABB" w:rsidP="00B72ABB" w:rsidRDefault="00B72ABB" w14:paraId="1E0E80DC" w14:textId="1CACB755">
      <w:pPr>
        <w:pStyle w:val="Tabledesillustrations"/>
        <w:tabs>
          <w:tab w:val="right" w:leader="dot" w:pos="9056"/>
        </w:tabs>
        <w:spacing w:before="0" w:line="276" w:lineRule="auto"/>
        <w:rPr>
          <w:rFonts w:asciiTheme="minorHAnsi" w:hAnsiTheme="minorHAnsi"/>
          <w:noProof/>
          <w:sz w:val="22"/>
          <w:szCs w:val="22"/>
        </w:rPr>
      </w:pPr>
      <w:hyperlink w:history="1" w:anchor="_Toc126255763">
        <w:r w:rsidRPr="002630BF">
          <w:rPr>
            <w:rStyle w:val="Lienhypertexte"/>
            <w:noProof/>
          </w:rPr>
          <w:t>Figure 73 : Interface "Gestion des Incidents"</w:t>
        </w:r>
        <w:r>
          <w:rPr>
            <w:noProof/>
            <w:webHidden/>
          </w:rPr>
          <w:tab/>
        </w:r>
        <w:r>
          <w:rPr>
            <w:noProof/>
            <w:webHidden/>
          </w:rPr>
          <w:fldChar w:fldCharType="begin"/>
        </w:r>
        <w:r>
          <w:rPr>
            <w:noProof/>
            <w:webHidden/>
          </w:rPr>
          <w:instrText xml:space="preserve"> PAGEREF _Toc126255763 \h </w:instrText>
        </w:r>
        <w:r>
          <w:rPr>
            <w:noProof/>
            <w:webHidden/>
          </w:rPr>
        </w:r>
        <w:r>
          <w:rPr>
            <w:noProof/>
            <w:webHidden/>
          </w:rPr>
          <w:fldChar w:fldCharType="separate"/>
        </w:r>
        <w:r>
          <w:rPr>
            <w:noProof/>
            <w:webHidden/>
          </w:rPr>
          <w:t>54</w:t>
        </w:r>
        <w:r>
          <w:rPr>
            <w:noProof/>
            <w:webHidden/>
          </w:rPr>
          <w:fldChar w:fldCharType="end"/>
        </w:r>
      </w:hyperlink>
    </w:p>
    <w:p w:rsidR="00B72ABB" w:rsidP="00B72ABB" w:rsidRDefault="00B72ABB" w14:paraId="2D724CD1" w14:textId="26F5E0FF">
      <w:pPr>
        <w:pStyle w:val="Tabledesillustrations"/>
        <w:tabs>
          <w:tab w:val="right" w:leader="dot" w:pos="9056"/>
        </w:tabs>
        <w:spacing w:before="0" w:line="276" w:lineRule="auto"/>
        <w:rPr>
          <w:rFonts w:asciiTheme="minorHAnsi" w:hAnsiTheme="minorHAnsi"/>
          <w:noProof/>
          <w:sz w:val="22"/>
          <w:szCs w:val="22"/>
        </w:rPr>
      </w:pPr>
      <w:hyperlink w:history="1" w:anchor="_Toc126255764">
        <w:r w:rsidRPr="002630BF">
          <w:rPr>
            <w:rStyle w:val="Lienhypertexte"/>
            <w:noProof/>
          </w:rPr>
          <w:t>Figure 74 : Interface d'ajout des seuils</w:t>
        </w:r>
        <w:r>
          <w:rPr>
            <w:noProof/>
            <w:webHidden/>
          </w:rPr>
          <w:tab/>
        </w:r>
        <w:r>
          <w:rPr>
            <w:noProof/>
            <w:webHidden/>
          </w:rPr>
          <w:fldChar w:fldCharType="begin"/>
        </w:r>
        <w:r>
          <w:rPr>
            <w:noProof/>
            <w:webHidden/>
          </w:rPr>
          <w:instrText xml:space="preserve"> PAGEREF _Toc126255764 \h </w:instrText>
        </w:r>
        <w:r>
          <w:rPr>
            <w:noProof/>
            <w:webHidden/>
          </w:rPr>
        </w:r>
        <w:r>
          <w:rPr>
            <w:noProof/>
            <w:webHidden/>
          </w:rPr>
          <w:fldChar w:fldCharType="separate"/>
        </w:r>
        <w:r>
          <w:rPr>
            <w:noProof/>
            <w:webHidden/>
          </w:rPr>
          <w:t>55</w:t>
        </w:r>
        <w:r>
          <w:rPr>
            <w:noProof/>
            <w:webHidden/>
          </w:rPr>
          <w:fldChar w:fldCharType="end"/>
        </w:r>
      </w:hyperlink>
    </w:p>
    <w:p w:rsidR="00B72ABB" w:rsidP="00B72ABB" w:rsidRDefault="00B72ABB" w14:paraId="14F9C00D" w14:textId="36D276E3">
      <w:pPr>
        <w:pStyle w:val="Tabledesillustrations"/>
        <w:tabs>
          <w:tab w:val="right" w:leader="dot" w:pos="9056"/>
        </w:tabs>
        <w:spacing w:before="0" w:line="276" w:lineRule="auto"/>
        <w:rPr>
          <w:rFonts w:asciiTheme="minorHAnsi" w:hAnsiTheme="minorHAnsi"/>
          <w:noProof/>
          <w:sz w:val="22"/>
          <w:szCs w:val="22"/>
        </w:rPr>
      </w:pPr>
      <w:hyperlink w:history="1" w:anchor="_Toc126255765">
        <w:r w:rsidRPr="002630BF">
          <w:rPr>
            <w:rStyle w:val="Lienhypertexte"/>
            <w:noProof/>
          </w:rPr>
          <w:t>Figure 75 : Interface d'affectation des seuils.</w:t>
        </w:r>
        <w:r>
          <w:rPr>
            <w:noProof/>
            <w:webHidden/>
          </w:rPr>
          <w:tab/>
        </w:r>
        <w:r>
          <w:rPr>
            <w:noProof/>
            <w:webHidden/>
          </w:rPr>
          <w:fldChar w:fldCharType="begin"/>
        </w:r>
        <w:r>
          <w:rPr>
            <w:noProof/>
            <w:webHidden/>
          </w:rPr>
          <w:instrText xml:space="preserve"> PAGEREF _Toc126255765 \h </w:instrText>
        </w:r>
        <w:r>
          <w:rPr>
            <w:noProof/>
            <w:webHidden/>
          </w:rPr>
        </w:r>
        <w:r>
          <w:rPr>
            <w:noProof/>
            <w:webHidden/>
          </w:rPr>
          <w:fldChar w:fldCharType="separate"/>
        </w:r>
        <w:r>
          <w:rPr>
            <w:noProof/>
            <w:webHidden/>
          </w:rPr>
          <w:t>55</w:t>
        </w:r>
        <w:r>
          <w:rPr>
            <w:noProof/>
            <w:webHidden/>
          </w:rPr>
          <w:fldChar w:fldCharType="end"/>
        </w:r>
      </w:hyperlink>
    </w:p>
    <w:p w:rsidR="00B72ABB" w:rsidP="00B72ABB" w:rsidRDefault="00B72ABB" w14:paraId="4C496932" w14:textId="27A2E03C">
      <w:pPr>
        <w:pStyle w:val="Tabledesillustrations"/>
        <w:tabs>
          <w:tab w:val="right" w:leader="dot" w:pos="9056"/>
        </w:tabs>
        <w:spacing w:before="0" w:line="276" w:lineRule="auto"/>
        <w:rPr>
          <w:rFonts w:asciiTheme="minorHAnsi" w:hAnsiTheme="minorHAnsi"/>
          <w:noProof/>
          <w:sz w:val="22"/>
          <w:szCs w:val="22"/>
        </w:rPr>
      </w:pPr>
      <w:hyperlink w:history="1" w:anchor="_Toc126255766">
        <w:r w:rsidRPr="002630BF">
          <w:rPr>
            <w:rStyle w:val="Lienhypertexte"/>
            <w:noProof/>
          </w:rPr>
          <w:t>Figure 76 : Choix de l'entité à intégrer</w:t>
        </w:r>
        <w:r>
          <w:rPr>
            <w:noProof/>
            <w:webHidden/>
          </w:rPr>
          <w:tab/>
        </w:r>
        <w:r>
          <w:rPr>
            <w:noProof/>
            <w:webHidden/>
          </w:rPr>
          <w:fldChar w:fldCharType="begin"/>
        </w:r>
        <w:r>
          <w:rPr>
            <w:noProof/>
            <w:webHidden/>
          </w:rPr>
          <w:instrText xml:space="preserve"> PAGEREF _Toc126255766 \h </w:instrText>
        </w:r>
        <w:r>
          <w:rPr>
            <w:noProof/>
            <w:webHidden/>
          </w:rPr>
        </w:r>
        <w:r>
          <w:rPr>
            <w:noProof/>
            <w:webHidden/>
          </w:rPr>
          <w:fldChar w:fldCharType="separate"/>
        </w:r>
        <w:r>
          <w:rPr>
            <w:noProof/>
            <w:webHidden/>
          </w:rPr>
          <w:t>56</w:t>
        </w:r>
        <w:r>
          <w:rPr>
            <w:noProof/>
            <w:webHidden/>
          </w:rPr>
          <w:fldChar w:fldCharType="end"/>
        </w:r>
      </w:hyperlink>
    </w:p>
    <w:p w:rsidR="00B72ABB" w:rsidP="00B72ABB" w:rsidRDefault="00B72ABB" w14:paraId="37557F07" w14:textId="78F27A6D">
      <w:pPr>
        <w:pStyle w:val="Tabledesillustrations"/>
        <w:tabs>
          <w:tab w:val="right" w:leader="dot" w:pos="9056"/>
        </w:tabs>
        <w:spacing w:before="0" w:line="276" w:lineRule="auto"/>
        <w:rPr>
          <w:rFonts w:asciiTheme="minorHAnsi" w:hAnsiTheme="minorHAnsi"/>
          <w:noProof/>
          <w:sz w:val="22"/>
          <w:szCs w:val="22"/>
        </w:rPr>
      </w:pPr>
      <w:hyperlink w:history="1" w:anchor="_Toc126255767">
        <w:r w:rsidRPr="002630BF">
          <w:rPr>
            <w:rStyle w:val="Lienhypertexte"/>
            <w:noProof/>
          </w:rPr>
          <w:t>Figure 77 : Sélection du fichier à intégrer</w:t>
        </w:r>
        <w:r>
          <w:rPr>
            <w:noProof/>
            <w:webHidden/>
          </w:rPr>
          <w:tab/>
        </w:r>
        <w:r>
          <w:rPr>
            <w:noProof/>
            <w:webHidden/>
          </w:rPr>
          <w:fldChar w:fldCharType="begin"/>
        </w:r>
        <w:r>
          <w:rPr>
            <w:noProof/>
            <w:webHidden/>
          </w:rPr>
          <w:instrText xml:space="preserve"> PAGEREF _Toc126255767 \h </w:instrText>
        </w:r>
        <w:r>
          <w:rPr>
            <w:noProof/>
            <w:webHidden/>
          </w:rPr>
        </w:r>
        <w:r>
          <w:rPr>
            <w:noProof/>
            <w:webHidden/>
          </w:rPr>
          <w:fldChar w:fldCharType="separate"/>
        </w:r>
        <w:r>
          <w:rPr>
            <w:noProof/>
            <w:webHidden/>
          </w:rPr>
          <w:t>56</w:t>
        </w:r>
        <w:r>
          <w:rPr>
            <w:noProof/>
            <w:webHidden/>
          </w:rPr>
          <w:fldChar w:fldCharType="end"/>
        </w:r>
      </w:hyperlink>
    </w:p>
    <w:p w:rsidR="00B72ABB" w:rsidP="00B72ABB" w:rsidRDefault="00B72ABB" w14:paraId="65F6FD8B" w14:textId="1745B68D">
      <w:pPr>
        <w:pStyle w:val="Tabledesillustrations"/>
        <w:tabs>
          <w:tab w:val="right" w:leader="dot" w:pos="9056"/>
        </w:tabs>
        <w:spacing w:before="0" w:line="276" w:lineRule="auto"/>
        <w:rPr>
          <w:rFonts w:asciiTheme="minorHAnsi" w:hAnsiTheme="minorHAnsi"/>
          <w:noProof/>
          <w:sz w:val="22"/>
          <w:szCs w:val="22"/>
        </w:rPr>
      </w:pPr>
      <w:hyperlink w:history="1" w:anchor="_Toc126255768">
        <w:r w:rsidRPr="002630BF">
          <w:rPr>
            <w:rStyle w:val="Lienhypertexte"/>
            <w:noProof/>
          </w:rPr>
          <w:t>Figure 78 : Confirmation de l'intégration</w:t>
        </w:r>
        <w:r>
          <w:rPr>
            <w:noProof/>
            <w:webHidden/>
          </w:rPr>
          <w:tab/>
        </w:r>
        <w:r>
          <w:rPr>
            <w:noProof/>
            <w:webHidden/>
          </w:rPr>
          <w:fldChar w:fldCharType="begin"/>
        </w:r>
        <w:r>
          <w:rPr>
            <w:noProof/>
            <w:webHidden/>
          </w:rPr>
          <w:instrText xml:space="preserve"> PAGEREF _Toc126255768 \h </w:instrText>
        </w:r>
        <w:r>
          <w:rPr>
            <w:noProof/>
            <w:webHidden/>
          </w:rPr>
        </w:r>
        <w:r>
          <w:rPr>
            <w:noProof/>
            <w:webHidden/>
          </w:rPr>
          <w:fldChar w:fldCharType="separate"/>
        </w:r>
        <w:r>
          <w:rPr>
            <w:noProof/>
            <w:webHidden/>
          </w:rPr>
          <w:t>57</w:t>
        </w:r>
        <w:r>
          <w:rPr>
            <w:noProof/>
            <w:webHidden/>
          </w:rPr>
          <w:fldChar w:fldCharType="end"/>
        </w:r>
      </w:hyperlink>
    </w:p>
    <w:p w:rsidR="00B72ABB" w:rsidP="00B72ABB" w:rsidRDefault="00B72ABB" w14:paraId="4F699AB5" w14:textId="750A599D">
      <w:pPr>
        <w:pStyle w:val="Tabledesillustrations"/>
        <w:tabs>
          <w:tab w:val="right" w:leader="dot" w:pos="9056"/>
        </w:tabs>
        <w:spacing w:before="0" w:line="276" w:lineRule="auto"/>
        <w:rPr>
          <w:rFonts w:asciiTheme="minorHAnsi" w:hAnsiTheme="minorHAnsi"/>
          <w:noProof/>
          <w:sz w:val="22"/>
          <w:szCs w:val="22"/>
        </w:rPr>
      </w:pPr>
      <w:hyperlink w:history="1" w:anchor="_Toc126255769">
        <w:r w:rsidRPr="002630BF">
          <w:rPr>
            <w:rStyle w:val="Lienhypertexte"/>
            <w:noProof/>
          </w:rPr>
          <w:t>Figure 79 : Modal N°1 "Ajouter un ordre de fabrication"</w:t>
        </w:r>
        <w:r>
          <w:rPr>
            <w:noProof/>
            <w:webHidden/>
          </w:rPr>
          <w:tab/>
        </w:r>
        <w:r>
          <w:rPr>
            <w:noProof/>
            <w:webHidden/>
          </w:rPr>
          <w:fldChar w:fldCharType="begin"/>
        </w:r>
        <w:r>
          <w:rPr>
            <w:noProof/>
            <w:webHidden/>
          </w:rPr>
          <w:instrText xml:space="preserve"> PAGEREF _Toc126255769 \h </w:instrText>
        </w:r>
        <w:r>
          <w:rPr>
            <w:noProof/>
            <w:webHidden/>
          </w:rPr>
        </w:r>
        <w:r>
          <w:rPr>
            <w:noProof/>
            <w:webHidden/>
          </w:rPr>
          <w:fldChar w:fldCharType="separate"/>
        </w:r>
        <w:r>
          <w:rPr>
            <w:noProof/>
            <w:webHidden/>
          </w:rPr>
          <w:t>61</w:t>
        </w:r>
        <w:r>
          <w:rPr>
            <w:noProof/>
            <w:webHidden/>
          </w:rPr>
          <w:fldChar w:fldCharType="end"/>
        </w:r>
      </w:hyperlink>
    </w:p>
    <w:p w:rsidR="00B72ABB" w:rsidP="00B72ABB" w:rsidRDefault="00B72ABB" w14:paraId="2160EA19" w14:textId="281080A7">
      <w:pPr>
        <w:pStyle w:val="Tabledesillustrations"/>
        <w:tabs>
          <w:tab w:val="right" w:leader="dot" w:pos="9056"/>
        </w:tabs>
        <w:spacing w:before="0" w:line="276" w:lineRule="auto"/>
        <w:rPr>
          <w:rFonts w:asciiTheme="minorHAnsi" w:hAnsiTheme="minorHAnsi"/>
          <w:noProof/>
          <w:sz w:val="22"/>
          <w:szCs w:val="22"/>
        </w:rPr>
      </w:pPr>
      <w:hyperlink w:history="1" w:anchor="_Toc126255770">
        <w:r w:rsidRPr="002630BF">
          <w:rPr>
            <w:rStyle w:val="Lienhypertexte"/>
            <w:noProof/>
          </w:rPr>
          <w:t>Figure 80 : Modal N°2 "Ajouter un ordre de fabrication"</w:t>
        </w:r>
        <w:r>
          <w:rPr>
            <w:noProof/>
            <w:webHidden/>
          </w:rPr>
          <w:tab/>
        </w:r>
        <w:r>
          <w:rPr>
            <w:noProof/>
            <w:webHidden/>
          </w:rPr>
          <w:fldChar w:fldCharType="begin"/>
        </w:r>
        <w:r>
          <w:rPr>
            <w:noProof/>
            <w:webHidden/>
          </w:rPr>
          <w:instrText xml:space="preserve"> PAGEREF _Toc126255770 \h </w:instrText>
        </w:r>
        <w:r>
          <w:rPr>
            <w:noProof/>
            <w:webHidden/>
          </w:rPr>
        </w:r>
        <w:r>
          <w:rPr>
            <w:noProof/>
            <w:webHidden/>
          </w:rPr>
          <w:fldChar w:fldCharType="separate"/>
        </w:r>
        <w:r>
          <w:rPr>
            <w:noProof/>
            <w:webHidden/>
          </w:rPr>
          <w:t>62</w:t>
        </w:r>
        <w:r>
          <w:rPr>
            <w:noProof/>
            <w:webHidden/>
          </w:rPr>
          <w:fldChar w:fldCharType="end"/>
        </w:r>
      </w:hyperlink>
    </w:p>
    <w:p w:rsidR="00B72ABB" w:rsidP="00B72ABB" w:rsidRDefault="00B72ABB" w14:paraId="1E017A7B" w14:textId="48FABA59">
      <w:pPr>
        <w:pStyle w:val="Tabledesillustrations"/>
        <w:tabs>
          <w:tab w:val="right" w:leader="dot" w:pos="9056"/>
        </w:tabs>
        <w:spacing w:before="0" w:line="276" w:lineRule="auto"/>
        <w:rPr>
          <w:rFonts w:asciiTheme="minorHAnsi" w:hAnsiTheme="minorHAnsi"/>
          <w:noProof/>
          <w:sz w:val="22"/>
          <w:szCs w:val="22"/>
        </w:rPr>
      </w:pPr>
      <w:hyperlink w:history="1" w:anchor="_Toc126255771">
        <w:r w:rsidRPr="002630BF">
          <w:rPr>
            <w:rStyle w:val="Lienhypertexte"/>
            <w:noProof/>
          </w:rPr>
          <w:t>Figure 81 : Modal N°3 "Ajouter Ordre de Fabrication"</w:t>
        </w:r>
        <w:r>
          <w:rPr>
            <w:noProof/>
            <w:webHidden/>
          </w:rPr>
          <w:tab/>
        </w:r>
        <w:r>
          <w:rPr>
            <w:noProof/>
            <w:webHidden/>
          </w:rPr>
          <w:fldChar w:fldCharType="begin"/>
        </w:r>
        <w:r>
          <w:rPr>
            <w:noProof/>
            <w:webHidden/>
          </w:rPr>
          <w:instrText xml:space="preserve"> PAGEREF _Toc126255771 \h </w:instrText>
        </w:r>
        <w:r>
          <w:rPr>
            <w:noProof/>
            <w:webHidden/>
          </w:rPr>
        </w:r>
        <w:r>
          <w:rPr>
            <w:noProof/>
            <w:webHidden/>
          </w:rPr>
          <w:fldChar w:fldCharType="separate"/>
        </w:r>
        <w:r>
          <w:rPr>
            <w:noProof/>
            <w:webHidden/>
          </w:rPr>
          <w:t>62</w:t>
        </w:r>
        <w:r>
          <w:rPr>
            <w:noProof/>
            <w:webHidden/>
          </w:rPr>
          <w:fldChar w:fldCharType="end"/>
        </w:r>
      </w:hyperlink>
    </w:p>
    <w:p w:rsidR="00B72ABB" w:rsidP="00B72ABB" w:rsidRDefault="00B72ABB" w14:paraId="39C47968" w14:textId="69EA4B66">
      <w:pPr>
        <w:pStyle w:val="Tabledesillustrations"/>
        <w:tabs>
          <w:tab w:val="right" w:leader="dot" w:pos="9056"/>
        </w:tabs>
        <w:spacing w:before="0" w:line="276" w:lineRule="auto"/>
        <w:rPr>
          <w:rFonts w:asciiTheme="minorHAnsi" w:hAnsiTheme="minorHAnsi"/>
          <w:noProof/>
          <w:sz w:val="22"/>
          <w:szCs w:val="22"/>
        </w:rPr>
      </w:pPr>
      <w:hyperlink w:history="1" w:anchor="_Toc126255772">
        <w:r w:rsidRPr="002630BF">
          <w:rPr>
            <w:rStyle w:val="Lienhypertexte"/>
            <w:noProof/>
          </w:rPr>
          <w:t>Figure 82 : Modal N°4 Ajout « Ordre de fabrication »</w:t>
        </w:r>
        <w:r>
          <w:rPr>
            <w:noProof/>
            <w:webHidden/>
          </w:rPr>
          <w:tab/>
        </w:r>
        <w:r>
          <w:rPr>
            <w:noProof/>
            <w:webHidden/>
          </w:rPr>
          <w:fldChar w:fldCharType="begin"/>
        </w:r>
        <w:r>
          <w:rPr>
            <w:noProof/>
            <w:webHidden/>
          </w:rPr>
          <w:instrText xml:space="preserve"> PAGEREF _Toc126255772 \h </w:instrText>
        </w:r>
        <w:r>
          <w:rPr>
            <w:noProof/>
            <w:webHidden/>
          </w:rPr>
        </w:r>
        <w:r>
          <w:rPr>
            <w:noProof/>
            <w:webHidden/>
          </w:rPr>
          <w:fldChar w:fldCharType="separate"/>
        </w:r>
        <w:r>
          <w:rPr>
            <w:noProof/>
            <w:webHidden/>
          </w:rPr>
          <w:t>63</w:t>
        </w:r>
        <w:r>
          <w:rPr>
            <w:noProof/>
            <w:webHidden/>
          </w:rPr>
          <w:fldChar w:fldCharType="end"/>
        </w:r>
      </w:hyperlink>
    </w:p>
    <w:p w:rsidR="00B72ABB" w:rsidP="00B72ABB" w:rsidRDefault="00B72ABB" w14:paraId="41725184" w14:textId="6E55F391">
      <w:pPr>
        <w:pStyle w:val="Tabledesillustrations"/>
        <w:tabs>
          <w:tab w:val="right" w:leader="dot" w:pos="9056"/>
        </w:tabs>
        <w:spacing w:before="0" w:line="276" w:lineRule="auto"/>
        <w:rPr>
          <w:rFonts w:asciiTheme="minorHAnsi" w:hAnsiTheme="minorHAnsi"/>
          <w:noProof/>
          <w:sz w:val="22"/>
          <w:szCs w:val="22"/>
        </w:rPr>
      </w:pPr>
      <w:hyperlink w:history="1" w:anchor="_Toc126255773">
        <w:r w:rsidRPr="002630BF">
          <w:rPr>
            <w:rStyle w:val="Lienhypertexte"/>
            <w:noProof/>
          </w:rPr>
          <w:t>Figure 83: Modal N°5 "Ajouter un Ordre de fabrication"</w:t>
        </w:r>
        <w:r>
          <w:rPr>
            <w:noProof/>
            <w:webHidden/>
          </w:rPr>
          <w:tab/>
        </w:r>
        <w:r>
          <w:rPr>
            <w:noProof/>
            <w:webHidden/>
          </w:rPr>
          <w:fldChar w:fldCharType="begin"/>
        </w:r>
        <w:r>
          <w:rPr>
            <w:noProof/>
            <w:webHidden/>
          </w:rPr>
          <w:instrText xml:space="preserve"> PAGEREF _Toc126255773 \h </w:instrText>
        </w:r>
        <w:r>
          <w:rPr>
            <w:noProof/>
            <w:webHidden/>
          </w:rPr>
        </w:r>
        <w:r>
          <w:rPr>
            <w:noProof/>
            <w:webHidden/>
          </w:rPr>
          <w:fldChar w:fldCharType="separate"/>
        </w:r>
        <w:r>
          <w:rPr>
            <w:noProof/>
            <w:webHidden/>
          </w:rPr>
          <w:t>63</w:t>
        </w:r>
        <w:r>
          <w:rPr>
            <w:noProof/>
            <w:webHidden/>
          </w:rPr>
          <w:fldChar w:fldCharType="end"/>
        </w:r>
      </w:hyperlink>
    </w:p>
    <w:p w:rsidR="00B72ABB" w:rsidP="00B72ABB" w:rsidRDefault="00B72ABB" w14:paraId="59ADFA69" w14:textId="31D37AEE">
      <w:pPr>
        <w:pStyle w:val="Tabledesillustrations"/>
        <w:tabs>
          <w:tab w:val="right" w:leader="dot" w:pos="9056"/>
        </w:tabs>
        <w:spacing w:before="0" w:line="276" w:lineRule="auto"/>
        <w:rPr>
          <w:rFonts w:asciiTheme="minorHAnsi" w:hAnsiTheme="minorHAnsi"/>
          <w:noProof/>
          <w:sz w:val="22"/>
          <w:szCs w:val="22"/>
        </w:rPr>
      </w:pPr>
      <w:hyperlink w:history="1" w:anchor="_Toc126255774">
        <w:r w:rsidRPr="002630BF">
          <w:rPr>
            <w:rStyle w:val="Lienhypertexte"/>
            <w:noProof/>
          </w:rPr>
          <w:t>Figure 84 : Modal N° 6 "Ajouter Ordre de fabrication"</w:t>
        </w:r>
        <w:r>
          <w:rPr>
            <w:noProof/>
            <w:webHidden/>
          </w:rPr>
          <w:tab/>
        </w:r>
        <w:r>
          <w:rPr>
            <w:noProof/>
            <w:webHidden/>
          </w:rPr>
          <w:fldChar w:fldCharType="begin"/>
        </w:r>
        <w:r>
          <w:rPr>
            <w:noProof/>
            <w:webHidden/>
          </w:rPr>
          <w:instrText xml:space="preserve"> PAGEREF _Toc126255774 \h </w:instrText>
        </w:r>
        <w:r>
          <w:rPr>
            <w:noProof/>
            <w:webHidden/>
          </w:rPr>
        </w:r>
        <w:r>
          <w:rPr>
            <w:noProof/>
            <w:webHidden/>
          </w:rPr>
          <w:fldChar w:fldCharType="separate"/>
        </w:r>
        <w:r>
          <w:rPr>
            <w:noProof/>
            <w:webHidden/>
          </w:rPr>
          <w:t>64</w:t>
        </w:r>
        <w:r>
          <w:rPr>
            <w:noProof/>
            <w:webHidden/>
          </w:rPr>
          <w:fldChar w:fldCharType="end"/>
        </w:r>
      </w:hyperlink>
    </w:p>
    <w:p w:rsidR="00B72ABB" w:rsidP="00B72ABB" w:rsidRDefault="00B72ABB" w14:paraId="026C7699" w14:textId="4A30B1A5">
      <w:pPr>
        <w:pStyle w:val="Tabledesillustrations"/>
        <w:tabs>
          <w:tab w:val="right" w:leader="dot" w:pos="9056"/>
        </w:tabs>
        <w:spacing w:before="0" w:line="276" w:lineRule="auto"/>
        <w:rPr>
          <w:rFonts w:asciiTheme="minorHAnsi" w:hAnsiTheme="minorHAnsi"/>
          <w:noProof/>
          <w:sz w:val="22"/>
          <w:szCs w:val="22"/>
        </w:rPr>
      </w:pPr>
      <w:hyperlink w:history="1" w:anchor="_Toc126255775">
        <w:r w:rsidRPr="002630BF">
          <w:rPr>
            <w:rStyle w:val="Lienhypertexte"/>
            <w:noProof/>
          </w:rPr>
          <w:t>Figure 85 : Déclaration de quantité produite via l'Interface de comptage</w:t>
        </w:r>
        <w:r>
          <w:rPr>
            <w:noProof/>
            <w:webHidden/>
          </w:rPr>
          <w:tab/>
        </w:r>
        <w:r>
          <w:rPr>
            <w:noProof/>
            <w:webHidden/>
          </w:rPr>
          <w:fldChar w:fldCharType="begin"/>
        </w:r>
        <w:r>
          <w:rPr>
            <w:noProof/>
            <w:webHidden/>
          </w:rPr>
          <w:instrText xml:space="preserve"> PAGEREF _Toc126255775 \h </w:instrText>
        </w:r>
        <w:r>
          <w:rPr>
            <w:noProof/>
            <w:webHidden/>
          </w:rPr>
        </w:r>
        <w:r>
          <w:rPr>
            <w:noProof/>
            <w:webHidden/>
          </w:rPr>
          <w:fldChar w:fldCharType="separate"/>
        </w:r>
        <w:r>
          <w:rPr>
            <w:noProof/>
            <w:webHidden/>
          </w:rPr>
          <w:t>65</w:t>
        </w:r>
        <w:r>
          <w:rPr>
            <w:noProof/>
            <w:webHidden/>
          </w:rPr>
          <w:fldChar w:fldCharType="end"/>
        </w:r>
      </w:hyperlink>
    </w:p>
    <w:p w:rsidR="00B72ABB" w:rsidP="00B72ABB" w:rsidRDefault="00B72ABB" w14:paraId="160E8701" w14:textId="40072D4E">
      <w:pPr>
        <w:pStyle w:val="Tabledesillustrations"/>
        <w:tabs>
          <w:tab w:val="right" w:leader="dot" w:pos="9056"/>
        </w:tabs>
        <w:spacing w:before="0" w:line="276" w:lineRule="auto"/>
        <w:rPr>
          <w:rFonts w:asciiTheme="minorHAnsi" w:hAnsiTheme="minorHAnsi"/>
          <w:noProof/>
          <w:sz w:val="22"/>
          <w:szCs w:val="22"/>
        </w:rPr>
      </w:pPr>
      <w:hyperlink w:history="1" w:anchor="_Toc126255776">
        <w:r w:rsidRPr="002630BF">
          <w:rPr>
            <w:rStyle w:val="Lienhypertexte"/>
            <w:noProof/>
          </w:rPr>
          <w:t>Figure 86 : Confirmation de la déclaration de la production</w:t>
        </w:r>
        <w:r>
          <w:rPr>
            <w:noProof/>
            <w:webHidden/>
          </w:rPr>
          <w:tab/>
        </w:r>
        <w:r>
          <w:rPr>
            <w:noProof/>
            <w:webHidden/>
          </w:rPr>
          <w:fldChar w:fldCharType="begin"/>
        </w:r>
        <w:r>
          <w:rPr>
            <w:noProof/>
            <w:webHidden/>
          </w:rPr>
          <w:instrText xml:space="preserve"> PAGEREF _Toc126255776 \h </w:instrText>
        </w:r>
        <w:r>
          <w:rPr>
            <w:noProof/>
            <w:webHidden/>
          </w:rPr>
        </w:r>
        <w:r>
          <w:rPr>
            <w:noProof/>
            <w:webHidden/>
          </w:rPr>
          <w:fldChar w:fldCharType="separate"/>
        </w:r>
        <w:r>
          <w:rPr>
            <w:noProof/>
            <w:webHidden/>
          </w:rPr>
          <w:t>65</w:t>
        </w:r>
        <w:r>
          <w:rPr>
            <w:noProof/>
            <w:webHidden/>
          </w:rPr>
          <w:fldChar w:fldCharType="end"/>
        </w:r>
      </w:hyperlink>
    </w:p>
    <w:p w:rsidR="00B72ABB" w:rsidP="00B72ABB" w:rsidRDefault="00B72ABB" w14:paraId="465DE66A" w14:textId="0FB20043">
      <w:pPr>
        <w:pStyle w:val="Tabledesillustrations"/>
        <w:tabs>
          <w:tab w:val="right" w:leader="dot" w:pos="9056"/>
        </w:tabs>
        <w:spacing w:before="0" w:line="276" w:lineRule="auto"/>
        <w:rPr>
          <w:rFonts w:asciiTheme="minorHAnsi" w:hAnsiTheme="minorHAnsi"/>
          <w:noProof/>
          <w:sz w:val="22"/>
          <w:szCs w:val="22"/>
        </w:rPr>
      </w:pPr>
      <w:hyperlink w:history="1" w:anchor="_Toc126255777">
        <w:r w:rsidRPr="002630BF">
          <w:rPr>
            <w:rStyle w:val="Lienhypertexte"/>
            <w:noProof/>
          </w:rPr>
          <w:t>Figure 87 : Déclaration des quantités non-conformes via l'interface de comptage</w:t>
        </w:r>
        <w:r>
          <w:rPr>
            <w:noProof/>
            <w:webHidden/>
          </w:rPr>
          <w:tab/>
        </w:r>
        <w:r>
          <w:rPr>
            <w:noProof/>
            <w:webHidden/>
          </w:rPr>
          <w:fldChar w:fldCharType="begin"/>
        </w:r>
        <w:r>
          <w:rPr>
            <w:noProof/>
            <w:webHidden/>
          </w:rPr>
          <w:instrText xml:space="preserve"> PAGEREF _Toc126255777 \h </w:instrText>
        </w:r>
        <w:r>
          <w:rPr>
            <w:noProof/>
            <w:webHidden/>
          </w:rPr>
        </w:r>
        <w:r>
          <w:rPr>
            <w:noProof/>
            <w:webHidden/>
          </w:rPr>
          <w:fldChar w:fldCharType="separate"/>
        </w:r>
        <w:r>
          <w:rPr>
            <w:noProof/>
            <w:webHidden/>
          </w:rPr>
          <w:t>66</w:t>
        </w:r>
        <w:r>
          <w:rPr>
            <w:noProof/>
            <w:webHidden/>
          </w:rPr>
          <w:fldChar w:fldCharType="end"/>
        </w:r>
      </w:hyperlink>
    </w:p>
    <w:p w:rsidR="00B72ABB" w:rsidP="00B72ABB" w:rsidRDefault="00B72ABB" w14:paraId="1B5D5211" w14:textId="716819AC">
      <w:pPr>
        <w:pStyle w:val="Tabledesillustrations"/>
        <w:tabs>
          <w:tab w:val="right" w:leader="dot" w:pos="9056"/>
        </w:tabs>
        <w:spacing w:before="0" w:line="276" w:lineRule="auto"/>
        <w:rPr>
          <w:rFonts w:asciiTheme="minorHAnsi" w:hAnsiTheme="minorHAnsi"/>
          <w:noProof/>
          <w:sz w:val="22"/>
          <w:szCs w:val="22"/>
        </w:rPr>
      </w:pPr>
      <w:hyperlink w:history="1" w:anchor="_Toc126255778">
        <w:r w:rsidRPr="002630BF">
          <w:rPr>
            <w:rStyle w:val="Lienhypertexte"/>
            <w:noProof/>
          </w:rPr>
          <w:t>Figure 88 : Modal "Lieu de détection des NC"</w:t>
        </w:r>
        <w:r>
          <w:rPr>
            <w:noProof/>
            <w:webHidden/>
          </w:rPr>
          <w:tab/>
        </w:r>
        <w:r>
          <w:rPr>
            <w:noProof/>
            <w:webHidden/>
          </w:rPr>
          <w:fldChar w:fldCharType="begin"/>
        </w:r>
        <w:r>
          <w:rPr>
            <w:noProof/>
            <w:webHidden/>
          </w:rPr>
          <w:instrText xml:space="preserve"> PAGEREF _Toc126255778 \h </w:instrText>
        </w:r>
        <w:r>
          <w:rPr>
            <w:noProof/>
            <w:webHidden/>
          </w:rPr>
        </w:r>
        <w:r>
          <w:rPr>
            <w:noProof/>
            <w:webHidden/>
          </w:rPr>
          <w:fldChar w:fldCharType="separate"/>
        </w:r>
        <w:r>
          <w:rPr>
            <w:noProof/>
            <w:webHidden/>
          </w:rPr>
          <w:t>66</w:t>
        </w:r>
        <w:r>
          <w:rPr>
            <w:noProof/>
            <w:webHidden/>
          </w:rPr>
          <w:fldChar w:fldCharType="end"/>
        </w:r>
      </w:hyperlink>
    </w:p>
    <w:p w:rsidR="00B72ABB" w:rsidP="00B72ABB" w:rsidRDefault="00B72ABB" w14:paraId="66221CAE" w14:textId="3914CE63">
      <w:pPr>
        <w:pStyle w:val="Tabledesillustrations"/>
        <w:tabs>
          <w:tab w:val="right" w:leader="dot" w:pos="9056"/>
        </w:tabs>
        <w:spacing w:before="0" w:line="276" w:lineRule="auto"/>
        <w:rPr>
          <w:rFonts w:asciiTheme="minorHAnsi" w:hAnsiTheme="minorHAnsi"/>
          <w:noProof/>
          <w:sz w:val="22"/>
          <w:szCs w:val="22"/>
        </w:rPr>
      </w:pPr>
      <w:hyperlink w:history="1" w:anchor="_Toc126255779">
        <w:r w:rsidRPr="002630BF">
          <w:rPr>
            <w:rStyle w:val="Lienhypertexte"/>
            <w:noProof/>
          </w:rPr>
          <w:t>Figure 89 : Modal de décortication des non-conformes</w:t>
        </w:r>
        <w:r>
          <w:rPr>
            <w:noProof/>
            <w:webHidden/>
          </w:rPr>
          <w:tab/>
        </w:r>
        <w:r>
          <w:rPr>
            <w:noProof/>
            <w:webHidden/>
          </w:rPr>
          <w:fldChar w:fldCharType="begin"/>
        </w:r>
        <w:r>
          <w:rPr>
            <w:noProof/>
            <w:webHidden/>
          </w:rPr>
          <w:instrText xml:space="preserve"> PAGEREF _Toc126255779 \h </w:instrText>
        </w:r>
        <w:r>
          <w:rPr>
            <w:noProof/>
            <w:webHidden/>
          </w:rPr>
        </w:r>
        <w:r>
          <w:rPr>
            <w:noProof/>
            <w:webHidden/>
          </w:rPr>
          <w:fldChar w:fldCharType="separate"/>
        </w:r>
        <w:r>
          <w:rPr>
            <w:noProof/>
            <w:webHidden/>
          </w:rPr>
          <w:t>67</w:t>
        </w:r>
        <w:r>
          <w:rPr>
            <w:noProof/>
            <w:webHidden/>
          </w:rPr>
          <w:fldChar w:fldCharType="end"/>
        </w:r>
      </w:hyperlink>
    </w:p>
    <w:p w:rsidR="00B72ABB" w:rsidP="00B72ABB" w:rsidRDefault="00B72ABB" w14:paraId="45B33C7E" w14:textId="3D19BB14">
      <w:pPr>
        <w:pStyle w:val="Tabledesillustrations"/>
        <w:tabs>
          <w:tab w:val="right" w:leader="dot" w:pos="9056"/>
        </w:tabs>
        <w:spacing w:before="0" w:line="276" w:lineRule="auto"/>
        <w:rPr>
          <w:rFonts w:asciiTheme="minorHAnsi" w:hAnsiTheme="minorHAnsi"/>
          <w:noProof/>
          <w:sz w:val="22"/>
          <w:szCs w:val="22"/>
        </w:rPr>
      </w:pPr>
      <w:hyperlink w:history="1" w:anchor="_Toc126255780">
        <w:r w:rsidRPr="002630BF">
          <w:rPr>
            <w:rStyle w:val="Lienhypertexte"/>
            <w:noProof/>
          </w:rPr>
          <w:t>Figure 90 : Modal de confirmation de la déclaration des Non-conformes</w:t>
        </w:r>
        <w:r>
          <w:rPr>
            <w:noProof/>
            <w:webHidden/>
          </w:rPr>
          <w:tab/>
        </w:r>
        <w:r>
          <w:rPr>
            <w:noProof/>
            <w:webHidden/>
          </w:rPr>
          <w:fldChar w:fldCharType="begin"/>
        </w:r>
        <w:r>
          <w:rPr>
            <w:noProof/>
            <w:webHidden/>
          </w:rPr>
          <w:instrText xml:space="preserve"> PAGEREF _Toc126255780 \h </w:instrText>
        </w:r>
        <w:r>
          <w:rPr>
            <w:noProof/>
            <w:webHidden/>
          </w:rPr>
        </w:r>
        <w:r>
          <w:rPr>
            <w:noProof/>
            <w:webHidden/>
          </w:rPr>
          <w:fldChar w:fldCharType="separate"/>
        </w:r>
        <w:r>
          <w:rPr>
            <w:noProof/>
            <w:webHidden/>
          </w:rPr>
          <w:t>67</w:t>
        </w:r>
        <w:r>
          <w:rPr>
            <w:noProof/>
            <w:webHidden/>
          </w:rPr>
          <w:fldChar w:fldCharType="end"/>
        </w:r>
      </w:hyperlink>
    </w:p>
    <w:p w:rsidR="00B72ABB" w:rsidP="00B72ABB" w:rsidRDefault="00B72ABB" w14:paraId="08247C3A" w14:textId="27990423">
      <w:pPr>
        <w:pStyle w:val="Tabledesillustrations"/>
        <w:tabs>
          <w:tab w:val="right" w:leader="dot" w:pos="9056"/>
        </w:tabs>
        <w:spacing w:before="0" w:line="276" w:lineRule="auto"/>
        <w:rPr>
          <w:rFonts w:asciiTheme="minorHAnsi" w:hAnsiTheme="minorHAnsi"/>
          <w:noProof/>
          <w:sz w:val="22"/>
          <w:szCs w:val="22"/>
        </w:rPr>
      </w:pPr>
      <w:hyperlink w:history="1" w:anchor="_Toc126255781">
        <w:r w:rsidRPr="002630BF">
          <w:rPr>
            <w:rStyle w:val="Lienhypertexte"/>
            <w:noProof/>
          </w:rPr>
          <w:t>Figure 91 : Interface Historique Production</w:t>
        </w:r>
        <w:r>
          <w:rPr>
            <w:noProof/>
            <w:webHidden/>
          </w:rPr>
          <w:tab/>
        </w:r>
        <w:r>
          <w:rPr>
            <w:noProof/>
            <w:webHidden/>
          </w:rPr>
          <w:fldChar w:fldCharType="begin"/>
        </w:r>
        <w:r>
          <w:rPr>
            <w:noProof/>
            <w:webHidden/>
          </w:rPr>
          <w:instrText xml:space="preserve"> PAGEREF _Toc126255781 \h </w:instrText>
        </w:r>
        <w:r>
          <w:rPr>
            <w:noProof/>
            <w:webHidden/>
          </w:rPr>
        </w:r>
        <w:r>
          <w:rPr>
            <w:noProof/>
            <w:webHidden/>
          </w:rPr>
          <w:fldChar w:fldCharType="separate"/>
        </w:r>
        <w:r>
          <w:rPr>
            <w:noProof/>
            <w:webHidden/>
          </w:rPr>
          <w:t>68</w:t>
        </w:r>
        <w:r>
          <w:rPr>
            <w:noProof/>
            <w:webHidden/>
          </w:rPr>
          <w:fldChar w:fldCharType="end"/>
        </w:r>
      </w:hyperlink>
    </w:p>
    <w:p w:rsidR="000D70BE" w:rsidRDefault="00B72ABB" w14:paraId="5D4086B5" w14:textId="56234F97">
      <w:pPr>
        <w:rPr>
          <w:rFonts w:cs="Calibri Light"/>
          <w:b/>
          <w:sz w:val="28"/>
        </w:rPr>
      </w:pPr>
      <w:r>
        <w:rPr>
          <w:rFonts w:cs="Calibri Light"/>
          <w:b/>
          <w:sz w:val="28"/>
        </w:rPr>
        <w:fldChar w:fldCharType="end"/>
      </w:r>
      <w:r w:rsidR="000D70BE">
        <w:rPr>
          <w:rFonts w:cs="Calibri Light"/>
          <w:b/>
          <w:sz w:val="28"/>
        </w:rPr>
        <w:br w:type="page"/>
      </w:r>
    </w:p>
    <w:p w:rsidRPr="00285BB5" w:rsidR="00106D9D" w:rsidP="00106D9D" w:rsidRDefault="00106D9D" w14:paraId="14B05826" w14:textId="77777777">
      <w:pPr>
        <w:rPr>
          <w:rFonts w:cs="Calibri Light"/>
          <w:b/>
          <w:sz w:val="28"/>
        </w:rPr>
      </w:pPr>
    </w:p>
    <w:p w:rsidR="000D70BE" w:rsidP="003040BB" w:rsidRDefault="000D70BE" w14:paraId="380D4C6D" w14:textId="77777777">
      <w:pPr>
        <w:pStyle w:val="Titre1"/>
        <w:numPr>
          <w:ilvl w:val="0"/>
          <w:numId w:val="4"/>
        </w:numPr>
        <w:spacing w:before="0" w:after="0" w:line="360" w:lineRule="auto"/>
      </w:pPr>
      <w:bookmarkStart w:name="_Toc81406198" w:id="1"/>
      <w:bookmarkStart w:name="_Toc126255598" w:id="2"/>
      <w:r>
        <w:t>Préface</w:t>
      </w:r>
      <w:bookmarkEnd w:id="1"/>
      <w:bookmarkEnd w:id="2"/>
    </w:p>
    <w:p w:rsidR="000D70BE" w:rsidP="000D70BE" w:rsidRDefault="000D70BE" w14:paraId="7139C48A" w14:textId="77777777">
      <w:pPr>
        <w:pStyle w:val="Paragraphedeliste"/>
        <w:spacing w:line="360" w:lineRule="auto"/>
        <w:ind w:left="0"/>
        <w:contextualSpacing w:val="0"/>
        <w:rPr>
          <w:rFonts w:cs="Calibri Light"/>
          <w:bCs/>
        </w:rPr>
      </w:pPr>
      <w:r w:rsidRPr="00B54C4A">
        <w:rPr>
          <w:rFonts w:cs="Calibri Light"/>
          <w:bCs/>
        </w:rPr>
        <w:t xml:space="preserve">ADDIXO est un groupe international spécialisé dans l’ingénierie des solutions mécatroniques et informatiques à forte valeur ajoutée pour l’industrie 4.0. </w:t>
      </w:r>
    </w:p>
    <w:p w:rsidR="000D70BE" w:rsidP="000D70BE" w:rsidRDefault="000D70BE" w14:paraId="5035E542" w14:textId="77777777">
      <w:pPr>
        <w:pStyle w:val="Paragraphedeliste"/>
        <w:spacing w:line="360" w:lineRule="auto"/>
        <w:ind w:left="0"/>
        <w:contextualSpacing w:val="0"/>
        <w:jc w:val="center"/>
        <w:rPr>
          <w:rFonts w:cs="Calibri Light"/>
          <w:bCs/>
        </w:rPr>
      </w:pPr>
      <w:r>
        <w:rPr>
          <w:rFonts w:cs="Calibri Light"/>
          <w:bCs/>
          <w:noProof/>
        </w:rPr>
        <w:drawing>
          <wp:inline distT="0" distB="0" distL="0" distR="0" wp14:anchorId="02F99F0A" wp14:editId="3D56EDB8">
            <wp:extent cx="1850390" cy="445653"/>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11"/>
                    <a:stretch>
                      <a:fillRect/>
                    </a:stretch>
                  </pic:blipFill>
                  <pic:spPr>
                    <a:xfrm>
                      <a:off x="0" y="0"/>
                      <a:ext cx="1882419" cy="453367"/>
                    </a:xfrm>
                    <a:prstGeom prst="rect">
                      <a:avLst/>
                    </a:prstGeom>
                  </pic:spPr>
                </pic:pic>
              </a:graphicData>
            </a:graphic>
          </wp:inline>
        </w:drawing>
      </w:r>
    </w:p>
    <w:p w:rsidR="000D70BE" w:rsidP="000D70BE" w:rsidRDefault="000D70BE" w14:paraId="3EA8EA05" w14:textId="77777777">
      <w:pPr>
        <w:pStyle w:val="Paragraphedeliste"/>
        <w:spacing w:line="360" w:lineRule="auto"/>
        <w:ind w:left="0"/>
        <w:rPr>
          <w:rFonts w:cs="Calibri Light"/>
          <w:bCs/>
        </w:rPr>
      </w:pPr>
      <w:r w:rsidRPr="00B54C4A">
        <w:rPr>
          <w:rFonts w:cs="Calibri Light"/>
          <w:bCs/>
        </w:rPr>
        <w:t>ADDIXO se distingue par son savoir-faire et ses produits focalisés sur l’industrie couvrant l’ingénierie mécanique, automatique</w:t>
      </w:r>
      <w:r>
        <w:rPr>
          <w:rFonts w:cs="Calibri Light"/>
          <w:bCs/>
        </w:rPr>
        <w:t xml:space="preserve">, </w:t>
      </w:r>
      <w:r w:rsidRPr="00B54C4A">
        <w:rPr>
          <w:rFonts w:cs="Calibri Light"/>
          <w:bCs/>
        </w:rPr>
        <w:t>informatique et applicative.</w:t>
      </w:r>
    </w:p>
    <w:p w:rsidR="000D70BE" w:rsidP="000D70BE" w:rsidRDefault="000D70BE" w14:paraId="7126A1DF" w14:textId="77777777">
      <w:pPr>
        <w:pStyle w:val="Paragraphedeliste"/>
        <w:spacing w:line="360" w:lineRule="auto"/>
        <w:ind w:left="0"/>
        <w:rPr>
          <w:rFonts w:cs="Calibri Light"/>
          <w:bCs/>
        </w:rPr>
      </w:pPr>
      <w:r>
        <w:rPr>
          <w:noProof/>
        </w:rPr>
        <w:drawing>
          <wp:inline distT="0" distB="0" distL="0" distR="0" wp14:anchorId="4AEA7055" wp14:editId="1EE4381C">
            <wp:extent cx="5755640" cy="3175000"/>
            <wp:effectExtent l="0" t="0" r="0" b="0"/>
            <wp:docPr id="92"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5640" cy="3175000"/>
                    </a:xfrm>
                    <a:prstGeom prst="rect">
                      <a:avLst/>
                    </a:prstGeom>
                    <a:noFill/>
                    <a:ln>
                      <a:noFill/>
                    </a:ln>
                  </pic:spPr>
                </pic:pic>
              </a:graphicData>
            </a:graphic>
          </wp:inline>
        </w:drawing>
      </w:r>
      <w:r w:rsidRPr="00B54C4A">
        <w:rPr>
          <w:rFonts w:cs="Calibri Light"/>
          <w:bCs/>
        </w:rPr>
        <w:t>ADDIXO propose</w:t>
      </w:r>
      <w:r>
        <w:rPr>
          <w:rFonts w:cs="Calibri Light"/>
          <w:bCs/>
        </w:rPr>
        <w:t xml:space="preserve"> ainsi</w:t>
      </w:r>
      <w:r w:rsidRPr="00B54C4A">
        <w:rPr>
          <w:rFonts w:cs="Calibri Light"/>
          <w:bCs/>
        </w:rPr>
        <w:t xml:space="preserve"> une offre intégrée pour les opérateurs industriels couvrant l’ingénierie des équipements de production et de test à fort contenu technologique, les solutions de digitalisation des usines et l’accompagnement pour les projets de R&amp;D.</w:t>
      </w:r>
    </w:p>
    <w:p w:rsidR="000D70BE" w:rsidP="000D70BE" w:rsidRDefault="000D70BE" w14:paraId="721CE2F7" w14:textId="77777777">
      <w:pPr>
        <w:pStyle w:val="Paragraphedeliste"/>
        <w:spacing w:line="360" w:lineRule="auto"/>
        <w:ind w:left="0"/>
        <w:rPr>
          <w:rFonts w:cs="Calibri Light"/>
          <w:bCs/>
        </w:rPr>
      </w:pPr>
    </w:p>
    <w:p w:rsidR="000D70BE" w:rsidP="000D70BE" w:rsidRDefault="000D70BE" w14:paraId="593C20C7" w14:textId="77777777">
      <w:pPr>
        <w:pStyle w:val="Paragraphedeliste"/>
        <w:spacing w:line="360" w:lineRule="auto"/>
        <w:ind w:left="0"/>
        <w:jc w:val="center"/>
        <w:rPr>
          <w:rFonts w:cs="Calibri Light"/>
          <w:bCs/>
        </w:rPr>
      </w:pPr>
      <w:r>
        <w:rPr>
          <w:noProof/>
        </w:rPr>
        <w:drawing>
          <wp:inline distT="0" distB="0" distL="0" distR="0" wp14:anchorId="34494BBC" wp14:editId="7AEB42A9">
            <wp:extent cx="5629275" cy="1647799"/>
            <wp:effectExtent l="0" t="0" r="0" b="0"/>
            <wp:docPr id="93" name="Imag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7929" r="1135" b="21132"/>
                    <a:stretch/>
                  </pic:blipFill>
                  <pic:spPr bwMode="auto">
                    <a:xfrm>
                      <a:off x="0" y="0"/>
                      <a:ext cx="5635427" cy="1649600"/>
                    </a:xfrm>
                    <a:prstGeom prst="rect">
                      <a:avLst/>
                    </a:prstGeom>
                    <a:ln>
                      <a:noFill/>
                    </a:ln>
                    <a:extLst>
                      <a:ext uri="{53640926-AAD7-44D8-BBD7-CCE9431645EC}">
                        <a14:shadowObscured xmlns:a14="http://schemas.microsoft.com/office/drawing/2010/main"/>
                      </a:ext>
                    </a:extLst>
                  </pic:spPr>
                </pic:pic>
              </a:graphicData>
            </a:graphic>
          </wp:inline>
        </w:drawing>
      </w:r>
    </w:p>
    <w:p w:rsidRPr="009E56E0" w:rsidR="000D70BE" w:rsidP="000D70BE" w:rsidRDefault="000D70BE" w14:paraId="72C266A7" w14:textId="77777777">
      <w:pPr>
        <w:spacing w:line="360" w:lineRule="auto"/>
      </w:pPr>
    </w:p>
    <w:p w:rsidR="000D70BE" w:rsidP="003040BB" w:rsidRDefault="000D70BE" w14:paraId="26E9183E" w14:textId="77777777">
      <w:pPr>
        <w:pStyle w:val="Titre1"/>
        <w:numPr>
          <w:ilvl w:val="0"/>
          <w:numId w:val="4"/>
        </w:numPr>
        <w:spacing w:before="0" w:after="0" w:line="360" w:lineRule="auto"/>
      </w:pPr>
      <w:bookmarkStart w:name="_Toc81406199" w:id="3"/>
      <w:bookmarkStart w:name="_Toc126255599" w:id="4"/>
      <w:r>
        <w:lastRenderedPageBreak/>
        <w:t>Introduction</w:t>
      </w:r>
      <w:bookmarkEnd w:id="3"/>
      <w:bookmarkEnd w:id="4"/>
    </w:p>
    <w:p w:rsidRPr="00F03A30" w:rsidR="000D70BE" w:rsidP="000D70BE" w:rsidRDefault="000D70BE" w14:paraId="5753DADD" w14:textId="77777777">
      <w:pPr>
        <w:spacing w:line="360" w:lineRule="auto"/>
      </w:pPr>
      <w:r w:rsidRPr="002D4DBA">
        <w:rPr>
          <w:highlight w:val="yellow"/>
        </w:rPr>
        <w:t>Write Something here !!!</w:t>
      </w:r>
    </w:p>
    <w:p w:rsidRPr="00752F67" w:rsidR="000D70BE" w:rsidP="000D70BE" w:rsidRDefault="000D70BE" w14:paraId="4700300B" w14:textId="77777777">
      <w:pPr>
        <w:pStyle w:val="Titre2"/>
        <w:spacing w:before="0" w:after="0" w:line="360" w:lineRule="auto"/>
      </w:pPr>
      <w:bookmarkStart w:name="_Toc81406200" w:id="5"/>
      <w:bookmarkStart w:name="_Toc126255600" w:id="6"/>
      <w:r w:rsidRPr="00752F67">
        <w:t>ADDIXO Smart Factory</w:t>
      </w:r>
      <w:bookmarkEnd w:id="5"/>
      <w:bookmarkEnd w:id="6"/>
    </w:p>
    <w:p w:rsidR="000D70BE" w:rsidP="000D70BE" w:rsidRDefault="000D70BE" w14:paraId="6D3FF514" w14:textId="77777777">
      <w:pPr>
        <w:spacing w:line="360" w:lineRule="auto"/>
      </w:pPr>
      <w:r>
        <w:t xml:space="preserve">ADDIXO aide ses clients à digitaliser leurs processus de production à travers sa solution ADDIXO Smart Factory. </w:t>
      </w:r>
    </w:p>
    <w:p w:rsidR="000D70BE" w:rsidP="000D70BE" w:rsidRDefault="000D70BE" w14:paraId="49A9ED5C" w14:textId="77777777">
      <w:pPr>
        <w:spacing w:line="360" w:lineRule="auto"/>
      </w:pPr>
      <w:r>
        <w:t>ADDIXO Smart Factory 2021 est une suite logicielle spécifiquement conçue pour répondre aux besoins de l’usine tout en s’intégrant avec le système d’information et les équipements de production.  Elle permet de réaliser des solutions personnalisées de digitalisation des processus de l’usine, le suivi de la performance et de la qualité de production et la synchronisation de toutes les parties prenantes dans l’usine. La solution proposée est adaptée aux exigences opérationnelles et aux besoins du client comme elle est ouverte et évolutive. Elle permet de répondre à l’évolution des besoins.</w:t>
      </w:r>
    </w:p>
    <w:p w:rsidR="000D70BE" w:rsidP="000D70BE" w:rsidRDefault="000D70BE" w14:paraId="1703CE3F" w14:textId="77777777">
      <w:pPr>
        <w:keepNext/>
        <w:spacing w:line="360" w:lineRule="auto"/>
      </w:pPr>
      <w:r>
        <w:rPr>
          <w:noProof/>
        </w:rPr>
        <w:drawing>
          <wp:inline distT="0" distB="0" distL="0" distR="0" wp14:anchorId="2E6945A8" wp14:editId="17A2060A">
            <wp:extent cx="5800725" cy="2914015"/>
            <wp:effectExtent l="19050" t="19050" r="28575" b="1968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9189" b="5158"/>
                    <a:stretch/>
                  </pic:blipFill>
                  <pic:spPr bwMode="auto">
                    <a:xfrm>
                      <a:off x="0" y="0"/>
                      <a:ext cx="5822536" cy="2924972"/>
                    </a:xfrm>
                    <a:prstGeom prst="rect">
                      <a:avLst/>
                    </a:prstGeom>
                    <a:ln>
                      <a:solidFill>
                        <a:schemeClr val="bg1">
                          <a:lumMod val="85000"/>
                        </a:schemeClr>
                      </a:solidFill>
                    </a:ln>
                    <a:extLst>
                      <a:ext uri="{53640926-AAD7-44D8-BBD7-CCE9431645EC}">
                        <a14:shadowObscured xmlns:a14="http://schemas.microsoft.com/office/drawing/2010/main"/>
                      </a:ext>
                    </a:extLst>
                  </pic:spPr>
                </pic:pic>
              </a:graphicData>
            </a:graphic>
          </wp:inline>
        </w:drawing>
      </w:r>
    </w:p>
    <w:p w:rsidR="000D70BE" w:rsidP="000D70BE" w:rsidRDefault="000D70BE" w14:paraId="080C08FA" w14:textId="77777777">
      <w:pPr>
        <w:pStyle w:val="Lgende"/>
        <w:spacing w:after="0" w:line="360" w:lineRule="auto"/>
        <w:jc w:val="center"/>
      </w:pPr>
      <w:bookmarkStart w:name="_Toc81406229" w:id="7"/>
      <w:bookmarkStart w:name="_Toc126255691" w:id="8"/>
      <w:r>
        <w:t xml:space="preserve">Figure </w:t>
      </w:r>
      <w:r>
        <w:fldChar w:fldCharType="begin"/>
      </w:r>
      <w:r>
        <w:instrText xml:space="preserve"> SEQ Figure \* ARABIC </w:instrText>
      </w:r>
      <w:r>
        <w:fldChar w:fldCharType="separate"/>
      </w:r>
      <w:r>
        <w:rPr>
          <w:noProof/>
        </w:rPr>
        <w:t>1</w:t>
      </w:r>
      <w:r>
        <w:fldChar w:fldCharType="end"/>
      </w:r>
      <w:r>
        <w:t xml:space="preserve"> : Interface d'accueil de ADDIXO Smart Factory</w:t>
      </w:r>
      <w:bookmarkEnd w:id="7"/>
      <w:bookmarkEnd w:id="8"/>
    </w:p>
    <w:p w:rsidR="000D70BE" w:rsidP="000D70BE" w:rsidRDefault="000D70BE" w14:paraId="50C11A3D" w14:textId="77777777">
      <w:pPr>
        <w:spacing w:line="360" w:lineRule="auto"/>
      </w:pPr>
      <w:r>
        <w:t>Parmi les fonctionnalités assurées par ADDIXO Smart Factory :</w:t>
      </w:r>
    </w:p>
    <w:p w:rsidRPr="00532677" w:rsidR="000D70BE" w:rsidP="003040BB" w:rsidRDefault="000D70BE" w14:paraId="1B187193" w14:textId="77777777">
      <w:pPr>
        <w:numPr>
          <w:ilvl w:val="0"/>
          <w:numId w:val="14"/>
        </w:numPr>
        <w:spacing w:line="360" w:lineRule="auto"/>
        <w:jc w:val="both"/>
        <w:rPr>
          <w:rFonts w:cs="Calibri Light"/>
        </w:rPr>
      </w:pPr>
      <w:r w:rsidRPr="00532677">
        <w:rPr>
          <w:rFonts w:cs="Calibri Light"/>
        </w:rPr>
        <w:t>Suivi d</w:t>
      </w:r>
      <w:r>
        <w:rPr>
          <w:rFonts w:cs="Calibri Light"/>
        </w:rPr>
        <w:t>e l’</w:t>
      </w:r>
      <w:r w:rsidRPr="00532677">
        <w:rPr>
          <w:rFonts w:cs="Calibri Light"/>
        </w:rPr>
        <w:t>état des équipements de production en temps réel</w:t>
      </w:r>
      <w:r>
        <w:rPr>
          <w:rFonts w:cs="Calibri Light"/>
        </w:rPr>
        <w:t>.</w:t>
      </w:r>
    </w:p>
    <w:p w:rsidRPr="00532677" w:rsidR="000D70BE" w:rsidP="003040BB" w:rsidRDefault="000D70BE" w14:paraId="13C9DEF6" w14:textId="77777777">
      <w:pPr>
        <w:numPr>
          <w:ilvl w:val="0"/>
          <w:numId w:val="14"/>
        </w:numPr>
        <w:spacing w:line="360" w:lineRule="auto"/>
        <w:jc w:val="both"/>
        <w:rPr>
          <w:rFonts w:cs="Calibri Light"/>
        </w:rPr>
      </w:pPr>
      <w:r w:rsidRPr="00532677">
        <w:rPr>
          <w:rFonts w:cs="Calibri Light"/>
        </w:rPr>
        <w:t>Calcul efficace et fiable des indicateurs de performance : TRS, TQ, TP, DO</w:t>
      </w:r>
    </w:p>
    <w:p w:rsidRPr="00532677" w:rsidR="000D70BE" w:rsidP="003040BB" w:rsidRDefault="000D70BE" w14:paraId="427B2C94" w14:textId="77777777">
      <w:pPr>
        <w:numPr>
          <w:ilvl w:val="0"/>
          <w:numId w:val="14"/>
        </w:numPr>
        <w:spacing w:line="360" w:lineRule="auto"/>
        <w:jc w:val="both"/>
        <w:rPr>
          <w:rFonts w:cs="Calibri Light"/>
        </w:rPr>
      </w:pPr>
      <w:r w:rsidRPr="00532677">
        <w:rPr>
          <w:rFonts w:cs="Calibri Light"/>
        </w:rPr>
        <w:t>Suivi de la tendance des paramètres qualité pour chaque équipement/produit</w:t>
      </w:r>
      <w:r>
        <w:rPr>
          <w:rFonts w:cs="Calibri Light"/>
        </w:rPr>
        <w:t>.</w:t>
      </w:r>
      <w:r w:rsidRPr="00532677">
        <w:rPr>
          <w:rFonts w:cs="Calibri Light"/>
        </w:rPr>
        <w:t xml:space="preserve"> </w:t>
      </w:r>
    </w:p>
    <w:p w:rsidRPr="00532677" w:rsidR="000D70BE" w:rsidP="003040BB" w:rsidRDefault="000D70BE" w14:paraId="0A69FFDD" w14:textId="77777777">
      <w:pPr>
        <w:numPr>
          <w:ilvl w:val="0"/>
          <w:numId w:val="14"/>
        </w:numPr>
        <w:spacing w:line="360" w:lineRule="auto"/>
        <w:jc w:val="both"/>
        <w:rPr>
          <w:rFonts w:cs="Calibri Light"/>
        </w:rPr>
      </w:pPr>
      <w:r w:rsidRPr="00532677">
        <w:rPr>
          <w:rFonts w:cs="Calibri Light"/>
        </w:rPr>
        <w:t>Détection des arrêts planifiés et imprévus de la ligne de production</w:t>
      </w:r>
      <w:r>
        <w:rPr>
          <w:rFonts w:cs="Calibri Light"/>
        </w:rPr>
        <w:t>.</w:t>
      </w:r>
    </w:p>
    <w:p w:rsidRPr="00532677" w:rsidR="000D70BE" w:rsidP="003040BB" w:rsidRDefault="000D70BE" w14:paraId="1F896973" w14:textId="77777777">
      <w:pPr>
        <w:numPr>
          <w:ilvl w:val="0"/>
          <w:numId w:val="14"/>
        </w:numPr>
        <w:spacing w:line="360" w:lineRule="auto"/>
        <w:jc w:val="both"/>
        <w:rPr>
          <w:rFonts w:cs="Calibri Light"/>
        </w:rPr>
      </w:pPr>
      <w:r w:rsidRPr="00532677">
        <w:rPr>
          <w:rFonts w:cs="Calibri Light"/>
        </w:rPr>
        <w:t>Notification selon des seuils d’alerte paramétrables des responsables en cas de dépassement (durée d’arrêt, taux d’occurrence d’un incident qualité)</w:t>
      </w:r>
      <w:r>
        <w:rPr>
          <w:rFonts w:cs="Calibri Light"/>
        </w:rPr>
        <w:t>.</w:t>
      </w:r>
    </w:p>
    <w:p w:rsidRPr="00532677" w:rsidR="000D70BE" w:rsidP="003040BB" w:rsidRDefault="000D70BE" w14:paraId="759F2209" w14:textId="77777777">
      <w:pPr>
        <w:numPr>
          <w:ilvl w:val="0"/>
          <w:numId w:val="14"/>
        </w:numPr>
        <w:spacing w:line="360" w:lineRule="auto"/>
        <w:jc w:val="both"/>
        <w:rPr>
          <w:rFonts w:cs="Calibri Light"/>
        </w:rPr>
      </w:pPr>
      <w:r w:rsidRPr="00532677">
        <w:rPr>
          <w:rFonts w:cs="Calibri Light"/>
        </w:rPr>
        <w:lastRenderedPageBreak/>
        <w:t>Digitalisation des enregistrements circulant dans la ligne de production avec leurs workflows : QRQC, 5S, fiche de démarrage/contrôle qualité, fiche d’approbation …</w:t>
      </w:r>
    </w:p>
    <w:p w:rsidRPr="00532677" w:rsidR="000D70BE" w:rsidP="003040BB" w:rsidRDefault="000D70BE" w14:paraId="74E9BB7C" w14:textId="77777777">
      <w:pPr>
        <w:numPr>
          <w:ilvl w:val="0"/>
          <w:numId w:val="14"/>
        </w:numPr>
        <w:spacing w:line="360" w:lineRule="auto"/>
        <w:jc w:val="both"/>
        <w:rPr>
          <w:rFonts w:cs="Calibri Light"/>
        </w:rPr>
      </w:pPr>
      <w:r w:rsidRPr="00532677">
        <w:rPr>
          <w:rFonts w:cs="Calibri Light"/>
        </w:rPr>
        <w:t>Synchronisation et partage des modes opératoires et des aides visuelles spécifiques pour chaque référence et station de travail</w:t>
      </w:r>
      <w:r>
        <w:rPr>
          <w:rFonts w:cs="Calibri Light"/>
        </w:rPr>
        <w:t>.</w:t>
      </w:r>
    </w:p>
    <w:p w:rsidRPr="00532677" w:rsidR="000D70BE" w:rsidP="003040BB" w:rsidRDefault="000D70BE" w14:paraId="45CA8CF1" w14:textId="77777777">
      <w:pPr>
        <w:numPr>
          <w:ilvl w:val="0"/>
          <w:numId w:val="14"/>
        </w:numPr>
        <w:spacing w:line="360" w:lineRule="auto"/>
        <w:jc w:val="both"/>
        <w:rPr>
          <w:rFonts w:cs="Calibri Light"/>
        </w:rPr>
      </w:pPr>
      <w:r w:rsidRPr="00532677">
        <w:rPr>
          <w:rFonts w:cs="Calibri Light"/>
        </w:rPr>
        <w:t>Récupération des données de production (entités organisationnelles, planification des O.F) des SI client</w:t>
      </w:r>
      <w:r>
        <w:rPr>
          <w:rFonts w:cs="Calibri Light"/>
        </w:rPr>
        <w:t>.</w:t>
      </w:r>
    </w:p>
    <w:p w:rsidRPr="00532677" w:rsidR="000D70BE" w:rsidP="003040BB" w:rsidRDefault="000D70BE" w14:paraId="068DCE00" w14:textId="77777777">
      <w:pPr>
        <w:numPr>
          <w:ilvl w:val="0"/>
          <w:numId w:val="14"/>
        </w:numPr>
        <w:spacing w:line="360" w:lineRule="auto"/>
        <w:jc w:val="both"/>
        <w:rPr>
          <w:rFonts w:cs="Calibri Light"/>
        </w:rPr>
      </w:pPr>
      <w:r w:rsidRPr="00532677">
        <w:rPr>
          <w:rFonts w:cs="Calibri Light"/>
        </w:rPr>
        <w:t>Alimentation des SI clients par les données de production collectées et traitées de la plateforme technique</w:t>
      </w:r>
      <w:r>
        <w:rPr>
          <w:rFonts w:cs="Calibri Light"/>
        </w:rPr>
        <w:t>.</w:t>
      </w:r>
    </w:p>
    <w:p w:rsidR="000D70BE" w:rsidP="003040BB" w:rsidRDefault="000D70BE" w14:paraId="09247E51" w14:textId="77777777">
      <w:pPr>
        <w:numPr>
          <w:ilvl w:val="0"/>
          <w:numId w:val="14"/>
        </w:numPr>
        <w:spacing w:line="360" w:lineRule="auto"/>
        <w:jc w:val="both"/>
        <w:rPr>
          <w:rFonts w:cs="Calibri Light"/>
        </w:rPr>
      </w:pPr>
      <w:r w:rsidRPr="00532677">
        <w:rPr>
          <w:rFonts w:cs="Calibri Light"/>
        </w:rPr>
        <w:t>Disponibilité d’un historique pour une durée de 36</w:t>
      </w:r>
      <w:r>
        <w:rPr>
          <w:rFonts w:cs="Calibri Light"/>
        </w:rPr>
        <w:t>5 Jours.</w:t>
      </w:r>
    </w:p>
    <w:p w:rsidR="000D70BE" w:rsidP="000D70BE" w:rsidRDefault="000D70BE" w14:paraId="580E9243" w14:textId="77777777">
      <w:pPr>
        <w:pStyle w:val="Titre2"/>
        <w:spacing w:before="0" w:after="0" w:line="360" w:lineRule="auto"/>
        <w:rPr>
          <w:lang w:val="en-US"/>
        </w:rPr>
      </w:pPr>
      <w:bookmarkStart w:name="_Toc81406201" w:id="9"/>
      <w:bookmarkStart w:name="_Toc126255601" w:id="10"/>
      <w:r w:rsidRPr="00752F67">
        <w:t>Projet</w:t>
      </w:r>
      <w:r w:rsidRPr="00752F67">
        <w:rPr>
          <w:lang w:val="en-US"/>
        </w:rPr>
        <w:t xml:space="preserve"> </w:t>
      </w:r>
      <w:bookmarkEnd w:id="9"/>
      <w:r>
        <w:rPr>
          <w:lang w:val="en-US"/>
        </w:rPr>
        <w:t>PEC Injection</w:t>
      </w:r>
      <w:bookmarkEnd w:id="10"/>
    </w:p>
    <w:p w:rsidR="000D70BE" w:rsidP="000D70BE" w:rsidRDefault="000D70BE" w14:paraId="420DEDF4" w14:textId="77777777">
      <w:pPr>
        <w:spacing w:line="360" w:lineRule="auto"/>
      </w:pPr>
      <w:r w:rsidRPr="00000041">
        <w:t>Dans le cadre de son programme d’industrie 4.0, le Groupe PEC a sollicité ADDIXO pour la digitalisation des opérations avec la mise en place d’une</w:t>
      </w:r>
      <w:r>
        <w:t xml:space="preserve"> </w:t>
      </w:r>
      <w:r w:rsidRPr="00000041">
        <w:t xml:space="preserve">solution de suivi </w:t>
      </w:r>
      <w:r>
        <w:t xml:space="preserve">et de monitoring des opérations industrielles </w:t>
      </w:r>
      <w:r w:rsidRPr="00000041">
        <w:t>et de la consommation d'énergie électrique dans son usine d’injection plastique de Hammam ZRI</w:t>
      </w:r>
      <w:r>
        <w:t>B</w:t>
      </w:r>
      <w:r w:rsidRPr="00000041">
        <w:t>A</w:t>
      </w:r>
      <w:r>
        <w:t xml:space="preserve">, </w:t>
      </w:r>
      <w:r w:rsidRPr="00000041">
        <w:t>Tunisie</w:t>
      </w:r>
      <w:r>
        <w:t>.</w:t>
      </w:r>
    </w:p>
    <w:p w:rsidRPr="00B558B5" w:rsidR="000D70BE" w:rsidP="000D70BE" w:rsidRDefault="000D70BE" w14:paraId="2B6E8CC6" w14:textId="77777777">
      <w:pPr>
        <w:spacing w:line="360" w:lineRule="auto"/>
      </w:pPr>
      <w:r w:rsidRPr="00B558B5">
        <w:t>Les objectifs du groupe PEC au travers de ce programme sont comme suit :</w:t>
      </w:r>
    </w:p>
    <w:p w:rsidRPr="00B558B5" w:rsidR="000D70BE" w:rsidP="003040BB" w:rsidRDefault="000D70BE" w14:paraId="4B1B4752" w14:textId="77777777">
      <w:pPr>
        <w:pStyle w:val="Paragraphedeliste"/>
        <w:numPr>
          <w:ilvl w:val="0"/>
          <w:numId w:val="15"/>
        </w:numPr>
        <w:spacing w:line="360" w:lineRule="auto"/>
        <w:jc w:val="both"/>
      </w:pPr>
      <w:r w:rsidRPr="00B558B5">
        <w:t>Améliorer la performance générale</w:t>
      </w:r>
    </w:p>
    <w:p w:rsidRPr="00B558B5" w:rsidR="000D70BE" w:rsidP="003040BB" w:rsidRDefault="000D70BE" w14:paraId="708BE1E3" w14:textId="77777777">
      <w:pPr>
        <w:pStyle w:val="Paragraphedeliste"/>
        <w:numPr>
          <w:ilvl w:val="0"/>
          <w:numId w:val="15"/>
        </w:numPr>
        <w:spacing w:line="360" w:lineRule="auto"/>
        <w:jc w:val="both"/>
      </w:pPr>
      <w:r w:rsidRPr="00B558B5">
        <w:t>Suivre en temps réel la production</w:t>
      </w:r>
    </w:p>
    <w:p w:rsidRPr="00B558B5" w:rsidR="000D70BE" w:rsidP="003040BB" w:rsidRDefault="000D70BE" w14:paraId="4165BE25" w14:textId="77777777">
      <w:pPr>
        <w:pStyle w:val="Paragraphedeliste"/>
        <w:numPr>
          <w:ilvl w:val="0"/>
          <w:numId w:val="15"/>
        </w:numPr>
        <w:spacing w:line="360" w:lineRule="auto"/>
        <w:jc w:val="both"/>
      </w:pPr>
      <w:r w:rsidRPr="00B558B5">
        <w:t>Piloter la production</w:t>
      </w:r>
    </w:p>
    <w:p w:rsidRPr="00B558B5" w:rsidR="000D70BE" w:rsidP="003040BB" w:rsidRDefault="000D70BE" w14:paraId="773C74DE" w14:textId="77777777">
      <w:pPr>
        <w:pStyle w:val="Paragraphedeliste"/>
        <w:numPr>
          <w:ilvl w:val="0"/>
          <w:numId w:val="15"/>
        </w:numPr>
        <w:spacing w:line="360" w:lineRule="auto"/>
        <w:jc w:val="both"/>
      </w:pPr>
      <w:r w:rsidRPr="00B558B5">
        <w:t>Piloter la consommation énergétique</w:t>
      </w:r>
    </w:p>
    <w:p w:rsidRPr="00B558B5" w:rsidR="000D70BE" w:rsidP="003040BB" w:rsidRDefault="000D70BE" w14:paraId="655C6A46" w14:textId="77777777">
      <w:pPr>
        <w:pStyle w:val="Paragraphedeliste"/>
        <w:numPr>
          <w:ilvl w:val="0"/>
          <w:numId w:val="15"/>
        </w:numPr>
        <w:spacing w:line="360" w:lineRule="auto"/>
        <w:jc w:val="both"/>
      </w:pPr>
      <w:r w:rsidRPr="00B558B5">
        <w:t>Améliorer la maîtrise de la qualité des produits</w:t>
      </w:r>
    </w:p>
    <w:p w:rsidRPr="00B558B5" w:rsidR="000D70BE" w:rsidP="003040BB" w:rsidRDefault="000D70BE" w14:paraId="2565E290" w14:textId="77777777">
      <w:pPr>
        <w:pStyle w:val="Paragraphedeliste"/>
        <w:numPr>
          <w:ilvl w:val="0"/>
          <w:numId w:val="15"/>
        </w:numPr>
        <w:spacing w:line="360" w:lineRule="auto"/>
        <w:jc w:val="both"/>
      </w:pPr>
      <w:r w:rsidRPr="00B558B5">
        <w:t>Améliorer la réactivité et l’agilité des opérations</w:t>
      </w:r>
    </w:p>
    <w:p w:rsidRPr="00B558B5" w:rsidR="000D70BE" w:rsidP="003040BB" w:rsidRDefault="000D70BE" w14:paraId="50B16DB3" w14:textId="77777777">
      <w:pPr>
        <w:pStyle w:val="Paragraphedeliste"/>
        <w:numPr>
          <w:ilvl w:val="0"/>
          <w:numId w:val="15"/>
        </w:numPr>
        <w:spacing w:line="360" w:lineRule="auto"/>
        <w:jc w:val="both"/>
      </w:pPr>
      <w:r w:rsidRPr="00B558B5">
        <w:t>Supprimer l’utilisation du papier dans les usines</w:t>
      </w:r>
    </w:p>
    <w:p w:rsidRPr="00B558B5" w:rsidR="000D70BE" w:rsidP="003040BB" w:rsidRDefault="000D70BE" w14:paraId="41CA5F7E" w14:textId="77777777">
      <w:pPr>
        <w:pStyle w:val="Paragraphedeliste"/>
        <w:numPr>
          <w:ilvl w:val="0"/>
          <w:numId w:val="15"/>
        </w:numPr>
        <w:spacing w:line="360" w:lineRule="auto"/>
        <w:jc w:val="both"/>
      </w:pPr>
      <w:r w:rsidRPr="00B558B5">
        <w:t>Optimiser l’utilisation des ressources (machines, temps, énergie)</w:t>
      </w:r>
    </w:p>
    <w:p w:rsidRPr="00B558B5" w:rsidR="000D70BE" w:rsidP="003040BB" w:rsidRDefault="000D70BE" w14:paraId="0BBE3B18" w14:textId="77777777">
      <w:pPr>
        <w:pStyle w:val="Paragraphedeliste"/>
        <w:numPr>
          <w:ilvl w:val="0"/>
          <w:numId w:val="15"/>
        </w:numPr>
        <w:spacing w:line="360" w:lineRule="auto"/>
        <w:jc w:val="both"/>
      </w:pPr>
      <w:r w:rsidRPr="00B558B5">
        <w:t>Synchroniser les acteurs des opérations (production, maintenance, logistique, qualité)</w:t>
      </w:r>
    </w:p>
    <w:p w:rsidRPr="00B558B5" w:rsidR="000D70BE" w:rsidP="003040BB" w:rsidRDefault="000D70BE" w14:paraId="1BEDC4CA" w14:textId="77777777">
      <w:pPr>
        <w:pStyle w:val="Paragraphedeliste"/>
        <w:numPr>
          <w:ilvl w:val="0"/>
          <w:numId w:val="15"/>
        </w:numPr>
        <w:spacing w:line="360" w:lineRule="auto"/>
        <w:jc w:val="both"/>
      </w:pPr>
      <w:r w:rsidRPr="00B558B5">
        <w:t>Motiver les équipes du Shopfloor et les responsabiliser</w:t>
      </w:r>
    </w:p>
    <w:p w:rsidRPr="00B558B5" w:rsidR="000D70BE" w:rsidP="003040BB" w:rsidRDefault="000D70BE" w14:paraId="0BA32E49" w14:textId="77777777">
      <w:pPr>
        <w:pStyle w:val="Paragraphedeliste"/>
        <w:numPr>
          <w:ilvl w:val="0"/>
          <w:numId w:val="15"/>
        </w:numPr>
        <w:spacing w:line="360" w:lineRule="auto"/>
        <w:jc w:val="both"/>
      </w:pPr>
      <w:r w:rsidRPr="00B558B5">
        <w:t>Améliorer la satisfaction client</w:t>
      </w:r>
    </w:p>
    <w:p w:rsidRPr="0043506E" w:rsidR="000D70BE" w:rsidP="000D70BE" w:rsidRDefault="000D70BE" w14:paraId="0E336324" w14:textId="77777777">
      <w:pPr>
        <w:spacing w:line="360" w:lineRule="auto"/>
      </w:pPr>
      <w:r>
        <w:br w:type="page"/>
      </w:r>
    </w:p>
    <w:p w:rsidR="000D70BE" w:rsidP="003040BB" w:rsidRDefault="000D70BE" w14:paraId="646F0D87" w14:textId="77777777">
      <w:pPr>
        <w:pStyle w:val="Titre1"/>
        <w:numPr>
          <w:ilvl w:val="0"/>
          <w:numId w:val="4"/>
        </w:numPr>
        <w:spacing w:before="0" w:after="0" w:line="360" w:lineRule="auto"/>
      </w:pPr>
      <w:bookmarkStart w:name="_Toc81406202" w:id="11"/>
      <w:bookmarkStart w:name="_Toc126255602" w:id="12"/>
      <w:r>
        <w:lastRenderedPageBreak/>
        <w:t>Configuration</w:t>
      </w:r>
      <w:bookmarkEnd w:id="11"/>
      <w:bookmarkEnd w:id="12"/>
    </w:p>
    <w:p w:rsidRPr="007A4B09" w:rsidR="000D70BE" w:rsidP="000D70BE" w:rsidRDefault="000D70BE" w14:paraId="1366EFC1" w14:textId="77777777">
      <w:pPr>
        <w:spacing w:line="360" w:lineRule="auto"/>
      </w:pPr>
      <w:r w:rsidRPr="007A4B09">
        <w:t>Le module « Configuration » permet aux utilisateurs de Smart Factory de configurer la solution selon leurs besoins à travers des interfaces simples et ergonomiques.  Ce module permet aussi de charger la base de données en cas de non-disponibilité du module « Intégration SI ».</w:t>
      </w:r>
    </w:p>
    <w:p w:rsidRPr="0091435D" w:rsidR="000D70BE" w:rsidP="000D70BE" w:rsidRDefault="000D70BE" w14:paraId="6F086E51" w14:textId="77777777">
      <w:pPr>
        <w:pStyle w:val="Titre2"/>
        <w:spacing w:before="0" w:after="0" w:line="360" w:lineRule="auto"/>
      </w:pPr>
      <w:bookmarkStart w:name="_Toc81406203" w:id="13"/>
      <w:bookmarkStart w:name="_Toc126255603" w:id="14"/>
      <w:r>
        <w:t>Gestion des accès</w:t>
      </w:r>
      <w:bookmarkEnd w:id="13"/>
      <w:bookmarkEnd w:id="14"/>
    </w:p>
    <w:p w:rsidRPr="00285BB5" w:rsidR="000D70BE" w:rsidP="000D70BE" w:rsidRDefault="000D70BE" w14:paraId="317D03E6" w14:textId="77777777">
      <w:pPr>
        <w:spacing w:line="360" w:lineRule="auto"/>
      </w:pPr>
      <w:r>
        <w:t>Ce sous-module permet de gérer les autorisations et les limites allouées aux utilisateurs de Smart Factory.</w:t>
      </w:r>
    </w:p>
    <w:p w:rsidR="000D70BE" w:rsidP="000D70BE" w:rsidRDefault="000D70BE" w14:paraId="240B6CBE" w14:textId="77777777">
      <w:pPr>
        <w:pStyle w:val="Titre3"/>
      </w:pPr>
      <w:bookmarkStart w:name="_Toc81406204" w:id="15"/>
      <w:bookmarkStart w:name="_Toc126255604" w:id="16"/>
      <w:r>
        <w:t>Gestion des utilisateurs</w:t>
      </w:r>
      <w:bookmarkEnd w:id="15"/>
      <w:bookmarkEnd w:id="16"/>
    </w:p>
    <w:p w:rsidRPr="000B7981" w:rsidR="000D70BE" w:rsidP="000D70BE" w:rsidRDefault="000D70BE" w14:paraId="655774DC" w14:textId="77777777">
      <w:pPr>
        <w:spacing w:line="360" w:lineRule="auto"/>
      </w:pPr>
      <w:r w:rsidRPr="000B7981">
        <w:t xml:space="preserve">Chaque personne disposant d’un accès à Smart Factory doit avoir une session ou bien un </w:t>
      </w:r>
      <w:r w:rsidRPr="000B7981">
        <w:rPr>
          <w:i/>
          <w:iCs/>
        </w:rPr>
        <w:t xml:space="preserve">Utilisateur. </w:t>
      </w:r>
      <w:r w:rsidRPr="000B7981">
        <w:t>Avoir une base de données des utilisateurs est nécessaire pour garantir la traçabilité et gérer les accès et les actions (Qui fait Quoi).</w:t>
      </w:r>
    </w:p>
    <w:p w:rsidR="000D70BE" w:rsidP="000D70BE" w:rsidRDefault="000D70BE" w14:paraId="672B12D5" w14:textId="77777777">
      <w:pPr>
        <w:spacing w:line="360" w:lineRule="auto"/>
      </w:pPr>
      <w:r>
        <w:t>Le rôle affecté à chaque utilisateur définit ses droits d’accès. Les rôles paramétrés par défaut sont ADMIN, MNG, QA, TS, OP.</w:t>
      </w:r>
    </w:p>
    <w:p w:rsidR="000D70BE" w:rsidP="000D70BE" w:rsidRDefault="000D70BE" w14:paraId="7A7E5954" w14:textId="77777777">
      <w:pPr>
        <w:keepNext/>
        <w:spacing w:line="360" w:lineRule="auto"/>
      </w:pPr>
      <w:r w:rsidRPr="000B7400">
        <w:rPr>
          <w:noProof/>
        </w:rPr>
        <w:drawing>
          <wp:inline distT="0" distB="0" distL="0" distR="0" wp14:anchorId="3DCE7677" wp14:editId="34A37BFD">
            <wp:extent cx="5778641" cy="1450427"/>
            <wp:effectExtent l="0" t="0" r="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44043"/>
                    <a:stretch/>
                  </pic:blipFill>
                  <pic:spPr bwMode="auto">
                    <a:xfrm>
                      <a:off x="0" y="0"/>
                      <a:ext cx="5808197" cy="1457845"/>
                    </a:xfrm>
                    <a:prstGeom prst="rect">
                      <a:avLst/>
                    </a:prstGeom>
                    <a:ln>
                      <a:noFill/>
                    </a:ln>
                    <a:extLst>
                      <a:ext uri="{53640926-AAD7-44D8-BBD7-CCE9431645EC}">
                        <a14:shadowObscured xmlns:a14="http://schemas.microsoft.com/office/drawing/2010/main"/>
                      </a:ext>
                    </a:extLst>
                  </pic:spPr>
                </pic:pic>
              </a:graphicData>
            </a:graphic>
          </wp:inline>
        </w:drawing>
      </w:r>
    </w:p>
    <w:p w:rsidRPr="000B7981" w:rsidR="000D70BE" w:rsidP="000D70BE" w:rsidRDefault="000D70BE" w14:paraId="5C35F78E" w14:textId="77777777">
      <w:pPr>
        <w:pStyle w:val="Lgende"/>
        <w:spacing w:after="0" w:line="360" w:lineRule="auto"/>
        <w:jc w:val="center"/>
      </w:pPr>
      <w:bookmarkStart w:name="_Toc126255692" w:id="17"/>
      <w:r>
        <w:t xml:space="preserve">Figure </w:t>
      </w:r>
      <w:r>
        <w:fldChar w:fldCharType="begin"/>
      </w:r>
      <w:r>
        <w:instrText xml:space="preserve"> SEQ Figure \* ARABIC </w:instrText>
      </w:r>
      <w:r>
        <w:fldChar w:fldCharType="separate"/>
      </w:r>
      <w:r>
        <w:rPr>
          <w:noProof/>
        </w:rPr>
        <w:t>2</w:t>
      </w:r>
      <w:r>
        <w:fldChar w:fldCharType="end"/>
      </w:r>
      <w:r>
        <w:t xml:space="preserve"> : Interface "Utilisateur"</w:t>
      </w:r>
      <w:bookmarkEnd w:id="17"/>
    </w:p>
    <w:p w:rsidR="000D70BE" w:rsidP="000D70BE" w:rsidRDefault="000D70BE" w14:paraId="1D66EF29" w14:textId="77777777">
      <w:pPr>
        <w:spacing w:line="360" w:lineRule="auto"/>
      </w:pPr>
      <w:r w:rsidRPr="00217ECE">
        <w:t xml:space="preserve">Cette fonctionnalité permet ainsi l’ajout, la modification et la suppression des utilisateurs. </w:t>
      </w:r>
    </w:p>
    <w:p w:rsidR="000D70BE" w:rsidP="000D70BE" w:rsidRDefault="000D70BE" w14:paraId="10F1B2F1" w14:textId="77777777">
      <w:pPr>
        <w:spacing w:line="360" w:lineRule="auto"/>
      </w:pPr>
      <w:r>
        <w:t xml:space="preserve">Les données nécessaires pour la création d’un Utilisateur sont : </w:t>
      </w:r>
    </w:p>
    <w:p w:rsidRPr="002C0A29" w:rsidR="000D70BE" w:rsidP="003040BB" w:rsidRDefault="000D70BE" w14:paraId="236A8020" w14:textId="77777777">
      <w:pPr>
        <w:pStyle w:val="Paragraphedeliste"/>
        <w:numPr>
          <w:ilvl w:val="0"/>
          <w:numId w:val="5"/>
        </w:numPr>
        <w:spacing w:line="360" w:lineRule="auto"/>
        <w:ind w:left="1066" w:hanging="357"/>
        <w:jc w:val="both"/>
      </w:pPr>
      <w:r w:rsidRPr="00C3242B">
        <w:rPr>
          <w:u w:val="single"/>
        </w:rPr>
        <w:t>«</w:t>
      </w:r>
      <w:r>
        <w:rPr>
          <w:u w:val="single"/>
        </w:rPr>
        <w:t xml:space="preserve"> Matricule</w:t>
      </w:r>
      <w:r w:rsidRPr="00C3242B">
        <w:rPr>
          <w:u w:val="single"/>
        </w:rPr>
        <w:t> »</w:t>
      </w:r>
      <w:r>
        <w:t> : Chaîne de caractères unique.</w:t>
      </w:r>
    </w:p>
    <w:p w:rsidR="000D70BE" w:rsidP="003040BB" w:rsidRDefault="000D70BE" w14:paraId="47C2046C" w14:textId="77777777">
      <w:pPr>
        <w:pStyle w:val="Paragraphedeliste"/>
        <w:numPr>
          <w:ilvl w:val="0"/>
          <w:numId w:val="5"/>
        </w:numPr>
        <w:spacing w:line="360" w:lineRule="auto"/>
        <w:ind w:left="1066" w:hanging="357"/>
        <w:jc w:val="both"/>
      </w:pPr>
      <w:r w:rsidRPr="000856B2">
        <w:rPr>
          <w:u w:val="single"/>
        </w:rPr>
        <w:t>« </w:t>
      </w:r>
      <w:r>
        <w:rPr>
          <w:u w:val="single"/>
        </w:rPr>
        <w:t>Nom</w:t>
      </w:r>
      <w:r w:rsidRPr="000856B2">
        <w:rPr>
          <w:u w:val="single"/>
        </w:rPr>
        <w:t> » :</w:t>
      </w:r>
      <w:r>
        <w:t xml:space="preserve"> Chaîne de caractères.</w:t>
      </w:r>
    </w:p>
    <w:p w:rsidR="000D70BE" w:rsidP="003040BB" w:rsidRDefault="000D70BE" w14:paraId="793070EF" w14:textId="77777777">
      <w:pPr>
        <w:pStyle w:val="Paragraphedeliste"/>
        <w:numPr>
          <w:ilvl w:val="0"/>
          <w:numId w:val="5"/>
        </w:numPr>
        <w:spacing w:line="360" w:lineRule="auto"/>
        <w:ind w:left="1066" w:hanging="357"/>
        <w:jc w:val="both"/>
      </w:pPr>
      <w:r w:rsidRPr="00C3242B">
        <w:rPr>
          <w:u w:val="single"/>
        </w:rPr>
        <w:t>« </w:t>
      </w:r>
      <w:r>
        <w:rPr>
          <w:u w:val="single"/>
        </w:rPr>
        <w:t>Prénom</w:t>
      </w:r>
      <w:r w:rsidRPr="00C3242B">
        <w:rPr>
          <w:u w:val="single"/>
        </w:rPr>
        <w:t> »</w:t>
      </w:r>
      <w:r>
        <w:t> : Chaîne de caractères.</w:t>
      </w:r>
    </w:p>
    <w:p w:rsidR="000D70BE" w:rsidP="003040BB" w:rsidRDefault="000D70BE" w14:paraId="52696886" w14:textId="77777777">
      <w:pPr>
        <w:pStyle w:val="Paragraphedeliste"/>
        <w:numPr>
          <w:ilvl w:val="0"/>
          <w:numId w:val="5"/>
        </w:numPr>
        <w:spacing w:line="360" w:lineRule="auto"/>
        <w:ind w:left="1066" w:hanging="357"/>
        <w:jc w:val="both"/>
      </w:pPr>
      <w:r w:rsidRPr="00777255">
        <w:rPr>
          <w:u w:val="single"/>
        </w:rPr>
        <w:t>« E-mail »</w:t>
      </w:r>
      <w:r w:rsidRPr="009379BC">
        <w:t> :</w:t>
      </w:r>
      <w:r>
        <w:t xml:space="preserve"> Adresse électronique de l’utilisateur.</w:t>
      </w:r>
    </w:p>
    <w:p w:rsidRPr="0061266B" w:rsidR="000D70BE" w:rsidP="003040BB" w:rsidRDefault="000D70BE" w14:paraId="30DBC581" w14:textId="77777777">
      <w:pPr>
        <w:pStyle w:val="Paragraphedeliste"/>
        <w:numPr>
          <w:ilvl w:val="0"/>
          <w:numId w:val="5"/>
        </w:numPr>
        <w:spacing w:line="360" w:lineRule="auto"/>
        <w:ind w:left="1066" w:hanging="357"/>
        <w:jc w:val="both"/>
      </w:pPr>
      <w:r>
        <w:rPr>
          <w:u w:val="single"/>
        </w:rPr>
        <w:t>« Mot de passe »</w:t>
      </w:r>
      <w:r>
        <w:t> : Chaîne de caractères.</w:t>
      </w:r>
    </w:p>
    <w:p w:rsidR="000D70BE" w:rsidP="003040BB" w:rsidRDefault="000D70BE" w14:paraId="7A34C41F" w14:textId="77777777">
      <w:pPr>
        <w:pStyle w:val="Paragraphedeliste"/>
        <w:numPr>
          <w:ilvl w:val="0"/>
          <w:numId w:val="5"/>
        </w:numPr>
        <w:spacing w:line="360" w:lineRule="auto"/>
        <w:ind w:left="1066" w:hanging="357"/>
        <w:jc w:val="both"/>
      </w:pPr>
      <w:r>
        <w:rPr>
          <w:u w:val="single"/>
        </w:rPr>
        <w:t>« Rôle »</w:t>
      </w:r>
      <w:r>
        <w:t> : Choisir parmi la liste déroulante paramétrée à priori.</w:t>
      </w:r>
    </w:p>
    <w:p w:rsidR="000D70BE" w:rsidP="003040BB" w:rsidRDefault="000D70BE" w14:paraId="5554C66E" w14:textId="77777777">
      <w:pPr>
        <w:pStyle w:val="Paragraphedeliste"/>
        <w:numPr>
          <w:ilvl w:val="0"/>
          <w:numId w:val="5"/>
        </w:numPr>
        <w:spacing w:line="360" w:lineRule="auto"/>
        <w:ind w:left="1066" w:hanging="357"/>
        <w:jc w:val="both"/>
      </w:pPr>
      <w:r>
        <w:rPr>
          <w:u w:val="single"/>
        </w:rPr>
        <w:t>« Validateur QRQC »</w:t>
      </w:r>
      <w:r>
        <w:t> : Choisir s’il peut valider les QRQC ou non (OUI ou NON).</w:t>
      </w:r>
    </w:p>
    <w:p w:rsidRPr="00A23A89" w:rsidR="000D70BE" w:rsidP="000D70BE" w:rsidRDefault="000D70BE" w14:paraId="304D5CD4" w14:textId="77777777">
      <w:pPr>
        <w:spacing w:line="360" w:lineRule="auto"/>
        <w:rPr>
          <w:u w:val="single"/>
        </w:rPr>
      </w:pPr>
      <w:r w:rsidRPr="00A23A89">
        <w:rPr>
          <w:u w:val="single"/>
        </w:rPr>
        <w:t xml:space="preserve">Ajout d’un </w:t>
      </w:r>
      <w:r w:rsidRPr="00A23A89">
        <w:rPr>
          <w:i/>
          <w:iCs/>
          <w:u w:val="single"/>
        </w:rPr>
        <w:t>Utilisateur</w:t>
      </w:r>
    </w:p>
    <w:p w:rsidR="000D70BE" w:rsidP="000D70BE" w:rsidRDefault="000D70BE" w14:paraId="22EEF5F4" w14:textId="77777777">
      <w:pPr>
        <w:spacing w:line="360" w:lineRule="auto"/>
      </w:pPr>
      <w:r>
        <w:rPr>
          <w:noProof/>
        </w:rPr>
        <w:lastRenderedPageBreak/>
        <w:drawing>
          <wp:anchor distT="0" distB="0" distL="114300" distR="114300" simplePos="0" relativeHeight="251658240" behindDoc="1" locked="0" layoutInCell="1" allowOverlap="1" wp14:anchorId="7ED85AB2" wp14:editId="4D1C4AEF">
            <wp:simplePos x="0" y="0"/>
            <wp:positionH relativeFrom="column">
              <wp:posOffset>3649390</wp:posOffset>
            </wp:positionH>
            <wp:positionV relativeFrom="paragraph">
              <wp:posOffset>6512</wp:posOffset>
            </wp:positionV>
            <wp:extent cx="175895" cy="168910"/>
            <wp:effectExtent l="0" t="0" r="0" b="2540"/>
            <wp:wrapThrough wrapText="bothSides">
              <wp:wrapPolygon edited="0">
                <wp:start x="0" y="0"/>
                <wp:lineTo x="0" y="19489"/>
                <wp:lineTo x="18715" y="19489"/>
                <wp:lineTo x="18715" y="0"/>
                <wp:lineTo x="0" y="0"/>
              </wp:wrapPolygon>
            </wp:wrapThrough>
            <wp:docPr id="74"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utilisateur, il faut appuyer sur le bouton de l’interface </w:t>
      </w:r>
      <w:r w:rsidRPr="00102E1E">
        <w:rPr>
          <w:i/>
          <w:iCs/>
        </w:rPr>
        <w:t xml:space="preserve">Gestion </w:t>
      </w:r>
      <w:r>
        <w:rPr>
          <w:i/>
          <w:iCs/>
        </w:rPr>
        <w:t>des Utilisateurs</w:t>
      </w:r>
      <w:r w:rsidRPr="00102E1E">
        <w:rPr>
          <w:i/>
          <w:iCs/>
        </w:rPr>
        <w:t>.</w:t>
      </w:r>
      <w:r>
        <w:rPr>
          <w:i/>
          <w:iCs/>
        </w:rPr>
        <w:t xml:space="preserve"> </w:t>
      </w:r>
      <w:r>
        <w:t>Il suffit ainsi de remplir le modal suivant et confirmer.</w:t>
      </w:r>
    </w:p>
    <w:p w:rsidR="000D70BE" w:rsidP="000D70BE" w:rsidRDefault="000D70BE" w14:paraId="445E4950" w14:textId="77777777">
      <w:pPr>
        <w:spacing w:line="360" w:lineRule="auto"/>
        <w:jc w:val="center"/>
      </w:pPr>
      <w:r>
        <w:rPr>
          <w:noProof/>
        </w:rPr>
        <w:drawing>
          <wp:inline distT="0" distB="0" distL="0" distR="0" wp14:anchorId="51739ECC" wp14:editId="5B9FC822">
            <wp:extent cx="3420000" cy="3564629"/>
            <wp:effectExtent l="0" t="0" r="9525"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20000" cy="3564629"/>
                    </a:xfrm>
                    <a:prstGeom prst="rect">
                      <a:avLst/>
                    </a:prstGeom>
                  </pic:spPr>
                </pic:pic>
              </a:graphicData>
            </a:graphic>
          </wp:inline>
        </w:drawing>
      </w:r>
    </w:p>
    <w:p w:rsidR="000D70BE" w:rsidP="000D70BE" w:rsidRDefault="000D70BE" w14:paraId="702F5A53" w14:textId="77777777">
      <w:pPr>
        <w:pStyle w:val="Lgende"/>
        <w:spacing w:after="0" w:line="360" w:lineRule="auto"/>
        <w:jc w:val="center"/>
      </w:pPr>
      <w:bookmarkStart w:name="_Toc81406230" w:id="18"/>
      <w:bookmarkStart w:name="_Toc126255693" w:id="19"/>
      <w:r>
        <w:t xml:space="preserve">Figure </w:t>
      </w:r>
      <w:r>
        <w:fldChar w:fldCharType="begin"/>
      </w:r>
      <w:r>
        <w:instrText xml:space="preserve"> SEQ Figure \* ARABIC </w:instrText>
      </w:r>
      <w:r>
        <w:fldChar w:fldCharType="separate"/>
      </w:r>
      <w:r>
        <w:rPr>
          <w:noProof/>
        </w:rPr>
        <w:t>3</w:t>
      </w:r>
      <w:r>
        <w:fldChar w:fldCharType="end"/>
      </w:r>
      <w:r>
        <w:t xml:space="preserve"> : Modal "Ajout d'un utilisateur"</w:t>
      </w:r>
      <w:bookmarkEnd w:id="18"/>
      <w:bookmarkEnd w:id="19"/>
    </w:p>
    <w:p w:rsidRPr="00A50BAF" w:rsidR="000D70BE" w:rsidP="000D70BE" w:rsidRDefault="000D70BE" w14:paraId="63A9214E" w14:textId="77777777">
      <w:pPr>
        <w:spacing w:line="360" w:lineRule="auto"/>
        <w:rPr>
          <w:u w:val="single"/>
        </w:rPr>
      </w:pPr>
      <w:r w:rsidRPr="00A50BAF">
        <w:rPr>
          <w:u w:val="single"/>
        </w:rPr>
        <w:t xml:space="preserve">Modification d’un </w:t>
      </w:r>
      <w:r w:rsidRPr="00A50BAF">
        <w:rPr>
          <w:i/>
          <w:iCs/>
          <w:u w:val="single"/>
        </w:rPr>
        <w:t>Utilisateur</w:t>
      </w:r>
    </w:p>
    <w:p w:rsidRPr="00D41B59" w:rsidR="000D70BE" w:rsidP="000D70BE" w:rsidRDefault="000D70BE" w14:paraId="6A6F909D" w14:textId="77777777">
      <w:pPr>
        <w:spacing w:line="360" w:lineRule="auto"/>
        <w:rPr>
          <w:lang w:eastAsia="en-US"/>
        </w:rPr>
      </w:pPr>
      <w:r>
        <w:rPr>
          <w:noProof/>
        </w:rPr>
        <w:drawing>
          <wp:anchor distT="0" distB="0" distL="114300" distR="114300" simplePos="0" relativeHeight="251658245" behindDoc="1" locked="0" layoutInCell="1" allowOverlap="1" wp14:anchorId="1BCD99E5" wp14:editId="39959BFE">
            <wp:simplePos x="0" y="0"/>
            <wp:positionH relativeFrom="column">
              <wp:posOffset>4083685</wp:posOffset>
            </wp:positionH>
            <wp:positionV relativeFrom="paragraph">
              <wp:posOffset>7620</wp:posOffset>
            </wp:positionV>
            <wp:extent cx="197485" cy="177800"/>
            <wp:effectExtent l="0" t="0" r="0" b="0"/>
            <wp:wrapTight wrapText="bothSides">
              <wp:wrapPolygon edited="0">
                <wp:start x="0" y="0"/>
                <wp:lineTo x="0" y="18514"/>
                <wp:lineTo x="18752" y="18514"/>
                <wp:lineTo x="18752" y="0"/>
                <wp:lineTo x="0" y="0"/>
              </wp:wrapPolygon>
            </wp:wrapTight>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 utilisateur, il faut appuyer sur le bouton     situé dans la colonne </w:t>
      </w:r>
      <w:r w:rsidRPr="009E1F38">
        <w:rPr>
          <w:i/>
          <w:iCs/>
          <w:lang w:eastAsia="en-US"/>
        </w:rPr>
        <w:t xml:space="preserve">Actions </w:t>
      </w:r>
      <w:r>
        <w:rPr>
          <w:lang w:eastAsia="en-US"/>
        </w:rPr>
        <w:t>de chaque utilisateur. Un modal de modification sera affiché.</w:t>
      </w:r>
    </w:p>
    <w:p w:rsidR="000D70BE" w:rsidP="000D70BE" w:rsidRDefault="000D70BE" w14:paraId="550BCAB9" w14:textId="77777777">
      <w:pPr>
        <w:keepNext/>
        <w:spacing w:line="360" w:lineRule="auto"/>
        <w:jc w:val="center"/>
      </w:pPr>
      <w:r w:rsidRPr="009010C8">
        <w:rPr>
          <w:noProof/>
        </w:rPr>
        <w:lastRenderedPageBreak/>
        <w:drawing>
          <wp:inline distT="0" distB="0" distL="0" distR="0" wp14:anchorId="3B8E22C9" wp14:editId="56D945BF">
            <wp:extent cx="3420000" cy="3895946"/>
            <wp:effectExtent l="0" t="0" r="9525"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420000" cy="3895946"/>
                    </a:xfrm>
                    <a:prstGeom prst="rect">
                      <a:avLst/>
                    </a:prstGeom>
                  </pic:spPr>
                </pic:pic>
              </a:graphicData>
            </a:graphic>
          </wp:inline>
        </w:drawing>
      </w:r>
    </w:p>
    <w:p w:rsidR="000D70BE" w:rsidP="000D70BE" w:rsidRDefault="000D70BE" w14:paraId="406D066E" w14:textId="77777777">
      <w:pPr>
        <w:pStyle w:val="Lgende"/>
        <w:spacing w:after="0" w:line="360" w:lineRule="auto"/>
        <w:jc w:val="center"/>
      </w:pPr>
      <w:bookmarkStart w:name="_Toc81406231" w:id="20"/>
      <w:bookmarkStart w:name="_Toc126255694" w:id="21"/>
      <w:r>
        <w:t xml:space="preserve">Figure </w:t>
      </w:r>
      <w:r>
        <w:fldChar w:fldCharType="begin"/>
      </w:r>
      <w:r>
        <w:instrText xml:space="preserve"> SEQ Figure \* ARABIC </w:instrText>
      </w:r>
      <w:r>
        <w:fldChar w:fldCharType="separate"/>
      </w:r>
      <w:r>
        <w:rPr>
          <w:noProof/>
        </w:rPr>
        <w:t>4</w:t>
      </w:r>
      <w:r>
        <w:rPr>
          <w:noProof/>
        </w:rPr>
        <w:fldChar w:fldCharType="end"/>
      </w:r>
      <w:r>
        <w:rPr>
          <w:noProof/>
        </w:rPr>
        <w:t xml:space="preserve"> </w:t>
      </w:r>
      <w:r>
        <w:t>: Modal "Modification d'un utilisateur"</w:t>
      </w:r>
      <w:bookmarkEnd w:id="20"/>
      <w:bookmarkEnd w:id="21"/>
    </w:p>
    <w:p w:rsidRPr="009010C8" w:rsidR="000D70BE" w:rsidP="000D70BE" w:rsidRDefault="000D70BE" w14:paraId="319C8107" w14:textId="77777777">
      <w:pPr>
        <w:spacing w:line="360" w:lineRule="auto"/>
        <w:rPr>
          <w:u w:val="single"/>
        </w:rPr>
      </w:pPr>
      <w:r w:rsidRPr="009010C8">
        <w:rPr>
          <w:u w:val="single"/>
        </w:rPr>
        <w:t xml:space="preserve">Suppression d’un </w:t>
      </w:r>
      <w:r w:rsidRPr="009010C8">
        <w:rPr>
          <w:i/>
          <w:iCs/>
          <w:u w:val="single"/>
        </w:rPr>
        <w:t>Utilisateur</w:t>
      </w:r>
    </w:p>
    <w:p w:rsidRPr="00DF2AEE" w:rsidR="000D70BE" w:rsidP="000D70BE" w:rsidRDefault="000D70BE" w14:paraId="5C0EC5EE" w14:textId="77777777">
      <w:pPr>
        <w:spacing w:line="360" w:lineRule="auto"/>
        <w:rPr>
          <w:lang w:eastAsia="en-US"/>
        </w:rPr>
      </w:pPr>
      <w:r>
        <w:rPr>
          <w:noProof/>
        </w:rPr>
        <w:drawing>
          <wp:anchor distT="0" distB="0" distL="114300" distR="114300" simplePos="0" relativeHeight="251658252" behindDoc="1" locked="0" layoutInCell="1" allowOverlap="1" wp14:anchorId="68558A39" wp14:editId="34A4A4BE">
            <wp:simplePos x="0" y="0"/>
            <wp:positionH relativeFrom="column">
              <wp:posOffset>4151630</wp:posOffset>
            </wp:positionH>
            <wp:positionV relativeFrom="paragraph">
              <wp:posOffset>10795</wp:posOffset>
            </wp:positionV>
            <wp:extent cx="183515" cy="173990"/>
            <wp:effectExtent l="0" t="0" r="6985" b="0"/>
            <wp:wrapTight wrapText="bothSides">
              <wp:wrapPolygon edited="0">
                <wp:start x="0" y="0"/>
                <wp:lineTo x="0" y="18920"/>
                <wp:lineTo x="20180" y="18920"/>
                <wp:lineTo x="20180" y="0"/>
                <wp:lineTo x="0" y="0"/>
              </wp:wrapPolygon>
            </wp:wrapTight>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eastAsia="en-US"/>
        </w:rPr>
        <w:t xml:space="preserve">Pour supprimer un utilisateur, il suffit d’appuyer sur le bouton de la colonne </w:t>
      </w:r>
      <w:r w:rsidRPr="00536460">
        <w:rPr>
          <w:i/>
          <w:iCs/>
          <w:lang w:eastAsia="en-US"/>
        </w:rPr>
        <w:t>Actions.</w:t>
      </w:r>
    </w:p>
    <w:p w:rsidR="000D70BE" w:rsidP="000D70BE" w:rsidRDefault="000D70BE" w14:paraId="3DCC13E0" w14:textId="77777777">
      <w:pPr>
        <w:keepNext/>
        <w:spacing w:line="360" w:lineRule="auto"/>
        <w:jc w:val="center"/>
      </w:pPr>
      <w:r>
        <w:rPr>
          <w:noProof/>
        </w:rPr>
        <w:drawing>
          <wp:inline distT="0" distB="0" distL="0" distR="0" wp14:anchorId="2B50E66A" wp14:editId="59A43EBB">
            <wp:extent cx="3240000" cy="1320056"/>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629" t="1500" r="290" b="1998"/>
                    <a:stretch/>
                  </pic:blipFill>
                  <pic:spPr bwMode="auto">
                    <a:xfrm>
                      <a:off x="0" y="0"/>
                      <a:ext cx="3240000" cy="1320056"/>
                    </a:xfrm>
                    <a:prstGeom prst="rect">
                      <a:avLst/>
                    </a:prstGeom>
                    <a:ln>
                      <a:noFill/>
                    </a:ln>
                    <a:extLst>
                      <a:ext uri="{53640926-AAD7-44D8-BBD7-CCE9431645EC}">
                        <a14:shadowObscured xmlns:a14="http://schemas.microsoft.com/office/drawing/2010/main"/>
                      </a:ext>
                    </a:extLst>
                  </pic:spPr>
                </pic:pic>
              </a:graphicData>
            </a:graphic>
          </wp:inline>
        </w:drawing>
      </w:r>
    </w:p>
    <w:p w:rsidRPr="00D41B59" w:rsidR="000D70BE" w:rsidP="000D70BE" w:rsidRDefault="000D70BE" w14:paraId="59235F1A" w14:textId="77777777">
      <w:pPr>
        <w:pStyle w:val="Lgende"/>
        <w:spacing w:after="0" w:line="360" w:lineRule="auto"/>
        <w:jc w:val="center"/>
      </w:pPr>
      <w:bookmarkStart w:name="_Toc81406232" w:id="22"/>
      <w:bookmarkStart w:name="_Toc126255695" w:id="23"/>
      <w:r>
        <w:t xml:space="preserve">Figure </w:t>
      </w:r>
      <w:r>
        <w:fldChar w:fldCharType="begin"/>
      </w:r>
      <w:r>
        <w:instrText xml:space="preserve"> SEQ Figure \* ARABIC </w:instrText>
      </w:r>
      <w:r>
        <w:fldChar w:fldCharType="separate"/>
      </w:r>
      <w:r>
        <w:rPr>
          <w:noProof/>
        </w:rPr>
        <w:t>5</w:t>
      </w:r>
      <w:r>
        <w:rPr>
          <w:noProof/>
        </w:rPr>
        <w:fldChar w:fldCharType="end"/>
      </w:r>
      <w:r>
        <w:t xml:space="preserve"> : Modal "Suppression d'un utilisateur"</w:t>
      </w:r>
      <w:bookmarkEnd w:id="22"/>
      <w:bookmarkEnd w:id="23"/>
    </w:p>
    <w:p w:rsidR="000D70BE" w:rsidP="000D70BE" w:rsidRDefault="000D70BE" w14:paraId="3D044369" w14:textId="77777777">
      <w:pPr>
        <w:pStyle w:val="Titre3"/>
      </w:pPr>
      <w:bookmarkStart w:name="_Toc81406205" w:id="24"/>
      <w:bookmarkStart w:name="_Toc126255605" w:id="25"/>
      <w:r>
        <w:t>Gestion des Rôles</w:t>
      </w:r>
      <w:bookmarkEnd w:id="24"/>
      <w:bookmarkEnd w:id="25"/>
    </w:p>
    <w:p w:rsidR="000D70BE" w:rsidP="000D70BE" w:rsidRDefault="000D70BE" w14:paraId="679ADA40" w14:textId="77777777">
      <w:pPr>
        <w:spacing w:line="360" w:lineRule="auto"/>
      </w:pPr>
      <w:r>
        <w:t xml:space="preserve">Afin de gérer les autorisations d’accès pour les utilisateurs, il est nécessaire de définir un </w:t>
      </w:r>
      <w:r>
        <w:rPr>
          <w:i/>
          <w:iCs/>
        </w:rPr>
        <w:t>R</w:t>
      </w:r>
      <w:r w:rsidRPr="00F52542">
        <w:rPr>
          <w:i/>
          <w:iCs/>
        </w:rPr>
        <w:t>ôle</w:t>
      </w:r>
      <w:r>
        <w:t xml:space="preserve"> à chaque </w:t>
      </w:r>
      <w:r w:rsidRPr="00F52542">
        <w:rPr>
          <w:i/>
          <w:iCs/>
        </w:rPr>
        <w:t>Utilisateur</w:t>
      </w:r>
      <w:r>
        <w:rPr>
          <w:i/>
          <w:iCs/>
        </w:rPr>
        <w:t xml:space="preserve">. </w:t>
      </w:r>
      <w:r>
        <w:t>En fait,</w:t>
      </w:r>
      <w:r w:rsidRPr="00D314DE">
        <w:t xml:space="preserve"> l’affichage de Smart Factory</w:t>
      </w:r>
      <w:r>
        <w:t xml:space="preserve"> est variable en fonction du rôle de l’utilisateur connecté.</w:t>
      </w:r>
      <w:r>
        <w:rPr>
          <w:i/>
          <w:iCs/>
        </w:rPr>
        <w:t xml:space="preserve"> </w:t>
      </w:r>
      <w:r w:rsidRPr="00C87969">
        <w:t xml:space="preserve">Smart Factory </w:t>
      </w:r>
      <w:r>
        <w:t>prédispose de cinq rôles principaux :</w:t>
      </w:r>
    </w:p>
    <w:p w:rsidR="000D70BE" w:rsidP="003040BB" w:rsidRDefault="000D70BE" w14:paraId="3AB3B18D" w14:textId="77777777">
      <w:pPr>
        <w:pStyle w:val="Paragraphedeliste"/>
        <w:numPr>
          <w:ilvl w:val="0"/>
          <w:numId w:val="6"/>
        </w:numPr>
        <w:spacing w:line="360" w:lineRule="auto"/>
        <w:jc w:val="both"/>
      </w:pPr>
      <w:r>
        <w:t>Administrateur : ADMIN</w:t>
      </w:r>
    </w:p>
    <w:p w:rsidR="000D70BE" w:rsidP="003040BB" w:rsidRDefault="000D70BE" w14:paraId="1AAF4212" w14:textId="77777777">
      <w:pPr>
        <w:pStyle w:val="Paragraphedeliste"/>
        <w:numPr>
          <w:ilvl w:val="0"/>
          <w:numId w:val="6"/>
        </w:numPr>
        <w:spacing w:line="360" w:lineRule="auto"/>
        <w:jc w:val="both"/>
      </w:pPr>
      <w:r>
        <w:t>Manager : MNG</w:t>
      </w:r>
    </w:p>
    <w:p w:rsidR="000D70BE" w:rsidP="003040BB" w:rsidRDefault="000D70BE" w14:paraId="508669D4" w14:textId="77777777">
      <w:pPr>
        <w:pStyle w:val="Paragraphedeliste"/>
        <w:numPr>
          <w:ilvl w:val="0"/>
          <w:numId w:val="6"/>
        </w:numPr>
        <w:spacing w:line="360" w:lineRule="auto"/>
        <w:jc w:val="both"/>
      </w:pPr>
      <w:r>
        <w:t>Technicien Supérieur : TS</w:t>
      </w:r>
    </w:p>
    <w:p w:rsidR="000D70BE" w:rsidP="003040BB" w:rsidRDefault="000D70BE" w14:paraId="4F96DA2F" w14:textId="77777777">
      <w:pPr>
        <w:pStyle w:val="Paragraphedeliste"/>
        <w:numPr>
          <w:ilvl w:val="0"/>
          <w:numId w:val="6"/>
        </w:numPr>
        <w:spacing w:line="360" w:lineRule="auto"/>
        <w:jc w:val="both"/>
      </w:pPr>
      <w:r>
        <w:t>Agent Qualité : QA</w:t>
      </w:r>
    </w:p>
    <w:p w:rsidR="000D70BE" w:rsidP="003040BB" w:rsidRDefault="000D70BE" w14:paraId="693D13B0" w14:textId="77777777">
      <w:pPr>
        <w:pStyle w:val="Paragraphedeliste"/>
        <w:numPr>
          <w:ilvl w:val="0"/>
          <w:numId w:val="6"/>
        </w:numPr>
        <w:spacing w:line="360" w:lineRule="auto"/>
        <w:jc w:val="both"/>
      </w:pPr>
      <w:r>
        <w:lastRenderedPageBreak/>
        <w:t>Opérateur : OP</w:t>
      </w:r>
    </w:p>
    <w:p w:rsidR="000D70BE" w:rsidP="000D70BE" w:rsidRDefault="000D70BE" w14:paraId="6729463D" w14:textId="77777777">
      <w:pPr>
        <w:spacing w:line="360" w:lineRule="auto"/>
      </w:pPr>
      <w:r w:rsidRPr="00586EF1">
        <w:t>Il est possible de créer des nouveaux</w:t>
      </w:r>
      <w:r>
        <w:rPr>
          <w:i/>
          <w:iCs/>
        </w:rPr>
        <w:t xml:space="preserve"> </w:t>
      </w:r>
      <w:r>
        <w:t>Rôles à partir du modal « Ajout d’un rôle ».</w:t>
      </w:r>
      <w:r w:rsidRPr="00064A6D">
        <w:t xml:space="preserve"> </w:t>
      </w:r>
      <w:r>
        <w:t>La « Gestion des Rôles » se trouve sous Smart Factory / Configuration / Gestion d’accès.</w:t>
      </w:r>
    </w:p>
    <w:p w:rsidRPr="00442532" w:rsidR="000D70BE" w:rsidP="000D70BE" w:rsidRDefault="000D70BE" w14:paraId="3578834E" w14:textId="77777777">
      <w:pPr>
        <w:spacing w:line="360" w:lineRule="auto"/>
        <w:rPr>
          <w:u w:val="single"/>
        </w:rPr>
      </w:pPr>
      <w:r w:rsidRPr="00442532">
        <w:rPr>
          <w:u w:val="single"/>
        </w:rPr>
        <w:t>Ajout d’un rôle</w:t>
      </w:r>
    </w:p>
    <w:p w:rsidR="000D70BE" w:rsidP="000D70BE" w:rsidRDefault="000D70BE" w14:paraId="6B520573" w14:textId="77777777">
      <w:pPr>
        <w:spacing w:line="360" w:lineRule="auto"/>
      </w:pPr>
      <w:r>
        <w:rPr>
          <w:noProof/>
        </w:rPr>
        <w:drawing>
          <wp:anchor distT="0" distB="0" distL="114300" distR="114300" simplePos="0" relativeHeight="251658241" behindDoc="1" locked="0" layoutInCell="1" allowOverlap="1" wp14:anchorId="0D077E0E" wp14:editId="737B84B2">
            <wp:simplePos x="0" y="0"/>
            <wp:positionH relativeFrom="column">
              <wp:posOffset>3253740</wp:posOffset>
            </wp:positionH>
            <wp:positionV relativeFrom="paragraph">
              <wp:posOffset>16217</wp:posOffset>
            </wp:positionV>
            <wp:extent cx="175895" cy="168910"/>
            <wp:effectExtent l="0" t="0" r="0" b="2540"/>
            <wp:wrapThrough wrapText="bothSides">
              <wp:wrapPolygon edited="0">
                <wp:start x="0" y="0"/>
                <wp:lineTo x="0" y="19489"/>
                <wp:lineTo x="18715" y="19489"/>
                <wp:lineTo x="18715" y="0"/>
                <wp:lineTo x="0" y="0"/>
              </wp:wrapPolygon>
            </wp:wrapThrough>
            <wp:docPr id="75"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rôle, il faut appuyer sur le bouton de l’interface </w:t>
      </w:r>
      <w:r w:rsidRPr="0090322A">
        <w:rPr>
          <w:i/>
          <w:iCs/>
        </w:rPr>
        <w:t xml:space="preserve">Gestion </w:t>
      </w:r>
      <w:r>
        <w:rPr>
          <w:i/>
          <w:iCs/>
        </w:rPr>
        <w:t>des Rôles.</w:t>
      </w:r>
      <w:r w:rsidRPr="001F4C72">
        <w:t xml:space="preserve"> </w:t>
      </w:r>
      <w:r>
        <w:t>Il faut ainsi remplir le modal suivant et confirmer.</w:t>
      </w:r>
    </w:p>
    <w:p w:rsidR="000D70BE" w:rsidP="000D70BE" w:rsidRDefault="000D70BE" w14:paraId="44A7FCDF" w14:textId="77777777">
      <w:pPr>
        <w:keepNext/>
        <w:spacing w:line="360" w:lineRule="auto"/>
        <w:jc w:val="center"/>
      </w:pPr>
      <w:r>
        <w:rPr>
          <w:noProof/>
        </w:rPr>
        <w:drawing>
          <wp:inline distT="0" distB="0" distL="0" distR="0" wp14:anchorId="649EA7E8" wp14:editId="359C6A3D">
            <wp:extent cx="3168000" cy="2521789"/>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168000" cy="2521789"/>
                    </a:xfrm>
                    <a:prstGeom prst="rect">
                      <a:avLst/>
                    </a:prstGeom>
                  </pic:spPr>
                </pic:pic>
              </a:graphicData>
            </a:graphic>
          </wp:inline>
        </w:drawing>
      </w:r>
    </w:p>
    <w:p w:rsidR="000D70BE" w:rsidP="000D70BE" w:rsidRDefault="000D70BE" w14:paraId="7B9CC6A8" w14:textId="77777777">
      <w:pPr>
        <w:pStyle w:val="Lgende"/>
        <w:spacing w:after="0" w:line="360" w:lineRule="auto"/>
        <w:jc w:val="center"/>
      </w:pPr>
      <w:bookmarkStart w:name="_Toc81406233" w:id="26"/>
      <w:bookmarkStart w:name="_Toc126255696" w:id="27"/>
      <w:r>
        <w:t xml:space="preserve">Figure </w:t>
      </w:r>
      <w:r>
        <w:fldChar w:fldCharType="begin"/>
      </w:r>
      <w:r>
        <w:instrText xml:space="preserve"> SEQ Figure \* ARABIC </w:instrText>
      </w:r>
      <w:r>
        <w:fldChar w:fldCharType="separate"/>
      </w:r>
      <w:r>
        <w:rPr>
          <w:noProof/>
        </w:rPr>
        <w:t>6</w:t>
      </w:r>
      <w:r>
        <w:rPr>
          <w:noProof/>
        </w:rPr>
        <w:fldChar w:fldCharType="end"/>
      </w:r>
      <w:r>
        <w:t xml:space="preserve"> : Modal "Ajout d'un rôle"</w:t>
      </w:r>
      <w:bookmarkEnd w:id="26"/>
      <w:bookmarkEnd w:id="27"/>
    </w:p>
    <w:p w:rsidRPr="00D13533" w:rsidR="000D70BE" w:rsidP="000D70BE" w:rsidRDefault="000D70BE" w14:paraId="487E1E75" w14:textId="77777777">
      <w:pPr>
        <w:spacing w:line="360" w:lineRule="auto"/>
        <w:rPr>
          <w:u w:val="single"/>
          <w:lang w:eastAsia="en-US"/>
        </w:rPr>
      </w:pPr>
      <w:r w:rsidRPr="00D13533">
        <w:rPr>
          <w:u w:val="single"/>
          <w:lang w:eastAsia="en-US"/>
        </w:rPr>
        <w:t>Suppression d’un rôle</w:t>
      </w:r>
    </w:p>
    <w:p w:rsidR="000D70BE" w:rsidP="000D70BE" w:rsidRDefault="000D70BE" w14:paraId="2963390F" w14:textId="77777777">
      <w:pPr>
        <w:spacing w:line="360" w:lineRule="auto"/>
        <w:rPr>
          <w:lang w:eastAsia="en-US"/>
        </w:rPr>
      </w:pPr>
      <w:r>
        <w:t>Il est aussi possible de supprimer un Rôle.</w:t>
      </w:r>
      <w:r w:rsidRPr="00536460">
        <w:rPr>
          <w:noProof/>
        </w:rPr>
        <w:t xml:space="preserve"> </w:t>
      </w:r>
      <w:r>
        <w:rPr>
          <w:lang w:eastAsia="en-US"/>
        </w:rPr>
        <w:t xml:space="preserve">Il suffit d’appuyer sur le bouton  </w:t>
      </w:r>
      <w:r>
        <w:rPr>
          <w:noProof/>
        </w:rPr>
        <w:drawing>
          <wp:inline distT="0" distB="0" distL="0" distR="0" wp14:anchorId="4CA482C5" wp14:editId="5E39ACE3">
            <wp:extent cx="183515" cy="173990"/>
            <wp:effectExtent l="0" t="0" r="6985"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inline>
        </w:drawing>
      </w:r>
      <w:r>
        <w:rPr>
          <w:lang w:eastAsia="en-US"/>
        </w:rPr>
        <w:t xml:space="preserve"> de la colonne </w:t>
      </w:r>
      <w:r w:rsidRPr="002D7C37">
        <w:rPr>
          <w:i/>
          <w:iCs/>
          <w:lang w:eastAsia="en-US"/>
        </w:rPr>
        <w:t>Actions.</w:t>
      </w:r>
    </w:p>
    <w:p w:rsidR="000D70BE" w:rsidP="000D70BE" w:rsidRDefault="000D70BE" w14:paraId="5E90C406" w14:textId="77777777">
      <w:pPr>
        <w:keepNext/>
        <w:spacing w:line="360" w:lineRule="auto"/>
        <w:jc w:val="center"/>
      </w:pPr>
      <w:r>
        <w:rPr>
          <w:noProof/>
        </w:rPr>
        <w:drawing>
          <wp:inline distT="0" distB="0" distL="0" distR="0" wp14:anchorId="65AA5AD4" wp14:editId="536B531A">
            <wp:extent cx="3600000" cy="1466472"/>
            <wp:effectExtent l="0" t="0" r="635" b="63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27" t="2411" r="373" b="2173"/>
                    <a:stretch/>
                  </pic:blipFill>
                  <pic:spPr bwMode="auto">
                    <a:xfrm>
                      <a:off x="0" y="0"/>
                      <a:ext cx="3600000" cy="1466472"/>
                    </a:xfrm>
                    <a:prstGeom prst="rect">
                      <a:avLst/>
                    </a:prstGeom>
                    <a:ln>
                      <a:noFill/>
                    </a:ln>
                    <a:extLst>
                      <a:ext uri="{53640926-AAD7-44D8-BBD7-CCE9431645EC}">
                        <a14:shadowObscured xmlns:a14="http://schemas.microsoft.com/office/drawing/2010/main"/>
                      </a:ext>
                    </a:extLst>
                  </pic:spPr>
                </pic:pic>
              </a:graphicData>
            </a:graphic>
          </wp:inline>
        </w:drawing>
      </w:r>
    </w:p>
    <w:p w:rsidRPr="00FC4A91" w:rsidR="000D70BE" w:rsidP="000D70BE" w:rsidRDefault="000D70BE" w14:paraId="72BCF045" w14:textId="77777777">
      <w:pPr>
        <w:pStyle w:val="Lgende"/>
        <w:spacing w:after="0" w:line="360" w:lineRule="auto"/>
        <w:jc w:val="center"/>
      </w:pPr>
      <w:bookmarkStart w:name="_Toc81406234" w:id="28"/>
      <w:bookmarkStart w:name="_Toc126255697" w:id="29"/>
      <w:r>
        <w:t xml:space="preserve">Figure </w:t>
      </w:r>
      <w:r>
        <w:fldChar w:fldCharType="begin"/>
      </w:r>
      <w:r>
        <w:instrText xml:space="preserve"> SEQ Figure \* ARABIC </w:instrText>
      </w:r>
      <w:r>
        <w:fldChar w:fldCharType="separate"/>
      </w:r>
      <w:r>
        <w:rPr>
          <w:noProof/>
        </w:rPr>
        <w:t>7</w:t>
      </w:r>
      <w:r>
        <w:rPr>
          <w:noProof/>
        </w:rPr>
        <w:fldChar w:fldCharType="end"/>
      </w:r>
      <w:r>
        <w:t xml:space="preserve"> : Modal "Suppression d'un rôle"</w:t>
      </w:r>
      <w:bookmarkEnd w:id="28"/>
      <w:bookmarkEnd w:id="29"/>
    </w:p>
    <w:p w:rsidR="000D70BE" w:rsidP="000D70BE" w:rsidRDefault="000D70BE" w14:paraId="555A7BF4" w14:textId="77777777">
      <w:pPr>
        <w:spacing w:line="360" w:lineRule="auto"/>
      </w:pPr>
      <w:r>
        <w:t>Après avoir défini les rôles, l’utilisateur peut définir l’affichage et les limites d’accès alloués à chaque rôle à travers la matrice des rôles.</w:t>
      </w:r>
    </w:p>
    <w:p w:rsidR="000D70BE" w:rsidP="000D70BE" w:rsidRDefault="000D70BE" w14:paraId="0B522745" w14:textId="77777777">
      <w:pPr>
        <w:keepNext/>
        <w:spacing w:line="360" w:lineRule="auto"/>
      </w:pPr>
      <w:r>
        <w:rPr>
          <w:noProof/>
        </w:rPr>
        <w:lastRenderedPageBreak/>
        <w:drawing>
          <wp:inline distT="0" distB="0" distL="0" distR="0" wp14:anchorId="575FEF59" wp14:editId="166E208C">
            <wp:extent cx="5781675" cy="1628964"/>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14240" cy="1638139"/>
                    </a:xfrm>
                    <a:prstGeom prst="rect">
                      <a:avLst/>
                    </a:prstGeom>
                  </pic:spPr>
                </pic:pic>
              </a:graphicData>
            </a:graphic>
          </wp:inline>
        </w:drawing>
      </w:r>
    </w:p>
    <w:p w:rsidR="000D70BE" w:rsidP="000D70BE" w:rsidRDefault="000D70BE" w14:paraId="69B93D8F" w14:textId="77777777">
      <w:pPr>
        <w:pStyle w:val="Lgende"/>
        <w:spacing w:after="0" w:line="360" w:lineRule="auto"/>
        <w:jc w:val="center"/>
      </w:pPr>
      <w:bookmarkStart w:name="_Toc81406235" w:id="30"/>
      <w:bookmarkStart w:name="_Toc126255698" w:id="31"/>
      <w:r>
        <w:t xml:space="preserve">Figure </w:t>
      </w:r>
      <w:r>
        <w:fldChar w:fldCharType="begin"/>
      </w:r>
      <w:r>
        <w:instrText xml:space="preserve"> SEQ Figure \* ARABIC </w:instrText>
      </w:r>
      <w:r>
        <w:fldChar w:fldCharType="separate"/>
      </w:r>
      <w:r>
        <w:rPr>
          <w:noProof/>
        </w:rPr>
        <w:t>8</w:t>
      </w:r>
      <w:r>
        <w:rPr>
          <w:noProof/>
        </w:rPr>
        <w:fldChar w:fldCharType="end"/>
      </w:r>
      <w:r>
        <w:t xml:space="preserve"> : Matrice des rôles</w:t>
      </w:r>
      <w:bookmarkEnd w:id="30"/>
      <w:bookmarkEnd w:id="31"/>
    </w:p>
    <w:p w:rsidR="000D70BE" w:rsidP="000D70BE" w:rsidRDefault="000D70BE" w14:paraId="027B7956" w14:textId="77777777">
      <w:pPr>
        <w:pStyle w:val="Titre2"/>
        <w:spacing w:before="0" w:after="0" w:line="360" w:lineRule="auto"/>
      </w:pPr>
      <w:bookmarkStart w:name="_Toc81406206" w:id="32"/>
      <w:bookmarkStart w:name="_Toc126255606" w:id="33"/>
      <w:r>
        <w:t>Usine</w:t>
      </w:r>
      <w:bookmarkEnd w:id="32"/>
      <w:bookmarkEnd w:id="33"/>
    </w:p>
    <w:p w:rsidRPr="00DC0206" w:rsidR="000D70BE" w:rsidP="000D70BE" w:rsidRDefault="000D70BE" w14:paraId="55EA784F" w14:textId="77777777">
      <w:pPr>
        <w:spacing w:line="360" w:lineRule="auto"/>
      </w:pPr>
      <w:r>
        <w:t xml:space="preserve">Le sous-module Usine </w:t>
      </w:r>
      <w:r w:rsidRPr="00DC0206">
        <w:t xml:space="preserve">permet l’ajout, la modification et la suppression de toutes les entités </w:t>
      </w:r>
      <w:r>
        <w:t xml:space="preserve">fonctionnelles et </w:t>
      </w:r>
      <w:r w:rsidRPr="00DC0206">
        <w:t>transverses assurant le bon fonctionnement de la solution et leurs configurations.</w:t>
      </w:r>
    </w:p>
    <w:p w:rsidR="000D70BE" w:rsidP="000D70BE" w:rsidRDefault="000D70BE" w14:paraId="1F166504" w14:textId="77777777">
      <w:pPr>
        <w:pStyle w:val="Titre3"/>
      </w:pPr>
      <w:bookmarkStart w:name="_Toc126255607" w:id="34"/>
      <w:bookmarkStart w:name="_Toc81406207" w:id="35"/>
      <w:r>
        <w:t>Objet E/S</w:t>
      </w:r>
      <w:bookmarkEnd w:id="34"/>
    </w:p>
    <w:p w:rsidRPr="00A23246" w:rsidR="000D70BE" w:rsidP="000D70BE" w:rsidRDefault="000D70BE" w14:paraId="392E0DAA" w14:textId="77777777">
      <w:pPr>
        <w:spacing w:line="360" w:lineRule="auto"/>
      </w:pPr>
      <w:r>
        <w:t xml:space="preserve">Les </w:t>
      </w:r>
      <w:r w:rsidRPr="00EC65CF">
        <w:rPr>
          <w:i/>
          <w:iCs/>
        </w:rPr>
        <w:t>Objets E/S</w:t>
      </w:r>
      <w:r>
        <w:t xml:space="preserve"> permettent la configuration des signaux nécessaires pour l’interfaçage de Smart Factory avec les machines.</w:t>
      </w:r>
    </w:p>
    <w:p w:rsidR="000D70BE" w:rsidP="003040BB" w:rsidRDefault="000D70BE" w14:paraId="36CF09FA" w14:textId="77777777">
      <w:pPr>
        <w:pStyle w:val="Titre4"/>
        <w:numPr>
          <w:ilvl w:val="3"/>
          <w:numId w:val="3"/>
        </w:numPr>
        <w:ind w:left="0" w:firstLine="0"/>
      </w:pPr>
      <w:r>
        <w:t>Type E/S</w:t>
      </w:r>
    </w:p>
    <w:p w:rsidR="000D70BE" w:rsidP="000D70BE" w:rsidRDefault="000D70BE" w14:paraId="3FBE7FC8" w14:textId="77777777">
      <w:pPr>
        <w:spacing w:line="360" w:lineRule="auto"/>
      </w:pPr>
      <w:r w:rsidRPr="00B23B05">
        <w:t xml:space="preserve">L’interface </w:t>
      </w:r>
      <w:r w:rsidRPr="008B09C2">
        <w:rPr>
          <w:i/>
          <w:iCs/>
        </w:rPr>
        <w:t>Type E/S</w:t>
      </w:r>
      <w:r w:rsidRPr="00B23B05">
        <w:t xml:space="preserve"> permet</w:t>
      </w:r>
      <w:r>
        <w:t xml:space="preserve"> la création des différents types de signaux utilisés pour la communication entre Smart Factory et les différentes machines disponibles dans l’usine. </w:t>
      </w:r>
    </w:p>
    <w:p w:rsidRPr="00F07AF0" w:rsidR="000D70BE" w:rsidP="000D70BE" w:rsidRDefault="000D70BE" w14:paraId="0A38EBD5" w14:textId="77777777">
      <w:pPr>
        <w:spacing w:line="360" w:lineRule="auto"/>
        <w:rPr>
          <w:color w:val="E20E35"/>
        </w:rPr>
      </w:pPr>
      <w:r w:rsidRPr="00F07AF0">
        <w:rPr>
          <w:i/>
          <w:iCs/>
          <w:color w:val="E20E35"/>
        </w:rPr>
        <w:t>La configuration de</w:t>
      </w:r>
      <w:r>
        <w:rPr>
          <w:i/>
          <w:iCs/>
          <w:color w:val="E20E35"/>
        </w:rPr>
        <w:t>s</w:t>
      </w:r>
      <w:r w:rsidRPr="00F07AF0">
        <w:rPr>
          <w:i/>
          <w:iCs/>
          <w:color w:val="E20E35"/>
        </w:rPr>
        <w:t xml:space="preserve"> types de signaux se fait par l’équipe TI de ADDIXO Smart Factory.</w:t>
      </w:r>
    </w:p>
    <w:p w:rsidR="000D70BE" w:rsidP="000D70BE" w:rsidRDefault="000D70BE" w14:paraId="44BC0B7E" w14:textId="77777777">
      <w:pPr>
        <w:keepNext/>
        <w:spacing w:line="360" w:lineRule="auto"/>
        <w:jc w:val="center"/>
      </w:pPr>
      <w:r w:rsidRPr="00860C9E">
        <w:rPr>
          <w:noProof/>
        </w:rPr>
        <w:drawing>
          <wp:inline distT="0" distB="0" distL="0" distR="0" wp14:anchorId="19E34DF7" wp14:editId="4032AB90">
            <wp:extent cx="3240000" cy="1874433"/>
            <wp:effectExtent l="0" t="0" r="0" b="0"/>
            <wp:docPr id="147" name="Imag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40000" cy="1874433"/>
                    </a:xfrm>
                    <a:prstGeom prst="rect">
                      <a:avLst/>
                    </a:prstGeom>
                  </pic:spPr>
                </pic:pic>
              </a:graphicData>
            </a:graphic>
          </wp:inline>
        </w:drawing>
      </w:r>
    </w:p>
    <w:p w:rsidR="000D70BE" w:rsidP="000D70BE" w:rsidRDefault="000D70BE" w14:paraId="7D11B4B1" w14:textId="77777777">
      <w:pPr>
        <w:pStyle w:val="Lgende"/>
        <w:spacing w:after="0" w:line="360" w:lineRule="auto"/>
        <w:jc w:val="center"/>
      </w:pPr>
      <w:bookmarkStart w:name="_Toc126255699" w:id="36"/>
      <w:r>
        <w:t xml:space="preserve">Figure </w:t>
      </w:r>
      <w:r>
        <w:fldChar w:fldCharType="begin"/>
      </w:r>
      <w:r>
        <w:instrText xml:space="preserve"> SEQ Figure \* ARABIC </w:instrText>
      </w:r>
      <w:r>
        <w:fldChar w:fldCharType="separate"/>
      </w:r>
      <w:r>
        <w:rPr>
          <w:noProof/>
        </w:rPr>
        <w:t>9</w:t>
      </w:r>
      <w:r>
        <w:fldChar w:fldCharType="end"/>
      </w:r>
      <w:r>
        <w:t xml:space="preserve"> : Modal d'ajout des Types E/S</w:t>
      </w:r>
      <w:bookmarkEnd w:id="36"/>
    </w:p>
    <w:p w:rsidR="000D70BE" w:rsidP="003040BB" w:rsidRDefault="000D70BE" w14:paraId="2B4DD4ED" w14:textId="77777777">
      <w:pPr>
        <w:pStyle w:val="Titre4"/>
        <w:numPr>
          <w:ilvl w:val="3"/>
          <w:numId w:val="3"/>
        </w:numPr>
        <w:ind w:left="0" w:firstLine="0"/>
      </w:pPr>
      <w:r>
        <w:t>Objet E/S</w:t>
      </w:r>
    </w:p>
    <w:p w:rsidR="000D70BE" w:rsidP="000D70BE" w:rsidRDefault="000D70BE" w14:paraId="63EE4DDB" w14:textId="77777777">
      <w:pPr>
        <w:spacing w:line="360" w:lineRule="auto"/>
      </w:pPr>
      <w:r>
        <w:t xml:space="preserve">Cette interface permet le paramétrage des entrées/sorties nécessaires pour l’interfaçage de Smart Factory avec les machines de l’usine. Pour chaque signal, il faut définir un type, parmi les types crées dans l’interface </w:t>
      </w:r>
      <w:r w:rsidRPr="00EC65CF">
        <w:rPr>
          <w:i/>
          <w:iCs/>
        </w:rPr>
        <w:t>Type E/S</w:t>
      </w:r>
      <w:r>
        <w:t>, et le type du port.</w:t>
      </w:r>
    </w:p>
    <w:p w:rsidR="000D70BE" w:rsidP="000D70BE" w:rsidRDefault="000D70BE" w14:paraId="482DA885" w14:textId="77777777">
      <w:pPr>
        <w:keepNext/>
        <w:spacing w:line="360" w:lineRule="auto"/>
        <w:jc w:val="center"/>
      </w:pPr>
      <w:r w:rsidRPr="00655214">
        <w:rPr>
          <w:noProof/>
        </w:rPr>
        <w:lastRenderedPageBreak/>
        <w:drawing>
          <wp:inline distT="0" distB="0" distL="0" distR="0" wp14:anchorId="72EC7AF1" wp14:editId="75356243">
            <wp:extent cx="3600000" cy="2454144"/>
            <wp:effectExtent l="0" t="0" r="635" b="3810"/>
            <wp:docPr id="146" name="Image 14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 146" descr="Une image contenant texte&#10;&#10;Description générée automatiquement"/>
                    <pic:cNvPicPr/>
                  </pic:nvPicPr>
                  <pic:blipFill>
                    <a:blip r:embed="rId25"/>
                    <a:stretch>
                      <a:fillRect/>
                    </a:stretch>
                  </pic:blipFill>
                  <pic:spPr>
                    <a:xfrm>
                      <a:off x="0" y="0"/>
                      <a:ext cx="3600000" cy="2454144"/>
                    </a:xfrm>
                    <a:prstGeom prst="rect">
                      <a:avLst/>
                    </a:prstGeom>
                  </pic:spPr>
                </pic:pic>
              </a:graphicData>
            </a:graphic>
          </wp:inline>
        </w:drawing>
      </w:r>
    </w:p>
    <w:p w:rsidR="000D70BE" w:rsidP="000D70BE" w:rsidRDefault="000D70BE" w14:paraId="1AA6C79E" w14:textId="77777777">
      <w:pPr>
        <w:pStyle w:val="Lgende"/>
        <w:spacing w:after="0" w:line="360" w:lineRule="auto"/>
        <w:jc w:val="center"/>
      </w:pPr>
      <w:bookmarkStart w:name="_Toc126255700" w:id="37"/>
      <w:r>
        <w:t xml:space="preserve">Figure </w:t>
      </w:r>
      <w:r>
        <w:fldChar w:fldCharType="begin"/>
      </w:r>
      <w:r>
        <w:instrText xml:space="preserve"> SEQ Figure \* ARABIC </w:instrText>
      </w:r>
      <w:r>
        <w:fldChar w:fldCharType="separate"/>
      </w:r>
      <w:r>
        <w:rPr>
          <w:noProof/>
        </w:rPr>
        <w:t>10</w:t>
      </w:r>
      <w:r>
        <w:fldChar w:fldCharType="end"/>
      </w:r>
      <w:r>
        <w:t xml:space="preserve"> : Modal "Nouveau paramètre E/S"</w:t>
      </w:r>
      <w:bookmarkEnd w:id="37"/>
    </w:p>
    <w:p w:rsidR="000D70BE" w:rsidP="000D70BE" w:rsidRDefault="000D70BE" w14:paraId="0B44AEF3" w14:textId="77777777">
      <w:pPr>
        <w:spacing w:line="360" w:lineRule="auto"/>
        <w:rPr>
          <w:lang w:eastAsia="en-US"/>
        </w:rPr>
      </w:pPr>
      <w:r>
        <w:rPr>
          <w:lang w:eastAsia="en-US"/>
        </w:rPr>
        <w:t>Ces paramètres sont nécessaires pour la gestion des OF automatiques, la déclaration automatique des quantités produites et Non conforme et le suivi des arrêts.</w:t>
      </w:r>
    </w:p>
    <w:p w:rsidRPr="00EA1549" w:rsidR="000D70BE" w:rsidP="000D70BE" w:rsidRDefault="000D70BE" w14:paraId="64F85CBE" w14:textId="77777777">
      <w:pPr>
        <w:spacing w:line="360" w:lineRule="auto"/>
        <w:rPr>
          <w:i/>
          <w:iCs/>
          <w:color w:val="E20E35"/>
          <w:lang w:eastAsia="en-US"/>
        </w:rPr>
      </w:pPr>
      <w:r w:rsidRPr="00EA1549">
        <w:rPr>
          <w:i/>
          <w:iCs/>
          <w:color w:val="E20E35"/>
          <w:lang w:eastAsia="en-US"/>
        </w:rPr>
        <w:t>Cette configuration est effectuée par l’équipe TI de ADDIXO Smart Factory.</w:t>
      </w:r>
    </w:p>
    <w:p w:rsidR="000D70BE" w:rsidP="000D70BE" w:rsidRDefault="000D70BE" w14:paraId="270AD545" w14:textId="77777777">
      <w:pPr>
        <w:pStyle w:val="Titre3"/>
      </w:pPr>
      <w:bookmarkStart w:name="_Toc126255608" w:id="38"/>
      <w:r>
        <w:t>Atelier</w:t>
      </w:r>
      <w:bookmarkEnd w:id="35"/>
      <w:bookmarkEnd w:id="38"/>
    </w:p>
    <w:p w:rsidR="000D70BE" w:rsidP="000D70BE" w:rsidRDefault="000D70BE" w14:paraId="65A46F49" w14:textId="77777777">
      <w:pPr>
        <w:spacing w:line="360" w:lineRule="auto"/>
      </w:pPr>
      <w:r>
        <w:t>U</w:t>
      </w:r>
      <w:r w:rsidRPr="00C13ACC">
        <w:t xml:space="preserve">n atelier est un local ou </w:t>
      </w:r>
      <w:r>
        <w:t xml:space="preserve">un </w:t>
      </w:r>
      <w:r w:rsidRPr="00C13ACC">
        <w:t xml:space="preserve">espace consacré à la fabrication dans </w:t>
      </w:r>
      <w:r>
        <w:t>l’</w:t>
      </w:r>
      <w:r w:rsidRPr="00C13ACC">
        <w:t>usine</w:t>
      </w:r>
      <w:r>
        <w:t>. L’usine peut comporter un ou plusieurs ateliers. Un utilisateur de Smart Factory avec un rôle ADMIN ou MNG peut ajouter, modifier ou supprimer un atelier selon besoin.</w:t>
      </w:r>
    </w:p>
    <w:p w:rsidRPr="008048C5" w:rsidR="000D70BE" w:rsidP="000D70BE" w:rsidRDefault="000D70BE" w14:paraId="704E3EB3" w14:textId="77777777">
      <w:pPr>
        <w:spacing w:line="360" w:lineRule="auto"/>
        <w:rPr>
          <w:u w:val="single"/>
        </w:rPr>
      </w:pPr>
      <w:r w:rsidRPr="008048C5">
        <w:rPr>
          <w:u w:val="single"/>
        </w:rPr>
        <w:t>Ajout d’un atelier</w:t>
      </w:r>
    </w:p>
    <w:p w:rsidR="000D70BE" w:rsidP="000D70BE" w:rsidRDefault="000D70BE" w14:paraId="04C84A8C" w14:textId="77777777">
      <w:pPr>
        <w:spacing w:line="360" w:lineRule="auto"/>
      </w:pPr>
      <w:r>
        <w:t xml:space="preserve">Pour ajouter un atelier, il faut fournir les informations suivantes : </w:t>
      </w:r>
    </w:p>
    <w:p w:rsidR="000D70BE" w:rsidP="003040BB" w:rsidRDefault="000D70BE" w14:paraId="12E09788" w14:textId="77777777">
      <w:pPr>
        <w:pStyle w:val="Paragraphedeliste"/>
        <w:numPr>
          <w:ilvl w:val="1"/>
          <w:numId w:val="7"/>
        </w:numPr>
        <w:spacing w:line="360" w:lineRule="auto"/>
        <w:jc w:val="both"/>
      </w:pPr>
      <w:r w:rsidRPr="00942B5C">
        <w:rPr>
          <w:i/>
          <w:iCs/>
        </w:rPr>
        <w:t>Nom atelier</w:t>
      </w:r>
      <w:r>
        <w:t> : Chaîne de caractères.</w:t>
      </w:r>
    </w:p>
    <w:p w:rsidR="000D70BE" w:rsidP="003040BB" w:rsidRDefault="000D70BE" w14:paraId="4D21F880" w14:textId="77777777">
      <w:pPr>
        <w:pStyle w:val="Paragraphedeliste"/>
        <w:numPr>
          <w:ilvl w:val="1"/>
          <w:numId w:val="7"/>
        </w:numPr>
        <w:spacing w:line="360" w:lineRule="auto"/>
        <w:jc w:val="both"/>
      </w:pPr>
      <w:r w:rsidRPr="00942B5C">
        <w:rPr>
          <w:i/>
          <w:iCs/>
        </w:rPr>
        <w:t>Description</w:t>
      </w:r>
      <w:r>
        <w:t> : Chaîne de caractères.</w:t>
      </w:r>
    </w:p>
    <w:p w:rsidR="000D70BE" w:rsidP="003040BB" w:rsidRDefault="000D70BE" w14:paraId="2B4713E7" w14:textId="77777777">
      <w:pPr>
        <w:pStyle w:val="Paragraphedeliste"/>
        <w:numPr>
          <w:ilvl w:val="1"/>
          <w:numId w:val="7"/>
        </w:numPr>
        <w:spacing w:line="360" w:lineRule="auto"/>
        <w:jc w:val="both"/>
      </w:pPr>
      <w:r w:rsidRPr="00942B5C">
        <w:rPr>
          <w:i/>
          <w:iCs/>
        </w:rPr>
        <w:t>Nombre de lignes</w:t>
      </w:r>
      <w:r>
        <w:t> : Nombre entier strictement supérieur à zéro.</w:t>
      </w:r>
    </w:p>
    <w:p w:rsidR="000D70BE" w:rsidP="000D70BE" w:rsidRDefault="000D70BE" w14:paraId="60D350BE" w14:textId="77777777">
      <w:pPr>
        <w:spacing w:line="360" w:lineRule="auto"/>
      </w:pPr>
      <w:r>
        <w:rPr>
          <w:noProof/>
        </w:rPr>
        <w:drawing>
          <wp:anchor distT="0" distB="0" distL="114300" distR="114300" simplePos="0" relativeHeight="251658242" behindDoc="1" locked="0" layoutInCell="1" allowOverlap="1" wp14:anchorId="1C07A824" wp14:editId="6CCA3408">
            <wp:simplePos x="0" y="0"/>
            <wp:positionH relativeFrom="column">
              <wp:posOffset>3394853</wp:posOffset>
            </wp:positionH>
            <wp:positionV relativeFrom="paragraph">
              <wp:posOffset>57941</wp:posOffset>
            </wp:positionV>
            <wp:extent cx="175895" cy="168910"/>
            <wp:effectExtent l="0" t="0" r="0" b="2540"/>
            <wp:wrapThrough wrapText="bothSides">
              <wp:wrapPolygon edited="0">
                <wp:start x="0" y="0"/>
                <wp:lineTo x="0" y="19489"/>
                <wp:lineTo x="18715" y="19489"/>
                <wp:lineTo x="18715" y="0"/>
                <wp:lineTo x="0" y="0"/>
              </wp:wrapPolygon>
            </wp:wrapThrough>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Atelier, il faut appuyer sur le bouton de l’interface </w:t>
      </w:r>
      <w:r w:rsidRPr="00883D07">
        <w:rPr>
          <w:i/>
          <w:iCs/>
        </w:rPr>
        <w:t xml:space="preserve">Gestion </w:t>
      </w:r>
      <w:r>
        <w:rPr>
          <w:i/>
          <w:iCs/>
        </w:rPr>
        <w:t>Atelier,</w:t>
      </w:r>
      <w:r>
        <w:t xml:space="preserve"> fournir les informations nécessaires et enregistrer.</w:t>
      </w:r>
    </w:p>
    <w:p w:rsidR="000D70BE" w:rsidP="000D70BE" w:rsidRDefault="000D70BE" w14:paraId="25CD8256" w14:textId="77777777">
      <w:pPr>
        <w:pStyle w:val="Paragraphedeliste"/>
        <w:keepNext/>
        <w:spacing w:line="360" w:lineRule="auto"/>
        <w:ind w:left="0"/>
        <w:jc w:val="center"/>
      </w:pPr>
      <w:r w:rsidRPr="005C4E2F">
        <w:rPr>
          <w:noProof/>
        </w:rPr>
        <w:lastRenderedPageBreak/>
        <w:drawing>
          <wp:inline distT="0" distB="0" distL="0" distR="0" wp14:anchorId="243B17A3" wp14:editId="0A067E18">
            <wp:extent cx="3600000" cy="2620169"/>
            <wp:effectExtent l="0" t="0" r="635" b="889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00000" cy="2620169"/>
                    </a:xfrm>
                    <a:prstGeom prst="rect">
                      <a:avLst/>
                    </a:prstGeom>
                  </pic:spPr>
                </pic:pic>
              </a:graphicData>
            </a:graphic>
          </wp:inline>
        </w:drawing>
      </w:r>
    </w:p>
    <w:p w:rsidR="000D70BE" w:rsidP="000D70BE" w:rsidRDefault="000D70BE" w14:paraId="580DD3A4" w14:textId="77777777">
      <w:pPr>
        <w:pStyle w:val="Lgende"/>
        <w:spacing w:after="0" w:line="360" w:lineRule="auto"/>
        <w:jc w:val="center"/>
      </w:pPr>
      <w:bookmarkStart w:name="_Toc81406236" w:id="39"/>
      <w:bookmarkStart w:name="_Toc126255701" w:id="40"/>
      <w:r>
        <w:t xml:space="preserve">Figure </w:t>
      </w:r>
      <w:r>
        <w:fldChar w:fldCharType="begin"/>
      </w:r>
      <w:r>
        <w:instrText xml:space="preserve"> SEQ Figure \* ARABIC </w:instrText>
      </w:r>
      <w:r>
        <w:fldChar w:fldCharType="separate"/>
      </w:r>
      <w:r>
        <w:rPr>
          <w:noProof/>
        </w:rPr>
        <w:t>11</w:t>
      </w:r>
      <w:r>
        <w:rPr>
          <w:noProof/>
        </w:rPr>
        <w:fldChar w:fldCharType="end"/>
      </w:r>
      <w:r>
        <w:t xml:space="preserve"> : Modal "Nouvel atelier"</w:t>
      </w:r>
      <w:bookmarkEnd w:id="39"/>
      <w:bookmarkEnd w:id="40"/>
    </w:p>
    <w:p w:rsidR="000D70BE" w:rsidP="000D70BE" w:rsidRDefault="000D70BE" w14:paraId="257D0F79" w14:textId="77777777">
      <w:pPr>
        <w:spacing w:line="360" w:lineRule="auto"/>
      </w:pPr>
      <w:r>
        <w:t>Il est aussi possible de :</w:t>
      </w:r>
    </w:p>
    <w:p w:rsidR="000D70BE" w:rsidP="003040BB" w:rsidRDefault="000D70BE" w14:paraId="49C76714" w14:textId="77777777">
      <w:pPr>
        <w:pStyle w:val="Paragraphedeliste"/>
        <w:numPr>
          <w:ilvl w:val="0"/>
          <w:numId w:val="7"/>
        </w:numPr>
        <w:spacing w:line="360" w:lineRule="auto"/>
        <w:jc w:val="both"/>
      </w:pPr>
      <w:r>
        <w:t>Charger une image et l’associer à l’atelier créé.</w:t>
      </w:r>
    </w:p>
    <w:p w:rsidRPr="00337A8C" w:rsidR="000D70BE" w:rsidP="003040BB" w:rsidRDefault="000D70BE" w14:paraId="01CA471B" w14:textId="77777777">
      <w:pPr>
        <w:pStyle w:val="Paragraphedeliste"/>
        <w:numPr>
          <w:ilvl w:val="0"/>
          <w:numId w:val="7"/>
        </w:numPr>
        <w:spacing w:line="360" w:lineRule="auto"/>
        <w:jc w:val="both"/>
      </w:pPr>
      <w:r>
        <w:t>Créer les lignes associées à l’atelier crée à partir du bouton « + » dans le modal « Nouvel atelier ».</w:t>
      </w:r>
    </w:p>
    <w:p w:rsidRPr="00784F44" w:rsidR="000D70BE" w:rsidP="000D70BE" w:rsidRDefault="000D70BE" w14:paraId="48168C4F" w14:textId="77777777">
      <w:pPr>
        <w:spacing w:line="360" w:lineRule="auto"/>
        <w:rPr>
          <w:u w:val="single"/>
        </w:rPr>
      </w:pPr>
      <w:r w:rsidRPr="00784F44">
        <w:rPr>
          <w:u w:val="single"/>
        </w:rPr>
        <w:t>Modification d’un atelier</w:t>
      </w:r>
    </w:p>
    <w:p w:rsidR="000D70BE" w:rsidP="000D70BE" w:rsidRDefault="000D70BE" w14:paraId="241180B4" w14:textId="77777777">
      <w:pPr>
        <w:spacing w:line="360" w:lineRule="auto"/>
        <w:rPr>
          <w:lang w:eastAsia="en-US"/>
        </w:rPr>
      </w:pPr>
      <w:r>
        <w:rPr>
          <w:noProof/>
        </w:rPr>
        <w:drawing>
          <wp:anchor distT="0" distB="0" distL="114300" distR="114300" simplePos="0" relativeHeight="251658246" behindDoc="1" locked="0" layoutInCell="1" allowOverlap="1" wp14:anchorId="362002D6" wp14:editId="0519945A">
            <wp:simplePos x="0" y="0"/>
            <wp:positionH relativeFrom="column">
              <wp:posOffset>3734435</wp:posOffset>
            </wp:positionH>
            <wp:positionV relativeFrom="paragraph">
              <wp:posOffset>11694</wp:posOffset>
            </wp:positionV>
            <wp:extent cx="197485" cy="177800"/>
            <wp:effectExtent l="0" t="0" r="0" b="0"/>
            <wp:wrapTight wrapText="bothSides">
              <wp:wrapPolygon edited="0">
                <wp:start x="0" y="0"/>
                <wp:lineTo x="0" y="18514"/>
                <wp:lineTo x="18752" y="18514"/>
                <wp:lineTo x="18752" y="0"/>
                <wp:lineTo x="0" y="0"/>
              </wp:wrapPolygon>
            </wp:wrapTight>
            <wp:docPr id="81" name="Imag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 atelier, il faut appuyer sur le bouton situé dans la colonne </w:t>
      </w:r>
      <w:r w:rsidRPr="009E1F38">
        <w:rPr>
          <w:i/>
          <w:iCs/>
          <w:lang w:eastAsia="en-US"/>
        </w:rPr>
        <w:t xml:space="preserve">Actions </w:t>
      </w:r>
      <w:r>
        <w:rPr>
          <w:lang w:eastAsia="en-US"/>
        </w:rPr>
        <w:t>de chaque atelier.</w:t>
      </w:r>
      <w:r w:rsidRPr="002D37FA">
        <w:rPr>
          <w:lang w:eastAsia="en-US"/>
        </w:rPr>
        <w:t xml:space="preserve"> </w:t>
      </w:r>
      <w:r>
        <w:rPr>
          <w:lang w:eastAsia="en-US"/>
        </w:rPr>
        <w:t>Un modal de modification sera affiché.</w:t>
      </w:r>
    </w:p>
    <w:p w:rsidR="000D70BE" w:rsidP="000D70BE" w:rsidRDefault="000D70BE" w14:paraId="4E83473E" w14:textId="77777777">
      <w:pPr>
        <w:keepNext/>
        <w:spacing w:line="360" w:lineRule="auto"/>
        <w:jc w:val="center"/>
      </w:pPr>
      <w:r w:rsidRPr="00DE51BC">
        <w:rPr>
          <w:noProof/>
        </w:rPr>
        <w:drawing>
          <wp:inline distT="0" distB="0" distL="0" distR="0" wp14:anchorId="415CF48C" wp14:editId="261E6D03">
            <wp:extent cx="3600000" cy="2366376"/>
            <wp:effectExtent l="0" t="0" r="635" b="0"/>
            <wp:docPr id="95" name="Imag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00000" cy="2366376"/>
                    </a:xfrm>
                    <a:prstGeom prst="rect">
                      <a:avLst/>
                    </a:prstGeom>
                  </pic:spPr>
                </pic:pic>
              </a:graphicData>
            </a:graphic>
          </wp:inline>
        </w:drawing>
      </w:r>
    </w:p>
    <w:p w:rsidR="000D70BE" w:rsidP="000D70BE" w:rsidRDefault="000D70BE" w14:paraId="1D50E4CD" w14:textId="77777777">
      <w:pPr>
        <w:pStyle w:val="Lgende"/>
        <w:spacing w:after="0" w:line="360" w:lineRule="auto"/>
        <w:jc w:val="center"/>
      </w:pPr>
      <w:bookmarkStart w:name="_Toc81406237" w:id="41"/>
      <w:bookmarkStart w:name="_Toc126255702" w:id="42"/>
      <w:r>
        <w:t xml:space="preserve">Figure </w:t>
      </w:r>
      <w:r>
        <w:fldChar w:fldCharType="begin"/>
      </w:r>
      <w:r>
        <w:instrText xml:space="preserve"> SEQ Figure \* ARABIC </w:instrText>
      </w:r>
      <w:r>
        <w:fldChar w:fldCharType="separate"/>
      </w:r>
      <w:r>
        <w:rPr>
          <w:noProof/>
        </w:rPr>
        <w:t>12</w:t>
      </w:r>
      <w:r>
        <w:rPr>
          <w:noProof/>
        </w:rPr>
        <w:fldChar w:fldCharType="end"/>
      </w:r>
      <w:r>
        <w:rPr>
          <w:noProof/>
        </w:rPr>
        <w:t xml:space="preserve"> </w:t>
      </w:r>
      <w:r>
        <w:t>: Modal "Modification Atelier"</w:t>
      </w:r>
      <w:bookmarkEnd w:id="41"/>
      <w:bookmarkEnd w:id="42"/>
    </w:p>
    <w:p w:rsidRPr="001F1B13" w:rsidR="000D70BE" w:rsidP="000D70BE" w:rsidRDefault="000D70BE" w14:paraId="436646B1" w14:textId="77777777">
      <w:pPr>
        <w:spacing w:line="360" w:lineRule="auto"/>
        <w:rPr>
          <w:u w:val="single"/>
        </w:rPr>
      </w:pPr>
      <w:r w:rsidRPr="001F1B13">
        <w:rPr>
          <w:u w:val="single"/>
        </w:rPr>
        <w:t>Suppression d’un atelier</w:t>
      </w:r>
    </w:p>
    <w:p w:rsidRPr="00687669" w:rsidR="000D70BE" w:rsidP="000D70BE" w:rsidRDefault="000D70BE" w14:paraId="45B2D34F" w14:textId="77777777">
      <w:pPr>
        <w:spacing w:line="360" w:lineRule="auto"/>
        <w:rPr>
          <w:lang w:eastAsia="en-US"/>
        </w:rPr>
      </w:pPr>
      <w:r>
        <w:rPr>
          <w:noProof/>
        </w:rPr>
        <w:drawing>
          <wp:anchor distT="0" distB="0" distL="114300" distR="114300" simplePos="0" relativeHeight="251658251" behindDoc="1" locked="0" layoutInCell="1" allowOverlap="1" wp14:anchorId="7848D0DF" wp14:editId="1C81F17A">
            <wp:simplePos x="0" y="0"/>
            <wp:positionH relativeFrom="column">
              <wp:posOffset>3798570</wp:posOffset>
            </wp:positionH>
            <wp:positionV relativeFrom="paragraph">
              <wp:posOffset>14869</wp:posOffset>
            </wp:positionV>
            <wp:extent cx="183515" cy="173990"/>
            <wp:effectExtent l="0" t="0" r="6985" b="0"/>
            <wp:wrapTight wrapText="bothSides">
              <wp:wrapPolygon edited="0">
                <wp:start x="0" y="0"/>
                <wp:lineTo x="0" y="18920"/>
                <wp:lineTo x="20180" y="18920"/>
                <wp:lineTo x="20180"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atelier, il suffit d’appuyer sur le bouton de la colonne </w:t>
      </w:r>
      <w:r w:rsidRPr="00536460">
        <w:rPr>
          <w:i/>
          <w:iCs/>
          <w:lang w:eastAsia="en-US"/>
        </w:rPr>
        <w:t>Actions.</w:t>
      </w:r>
    </w:p>
    <w:p w:rsidR="000D70BE" w:rsidP="000D70BE" w:rsidRDefault="000D70BE" w14:paraId="786163D3" w14:textId="77777777">
      <w:pPr>
        <w:keepNext/>
        <w:spacing w:line="360" w:lineRule="auto"/>
        <w:jc w:val="center"/>
      </w:pPr>
      <w:r w:rsidRPr="00086ABB">
        <w:rPr>
          <w:noProof/>
        </w:rPr>
        <w:lastRenderedPageBreak/>
        <w:drawing>
          <wp:inline distT="0" distB="0" distL="0" distR="0" wp14:anchorId="40198F8A" wp14:editId="2FA48025">
            <wp:extent cx="3960000" cy="1480078"/>
            <wp:effectExtent l="0" t="0" r="2540" b="6350"/>
            <wp:docPr id="98" name="Image 9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 98" descr="Une image contenant texte&#10;&#10;Description générée automatiquement"/>
                    <pic:cNvPicPr/>
                  </pic:nvPicPr>
                  <pic:blipFill>
                    <a:blip r:embed="rId28"/>
                    <a:stretch>
                      <a:fillRect/>
                    </a:stretch>
                  </pic:blipFill>
                  <pic:spPr>
                    <a:xfrm>
                      <a:off x="0" y="0"/>
                      <a:ext cx="3960000" cy="1480078"/>
                    </a:xfrm>
                    <a:prstGeom prst="rect">
                      <a:avLst/>
                    </a:prstGeom>
                  </pic:spPr>
                </pic:pic>
              </a:graphicData>
            </a:graphic>
          </wp:inline>
        </w:drawing>
      </w:r>
    </w:p>
    <w:p w:rsidR="000D70BE" w:rsidP="000D70BE" w:rsidRDefault="000D70BE" w14:paraId="4B3F8598" w14:textId="77777777">
      <w:pPr>
        <w:pStyle w:val="Lgende"/>
        <w:spacing w:after="0" w:line="360" w:lineRule="auto"/>
        <w:jc w:val="center"/>
      </w:pPr>
      <w:bookmarkStart w:name="_Toc81406238" w:id="43"/>
      <w:bookmarkStart w:name="_Toc126255703" w:id="44"/>
      <w:r>
        <w:t xml:space="preserve">Figure </w:t>
      </w:r>
      <w:r>
        <w:fldChar w:fldCharType="begin"/>
      </w:r>
      <w:r>
        <w:instrText xml:space="preserve"> SEQ Figure \* ARABIC </w:instrText>
      </w:r>
      <w:r>
        <w:fldChar w:fldCharType="separate"/>
      </w:r>
      <w:r>
        <w:rPr>
          <w:noProof/>
        </w:rPr>
        <w:t>13</w:t>
      </w:r>
      <w:r>
        <w:rPr>
          <w:noProof/>
        </w:rPr>
        <w:fldChar w:fldCharType="end"/>
      </w:r>
      <w:r>
        <w:t xml:space="preserve"> : Modal "Suppression atelier"</w:t>
      </w:r>
      <w:bookmarkEnd w:id="43"/>
      <w:bookmarkEnd w:id="44"/>
    </w:p>
    <w:p w:rsidRPr="00656072" w:rsidR="000D70BE" w:rsidP="000D70BE" w:rsidRDefault="000D70BE" w14:paraId="5EF50071" w14:textId="77777777">
      <w:pPr>
        <w:spacing w:line="360" w:lineRule="auto"/>
        <w:rPr>
          <w:i/>
          <w:iCs/>
          <w:color w:val="E20E35"/>
        </w:rPr>
      </w:pPr>
      <w:r w:rsidRPr="00656072">
        <w:rPr>
          <w:i/>
          <w:iCs/>
          <w:color w:val="E20E35"/>
        </w:rPr>
        <w:t>À la suppression d’un atelier, toutes les lignes associées à cet atelier seront supprimées.</w:t>
      </w:r>
    </w:p>
    <w:p w:rsidR="000D70BE" w:rsidP="000D70BE" w:rsidRDefault="000D70BE" w14:paraId="781EE24A" w14:textId="77777777">
      <w:pPr>
        <w:pStyle w:val="Titre3"/>
      </w:pPr>
      <w:bookmarkStart w:name="_Toc81406208" w:id="45"/>
      <w:bookmarkStart w:name="_Toc126255609" w:id="46"/>
      <w:r>
        <w:t>Ligne</w:t>
      </w:r>
      <w:bookmarkEnd w:id="45"/>
      <w:bookmarkEnd w:id="46"/>
    </w:p>
    <w:p w:rsidR="000D70BE" w:rsidP="000D70BE" w:rsidRDefault="000D70BE" w14:paraId="53DC18A8" w14:textId="77777777">
      <w:pPr>
        <w:spacing w:line="360" w:lineRule="auto"/>
      </w:pPr>
      <w:r w:rsidRPr="00925287">
        <w:t>Une ligne de production représente une série de postes de travail organisés ayant pour fonction finale de produire un bien ou un service. Chaque atelier au niveau de Smart Factory peut comprendre une ou plusieurs lignes.</w:t>
      </w:r>
      <w:r>
        <w:t xml:space="preserve"> Un utilisateur de Smart Factory de rôle ADMIN ou MNG peut ajouter, modifier ou supprimer des lignes selon besoin. Les informations nécessaires pour la gestion des lignes sont :</w:t>
      </w:r>
    </w:p>
    <w:p w:rsidR="000D70BE" w:rsidP="003040BB" w:rsidRDefault="000D70BE" w14:paraId="3DAAD4E6" w14:textId="77777777">
      <w:pPr>
        <w:pStyle w:val="Paragraphedeliste"/>
        <w:numPr>
          <w:ilvl w:val="0"/>
          <w:numId w:val="8"/>
        </w:numPr>
        <w:spacing w:line="360" w:lineRule="auto"/>
        <w:jc w:val="both"/>
      </w:pPr>
      <w:r w:rsidRPr="00942B5C">
        <w:rPr>
          <w:i/>
          <w:iCs/>
        </w:rPr>
        <w:t>Nom atelier</w:t>
      </w:r>
      <w:r>
        <w:t> : Chaîne de caractères.</w:t>
      </w:r>
    </w:p>
    <w:p w:rsidR="000D70BE" w:rsidP="003040BB" w:rsidRDefault="000D70BE" w14:paraId="5DB65CA9" w14:textId="77777777">
      <w:pPr>
        <w:pStyle w:val="Paragraphedeliste"/>
        <w:numPr>
          <w:ilvl w:val="0"/>
          <w:numId w:val="8"/>
        </w:numPr>
        <w:spacing w:line="360" w:lineRule="auto"/>
        <w:jc w:val="both"/>
      </w:pPr>
      <w:r w:rsidRPr="00942B5C">
        <w:rPr>
          <w:i/>
          <w:iCs/>
        </w:rPr>
        <w:t>Nom ligne</w:t>
      </w:r>
      <w:r>
        <w:t> : Chaîne de caractères. C’est l’identifiant unique de la ligne.</w:t>
      </w:r>
    </w:p>
    <w:p w:rsidR="000D70BE" w:rsidP="003040BB" w:rsidRDefault="000D70BE" w14:paraId="380DA8D2" w14:textId="77777777">
      <w:pPr>
        <w:pStyle w:val="Paragraphedeliste"/>
        <w:numPr>
          <w:ilvl w:val="0"/>
          <w:numId w:val="8"/>
        </w:numPr>
        <w:spacing w:line="360" w:lineRule="auto"/>
        <w:jc w:val="both"/>
      </w:pPr>
      <w:r w:rsidRPr="00942B5C">
        <w:rPr>
          <w:i/>
          <w:iCs/>
        </w:rPr>
        <w:t>Description</w:t>
      </w:r>
      <w:r>
        <w:t> : Chaîne de caractères.</w:t>
      </w:r>
    </w:p>
    <w:p w:rsidR="000D70BE" w:rsidP="003040BB" w:rsidRDefault="000D70BE" w14:paraId="7F124991" w14:textId="77777777">
      <w:pPr>
        <w:pStyle w:val="Paragraphedeliste"/>
        <w:numPr>
          <w:ilvl w:val="0"/>
          <w:numId w:val="8"/>
        </w:numPr>
        <w:spacing w:line="360" w:lineRule="auto"/>
        <w:jc w:val="both"/>
      </w:pPr>
      <w:r w:rsidRPr="00942B5C">
        <w:rPr>
          <w:i/>
          <w:iCs/>
        </w:rPr>
        <w:t>Nombre de poste</w:t>
      </w:r>
      <w:r>
        <w:t> : Nombre entier strictement supérieur à zéro.</w:t>
      </w:r>
    </w:p>
    <w:p w:rsidR="000D70BE" w:rsidP="000D70BE" w:rsidRDefault="000D70BE" w14:paraId="7B9D323D" w14:textId="77777777">
      <w:pPr>
        <w:spacing w:line="360" w:lineRule="auto"/>
      </w:pPr>
      <w:r>
        <w:t>Avant la création d’une ligne, il faut créer son atelier associé.</w:t>
      </w:r>
    </w:p>
    <w:p w:rsidRPr="00E72B1A" w:rsidR="000D70BE" w:rsidP="000D70BE" w:rsidRDefault="000D70BE" w14:paraId="589D4405" w14:textId="77777777">
      <w:pPr>
        <w:spacing w:line="360" w:lineRule="auto"/>
        <w:rPr>
          <w:u w:val="single"/>
        </w:rPr>
      </w:pPr>
      <w:r w:rsidRPr="00E72B1A">
        <w:rPr>
          <w:u w:val="single"/>
        </w:rPr>
        <w:t>Ajout d’une ligne</w:t>
      </w:r>
    </w:p>
    <w:p w:rsidR="000D70BE" w:rsidP="000D70BE" w:rsidRDefault="000D70BE" w14:paraId="24476962" w14:textId="77777777">
      <w:pPr>
        <w:spacing w:line="360" w:lineRule="auto"/>
      </w:pPr>
      <w:r>
        <w:rPr>
          <w:noProof/>
        </w:rPr>
        <w:drawing>
          <wp:anchor distT="0" distB="0" distL="114300" distR="114300" simplePos="0" relativeHeight="251658243" behindDoc="1" locked="0" layoutInCell="1" allowOverlap="1" wp14:anchorId="54D4CB34" wp14:editId="028479D6">
            <wp:simplePos x="0" y="0"/>
            <wp:positionH relativeFrom="column">
              <wp:posOffset>3238500</wp:posOffset>
            </wp:positionH>
            <wp:positionV relativeFrom="paragraph">
              <wp:posOffset>22489</wp:posOffset>
            </wp:positionV>
            <wp:extent cx="175895" cy="168910"/>
            <wp:effectExtent l="0" t="0" r="0" b="2540"/>
            <wp:wrapThrough wrapText="bothSides">
              <wp:wrapPolygon edited="0">
                <wp:start x="0" y="0"/>
                <wp:lineTo x="0" y="19489"/>
                <wp:lineTo x="18715" y="19489"/>
                <wp:lineTo x="18715" y="0"/>
                <wp:lineTo x="0" y="0"/>
              </wp:wrapPolygon>
            </wp:wrapThrough>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une ligne, il faut appuyer sur le bouton de l’interface </w:t>
      </w:r>
      <w:r w:rsidRPr="004A30F4">
        <w:rPr>
          <w:i/>
          <w:iCs/>
        </w:rPr>
        <w:t xml:space="preserve">Gestion </w:t>
      </w:r>
      <w:r>
        <w:rPr>
          <w:i/>
          <w:iCs/>
        </w:rPr>
        <w:t>Ligne,</w:t>
      </w:r>
      <w:r>
        <w:t xml:space="preserve"> fournir les informations nécessaires et enregistrer.</w:t>
      </w:r>
    </w:p>
    <w:p w:rsidR="000D70BE" w:rsidP="000D70BE" w:rsidRDefault="000D70BE" w14:paraId="62A287DA" w14:textId="77777777">
      <w:pPr>
        <w:keepNext/>
        <w:spacing w:line="360" w:lineRule="auto"/>
        <w:jc w:val="center"/>
      </w:pPr>
      <w:r w:rsidRPr="00034ECC">
        <w:rPr>
          <w:noProof/>
        </w:rPr>
        <w:lastRenderedPageBreak/>
        <w:drawing>
          <wp:inline distT="0" distB="0" distL="0" distR="0" wp14:anchorId="2F42C875" wp14:editId="3010EF73">
            <wp:extent cx="3960000" cy="2907087"/>
            <wp:effectExtent l="0" t="0" r="2540" b="7620"/>
            <wp:docPr id="110" name="Image 11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 110" descr="Une image contenant texte&#10;&#10;Description générée automatiquement"/>
                    <pic:cNvPicPr/>
                  </pic:nvPicPr>
                  <pic:blipFill>
                    <a:blip r:embed="rId29"/>
                    <a:stretch>
                      <a:fillRect/>
                    </a:stretch>
                  </pic:blipFill>
                  <pic:spPr>
                    <a:xfrm>
                      <a:off x="0" y="0"/>
                      <a:ext cx="3960000" cy="2907087"/>
                    </a:xfrm>
                    <a:prstGeom prst="rect">
                      <a:avLst/>
                    </a:prstGeom>
                  </pic:spPr>
                </pic:pic>
              </a:graphicData>
            </a:graphic>
          </wp:inline>
        </w:drawing>
      </w:r>
    </w:p>
    <w:p w:rsidRPr="00925287" w:rsidR="000D70BE" w:rsidP="000D70BE" w:rsidRDefault="000D70BE" w14:paraId="10429954" w14:textId="77777777">
      <w:pPr>
        <w:pStyle w:val="Lgende"/>
        <w:spacing w:after="0" w:line="360" w:lineRule="auto"/>
        <w:jc w:val="center"/>
      </w:pPr>
      <w:bookmarkStart w:name="_Toc81406239" w:id="47"/>
      <w:bookmarkStart w:name="_Toc126255704" w:id="48"/>
      <w:r>
        <w:t xml:space="preserve">Figure </w:t>
      </w:r>
      <w:r>
        <w:fldChar w:fldCharType="begin"/>
      </w:r>
      <w:r>
        <w:instrText xml:space="preserve"> SEQ Figure \* ARABIC </w:instrText>
      </w:r>
      <w:r>
        <w:fldChar w:fldCharType="separate"/>
      </w:r>
      <w:r>
        <w:rPr>
          <w:noProof/>
        </w:rPr>
        <w:t>14</w:t>
      </w:r>
      <w:r>
        <w:fldChar w:fldCharType="end"/>
      </w:r>
      <w:r>
        <w:t xml:space="preserve"> : Modal "Nouvelle Ligne"</w:t>
      </w:r>
      <w:bookmarkEnd w:id="47"/>
      <w:bookmarkEnd w:id="48"/>
    </w:p>
    <w:p w:rsidRPr="00656072" w:rsidR="000D70BE" w:rsidP="000D70BE" w:rsidRDefault="000D70BE" w14:paraId="6600EAE7" w14:textId="77777777">
      <w:pPr>
        <w:spacing w:line="360" w:lineRule="auto"/>
        <w:rPr>
          <w:u w:val="single"/>
        </w:rPr>
      </w:pPr>
      <w:r w:rsidRPr="00656072">
        <w:rPr>
          <w:u w:val="single"/>
        </w:rPr>
        <w:t>Modification d’une ligne</w:t>
      </w:r>
    </w:p>
    <w:p w:rsidR="000D70BE" w:rsidP="000D70BE" w:rsidRDefault="000D70BE" w14:paraId="4C409362" w14:textId="77777777">
      <w:pPr>
        <w:spacing w:line="360" w:lineRule="auto"/>
        <w:rPr>
          <w:lang w:eastAsia="en-US"/>
        </w:rPr>
      </w:pPr>
      <w:r>
        <w:rPr>
          <w:noProof/>
        </w:rPr>
        <w:drawing>
          <wp:anchor distT="0" distB="0" distL="114300" distR="114300" simplePos="0" relativeHeight="251658247" behindDoc="1" locked="0" layoutInCell="1" allowOverlap="1" wp14:anchorId="14BEC913" wp14:editId="76349D83">
            <wp:simplePos x="0" y="0"/>
            <wp:positionH relativeFrom="column">
              <wp:posOffset>3467843</wp:posOffset>
            </wp:positionH>
            <wp:positionV relativeFrom="paragraph">
              <wp:posOffset>4649</wp:posOffset>
            </wp:positionV>
            <wp:extent cx="197485" cy="177800"/>
            <wp:effectExtent l="0" t="0" r="0" b="0"/>
            <wp:wrapTight wrapText="bothSides">
              <wp:wrapPolygon edited="0">
                <wp:start x="0" y="0"/>
                <wp:lineTo x="0" y="18514"/>
                <wp:lineTo x="18752" y="18514"/>
                <wp:lineTo x="18752" y="0"/>
                <wp:lineTo x="0" y="0"/>
              </wp:wrapPolygon>
            </wp:wrapTight>
            <wp:docPr id="82"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une ligne, il faut appuyer sur le bouton     situé dans la colonne </w:t>
      </w:r>
      <w:r w:rsidRPr="00DC6E57">
        <w:rPr>
          <w:i/>
          <w:iCs/>
          <w:lang w:eastAsia="en-US"/>
        </w:rPr>
        <w:t xml:space="preserve">Actions </w:t>
      </w:r>
      <w:r>
        <w:rPr>
          <w:lang w:eastAsia="en-US"/>
        </w:rPr>
        <w:t>de chaque ligne.</w:t>
      </w:r>
      <w:r w:rsidRPr="002D37FA">
        <w:rPr>
          <w:lang w:eastAsia="en-US"/>
        </w:rPr>
        <w:t xml:space="preserve"> </w:t>
      </w:r>
      <w:r>
        <w:rPr>
          <w:lang w:eastAsia="en-US"/>
        </w:rPr>
        <w:t>Un modal de modification sera affiché.</w:t>
      </w:r>
    </w:p>
    <w:p w:rsidR="000D70BE" w:rsidP="000D70BE" w:rsidRDefault="000D70BE" w14:paraId="6462ECEB" w14:textId="77777777">
      <w:pPr>
        <w:pStyle w:val="Paragraphedeliste"/>
        <w:keepNext/>
        <w:spacing w:line="360" w:lineRule="auto"/>
        <w:ind w:left="0"/>
        <w:jc w:val="center"/>
      </w:pPr>
      <w:r w:rsidRPr="000B18F9">
        <w:rPr>
          <w:noProof/>
        </w:rPr>
        <w:drawing>
          <wp:inline distT="0" distB="0" distL="0" distR="0" wp14:anchorId="5B8BB2F5" wp14:editId="195D5153">
            <wp:extent cx="3960000" cy="2623544"/>
            <wp:effectExtent l="0" t="0" r="2540" b="5715"/>
            <wp:docPr id="119" name="Image 11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 119" descr="Une image contenant texte&#10;&#10;Description générée automatiquement"/>
                    <pic:cNvPicPr/>
                  </pic:nvPicPr>
                  <pic:blipFill>
                    <a:blip r:embed="rId30"/>
                    <a:stretch>
                      <a:fillRect/>
                    </a:stretch>
                  </pic:blipFill>
                  <pic:spPr>
                    <a:xfrm>
                      <a:off x="0" y="0"/>
                      <a:ext cx="3960000" cy="2623544"/>
                    </a:xfrm>
                    <a:prstGeom prst="rect">
                      <a:avLst/>
                    </a:prstGeom>
                  </pic:spPr>
                </pic:pic>
              </a:graphicData>
            </a:graphic>
          </wp:inline>
        </w:drawing>
      </w:r>
    </w:p>
    <w:p w:rsidR="000D70BE" w:rsidP="000D70BE" w:rsidRDefault="000D70BE" w14:paraId="4227D6CD" w14:textId="77777777">
      <w:pPr>
        <w:pStyle w:val="Lgende"/>
        <w:spacing w:after="0" w:line="360" w:lineRule="auto"/>
        <w:jc w:val="center"/>
      </w:pPr>
      <w:bookmarkStart w:name="_Toc81406240" w:id="49"/>
      <w:bookmarkStart w:name="_Toc126255705" w:id="50"/>
      <w:r>
        <w:t xml:space="preserve">Figure </w:t>
      </w:r>
      <w:r>
        <w:fldChar w:fldCharType="begin"/>
      </w:r>
      <w:r>
        <w:instrText xml:space="preserve"> SEQ Figure \* ARABIC </w:instrText>
      </w:r>
      <w:r>
        <w:fldChar w:fldCharType="separate"/>
      </w:r>
      <w:r>
        <w:rPr>
          <w:noProof/>
        </w:rPr>
        <w:t>15</w:t>
      </w:r>
      <w:r>
        <w:fldChar w:fldCharType="end"/>
      </w:r>
      <w:r>
        <w:t xml:space="preserve"> : Modal "Modifier Ligne"</w:t>
      </w:r>
      <w:bookmarkEnd w:id="49"/>
      <w:bookmarkEnd w:id="50"/>
    </w:p>
    <w:p w:rsidR="000D70BE" w:rsidP="000D70BE" w:rsidRDefault="000D70BE" w14:paraId="0D6851BD" w14:textId="77777777">
      <w:pPr>
        <w:spacing w:line="360" w:lineRule="auto"/>
      </w:pPr>
      <w:r>
        <w:t xml:space="preserve">Il n’est pas possible de modifier le </w:t>
      </w:r>
      <w:r w:rsidRPr="00F31AF2">
        <w:rPr>
          <w:i/>
          <w:iCs/>
        </w:rPr>
        <w:t>Nom atelier</w:t>
      </w:r>
      <w:r>
        <w:t xml:space="preserve"> pour une ligne créée.</w:t>
      </w:r>
    </w:p>
    <w:p w:rsidRPr="00656072" w:rsidR="000D70BE" w:rsidP="000D70BE" w:rsidRDefault="000D70BE" w14:paraId="76147C46" w14:textId="77777777">
      <w:pPr>
        <w:spacing w:line="360" w:lineRule="auto"/>
        <w:rPr>
          <w:u w:val="single"/>
        </w:rPr>
      </w:pPr>
      <w:r w:rsidRPr="00656072">
        <w:rPr>
          <w:u w:val="single"/>
        </w:rPr>
        <w:t>Suppression d’une ligne</w:t>
      </w:r>
    </w:p>
    <w:p w:rsidR="000D70BE" w:rsidP="000D70BE" w:rsidRDefault="000D70BE" w14:paraId="0AF0879D" w14:textId="77777777">
      <w:pPr>
        <w:spacing w:line="360" w:lineRule="auto"/>
        <w:rPr>
          <w:lang w:eastAsia="en-US"/>
        </w:rPr>
      </w:pPr>
      <w:r>
        <w:rPr>
          <w:noProof/>
        </w:rPr>
        <w:drawing>
          <wp:anchor distT="0" distB="0" distL="114300" distR="114300" simplePos="0" relativeHeight="251658250" behindDoc="1" locked="0" layoutInCell="1" allowOverlap="1" wp14:anchorId="2C059B58" wp14:editId="6E254FAA">
            <wp:simplePos x="0" y="0"/>
            <wp:positionH relativeFrom="column">
              <wp:posOffset>3743960</wp:posOffset>
            </wp:positionH>
            <wp:positionV relativeFrom="paragraph">
              <wp:posOffset>5715</wp:posOffset>
            </wp:positionV>
            <wp:extent cx="183515" cy="173990"/>
            <wp:effectExtent l="0" t="0" r="6985" b="0"/>
            <wp:wrapTight wrapText="bothSides">
              <wp:wrapPolygon edited="0">
                <wp:start x="0" y="0"/>
                <wp:lineTo x="0" y="18920"/>
                <wp:lineTo x="20180" y="18920"/>
                <wp:lineTo x="20180" y="0"/>
                <wp:lineTo x="0" y="0"/>
              </wp:wrapPolygon>
            </wp:wrapTight>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ligne, il suffit d’appuyer sur le bouton de la colonne </w:t>
      </w:r>
      <w:r w:rsidRPr="00536460">
        <w:rPr>
          <w:i/>
          <w:iCs/>
          <w:lang w:eastAsia="en-US"/>
        </w:rPr>
        <w:t>Actions.</w:t>
      </w:r>
    </w:p>
    <w:p w:rsidR="000D70BE" w:rsidP="000D70BE" w:rsidRDefault="000D70BE" w14:paraId="488F4104" w14:textId="77777777">
      <w:pPr>
        <w:keepNext/>
        <w:spacing w:line="360" w:lineRule="auto"/>
        <w:jc w:val="center"/>
      </w:pPr>
      <w:r w:rsidRPr="00C75737">
        <w:rPr>
          <w:noProof/>
        </w:rPr>
        <w:lastRenderedPageBreak/>
        <w:drawing>
          <wp:inline distT="0" distB="0" distL="0" distR="0" wp14:anchorId="286E1EA7" wp14:editId="239AA3BE">
            <wp:extent cx="3960000" cy="1495825"/>
            <wp:effectExtent l="0" t="0" r="2540" b="9525"/>
            <wp:docPr id="120" name="Image 12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 120" descr="Une image contenant texte&#10;&#10;Description générée automatiquement"/>
                    <pic:cNvPicPr/>
                  </pic:nvPicPr>
                  <pic:blipFill>
                    <a:blip r:embed="rId31"/>
                    <a:stretch>
                      <a:fillRect/>
                    </a:stretch>
                  </pic:blipFill>
                  <pic:spPr>
                    <a:xfrm>
                      <a:off x="0" y="0"/>
                      <a:ext cx="3960000" cy="1495825"/>
                    </a:xfrm>
                    <a:prstGeom prst="rect">
                      <a:avLst/>
                    </a:prstGeom>
                  </pic:spPr>
                </pic:pic>
              </a:graphicData>
            </a:graphic>
          </wp:inline>
        </w:drawing>
      </w:r>
    </w:p>
    <w:p w:rsidRPr="0080579F" w:rsidR="000D70BE" w:rsidP="000D70BE" w:rsidRDefault="000D70BE" w14:paraId="3ABE0C06" w14:textId="77777777">
      <w:pPr>
        <w:pStyle w:val="Lgende"/>
        <w:spacing w:after="0" w:line="360" w:lineRule="auto"/>
        <w:jc w:val="center"/>
      </w:pPr>
      <w:bookmarkStart w:name="_Toc81406241" w:id="51"/>
      <w:bookmarkStart w:name="_Toc126255706" w:id="52"/>
      <w:r>
        <w:t xml:space="preserve">Figure </w:t>
      </w:r>
      <w:r>
        <w:fldChar w:fldCharType="begin"/>
      </w:r>
      <w:r>
        <w:instrText xml:space="preserve"> SEQ Figure \* ARABIC </w:instrText>
      </w:r>
      <w:r>
        <w:fldChar w:fldCharType="separate"/>
      </w:r>
      <w:r>
        <w:rPr>
          <w:noProof/>
        </w:rPr>
        <w:t>16</w:t>
      </w:r>
      <w:r>
        <w:fldChar w:fldCharType="end"/>
      </w:r>
      <w:r>
        <w:t xml:space="preserve"> : Modal "Suppression Ligne"</w:t>
      </w:r>
      <w:bookmarkEnd w:id="51"/>
      <w:bookmarkEnd w:id="52"/>
    </w:p>
    <w:p w:rsidR="000D70BE" w:rsidP="000D70BE" w:rsidRDefault="000D70BE" w14:paraId="27E0064B" w14:textId="77777777">
      <w:pPr>
        <w:pStyle w:val="Titre3"/>
        <w:rPr>
          <w:lang w:eastAsia="en-US"/>
        </w:rPr>
      </w:pPr>
      <w:bookmarkStart w:name="_Toc81406209" w:id="53"/>
      <w:bookmarkStart w:name="_Toc126255610" w:id="54"/>
      <w:r>
        <w:rPr>
          <w:lang w:eastAsia="en-US"/>
        </w:rPr>
        <w:t>Poste</w:t>
      </w:r>
      <w:bookmarkEnd w:id="53"/>
      <w:bookmarkEnd w:id="54"/>
    </w:p>
    <w:p w:rsidR="000D70BE" w:rsidP="000D70BE" w:rsidRDefault="000D70BE" w14:paraId="585E22FE" w14:textId="77777777">
      <w:pPr>
        <w:spacing w:line="360" w:lineRule="auto"/>
        <w:rPr>
          <w:lang w:eastAsia="en-US"/>
        </w:rPr>
      </w:pPr>
      <w:r w:rsidRPr="00DF2ED6">
        <w:rPr>
          <w:lang w:eastAsia="en-US"/>
        </w:rPr>
        <w:t>Un poste de travail est le lieu dans lequel une personne dispose des ressources matérielles lui permettant d'effectuer son travail.</w:t>
      </w:r>
      <w:r>
        <w:rPr>
          <w:lang w:eastAsia="en-US"/>
        </w:rPr>
        <w:t xml:space="preserve"> Chaque ligne au niveau de Smart Factory peut comprendre un ou plusieurs postes. C’est au niveau des postes que les paramètres E/S (Entrées / Sorties) sont affectés. Tout utilisateur autorisé peut ajouter, modifier ou supprimer un poste. Les informations nécessaires pour la gestion des postes sont :</w:t>
      </w:r>
    </w:p>
    <w:p w:rsidR="000D70BE" w:rsidP="003040BB" w:rsidRDefault="000D70BE" w14:paraId="2E714982" w14:textId="77777777">
      <w:pPr>
        <w:pStyle w:val="Paragraphedeliste"/>
        <w:numPr>
          <w:ilvl w:val="0"/>
          <w:numId w:val="13"/>
        </w:numPr>
        <w:spacing w:line="360" w:lineRule="auto"/>
        <w:jc w:val="both"/>
        <w:rPr>
          <w:lang w:eastAsia="en-US"/>
        </w:rPr>
      </w:pPr>
      <w:r w:rsidRPr="00EC1E2D">
        <w:rPr>
          <w:i/>
          <w:iCs/>
          <w:lang w:eastAsia="en-US"/>
        </w:rPr>
        <w:t>Type poste</w:t>
      </w:r>
      <w:r>
        <w:rPr>
          <w:lang w:eastAsia="en-US"/>
        </w:rPr>
        <w:t> : Choisir à partir d’une case à cocher entre Avec E/S et Sans E/S.</w:t>
      </w:r>
    </w:p>
    <w:p w:rsidR="000D70BE" w:rsidP="003040BB" w:rsidRDefault="000D70BE" w14:paraId="4B1DD4E5" w14:textId="77777777">
      <w:pPr>
        <w:pStyle w:val="Paragraphedeliste"/>
        <w:numPr>
          <w:ilvl w:val="0"/>
          <w:numId w:val="13"/>
        </w:numPr>
        <w:spacing w:line="360" w:lineRule="auto"/>
        <w:jc w:val="both"/>
        <w:rPr>
          <w:lang w:eastAsia="en-US"/>
        </w:rPr>
      </w:pPr>
      <w:r>
        <w:rPr>
          <w:i/>
          <w:iCs/>
          <w:lang w:eastAsia="en-US"/>
        </w:rPr>
        <w:t>Nom ligne </w:t>
      </w:r>
      <w:r>
        <w:rPr>
          <w:lang w:eastAsia="en-US"/>
        </w:rPr>
        <w:t>: Choisir à partir d’une liste déroulante à quelle ligne affecter le poste.</w:t>
      </w:r>
    </w:p>
    <w:p w:rsidR="000D70BE" w:rsidP="003040BB" w:rsidRDefault="000D70BE" w14:paraId="527D38C5" w14:textId="77777777">
      <w:pPr>
        <w:pStyle w:val="Paragraphedeliste"/>
        <w:numPr>
          <w:ilvl w:val="0"/>
          <w:numId w:val="13"/>
        </w:numPr>
        <w:spacing w:line="360" w:lineRule="auto"/>
        <w:jc w:val="both"/>
        <w:rPr>
          <w:lang w:eastAsia="en-US"/>
        </w:rPr>
      </w:pPr>
      <w:r>
        <w:rPr>
          <w:i/>
          <w:iCs/>
          <w:lang w:eastAsia="en-US"/>
        </w:rPr>
        <w:t>Référence poste </w:t>
      </w:r>
      <w:r>
        <w:rPr>
          <w:lang w:eastAsia="en-US"/>
        </w:rPr>
        <w:t>: Chaîne de caractères. C’est l’identifiant unique du poste.</w:t>
      </w:r>
    </w:p>
    <w:p w:rsidR="000D70BE" w:rsidP="003040BB" w:rsidRDefault="000D70BE" w14:paraId="28F7C6C4" w14:textId="77777777">
      <w:pPr>
        <w:pStyle w:val="Paragraphedeliste"/>
        <w:numPr>
          <w:ilvl w:val="0"/>
          <w:numId w:val="13"/>
        </w:numPr>
        <w:spacing w:line="360" w:lineRule="auto"/>
        <w:jc w:val="both"/>
        <w:rPr>
          <w:lang w:eastAsia="en-US"/>
        </w:rPr>
      </w:pPr>
      <w:r>
        <w:rPr>
          <w:i/>
          <w:iCs/>
          <w:lang w:eastAsia="en-US"/>
        </w:rPr>
        <w:t>Configuration poste </w:t>
      </w:r>
      <w:r w:rsidRPr="00F44978">
        <w:rPr>
          <w:lang w:eastAsia="en-US"/>
        </w:rPr>
        <w:t>:</w:t>
      </w:r>
      <w:r>
        <w:rPr>
          <w:lang w:eastAsia="en-US"/>
        </w:rPr>
        <w:t xml:space="preserve"> Choisir parmi une liste les paramètres E/S applicables au poste.</w:t>
      </w:r>
    </w:p>
    <w:p w:rsidR="000D70BE" w:rsidP="003040BB" w:rsidRDefault="000D70BE" w14:paraId="449127F1" w14:textId="77777777">
      <w:pPr>
        <w:pStyle w:val="Paragraphedeliste"/>
        <w:numPr>
          <w:ilvl w:val="0"/>
          <w:numId w:val="13"/>
        </w:numPr>
        <w:spacing w:line="360" w:lineRule="auto"/>
        <w:jc w:val="both"/>
        <w:rPr>
          <w:lang w:eastAsia="en-US"/>
        </w:rPr>
      </w:pPr>
      <w:r>
        <w:rPr>
          <w:i/>
          <w:iCs/>
          <w:lang w:eastAsia="en-US"/>
        </w:rPr>
        <w:t>Description </w:t>
      </w:r>
      <w:r w:rsidRPr="00304B9B">
        <w:rPr>
          <w:lang w:eastAsia="en-US"/>
        </w:rPr>
        <w:t>:</w:t>
      </w:r>
      <w:r>
        <w:rPr>
          <w:lang w:eastAsia="en-US"/>
        </w:rPr>
        <w:t xml:space="preserve"> Chaîne de caractères.</w:t>
      </w:r>
    </w:p>
    <w:p w:rsidR="000D70BE" w:rsidP="003040BB" w:rsidRDefault="000D70BE" w14:paraId="0FB6211F" w14:textId="77777777">
      <w:pPr>
        <w:pStyle w:val="Paragraphedeliste"/>
        <w:numPr>
          <w:ilvl w:val="0"/>
          <w:numId w:val="13"/>
        </w:numPr>
        <w:spacing w:line="360" w:lineRule="auto"/>
        <w:jc w:val="both"/>
        <w:rPr>
          <w:lang w:eastAsia="en-US"/>
        </w:rPr>
      </w:pPr>
      <w:r>
        <w:rPr>
          <w:i/>
          <w:iCs/>
          <w:lang w:eastAsia="en-US"/>
        </w:rPr>
        <w:t>Nombre de machine </w:t>
      </w:r>
      <w:r w:rsidRPr="00304B9B">
        <w:rPr>
          <w:lang w:eastAsia="en-US"/>
        </w:rPr>
        <w:t>:</w:t>
      </w:r>
      <w:r>
        <w:rPr>
          <w:lang w:eastAsia="en-US"/>
        </w:rPr>
        <w:t xml:space="preserve"> Nombre entier strictement supérieur à zéro.</w:t>
      </w:r>
    </w:p>
    <w:p w:rsidRPr="003F5A47" w:rsidR="000D70BE" w:rsidP="000D70BE" w:rsidRDefault="000D70BE" w14:paraId="59214A33" w14:textId="77777777">
      <w:pPr>
        <w:spacing w:line="360" w:lineRule="auto"/>
        <w:rPr>
          <w:u w:val="single"/>
          <w:lang w:eastAsia="en-US"/>
        </w:rPr>
      </w:pPr>
      <w:r w:rsidRPr="003F5A47">
        <w:rPr>
          <w:u w:val="single"/>
          <w:lang w:eastAsia="en-US"/>
        </w:rPr>
        <w:t>Ajout d’un poste</w:t>
      </w:r>
    </w:p>
    <w:p w:rsidR="000D70BE" w:rsidP="000D70BE" w:rsidRDefault="000D70BE" w14:paraId="6D28593F" w14:textId="77777777">
      <w:pPr>
        <w:spacing w:line="360" w:lineRule="auto"/>
        <w:rPr>
          <w:i/>
          <w:iCs/>
        </w:rPr>
      </w:pPr>
      <w:r>
        <w:rPr>
          <w:noProof/>
        </w:rPr>
        <w:drawing>
          <wp:anchor distT="0" distB="0" distL="114300" distR="114300" simplePos="0" relativeHeight="251658262" behindDoc="1" locked="0" layoutInCell="1" allowOverlap="1" wp14:anchorId="7E8876E7" wp14:editId="544675AD">
            <wp:simplePos x="0" y="0"/>
            <wp:positionH relativeFrom="column">
              <wp:posOffset>3238500</wp:posOffset>
            </wp:positionH>
            <wp:positionV relativeFrom="paragraph">
              <wp:posOffset>24394</wp:posOffset>
            </wp:positionV>
            <wp:extent cx="175895" cy="168910"/>
            <wp:effectExtent l="0" t="0" r="0" b="2540"/>
            <wp:wrapThrough wrapText="bothSides">
              <wp:wrapPolygon edited="0">
                <wp:start x="0" y="0"/>
                <wp:lineTo x="0" y="19489"/>
                <wp:lineTo x="18715" y="19489"/>
                <wp:lineTo x="18715" y="0"/>
                <wp:lineTo x="0" y="0"/>
              </wp:wrapPolygon>
            </wp:wrapThrough>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poste, il faut appuyer sur le bouton de l’interface </w:t>
      </w:r>
      <w:r>
        <w:rPr>
          <w:i/>
          <w:iCs/>
        </w:rPr>
        <w:t>Poste disponible,</w:t>
      </w:r>
      <w:r>
        <w:t xml:space="preserve"> fournir les informations nécessaires et enregistrer.</w:t>
      </w:r>
    </w:p>
    <w:p w:rsidR="000D70BE" w:rsidP="000D70BE" w:rsidRDefault="000D70BE" w14:paraId="3FF4B41B" w14:textId="77777777">
      <w:pPr>
        <w:keepNext/>
        <w:spacing w:line="360" w:lineRule="auto"/>
        <w:jc w:val="center"/>
      </w:pPr>
      <w:r w:rsidRPr="00D53984">
        <w:rPr>
          <w:noProof/>
        </w:rPr>
        <w:lastRenderedPageBreak/>
        <w:drawing>
          <wp:inline distT="0" distB="0" distL="0" distR="0" wp14:anchorId="2E1D4E22" wp14:editId="354B317D">
            <wp:extent cx="3960000" cy="3170534"/>
            <wp:effectExtent l="0" t="0" r="2540" b="0"/>
            <wp:docPr id="121" name="Imag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60000" cy="3170534"/>
                    </a:xfrm>
                    <a:prstGeom prst="rect">
                      <a:avLst/>
                    </a:prstGeom>
                  </pic:spPr>
                </pic:pic>
              </a:graphicData>
            </a:graphic>
          </wp:inline>
        </w:drawing>
      </w:r>
    </w:p>
    <w:p w:rsidR="000D70BE" w:rsidP="000D70BE" w:rsidRDefault="000D70BE" w14:paraId="29AE5124" w14:textId="77777777">
      <w:pPr>
        <w:pStyle w:val="Lgende"/>
        <w:spacing w:after="0" w:line="360" w:lineRule="auto"/>
        <w:jc w:val="center"/>
      </w:pPr>
      <w:bookmarkStart w:name="_Toc81406242" w:id="55"/>
      <w:bookmarkStart w:name="_Toc126255707" w:id="56"/>
      <w:r>
        <w:t xml:space="preserve">Figure </w:t>
      </w:r>
      <w:r>
        <w:fldChar w:fldCharType="begin"/>
      </w:r>
      <w:r>
        <w:instrText xml:space="preserve"> SEQ Figure \* ARABIC </w:instrText>
      </w:r>
      <w:r>
        <w:fldChar w:fldCharType="separate"/>
      </w:r>
      <w:r>
        <w:rPr>
          <w:noProof/>
        </w:rPr>
        <w:t>17</w:t>
      </w:r>
      <w:r>
        <w:fldChar w:fldCharType="end"/>
      </w:r>
      <w:r>
        <w:t xml:space="preserve"> : Modal "Nouveau poste"</w:t>
      </w:r>
      <w:bookmarkEnd w:id="55"/>
      <w:bookmarkEnd w:id="56"/>
    </w:p>
    <w:p w:rsidRPr="00656072" w:rsidR="000D70BE" w:rsidP="000D70BE" w:rsidRDefault="000D70BE" w14:paraId="1F6BAA0C" w14:textId="77777777">
      <w:pPr>
        <w:spacing w:line="360" w:lineRule="auto"/>
        <w:rPr>
          <w:u w:val="single"/>
          <w:lang w:eastAsia="en-US"/>
        </w:rPr>
      </w:pPr>
      <w:r w:rsidRPr="00656072">
        <w:rPr>
          <w:u w:val="single"/>
          <w:lang w:eastAsia="en-US"/>
        </w:rPr>
        <w:t>Modification d’un poste</w:t>
      </w:r>
    </w:p>
    <w:p w:rsidR="000D70BE" w:rsidP="000D70BE" w:rsidRDefault="000D70BE" w14:paraId="00674B48" w14:textId="77777777">
      <w:pPr>
        <w:spacing w:line="360" w:lineRule="auto"/>
        <w:rPr>
          <w:lang w:eastAsia="en-US"/>
        </w:rPr>
      </w:pPr>
      <w:r>
        <w:rPr>
          <w:noProof/>
        </w:rPr>
        <w:drawing>
          <wp:anchor distT="0" distB="0" distL="114300" distR="114300" simplePos="0" relativeHeight="251658263" behindDoc="1" locked="0" layoutInCell="1" allowOverlap="1" wp14:anchorId="20B658A9" wp14:editId="0E74137B">
            <wp:simplePos x="0" y="0"/>
            <wp:positionH relativeFrom="column">
              <wp:posOffset>3467735</wp:posOffset>
            </wp:positionH>
            <wp:positionV relativeFrom="paragraph">
              <wp:posOffset>90170</wp:posOffset>
            </wp:positionV>
            <wp:extent cx="197485" cy="177800"/>
            <wp:effectExtent l="0" t="0" r="0" b="0"/>
            <wp:wrapTight wrapText="bothSides">
              <wp:wrapPolygon edited="0">
                <wp:start x="0" y="0"/>
                <wp:lineTo x="0" y="18514"/>
                <wp:lineTo x="18752" y="18514"/>
                <wp:lineTo x="18752" y="0"/>
                <wp:lineTo x="0" y="0"/>
              </wp:wrapPolygon>
            </wp:wrapTight>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 poste, il faut appuyer sur le bouton     situé dans la colonne </w:t>
      </w:r>
      <w:r w:rsidRPr="003F6506">
        <w:rPr>
          <w:i/>
          <w:iCs/>
          <w:lang w:eastAsia="en-US"/>
        </w:rPr>
        <w:t xml:space="preserve">Actions </w:t>
      </w:r>
      <w:r>
        <w:rPr>
          <w:lang w:eastAsia="en-US"/>
        </w:rPr>
        <w:t>de chaque poste.</w:t>
      </w:r>
      <w:r w:rsidRPr="002D37FA">
        <w:rPr>
          <w:lang w:eastAsia="en-US"/>
        </w:rPr>
        <w:t xml:space="preserve"> </w:t>
      </w:r>
      <w:r>
        <w:rPr>
          <w:lang w:eastAsia="en-US"/>
        </w:rPr>
        <w:t>Un modal de modification sera affiché.</w:t>
      </w:r>
    </w:p>
    <w:p w:rsidR="000D70BE" w:rsidP="000D70BE" w:rsidRDefault="000D70BE" w14:paraId="15BFB01F" w14:textId="77777777">
      <w:pPr>
        <w:keepNext/>
        <w:spacing w:line="360" w:lineRule="auto"/>
        <w:jc w:val="center"/>
      </w:pPr>
      <w:r w:rsidRPr="00AA187D">
        <w:rPr>
          <w:noProof/>
        </w:rPr>
        <w:drawing>
          <wp:inline distT="0" distB="0" distL="0" distR="0" wp14:anchorId="161BFF1F" wp14:editId="4B170CE5">
            <wp:extent cx="3960000" cy="2893107"/>
            <wp:effectExtent l="0" t="0" r="2540" b="2540"/>
            <wp:docPr id="122" name="Image 12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 122" descr="Une image contenant texte&#10;&#10;Description générée automatiquement"/>
                    <pic:cNvPicPr/>
                  </pic:nvPicPr>
                  <pic:blipFill>
                    <a:blip r:embed="rId33"/>
                    <a:stretch>
                      <a:fillRect/>
                    </a:stretch>
                  </pic:blipFill>
                  <pic:spPr>
                    <a:xfrm>
                      <a:off x="0" y="0"/>
                      <a:ext cx="3960000" cy="2893107"/>
                    </a:xfrm>
                    <a:prstGeom prst="rect">
                      <a:avLst/>
                    </a:prstGeom>
                  </pic:spPr>
                </pic:pic>
              </a:graphicData>
            </a:graphic>
          </wp:inline>
        </w:drawing>
      </w:r>
    </w:p>
    <w:p w:rsidR="000D70BE" w:rsidP="000D70BE" w:rsidRDefault="000D70BE" w14:paraId="75D45A1F" w14:textId="77777777">
      <w:pPr>
        <w:pStyle w:val="Lgende"/>
        <w:spacing w:after="0" w:line="360" w:lineRule="auto"/>
        <w:jc w:val="center"/>
      </w:pPr>
      <w:bookmarkStart w:name="_Toc81406243" w:id="57"/>
      <w:bookmarkStart w:name="_Toc126255708" w:id="58"/>
      <w:r>
        <w:t xml:space="preserve">Figure </w:t>
      </w:r>
      <w:r>
        <w:fldChar w:fldCharType="begin"/>
      </w:r>
      <w:r>
        <w:instrText xml:space="preserve"> SEQ Figure \* ARABIC </w:instrText>
      </w:r>
      <w:r>
        <w:fldChar w:fldCharType="separate"/>
      </w:r>
      <w:r>
        <w:rPr>
          <w:noProof/>
        </w:rPr>
        <w:t>18</w:t>
      </w:r>
      <w:r>
        <w:fldChar w:fldCharType="end"/>
      </w:r>
      <w:r>
        <w:t xml:space="preserve"> : Modal "Modification poste"</w:t>
      </w:r>
      <w:bookmarkEnd w:id="57"/>
      <w:bookmarkEnd w:id="58"/>
    </w:p>
    <w:p w:rsidRPr="005F1D69" w:rsidR="000D70BE" w:rsidP="000D70BE" w:rsidRDefault="000D70BE" w14:paraId="6E923CB2" w14:textId="77777777">
      <w:pPr>
        <w:spacing w:line="360" w:lineRule="auto"/>
        <w:rPr>
          <w:u w:val="single"/>
          <w:lang w:eastAsia="en-US"/>
        </w:rPr>
      </w:pPr>
      <w:r w:rsidRPr="005F1D69">
        <w:rPr>
          <w:u w:val="single"/>
          <w:lang w:eastAsia="en-US"/>
        </w:rPr>
        <w:t>Suppression d’un poste</w:t>
      </w:r>
    </w:p>
    <w:p w:rsidR="000D70BE" w:rsidP="000D70BE" w:rsidRDefault="000D70BE" w14:paraId="7B2F5832" w14:textId="77777777">
      <w:pPr>
        <w:spacing w:line="360" w:lineRule="auto"/>
        <w:rPr>
          <w:lang w:eastAsia="en-US"/>
        </w:rPr>
      </w:pPr>
      <w:r>
        <w:rPr>
          <w:noProof/>
        </w:rPr>
        <w:drawing>
          <wp:anchor distT="0" distB="0" distL="114300" distR="114300" simplePos="0" relativeHeight="251658264" behindDoc="1" locked="0" layoutInCell="1" allowOverlap="1" wp14:anchorId="4E5695B7" wp14:editId="6ABA763A">
            <wp:simplePos x="0" y="0"/>
            <wp:positionH relativeFrom="column">
              <wp:posOffset>3743960</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poste, il suffit d’appuyer sur le bouton de la colonne </w:t>
      </w:r>
      <w:r w:rsidRPr="008B212F">
        <w:rPr>
          <w:i/>
          <w:iCs/>
          <w:lang w:eastAsia="en-US"/>
        </w:rPr>
        <w:t>Actions.</w:t>
      </w:r>
    </w:p>
    <w:p w:rsidR="000D70BE" w:rsidP="000D70BE" w:rsidRDefault="000D70BE" w14:paraId="625766C8" w14:textId="77777777">
      <w:pPr>
        <w:keepNext/>
        <w:spacing w:line="360" w:lineRule="auto"/>
        <w:jc w:val="center"/>
      </w:pPr>
      <w:r w:rsidRPr="00B562E9">
        <w:rPr>
          <w:noProof/>
        </w:rPr>
        <w:lastRenderedPageBreak/>
        <w:drawing>
          <wp:inline distT="0" distB="0" distL="0" distR="0" wp14:anchorId="0E568CBA" wp14:editId="29618680">
            <wp:extent cx="3960000" cy="1487953"/>
            <wp:effectExtent l="0" t="0" r="2540" b="0"/>
            <wp:docPr id="123" name="Image 12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Image 123" descr="Une image contenant texte&#10;&#10;Description générée automatiquement"/>
                    <pic:cNvPicPr/>
                  </pic:nvPicPr>
                  <pic:blipFill>
                    <a:blip r:embed="rId34"/>
                    <a:stretch>
                      <a:fillRect/>
                    </a:stretch>
                  </pic:blipFill>
                  <pic:spPr>
                    <a:xfrm>
                      <a:off x="0" y="0"/>
                      <a:ext cx="3960000" cy="1487953"/>
                    </a:xfrm>
                    <a:prstGeom prst="rect">
                      <a:avLst/>
                    </a:prstGeom>
                  </pic:spPr>
                </pic:pic>
              </a:graphicData>
            </a:graphic>
          </wp:inline>
        </w:drawing>
      </w:r>
    </w:p>
    <w:p w:rsidRPr="00BD7926" w:rsidR="000D70BE" w:rsidP="000D70BE" w:rsidRDefault="000D70BE" w14:paraId="4E0EE0CB" w14:textId="77777777">
      <w:pPr>
        <w:pStyle w:val="Lgende"/>
        <w:spacing w:after="0" w:line="360" w:lineRule="auto"/>
        <w:jc w:val="center"/>
      </w:pPr>
      <w:bookmarkStart w:name="_Toc81406244" w:id="59"/>
      <w:bookmarkStart w:name="_Toc126255709" w:id="60"/>
      <w:r>
        <w:t xml:space="preserve">Figure </w:t>
      </w:r>
      <w:r>
        <w:fldChar w:fldCharType="begin"/>
      </w:r>
      <w:r>
        <w:instrText xml:space="preserve"> SEQ Figure \* ARABIC </w:instrText>
      </w:r>
      <w:r>
        <w:fldChar w:fldCharType="separate"/>
      </w:r>
      <w:r>
        <w:rPr>
          <w:noProof/>
        </w:rPr>
        <w:t>19</w:t>
      </w:r>
      <w:r>
        <w:fldChar w:fldCharType="end"/>
      </w:r>
      <w:r>
        <w:t xml:space="preserve"> : Modal "Suppression poste"</w:t>
      </w:r>
      <w:bookmarkEnd w:id="59"/>
      <w:bookmarkEnd w:id="60"/>
    </w:p>
    <w:p w:rsidR="000D70BE" w:rsidP="000D70BE" w:rsidRDefault="000D70BE" w14:paraId="2BD2B94B" w14:textId="77777777">
      <w:pPr>
        <w:pStyle w:val="Titre3"/>
        <w:rPr>
          <w:lang w:eastAsia="en-US"/>
        </w:rPr>
      </w:pPr>
      <w:bookmarkStart w:name="_Toc126255611" w:id="61"/>
      <w:bookmarkStart w:name="_Toc81406210" w:id="62"/>
      <w:r>
        <w:rPr>
          <w:lang w:eastAsia="en-US"/>
        </w:rPr>
        <w:t>Machine</w:t>
      </w:r>
      <w:bookmarkEnd w:id="61"/>
    </w:p>
    <w:p w:rsidR="000D70BE" w:rsidP="000D70BE" w:rsidRDefault="000D70BE" w14:paraId="4E1B3B27" w14:textId="77777777">
      <w:pPr>
        <w:spacing w:line="360" w:lineRule="auto"/>
        <w:rPr>
          <w:lang w:eastAsia="en-US"/>
        </w:rPr>
      </w:pPr>
      <w:r w:rsidRPr="00DF2ED6">
        <w:rPr>
          <w:lang w:eastAsia="en-US"/>
        </w:rPr>
        <w:t>Un</w:t>
      </w:r>
      <w:r>
        <w:rPr>
          <w:lang w:eastAsia="en-US"/>
        </w:rPr>
        <w:t>e machine</w:t>
      </w:r>
      <w:r w:rsidRPr="00DF2ED6">
        <w:rPr>
          <w:lang w:eastAsia="en-US"/>
        </w:rPr>
        <w:t xml:space="preserve"> est </w:t>
      </w:r>
      <w:r>
        <w:rPr>
          <w:lang w:eastAsia="en-US"/>
        </w:rPr>
        <w:t>la composante élémentaire dans la modélisation de Smart Factory</w:t>
      </w:r>
      <w:r w:rsidRPr="00DF2ED6">
        <w:rPr>
          <w:lang w:eastAsia="en-US"/>
        </w:rPr>
        <w:t>.</w:t>
      </w:r>
      <w:r>
        <w:rPr>
          <w:lang w:eastAsia="en-US"/>
        </w:rPr>
        <w:t xml:space="preserve"> Chaque poste au niveau de Smart Factory peut comprendre une ou plusieurs machines. Tout utilisateur autorisé peut ajouter, modifier ou supprimer une machine. Les informations nécessaires pour la gestion des machines sont :</w:t>
      </w:r>
    </w:p>
    <w:p w:rsidR="000D70BE" w:rsidP="003040BB" w:rsidRDefault="000D70BE" w14:paraId="05B916E5" w14:textId="77777777">
      <w:pPr>
        <w:pStyle w:val="Paragraphedeliste"/>
        <w:numPr>
          <w:ilvl w:val="0"/>
          <w:numId w:val="13"/>
        </w:numPr>
        <w:spacing w:line="360" w:lineRule="auto"/>
        <w:jc w:val="both"/>
        <w:rPr>
          <w:lang w:eastAsia="en-US"/>
        </w:rPr>
      </w:pPr>
      <w:r>
        <w:rPr>
          <w:i/>
          <w:iCs/>
          <w:lang w:eastAsia="en-US"/>
        </w:rPr>
        <w:t>Nom ligne </w:t>
      </w:r>
      <w:r>
        <w:rPr>
          <w:lang w:eastAsia="en-US"/>
        </w:rPr>
        <w:t>: Choisir à partir d’une liste déroulante à quelle ligne affecter la machine</w:t>
      </w:r>
    </w:p>
    <w:p w:rsidR="000D70BE" w:rsidP="003040BB" w:rsidRDefault="000D70BE" w14:paraId="28B00CDC" w14:textId="77777777">
      <w:pPr>
        <w:pStyle w:val="Paragraphedeliste"/>
        <w:numPr>
          <w:ilvl w:val="0"/>
          <w:numId w:val="13"/>
        </w:numPr>
        <w:spacing w:line="360" w:lineRule="auto"/>
        <w:jc w:val="both"/>
        <w:rPr>
          <w:lang w:eastAsia="en-US"/>
        </w:rPr>
      </w:pPr>
      <w:r>
        <w:rPr>
          <w:i/>
          <w:iCs/>
          <w:lang w:eastAsia="en-US"/>
        </w:rPr>
        <w:t>Nom Poste </w:t>
      </w:r>
      <w:r>
        <w:rPr>
          <w:lang w:eastAsia="en-US"/>
        </w:rPr>
        <w:t>: Choisir à partir d’une liste déroulante à quel poste affecter la machine.</w:t>
      </w:r>
    </w:p>
    <w:p w:rsidR="000D70BE" w:rsidP="003040BB" w:rsidRDefault="000D70BE" w14:paraId="04EA1A35" w14:textId="77777777">
      <w:pPr>
        <w:pStyle w:val="Paragraphedeliste"/>
        <w:numPr>
          <w:ilvl w:val="0"/>
          <w:numId w:val="13"/>
        </w:numPr>
        <w:spacing w:line="360" w:lineRule="auto"/>
        <w:jc w:val="both"/>
        <w:rPr>
          <w:lang w:eastAsia="en-US"/>
        </w:rPr>
      </w:pPr>
      <w:r>
        <w:rPr>
          <w:i/>
          <w:iCs/>
          <w:lang w:eastAsia="en-US"/>
        </w:rPr>
        <w:t>Référence machine </w:t>
      </w:r>
      <w:r>
        <w:rPr>
          <w:lang w:eastAsia="en-US"/>
        </w:rPr>
        <w:t>: Chaîne de caractères. C’est l’identifiant unique de la machine.</w:t>
      </w:r>
    </w:p>
    <w:p w:rsidR="000D70BE" w:rsidP="003040BB" w:rsidRDefault="000D70BE" w14:paraId="23FC2545" w14:textId="77777777">
      <w:pPr>
        <w:pStyle w:val="Paragraphedeliste"/>
        <w:numPr>
          <w:ilvl w:val="0"/>
          <w:numId w:val="13"/>
        </w:numPr>
        <w:spacing w:line="360" w:lineRule="auto"/>
        <w:jc w:val="both"/>
        <w:rPr>
          <w:lang w:eastAsia="en-US"/>
        </w:rPr>
      </w:pPr>
      <w:r>
        <w:rPr>
          <w:i/>
          <w:iCs/>
          <w:lang w:eastAsia="en-US"/>
        </w:rPr>
        <w:t>Information machine </w:t>
      </w:r>
      <w:r w:rsidRPr="00F44978">
        <w:rPr>
          <w:lang w:eastAsia="en-US"/>
        </w:rPr>
        <w:t>:</w:t>
      </w:r>
      <w:r>
        <w:rPr>
          <w:lang w:eastAsia="en-US"/>
        </w:rPr>
        <w:t xml:space="preserve"> Champ libre de saisie de texte .</w:t>
      </w:r>
    </w:p>
    <w:p w:rsidR="000D70BE" w:rsidP="003040BB" w:rsidRDefault="000D70BE" w14:paraId="1B2E7C85" w14:textId="77777777">
      <w:pPr>
        <w:pStyle w:val="Paragraphedeliste"/>
        <w:numPr>
          <w:ilvl w:val="0"/>
          <w:numId w:val="13"/>
        </w:numPr>
        <w:spacing w:line="360" w:lineRule="auto"/>
        <w:jc w:val="both"/>
        <w:rPr>
          <w:lang w:eastAsia="en-US"/>
        </w:rPr>
      </w:pPr>
      <w:r>
        <w:rPr>
          <w:i/>
          <w:iCs/>
          <w:lang w:eastAsia="en-US"/>
        </w:rPr>
        <w:t>Description </w:t>
      </w:r>
      <w:r w:rsidRPr="00304B9B">
        <w:rPr>
          <w:lang w:eastAsia="en-US"/>
        </w:rPr>
        <w:t>:</w:t>
      </w:r>
      <w:r>
        <w:rPr>
          <w:lang w:eastAsia="en-US"/>
        </w:rPr>
        <w:t xml:space="preserve"> Champ libre de saisie de texte.</w:t>
      </w:r>
    </w:p>
    <w:p w:rsidRPr="003F5A47" w:rsidR="000D70BE" w:rsidP="000D70BE" w:rsidRDefault="000D70BE" w14:paraId="616BB37C" w14:textId="77777777">
      <w:pPr>
        <w:spacing w:line="360" w:lineRule="auto"/>
        <w:rPr>
          <w:u w:val="single"/>
          <w:lang w:eastAsia="en-US"/>
        </w:rPr>
      </w:pPr>
      <w:r w:rsidRPr="003F5A47">
        <w:rPr>
          <w:u w:val="single"/>
          <w:lang w:eastAsia="en-US"/>
        </w:rPr>
        <w:t>Ajout d’un</w:t>
      </w:r>
      <w:r>
        <w:rPr>
          <w:u w:val="single"/>
          <w:lang w:eastAsia="en-US"/>
        </w:rPr>
        <w:t>e machine</w:t>
      </w:r>
    </w:p>
    <w:p w:rsidR="000D70BE" w:rsidP="000D70BE" w:rsidRDefault="000D70BE" w14:paraId="7BD18C96" w14:textId="77777777">
      <w:pPr>
        <w:spacing w:line="360" w:lineRule="auto"/>
        <w:rPr>
          <w:i/>
          <w:iCs/>
        </w:rPr>
      </w:pPr>
      <w:r>
        <w:rPr>
          <w:noProof/>
        </w:rPr>
        <w:drawing>
          <wp:anchor distT="0" distB="0" distL="114300" distR="114300" simplePos="0" relativeHeight="251658266" behindDoc="1" locked="0" layoutInCell="1" allowOverlap="1" wp14:anchorId="1D71A88E" wp14:editId="2C5C1113">
            <wp:simplePos x="0" y="0"/>
            <wp:positionH relativeFrom="column">
              <wp:posOffset>3648075</wp:posOffset>
            </wp:positionH>
            <wp:positionV relativeFrom="paragraph">
              <wp:posOffset>13173</wp:posOffset>
            </wp:positionV>
            <wp:extent cx="175895" cy="168910"/>
            <wp:effectExtent l="0" t="0" r="0" b="2540"/>
            <wp:wrapThrough wrapText="bothSides">
              <wp:wrapPolygon edited="0">
                <wp:start x="0" y="0"/>
                <wp:lineTo x="0" y="19489"/>
                <wp:lineTo x="18715" y="19489"/>
                <wp:lineTo x="18715" y="0"/>
                <wp:lineTo x="0" y="0"/>
              </wp:wrapPolygon>
            </wp:wrapThrough>
            <wp:docPr id="126" name="Imag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une machine, il faut appuyer sur le bouton de l’interface </w:t>
      </w:r>
      <w:r>
        <w:rPr>
          <w:i/>
          <w:iCs/>
        </w:rPr>
        <w:t>Machines disponibles,</w:t>
      </w:r>
      <w:r>
        <w:t xml:space="preserve"> fournir les informations nécessaires et enregistrer.</w:t>
      </w:r>
    </w:p>
    <w:p w:rsidR="000D70BE" w:rsidP="000D70BE" w:rsidRDefault="000D70BE" w14:paraId="310B4FF4" w14:textId="77777777">
      <w:pPr>
        <w:keepNext/>
        <w:spacing w:line="360" w:lineRule="auto"/>
        <w:jc w:val="center"/>
      </w:pPr>
      <w:r w:rsidRPr="004B03E0">
        <w:rPr>
          <w:noProof/>
        </w:rPr>
        <w:drawing>
          <wp:inline distT="0" distB="0" distL="0" distR="0" wp14:anchorId="6307D64C" wp14:editId="3EB51DFE">
            <wp:extent cx="3621111" cy="2371061"/>
            <wp:effectExtent l="0" t="0" r="0" b="0"/>
            <wp:docPr id="132" name="Image 13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 132" descr="Une image contenant texte&#10;&#10;Description générée automatiquement"/>
                    <pic:cNvPicPr/>
                  </pic:nvPicPr>
                  <pic:blipFill>
                    <a:blip r:embed="rId35"/>
                    <a:stretch>
                      <a:fillRect/>
                    </a:stretch>
                  </pic:blipFill>
                  <pic:spPr>
                    <a:xfrm>
                      <a:off x="0" y="0"/>
                      <a:ext cx="3630516" cy="2377220"/>
                    </a:xfrm>
                    <a:prstGeom prst="rect">
                      <a:avLst/>
                    </a:prstGeom>
                  </pic:spPr>
                </pic:pic>
              </a:graphicData>
            </a:graphic>
          </wp:inline>
        </w:drawing>
      </w:r>
    </w:p>
    <w:p w:rsidR="000D70BE" w:rsidP="000D70BE" w:rsidRDefault="000D70BE" w14:paraId="1A07080E" w14:textId="77777777">
      <w:pPr>
        <w:pStyle w:val="Lgende"/>
        <w:spacing w:after="0" w:line="360" w:lineRule="auto"/>
        <w:jc w:val="center"/>
      </w:pPr>
      <w:bookmarkStart w:name="_Toc126255710" w:id="63"/>
      <w:r>
        <w:t xml:space="preserve">Figure </w:t>
      </w:r>
      <w:r>
        <w:fldChar w:fldCharType="begin"/>
      </w:r>
      <w:r>
        <w:instrText xml:space="preserve"> SEQ Figure \* ARABIC </w:instrText>
      </w:r>
      <w:r>
        <w:fldChar w:fldCharType="separate"/>
      </w:r>
      <w:r>
        <w:rPr>
          <w:noProof/>
        </w:rPr>
        <w:t>20</w:t>
      </w:r>
      <w:r>
        <w:fldChar w:fldCharType="end"/>
      </w:r>
      <w:r>
        <w:t xml:space="preserve"> : Modal "Nouvelle Machine"</w:t>
      </w:r>
      <w:bookmarkEnd w:id="63"/>
    </w:p>
    <w:p w:rsidRPr="004B03E0" w:rsidR="000D70BE" w:rsidP="000D70BE" w:rsidRDefault="000D70BE" w14:paraId="1ACCAE58" w14:textId="77777777">
      <w:pPr>
        <w:spacing w:line="360" w:lineRule="auto"/>
        <w:rPr>
          <w:u w:val="single"/>
          <w:lang w:eastAsia="en-US"/>
        </w:rPr>
      </w:pPr>
      <w:r>
        <w:rPr>
          <w:noProof/>
        </w:rPr>
        <w:lastRenderedPageBreak/>
        <w:drawing>
          <wp:anchor distT="0" distB="0" distL="114300" distR="114300" simplePos="0" relativeHeight="251658267" behindDoc="1" locked="0" layoutInCell="1" allowOverlap="1" wp14:anchorId="454C60D4" wp14:editId="1E2B90C4">
            <wp:simplePos x="0" y="0"/>
            <wp:positionH relativeFrom="column">
              <wp:posOffset>3797344</wp:posOffset>
            </wp:positionH>
            <wp:positionV relativeFrom="paragraph">
              <wp:posOffset>282900</wp:posOffset>
            </wp:positionV>
            <wp:extent cx="197485" cy="177800"/>
            <wp:effectExtent l="0" t="0" r="0" b="0"/>
            <wp:wrapTight wrapText="bothSides">
              <wp:wrapPolygon edited="0">
                <wp:start x="0" y="0"/>
                <wp:lineTo x="0" y="18514"/>
                <wp:lineTo x="18752" y="18514"/>
                <wp:lineTo x="18752" y="0"/>
                <wp:lineTo x="0" y="0"/>
              </wp:wrapPolygon>
            </wp:wrapTight>
            <wp:docPr id="128" name="Imag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B03E0">
        <w:rPr>
          <w:u w:val="single"/>
          <w:lang w:eastAsia="en-US"/>
        </w:rPr>
        <w:t xml:space="preserve">Modification </w:t>
      </w:r>
      <w:r>
        <w:rPr>
          <w:u w:val="single"/>
          <w:lang w:eastAsia="en-US"/>
        </w:rPr>
        <w:t>d’une machine</w:t>
      </w:r>
    </w:p>
    <w:p w:rsidR="000D70BE" w:rsidP="000D70BE" w:rsidRDefault="000D70BE" w14:paraId="394934B8" w14:textId="77777777">
      <w:pPr>
        <w:spacing w:line="360" w:lineRule="auto"/>
        <w:rPr>
          <w:lang w:eastAsia="en-US"/>
        </w:rPr>
      </w:pPr>
      <w:r>
        <w:rPr>
          <w:lang w:eastAsia="en-US"/>
        </w:rPr>
        <w:t xml:space="preserve">Afin de modifier une machine, il faut appuyer sur le bouton     situé dans la colonne </w:t>
      </w:r>
      <w:r w:rsidRPr="003F6506">
        <w:rPr>
          <w:i/>
          <w:iCs/>
          <w:lang w:eastAsia="en-US"/>
        </w:rPr>
        <w:t xml:space="preserve">Actions </w:t>
      </w:r>
      <w:r>
        <w:rPr>
          <w:lang w:eastAsia="en-US"/>
        </w:rPr>
        <w:t>de chaque machine.</w:t>
      </w:r>
      <w:r w:rsidRPr="002D37FA">
        <w:rPr>
          <w:lang w:eastAsia="en-US"/>
        </w:rPr>
        <w:t xml:space="preserve"> </w:t>
      </w:r>
      <w:r>
        <w:rPr>
          <w:lang w:eastAsia="en-US"/>
        </w:rPr>
        <w:t>Un modal de modification sera affiché.</w:t>
      </w:r>
    </w:p>
    <w:p w:rsidR="000D70BE" w:rsidP="000D70BE" w:rsidRDefault="000D70BE" w14:paraId="48784D03" w14:textId="77777777">
      <w:pPr>
        <w:keepNext/>
        <w:spacing w:line="360" w:lineRule="auto"/>
        <w:jc w:val="center"/>
      </w:pPr>
      <w:r w:rsidRPr="005C3E80">
        <w:rPr>
          <w:noProof/>
        </w:rPr>
        <w:drawing>
          <wp:inline distT="0" distB="0" distL="0" distR="0" wp14:anchorId="085D6A53" wp14:editId="02C4B1B2">
            <wp:extent cx="3710763" cy="2439180"/>
            <wp:effectExtent l="0" t="0" r="4445" b="0"/>
            <wp:docPr id="133" name="Image 13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Image 133" descr="Une image contenant texte&#10;&#10;Description générée automatiquement"/>
                    <pic:cNvPicPr/>
                  </pic:nvPicPr>
                  <pic:blipFill>
                    <a:blip r:embed="rId36"/>
                    <a:stretch>
                      <a:fillRect/>
                    </a:stretch>
                  </pic:blipFill>
                  <pic:spPr>
                    <a:xfrm>
                      <a:off x="0" y="0"/>
                      <a:ext cx="3712561" cy="2440362"/>
                    </a:xfrm>
                    <a:prstGeom prst="rect">
                      <a:avLst/>
                    </a:prstGeom>
                  </pic:spPr>
                </pic:pic>
              </a:graphicData>
            </a:graphic>
          </wp:inline>
        </w:drawing>
      </w:r>
    </w:p>
    <w:p w:rsidR="000D70BE" w:rsidP="000D70BE" w:rsidRDefault="000D70BE" w14:paraId="4A2F4195" w14:textId="77777777">
      <w:pPr>
        <w:pStyle w:val="Lgende"/>
        <w:spacing w:after="0" w:line="360" w:lineRule="auto"/>
        <w:jc w:val="center"/>
      </w:pPr>
      <w:bookmarkStart w:name="_Toc126255711" w:id="64"/>
      <w:r>
        <w:t xml:space="preserve">Figure </w:t>
      </w:r>
      <w:r>
        <w:fldChar w:fldCharType="begin"/>
      </w:r>
      <w:r>
        <w:instrText xml:space="preserve"> SEQ Figure \* ARABIC </w:instrText>
      </w:r>
      <w:r>
        <w:fldChar w:fldCharType="separate"/>
      </w:r>
      <w:r>
        <w:rPr>
          <w:noProof/>
        </w:rPr>
        <w:t>21</w:t>
      </w:r>
      <w:r>
        <w:fldChar w:fldCharType="end"/>
      </w:r>
      <w:r>
        <w:t xml:space="preserve"> : Modal "Modification machine"</w:t>
      </w:r>
      <w:bookmarkEnd w:id="64"/>
    </w:p>
    <w:p w:rsidRPr="005C3E80" w:rsidR="000D70BE" w:rsidP="000D70BE" w:rsidRDefault="000D70BE" w14:paraId="11F3D4A3" w14:textId="77777777">
      <w:pPr>
        <w:spacing w:line="360" w:lineRule="auto"/>
        <w:rPr>
          <w:u w:val="single"/>
          <w:lang w:eastAsia="en-US"/>
        </w:rPr>
      </w:pPr>
      <w:r w:rsidRPr="005C3E80">
        <w:rPr>
          <w:u w:val="single"/>
          <w:lang w:eastAsia="en-US"/>
        </w:rPr>
        <w:t>Suppression d’un</w:t>
      </w:r>
      <w:r>
        <w:rPr>
          <w:u w:val="single"/>
          <w:lang w:eastAsia="en-US"/>
        </w:rPr>
        <w:t>e machine</w:t>
      </w:r>
    </w:p>
    <w:p w:rsidR="000D70BE" w:rsidP="000D70BE" w:rsidRDefault="000D70BE" w14:paraId="52312D15" w14:textId="77777777">
      <w:pPr>
        <w:spacing w:line="360" w:lineRule="auto"/>
        <w:rPr>
          <w:lang w:eastAsia="en-US"/>
        </w:rPr>
      </w:pPr>
      <w:r>
        <w:rPr>
          <w:noProof/>
        </w:rPr>
        <w:drawing>
          <wp:anchor distT="0" distB="0" distL="114300" distR="114300" simplePos="0" relativeHeight="251658268" behindDoc="1" locked="0" layoutInCell="1" allowOverlap="1" wp14:anchorId="4EE1AE57" wp14:editId="42EA0DAF">
            <wp:simplePos x="0" y="0"/>
            <wp:positionH relativeFrom="column">
              <wp:posOffset>3850285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130" name="Imag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machine, il suffit d’appuyer sur le bouton de la colonne </w:t>
      </w:r>
      <w:r w:rsidRPr="008B212F">
        <w:rPr>
          <w:i/>
          <w:iCs/>
          <w:lang w:eastAsia="en-US"/>
        </w:rPr>
        <w:t>Actions.</w:t>
      </w:r>
    </w:p>
    <w:p w:rsidR="000D70BE" w:rsidP="000D70BE" w:rsidRDefault="000D70BE" w14:paraId="439B5D7D" w14:textId="77777777">
      <w:pPr>
        <w:keepNext/>
        <w:spacing w:line="360" w:lineRule="auto"/>
        <w:jc w:val="center"/>
      </w:pPr>
      <w:r w:rsidRPr="00AE4327">
        <w:rPr>
          <w:noProof/>
        </w:rPr>
        <w:drawing>
          <wp:inline distT="0" distB="0" distL="0" distR="0" wp14:anchorId="281BC765" wp14:editId="4CBD38D8">
            <wp:extent cx="3625703" cy="1372278"/>
            <wp:effectExtent l="0" t="0" r="0" b="0"/>
            <wp:docPr id="134" name="Image 13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 134" descr="Une image contenant texte&#10;&#10;Description générée automatiquement"/>
                    <pic:cNvPicPr/>
                  </pic:nvPicPr>
                  <pic:blipFill>
                    <a:blip r:embed="rId37"/>
                    <a:stretch>
                      <a:fillRect/>
                    </a:stretch>
                  </pic:blipFill>
                  <pic:spPr>
                    <a:xfrm>
                      <a:off x="0" y="0"/>
                      <a:ext cx="3632107" cy="1374702"/>
                    </a:xfrm>
                    <a:prstGeom prst="rect">
                      <a:avLst/>
                    </a:prstGeom>
                  </pic:spPr>
                </pic:pic>
              </a:graphicData>
            </a:graphic>
          </wp:inline>
        </w:drawing>
      </w:r>
    </w:p>
    <w:p w:rsidRPr="008D7FCD" w:rsidR="000D70BE" w:rsidP="000D70BE" w:rsidRDefault="000D70BE" w14:paraId="3A5E5C9A" w14:textId="77777777">
      <w:pPr>
        <w:pStyle w:val="Lgende"/>
        <w:spacing w:after="0" w:line="360" w:lineRule="auto"/>
        <w:jc w:val="center"/>
      </w:pPr>
      <w:bookmarkStart w:name="_Toc126255712" w:id="65"/>
      <w:r>
        <w:t xml:space="preserve">Figure </w:t>
      </w:r>
      <w:r>
        <w:fldChar w:fldCharType="begin"/>
      </w:r>
      <w:r>
        <w:instrText xml:space="preserve"> SEQ Figure \* ARABIC </w:instrText>
      </w:r>
      <w:r>
        <w:fldChar w:fldCharType="separate"/>
      </w:r>
      <w:r>
        <w:rPr>
          <w:noProof/>
        </w:rPr>
        <w:t>22</w:t>
      </w:r>
      <w:r>
        <w:fldChar w:fldCharType="end"/>
      </w:r>
      <w:r>
        <w:t xml:space="preserve"> : Modal "Suppression machine"</w:t>
      </w:r>
      <w:bookmarkEnd w:id="65"/>
    </w:p>
    <w:p w:rsidR="000D70BE" w:rsidP="000D70BE" w:rsidRDefault="000D70BE" w14:paraId="511351C4" w14:textId="77777777">
      <w:pPr>
        <w:pStyle w:val="Titre3"/>
        <w:rPr>
          <w:lang w:eastAsia="en-US"/>
        </w:rPr>
      </w:pPr>
      <w:bookmarkStart w:name="_Toc126255612" w:id="66"/>
      <w:r>
        <w:rPr>
          <w:lang w:eastAsia="en-US"/>
        </w:rPr>
        <w:t>Panel</w:t>
      </w:r>
      <w:bookmarkEnd w:id="66"/>
    </w:p>
    <w:p w:rsidR="000D70BE" w:rsidP="000D70BE" w:rsidRDefault="000D70BE" w14:paraId="6D34B387" w14:textId="77777777">
      <w:pPr>
        <w:spacing w:line="360" w:lineRule="auto"/>
        <w:rPr>
          <w:lang w:eastAsia="en-US"/>
        </w:rPr>
      </w:pPr>
      <w:r>
        <w:rPr>
          <w:lang w:eastAsia="en-US"/>
        </w:rPr>
        <w:t>Cette interface permet de configurer les différents Panels utilisés dans ce projet. Deux niveaux de configuration sont demandés : la Création du Panel et son Affectation.</w:t>
      </w:r>
    </w:p>
    <w:p w:rsidR="000D70BE" w:rsidP="000D70BE" w:rsidRDefault="000D70BE" w14:paraId="19D82E64" w14:textId="77777777">
      <w:pPr>
        <w:spacing w:line="360" w:lineRule="auto"/>
        <w:rPr>
          <w:lang w:eastAsia="en-US"/>
        </w:rPr>
      </w:pPr>
    </w:p>
    <w:p w:rsidR="000D70BE" w:rsidP="000D70BE" w:rsidRDefault="000D70BE" w14:paraId="15787EFC" w14:textId="77777777">
      <w:pPr>
        <w:keepNext/>
        <w:spacing w:line="360" w:lineRule="auto"/>
        <w:jc w:val="center"/>
      </w:pPr>
      <w:r w:rsidRPr="00EA48E0">
        <w:rPr>
          <w:noProof/>
          <w:lang w:eastAsia="en-US"/>
        </w:rPr>
        <w:lastRenderedPageBreak/>
        <w:drawing>
          <wp:inline distT="0" distB="0" distL="0" distR="0" wp14:anchorId="123A976E" wp14:editId="6CD00C15">
            <wp:extent cx="3397952" cy="2428875"/>
            <wp:effectExtent l="0" t="0" r="0" b="0"/>
            <wp:docPr id="148" name="Image 14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 148" descr="Une image contenant texte&#10;&#10;Description générée automatiquement"/>
                    <pic:cNvPicPr/>
                  </pic:nvPicPr>
                  <pic:blipFill>
                    <a:blip r:embed="rId38"/>
                    <a:stretch>
                      <a:fillRect/>
                    </a:stretch>
                  </pic:blipFill>
                  <pic:spPr>
                    <a:xfrm>
                      <a:off x="0" y="0"/>
                      <a:ext cx="3402923" cy="2432428"/>
                    </a:xfrm>
                    <a:prstGeom prst="rect">
                      <a:avLst/>
                    </a:prstGeom>
                  </pic:spPr>
                </pic:pic>
              </a:graphicData>
            </a:graphic>
          </wp:inline>
        </w:drawing>
      </w:r>
    </w:p>
    <w:p w:rsidR="000D70BE" w:rsidP="000D70BE" w:rsidRDefault="000D70BE" w14:paraId="4AAC360E" w14:textId="77777777">
      <w:pPr>
        <w:pStyle w:val="Lgende"/>
        <w:spacing w:after="0" w:line="360" w:lineRule="auto"/>
        <w:jc w:val="center"/>
      </w:pPr>
      <w:bookmarkStart w:name="_Toc126255713" w:id="67"/>
      <w:r>
        <w:t xml:space="preserve">Figure </w:t>
      </w:r>
      <w:r>
        <w:fldChar w:fldCharType="begin"/>
      </w:r>
      <w:r>
        <w:instrText xml:space="preserve"> SEQ Figure \* ARABIC </w:instrText>
      </w:r>
      <w:r>
        <w:fldChar w:fldCharType="separate"/>
      </w:r>
      <w:r>
        <w:rPr>
          <w:noProof/>
        </w:rPr>
        <w:t>23</w:t>
      </w:r>
      <w:r>
        <w:fldChar w:fldCharType="end"/>
      </w:r>
      <w:r>
        <w:t xml:space="preserve"> : Onglet "Création Panel" du Modal "Nouveau Edge Box"</w:t>
      </w:r>
      <w:bookmarkEnd w:id="67"/>
    </w:p>
    <w:p w:rsidR="000D70BE" w:rsidP="000D70BE" w:rsidRDefault="000D70BE" w14:paraId="4BA28CE1" w14:textId="77777777">
      <w:pPr>
        <w:spacing w:line="360" w:lineRule="auto"/>
        <w:rPr>
          <w:lang w:eastAsia="en-US"/>
        </w:rPr>
      </w:pPr>
      <w:r>
        <w:rPr>
          <w:lang w:eastAsia="en-US"/>
        </w:rPr>
        <w:t>Pour la création d’un Panel il faut fournir :</w:t>
      </w:r>
    </w:p>
    <w:p w:rsidR="000D70BE" w:rsidP="003040BB" w:rsidRDefault="000D70BE" w14:paraId="36036CC1" w14:textId="77777777">
      <w:pPr>
        <w:pStyle w:val="Paragraphedeliste"/>
        <w:numPr>
          <w:ilvl w:val="0"/>
          <w:numId w:val="13"/>
        </w:numPr>
        <w:spacing w:line="360" w:lineRule="auto"/>
        <w:jc w:val="both"/>
        <w:rPr>
          <w:lang w:eastAsia="en-US"/>
        </w:rPr>
      </w:pPr>
      <w:r w:rsidRPr="00527746">
        <w:rPr>
          <w:i/>
          <w:iCs/>
          <w:lang w:eastAsia="en-US"/>
        </w:rPr>
        <w:t>Type du poste </w:t>
      </w:r>
      <w:r>
        <w:rPr>
          <w:lang w:eastAsia="en-US"/>
        </w:rPr>
        <w:t>: Choisir Avec E/S ou Sans E/S.</w:t>
      </w:r>
    </w:p>
    <w:p w:rsidR="000D70BE" w:rsidP="003040BB" w:rsidRDefault="000D70BE" w14:paraId="3C6FF9DC" w14:textId="77777777">
      <w:pPr>
        <w:pStyle w:val="Paragraphedeliste"/>
        <w:numPr>
          <w:ilvl w:val="0"/>
          <w:numId w:val="13"/>
        </w:numPr>
        <w:spacing w:line="360" w:lineRule="auto"/>
        <w:jc w:val="both"/>
        <w:rPr>
          <w:lang w:eastAsia="en-US"/>
        </w:rPr>
      </w:pPr>
      <w:r w:rsidRPr="00527746">
        <w:rPr>
          <w:i/>
          <w:iCs/>
          <w:lang w:eastAsia="en-US"/>
        </w:rPr>
        <w:t>Référence Panel</w:t>
      </w:r>
      <w:r>
        <w:rPr>
          <w:lang w:eastAsia="en-US"/>
        </w:rPr>
        <w:t> : C’est l’identifiant Unique du Panel.</w:t>
      </w:r>
    </w:p>
    <w:p w:rsidR="000D70BE" w:rsidP="003040BB" w:rsidRDefault="000D70BE" w14:paraId="2ED14D48" w14:textId="77777777">
      <w:pPr>
        <w:pStyle w:val="Paragraphedeliste"/>
        <w:numPr>
          <w:ilvl w:val="0"/>
          <w:numId w:val="13"/>
        </w:numPr>
        <w:spacing w:line="360" w:lineRule="auto"/>
        <w:jc w:val="both"/>
        <w:rPr>
          <w:lang w:eastAsia="en-US"/>
        </w:rPr>
      </w:pPr>
      <w:r w:rsidRPr="00527746">
        <w:rPr>
          <w:i/>
          <w:iCs/>
          <w:lang w:eastAsia="en-US"/>
        </w:rPr>
        <w:t>Adresse MAC Panel</w:t>
      </w:r>
      <w:r>
        <w:rPr>
          <w:lang w:eastAsia="en-US"/>
        </w:rPr>
        <w:t> : L’adresse MAC du Panel.</w:t>
      </w:r>
    </w:p>
    <w:p w:rsidR="000D70BE" w:rsidP="003040BB" w:rsidRDefault="000D70BE" w14:paraId="2E8E8D43" w14:textId="77777777">
      <w:pPr>
        <w:pStyle w:val="Paragraphedeliste"/>
        <w:numPr>
          <w:ilvl w:val="0"/>
          <w:numId w:val="13"/>
        </w:numPr>
        <w:spacing w:line="360" w:lineRule="auto"/>
        <w:jc w:val="both"/>
        <w:rPr>
          <w:lang w:eastAsia="en-US"/>
        </w:rPr>
      </w:pPr>
      <w:r>
        <w:rPr>
          <w:lang w:eastAsia="en-US"/>
        </w:rPr>
        <w:t>Le nombre des entrées pour chaque type de port : TOR, SERIAL, USB, RJ45.</w:t>
      </w:r>
    </w:p>
    <w:p w:rsidR="000D70BE" w:rsidP="003040BB" w:rsidRDefault="000D70BE" w14:paraId="2DCE0F78" w14:textId="77777777">
      <w:pPr>
        <w:pStyle w:val="Paragraphedeliste"/>
        <w:numPr>
          <w:ilvl w:val="0"/>
          <w:numId w:val="13"/>
        </w:numPr>
        <w:spacing w:line="360" w:lineRule="auto"/>
        <w:jc w:val="both"/>
        <w:rPr>
          <w:lang w:eastAsia="en-US"/>
        </w:rPr>
      </w:pPr>
      <w:r>
        <w:rPr>
          <w:lang w:eastAsia="en-US"/>
        </w:rPr>
        <w:t>Le nombre de sorties TOR.</w:t>
      </w:r>
      <w:r w:rsidRPr="00844CB2">
        <w:rPr>
          <w:lang w:eastAsia="en-US"/>
        </w:rPr>
        <w:t xml:space="preserve"> </w:t>
      </w:r>
    </w:p>
    <w:p w:rsidR="000D70BE" w:rsidP="000D70BE" w:rsidRDefault="000D70BE" w14:paraId="5534370C" w14:textId="77777777">
      <w:pPr>
        <w:keepNext/>
        <w:spacing w:line="360" w:lineRule="auto"/>
        <w:ind w:left="360"/>
        <w:jc w:val="center"/>
      </w:pPr>
      <w:r w:rsidRPr="000674FA">
        <w:rPr>
          <w:noProof/>
          <w:lang w:eastAsia="en-US"/>
        </w:rPr>
        <w:drawing>
          <wp:inline distT="0" distB="0" distL="0" distR="0" wp14:anchorId="046C7985" wp14:editId="507E8868">
            <wp:extent cx="3332386" cy="2581275"/>
            <wp:effectExtent l="0" t="0" r="1905" b="0"/>
            <wp:docPr id="149" name="Imag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337626" cy="2585334"/>
                    </a:xfrm>
                    <a:prstGeom prst="rect">
                      <a:avLst/>
                    </a:prstGeom>
                  </pic:spPr>
                </pic:pic>
              </a:graphicData>
            </a:graphic>
          </wp:inline>
        </w:drawing>
      </w:r>
    </w:p>
    <w:p w:rsidR="000D70BE" w:rsidP="000D70BE" w:rsidRDefault="000D70BE" w14:paraId="4F30BA00" w14:textId="77777777">
      <w:pPr>
        <w:pStyle w:val="Lgende"/>
        <w:spacing w:after="0" w:line="360" w:lineRule="auto"/>
        <w:jc w:val="center"/>
      </w:pPr>
      <w:bookmarkStart w:name="_Toc126255714" w:id="68"/>
      <w:r>
        <w:t xml:space="preserve">Figure </w:t>
      </w:r>
      <w:r>
        <w:fldChar w:fldCharType="begin"/>
      </w:r>
      <w:r>
        <w:instrText xml:space="preserve"> SEQ Figure \* ARABIC </w:instrText>
      </w:r>
      <w:r>
        <w:fldChar w:fldCharType="separate"/>
      </w:r>
      <w:r>
        <w:rPr>
          <w:noProof/>
        </w:rPr>
        <w:t>24</w:t>
      </w:r>
      <w:r>
        <w:fldChar w:fldCharType="end"/>
      </w:r>
      <w:r>
        <w:t xml:space="preserve"> : Onglet "Affectation Panel" du modal "Nouveau Edge Box"</w:t>
      </w:r>
      <w:bookmarkEnd w:id="68"/>
    </w:p>
    <w:p w:rsidR="000D70BE" w:rsidP="000D70BE" w:rsidRDefault="000D70BE" w14:paraId="1B5C6865" w14:textId="77777777">
      <w:pPr>
        <w:spacing w:line="360" w:lineRule="auto"/>
        <w:rPr>
          <w:lang w:eastAsia="en-US"/>
        </w:rPr>
      </w:pPr>
      <w:r>
        <w:rPr>
          <w:lang w:eastAsia="en-US"/>
        </w:rPr>
        <w:t>L’affectation des Panels nécessite les informations suivantes :</w:t>
      </w:r>
    </w:p>
    <w:p w:rsidRPr="00527746" w:rsidR="000D70BE" w:rsidP="003040BB" w:rsidRDefault="000D70BE" w14:paraId="431DAEBA" w14:textId="77777777">
      <w:pPr>
        <w:pStyle w:val="Paragraphedeliste"/>
        <w:numPr>
          <w:ilvl w:val="0"/>
          <w:numId w:val="13"/>
        </w:numPr>
        <w:spacing w:line="360" w:lineRule="auto"/>
        <w:jc w:val="both"/>
        <w:rPr>
          <w:i/>
          <w:iCs/>
          <w:lang w:eastAsia="en-US"/>
        </w:rPr>
      </w:pPr>
      <w:r w:rsidRPr="00527746">
        <w:rPr>
          <w:i/>
          <w:iCs/>
          <w:lang w:eastAsia="en-US"/>
        </w:rPr>
        <w:t>Atelier</w:t>
      </w:r>
      <w:r>
        <w:rPr>
          <w:i/>
          <w:iCs/>
          <w:lang w:eastAsia="en-US"/>
        </w:rPr>
        <w:t> </w:t>
      </w:r>
      <w:r>
        <w:rPr>
          <w:lang w:eastAsia="en-US"/>
        </w:rPr>
        <w:t>: Sélection de l’atelier à partir d’une liste déroulante.</w:t>
      </w:r>
    </w:p>
    <w:p w:rsidRPr="00527746" w:rsidR="000D70BE" w:rsidP="003040BB" w:rsidRDefault="000D70BE" w14:paraId="64C4ECB6" w14:textId="77777777">
      <w:pPr>
        <w:pStyle w:val="Paragraphedeliste"/>
        <w:numPr>
          <w:ilvl w:val="0"/>
          <w:numId w:val="13"/>
        </w:numPr>
        <w:spacing w:line="360" w:lineRule="auto"/>
        <w:jc w:val="both"/>
        <w:rPr>
          <w:i/>
          <w:iCs/>
          <w:lang w:eastAsia="en-US"/>
        </w:rPr>
      </w:pPr>
      <w:r>
        <w:rPr>
          <w:i/>
          <w:iCs/>
          <w:lang w:eastAsia="en-US"/>
        </w:rPr>
        <w:t>Ligne </w:t>
      </w:r>
      <w:r>
        <w:rPr>
          <w:lang w:eastAsia="en-US"/>
        </w:rPr>
        <w:t>: Sélection de la ligne à partir d’une liste déroulante.</w:t>
      </w:r>
    </w:p>
    <w:p w:rsidRPr="000E70BA" w:rsidR="000D70BE" w:rsidP="003040BB" w:rsidRDefault="000D70BE" w14:paraId="71B9E578" w14:textId="77777777">
      <w:pPr>
        <w:pStyle w:val="Paragraphedeliste"/>
        <w:numPr>
          <w:ilvl w:val="0"/>
          <w:numId w:val="13"/>
        </w:numPr>
        <w:spacing w:line="360" w:lineRule="auto"/>
        <w:jc w:val="both"/>
        <w:rPr>
          <w:i/>
          <w:iCs/>
          <w:lang w:eastAsia="en-US"/>
        </w:rPr>
      </w:pPr>
      <w:r>
        <w:rPr>
          <w:i/>
          <w:iCs/>
          <w:lang w:eastAsia="en-US"/>
        </w:rPr>
        <w:t>Poste </w:t>
      </w:r>
      <w:r>
        <w:rPr>
          <w:lang w:eastAsia="en-US"/>
        </w:rPr>
        <w:t>: Sélection du poste à partir d’une liste déroulante.</w:t>
      </w:r>
    </w:p>
    <w:p w:rsidRPr="00295AED" w:rsidR="000D70BE" w:rsidP="003040BB" w:rsidRDefault="000D70BE" w14:paraId="03A52741" w14:textId="77777777">
      <w:pPr>
        <w:pStyle w:val="Paragraphedeliste"/>
        <w:numPr>
          <w:ilvl w:val="0"/>
          <w:numId w:val="13"/>
        </w:numPr>
        <w:spacing w:line="360" w:lineRule="auto"/>
        <w:jc w:val="both"/>
        <w:rPr>
          <w:i/>
          <w:iCs/>
          <w:lang w:eastAsia="en-US"/>
        </w:rPr>
      </w:pPr>
      <w:r>
        <w:rPr>
          <w:i/>
          <w:iCs/>
          <w:lang w:eastAsia="en-US"/>
        </w:rPr>
        <w:lastRenderedPageBreak/>
        <w:t>Affectation Pin </w:t>
      </w:r>
      <w:r>
        <w:rPr>
          <w:lang w:eastAsia="en-US"/>
        </w:rPr>
        <w:t>: Ce tableau permet d’affecter les paramètres E/S aux Pin du Panel tout en définissant le type de la connexion.</w:t>
      </w:r>
    </w:p>
    <w:p w:rsidRPr="00650F85" w:rsidR="000D70BE" w:rsidP="000D70BE" w:rsidRDefault="000D70BE" w14:paraId="71DFA96C" w14:textId="77777777">
      <w:pPr>
        <w:spacing w:line="360" w:lineRule="auto"/>
        <w:rPr>
          <w:i/>
          <w:iCs/>
          <w:color w:val="E20E35"/>
          <w:lang w:eastAsia="en-US"/>
        </w:rPr>
      </w:pPr>
      <w:r w:rsidRPr="00295AED">
        <w:rPr>
          <w:i/>
          <w:iCs/>
          <w:color w:val="E20E35"/>
          <w:lang w:eastAsia="en-US"/>
        </w:rPr>
        <w:t xml:space="preserve">Cette configuration est </w:t>
      </w:r>
      <w:r>
        <w:rPr>
          <w:i/>
          <w:iCs/>
          <w:color w:val="E20E35"/>
          <w:lang w:eastAsia="en-US"/>
        </w:rPr>
        <w:t xml:space="preserve">initialement </w:t>
      </w:r>
      <w:r w:rsidRPr="00295AED">
        <w:rPr>
          <w:i/>
          <w:iCs/>
          <w:color w:val="E20E35"/>
          <w:lang w:eastAsia="en-US"/>
        </w:rPr>
        <w:t>effectuée par l’équipe TI de ADDIXO Smart Factory.</w:t>
      </w:r>
    </w:p>
    <w:p w:rsidR="000D70BE" w:rsidP="000D70BE" w:rsidRDefault="000D70BE" w14:paraId="2C739902" w14:textId="77777777">
      <w:pPr>
        <w:pStyle w:val="Titre3"/>
        <w:rPr>
          <w:lang w:eastAsia="en-US"/>
        </w:rPr>
      </w:pPr>
      <w:bookmarkStart w:name="_Toc126255613" w:id="69"/>
      <w:r>
        <w:rPr>
          <w:lang w:eastAsia="en-US"/>
        </w:rPr>
        <w:t>Client</w:t>
      </w:r>
      <w:bookmarkEnd w:id="62"/>
      <w:bookmarkEnd w:id="69"/>
    </w:p>
    <w:p w:rsidRPr="00892CC7" w:rsidR="000D70BE" w:rsidP="000D70BE" w:rsidRDefault="000D70BE" w14:paraId="69C1B678" w14:textId="77777777">
      <w:pPr>
        <w:spacing w:line="360" w:lineRule="auto"/>
        <w:rPr>
          <w:lang w:eastAsia="en-US"/>
        </w:rPr>
      </w:pPr>
      <w:r w:rsidRPr="00892CC7">
        <w:rPr>
          <w:lang w:eastAsia="en-US"/>
        </w:rPr>
        <w:t xml:space="preserve">Smart Factory met à la </w:t>
      </w:r>
      <w:r>
        <w:rPr>
          <w:lang w:eastAsia="en-US"/>
        </w:rPr>
        <w:t>disposition de ses utilisateurs un sous-module spécifique à la gestion des clients et des devises.</w:t>
      </w:r>
    </w:p>
    <w:p w:rsidR="000D70BE" w:rsidP="003040BB" w:rsidRDefault="000D70BE" w14:paraId="47820424" w14:textId="77777777">
      <w:pPr>
        <w:pStyle w:val="Titre4"/>
        <w:numPr>
          <w:ilvl w:val="3"/>
          <w:numId w:val="3"/>
        </w:numPr>
        <w:ind w:left="0" w:firstLine="0"/>
        <w:rPr>
          <w:lang w:eastAsia="en-US"/>
        </w:rPr>
      </w:pPr>
      <w:bookmarkStart w:name="_Toc81406211" w:id="70"/>
      <w:r>
        <w:rPr>
          <w:lang w:eastAsia="en-US"/>
        </w:rPr>
        <w:t>Gestion des Devises</w:t>
      </w:r>
      <w:bookmarkEnd w:id="70"/>
    </w:p>
    <w:p w:rsidR="000D70BE" w:rsidP="000D70BE" w:rsidRDefault="000D70BE" w14:paraId="61E5BE28" w14:textId="77777777">
      <w:pPr>
        <w:spacing w:line="360" w:lineRule="auto"/>
        <w:rPr>
          <w:lang w:eastAsia="en-US"/>
        </w:rPr>
      </w:pPr>
      <w:r>
        <w:rPr>
          <w:lang w:eastAsia="en-US"/>
        </w:rPr>
        <w:t xml:space="preserve">Tout utilisateur autorisé peut à travers l’interface </w:t>
      </w:r>
      <w:r w:rsidRPr="00BA041A">
        <w:rPr>
          <w:i/>
          <w:iCs/>
          <w:lang w:eastAsia="en-US"/>
        </w:rPr>
        <w:t>Gestion de Devise</w:t>
      </w:r>
      <w:r>
        <w:rPr>
          <w:i/>
          <w:iCs/>
          <w:lang w:eastAsia="en-US"/>
        </w:rPr>
        <w:t xml:space="preserve"> </w:t>
      </w:r>
      <w:r w:rsidRPr="00F10846">
        <w:rPr>
          <w:lang w:eastAsia="en-US"/>
        </w:rPr>
        <w:t>ajouter, modifier ou supprimer des devises</w:t>
      </w:r>
      <w:r>
        <w:rPr>
          <w:lang w:eastAsia="en-US"/>
        </w:rPr>
        <w:t>. La gestion des devises exige les données suivantes :</w:t>
      </w:r>
    </w:p>
    <w:p w:rsidRPr="00780B47" w:rsidR="000D70BE" w:rsidP="003040BB" w:rsidRDefault="000D70BE" w14:paraId="45BCDFA5" w14:textId="77777777">
      <w:pPr>
        <w:pStyle w:val="Paragraphedeliste"/>
        <w:numPr>
          <w:ilvl w:val="0"/>
          <w:numId w:val="11"/>
        </w:numPr>
        <w:spacing w:line="360" w:lineRule="auto"/>
        <w:jc w:val="both"/>
        <w:rPr>
          <w:i/>
          <w:iCs/>
          <w:lang w:eastAsia="en-US"/>
        </w:rPr>
      </w:pPr>
      <w:r w:rsidRPr="00040E14">
        <w:rPr>
          <w:i/>
          <w:iCs/>
          <w:lang w:eastAsia="en-US"/>
        </w:rPr>
        <w:t>« Code Devise »</w:t>
      </w:r>
      <w:r>
        <w:rPr>
          <w:i/>
          <w:iCs/>
          <w:lang w:eastAsia="en-US"/>
        </w:rPr>
        <w:t xml:space="preserve"> : </w:t>
      </w:r>
      <w:r>
        <w:rPr>
          <w:lang w:eastAsia="en-US"/>
        </w:rPr>
        <w:t>Chaîne de caractère. Il est Unique.</w:t>
      </w:r>
    </w:p>
    <w:p w:rsidRPr="00984C8B" w:rsidR="000D70BE" w:rsidP="003040BB" w:rsidRDefault="000D70BE" w14:paraId="79DC91FB" w14:textId="77777777">
      <w:pPr>
        <w:pStyle w:val="Paragraphedeliste"/>
        <w:numPr>
          <w:ilvl w:val="0"/>
          <w:numId w:val="11"/>
        </w:numPr>
        <w:spacing w:line="360" w:lineRule="auto"/>
        <w:jc w:val="both"/>
        <w:rPr>
          <w:i/>
          <w:iCs/>
          <w:lang w:eastAsia="en-US"/>
        </w:rPr>
      </w:pPr>
      <w:r>
        <w:rPr>
          <w:i/>
          <w:iCs/>
          <w:lang w:eastAsia="en-US"/>
        </w:rPr>
        <w:t xml:space="preserve">« Devise » : </w:t>
      </w:r>
      <w:r>
        <w:rPr>
          <w:lang w:eastAsia="en-US"/>
        </w:rPr>
        <w:t>Chaîne de caractères.</w:t>
      </w:r>
    </w:p>
    <w:p w:rsidRPr="00791F74" w:rsidR="000D70BE" w:rsidP="003040BB" w:rsidRDefault="000D70BE" w14:paraId="1DD9509B" w14:textId="77777777">
      <w:pPr>
        <w:pStyle w:val="Paragraphedeliste"/>
        <w:numPr>
          <w:ilvl w:val="0"/>
          <w:numId w:val="11"/>
        </w:numPr>
        <w:spacing w:line="360" w:lineRule="auto"/>
        <w:jc w:val="both"/>
        <w:rPr>
          <w:i/>
          <w:iCs/>
          <w:lang w:eastAsia="en-US"/>
        </w:rPr>
      </w:pPr>
      <w:r>
        <w:rPr>
          <w:i/>
          <w:iCs/>
          <w:lang w:eastAsia="en-US"/>
        </w:rPr>
        <w:t xml:space="preserve">« Taux de change » : </w:t>
      </w:r>
      <w:r>
        <w:rPr>
          <w:lang w:eastAsia="en-US"/>
        </w:rPr>
        <w:t>Nombre réel.</w:t>
      </w:r>
    </w:p>
    <w:p w:rsidRPr="0068454C" w:rsidR="000D70BE" w:rsidP="003040BB" w:rsidRDefault="000D70BE" w14:paraId="34F61F0E" w14:textId="77777777">
      <w:pPr>
        <w:pStyle w:val="Paragraphedeliste"/>
        <w:numPr>
          <w:ilvl w:val="0"/>
          <w:numId w:val="11"/>
        </w:numPr>
        <w:spacing w:line="360" w:lineRule="auto"/>
        <w:jc w:val="both"/>
        <w:rPr>
          <w:i/>
          <w:iCs/>
          <w:lang w:eastAsia="en-US"/>
        </w:rPr>
      </w:pPr>
      <w:r>
        <w:rPr>
          <w:i/>
          <w:iCs/>
          <w:lang w:eastAsia="en-US"/>
        </w:rPr>
        <w:t xml:space="preserve">Précision devise : </w:t>
      </w:r>
      <w:r w:rsidRPr="00791F74">
        <w:rPr>
          <w:lang w:eastAsia="en-US"/>
        </w:rPr>
        <w:t>Nombre réel</w:t>
      </w:r>
      <w:r>
        <w:rPr>
          <w:lang w:eastAsia="en-US"/>
        </w:rPr>
        <w:t>.</w:t>
      </w:r>
    </w:p>
    <w:p w:rsidRPr="0068454C" w:rsidR="000D70BE" w:rsidP="000D70BE" w:rsidRDefault="000D70BE" w14:paraId="61122045" w14:textId="77777777">
      <w:pPr>
        <w:spacing w:line="360" w:lineRule="auto"/>
        <w:rPr>
          <w:u w:val="single"/>
          <w:lang w:eastAsia="en-US"/>
        </w:rPr>
      </w:pPr>
      <w:r w:rsidRPr="0068454C">
        <w:rPr>
          <w:u w:val="single"/>
          <w:lang w:eastAsia="en-US"/>
        </w:rPr>
        <w:t>Ajout d’une devise</w:t>
      </w:r>
    </w:p>
    <w:p w:rsidR="000D70BE" w:rsidP="000D70BE" w:rsidRDefault="000D70BE" w14:paraId="0F6CDC26" w14:textId="77777777">
      <w:pPr>
        <w:spacing w:line="360" w:lineRule="auto"/>
      </w:pPr>
      <w:r>
        <w:rPr>
          <w:noProof/>
        </w:rPr>
        <w:drawing>
          <wp:anchor distT="0" distB="0" distL="114300" distR="114300" simplePos="0" relativeHeight="251658256" behindDoc="1" locked="0" layoutInCell="1" allowOverlap="1" wp14:anchorId="2143D440" wp14:editId="42326641">
            <wp:simplePos x="0" y="0"/>
            <wp:positionH relativeFrom="column">
              <wp:posOffset>3413125</wp:posOffset>
            </wp:positionH>
            <wp:positionV relativeFrom="paragraph">
              <wp:posOffset>18679</wp:posOffset>
            </wp:positionV>
            <wp:extent cx="175895" cy="168910"/>
            <wp:effectExtent l="0" t="0" r="0" b="2540"/>
            <wp:wrapThrough wrapText="bothSides">
              <wp:wrapPolygon edited="0">
                <wp:start x="0" y="0"/>
                <wp:lineTo x="0" y="19489"/>
                <wp:lineTo x="18715" y="19489"/>
                <wp:lineTo x="18715" y="0"/>
                <wp:lineTo x="0" y="0"/>
              </wp:wrapPolygon>
            </wp:wrapThrough>
            <wp:docPr id="33" name="Imag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une devise, il faut appuyer sur le bouton de l’interface </w:t>
      </w:r>
      <w:r w:rsidRPr="0086360B">
        <w:rPr>
          <w:i/>
          <w:iCs/>
        </w:rPr>
        <w:t xml:space="preserve">Gestion </w:t>
      </w:r>
      <w:r>
        <w:rPr>
          <w:i/>
          <w:iCs/>
        </w:rPr>
        <w:t>Devise,</w:t>
      </w:r>
      <w:r>
        <w:t xml:space="preserve"> fournir les informations nécessaires et enregistrer.</w:t>
      </w:r>
    </w:p>
    <w:p w:rsidR="000D70BE" w:rsidP="000D70BE" w:rsidRDefault="000D70BE" w14:paraId="5E46528D" w14:textId="77777777">
      <w:pPr>
        <w:keepNext/>
        <w:spacing w:line="360" w:lineRule="auto"/>
        <w:jc w:val="center"/>
      </w:pPr>
      <w:r>
        <w:rPr>
          <w:noProof/>
        </w:rPr>
        <w:drawing>
          <wp:inline distT="0" distB="0" distL="0" distR="0" wp14:anchorId="22899EA3" wp14:editId="14979096">
            <wp:extent cx="3960000" cy="2315538"/>
            <wp:effectExtent l="0" t="0" r="2540" b="8890"/>
            <wp:docPr id="34" name="Image 3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10;&#10;Description générée automatiquement"/>
                    <pic:cNvPicPr/>
                  </pic:nvPicPr>
                  <pic:blipFill>
                    <a:blip r:embed="rId40"/>
                    <a:stretch>
                      <a:fillRect/>
                    </a:stretch>
                  </pic:blipFill>
                  <pic:spPr>
                    <a:xfrm>
                      <a:off x="0" y="0"/>
                      <a:ext cx="3960000" cy="2315538"/>
                    </a:xfrm>
                    <a:prstGeom prst="rect">
                      <a:avLst/>
                    </a:prstGeom>
                  </pic:spPr>
                </pic:pic>
              </a:graphicData>
            </a:graphic>
          </wp:inline>
        </w:drawing>
      </w:r>
    </w:p>
    <w:p w:rsidR="000D70BE" w:rsidP="000D70BE" w:rsidRDefault="000D70BE" w14:paraId="4AD9E6A1" w14:textId="77777777">
      <w:pPr>
        <w:pStyle w:val="Lgende"/>
        <w:spacing w:after="0" w:line="360" w:lineRule="auto"/>
        <w:jc w:val="center"/>
      </w:pPr>
      <w:bookmarkStart w:name="_Toc81406245" w:id="71"/>
      <w:bookmarkStart w:name="_Toc126255715" w:id="72"/>
      <w:r>
        <w:t xml:space="preserve">Figure </w:t>
      </w:r>
      <w:r>
        <w:fldChar w:fldCharType="begin"/>
      </w:r>
      <w:r>
        <w:instrText xml:space="preserve"> SEQ Figure \* ARABIC </w:instrText>
      </w:r>
      <w:r>
        <w:fldChar w:fldCharType="separate"/>
      </w:r>
      <w:r>
        <w:rPr>
          <w:noProof/>
        </w:rPr>
        <w:t>25</w:t>
      </w:r>
      <w:r>
        <w:fldChar w:fldCharType="end"/>
      </w:r>
      <w:r>
        <w:t xml:space="preserve"> : Modal "Nouvelle Devise"</w:t>
      </w:r>
      <w:bookmarkEnd w:id="71"/>
      <w:bookmarkEnd w:id="72"/>
    </w:p>
    <w:p w:rsidR="000D70BE" w:rsidP="000D70BE" w:rsidRDefault="000D70BE" w14:paraId="24718E8C" w14:textId="77777777">
      <w:pPr>
        <w:spacing w:line="360" w:lineRule="auto"/>
        <w:rPr>
          <w:i/>
          <w:iCs/>
          <w:u w:val="single"/>
          <w:lang w:eastAsia="en-US"/>
        </w:rPr>
      </w:pPr>
      <w:r w:rsidRPr="007237F2">
        <w:rPr>
          <w:u w:val="single"/>
          <w:lang w:eastAsia="en-US"/>
        </w:rPr>
        <w:t xml:space="preserve">Le </w:t>
      </w:r>
      <w:r w:rsidRPr="007237F2">
        <w:rPr>
          <w:i/>
          <w:iCs/>
          <w:u w:val="single"/>
          <w:lang w:eastAsia="en-US"/>
        </w:rPr>
        <w:t xml:space="preserve">Code Devise </w:t>
      </w:r>
      <w:r w:rsidRPr="007237F2">
        <w:rPr>
          <w:u w:val="single"/>
          <w:lang w:eastAsia="en-US"/>
        </w:rPr>
        <w:t xml:space="preserve">doit être </w:t>
      </w:r>
      <w:r w:rsidRPr="007237F2">
        <w:rPr>
          <w:i/>
          <w:iCs/>
          <w:u w:val="single"/>
          <w:lang w:eastAsia="en-US"/>
        </w:rPr>
        <w:t>Unique</w:t>
      </w:r>
      <w:r>
        <w:rPr>
          <w:i/>
          <w:iCs/>
          <w:u w:val="single"/>
          <w:lang w:eastAsia="en-US"/>
        </w:rPr>
        <w:t>.</w:t>
      </w:r>
    </w:p>
    <w:p w:rsidR="000D70BE" w:rsidP="000D70BE" w:rsidRDefault="000D70BE" w14:paraId="33766574" w14:textId="77777777">
      <w:pPr>
        <w:keepNext/>
        <w:spacing w:line="360" w:lineRule="auto"/>
        <w:jc w:val="center"/>
      </w:pPr>
      <w:r>
        <w:rPr>
          <w:noProof/>
        </w:rPr>
        <w:lastRenderedPageBreak/>
        <w:drawing>
          <wp:inline distT="0" distB="0" distL="0" distR="0" wp14:anchorId="159274E8" wp14:editId="2E9B946A">
            <wp:extent cx="3960000" cy="2305923"/>
            <wp:effectExtent l="0" t="0" r="2540" b="0"/>
            <wp:docPr id="35" name="Image 3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Une image contenant texte&#10;&#10;Description générée automatiquement"/>
                    <pic:cNvPicPr/>
                  </pic:nvPicPr>
                  <pic:blipFill>
                    <a:blip r:embed="rId41"/>
                    <a:stretch>
                      <a:fillRect/>
                    </a:stretch>
                  </pic:blipFill>
                  <pic:spPr>
                    <a:xfrm>
                      <a:off x="0" y="0"/>
                      <a:ext cx="3960000" cy="2305923"/>
                    </a:xfrm>
                    <a:prstGeom prst="rect">
                      <a:avLst/>
                    </a:prstGeom>
                  </pic:spPr>
                </pic:pic>
              </a:graphicData>
            </a:graphic>
          </wp:inline>
        </w:drawing>
      </w:r>
    </w:p>
    <w:p w:rsidR="000D70BE" w:rsidP="000D70BE" w:rsidRDefault="000D70BE" w14:paraId="601EEFC0" w14:textId="77777777">
      <w:pPr>
        <w:pStyle w:val="Lgende"/>
        <w:spacing w:after="0" w:line="360" w:lineRule="auto"/>
        <w:jc w:val="center"/>
        <w:rPr>
          <w:i w:val="0"/>
          <w:iCs w:val="0"/>
          <w:u w:val="single"/>
        </w:rPr>
      </w:pPr>
      <w:bookmarkStart w:name="_Toc81406246" w:id="73"/>
      <w:bookmarkStart w:name="_Toc126255716" w:id="74"/>
      <w:r>
        <w:t xml:space="preserve">Figure </w:t>
      </w:r>
      <w:r>
        <w:fldChar w:fldCharType="begin"/>
      </w:r>
      <w:r>
        <w:instrText xml:space="preserve"> SEQ Figure \* ARABIC </w:instrText>
      </w:r>
      <w:r>
        <w:fldChar w:fldCharType="separate"/>
      </w:r>
      <w:r>
        <w:rPr>
          <w:noProof/>
        </w:rPr>
        <w:t>26</w:t>
      </w:r>
      <w:r>
        <w:fldChar w:fldCharType="end"/>
      </w:r>
      <w:r>
        <w:t xml:space="preserve"> : Message Code Devise existe déjà</w:t>
      </w:r>
      <w:bookmarkEnd w:id="73"/>
      <w:bookmarkEnd w:id="74"/>
    </w:p>
    <w:p w:rsidR="000D70BE" w:rsidP="000D70BE" w:rsidRDefault="000D70BE" w14:paraId="1DE08613" w14:textId="77777777">
      <w:pPr>
        <w:spacing w:line="360" w:lineRule="auto"/>
        <w:rPr>
          <w:u w:val="single"/>
          <w:lang w:eastAsia="en-US"/>
        </w:rPr>
      </w:pPr>
      <w:r w:rsidRPr="007237F2">
        <w:rPr>
          <w:u w:val="single"/>
          <w:lang w:eastAsia="en-US"/>
        </w:rPr>
        <w:t>La création des devises doit précéder la création des clients associés</w:t>
      </w:r>
      <w:r>
        <w:rPr>
          <w:u w:val="single"/>
          <w:lang w:eastAsia="en-US"/>
        </w:rPr>
        <w:t>.</w:t>
      </w:r>
    </w:p>
    <w:p w:rsidRPr="00F61618" w:rsidR="000D70BE" w:rsidP="000D70BE" w:rsidRDefault="000D70BE" w14:paraId="49843AE7" w14:textId="77777777">
      <w:pPr>
        <w:spacing w:line="360" w:lineRule="auto"/>
        <w:rPr>
          <w:u w:val="single"/>
          <w:lang w:eastAsia="en-US"/>
        </w:rPr>
      </w:pPr>
      <w:r w:rsidRPr="00F61618">
        <w:rPr>
          <w:u w:val="single"/>
          <w:lang w:eastAsia="en-US"/>
        </w:rPr>
        <w:t>Modification d’une devise</w:t>
      </w:r>
    </w:p>
    <w:p w:rsidR="000D70BE" w:rsidP="000D70BE" w:rsidRDefault="000D70BE" w14:paraId="70D48C01" w14:textId="77777777">
      <w:pPr>
        <w:spacing w:line="360" w:lineRule="auto"/>
        <w:rPr>
          <w:lang w:eastAsia="en-US"/>
        </w:rPr>
      </w:pPr>
      <w:r>
        <w:rPr>
          <w:noProof/>
        </w:rPr>
        <w:drawing>
          <wp:anchor distT="0" distB="0" distL="114300" distR="114300" simplePos="0" relativeHeight="251658257" behindDoc="1" locked="0" layoutInCell="1" allowOverlap="1" wp14:anchorId="21997FD3" wp14:editId="18C988E9">
            <wp:simplePos x="0" y="0"/>
            <wp:positionH relativeFrom="column">
              <wp:posOffset>3626485</wp:posOffset>
            </wp:positionH>
            <wp:positionV relativeFrom="paragraph">
              <wp:posOffset>16774</wp:posOffset>
            </wp:positionV>
            <wp:extent cx="197485" cy="177800"/>
            <wp:effectExtent l="0" t="0" r="0" b="0"/>
            <wp:wrapTight wrapText="bothSides">
              <wp:wrapPolygon edited="0">
                <wp:start x="0" y="0"/>
                <wp:lineTo x="0" y="18514"/>
                <wp:lineTo x="18752" y="18514"/>
                <wp:lineTo x="18752" y="0"/>
                <wp:lineTo x="0" y="0"/>
              </wp:wrapPolygon>
            </wp:wrapTight>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une devise, il faut appuyer sur le bouton     situé dans la colonne </w:t>
      </w:r>
      <w:r w:rsidRPr="00ED7B3B">
        <w:rPr>
          <w:i/>
          <w:iCs/>
          <w:lang w:eastAsia="en-US"/>
        </w:rPr>
        <w:t xml:space="preserve">Actions </w:t>
      </w:r>
      <w:r>
        <w:rPr>
          <w:lang w:eastAsia="en-US"/>
        </w:rPr>
        <w:t>de chaque devise.</w:t>
      </w:r>
      <w:r w:rsidRPr="002D37FA">
        <w:rPr>
          <w:lang w:eastAsia="en-US"/>
        </w:rPr>
        <w:t xml:space="preserve"> </w:t>
      </w:r>
      <w:r>
        <w:rPr>
          <w:lang w:eastAsia="en-US"/>
        </w:rPr>
        <w:t>Un modal de modification sera affiché.</w:t>
      </w:r>
    </w:p>
    <w:p w:rsidR="000D70BE" w:rsidP="000D70BE" w:rsidRDefault="000D70BE" w14:paraId="250BE545" w14:textId="77777777">
      <w:pPr>
        <w:spacing w:line="360" w:lineRule="auto"/>
        <w:jc w:val="center"/>
      </w:pPr>
      <w:r>
        <w:rPr>
          <w:noProof/>
        </w:rPr>
        <w:drawing>
          <wp:inline distT="0" distB="0" distL="0" distR="0" wp14:anchorId="06962286" wp14:editId="48B713EB">
            <wp:extent cx="3960000" cy="2121552"/>
            <wp:effectExtent l="0" t="0" r="2540" b="0"/>
            <wp:docPr id="37" name="Image 3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texte&#10;&#10;Description générée automatiquement"/>
                    <pic:cNvPicPr/>
                  </pic:nvPicPr>
                  <pic:blipFill>
                    <a:blip r:embed="rId42"/>
                    <a:stretch>
                      <a:fillRect/>
                    </a:stretch>
                  </pic:blipFill>
                  <pic:spPr>
                    <a:xfrm>
                      <a:off x="0" y="0"/>
                      <a:ext cx="3960000" cy="2121552"/>
                    </a:xfrm>
                    <a:prstGeom prst="rect">
                      <a:avLst/>
                    </a:prstGeom>
                  </pic:spPr>
                </pic:pic>
              </a:graphicData>
            </a:graphic>
          </wp:inline>
        </w:drawing>
      </w:r>
    </w:p>
    <w:p w:rsidR="000D70BE" w:rsidP="000D70BE" w:rsidRDefault="000D70BE" w14:paraId="546758EA" w14:textId="77777777">
      <w:pPr>
        <w:pStyle w:val="Lgende"/>
        <w:spacing w:after="0" w:line="360" w:lineRule="auto"/>
        <w:jc w:val="center"/>
      </w:pPr>
      <w:bookmarkStart w:name="_Toc81406247" w:id="75"/>
      <w:bookmarkStart w:name="_Toc126255717" w:id="76"/>
      <w:r>
        <w:t xml:space="preserve">Figure </w:t>
      </w:r>
      <w:r>
        <w:fldChar w:fldCharType="begin"/>
      </w:r>
      <w:r>
        <w:instrText xml:space="preserve"> SEQ Figure \* ARABIC </w:instrText>
      </w:r>
      <w:r>
        <w:fldChar w:fldCharType="separate"/>
      </w:r>
      <w:r>
        <w:rPr>
          <w:noProof/>
        </w:rPr>
        <w:t>27</w:t>
      </w:r>
      <w:r>
        <w:fldChar w:fldCharType="end"/>
      </w:r>
      <w:r>
        <w:t xml:space="preserve"> : Modal "Modification devise"</w:t>
      </w:r>
      <w:bookmarkEnd w:id="75"/>
      <w:bookmarkEnd w:id="76"/>
    </w:p>
    <w:p w:rsidRPr="00815111" w:rsidR="000D70BE" w:rsidP="000D70BE" w:rsidRDefault="000D70BE" w14:paraId="1BCAE27A" w14:textId="77777777">
      <w:pPr>
        <w:spacing w:line="360" w:lineRule="auto"/>
        <w:rPr>
          <w:u w:val="single"/>
          <w:lang w:eastAsia="en-US"/>
        </w:rPr>
      </w:pPr>
      <w:r w:rsidRPr="00815111">
        <w:rPr>
          <w:u w:val="single"/>
          <w:lang w:eastAsia="en-US"/>
        </w:rPr>
        <w:t>Suppression d’une devise</w:t>
      </w:r>
    </w:p>
    <w:p w:rsidR="000D70BE" w:rsidP="000D70BE" w:rsidRDefault="000D70BE" w14:paraId="515F1126" w14:textId="77777777">
      <w:pPr>
        <w:spacing w:line="360" w:lineRule="auto"/>
        <w:rPr>
          <w:lang w:eastAsia="en-US"/>
        </w:rPr>
      </w:pPr>
      <w:r>
        <w:rPr>
          <w:noProof/>
        </w:rPr>
        <w:drawing>
          <wp:anchor distT="0" distB="0" distL="114300" distR="114300" simplePos="0" relativeHeight="251658260" behindDoc="1" locked="0" layoutInCell="1" allowOverlap="1" wp14:anchorId="328402C7" wp14:editId="0D6B4F0F">
            <wp:simplePos x="0" y="0"/>
            <wp:positionH relativeFrom="column">
              <wp:posOffset>3753485</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devise, il suffit d’appuyer sur le bouton de la colonne </w:t>
      </w:r>
      <w:r w:rsidRPr="00BE0360">
        <w:rPr>
          <w:i/>
          <w:iCs/>
          <w:lang w:eastAsia="en-US"/>
        </w:rPr>
        <w:t>Actions.</w:t>
      </w:r>
    </w:p>
    <w:p w:rsidR="000D70BE" w:rsidP="000D70BE" w:rsidRDefault="000D70BE" w14:paraId="4721CCCD" w14:textId="77777777">
      <w:pPr>
        <w:keepNext/>
        <w:spacing w:line="360" w:lineRule="auto"/>
        <w:jc w:val="center"/>
      </w:pPr>
      <w:r>
        <w:rPr>
          <w:noProof/>
        </w:rPr>
        <w:drawing>
          <wp:inline distT="0" distB="0" distL="0" distR="0" wp14:anchorId="68C49FDB" wp14:editId="5A35713E">
            <wp:extent cx="3960000" cy="1495271"/>
            <wp:effectExtent l="0" t="0" r="2540" b="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494" t="515" b="1797"/>
                    <a:stretch/>
                  </pic:blipFill>
                  <pic:spPr bwMode="auto">
                    <a:xfrm>
                      <a:off x="0" y="0"/>
                      <a:ext cx="3960000" cy="1495271"/>
                    </a:xfrm>
                    <a:prstGeom prst="rect">
                      <a:avLst/>
                    </a:prstGeom>
                    <a:ln>
                      <a:noFill/>
                    </a:ln>
                    <a:extLst>
                      <a:ext uri="{53640926-AAD7-44D8-BBD7-CCE9431645EC}">
                        <a14:shadowObscured xmlns:a14="http://schemas.microsoft.com/office/drawing/2010/main"/>
                      </a:ext>
                    </a:extLst>
                  </pic:spPr>
                </pic:pic>
              </a:graphicData>
            </a:graphic>
          </wp:inline>
        </w:drawing>
      </w:r>
    </w:p>
    <w:p w:rsidRPr="00AF65C4" w:rsidR="000D70BE" w:rsidP="000D70BE" w:rsidRDefault="000D70BE" w14:paraId="76BAA0D2" w14:textId="77777777">
      <w:pPr>
        <w:pStyle w:val="Lgende"/>
        <w:spacing w:after="0" w:line="360" w:lineRule="auto"/>
        <w:jc w:val="center"/>
      </w:pPr>
      <w:bookmarkStart w:name="_Toc81406248" w:id="77"/>
      <w:bookmarkStart w:name="_Toc126255718" w:id="78"/>
      <w:r>
        <w:t xml:space="preserve">Figure </w:t>
      </w:r>
      <w:r>
        <w:fldChar w:fldCharType="begin"/>
      </w:r>
      <w:r>
        <w:instrText xml:space="preserve"> SEQ Figure \* ARABIC </w:instrText>
      </w:r>
      <w:r>
        <w:fldChar w:fldCharType="separate"/>
      </w:r>
      <w:r>
        <w:rPr>
          <w:noProof/>
        </w:rPr>
        <w:t>28</w:t>
      </w:r>
      <w:r>
        <w:fldChar w:fldCharType="end"/>
      </w:r>
      <w:r>
        <w:t xml:space="preserve"> : Modal "suppression de devise"</w:t>
      </w:r>
      <w:bookmarkEnd w:id="77"/>
      <w:bookmarkEnd w:id="78"/>
    </w:p>
    <w:p w:rsidR="000D70BE" w:rsidP="003040BB" w:rsidRDefault="000D70BE" w14:paraId="70B89C03" w14:textId="77777777">
      <w:pPr>
        <w:pStyle w:val="Titre4"/>
        <w:numPr>
          <w:ilvl w:val="3"/>
          <w:numId w:val="3"/>
        </w:numPr>
        <w:ind w:left="0" w:firstLine="0"/>
        <w:rPr>
          <w:lang w:eastAsia="en-US"/>
        </w:rPr>
      </w:pPr>
      <w:bookmarkStart w:name="_Toc81406212" w:id="79"/>
      <w:r>
        <w:rPr>
          <w:lang w:eastAsia="en-US"/>
        </w:rPr>
        <w:lastRenderedPageBreak/>
        <w:t>Gestion des Clients</w:t>
      </w:r>
      <w:bookmarkEnd w:id="79"/>
    </w:p>
    <w:p w:rsidR="000D70BE" w:rsidP="000D70BE" w:rsidRDefault="000D70BE" w14:paraId="75460584" w14:textId="77777777">
      <w:pPr>
        <w:spacing w:line="360" w:lineRule="auto"/>
        <w:rPr>
          <w:lang w:eastAsia="en-US"/>
        </w:rPr>
      </w:pPr>
      <w:r>
        <w:rPr>
          <w:lang w:eastAsia="en-US"/>
        </w:rPr>
        <w:t xml:space="preserve">Tout utilisateur autorisé, peut via l’interface </w:t>
      </w:r>
      <w:r w:rsidRPr="00AF65C4">
        <w:rPr>
          <w:i/>
          <w:iCs/>
          <w:lang w:eastAsia="en-US"/>
        </w:rPr>
        <w:t>Gestion de Clients</w:t>
      </w:r>
      <w:r>
        <w:rPr>
          <w:i/>
          <w:iCs/>
          <w:lang w:eastAsia="en-US"/>
        </w:rPr>
        <w:t xml:space="preserve"> </w:t>
      </w:r>
      <w:r>
        <w:rPr>
          <w:lang w:eastAsia="en-US"/>
        </w:rPr>
        <w:t xml:space="preserve">ajouter, modifier et supprimer des clients. La création des clients précède la création de produit pour que chaque produit soit associé à un client. Les données nécessaires pour la gestion des clients sont : </w:t>
      </w:r>
    </w:p>
    <w:p w:rsidR="000D70BE" w:rsidP="003040BB" w:rsidRDefault="000D70BE" w14:paraId="1A4E7E7C" w14:textId="77777777">
      <w:pPr>
        <w:pStyle w:val="Paragraphedeliste"/>
        <w:numPr>
          <w:ilvl w:val="0"/>
          <w:numId w:val="10"/>
        </w:numPr>
        <w:spacing w:line="360" w:lineRule="auto"/>
        <w:jc w:val="both"/>
        <w:rPr>
          <w:lang w:eastAsia="en-US"/>
        </w:rPr>
      </w:pPr>
      <w:r w:rsidRPr="001C75E1">
        <w:rPr>
          <w:i/>
          <w:iCs/>
          <w:lang w:eastAsia="en-US"/>
        </w:rPr>
        <w:t>« Code Client »</w:t>
      </w:r>
      <w:r>
        <w:rPr>
          <w:lang w:eastAsia="en-US"/>
        </w:rPr>
        <w:t xml:space="preserve"> : Chaîne de caractères. </w:t>
      </w:r>
      <w:r w:rsidRPr="00F27F6C">
        <w:rPr>
          <w:i/>
          <w:iCs/>
          <w:lang w:eastAsia="en-US"/>
        </w:rPr>
        <w:t>Obligatoire et Unique</w:t>
      </w:r>
      <w:r>
        <w:rPr>
          <w:lang w:eastAsia="en-US"/>
        </w:rPr>
        <w:t>.</w:t>
      </w:r>
    </w:p>
    <w:p w:rsidR="000D70BE" w:rsidP="003040BB" w:rsidRDefault="000D70BE" w14:paraId="50571351" w14:textId="77777777">
      <w:pPr>
        <w:pStyle w:val="Paragraphedeliste"/>
        <w:numPr>
          <w:ilvl w:val="0"/>
          <w:numId w:val="10"/>
        </w:numPr>
        <w:spacing w:line="360" w:lineRule="auto"/>
        <w:jc w:val="both"/>
        <w:rPr>
          <w:lang w:eastAsia="en-US"/>
        </w:rPr>
      </w:pPr>
      <w:r>
        <w:rPr>
          <w:i/>
          <w:iCs/>
          <w:lang w:eastAsia="en-US"/>
        </w:rPr>
        <w:t>« Nom de l’entreprise » </w:t>
      </w:r>
      <w:r w:rsidRPr="00DA7004">
        <w:rPr>
          <w:lang w:eastAsia="en-US"/>
        </w:rPr>
        <w:t>:</w:t>
      </w:r>
      <w:r>
        <w:rPr>
          <w:lang w:eastAsia="en-US"/>
        </w:rPr>
        <w:t xml:space="preserve"> Chaînes de caractères.</w:t>
      </w:r>
    </w:p>
    <w:p w:rsidR="000D70BE" w:rsidP="003040BB" w:rsidRDefault="000D70BE" w14:paraId="378CF413" w14:textId="77777777">
      <w:pPr>
        <w:pStyle w:val="Paragraphedeliste"/>
        <w:numPr>
          <w:ilvl w:val="0"/>
          <w:numId w:val="10"/>
        </w:numPr>
        <w:spacing w:line="360" w:lineRule="auto"/>
        <w:jc w:val="both"/>
        <w:rPr>
          <w:lang w:eastAsia="en-US"/>
        </w:rPr>
      </w:pPr>
      <w:r>
        <w:rPr>
          <w:i/>
          <w:iCs/>
          <w:lang w:eastAsia="en-US"/>
        </w:rPr>
        <w:t>« Devise » </w:t>
      </w:r>
      <w:r w:rsidRPr="00DA7004">
        <w:rPr>
          <w:lang w:eastAsia="en-US"/>
        </w:rPr>
        <w:t>:</w:t>
      </w:r>
      <w:r>
        <w:rPr>
          <w:lang w:eastAsia="en-US"/>
        </w:rPr>
        <w:t xml:space="preserve"> Choisir à partir de la liste déroulante prédéfinie.</w:t>
      </w:r>
    </w:p>
    <w:p w:rsidR="000D70BE" w:rsidP="003040BB" w:rsidRDefault="000D70BE" w14:paraId="357C5B17" w14:textId="77777777">
      <w:pPr>
        <w:pStyle w:val="Paragraphedeliste"/>
        <w:numPr>
          <w:ilvl w:val="0"/>
          <w:numId w:val="10"/>
        </w:numPr>
        <w:spacing w:line="360" w:lineRule="auto"/>
        <w:jc w:val="both"/>
        <w:rPr>
          <w:lang w:eastAsia="en-US"/>
        </w:rPr>
      </w:pPr>
      <w:r>
        <w:rPr>
          <w:i/>
          <w:iCs/>
          <w:lang w:eastAsia="en-US"/>
        </w:rPr>
        <w:t>« Secteur d’activité » </w:t>
      </w:r>
      <w:r w:rsidRPr="000752B7">
        <w:rPr>
          <w:lang w:eastAsia="en-US"/>
        </w:rPr>
        <w:t>:</w:t>
      </w:r>
      <w:r>
        <w:rPr>
          <w:lang w:eastAsia="en-US"/>
        </w:rPr>
        <w:t xml:space="preserve"> Chaîne de caractère. Champ facultatif.</w:t>
      </w:r>
    </w:p>
    <w:p w:rsidR="000D70BE" w:rsidP="003040BB" w:rsidRDefault="000D70BE" w14:paraId="7EBF4131" w14:textId="77777777">
      <w:pPr>
        <w:pStyle w:val="Paragraphedeliste"/>
        <w:numPr>
          <w:ilvl w:val="0"/>
          <w:numId w:val="10"/>
        </w:numPr>
        <w:spacing w:line="360" w:lineRule="auto"/>
        <w:jc w:val="both"/>
        <w:rPr>
          <w:lang w:eastAsia="en-US"/>
        </w:rPr>
      </w:pPr>
      <w:r w:rsidRPr="003B7198">
        <w:rPr>
          <w:i/>
          <w:iCs/>
          <w:lang w:eastAsia="en-US"/>
        </w:rPr>
        <w:t>« Nom »</w:t>
      </w:r>
      <w:r>
        <w:rPr>
          <w:lang w:eastAsia="en-US"/>
        </w:rPr>
        <w:t> : Chaîne de caractères.</w:t>
      </w:r>
      <w:r w:rsidRPr="00207949">
        <w:rPr>
          <w:lang w:eastAsia="en-US"/>
        </w:rPr>
        <w:t xml:space="preserve"> </w:t>
      </w:r>
      <w:r>
        <w:rPr>
          <w:lang w:eastAsia="en-US"/>
        </w:rPr>
        <w:t>Champ facultatif.</w:t>
      </w:r>
    </w:p>
    <w:p w:rsidR="000D70BE" w:rsidP="003040BB" w:rsidRDefault="000D70BE" w14:paraId="0A34EBB7" w14:textId="77777777">
      <w:pPr>
        <w:pStyle w:val="Paragraphedeliste"/>
        <w:numPr>
          <w:ilvl w:val="0"/>
          <w:numId w:val="10"/>
        </w:numPr>
        <w:spacing w:line="360" w:lineRule="auto"/>
        <w:jc w:val="both"/>
        <w:rPr>
          <w:lang w:eastAsia="en-US"/>
        </w:rPr>
      </w:pPr>
      <w:r w:rsidRPr="003B7198">
        <w:rPr>
          <w:i/>
          <w:iCs/>
          <w:lang w:eastAsia="en-US"/>
        </w:rPr>
        <w:t>« Prénom »</w:t>
      </w:r>
      <w:r>
        <w:rPr>
          <w:lang w:eastAsia="en-US"/>
        </w:rPr>
        <w:t> :</w:t>
      </w:r>
      <w:r w:rsidRPr="003B7198">
        <w:rPr>
          <w:lang w:eastAsia="en-US"/>
        </w:rPr>
        <w:t xml:space="preserve"> </w:t>
      </w:r>
      <w:r>
        <w:rPr>
          <w:lang w:eastAsia="en-US"/>
        </w:rPr>
        <w:t>Chaîne de caractères.</w:t>
      </w:r>
      <w:r w:rsidRPr="00207949">
        <w:rPr>
          <w:lang w:eastAsia="en-US"/>
        </w:rPr>
        <w:t xml:space="preserve"> </w:t>
      </w:r>
      <w:r>
        <w:rPr>
          <w:lang w:eastAsia="en-US"/>
        </w:rPr>
        <w:t>Champ facultatif.</w:t>
      </w:r>
    </w:p>
    <w:p w:rsidR="000D70BE" w:rsidP="003040BB" w:rsidRDefault="000D70BE" w14:paraId="2B438926" w14:textId="77777777">
      <w:pPr>
        <w:pStyle w:val="Paragraphedeliste"/>
        <w:numPr>
          <w:ilvl w:val="0"/>
          <w:numId w:val="10"/>
        </w:numPr>
        <w:spacing w:line="360" w:lineRule="auto"/>
        <w:jc w:val="both"/>
        <w:rPr>
          <w:lang w:eastAsia="en-US"/>
        </w:rPr>
      </w:pPr>
      <w:r>
        <w:rPr>
          <w:i/>
          <w:iCs/>
          <w:lang w:eastAsia="en-US"/>
        </w:rPr>
        <w:t>« Adresse » </w:t>
      </w:r>
      <w:r w:rsidRPr="006718BD">
        <w:rPr>
          <w:lang w:eastAsia="en-US"/>
        </w:rPr>
        <w:t>:</w:t>
      </w:r>
      <w:r>
        <w:rPr>
          <w:lang w:eastAsia="en-US"/>
        </w:rPr>
        <w:t xml:space="preserve"> Chaîne de caractères.</w:t>
      </w:r>
      <w:r w:rsidRPr="00207949">
        <w:rPr>
          <w:lang w:eastAsia="en-US"/>
        </w:rPr>
        <w:t xml:space="preserve"> </w:t>
      </w:r>
      <w:r>
        <w:rPr>
          <w:lang w:eastAsia="en-US"/>
        </w:rPr>
        <w:t>Champ facultatif.</w:t>
      </w:r>
    </w:p>
    <w:p w:rsidR="000D70BE" w:rsidP="003040BB" w:rsidRDefault="000D70BE" w14:paraId="58F13D16" w14:textId="77777777">
      <w:pPr>
        <w:pStyle w:val="Paragraphedeliste"/>
        <w:numPr>
          <w:ilvl w:val="0"/>
          <w:numId w:val="10"/>
        </w:numPr>
        <w:spacing w:line="360" w:lineRule="auto"/>
        <w:jc w:val="both"/>
        <w:rPr>
          <w:lang w:eastAsia="en-US"/>
        </w:rPr>
      </w:pPr>
      <w:r>
        <w:rPr>
          <w:i/>
          <w:iCs/>
          <w:lang w:eastAsia="en-US"/>
        </w:rPr>
        <w:t>« Ville » </w:t>
      </w:r>
      <w:r w:rsidRPr="006718BD">
        <w:rPr>
          <w:lang w:eastAsia="en-US"/>
        </w:rPr>
        <w:t>:</w:t>
      </w:r>
      <w:r>
        <w:rPr>
          <w:lang w:eastAsia="en-US"/>
        </w:rPr>
        <w:t xml:space="preserve"> Chaîne de caractères.</w:t>
      </w:r>
      <w:r w:rsidRPr="00207949">
        <w:rPr>
          <w:lang w:eastAsia="en-US"/>
        </w:rPr>
        <w:t xml:space="preserve"> </w:t>
      </w:r>
      <w:r>
        <w:rPr>
          <w:lang w:eastAsia="en-US"/>
        </w:rPr>
        <w:t>Champ facultatif.</w:t>
      </w:r>
    </w:p>
    <w:p w:rsidR="000D70BE" w:rsidP="003040BB" w:rsidRDefault="000D70BE" w14:paraId="39C15D5E" w14:textId="77777777">
      <w:pPr>
        <w:pStyle w:val="Paragraphedeliste"/>
        <w:numPr>
          <w:ilvl w:val="0"/>
          <w:numId w:val="10"/>
        </w:numPr>
        <w:spacing w:line="360" w:lineRule="auto"/>
        <w:jc w:val="both"/>
        <w:rPr>
          <w:lang w:eastAsia="en-US"/>
        </w:rPr>
      </w:pPr>
      <w:r>
        <w:rPr>
          <w:i/>
          <w:iCs/>
          <w:lang w:eastAsia="en-US"/>
        </w:rPr>
        <w:t>« Pays » </w:t>
      </w:r>
      <w:r w:rsidRPr="006718BD">
        <w:rPr>
          <w:lang w:eastAsia="en-US"/>
        </w:rPr>
        <w:t>:</w:t>
      </w:r>
      <w:r>
        <w:rPr>
          <w:lang w:eastAsia="en-US"/>
        </w:rPr>
        <w:t xml:space="preserve"> Chaîne de caractères.</w:t>
      </w:r>
      <w:r w:rsidRPr="00207949">
        <w:rPr>
          <w:lang w:eastAsia="en-US"/>
        </w:rPr>
        <w:t xml:space="preserve"> </w:t>
      </w:r>
      <w:r>
        <w:rPr>
          <w:lang w:eastAsia="en-US"/>
        </w:rPr>
        <w:t>Champ facultatif.</w:t>
      </w:r>
    </w:p>
    <w:p w:rsidR="000D70BE" w:rsidP="003040BB" w:rsidRDefault="000D70BE" w14:paraId="4A27B9F6" w14:textId="77777777">
      <w:pPr>
        <w:pStyle w:val="Paragraphedeliste"/>
        <w:numPr>
          <w:ilvl w:val="0"/>
          <w:numId w:val="10"/>
        </w:numPr>
        <w:spacing w:line="360" w:lineRule="auto"/>
        <w:jc w:val="both"/>
        <w:rPr>
          <w:lang w:eastAsia="en-US"/>
        </w:rPr>
      </w:pPr>
      <w:r>
        <w:rPr>
          <w:i/>
          <w:iCs/>
          <w:lang w:eastAsia="en-US"/>
        </w:rPr>
        <w:t>« Numéro Téléphone » </w:t>
      </w:r>
      <w:r w:rsidRPr="001B56A5">
        <w:rPr>
          <w:lang w:eastAsia="en-US"/>
        </w:rPr>
        <w:t>:</w:t>
      </w:r>
      <w:r>
        <w:rPr>
          <w:lang w:eastAsia="en-US"/>
        </w:rPr>
        <w:t xml:space="preserve"> Nombre Entier.</w:t>
      </w:r>
      <w:r w:rsidRPr="00207949">
        <w:rPr>
          <w:lang w:eastAsia="en-US"/>
        </w:rPr>
        <w:t xml:space="preserve"> </w:t>
      </w:r>
      <w:r>
        <w:rPr>
          <w:lang w:eastAsia="en-US"/>
        </w:rPr>
        <w:t>Champ facultatif.</w:t>
      </w:r>
    </w:p>
    <w:p w:rsidR="000D70BE" w:rsidP="003040BB" w:rsidRDefault="000D70BE" w14:paraId="7115F1E6" w14:textId="77777777">
      <w:pPr>
        <w:pStyle w:val="Paragraphedeliste"/>
        <w:numPr>
          <w:ilvl w:val="0"/>
          <w:numId w:val="10"/>
        </w:numPr>
        <w:spacing w:line="360" w:lineRule="auto"/>
        <w:jc w:val="both"/>
        <w:rPr>
          <w:lang w:eastAsia="en-US"/>
        </w:rPr>
      </w:pPr>
      <w:r>
        <w:rPr>
          <w:lang w:eastAsia="en-US"/>
        </w:rPr>
        <w:t xml:space="preserve"> « Description » : Chaîne de caractères.</w:t>
      </w:r>
      <w:r w:rsidRPr="00207949">
        <w:rPr>
          <w:lang w:eastAsia="en-US"/>
        </w:rPr>
        <w:t xml:space="preserve"> </w:t>
      </w:r>
      <w:r>
        <w:rPr>
          <w:lang w:eastAsia="en-US"/>
        </w:rPr>
        <w:t>Champ facultatif.</w:t>
      </w:r>
    </w:p>
    <w:p w:rsidRPr="0016267D" w:rsidR="000D70BE" w:rsidP="000D70BE" w:rsidRDefault="000D70BE" w14:paraId="71EDF518" w14:textId="77777777">
      <w:pPr>
        <w:spacing w:line="360" w:lineRule="auto"/>
        <w:rPr>
          <w:u w:val="single"/>
          <w:lang w:eastAsia="en-US"/>
        </w:rPr>
      </w:pPr>
      <w:r w:rsidRPr="0016267D">
        <w:rPr>
          <w:u w:val="single"/>
          <w:lang w:eastAsia="en-US"/>
        </w:rPr>
        <w:t>Ajout d’un client</w:t>
      </w:r>
    </w:p>
    <w:p w:rsidR="000D70BE" w:rsidP="000D70BE" w:rsidRDefault="000D70BE" w14:paraId="50E09354" w14:textId="77777777">
      <w:pPr>
        <w:spacing w:line="360" w:lineRule="auto"/>
      </w:pPr>
      <w:r>
        <w:rPr>
          <w:noProof/>
        </w:rPr>
        <w:drawing>
          <wp:anchor distT="0" distB="0" distL="114300" distR="114300" simplePos="0" relativeHeight="251658258" behindDoc="1" locked="0" layoutInCell="1" allowOverlap="1" wp14:anchorId="4F464BD0" wp14:editId="56D740CE">
            <wp:simplePos x="0" y="0"/>
            <wp:positionH relativeFrom="column">
              <wp:posOffset>3283728</wp:posOffset>
            </wp:positionH>
            <wp:positionV relativeFrom="paragraph">
              <wp:posOffset>10052</wp:posOffset>
            </wp:positionV>
            <wp:extent cx="175895" cy="168910"/>
            <wp:effectExtent l="0" t="0" r="0" b="2540"/>
            <wp:wrapThrough wrapText="bothSides">
              <wp:wrapPolygon edited="0">
                <wp:start x="0" y="0"/>
                <wp:lineTo x="0" y="19489"/>
                <wp:lineTo x="18715" y="19489"/>
                <wp:lineTo x="18715" y="0"/>
                <wp:lineTo x="0" y="0"/>
              </wp:wrapPolygon>
            </wp:wrapThrough>
            <wp:docPr id="39" name="Imag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client, il faut appuyer sur le bouton de l’interface </w:t>
      </w:r>
      <w:r w:rsidRPr="00B21BF3">
        <w:rPr>
          <w:i/>
          <w:iCs/>
        </w:rPr>
        <w:t xml:space="preserve">Gestion </w:t>
      </w:r>
      <w:r>
        <w:rPr>
          <w:i/>
          <w:iCs/>
        </w:rPr>
        <w:t>Client,</w:t>
      </w:r>
      <w:r>
        <w:t xml:space="preserve"> fournir les informations nécessaires et enregistrer.</w:t>
      </w:r>
    </w:p>
    <w:p w:rsidR="000D70BE" w:rsidP="000D70BE" w:rsidRDefault="000D70BE" w14:paraId="5280CFDC" w14:textId="77777777">
      <w:pPr>
        <w:keepNext/>
        <w:spacing w:line="360" w:lineRule="auto"/>
        <w:jc w:val="center"/>
      </w:pPr>
      <w:r>
        <w:rPr>
          <w:noProof/>
        </w:rPr>
        <w:drawing>
          <wp:inline distT="0" distB="0" distL="0" distR="0" wp14:anchorId="1ADDFB4D" wp14:editId="50FE71FE">
            <wp:extent cx="3960000" cy="3137329"/>
            <wp:effectExtent l="0" t="0" r="2540" b="635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960000" cy="3137329"/>
                    </a:xfrm>
                    <a:prstGeom prst="rect">
                      <a:avLst/>
                    </a:prstGeom>
                  </pic:spPr>
                </pic:pic>
              </a:graphicData>
            </a:graphic>
          </wp:inline>
        </w:drawing>
      </w:r>
    </w:p>
    <w:p w:rsidR="000D70BE" w:rsidP="000D70BE" w:rsidRDefault="000D70BE" w14:paraId="32B31CAA" w14:textId="77777777">
      <w:pPr>
        <w:pStyle w:val="Lgende"/>
        <w:spacing w:after="0" w:line="360" w:lineRule="auto"/>
        <w:jc w:val="center"/>
      </w:pPr>
      <w:bookmarkStart w:name="_Toc81406249" w:id="80"/>
      <w:bookmarkStart w:name="_Toc126255719" w:id="81"/>
      <w:r>
        <w:t xml:space="preserve">Figure </w:t>
      </w:r>
      <w:r>
        <w:fldChar w:fldCharType="begin"/>
      </w:r>
      <w:r>
        <w:instrText xml:space="preserve"> SEQ Figure \* ARABIC </w:instrText>
      </w:r>
      <w:r>
        <w:fldChar w:fldCharType="separate"/>
      </w:r>
      <w:r>
        <w:rPr>
          <w:noProof/>
        </w:rPr>
        <w:t>29</w:t>
      </w:r>
      <w:r>
        <w:fldChar w:fldCharType="end"/>
      </w:r>
      <w:r>
        <w:t xml:space="preserve"> : Modal "Nouveau Client"</w:t>
      </w:r>
      <w:bookmarkEnd w:id="80"/>
      <w:bookmarkEnd w:id="81"/>
    </w:p>
    <w:p w:rsidRPr="00AF74CA" w:rsidR="000D70BE" w:rsidP="000D70BE" w:rsidRDefault="000D70BE" w14:paraId="1C5F7542" w14:textId="77777777">
      <w:pPr>
        <w:spacing w:line="360" w:lineRule="auto"/>
        <w:rPr>
          <w:u w:val="single"/>
          <w:lang w:eastAsia="en-US"/>
        </w:rPr>
      </w:pPr>
      <w:r w:rsidRPr="00AF74CA">
        <w:rPr>
          <w:u w:val="single"/>
          <w:lang w:eastAsia="en-US"/>
        </w:rPr>
        <w:t>Modification d’un client</w:t>
      </w:r>
    </w:p>
    <w:p w:rsidR="000D70BE" w:rsidP="000D70BE" w:rsidRDefault="000D70BE" w14:paraId="1522341B" w14:textId="77777777">
      <w:pPr>
        <w:spacing w:line="360" w:lineRule="auto"/>
        <w:rPr>
          <w:lang w:eastAsia="en-US"/>
        </w:rPr>
      </w:pPr>
      <w:r>
        <w:rPr>
          <w:noProof/>
        </w:rPr>
        <w:lastRenderedPageBreak/>
        <w:drawing>
          <wp:anchor distT="0" distB="0" distL="114300" distR="114300" simplePos="0" relativeHeight="251658259" behindDoc="1" locked="0" layoutInCell="1" allowOverlap="1" wp14:anchorId="4C67FFE1" wp14:editId="4CD03613">
            <wp:simplePos x="0" y="0"/>
            <wp:positionH relativeFrom="column">
              <wp:posOffset>3626485</wp:posOffset>
            </wp:positionH>
            <wp:positionV relativeFrom="paragraph">
              <wp:posOffset>4312</wp:posOffset>
            </wp:positionV>
            <wp:extent cx="197485" cy="177800"/>
            <wp:effectExtent l="0" t="0" r="0" b="0"/>
            <wp:wrapTight wrapText="bothSides">
              <wp:wrapPolygon edited="0">
                <wp:start x="0" y="0"/>
                <wp:lineTo x="0" y="18514"/>
                <wp:lineTo x="18752" y="18514"/>
                <wp:lineTo x="18752" y="0"/>
                <wp:lineTo x="0"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 client, il faut appuyer sur le bouton     situé dans la colonne </w:t>
      </w:r>
      <w:r w:rsidRPr="00F27F6C">
        <w:rPr>
          <w:i/>
          <w:iCs/>
          <w:lang w:eastAsia="en-US"/>
        </w:rPr>
        <w:t xml:space="preserve">Actions </w:t>
      </w:r>
      <w:r>
        <w:rPr>
          <w:lang w:eastAsia="en-US"/>
        </w:rPr>
        <w:t>de chaque client.</w:t>
      </w:r>
      <w:r w:rsidRPr="002D37FA">
        <w:rPr>
          <w:lang w:eastAsia="en-US"/>
        </w:rPr>
        <w:t xml:space="preserve"> </w:t>
      </w:r>
      <w:r>
        <w:rPr>
          <w:lang w:eastAsia="en-US"/>
        </w:rPr>
        <w:t>Un modal de modification sera affiché.</w:t>
      </w:r>
    </w:p>
    <w:p w:rsidR="000D70BE" w:rsidP="000D70BE" w:rsidRDefault="000D70BE" w14:paraId="5C359C17" w14:textId="77777777">
      <w:pPr>
        <w:keepNext/>
        <w:spacing w:line="360" w:lineRule="auto"/>
        <w:jc w:val="center"/>
      </w:pPr>
      <w:r>
        <w:rPr>
          <w:noProof/>
        </w:rPr>
        <w:drawing>
          <wp:inline distT="0" distB="0" distL="0" distR="0" wp14:anchorId="6AB760D9" wp14:editId="180B5EE5">
            <wp:extent cx="3960000" cy="2987040"/>
            <wp:effectExtent l="0" t="0" r="2540" b="3810"/>
            <wp:docPr id="42" name="Imag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60000" cy="2987040"/>
                    </a:xfrm>
                    <a:prstGeom prst="rect">
                      <a:avLst/>
                    </a:prstGeom>
                  </pic:spPr>
                </pic:pic>
              </a:graphicData>
            </a:graphic>
          </wp:inline>
        </w:drawing>
      </w:r>
    </w:p>
    <w:p w:rsidR="000D70BE" w:rsidP="000D70BE" w:rsidRDefault="000D70BE" w14:paraId="0FB2059C" w14:textId="77777777">
      <w:pPr>
        <w:pStyle w:val="Lgende"/>
        <w:spacing w:after="0" w:line="360" w:lineRule="auto"/>
        <w:jc w:val="center"/>
      </w:pPr>
      <w:bookmarkStart w:name="_Toc81406250" w:id="82"/>
      <w:bookmarkStart w:name="_Toc126255720" w:id="83"/>
      <w:r>
        <w:t xml:space="preserve">Figure </w:t>
      </w:r>
      <w:r>
        <w:fldChar w:fldCharType="begin"/>
      </w:r>
      <w:r>
        <w:instrText xml:space="preserve"> SEQ Figure \* ARABIC </w:instrText>
      </w:r>
      <w:r>
        <w:fldChar w:fldCharType="separate"/>
      </w:r>
      <w:r>
        <w:rPr>
          <w:noProof/>
        </w:rPr>
        <w:t>30</w:t>
      </w:r>
      <w:r>
        <w:fldChar w:fldCharType="end"/>
      </w:r>
      <w:r>
        <w:t xml:space="preserve"> : Modal "Modification Client"</w:t>
      </w:r>
      <w:bookmarkEnd w:id="82"/>
      <w:bookmarkEnd w:id="83"/>
    </w:p>
    <w:p w:rsidRPr="00324238" w:rsidR="000D70BE" w:rsidP="000D70BE" w:rsidRDefault="000D70BE" w14:paraId="3B8DF0B0" w14:textId="77777777">
      <w:pPr>
        <w:spacing w:line="360" w:lineRule="auto"/>
        <w:rPr>
          <w:u w:val="single"/>
          <w:lang w:eastAsia="en-US"/>
        </w:rPr>
      </w:pPr>
      <w:r w:rsidRPr="00324238">
        <w:rPr>
          <w:u w:val="single"/>
          <w:lang w:eastAsia="en-US"/>
        </w:rPr>
        <w:t>Suppression d’un client</w:t>
      </w:r>
    </w:p>
    <w:p w:rsidR="000D70BE" w:rsidP="000D70BE" w:rsidRDefault="000D70BE" w14:paraId="4F57608F" w14:textId="77777777">
      <w:pPr>
        <w:spacing w:line="360" w:lineRule="auto"/>
        <w:rPr>
          <w:i/>
          <w:iCs/>
          <w:lang w:eastAsia="en-US"/>
        </w:rPr>
      </w:pPr>
      <w:r>
        <w:rPr>
          <w:noProof/>
        </w:rPr>
        <w:drawing>
          <wp:anchor distT="0" distB="0" distL="114300" distR="114300" simplePos="0" relativeHeight="251658261" behindDoc="1" locked="0" layoutInCell="1" allowOverlap="1" wp14:anchorId="0744268D" wp14:editId="5C879AE8">
            <wp:simplePos x="0" y="0"/>
            <wp:positionH relativeFrom="column">
              <wp:posOffset>3753485</wp:posOffset>
            </wp:positionH>
            <wp:positionV relativeFrom="paragraph">
              <wp:posOffset>28575</wp:posOffset>
            </wp:positionV>
            <wp:extent cx="183515" cy="173990"/>
            <wp:effectExtent l="0" t="0" r="6985" b="0"/>
            <wp:wrapTight wrapText="bothSides">
              <wp:wrapPolygon edited="0">
                <wp:start x="0" y="0"/>
                <wp:lineTo x="0" y="18920"/>
                <wp:lineTo x="20180" y="18920"/>
                <wp:lineTo x="20180" y="0"/>
                <wp:lineTo x="0" y="0"/>
              </wp:wrapPolygon>
            </wp:wrapTight>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ligne, il suffit d’appuyer sur le bouton de la colonne </w:t>
      </w:r>
      <w:r w:rsidRPr="00BE0360">
        <w:rPr>
          <w:i/>
          <w:iCs/>
          <w:lang w:eastAsia="en-US"/>
        </w:rPr>
        <w:t>Actions.</w:t>
      </w:r>
    </w:p>
    <w:p w:rsidR="000D70BE" w:rsidP="000D70BE" w:rsidRDefault="000D70BE" w14:paraId="662038DF" w14:textId="77777777">
      <w:pPr>
        <w:keepNext/>
        <w:spacing w:line="360" w:lineRule="auto"/>
        <w:jc w:val="center"/>
      </w:pPr>
      <w:r>
        <w:rPr>
          <w:noProof/>
        </w:rPr>
        <w:drawing>
          <wp:inline distT="0" distB="0" distL="0" distR="0" wp14:anchorId="594E8C26" wp14:editId="35636DCA">
            <wp:extent cx="3960000" cy="1484344"/>
            <wp:effectExtent l="0" t="0" r="2540" b="1905"/>
            <wp:docPr id="45" name="Image 4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Une image contenant texte&#10;&#10;Description générée automatiquement"/>
                    <pic:cNvPicPr/>
                  </pic:nvPicPr>
                  <pic:blipFill rotWithShape="1">
                    <a:blip r:embed="rId46"/>
                    <a:srcRect l="768" t="2011" r="495" b="1046"/>
                    <a:stretch/>
                  </pic:blipFill>
                  <pic:spPr bwMode="auto">
                    <a:xfrm>
                      <a:off x="0" y="0"/>
                      <a:ext cx="3960000" cy="1484344"/>
                    </a:xfrm>
                    <a:prstGeom prst="rect">
                      <a:avLst/>
                    </a:prstGeom>
                    <a:ln>
                      <a:noFill/>
                    </a:ln>
                    <a:extLst>
                      <a:ext uri="{53640926-AAD7-44D8-BBD7-CCE9431645EC}">
                        <a14:shadowObscured xmlns:a14="http://schemas.microsoft.com/office/drawing/2010/main"/>
                      </a:ext>
                    </a:extLst>
                  </pic:spPr>
                </pic:pic>
              </a:graphicData>
            </a:graphic>
          </wp:inline>
        </w:drawing>
      </w:r>
    </w:p>
    <w:p w:rsidRPr="00AF65C4" w:rsidR="000D70BE" w:rsidP="000D70BE" w:rsidRDefault="000D70BE" w14:paraId="7D32A491" w14:textId="77777777">
      <w:pPr>
        <w:pStyle w:val="Lgende"/>
        <w:spacing w:after="0" w:line="360" w:lineRule="auto"/>
        <w:jc w:val="center"/>
      </w:pPr>
      <w:bookmarkStart w:name="_Toc81406251" w:id="84"/>
      <w:bookmarkStart w:name="_Toc126255721" w:id="85"/>
      <w:r>
        <w:t xml:space="preserve">Figure </w:t>
      </w:r>
      <w:r>
        <w:fldChar w:fldCharType="begin"/>
      </w:r>
      <w:r>
        <w:instrText xml:space="preserve"> SEQ Figure \* ARABIC </w:instrText>
      </w:r>
      <w:r>
        <w:fldChar w:fldCharType="separate"/>
      </w:r>
      <w:r>
        <w:rPr>
          <w:noProof/>
        </w:rPr>
        <w:t>31</w:t>
      </w:r>
      <w:r>
        <w:fldChar w:fldCharType="end"/>
      </w:r>
      <w:r>
        <w:t xml:space="preserve"> : Modal "Suppression Client"</w:t>
      </w:r>
      <w:bookmarkEnd w:id="84"/>
      <w:bookmarkEnd w:id="85"/>
    </w:p>
    <w:p w:rsidR="000D70BE" w:rsidP="000D70BE" w:rsidRDefault="000D70BE" w14:paraId="1AE03B8D" w14:textId="77777777">
      <w:pPr>
        <w:pStyle w:val="Titre3"/>
        <w:rPr>
          <w:lang w:eastAsia="en-US"/>
        </w:rPr>
      </w:pPr>
      <w:bookmarkStart w:name="_Toc126255614" w:id="86"/>
      <w:bookmarkStart w:name="_Toc81406213" w:id="87"/>
      <w:r>
        <w:rPr>
          <w:lang w:eastAsia="en-US"/>
        </w:rPr>
        <w:t>Moule</w:t>
      </w:r>
      <w:bookmarkEnd w:id="86"/>
    </w:p>
    <w:p w:rsidRPr="00EB0FD3" w:rsidR="000D70BE" w:rsidP="000D70BE" w:rsidRDefault="000D70BE" w14:paraId="275940DA" w14:textId="77777777">
      <w:pPr>
        <w:spacing w:line="360" w:lineRule="auto"/>
        <w:rPr>
          <w:lang w:eastAsia="en-US"/>
        </w:rPr>
      </w:pPr>
      <w:r>
        <w:rPr>
          <w:lang w:eastAsia="en-US"/>
        </w:rPr>
        <w:t xml:space="preserve">Cette interface permet l’ajout et la configuration des moules utilisés dans l’activité du moulage plastique. Le paramétrage correct des moules est nécessaire pour la configuration des produits et la planification et le suivi des OF. Les données essentielles pour le paramétrage des moules sont : </w:t>
      </w:r>
    </w:p>
    <w:p w:rsidRPr="00EB0FD3" w:rsidR="000D70BE" w:rsidP="003040BB" w:rsidRDefault="000D70BE" w14:paraId="2619C09E" w14:textId="77777777">
      <w:pPr>
        <w:pStyle w:val="Paragraphedeliste"/>
        <w:numPr>
          <w:ilvl w:val="0"/>
          <w:numId w:val="5"/>
        </w:numPr>
        <w:spacing w:line="360" w:lineRule="auto"/>
        <w:ind w:left="1066" w:hanging="357"/>
        <w:jc w:val="both"/>
      </w:pPr>
      <w:r w:rsidRPr="00EB0FD3">
        <w:t xml:space="preserve"> </w:t>
      </w:r>
      <w:r w:rsidRPr="0044554F">
        <w:rPr>
          <w:i/>
          <w:iCs/>
        </w:rPr>
        <w:t>Identifiant Moule</w:t>
      </w:r>
      <w:r w:rsidRPr="00EB0FD3">
        <w:t> : Chaîne de caractères unique.</w:t>
      </w:r>
    </w:p>
    <w:p w:rsidRPr="00EB0FD3" w:rsidR="000D70BE" w:rsidP="003040BB" w:rsidRDefault="000D70BE" w14:paraId="44FF2392" w14:textId="77777777">
      <w:pPr>
        <w:pStyle w:val="Paragraphedeliste"/>
        <w:numPr>
          <w:ilvl w:val="0"/>
          <w:numId w:val="5"/>
        </w:numPr>
        <w:spacing w:line="360" w:lineRule="auto"/>
        <w:ind w:left="1066" w:hanging="357"/>
        <w:jc w:val="both"/>
      </w:pPr>
      <w:r w:rsidRPr="00EB0FD3">
        <w:t> </w:t>
      </w:r>
      <w:r w:rsidRPr="0044554F">
        <w:rPr>
          <w:i/>
          <w:iCs/>
        </w:rPr>
        <w:t>Nombre d’Empreintes Théorique</w:t>
      </w:r>
      <w:r w:rsidRPr="00EB0FD3">
        <w:t> : Nombre entier &gt; 0.</w:t>
      </w:r>
    </w:p>
    <w:p w:rsidRPr="00EB0FD3" w:rsidR="000D70BE" w:rsidP="003040BB" w:rsidRDefault="000D70BE" w14:paraId="0B047E65" w14:textId="77777777">
      <w:pPr>
        <w:pStyle w:val="Paragraphedeliste"/>
        <w:numPr>
          <w:ilvl w:val="0"/>
          <w:numId w:val="5"/>
        </w:numPr>
        <w:spacing w:line="360" w:lineRule="auto"/>
        <w:ind w:left="1066" w:hanging="357"/>
        <w:jc w:val="both"/>
      </w:pPr>
      <w:r w:rsidRPr="0044554F">
        <w:rPr>
          <w:i/>
          <w:iCs/>
        </w:rPr>
        <w:lastRenderedPageBreak/>
        <w:t>Nombre d’Empreintes Actives</w:t>
      </w:r>
      <w:r w:rsidRPr="00EB0FD3">
        <w:t> : Nombre entier &gt; 0 et &lt;= Nombre d’Empreintes Théorique.</w:t>
      </w:r>
    </w:p>
    <w:p w:rsidRPr="00EB0FD3" w:rsidR="000D70BE" w:rsidP="003040BB" w:rsidRDefault="000D70BE" w14:paraId="4671A0D0" w14:textId="77777777">
      <w:pPr>
        <w:pStyle w:val="Paragraphedeliste"/>
        <w:numPr>
          <w:ilvl w:val="0"/>
          <w:numId w:val="5"/>
        </w:numPr>
        <w:spacing w:line="360" w:lineRule="auto"/>
        <w:ind w:left="1066" w:hanging="357"/>
        <w:jc w:val="both"/>
      </w:pPr>
      <w:r w:rsidRPr="0044554F">
        <w:rPr>
          <w:i/>
          <w:iCs/>
        </w:rPr>
        <w:t>Durée CS</w:t>
      </w:r>
      <w:r w:rsidRPr="00EB0FD3">
        <w:t> : Durée nécessaire pour le changement de série relatif au moule. En minute.</w:t>
      </w:r>
    </w:p>
    <w:p w:rsidRPr="00EB0FD3" w:rsidR="000D70BE" w:rsidP="003040BB" w:rsidRDefault="000D70BE" w14:paraId="10332747" w14:textId="77777777">
      <w:pPr>
        <w:pStyle w:val="Paragraphedeliste"/>
        <w:numPr>
          <w:ilvl w:val="0"/>
          <w:numId w:val="5"/>
        </w:numPr>
        <w:spacing w:line="360" w:lineRule="auto"/>
        <w:ind w:left="1066" w:hanging="357"/>
        <w:jc w:val="both"/>
      </w:pPr>
      <w:r w:rsidRPr="0044554F">
        <w:rPr>
          <w:i/>
          <w:iCs/>
        </w:rPr>
        <w:t>Cycle de vie</w:t>
      </w:r>
      <w:r w:rsidRPr="00EB0FD3">
        <w:t> : Nombre entier &gt; 0.</w:t>
      </w:r>
    </w:p>
    <w:p w:rsidRPr="00EB0FD3" w:rsidR="000D70BE" w:rsidP="003040BB" w:rsidRDefault="000D70BE" w14:paraId="15768EDC" w14:textId="77777777">
      <w:pPr>
        <w:pStyle w:val="Paragraphedeliste"/>
        <w:numPr>
          <w:ilvl w:val="0"/>
          <w:numId w:val="5"/>
        </w:numPr>
        <w:spacing w:line="360" w:lineRule="auto"/>
        <w:ind w:left="1066" w:hanging="357"/>
        <w:jc w:val="both"/>
      </w:pPr>
      <w:r w:rsidRPr="0044554F">
        <w:rPr>
          <w:i/>
          <w:iCs/>
        </w:rPr>
        <w:t>Frappes garanties</w:t>
      </w:r>
      <w:r w:rsidRPr="00EB0FD3">
        <w:t> : Nombre entier &gt; 0.</w:t>
      </w:r>
    </w:p>
    <w:p w:rsidRPr="00EB0FD3" w:rsidR="000D70BE" w:rsidP="003040BB" w:rsidRDefault="000D70BE" w14:paraId="00534D04" w14:textId="77777777">
      <w:pPr>
        <w:pStyle w:val="Paragraphedeliste"/>
        <w:numPr>
          <w:ilvl w:val="0"/>
          <w:numId w:val="5"/>
        </w:numPr>
        <w:spacing w:line="360" w:lineRule="auto"/>
        <w:ind w:left="1066" w:hanging="357"/>
        <w:jc w:val="both"/>
      </w:pPr>
      <w:r w:rsidRPr="0044554F">
        <w:rPr>
          <w:i/>
          <w:iCs/>
        </w:rPr>
        <w:t>Frappes en cours</w:t>
      </w:r>
      <w:r w:rsidRPr="00EB0FD3">
        <w:t> : Nombre entier &gt; 0.</w:t>
      </w:r>
    </w:p>
    <w:p w:rsidRPr="00EB0FD3" w:rsidR="000D70BE" w:rsidP="003040BB" w:rsidRDefault="000D70BE" w14:paraId="16BE43AF" w14:textId="77777777">
      <w:pPr>
        <w:pStyle w:val="Paragraphedeliste"/>
        <w:numPr>
          <w:ilvl w:val="0"/>
          <w:numId w:val="9"/>
        </w:numPr>
        <w:spacing w:line="360" w:lineRule="auto"/>
        <w:ind w:left="1066" w:hanging="357"/>
        <w:jc w:val="both"/>
      </w:pPr>
      <w:r w:rsidRPr="0044554F">
        <w:rPr>
          <w:i/>
          <w:iCs/>
        </w:rPr>
        <w:t>Date début exercice</w:t>
      </w:r>
      <w:r w:rsidRPr="00EB0FD3">
        <w:t> : Nombre entier &gt; 0. Prend la date de création du moule par défaut.</w:t>
      </w:r>
    </w:p>
    <w:p w:rsidRPr="00EB0FD3" w:rsidR="000D70BE" w:rsidP="003040BB" w:rsidRDefault="000D70BE" w14:paraId="1C375104" w14:textId="77777777">
      <w:pPr>
        <w:pStyle w:val="Paragraphedeliste"/>
        <w:numPr>
          <w:ilvl w:val="0"/>
          <w:numId w:val="9"/>
        </w:numPr>
        <w:spacing w:line="360" w:lineRule="auto"/>
        <w:ind w:left="1066" w:hanging="357"/>
        <w:jc w:val="both"/>
      </w:pPr>
      <w:r w:rsidRPr="0044554F">
        <w:rPr>
          <w:i/>
          <w:iCs/>
        </w:rPr>
        <w:t>Date dernière maintenance</w:t>
      </w:r>
      <w:r w:rsidRPr="00EB0FD3">
        <w:t> : Nombre entier &gt; 0. Prend la date de création du moule par défaut.</w:t>
      </w:r>
    </w:p>
    <w:p w:rsidRPr="00EB0FD3" w:rsidR="000D70BE" w:rsidP="003040BB" w:rsidRDefault="000D70BE" w14:paraId="112BD064" w14:textId="77777777">
      <w:pPr>
        <w:pStyle w:val="Paragraphedeliste"/>
        <w:numPr>
          <w:ilvl w:val="0"/>
          <w:numId w:val="9"/>
        </w:numPr>
        <w:spacing w:line="360" w:lineRule="auto"/>
        <w:ind w:left="1066" w:hanging="357"/>
        <w:jc w:val="both"/>
      </w:pPr>
      <w:r w:rsidRPr="0044554F">
        <w:rPr>
          <w:i/>
          <w:iCs/>
        </w:rPr>
        <w:t>Cycle maintenance niveau 2</w:t>
      </w:r>
      <w:r w:rsidRPr="00EB0FD3">
        <w:t> : Nombre entier &gt; 0.</w:t>
      </w:r>
    </w:p>
    <w:p w:rsidRPr="00EB0FD3" w:rsidR="000D70BE" w:rsidP="003040BB" w:rsidRDefault="000D70BE" w14:paraId="58E65263" w14:textId="77777777">
      <w:pPr>
        <w:pStyle w:val="Paragraphedeliste"/>
        <w:numPr>
          <w:ilvl w:val="0"/>
          <w:numId w:val="9"/>
        </w:numPr>
        <w:spacing w:line="360" w:lineRule="auto"/>
        <w:ind w:left="1066" w:hanging="357"/>
        <w:jc w:val="both"/>
      </w:pPr>
      <w:r w:rsidRPr="0044554F">
        <w:rPr>
          <w:i/>
          <w:iCs/>
        </w:rPr>
        <w:t>Frappe en cours niveau 2</w:t>
      </w:r>
      <w:r w:rsidRPr="00EB0FD3">
        <w:t> : Nombre entier &gt;= 0. Prend la valeur 0 par défaut.</w:t>
      </w:r>
    </w:p>
    <w:p w:rsidRPr="00EB0FD3" w:rsidR="000D70BE" w:rsidP="003040BB" w:rsidRDefault="000D70BE" w14:paraId="16F37370" w14:textId="77777777">
      <w:pPr>
        <w:pStyle w:val="Paragraphedeliste"/>
        <w:numPr>
          <w:ilvl w:val="0"/>
          <w:numId w:val="9"/>
        </w:numPr>
        <w:spacing w:line="360" w:lineRule="auto"/>
        <w:ind w:left="1066" w:hanging="357"/>
        <w:jc w:val="both"/>
      </w:pPr>
      <w:r w:rsidRPr="0044554F">
        <w:rPr>
          <w:i/>
          <w:iCs/>
        </w:rPr>
        <w:t>Cycle maintenance niveau 0</w:t>
      </w:r>
      <w:r w:rsidRPr="00EB0FD3">
        <w:t> : Nombre entier &gt; =0. Prend la valeur 0 par défaut.</w:t>
      </w:r>
    </w:p>
    <w:p w:rsidRPr="00EB0FD3" w:rsidR="000D70BE" w:rsidP="003040BB" w:rsidRDefault="000D70BE" w14:paraId="14A05081" w14:textId="77777777">
      <w:pPr>
        <w:pStyle w:val="Paragraphedeliste"/>
        <w:numPr>
          <w:ilvl w:val="0"/>
          <w:numId w:val="9"/>
        </w:numPr>
        <w:spacing w:line="360" w:lineRule="auto"/>
        <w:ind w:left="1066" w:hanging="357"/>
        <w:jc w:val="both"/>
      </w:pPr>
      <w:r w:rsidRPr="0044554F">
        <w:rPr>
          <w:i/>
          <w:iCs/>
        </w:rPr>
        <w:t>Frappe en cours niveau 0</w:t>
      </w:r>
      <w:r w:rsidRPr="00EB0FD3">
        <w:t> : Nombre entier &gt;= 0. Prend la valeur 0 par défaut.</w:t>
      </w:r>
    </w:p>
    <w:p w:rsidR="000D70BE" w:rsidP="003040BB" w:rsidRDefault="000D70BE" w14:paraId="653D1CE8" w14:textId="77777777">
      <w:pPr>
        <w:pStyle w:val="Paragraphedeliste"/>
        <w:numPr>
          <w:ilvl w:val="0"/>
          <w:numId w:val="9"/>
        </w:numPr>
        <w:spacing w:line="360" w:lineRule="auto"/>
        <w:ind w:left="1066" w:hanging="357"/>
        <w:jc w:val="both"/>
      </w:pPr>
      <w:r w:rsidRPr="0044554F">
        <w:rPr>
          <w:i/>
          <w:iCs/>
        </w:rPr>
        <w:t>Description</w:t>
      </w:r>
      <w:r w:rsidRPr="00EB0FD3">
        <w:t> : Champ de Texte libre. Chaîne de caractères.</w:t>
      </w:r>
    </w:p>
    <w:p w:rsidR="000D70BE" w:rsidP="000D70BE" w:rsidRDefault="000D70BE" w14:paraId="748AEB63" w14:textId="77777777">
      <w:pPr>
        <w:spacing w:line="360" w:lineRule="auto"/>
        <w:rPr>
          <w:u w:val="single"/>
        </w:rPr>
      </w:pPr>
      <w:r w:rsidRPr="00ED1DB6">
        <w:rPr>
          <w:u w:val="single"/>
        </w:rPr>
        <w:t>Ajout d’un moule</w:t>
      </w:r>
    </w:p>
    <w:p w:rsidR="000D70BE" w:rsidP="000D70BE" w:rsidRDefault="000D70BE" w14:paraId="10751F84" w14:textId="77777777">
      <w:pPr>
        <w:spacing w:line="360" w:lineRule="auto"/>
      </w:pPr>
      <w:r>
        <w:rPr>
          <w:noProof/>
        </w:rPr>
        <w:drawing>
          <wp:anchor distT="0" distB="0" distL="114300" distR="114300" simplePos="0" relativeHeight="251658269" behindDoc="1" locked="0" layoutInCell="1" allowOverlap="1" wp14:anchorId="4277AC02" wp14:editId="040EA977">
            <wp:simplePos x="0" y="0"/>
            <wp:positionH relativeFrom="column">
              <wp:posOffset>3928745</wp:posOffset>
            </wp:positionH>
            <wp:positionV relativeFrom="paragraph">
              <wp:posOffset>13970</wp:posOffset>
            </wp:positionV>
            <wp:extent cx="175895" cy="168910"/>
            <wp:effectExtent l="0" t="0" r="0" b="2540"/>
            <wp:wrapTight wrapText="bothSides">
              <wp:wrapPolygon edited="0">
                <wp:start x="0" y="0"/>
                <wp:lineTo x="0" y="19489"/>
                <wp:lineTo x="18715" y="19489"/>
                <wp:lineTo x="18715" y="0"/>
                <wp:lineTo x="0" y="0"/>
              </wp:wrapPolygon>
            </wp:wrapTight>
            <wp:docPr id="150" name="Imag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w:t>
      </w:r>
      <w:r w:rsidRPr="006549AE">
        <w:rPr>
          <w:i/>
          <w:iCs/>
        </w:rPr>
        <w:t>Moule</w:t>
      </w:r>
      <w:r>
        <w:t xml:space="preserve">, l’utilisateur doit appuyer sur le bouton de l’interface </w:t>
      </w:r>
      <w:r w:rsidRPr="006549AE">
        <w:rPr>
          <w:i/>
          <w:iCs/>
        </w:rPr>
        <w:t>Gestion des moules</w:t>
      </w:r>
      <w:r>
        <w:rPr>
          <w:i/>
          <w:iCs/>
        </w:rPr>
        <w:t xml:space="preserve">, </w:t>
      </w:r>
      <w:r>
        <w:t>remplir les champs demandés et confirmer.</w:t>
      </w:r>
    </w:p>
    <w:p w:rsidR="000D70BE" w:rsidP="000D70BE" w:rsidRDefault="000D70BE" w14:paraId="7846C9D1" w14:textId="77777777">
      <w:pPr>
        <w:keepNext/>
        <w:spacing w:line="360" w:lineRule="auto"/>
        <w:jc w:val="center"/>
      </w:pPr>
      <w:r w:rsidRPr="0012491F">
        <w:rPr>
          <w:noProof/>
        </w:rPr>
        <w:lastRenderedPageBreak/>
        <w:drawing>
          <wp:inline distT="0" distB="0" distL="0" distR="0" wp14:anchorId="4187DA73" wp14:editId="13D44BAA">
            <wp:extent cx="3549674" cy="3314700"/>
            <wp:effectExtent l="0" t="0" r="0" b="0"/>
            <wp:docPr id="151" name="Imag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53407" cy="3318186"/>
                    </a:xfrm>
                    <a:prstGeom prst="rect">
                      <a:avLst/>
                    </a:prstGeom>
                  </pic:spPr>
                </pic:pic>
              </a:graphicData>
            </a:graphic>
          </wp:inline>
        </w:drawing>
      </w:r>
    </w:p>
    <w:p w:rsidR="000D70BE" w:rsidP="000D70BE" w:rsidRDefault="000D70BE" w14:paraId="4EB93FFA" w14:textId="77777777">
      <w:pPr>
        <w:pStyle w:val="Lgende"/>
        <w:spacing w:after="0" w:line="360" w:lineRule="auto"/>
        <w:jc w:val="center"/>
      </w:pPr>
      <w:bookmarkStart w:name="_Toc126255722" w:id="88"/>
      <w:r>
        <w:t xml:space="preserve">Figure </w:t>
      </w:r>
      <w:r>
        <w:fldChar w:fldCharType="begin"/>
      </w:r>
      <w:r>
        <w:instrText xml:space="preserve"> SEQ Figure \* ARABIC </w:instrText>
      </w:r>
      <w:r>
        <w:fldChar w:fldCharType="separate"/>
      </w:r>
      <w:r>
        <w:rPr>
          <w:noProof/>
        </w:rPr>
        <w:t>32</w:t>
      </w:r>
      <w:r>
        <w:fldChar w:fldCharType="end"/>
      </w:r>
      <w:r>
        <w:t xml:space="preserve"> : Modal de création des fiches moules</w:t>
      </w:r>
      <w:bookmarkEnd w:id="88"/>
    </w:p>
    <w:p w:rsidRPr="00AF74CA" w:rsidR="000D70BE" w:rsidP="000D70BE" w:rsidRDefault="000D70BE" w14:paraId="33D826C6" w14:textId="77777777">
      <w:pPr>
        <w:spacing w:line="360" w:lineRule="auto"/>
        <w:rPr>
          <w:u w:val="single"/>
          <w:lang w:eastAsia="en-US"/>
        </w:rPr>
      </w:pPr>
      <w:r>
        <w:rPr>
          <w:noProof/>
        </w:rPr>
        <w:drawing>
          <wp:anchor distT="0" distB="0" distL="114300" distR="114300" simplePos="0" relativeHeight="251658270" behindDoc="1" locked="0" layoutInCell="1" allowOverlap="1" wp14:anchorId="52678316" wp14:editId="681CC406">
            <wp:simplePos x="0" y="0"/>
            <wp:positionH relativeFrom="column">
              <wp:posOffset>3931285</wp:posOffset>
            </wp:positionH>
            <wp:positionV relativeFrom="paragraph">
              <wp:posOffset>282575</wp:posOffset>
            </wp:positionV>
            <wp:extent cx="197485" cy="177800"/>
            <wp:effectExtent l="0" t="0" r="0" b="0"/>
            <wp:wrapTight wrapText="bothSides">
              <wp:wrapPolygon edited="0">
                <wp:start x="0" y="0"/>
                <wp:lineTo x="0" y="18514"/>
                <wp:lineTo x="18752" y="18514"/>
                <wp:lineTo x="18752" y="0"/>
                <wp:lineTo x="0" y="0"/>
              </wp:wrapPolygon>
            </wp:wrapTight>
            <wp:docPr id="152" name="Imag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F74CA">
        <w:rPr>
          <w:u w:val="single"/>
          <w:lang w:eastAsia="en-US"/>
        </w:rPr>
        <w:t xml:space="preserve">Modification d’un </w:t>
      </w:r>
      <w:r>
        <w:rPr>
          <w:u w:val="single"/>
          <w:lang w:eastAsia="en-US"/>
        </w:rPr>
        <w:t>moule</w:t>
      </w:r>
    </w:p>
    <w:p w:rsidR="000D70BE" w:rsidP="000D70BE" w:rsidRDefault="000D70BE" w14:paraId="06544250" w14:textId="77777777">
      <w:pPr>
        <w:spacing w:line="360" w:lineRule="auto"/>
        <w:rPr>
          <w:lang w:eastAsia="en-US"/>
        </w:rPr>
      </w:pPr>
      <w:r>
        <w:rPr>
          <w:lang w:eastAsia="en-US"/>
        </w:rPr>
        <w:t xml:space="preserve">Pour modifier un moule, l’utilisateur doit appuyer sur le bouton     situé dans la colonne </w:t>
      </w:r>
      <w:r w:rsidRPr="00F27F6C">
        <w:rPr>
          <w:i/>
          <w:iCs/>
          <w:lang w:eastAsia="en-US"/>
        </w:rPr>
        <w:t>Actions</w:t>
      </w:r>
      <w:r>
        <w:rPr>
          <w:lang w:eastAsia="en-US"/>
        </w:rPr>
        <w:t>.</w:t>
      </w:r>
      <w:r w:rsidRPr="002D37FA">
        <w:rPr>
          <w:lang w:eastAsia="en-US"/>
        </w:rPr>
        <w:t xml:space="preserve"> </w:t>
      </w:r>
    </w:p>
    <w:p w:rsidR="000D70BE" w:rsidP="000D70BE" w:rsidRDefault="000D70BE" w14:paraId="6980BC5E" w14:textId="77777777">
      <w:pPr>
        <w:keepNext/>
        <w:spacing w:line="360" w:lineRule="auto"/>
        <w:jc w:val="center"/>
      </w:pPr>
      <w:r w:rsidRPr="005C5D6A">
        <w:rPr>
          <w:noProof/>
          <w:lang w:eastAsia="en-US"/>
        </w:rPr>
        <w:drawing>
          <wp:inline distT="0" distB="0" distL="0" distR="0" wp14:anchorId="3298FCA3" wp14:editId="3220C69E">
            <wp:extent cx="3162300" cy="2551750"/>
            <wp:effectExtent l="0" t="0" r="0" b="1270"/>
            <wp:docPr id="18" name="Image 1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texte&#10;&#10;Description générée automatiquement"/>
                    <pic:cNvPicPr/>
                  </pic:nvPicPr>
                  <pic:blipFill>
                    <a:blip r:embed="rId48"/>
                    <a:stretch>
                      <a:fillRect/>
                    </a:stretch>
                  </pic:blipFill>
                  <pic:spPr>
                    <a:xfrm>
                      <a:off x="0" y="0"/>
                      <a:ext cx="3165516" cy="2554345"/>
                    </a:xfrm>
                    <a:prstGeom prst="rect">
                      <a:avLst/>
                    </a:prstGeom>
                  </pic:spPr>
                </pic:pic>
              </a:graphicData>
            </a:graphic>
          </wp:inline>
        </w:drawing>
      </w:r>
    </w:p>
    <w:p w:rsidR="000D70BE" w:rsidP="000D70BE" w:rsidRDefault="000D70BE" w14:paraId="0AC76307" w14:textId="77777777">
      <w:pPr>
        <w:pStyle w:val="Lgende"/>
        <w:jc w:val="center"/>
      </w:pPr>
      <w:bookmarkStart w:name="_Toc126255723" w:id="89"/>
      <w:r>
        <w:t xml:space="preserve">Figure </w:t>
      </w:r>
      <w:r>
        <w:fldChar w:fldCharType="begin"/>
      </w:r>
      <w:r>
        <w:instrText xml:space="preserve"> SEQ Figure \* ARABIC </w:instrText>
      </w:r>
      <w:r>
        <w:fldChar w:fldCharType="separate"/>
      </w:r>
      <w:r>
        <w:rPr>
          <w:noProof/>
        </w:rPr>
        <w:t>33</w:t>
      </w:r>
      <w:r>
        <w:fldChar w:fldCharType="end"/>
      </w:r>
      <w:r>
        <w:t xml:space="preserve"> : Modal de modification des fiches moules</w:t>
      </w:r>
      <w:bookmarkEnd w:id="89"/>
    </w:p>
    <w:p w:rsidRPr="00EA2EB8" w:rsidR="000D70BE" w:rsidP="000D70BE" w:rsidRDefault="000D70BE" w14:paraId="1E2EC735" w14:textId="77777777">
      <w:pPr>
        <w:spacing w:line="360" w:lineRule="auto"/>
        <w:rPr>
          <w:u w:val="single"/>
          <w:lang w:eastAsia="en-US"/>
        </w:rPr>
      </w:pPr>
      <w:r w:rsidRPr="00EA2EB8">
        <w:rPr>
          <w:u w:val="single"/>
          <w:lang w:eastAsia="en-US"/>
        </w:rPr>
        <w:t>Suppression d’un moule</w:t>
      </w:r>
    </w:p>
    <w:p w:rsidR="000D70BE" w:rsidP="000D70BE" w:rsidRDefault="000D70BE" w14:paraId="039CF08F" w14:textId="77777777">
      <w:pPr>
        <w:spacing w:line="360" w:lineRule="auto"/>
        <w:rPr>
          <w:lang w:eastAsia="en-US"/>
        </w:rPr>
      </w:pPr>
      <w:r>
        <w:rPr>
          <w:noProof/>
        </w:rPr>
        <w:drawing>
          <wp:anchor distT="0" distB="0" distL="114300" distR="114300" simplePos="0" relativeHeight="251658284" behindDoc="1" locked="0" layoutInCell="1" allowOverlap="1" wp14:anchorId="2E70673A" wp14:editId="2934EF05">
            <wp:simplePos x="0" y="0"/>
            <wp:positionH relativeFrom="column">
              <wp:posOffset>3713938</wp:posOffset>
            </wp:positionH>
            <wp:positionV relativeFrom="paragraph">
              <wp:posOffset>12951</wp:posOffset>
            </wp:positionV>
            <wp:extent cx="183515" cy="173990"/>
            <wp:effectExtent l="0" t="0" r="6985" b="0"/>
            <wp:wrapSquare wrapText="bothSides"/>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Pour supprimer un moule, il suffit d’appuyer sur le bouton et de confirmer quand le modal ci-dessous s’affiche.</w:t>
      </w:r>
    </w:p>
    <w:p w:rsidR="000D70BE" w:rsidP="000D70BE" w:rsidRDefault="000D70BE" w14:paraId="36C5492F" w14:textId="77777777">
      <w:pPr>
        <w:keepNext/>
        <w:spacing w:line="360" w:lineRule="auto"/>
        <w:jc w:val="center"/>
      </w:pPr>
      <w:r w:rsidRPr="006841A6">
        <w:rPr>
          <w:noProof/>
          <w:lang w:eastAsia="en-US"/>
        </w:rPr>
        <w:lastRenderedPageBreak/>
        <w:drawing>
          <wp:inline distT="0" distB="0" distL="0" distR="0" wp14:anchorId="6EC24936" wp14:editId="2E7F97E0">
            <wp:extent cx="3848986" cy="1430935"/>
            <wp:effectExtent l="0" t="0" r="0" b="0"/>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856317" cy="1433661"/>
                    </a:xfrm>
                    <a:prstGeom prst="rect">
                      <a:avLst/>
                    </a:prstGeom>
                  </pic:spPr>
                </pic:pic>
              </a:graphicData>
            </a:graphic>
          </wp:inline>
        </w:drawing>
      </w:r>
    </w:p>
    <w:p w:rsidRPr="006549AE" w:rsidR="000D70BE" w:rsidP="000D70BE" w:rsidRDefault="000D70BE" w14:paraId="4995627F" w14:textId="77777777">
      <w:pPr>
        <w:pStyle w:val="Lgende"/>
        <w:spacing w:after="0" w:line="360" w:lineRule="auto"/>
        <w:jc w:val="center"/>
      </w:pPr>
      <w:bookmarkStart w:name="_Toc126255724" w:id="90"/>
      <w:r>
        <w:t xml:space="preserve">Figure </w:t>
      </w:r>
      <w:r>
        <w:fldChar w:fldCharType="begin"/>
      </w:r>
      <w:r>
        <w:instrText xml:space="preserve"> SEQ Figure \* ARABIC </w:instrText>
      </w:r>
      <w:r>
        <w:fldChar w:fldCharType="separate"/>
      </w:r>
      <w:r>
        <w:rPr>
          <w:noProof/>
        </w:rPr>
        <w:t>34</w:t>
      </w:r>
      <w:r>
        <w:fldChar w:fldCharType="end"/>
      </w:r>
      <w:r>
        <w:t xml:space="preserve"> : Modal Suppression d'un moule</w:t>
      </w:r>
      <w:bookmarkEnd w:id="90"/>
    </w:p>
    <w:p w:rsidR="000D70BE" w:rsidP="000D70BE" w:rsidRDefault="000D70BE" w14:paraId="02F0747D" w14:textId="77777777">
      <w:pPr>
        <w:pStyle w:val="Titre3"/>
        <w:rPr>
          <w:lang w:eastAsia="en-US"/>
        </w:rPr>
      </w:pPr>
      <w:bookmarkStart w:name="_Toc126255615" w:id="91"/>
      <w:r>
        <w:rPr>
          <w:lang w:eastAsia="en-US"/>
        </w:rPr>
        <w:t>Produit</w:t>
      </w:r>
      <w:bookmarkEnd w:id="87"/>
      <w:bookmarkEnd w:id="91"/>
    </w:p>
    <w:p w:rsidRPr="00025D1D" w:rsidR="000D70BE" w:rsidP="000D70BE" w:rsidRDefault="000D70BE" w14:paraId="5DB1846C" w14:textId="77777777">
      <w:pPr>
        <w:spacing w:line="360" w:lineRule="auto"/>
        <w:rPr>
          <w:lang w:eastAsia="en-US"/>
        </w:rPr>
      </w:pPr>
      <w:r>
        <w:rPr>
          <w:lang w:eastAsia="en-US"/>
        </w:rPr>
        <w:t xml:space="preserve">Le sous-module produit organise toutes les informations ayant une relation avec le produit y inclut le conditionnement et les unités. Tout utilisateur jouant un rôle d’ADMIN ou MNG peut ajouter, modifier ou supprimer les composantes du sous-module Produit (Produit, Carton, Intercalaire et Unité).   </w:t>
      </w:r>
    </w:p>
    <w:p w:rsidR="000D70BE" w:rsidP="003040BB" w:rsidRDefault="000D70BE" w14:paraId="7E321918" w14:textId="77777777">
      <w:pPr>
        <w:pStyle w:val="Titre4"/>
        <w:numPr>
          <w:ilvl w:val="3"/>
          <w:numId w:val="3"/>
        </w:numPr>
        <w:ind w:left="0" w:firstLine="0"/>
        <w:rPr>
          <w:lang w:eastAsia="en-US"/>
        </w:rPr>
      </w:pPr>
      <w:bookmarkStart w:name="_Toc81406214" w:id="92"/>
      <w:r>
        <w:rPr>
          <w:lang w:eastAsia="en-US"/>
        </w:rPr>
        <w:t>Gestion des unités produit</w:t>
      </w:r>
      <w:bookmarkEnd w:id="92"/>
    </w:p>
    <w:p w:rsidRPr="009D6381" w:rsidR="000D70BE" w:rsidP="000D70BE" w:rsidRDefault="000D70BE" w14:paraId="62F9BA35" w14:textId="77777777">
      <w:pPr>
        <w:spacing w:line="360" w:lineRule="auto"/>
        <w:rPr>
          <w:lang w:eastAsia="en-US"/>
        </w:rPr>
      </w:pPr>
      <w:r>
        <w:rPr>
          <w:lang w:eastAsia="en-US"/>
        </w:rPr>
        <w:t>Cette interface permet de créer, modifier et supprimer les unités produit. Les unités doivent être ajoutées avant la création des produits.</w:t>
      </w:r>
    </w:p>
    <w:p w:rsidR="000D70BE" w:rsidP="000D70BE" w:rsidRDefault="000D70BE" w14:paraId="21697346" w14:textId="77777777">
      <w:pPr>
        <w:keepNext/>
        <w:spacing w:line="360" w:lineRule="auto"/>
      </w:pPr>
      <w:r>
        <w:rPr>
          <w:noProof/>
        </w:rPr>
        <w:drawing>
          <wp:inline distT="0" distB="0" distL="0" distR="0" wp14:anchorId="6FF23E92" wp14:editId="3B574AD8">
            <wp:extent cx="5994196" cy="771098"/>
            <wp:effectExtent l="0" t="0" r="6985" b="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063252" cy="779981"/>
                    </a:xfrm>
                    <a:prstGeom prst="rect">
                      <a:avLst/>
                    </a:prstGeom>
                  </pic:spPr>
                </pic:pic>
              </a:graphicData>
            </a:graphic>
          </wp:inline>
        </w:drawing>
      </w:r>
    </w:p>
    <w:p w:rsidR="000D70BE" w:rsidP="000D70BE" w:rsidRDefault="000D70BE" w14:paraId="65780D1C" w14:textId="77777777">
      <w:pPr>
        <w:pStyle w:val="Lgende"/>
        <w:spacing w:after="0" w:line="360" w:lineRule="auto"/>
        <w:jc w:val="center"/>
      </w:pPr>
      <w:bookmarkStart w:name="_Toc81406252" w:id="93"/>
      <w:bookmarkStart w:name="_Toc126255725" w:id="94"/>
      <w:r>
        <w:t xml:space="preserve">Figure </w:t>
      </w:r>
      <w:r>
        <w:fldChar w:fldCharType="begin"/>
      </w:r>
      <w:r>
        <w:instrText xml:space="preserve"> SEQ Figure \* ARABIC </w:instrText>
      </w:r>
      <w:r>
        <w:fldChar w:fldCharType="separate"/>
      </w:r>
      <w:r>
        <w:rPr>
          <w:noProof/>
        </w:rPr>
        <w:t>35</w:t>
      </w:r>
      <w:r>
        <w:fldChar w:fldCharType="end"/>
      </w:r>
      <w:r>
        <w:t xml:space="preserve"> : Interface de gestion des Unités</w:t>
      </w:r>
      <w:bookmarkEnd w:id="93"/>
      <w:bookmarkEnd w:id="94"/>
    </w:p>
    <w:p w:rsidRPr="00324238" w:rsidR="000D70BE" w:rsidP="000D70BE" w:rsidRDefault="000D70BE" w14:paraId="499BCC5B" w14:textId="77777777">
      <w:pPr>
        <w:spacing w:line="360" w:lineRule="auto"/>
        <w:rPr>
          <w:u w:val="single"/>
          <w:lang w:eastAsia="en-US"/>
        </w:rPr>
      </w:pPr>
      <w:r w:rsidRPr="00324238">
        <w:rPr>
          <w:u w:val="single"/>
          <w:lang w:eastAsia="en-US"/>
        </w:rPr>
        <w:t>Ajout d’une unité :</w:t>
      </w:r>
    </w:p>
    <w:p w:rsidRPr="007D240E" w:rsidR="000D70BE" w:rsidP="000D70BE" w:rsidRDefault="000D70BE" w14:paraId="78FB8916" w14:textId="77777777">
      <w:pPr>
        <w:spacing w:line="360" w:lineRule="auto"/>
      </w:pPr>
      <w:r>
        <w:rPr>
          <w:noProof/>
        </w:rPr>
        <w:drawing>
          <wp:anchor distT="0" distB="0" distL="114300" distR="114300" simplePos="0" relativeHeight="251658244" behindDoc="1" locked="0" layoutInCell="1" allowOverlap="1" wp14:anchorId="1EDF1836" wp14:editId="6FB09DFD">
            <wp:simplePos x="0" y="0"/>
            <wp:positionH relativeFrom="rightMargin">
              <wp:align>left</wp:align>
            </wp:positionH>
            <wp:positionV relativeFrom="paragraph">
              <wp:posOffset>87999</wp:posOffset>
            </wp:positionV>
            <wp:extent cx="175895" cy="168910"/>
            <wp:effectExtent l="0" t="0" r="0" b="2540"/>
            <wp:wrapTight wrapText="bothSides">
              <wp:wrapPolygon edited="0">
                <wp:start x="0" y="0"/>
                <wp:lineTo x="0" y="19489"/>
                <wp:lineTo x="18715" y="19489"/>
                <wp:lineTo x="18715" y="0"/>
                <wp:lineTo x="0" y="0"/>
              </wp:wrapPolygon>
            </wp:wrapTight>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une unité, il faut fournir les informations nécessaires et appuyer sur le bouton de l’interface </w:t>
      </w:r>
      <w:r w:rsidRPr="00324238">
        <w:rPr>
          <w:i/>
          <w:iCs/>
        </w:rPr>
        <w:t>Gestion Unités.</w:t>
      </w:r>
    </w:p>
    <w:p w:rsidR="000D70BE" w:rsidP="000D70BE" w:rsidRDefault="000D70BE" w14:paraId="64C6FC83" w14:textId="77777777">
      <w:pPr>
        <w:spacing w:line="360" w:lineRule="auto"/>
        <w:jc w:val="center"/>
      </w:pPr>
      <w:r>
        <w:rPr>
          <w:noProof/>
        </w:rPr>
        <w:drawing>
          <wp:inline distT="0" distB="0" distL="0" distR="0" wp14:anchorId="65A9F2F6" wp14:editId="43DAB18A">
            <wp:extent cx="3960000" cy="574200"/>
            <wp:effectExtent l="0" t="0" r="254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60000" cy="574200"/>
                    </a:xfrm>
                    <a:prstGeom prst="rect">
                      <a:avLst/>
                    </a:prstGeom>
                  </pic:spPr>
                </pic:pic>
              </a:graphicData>
            </a:graphic>
          </wp:inline>
        </w:drawing>
      </w:r>
    </w:p>
    <w:p w:rsidR="000D70BE" w:rsidP="000D70BE" w:rsidRDefault="000D70BE" w14:paraId="40D2209B" w14:textId="77777777">
      <w:pPr>
        <w:pStyle w:val="Lgende"/>
        <w:spacing w:after="0" w:line="360" w:lineRule="auto"/>
        <w:jc w:val="center"/>
      </w:pPr>
      <w:bookmarkStart w:name="_Toc81406253" w:id="95"/>
      <w:bookmarkStart w:name="_Toc126255726" w:id="96"/>
      <w:r>
        <w:t xml:space="preserve">Figure </w:t>
      </w:r>
      <w:r>
        <w:fldChar w:fldCharType="begin"/>
      </w:r>
      <w:r>
        <w:instrText xml:space="preserve"> SEQ Figure \* ARABIC </w:instrText>
      </w:r>
      <w:r>
        <w:fldChar w:fldCharType="separate"/>
      </w:r>
      <w:r>
        <w:rPr>
          <w:noProof/>
        </w:rPr>
        <w:t>36</w:t>
      </w:r>
      <w:r>
        <w:fldChar w:fldCharType="end"/>
      </w:r>
      <w:r>
        <w:t xml:space="preserve"> : Ajout d'une Unité Produit</w:t>
      </w:r>
      <w:bookmarkEnd w:id="95"/>
      <w:bookmarkEnd w:id="96"/>
    </w:p>
    <w:p w:rsidRPr="009B5149" w:rsidR="000D70BE" w:rsidP="000D70BE" w:rsidRDefault="000D70BE" w14:paraId="5839AD2E" w14:textId="77777777">
      <w:pPr>
        <w:spacing w:line="360" w:lineRule="auto"/>
        <w:rPr>
          <w:i/>
          <w:iCs/>
          <w:lang w:eastAsia="en-US"/>
        </w:rPr>
      </w:pPr>
      <w:r w:rsidRPr="009B5149">
        <w:rPr>
          <w:i/>
          <w:iCs/>
          <w:lang w:eastAsia="en-US"/>
        </w:rPr>
        <w:t>Une unité doit être unique.</w:t>
      </w:r>
    </w:p>
    <w:p w:rsidR="000D70BE" w:rsidP="000D70BE" w:rsidRDefault="000D70BE" w14:paraId="37B59381" w14:textId="77777777">
      <w:pPr>
        <w:keepNext/>
        <w:spacing w:line="360" w:lineRule="auto"/>
        <w:jc w:val="center"/>
      </w:pPr>
      <w:r>
        <w:rPr>
          <w:noProof/>
        </w:rPr>
        <w:drawing>
          <wp:inline distT="0" distB="0" distL="0" distR="0" wp14:anchorId="37D9E3BC" wp14:editId="3D026CA7">
            <wp:extent cx="3960000" cy="601854"/>
            <wp:effectExtent l="0" t="0" r="2540" b="825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t="7268"/>
                    <a:stretch/>
                  </pic:blipFill>
                  <pic:spPr bwMode="auto">
                    <a:xfrm>
                      <a:off x="0" y="0"/>
                      <a:ext cx="3960000" cy="601854"/>
                    </a:xfrm>
                    <a:prstGeom prst="rect">
                      <a:avLst/>
                    </a:prstGeom>
                    <a:ln>
                      <a:noFill/>
                    </a:ln>
                    <a:extLst>
                      <a:ext uri="{53640926-AAD7-44D8-BBD7-CCE9431645EC}">
                        <a14:shadowObscured xmlns:a14="http://schemas.microsoft.com/office/drawing/2010/main"/>
                      </a:ext>
                    </a:extLst>
                  </pic:spPr>
                </pic:pic>
              </a:graphicData>
            </a:graphic>
          </wp:inline>
        </w:drawing>
      </w:r>
    </w:p>
    <w:p w:rsidRPr="00A41F82" w:rsidR="000D70BE" w:rsidP="000D70BE" w:rsidRDefault="000D70BE" w14:paraId="4BE894E1" w14:textId="77777777">
      <w:pPr>
        <w:pStyle w:val="Lgende"/>
        <w:spacing w:after="0" w:line="360" w:lineRule="auto"/>
        <w:jc w:val="center"/>
      </w:pPr>
      <w:bookmarkStart w:name="_Toc81406254" w:id="97"/>
      <w:bookmarkStart w:name="_Toc126255727" w:id="98"/>
      <w:r>
        <w:t xml:space="preserve">Figure </w:t>
      </w:r>
      <w:r>
        <w:fldChar w:fldCharType="begin"/>
      </w:r>
      <w:r>
        <w:instrText xml:space="preserve"> SEQ Figure \* ARABIC </w:instrText>
      </w:r>
      <w:r>
        <w:fldChar w:fldCharType="separate"/>
      </w:r>
      <w:r>
        <w:rPr>
          <w:noProof/>
        </w:rPr>
        <w:t>37</w:t>
      </w:r>
      <w:r>
        <w:fldChar w:fldCharType="end"/>
      </w:r>
      <w:r>
        <w:t xml:space="preserve"> : Message "Unité existe déjà"</w:t>
      </w:r>
      <w:bookmarkEnd w:id="97"/>
      <w:bookmarkEnd w:id="98"/>
    </w:p>
    <w:p w:rsidRPr="00324238" w:rsidR="000D70BE" w:rsidP="000D70BE" w:rsidRDefault="000D70BE" w14:paraId="34A44D7C" w14:textId="77777777">
      <w:pPr>
        <w:spacing w:line="360" w:lineRule="auto"/>
        <w:contextualSpacing/>
        <w:rPr>
          <w:u w:val="single"/>
        </w:rPr>
      </w:pPr>
      <w:r w:rsidRPr="00324238">
        <w:rPr>
          <w:u w:val="single"/>
        </w:rPr>
        <w:t>Modification d’une unité</w:t>
      </w:r>
    </w:p>
    <w:p w:rsidR="000D70BE" w:rsidP="000D70BE" w:rsidRDefault="000D70BE" w14:paraId="1E3D6E68" w14:textId="77777777">
      <w:pPr>
        <w:spacing w:line="360" w:lineRule="auto"/>
        <w:contextualSpacing/>
        <w:rPr>
          <w:lang w:eastAsia="en-US"/>
        </w:rPr>
      </w:pPr>
      <w:r>
        <w:rPr>
          <w:noProof/>
        </w:rPr>
        <w:lastRenderedPageBreak/>
        <w:drawing>
          <wp:anchor distT="0" distB="0" distL="114300" distR="114300" simplePos="0" relativeHeight="251658248" behindDoc="1" locked="0" layoutInCell="1" allowOverlap="1" wp14:anchorId="210F15D7" wp14:editId="5AC5A468">
            <wp:simplePos x="0" y="0"/>
            <wp:positionH relativeFrom="column">
              <wp:posOffset>4149518</wp:posOffset>
            </wp:positionH>
            <wp:positionV relativeFrom="paragraph">
              <wp:posOffset>15240</wp:posOffset>
            </wp:positionV>
            <wp:extent cx="197485" cy="177800"/>
            <wp:effectExtent l="0" t="0" r="0" b="0"/>
            <wp:wrapTight wrapText="bothSides">
              <wp:wrapPolygon edited="0">
                <wp:start x="0" y="0"/>
                <wp:lineTo x="0" y="18514"/>
                <wp:lineTo x="18752" y="18514"/>
                <wp:lineTo x="18752" y="0"/>
                <wp:lineTo x="0" y="0"/>
              </wp:wrapPolygon>
            </wp:wrapTight>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eastAsia="en-US"/>
        </w:rPr>
        <w:t xml:space="preserve">Afin de modifier une unité de produit, il faut appuyer sur le bouton     situé dans la colonne </w:t>
      </w:r>
      <w:r w:rsidRPr="00DC6E57">
        <w:rPr>
          <w:i/>
          <w:iCs/>
          <w:lang w:eastAsia="en-US"/>
        </w:rPr>
        <w:t xml:space="preserve">Actions </w:t>
      </w:r>
      <w:r>
        <w:rPr>
          <w:lang w:eastAsia="en-US"/>
        </w:rPr>
        <w:t>de chaque unité.</w:t>
      </w:r>
      <w:r w:rsidRPr="002D37FA">
        <w:rPr>
          <w:lang w:eastAsia="en-US"/>
        </w:rPr>
        <w:t xml:space="preserve"> </w:t>
      </w:r>
      <w:r>
        <w:rPr>
          <w:lang w:eastAsia="en-US"/>
        </w:rPr>
        <w:t>Un modal de modification sera affiché.</w:t>
      </w:r>
    </w:p>
    <w:p w:rsidR="000D70BE" w:rsidP="000D70BE" w:rsidRDefault="000D70BE" w14:paraId="35C155E3" w14:textId="77777777">
      <w:pPr>
        <w:pStyle w:val="Paragraphedeliste"/>
        <w:keepNext/>
        <w:spacing w:line="360" w:lineRule="auto"/>
        <w:ind w:left="0"/>
        <w:jc w:val="center"/>
      </w:pPr>
      <w:r>
        <w:rPr>
          <w:noProof/>
        </w:rPr>
        <w:drawing>
          <wp:inline distT="0" distB="0" distL="0" distR="0" wp14:anchorId="6B4118AC" wp14:editId="3B5C7818">
            <wp:extent cx="3240000" cy="2133266"/>
            <wp:effectExtent l="0" t="0" r="0" b="635"/>
            <wp:docPr id="67" name="Image 6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 67" descr="Une image contenant texte&#10;&#10;Description générée automatiquement"/>
                    <pic:cNvPicPr/>
                  </pic:nvPicPr>
                  <pic:blipFill>
                    <a:blip r:embed="rId53"/>
                    <a:stretch>
                      <a:fillRect/>
                    </a:stretch>
                  </pic:blipFill>
                  <pic:spPr>
                    <a:xfrm>
                      <a:off x="0" y="0"/>
                      <a:ext cx="3240000" cy="2133266"/>
                    </a:xfrm>
                    <a:prstGeom prst="rect">
                      <a:avLst/>
                    </a:prstGeom>
                  </pic:spPr>
                </pic:pic>
              </a:graphicData>
            </a:graphic>
          </wp:inline>
        </w:drawing>
      </w:r>
    </w:p>
    <w:p w:rsidRPr="004260B1" w:rsidR="000D70BE" w:rsidP="000D70BE" w:rsidRDefault="000D70BE" w14:paraId="5508B197" w14:textId="77777777">
      <w:pPr>
        <w:pStyle w:val="Lgende"/>
        <w:spacing w:after="0" w:line="360" w:lineRule="auto"/>
        <w:jc w:val="center"/>
      </w:pPr>
      <w:bookmarkStart w:name="_Toc81406255" w:id="99"/>
      <w:bookmarkStart w:name="_Toc126255728" w:id="100"/>
      <w:r>
        <w:t xml:space="preserve">Figure </w:t>
      </w:r>
      <w:r>
        <w:fldChar w:fldCharType="begin"/>
      </w:r>
      <w:r>
        <w:instrText xml:space="preserve"> SEQ Figure \* ARABIC </w:instrText>
      </w:r>
      <w:r>
        <w:fldChar w:fldCharType="separate"/>
      </w:r>
      <w:r>
        <w:rPr>
          <w:noProof/>
        </w:rPr>
        <w:t>38</w:t>
      </w:r>
      <w:r>
        <w:fldChar w:fldCharType="end"/>
      </w:r>
      <w:r>
        <w:t xml:space="preserve"> : Modal "Modification Unité Produit"</w:t>
      </w:r>
      <w:bookmarkEnd w:id="99"/>
      <w:bookmarkEnd w:id="100"/>
    </w:p>
    <w:p w:rsidRPr="00C13100" w:rsidR="000D70BE" w:rsidP="000D70BE" w:rsidRDefault="000D70BE" w14:paraId="4991DCAD" w14:textId="77777777">
      <w:pPr>
        <w:spacing w:line="360" w:lineRule="auto"/>
        <w:rPr>
          <w:u w:val="single"/>
        </w:rPr>
      </w:pPr>
      <w:r w:rsidRPr="00C13100">
        <w:rPr>
          <w:u w:val="single"/>
        </w:rPr>
        <w:t>Suppression d’une unité</w:t>
      </w:r>
    </w:p>
    <w:p w:rsidRPr="00882275" w:rsidR="000D70BE" w:rsidP="000D70BE" w:rsidRDefault="000D70BE" w14:paraId="7BCBA51F" w14:textId="77777777">
      <w:pPr>
        <w:spacing w:line="360" w:lineRule="auto"/>
        <w:rPr>
          <w:lang w:eastAsia="en-US"/>
        </w:rPr>
      </w:pPr>
      <w:r>
        <w:rPr>
          <w:noProof/>
        </w:rPr>
        <w:drawing>
          <wp:anchor distT="0" distB="0" distL="114300" distR="114300" simplePos="0" relativeHeight="251658249" behindDoc="1" locked="0" layoutInCell="1" allowOverlap="1" wp14:anchorId="65780310" wp14:editId="481A6E8E">
            <wp:simplePos x="0" y="0"/>
            <wp:positionH relativeFrom="column">
              <wp:posOffset>3763010</wp:posOffset>
            </wp:positionH>
            <wp:positionV relativeFrom="paragraph">
              <wp:posOffset>5715</wp:posOffset>
            </wp:positionV>
            <wp:extent cx="183515" cy="173990"/>
            <wp:effectExtent l="0" t="0" r="6985" b="0"/>
            <wp:wrapTight wrapText="bothSides">
              <wp:wrapPolygon edited="0">
                <wp:start x="0" y="0"/>
                <wp:lineTo x="0" y="18920"/>
                <wp:lineTo x="20180" y="18920"/>
                <wp:lineTo x="20180" y="0"/>
                <wp:lineTo x="0" y="0"/>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une unité, il suffit d’appuyer sur le bouton de la colonne </w:t>
      </w:r>
      <w:r w:rsidRPr="00536460">
        <w:rPr>
          <w:i/>
          <w:iCs/>
          <w:lang w:eastAsia="en-US"/>
        </w:rPr>
        <w:t>Actions.</w:t>
      </w:r>
    </w:p>
    <w:p w:rsidR="000D70BE" w:rsidP="000D70BE" w:rsidRDefault="000D70BE" w14:paraId="4E8A9304" w14:textId="77777777">
      <w:pPr>
        <w:keepNext/>
        <w:spacing w:line="360" w:lineRule="auto"/>
        <w:jc w:val="center"/>
      </w:pPr>
      <w:r>
        <w:rPr>
          <w:noProof/>
        </w:rPr>
        <w:drawing>
          <wp:inline distT="0" distB="0" distL="0" distR="0" wp14:anchorId="39100D16" wp14:editId="37D2D41E">
            <wp:extent cx="3960000" cy="1515555"/>
            <wp:effectExtent l="0" t="0" r="2540" b="889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960000" cy="1515555"/>
                    </a:xfrm>
                    <a:prstGeom prst="rect">
                      <a:avLst/>
                    </a:prstGeom>
                  </pic:spPr>
                </pic:pic>
              </a:graphicData>
            </a:graphic>
          </wp:inline>
        </w:drawing>
      </w:r>
    </w:p>
    <w:p w:rsidR="000D70BE" w:rsidP="000D70BE" w:rsidRDefault="000D70BE" w14:paraId="3536EAED" w14:textId="77777777">
      <w:pPr>
        <w:pStyle w:val="Lgende"/>
        <w:spacing w:after="0" w:line="360" w:lineRule="auto"/>
        <w:jc w:val="center"/>
      </w:pPr>
      <w:bookmarkStart w:name="_Toc81406256" w:id="101"/>
      <w:bookmarkStart w:name="_Toc126255729" w:id="102"/>
      <w:r>
        <w:t xml:space="preserve">Figure </w:t>
      </w:r>
      <w:r>
        <w:fldChar w:fldCharType="begin"/>
      </w:r>
      <w:r>
        <w:instrText xml:space="preserve"> SEQ Figure \* ARABIC </w:instrText>
      </w:r>
      <w:r>
        <w:fldChar w:fldCharType="separate"/>
      </w:r>
      <w:r>
        <w:rPr>
          <w:noProof/>
        </w:rPr>
        <w:t>39</w:t>
      </w:r>
      <w:r>
        <w:fldChar w:fldCharType="end"/>
      </w:r>
      <w:r>
        <w:t xml:space="preserve"> : Modal "Suppression Unité Produit"</w:t>
      </w:r>
      <w:bookmarkEnd w:id="101"/>
      <w:bookmarkEnd w:id="102"/>
    </w:p>
    <w:p w:rsidR="000D70BE" w:rsidP="003040BB" w:rsidRDefault="000D70BE" w14:paraId="16DF6436" w14:textId="77777777">
      <w:pPr>
        <w:pStyle w:val="Titre4"/>
        <w:numPr>
          <w:ilvl w:val="3"/>
          <w:numId w:val="3"/>
        </w:numPr>
        <w:ind w:left="0" w:firstLine="0"/>
        <w:rPr>
          <w:lang w:eastAsia="en-US"/>
        </w:rPr>
      </w:pPr>
      <w:bookmarkStart w:name="_Toc81406217" w:id="103"/>
      <w:r>
        <w:rPr>
          <w:lang w:eastAsia="en-US"/>
        </w:rPr>
        <w:t>Gestion des Produits</w:t>
      </w:r>
      <w:bookmarkEnd w:id="103"/>
    </w:p>
    <w:p w:rsidR="000D70BE" w:rsidP="000D70BE" w:rsidRDefault="000D70BE" w14:paraId="1314247E" w14:textId="77777777">
      <w:pPr>
        <w:spacing w:line="360" w:lineRule="auto"/>
      </w:pPr>
      <w:r>
        <w:rPr>
          <w:lang w:eastAsia="en-US"/>
        </w:rPr>
        <w:t xml:space="preserve">La séquence de Tarage exige une gestion rigoureuse des produits. </w:t>
      </w:r>
      <w:r>
        <w:t>L’interface de gestion des produits, disponibles pour les utilisateurs autorisés, assure la création, la modification et la suppression des produits et leurs affectations aux cartons et aux intercalaires correspondants. La gestion des produits exige les informations suivantes :</w:t>
      </w:r>
    </w:p>
    <w:p w:rsidRPr="002C0A29" w:rsidR="000D70BE" w:rsidP="003040BB" w:rsidRDefault="000D70BE" w14:paraId="06C8A415" w14:textId="77777777">
      <w:pPr>
        <w:pStyle w:val="Paragraphedeliste"/>
        <w:numPr>
          <w:ilvl w:val="0"/>
          <w:numId w:val="5"/>
        </w:numPr>
        <w:spacing w:line="360" w:lineRule="auto"/>
        <w:jc w:val="both"/>
      </w:pPr>
      <w:r w:rsidRPr="00217CFA">
        <w:rPr>
          <w:i/>
          <w:iCs/>
        </w:rPr>
        <w:t>« Code Produit »</w:t>
      </w:r>
      <w:r>
        <w:t> : Chaîne de caractères. C’est l’identifiant unique du produit.</w:t>
      </w:r>
    </w:p>
    <w:p w:rsidR="000D70BE" w:rsidP="003040BB" w:rsidRDefault="000D70BE" w14:paraId="5A4B76D8" w14:textId="77777777">
      <w:pPr>
        <w:pStyle w:val="Paragraphedeliste"/>
        <w:numPr>
          <w:ilvl w:val="0"/>
          <w:numId w:val="5"/>
        </w:numPr>
        <w:spacing w:line="360" w:lineRule="auto"/>
        <w:jc w:val="both"/>
      </w:pPr>
      <w:r w:rsidRPr="00217CFA">
        <w:rPr>
          <w:i/>
          <w:iCs/>
        </w:rPr>
        <w:t>« Nom Produit »</w:t>
      </w:r>
      <w:r>
        <w:t> : Chaîne de caractère définie par le client.</w:t>
      </w:r>
    </w:p>
    <w:p w:rsidR="000D70BE" w:rsidP="003040BB" w:rsidRDefault="000D70BE" w14:paraId="1C1B25AC" w14:textId="77777777">
      <w:pPr>
        <w:pStyle w:val="Paragraphedeliste"/>
        <w:numPr>
          <w:ilvl w:val="0"/>
          <w:numId w:val="5"/>
        </w:numPr>
        <w:spacing w:line="360" w:lineRule="auto"/>
        <w:jc w:val="both"/>
      </w:pPr>
      <w:r w:rsidRPr="00217CFA">
        <w:rPr>
          <w:i/>
          <w:iCs/>
        </w:rPr>
        <w:t>« Prix Produit »</w:t>
      </w:r>
      <w:r>
        <w:t> : Nombre réel &gt; 0.</w:t>
      </w:r>
    </w:p>
    <w:p w:rsidR="000D70BE" w:rsidP="003040BB" w:rsidRDefault="000D70BE" w14:paraId="5880EBDC" w14:textId="77777777">
      <w:pPr>
        <w:pStyle w:val="Paragraphedeliste"/>
        <w:numPr>
          <w:ilvl w:val="0"/>
          <w:numId w:val="5"/>
        </w:numPr>
        <w:spacing w:line="360" w:lineRule="auto"/>
        <w:jc w:val="both"/>
      </w:pPr>
      <w:r w:rsidRPr="00217CFA">
        <w:rPr>
          <w:i/>
          <w:iCs/>
        </w:rPr>
        <w:t>« Unité Produit »</w:t>
      </w:r>
      <w:r>
        <w:t> : Unité de comptage du Produit Ex. : UN, Pièce, Kg. Introduire une des Unités paramétrées à priori.</w:t>
      </w:r>
    </w:p>
    <w:p w:rsidR="000D70BE" w:rsidP="003040BB" w:rsidRDefault="000D70BE" w14:paraId="64E52F7C" w14:textId="77777777">
      <w:pPr>
        <w:pStyle w:val="Paragraphedeliste"/>
        <w:numPr>
          <w:ilvl w:val="0"/>
          <w:numId w:val="5"/>
        </w:numPr>
        <w:spacing w:line="360" w:lineRule="auto"/>
        <w:jc w:val="both"/>
      </w:pPr>
      <w:r w:rsidRPr="00217CFA">
        <w:rPr>
          <w:i/>
          <w:iCs/>
        </w:rPr>
        <w:t>« Code Client »</w:t>
      </w:r>
      <w:r>
        <w:t> : Défini par le client.</w:t>
      </w:r>
    </w:p>
    <w:p w:rsidR="000D70BE" w:rsidP="003040BB" w:rsidRDefault="000D70BE" w14:paraId="475B9CB6" w14:textId="77777777">
      <w:pPr>
        <w:pStyle w:val="Paragraphedeliste"/>
        <w:numPr>
          <w:ilvl w:val="0"/>
          <w:numId w:val="5"/>
        </w:numPr>
        <w:spacing w:line="360" w:lineRule="auto"/>
        <w:jc w:val="both"/>
      </w:pPr>
      <w:r w:rsidRPr="00217CFA">
        <w:rPr>
          <w:i/>
          <w:iCs/>
        </w:rPr>
        <w:lastRenderedPageBreak/>
        <w:t>« Devise Produit »</w:t>
      </w:r>
      <w:r>
        <w:t> : Introduire une des Devises paramétrées à priori.</w:t>
      </w:r>
    </w:p>
    <w:p w:rsidR="000D70BE" w:rsidP="003040BB" w:rsidRDefault="000D70BE" w14:paraId="2097C4D7" w14:textId="77777777">
      <w:pPr>
        <w:pStyle w:val="Paragraphedeliste"/>
        <w:numPr>
          <w:ilvl w:val="0"/>
          <w:numId w:val="5"/>
        </w:numPr>
        <w:spacing w:line="360" w:lineRule="auto"/>
        <w:jc w:val="both"/>
      </w:pPr>
      <w:r>
        <w:rPr>
          <w:i/>
          <w:iCs/>
        </w:rPr>
        <w:t>« Code moule » </w:t>
      </w:r>
      <w:r w:rsidRPr="00B14FB6">
        <w:t>:</w:t>
      </w:r>
      <w:r>
        <w:t xml:space="preserve"> Liste déroulante des moules paramétrés dans Smart Factory.</w:t>
      </w:r>
    </w:p>
    <w:p w:rsidR="000D70BE" w:rsidP="003040BB" w:rsidRDefault="000D70BE" w14:paraId="796733F5" w14:textId="77777777">
      <w:pPr>
        <w:pStyle w:val="Paragraphedeliste"/>
        <w:numPr>
          <w:ilvl w:val="0"/>
          <w:numId w:val="5"/>
        </w:numPr>
        <w:spacing w:line="360" w:lineRule="auto"/>
        <w:jc w:val="both"/>
      </w:pPr>
      <w:r>
        <w:rPr>
          <w:i/>
          <w:iCs/>
        </w:rPr>
        <w:t>« Nombre d’empreintes » </w:t>
      </w:r>
      <w:r w:rsidRPr="00E83D3D">
        <w:t>:</w:t>
      </w:r>
      <w:r>
        <w:t xml:space="preserve"> Nombre d’empreintes disponible pour le produit dans le moule sélectionné. Inférieur ou égal au nombre d’empreintes actives du moule.</w:t>
      </w:r>
    </w:p>
    <w:p w:rsidR="000D70BE" w:rsidP="003040BB" w:rsidRDefault="000D70BE" w14:paraId="074145A1" w14:textId="77777777">
      <w:pPr>
        <w:pStyle w:val="Paragraphedeliste"/>
        <w:numPr>
          <w:ilvl w:val="0"/>
          <w:numId w:val="5"/>
        </w:numPr>
        <w:spacing w:line="360" w:lineRule="auto"/>
        <w:jc w:val="both"/>
      </w:pPr>
      <w:r w:rsidRPr="00217CFA">
        <w:rPr>
          <w:i/>
          <w:iCs/>
        </w:rPr>
        <w:t>« Temps de Cycle théorique »</w:t>
      </w:r>
      <w:r>
        <w:t> : Nombre réel &gt; 0.</w:t>
      </w:r>
    </w:p>
    <w:p w:rsidR="000D70BE" w:rsidP="003040BB" w:rsidRDefault="000D70BE" w14:paraId="6E18DC45" w14:textId="77777777">
      <w:pPr>
        <w:pStyle w:val="Paragraphedeliste"/>
        <w:numPr>
          <w:ilvl w:val="0"/>
          <w:numId w:val="5"/>
        </w:numPr>
        <w:spacing w:line="360" w:lineRule="auto"/>
        <w:jc w:val="both"/>
      </w:pPr>
      <w:r w:rsidRPr="00217CFA">
        <w:rPr>
          <w:i/>
          <w:iCs/>
        </w:rPr>
        <w:t>« Unité Temps de Cycle théorique »</w:t>
      </w:r>
      <w:r>
        <w:t> : Seconde, Minute ou Heure.</w:t>
      </w:r>
    </w:p>
    <w:p w:rsidR="000D70BE" w:rsidP="003040BB" w:rsidRDefault="000D70BE" w14:paraId="4AC73867" w14:textId="77777777">
      <w:pPr>
        <w:pStyle w:val="Paragraphedeliste"/>
        <w:numPr>
          <w:ilvl w:val="0"/>
          <w:numId w:val="9"/>
        </w:numPr>
        <w:spacing w:line="360" w:lineRule="auto"/>
        <w:jc w:val="both"/>
      </w:pPr>
      <w:r w:rsidRPr="00217CFA">
        <w:rPr>
          <w:i/>
          <w:iCs/>
        </w:rPr>
        <w:t>« Poids Produit »</w:t>
      </w:r>
      <w:r>
        <w:t xml:space="preserve"> : Poids du Produit en gramme. Nombre réel &gt; 0. </w:t>
      </w:r>
    </w:p>
    <w:p w:rsidR="000D70BE" w:rsidP="003040BB" w:rsidRDefault="000D70BE" w14:paraId="57CBB2A4" w14:textId="77777777">
      <w:pPr>
        <w:pStyle w:val="Paragraphedeliste"/>
        <w:numPr>
          <w:ilvl w:val="0"/>
          <w:numId w:val="9"/>
        </w:numPr>
        <w:spacing w:line="360" w:lineRule="auto"/>
        <w:jc w:val="both"/>
      </w:pPr>
      <w:r>
        <w:rPr>
          <w:i/>
          <w:iCs/>
        </w:rPr>
        <w:t>« Avec Capa Process </w:t>
      </w:r>
      <w:r w:rsidRPr="004D3A84">
        <w:t>?</w:t>
      </w:r>
      <w:r>
        <w:t> » : Bouton permettant de choisir si le produit nécessite un suivi de la Capabilité process.</w:t>
      </w:r>
    </w:p>
    <w:p w:rsidR="000D70BE" w:rsidP="003040BB" w:rsidRDefault="000D70BE" w14:paraId="3C9114A5" w14:textId="77777777">
      <w:pPr>
        <w:pStyle w:val="Paragraphedeliste"/>
        <w:numPr>
          <w:ilvl w:val="0"/>
          <w:numId w:val="9"/>
        </w:numPr>
        <w:spacing w:line="360" w:lineRule="auto"/>
        <w:jc w:val="both"/>
      </w:pPr>
      <w:r>
        <w:rPr>
          <w:i/>
          <w:iCs/>
        </w:rPr>
        <w:t>« Avec suivi MSP » </w:t>
      </w:r>
      <w:r w:rsidRPr="005468C2">
        <w:t>:</w:t>
      </w:r>
      <w:r>
        <w:t xml:space="preserve"> Bouton permettant de choisir si le produit nécessite un suivi MSP.</w:t>
      </w:r>
    </w:p>
    <w:p w:rsidRPr="005468C2" w:rsidR="000D70BE" w:rsidP="000D70BE" w:rsidRDefault="000D70BE" w14:paraId="24D1DA54" w14:textId="77777777">
      <w:pPr>
        <w:spacing w:line="360" w:lineRule="auto"/>
        <w:rPr>
          <w:u w:val="single"/>
        </w:rPr>
      </w:pPr>
      <w:r w:rsidRPr="005468C2">
        <w:rPr>
          <w:u w:val="single"/>
        </w:rPr>
        <w:t>Ajout de produit</w:t>
      </w:r>
    </w:p>
    <w:p w:rsidR="000D70BE" w:rsidP="000D70BE" w:rsidRDefault="000D70BE" w14:paraId="21B1A0EF" w14:textId="77777777">
      <w:pPr>
        <w:spacing w:line="360" w:lineRule="auto"/>
        <w:rPr>
          <w:i/>
          <w:iCs/>
        </w:rPr>
      </w:pPr>
      <w:r>
        <w:rPr>
          <w:noProof/>
        </w:rPr>
        <w:drawing>
          <wp:anchor distT="0" distB="0" distL="114300" distR="114300" simplePos="0" relativeHeight="251658253" behindDoc="1" locked="0" layoutInCell="1" allowOverlap="1" wp14:anchorId="2E20558C" wp14:editId="297E9CC0">
            <wp:simplePos x="0" y="0"/>
            <wp:positionH relativeFrom="column">
              <wp:posOffset>3420140</wp:posOffset>
            </wp:positionH>
            <wp:positionV relativeFrom="paragraph">
              <wp:posOffset>6512</wp:posOffset>
            </wp:positionV>
            <wp:extent cx="175895" cy="168910"/>
            <wp:effectExtent l="0" t="0" r="0" b="2540"/>
            <wp:wrapThrough wrapText="bothSides">
              <wp:wrapPolygon edited="0">
                <wp:start x="0" y="0"/>
                <wp:lineTo x="0" y="19489"/>
                <wp:lineTo x="18715" y="19489"/>
                <wp:lineTo x="18715" y="0"/>
                <wp:lineTo x="0" y="0"/>
              </wp:wrapPolygon>
            </wp:wrapThrough>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Pour Ajouter un carton, il faut appuyer sur le bouton de l’interface </w:t>
      </w:r>
      <w:r w:rsidRPr="00CE6D02">
        <w:rPr>
          <w:i/>
          <w:iCs/>
        </w:rPr>
        <w:t>Gestion Carton</w:t>
      </w:r>
      <w:r>
        <w:rPr>
          <w:i/>
          <w:iCs/>
        </w:rPr>
        <w:t xml:space="preserve">, </w:t>
      </w:r>
      <w:r w:rsidRPr="00B535DC">
        <w:t>remplir le</w:t>
      </w:r>
      <w:r>
        <w:rPr>
          <w:i/>
          <w:iCs/>
        </w:rPr>
        <w:t xml:space="preserve"> </w:t>
      </w:r>
      <w:r>
        <w:t>modal suivant et enregistrer.</w:t>
      </w:r>
    </w:p>
    <w:p w:rsidR="000D70BE" w:rsidP="000D70BE" w:rsidRDefault="000D70BE" w14:paraId="3677B130" w14:textId="77777777">
      <w:pPr>
        <w:keepNext/>
        <w:spacing w:line="360" w:lineRule="auto"/>
        <w:jc w:val="center"/>
      </w:pPr>
      <w:r w:rsidRPr="00F96645">
        <w:rPr>
          <w:noProof/>
        </w:rPr>
        <w:drawing>
          <wp:inline distT="0" distB="0" distL="0" distR="0" wp14:anchorId="795030C3" wp14:editId="146B9FD4">
            <wp:extent cx="3960000" cy="3120728"/>
            <wp:effectExtent l="0" t="0" r="2540" b="3810"/>
            <wp:docPr id="124" name="Imag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960000" cy="3120728"/>
                    </a:xfrm>
                    <a:prstGeom prst="rect">
                      <a:avLst/>
                    </a:prstGeom>
                  </pic:spPr>
                </pic:pic>
              </a:graphicData>
            </a:graphic>
          </wp:inline>
        </w:drawing>
      </w:r>
    </w:p>
    <w:p w:rsidR="000D70BE" w:rsidP="000D70BE" w:rsidRDefault="000D70BE" w14:paraId="28D55967" w14:textId="77777777">
      <w:pPr>
        <w:pStyle w:val="Lgende"/>
        <w:spacing w:after="0" w:line="360" w:lineRule="auto"/>
        <w:jc w:val="center"/>
      </w:pPr>
      <w:bookmarkStart w:name="_Toc81406266" w:id="104"/>
      <w:bookmarkStart w:name="_Toc126255730" w:id="105"/>
      <w:r>
        <w:t xml:space="preserve">Figure </w:t>
      </w:r>
      <w:r>
        <w:fldChar w:fldCharType="begin"/>
      </w:r>
      <w:r>
        <w:instrText xml:space="preserve"> SEQ Figure \* ARABIC </w:instrText>
      </w:r>
      <w:r>
        <w:fldChar w:fldCharType="separate"/>
      </w:r>
      <w:r>
        <w:rPr>
          <w:noProof/>
        </w:rPr>
        <w:t>40</w:t>
      </w:r>
      <w:r>
        <w:fldChar w:fldCharType="end"/>
      </w:r>
      <w:r>
        <w:t xml:space="preserve"> : Modal "Nouveau produit"</w:t>
      </w:r>
      <w:bookmarkEnd w:id="104"/>
      <w:bookmarkEnd w:id="105"/>
    </w:p>
    <w:p w:rsidRPr="00E26BA0" w:rsidR="000D70BE" w:rsidP="000D70BE" w:rsidRDefault="000D70BE" w14:paraId="1BD38B87" w14:textId="77777777">
      <w:pPr>
        <w:spacing w:line="360" w:lineRule="auto"/>
        <w:rPr>
          <w:u w:val="single"/>
          <w:lang w:eastAsia="en-US"/>
        </w:rPr>
      </w:pPr>
      <w:r>
        <w:rPr>
          <w:noProof/>
        </w:rPr>
        <w:drawing>
          <wp:anchor distT="0" distB="0" distL="114300" distR="114300" simplePos="0" relativeHeight="251658254" behindDoc="1" locked="0" layoutInCell="1" allowOverlap="1" wp14:anchorId="7FDF4C92" wp14:editId="348984F6">
            <wp:simplePos x="0" y="0"/>
            <wp:positionH relativeFrom="column">
              <wp:posOffset>3460115</wp:posOffset>
            </wp:positionH>
            <wp:positionV relativeFrom="paragraph">
              <wp:posOffset>273847</wp:posOffset>
            </wp:positionV>
            <wp:extent cx="197485" cy="177800"/>
            <wp:effectExtent l="0" t="0" r="0" b="0"/>
            <wp:wrapTight wrapText="bothSides">
              <wp:wrapPolygon edited="0">
                <wp:start x="0" y="0"/>
                <wp:lineTo x="0" y="18514"/>
                <wp:lineTo x="18752" y="18514"/>
                <wp:lineTo x="18752"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26BA0">
        <w:rPr>
          <w:u w:val="single"/>
          <w:lang w:eastAsia="en-US"/>
        </w:rPr>
        <w:t>Modification d’un produit</w:t>
      </w:r>
    </w:p>
    <w:p w:rsidRPr="00F53C07" w:rsidR="000D70BE" w:rsidP="000D70BE" w:rsidRDefault="000D70BE" w14:paraId="1D9C7BFB" w14:textId="77777777">
      <w:pPr>
        <w:spacing w:line="360" w:lineRule="auto"/>
        <w:rPr>
          <w:lang w:eastAsia="en-US"/>
        </w:rPr>
      </w:pPr>
      <w:r>
        <w:rPr>
          <w:lang w:eastAsia="en-US"/>
        </w:rPr>
        <w:t xml:space="preserve">Afin de modifier un carton, il faut appuyer sur le bouton     situé dans la colonne </w:t>
      </w:r>
      <w:r w:rsidRPr="00E87FEE">
        <w:rPr>
          <w:i/>
          <w:iCs/>
          <w:lang w:eastAsia="en-US"/>
        </w:rPr>
        <w:t xml:space="preserve">Actions </w:t>
      </w:r>
      <w:r>
        <w:rPr>
          <w:lang w:eastAsia="en-US"/>
        </w:rPr>
        <w:t>de chaque carton.</w:t>
      </w:r>
      <w:r w:rsidRPr="002D37FA">
        <w:rPr>
          <w:lang w:eastAsia="en-US"/>
        </w:rPr>
        <w:t xml:space="preserve"> </w:t>
      </w:r>
      <w:r>
        <w:rPr>
          <w:lang w:eastAsia="en-US"/>
        </w:rPr>
        <w:t>Un modal de modification sera affiché.</w:t>
      </w:r>
    </w:p>
    <w:p w:rsidR="000D70BE" w:rsidP="000D70BE" w:rsidRDefault="000D70BE" w14:paraId="174D2008" w14:textId="77777777">
      <w:pPr>
        <w:pStyle w:val="Paragraphedeliste"/>
        <w:keepNext/>
        <w:spacing w:line="360" w:lineRule="auto"/>
        <w:ind w:left="0"/>
        <w:jc w:val="center"/>
      </w:pPr>
      <w:r w:rsidRPr="003F1BBA">
        <w:rPr>
          <w:noProof/>
        </w:rPr>
        <w:lastRenderedPageBreak/>
        <w:drawing>
          <wp:inline distT="0" distB="0" distL="0" distR="0" wp14:anchorId="1ABE9807" wp14:editId="1CDB0309">
            <wp:extent cx="3960000" cy="3121602"/>
            <wp:effectExtent l="0" t="0" r="2540" b="3175"/>
            <wp:docPr id="125" name="Imag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960000" cy="3121602"/>
                    </a:xfrm>
                    <a:prstGeom prst="rect">
                      <a:avLst/>
                    </a:prstGeom>
                  </pic:spPr>
                </pic:pic>
              </a:graphicData>
            </a:graphic>
          </wp:inline>
        </w:drawing>
      </w:r>
    </w:p>
    <w:p w:rsidR="000D70BE" w:rsidP="000D70BE" w:rsidRDefault="000D70BE" w14:paraId="04D29034" w14:textId="77777777">
      <w:pPr>
        <w:pStyle w:val="Lgende"/>
        <w:spacing w:after="0" w:line="360" w:lineRule="auto"/>
        <w:jc w:val="center"/>
      </w:pPr>
      <w:bookmarkStart w:name="_Toc81406268" w:id="106"/>
      <w:bookmarkStart w:name="_Toc126255731" w:id="107"/>
      <w:r>
        <w:t xml:space="preserve">Figure </w:t>
      </w:r>
      <w:r>
        <w:fldChar w:fldCharType="begin"/>
      </w:r>
      <w:r>
        <w:instrText xml:space="preserve"> SEQ Figure \* ARABIC </w:instrText>
      </w:r>
      <w:r>
        <w:fldChar w:fldCharType="separate"/>
      </w:r>
      <w:r>
        <w:rPr>
          <w:noProof/>
        </w:rPr>
        <w:t>41</w:t>
      </w:r>
      <w:r>
        <w:fldChar w:fldCharType="end"/>
      </w:r>
      <w:r>
        <w:t xml:space="preserve"> : Modal "Modification produit"</w:t>
      </w:r>
      <w:bookmarkEnd w:id="106"/>
      <w:bookmarkEnd w:id="107"/>
    </w:p>
    <w:p w:rsidRPr="003F1BBA" w:rsidR="000D70BE" w:rsidP="000D70BE" w:rsidRDefault="000D70BE" w14:paraId="1CF2BE56" w14:textId="77777777">
      <w:pPr>
        <w:spacing w:line="360" w:lineRule="auto"/>
        <w:rPr>
          <w:u w:val="single"/>
          <w:lang w:eastAsia="en-US"/>
        </w:rPr>
      </w:pPr>
      <w:r w:rsidRPr="003F1BBA">
        <w:rPr>
          <w:u w:val="single"/>
          <w:lang w:eastAsia="en-US"/>
        </w:rPr>
        <w:t>Suppression d’un produit</w:t>
      </w:r>
    </w:p>
    <w:p w:rsidR="000D70BE" w:rsidP="000D70BE" w:rsidRDefault="000D70BE" w14:paraId="277C997F" w14:textId="77777777">
      <w:pPr>
        <w:spacing w:line="360" w:lineRule="auto"/>
        <w:rPr>
          <w:lang w:eastAsia="en-US"/>
        </w:rPr>
      </w:pPr>
      <w:r>
        <w:rPr>
          <w:noProof/>
        </w:rPr>
        <w:drawing>
          <wp:anchor distT="0" distB="0" distL="114300" distR="114300" simplePos="0" relativeHeight="251658255" behindDoc="1" locked="0" layoutInCell="1" allowOverlap="1" wp14:anchorId="1910367B" wp14:editId="1E06C7BB">
            <wp:simplePos x="0" y="0"/>
            <wp:positionH relativeFrom="column">
              <wp:posOffset>3784600</wp:posOffset>
            </wp:positionH>
            <wp:positionV relativeFrom="paragraph">
              <wp:posOffset>15240</wp:posOffset>
            </wp:positionV>
            <wp:extent cx="183515" cy="173990"/>
            <wp:effectExtent l="0" t="0" r="6985" b="0"/>
            <wp:wrapTight wrapText="bothSides">
              <wp:wrapPolygon edited="0">
                <wp:start x="0" y="0"/>
                <wp:lineTo x="0" y="18920"/>
                <wp:lineTo x="20180" y="18920"/>
                <wp:lineTo x="20180" y="0"/>
                <wp:lineTo x="0" y="0"/>
              </wp:wrapPolygon>
            </wp:wrapTight>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supprimer un carton, il suffit d’appuyer sur le bouton de la colonne </w:t>
      </w:r>
      <w:r w:rsidRPr="00171983">
        <w:rPr>
          <w:i/>
          <w:iCs/>
          <w:lang w:eastAsia="en-US"/>
        </w:rPr>
        <w:t>Actions.</w:t>
      </w:r>
    </w:p>
    <w:p w:rsidR="000D70BE" w:rsidP="000D70BE" w:rsidRDefault="000D70BE" w14:paraId="72197613" w14:textId="77777777">
      <w:pPr>
        <w:keepNext/>
        <w:spacing w:line="360" w:lineRule="auto"/>
        <w:jc w:val="center"/>
      </w:pPr>
      <w:r>
        <w:rPr>
          <w:noProof/>
        </w:rPr>
        <w:drawing>
          <wp:inline distT="0" distB="0" distL="0" distR="0" wp14:anchorId="05290982" wp14:editId="125E7906">
            <wp:extent cx="3625703" cy="1385507"/>
            <wp:effectExtent l="0" t="0" r="0" b="571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636761" cy="1389733"/>
                    </a:xfrm>
                    <a:prstGeom prst="rect">
                      <a:avLst/>
                    </a:prstGeom>
                  </pic:spPr>
                </pic:pic>
              </a:graphicData>
            </a:graphic>
          </wp:inline>
        </w:drawing>
      </w:r>
    </w:p>
    <w:p w:rsidR="000D70BE" w:rsidP="000D70BE" w:rsidRDefault="000D70BE" w14:paraId="55D3A80B" w14:textId="77777777">
      <w:pPr>
        <w:pStyle w:val="Lgende"/>
        <w:spacing w:after="0" w:line="360" w:lineRule="auto"/>
        <w:jc w:val="center"/>
      </w:pPr>
      <w:bookmarkStart w:name="_Toc81406269" w:id="108"/>
      <w:bookmarkStart w:name="_Toc126255732" w:id="109"/>
      <w:r>
        <w:t xml:space="preserve">Figure </w:t>
      </w:r>
      <w:r>
        <w:fldChar w:fldCharType="begin"/>
      </w:r>
      <w:r>
        <w:instrText xml:space="preserve"> SEQ Figure \* ARABIC </w:instrText>
      </w:r>
      <w:r>
        <w:fldChar w:fldCharType="separate"/>
      </w:r>
      <w:r>
        <w:rPr>
          <w:noProof/>
        </w:rPr>
        <w:t>42</w:t>
      </w:r>
      <w:r>
        <w:fldChar w:fldCharType="end"/>
      </w:r>
      <w:r>
        <w:t xml:space="preserve"> : Modal "Suppression Produit"</w:t>
      </w:r>
      <w:bookmarkEnd w:id="108"/>
      <w:bookmarkEnd w:id="109"/>
    </w:p>
    <w:p w:rsidR="000D70BE" w:rsidP="003040BB" w:rsidRDefault="000D70BE" w14:paraId="33E292A0" w14:textId="77777777">
      <w:pPr>
        <w:pStyle w:val="Titre4"/>
        <w:numPr>
          <w:ilvl w:val="3"/>
          <w:numId w:val="3"/>
        </w:numPr>
        <w:ind w:left="0" w:firstLine="0"/>
        <w:rPr>
          <w:lang w:eastAsia="en-US"/>
        </w:rPr>
      </w:pPr>
      <w:r>
        <w:rPr>
          <w:lang w:eastAsia="en-US"/>
        </w:rPr>
        <w:t>Affectation Produit/Ligne</w:t>
      </w:r>
    </w:p>
    <w:p w:rsidR="000D70BE" w:rsidP="000D70BE" w:rsidRDefault="000D70BE" w14:paraId="161FDBCB" w14:textId="77777777">
      <w:pPr>
        <w:spacing w:line="360" w:lineRule="auto"/>
        <w:rPr>
          <w:lang w:eastAsia="en-US"/>
        </w:rPr>
      </w:pPr>
      <w:r>
        <w:rPr>
          <w:lang w:eastAsia="en-US"/>
        </w:rPr>
        <w:t xml:space="preserve">Après l’ajout des produits, l’utilisateur doit affecter chaque produit aux lignes correspondantes. Ceci est utile au niveau de la planification des OF, au choix de la ligne, Seuls les produits y affectés seront affichés afin de faciliter la sélection. </w:t>
      </w:r>
    </w:p>
    <w:p w:rsidR="000D70BE" w:rsidP="000D70BE" w:rsidRDefault="000D70BE" w14:paraId="5F3FC227" w14:textId="77777777">
      <w:pPr>
        <w:spacing w:line="360" w:lineRule="auto"/>
        <w:rPr>
          <w:i/>
          <w:iCs/>
          <w:lang w:eastAsia="en-US"/>
        </w:rPr>
      </w:pPr>
      <w:r>
        <w:rPr>
          <w:lang w:eastAsia="en-US"/>
        </w:rPr>
        <w:t xml:space="preserve">Pour affecter un produit à une ligne, l’utilisateur appuie sur le bouton </w:t>
      </w:r>
      <w:r w:rsidRPr="00AA4E4D">
        <w:rPr>
          <w:noProof/>
          <w:lang w:eastAsia="en-US"/>
        </w:rPr>
        <w:drawing>
          <wp:anchor distT="0" distB="0" distL="114300" distR="114300" simplePos="0" relativeHeight="251658280" behindDoc="0" locked="0" layoutInCell="1" allowOverlap="1" wp14:anchorId="4D55A8E1" wp14:editId="6A3CA770">
            <wp:simplePos x="0" y="0"/>
            <wp:positionH relativeFrom="column">
              <wp:posOffset>4282440</wp:posOffset>
            </wp:positionH>
            <wp:positionV relativeFrom="paragraph">
              <wp:posOffset>1270</wp:posOffset>
            </wp:positionV>
            <wp:extent cx="203835" cy="187960"/>
            <wp:effectExtent l="0" t="0" r="5715" b="2540"/>
            <wp:wrapSquare wrapText="bothSides"/>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l="8604" t="5259" r="6105" b="8302"/>
                    <a:stretch/>
                  </pic:blipFill>
                  <pic:spPr bwMode="auto">
                    <a:xfrm>
                      <a:off x="0" y="0"/>
                      <a:ext cx="203835" cy="18796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 xml:space="preserve">pour afficher le modal ci-dessous. Il doit ainsi sélectionner un produit et les lignes correspondantes et </w:t>
      </w:r>
      <w:r>
        <w:rPr>
          <w:i/>
          <w:iCs/>
          <w:lang w:eastAsia="en-US"/>
        </w:rPr>
        <w:t>Enregistrer.</w:t>
      </w:r>
    </w:p>
    <w:p w:rsidRPr="00B82D3F" w:rsidR="000D70BE" w:rsidP="000D70BE" w:rsidRDefault="000D70BE" w14:paraId="2C082FFB" w14:textId="77777777">
      <w:pPr>
        <w:spacing w:line="360" w:lineRule="auto"/>
        <w:rPr>
          <w:i/>
          <w:iCs/>
          <w:lang w:eastAsia="en-US"/>
        </w:rPr>
      </w:pPr>
    </w:p>
    <w:p w:rsidR="000D70BE" w:rsidP="000D70BE" w:rsidRDefault="000D70BE" w14:paraId="5125738B" w14:textId="77777777">
      <w:pPr>
        <w:keepNext/>
        <w:spacing w:line="360" w:lineRule="auto"/>
        <w:jc w:val="center"/>
      </w:pPr>
      <w:r w:rsidRPr="008231EF">
        <w:rPr>
          <w:noProof/>
        </w:rPr>
        <w:lastRenderedPageBreak/>
        <w:drawing>
          <wp:inline distT="0" distB="0" distL="0" distR="0" wp14:anchorId="33F05C83" wp14:editId="2719EBDA">
            <wp:extent cx="3583172" cy="2099935"/>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3600797" cy="2110264"/>
                    </a:xfrm>
                    <a:prstGeom prst="rect">
                      <a:avLst/>
                    </a:prstGeom>
                  </pic:spPr>
                </pic:pic>
              </a:graphicData>
            </a:graphic>
          </wp:inline>
        </w:drawing>
      </w:r>
    </w:p>
    <w:p w:rsidR="000D70BE" w:rsidP="000D70BE" w:rsidRDefault="000D70BE" w14:paraId="24CE80A7" w14:textId="77777777">
      <w:pPr>
        <w:pStyle w:val="Lgende"/>
        <w:spacing w:after="0" w:line="360" w:lineRule="auto"/>
        <w:jc w:val="center"/>
      </w:pPr>
      <w:bookmarkStart w:name="_Toc126255733" w:id="110"/>
      <w:r>
        <w:rPr>
          <w:noProof/>
        </w:rPr>
        <w:drawing>
          <wp:anchor distT="0" distB="0" distL="114300" distR="114300" simplePos="0" relativeHeight="251658281" behindDoc="1" locked="0" layoutInCell="1" allowOverlap="1" wp14:anchorId="2879D101" wp14:editId="6453DFCA">
            <wp:simplePos x="0" y="0"/>
            <wp:positionH relativeFrom="column">
              <wp:posOffset>4992370</wp:posOffset>
            </wp:positionH>
            <wp:positionV relativeFrom="paragraph">
              <wp:posOffset>201295</wp:posOffset>
            </wp:positionV>
            <wp:extent cx="227330" cy="215900"/>
            <wp:effectExtent l="0" t="0" r="127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227330" cy="215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 xml:space="preserve">Figure </w:t>
      </w:r>
      <w:r>
        <w:fldChar w:fldCharType="begin"/>
      </w:r>
      <w:r>
        <w:instrText xml:space="preserve"> SEQ Figure \* ARABIC </w:instrText>
      </w:r>
      <w:r>
        <w:fldChar w:fldCharType="separate"/>
      </w:r>
      <w:r>
        <w:rPr>
          <w:noProof/>
        </w:rPr>
        <w:t>43</w:t>
      </w:r>
      <w:r>
        <w:fldChar w:fldCharType="end"/>
      </w:r>
      <w:r>
        <w:t xml:space="preserve"> : Modal d'affectation Produit/Lignes</w:t>
      </w:r>
      <w:bookmarkEnd w:id="110"/>
    </w:p>
    <w:p w:rsidRPr="00D86DA2" w:rsidR="000D70BE" w:rsidP="000D70BE" w:rsidRDefault="000D70BE" w14:paraId="212A4263" w14:textId="77777777">
      <w:pPr>
        <w:spacing w:line="360" w:lineRule="auto"/>
        <w:rPr>
          <w:lang w:eastAsia="en-US"/>
        </w:rPr>
      </w:pPr>
      <w:r>
        <w:rPr>
          <w:lang w:eastAsia="en-US"/>
        </w:rPr>
        <w:t xml:space="preserve">La suppression d’une affectation Produit/Ligne est possible à partir du bouton de la colonne Actions. </w:t>
      </w:r>
    </w:p>
    <w:p w:rsidR="000D70BE" w:rsidP="000D70BE" w:rsidRDefault="000D70BE" w14:paraId="6D41A0E3" w14:textId="77777777">
      <w:pPr>
        <w:pStyle w:val="Titre3"/>
        <w:rPr>
          <w:lang w:eastAsia="en-US"/>
        </w:rPr>
      </w:pPr>
      <w:bookmarkStart w:name="_Toc81406218" w:id="111"/>
      <w:r>
        <w:rPr>
          <w:lang w:eastAsia="en-US"/>
        </w:rPr>
        <w:t xml:space="preserve"> </w:t>
      </w:r>
      <w:bookmarkStart w:name="_Toc126255616" w:id="112"/>
      <w:r>
        <w:rPr>
          <w:lang w:eastAsia="en-US"/>
        </w:rPr>
        <w:t>Incident</w:t>
      </w:r>
      <w:bookmarkEnd w:id="112"/>
    </w:p>
    <w:p w:rsidRPr="00730FCD" w:rsidR="000D70BE" w:rsidP="000D70BE" w:rsidRDefault="000D70BE" w14:paraId="09C604E7" w14:textId="77777777">
      <w:pPr>
        <w:spacing w:line="360" w:lineRule="auto"/>
        <w:rPr>
          <w:lang w:eastAsia="en-US"/>
        </w:rPr>
      </w:pPr>
      <w:r>
        <w:rPr>
          <w:lang w:eastAsia="en-US"/>
        </w:rPr>
        <w:t>Les incidents sont les défauts qualité qui peuvent se manifester dans un produit. La création et l’affectation de ces incidents facilite l’identification instantanée des défauts qualité à la déclaration des pièces non conforme et assure l’analyse de ces défauts.</w:t>
      </w:r>
    </w:p>
    <w:p w:rsidR="000D70BE" w:rsidP="000D70BE" w:rsidRDefault="000D70BE" w14:paraId="0CB6BCB5" w14:textId="77777777">
      <w:pPr>
        <w:pStyle w:val="Titre3"/>
        <w:rPr>
          <w:lang w:eastAsia="en-US"/>
        </w:rPr>
      </w:pPr>
      <w:r>
        <w:rPr>
          <w:lang w:eastAsia="en-US"/>
        </w:rPr>
        <w:t xml:space="preserve"> </w:t>
      </w:r>
      <w:bookmarkStart w:name="_Toc126255617" w:id="113"/>
      <w:r>
        <w:rPr>
          <w:lang w:eastAsia="en-US"/>
        </w:rPr>
        <w:t>Gestion des incidents</w:t>
      </w:r>
      <w:bookmarkEnd w:id="113"/>
    </w:p>
    <w:p w:rsidR="000D70BE" w:rsidP="000D70BE" w:rsidRDefault="000D70BE" w14:paraId="5972145D" w14:textId="77777777">
      <w:pPr>
        <w:spacing w:line="360" w:lineRule="auto"/>
        <w:rPr>
          <w:lang w:eastAsia="en-US"/>
        </w:rPr>
      </w:pPr>
      <w:r>
        <w:rPr>
          <w:lang w:eastAsia="en-US"/>
        </w:rPr>
        <w:t>L’interface Gestion des incidents permet à l’utilisateur d’ajouter tous les défauts occurrents ou éventuels.</w:t>
      </w:r>
    </w:p>
    <w:p w:rsidR="000D70BE" w:rsidP="000D70BE" w:rsidRDefault="000D70BE" w14:paraId="08841EDD" w14:textId="77777777">
      <w:pPr>
        <w:spacing w:line="360" w:lineRule="auto"/>
        <w:rPr>
          <w:u w:val="single"/>
          <w:lang w:eastAsia="en-US"/>
        </w:rPr>
      </w:pPr>
      <w:r w:rsidRPr="008B0865">
        <w:rPr>
          <w:u w:val="single"/>
          <w:lang w:eastAsia="en-US"/>
        </w:rPr>
        <w:t>Ajout d’un incident</w:t>
      </w:r>
    </w:p>
    <w:p w:rsidR="000D70BE" w:rsidP="000D70BE" w:rsidRDefault="000D70BE" w14:paraId="4FA0A70D" w14:textId="77777777">
      <w:pPr>
        <w:spacing w:line="360" w:lineRule="auto"/>
        <w:rPr>
          <w:lang w:eastAsia="en-US"/>
        </w:rPr>
      </w:pPr>
      <w:r>
        <w:rPr>
          <w:noProof/>
        </w:rPr>
        <w:drawing>
          <wp:anchor distT="0" distB="0" distL="114300" distR="114300" simplePos="0" relativeHeight="251658285" behindDoc="1" locked="0" layoutInCell="1" allowOverlap="1" wp14:anchorId="00BD2CB7" wp14:editId="74692445">
            <wp:simplePos x="0" y="0"/>
            <wp:positionH relativeFrom="column">
              <wp:posOffset>4050975</wp:posOffset>
            </wp:positionH>
            <wp:positionV relativeFrom="paragraph">
              <wp:posOffset>8890</wp:posOffset>
            </wp:positionV>
            <wp:extent cx="175895" cy="168910"/>
            <wp:effectExtent l="0" t="0" r="0" b="2540"/>
            <wp:wrapSquare wrapText="bothSides"/>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36183">
        <w:rPr>
          <w:lang w:eastAsia="en-US"/>
        </w:rPr>
        <w:t>Pour aj</w:t>
      </w:r>
      <w:r>
        <w:rPr>
          <w:lang w:eastAsia="en-US"/>
        </w:rPr>
        <w:t>outer un incident, l’utilisateur doit appuyer sur le bouton , le modal Nouvel incident de qualité s’affiche. L’utilisateur doit ainsi fournir le code de l’incident et sa description et Enregistrer.</w:t>
      </w:r>
    </w:p>
    <w:p w:rsidR="000D70BE" w:rsidP="000D70BE" w:rsidRDefault="000D70BE" w14:paraId="6135825A" w14:textId="77777777">
      <w:pPr>
        <w:keepNext/>
        <w:spacing w:line="360" w:lineRule="auto"/>
        <w:jc w:val="center"/>
      </w:pPr>
      <w:r w:rsidRPr="003A6ED4">
        <w:rPr>
          <w:noProof/>
          <w:lang w:eastAsia="en-US"/>
        </w:rPr>
        <w:drawing>
          <wp:inline distT="0" distB="0" distL="0" distR="0" wp14:anchorId="00A16953" wp14:editId="4B5256B7">
            <wp:extent cx="3870251" cy="1674661"/>
            <wp:effectExtent l="0" t="0" r="0" b="1905"/>
            <wp:docPr id="55" name="Image 5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 55" descr="Une image contenant texte&#10;&#10;Description générée automatiquement"/>
                    <pic:cNvPicPr/>
                  </pic:nvPicPr>
                  <pic:blipFill>
                    <a:blip r:embed="rId60"/>
                    <a:stretch>
                      <a:fillRect/>
                    </a:stretch>
                  </pic:blipFill>
                  <pic:spPr>
                    <a:xfrm>
                      <a:off x="0" y="0"/>
                      <a:ext cx="3901392" cy="1688136"/>
                    </a:xfrm>
                    <a:prstGeom prst="rect">
                      <a:avLst/>
                    </a:prstGeom>
                  </pic:spPr>
                </pic:pic>
              </a:graphicData>
            </a:graphic>
          </wp:inline>
        </w:drawing>
      </w:r>
    </w:p>
    <w:p w:rsidR="000D70BE" w:rsidP="000D70BE" w:rsidRDefault="000D70BE" w14:paraId="5CD68E5C" w14:textId="77777777">
      <w:pPr>
        <w:pStyle w:val="Lgende"/>
        <w:spacing w:after="0" w:line="360" w:lineRule="auto"/>
        <w:jc w:val="center"/>
      </w:pPr>
      <w:bookmarkStart w:name="_Toc126255734" w:id="114"/>
      <w:r>
        <w:t xml:space="preserve">Figure </w:t>
      </w:r>
      <w:r>
        <w:fldChar w:fldCharType="begin"/>
      </w:r>
      <w:r>
        <w:instrText xml:space="preserve"> SEQ Figure \* ARABIC </w:instrText>
      </w:r>
      <w:r>
        <w:fldChar w:fldCharType="separate"/>
      </w:r>
      <w:r>
        <w:rPr>
          <w:noProof/>
        </w:rPr>
        <w:t>44</w:t>
      </w:r>
      <w:r>
        <w:fldChar w:fldCharType="end"/>
      </w:r>
      <w:r>
        <w:t xml:space="preserve"> : Modal d'ajout d'un Nouvel incident de qualité</w:t>
      </w:r>
      <w:bookmarkEnd w:id="114"/>
    </w:p>
    <w:p w:rsidRPr="005D190F" w:rsidR="000D70BE" w:rsidP="000D70BE" w:rsidRDefault="000D70BE" w14:paraId="2E204D31" w14:textId="77777777">
      <w:pPr>
        <w:spacing w:line="360" w:lineRule="auto"/>
        <w:rPr>
          <w:lang w:eastAsia="en-US"/>
        </w:rPr>
      </w:pPr>
      <w:r>
        <w:rPr>
          <w:lang w:eastAsia="en-US"/>
        </w:rPr>
        <w:lastRenderedPageBreak/>
        <w:t>Il est possible de choisir un code incident parmi ceux disponibles dans Smart Factory. Ces incidents font appel à des traitements spécifiques, détaillés dans des chapitres suivants.</w:t>
      </w:r>
    </w:p>
    <w:p w:rsidR="000D70BE" w:rsidP="000D70BE" w:rsidRDefault="000D70BE" w14:paraId="283E2E9D" w14:textId="77777777">
      <w:pPr>
        <w:pStyle w:val="Titre3"/>
        <w:rPr>
          <w:lang w:eastAsia="en-US"/>
        </w:rPr>
      </w:pPr>
      <w:r>
        <w:rPr>
          <w:lang w:eastAsia="en-US"/>
        </w:rPr>
        <w:t xml:space="preserve"> </w:t>
      </w:r>
      <w:bookmarkStart w:name="_Toc126255618" w:id="115"/>
      <w:r>
        <w:rPr>
          <w:lang w:eastAsia="en-US"/>
        </w:rPr>
        <w:t>Affectation des incidents</w:t>
      </w:r>
      <w:bookmarkEnd w:id="115"/>
    </w:p>
    <w:p w:rsidR="000D70BE" w:rsidP="000D70BE" w:rsidRDefault="000D70BE" w14:paraId="748F0065" w14:textId="77777777">
      <w:pPr>
        <w:spacing w:line="360" w:lineRule="auto"/>
        <w:rPr>
          <w:lang w:eastAsia="en-US"/>
        </w:rPr>
      </w:pPr>
      <w:r>
        <w:rPr>
          <w:lang w:eastAsia="en-US"/>
        </w:rPr>
        <w:t>Après création des incidents qualité, Smart Factory met à la disposition de l’utilisateur la possibilité d’affecter chaque incident à une ou plusieurs lignes pour faciliter le choix de l’incident à la déclaration des pièces non-conformes.</w:t>
      </w:r>
    </w:p>
    <w:p w:rsidR="000D70BE" w:rsidP="000D70BE" w:rsidRDefault="000D70BE" w14:paraId="2D0F07D9" w14:textId="77777777">
      <w:pPr>
        <w:spacing w:line="360" w:lineRule="auto"/>
        <w:rPr>
          <w:lang w:eastAsia="en-US"/>
        </w:rPr>
      </w:pPr>
      <w:r>
        <w:rPr>
          <w:lang w:eastAsia="en-US"/>
        </w:rPr>
        <w:t xml:space="preserve">Pour ce faire, l’utilisateur appuie sur le bouton d’affectation, sélectionne une ligne et les incidents correspondant et appuie finalement sur le bouton </w:t>
      </w:r>
      <w:r w:rsidRPr="008522B0">
        <w:rPr>
          <w:i/>
          <w:iCs/>
          <w:lang w:eastAsia="en-US"/>
        </w:rPr>
        <w:t>Enregistrer</w:t>
      </w:r>
      <w:r>
        <w:rPr>
          <w:lang w:eastAsia="en-US"/>
        </w:rPr>
        <w:t xml:space="preserve"> (</w:t>
      </w:r>
      <w:r w:rsidRPr="008522B0">
        <w:rPr>
          <w:i/>
          <w:iCs/>
          <w:lang w:eastAsia="en-US"/>
        </w:rPr>
        <w:t>Enregistrer et Ajouter</w:t>
      </w:r>
      <w:r>
        <w:rPr>
          <w:lang w:eastAsia="en-US"/>
        </w:rPr>
        <w:t xml:space="preserve"> pour ajouter une nouvelle affectation après enregistrement).</w:t>
      </w:r>
    </w:p>
    <w:p w:rsidR="000D70BE" w:rsidP="000D70BE" w:rsidRDefault="000D70BE" w14:paraId="34ACCBB3" w14:textId="77777777">
      <w:pPr>
        <w:keepNext/>
        <w:spacing w:line="360" w:lineRule="auto"/>
        <w:jc w:val="center"/>
      </w:pPr>
      <w:r w:rsidRPr="000B1143">
        <w:rPr>
          <w:noProof/>
          <w:lang w:eastAsia="en-US"/>
        </w:rPr>
        <w:drawing>
          <wp:inline distT="0" distB="0" distL="0" distR="0" wp14:anchorId="30D581D9" wp14:editId="09E33F32">
            <wp:extent cx="4139491" cy="2436016"/>
            <wp:effectExtent l="0" t="0" r="0" b="254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141568" cy="2437238"/>
                    </a:xfrm>
                    <a:prstGeom prst="rect">
                      <a:avLst/>
                    </a:prstGeom>
                  </pic:spPr>
                </pic:pic>
              </a:graphicData>
            </a:graphic>
          </wp:inline>
        </w:drawing>
      </w:r>
    </w:p>
    <w:p w:rsidR="000D70BE" w:rsidP="000D70BE" w:rsidRDefault="000D70BE" w14:paraId="640F70E2" w14:textId="77777777">
      <w:pPr>
        <w:pStyle w:val="Lgende"/>
        <w:spacing w:after="0" w:line="360" w:lineRule="auto"/>
        <w:jc w:val="center"/>
      </w:pPr>
      <w:bookmarkStart w:name="_Toc126255735" w:id="116"/>
      <w:r>
        <w:t xml:space="preserve">Figure </w:t>
      </w:r>
      <w:r>
        <w:fldChar w:fldCharType="begin"/>
      </w:r>
      <w:r>
        <w:instrText xml:space="preserve"> SEQ Figure \* ARABIC </w:instrText>
      </w:r>
      <w:r>
        <w:fldChar w:fldCharType="separate"/>
      </w:r>
      <w:r>
        <w:rPr>
          <w:noProof/>
        </w:rPr>
        <w:t>45</w:t>
      </w:r>
      <w:r>
        <w:fldChar w:fldCharType="end"/>
      </w:r>
      <w:r>
        <w:t xml:space="preserve"> : Modal d'affectation Ligne/Incidents</w:t>
      </w:r>
      <w:bookmarkEnd w:id="116"/>
    </w:p>
    <w:p w:rsidR="000D70BE" w:rsidP="000D70BE" w:rsidRDefault="000D70BE" w14:paraId="3F6A8CA8" w14:textId="77777777">
      <w:pPr>
        <w:spacing w:line="360" w:lineRule="auto"/>
        <w:rPr>
          <w:lang w:eastAsia="en-US"/>
        </w:rPr>
      </w:pPr>
      <w:r>
        <w:rPr>
          <w:lang w:eastAsia="en-US"/>
        </w:rPr>
        <w:t>Seuls les incidents non-affectés à la ligne s’affiche.</w:t>
      </w:r>
    </w:p>
    <w:p w:rsidR="000D70BE" w:rsidP="000D70BE" w:rsidRDefault="000D70BE" w14:paraId="75A2DADA" w14:textId="77777777">
      <w:pPr>
        <w:keepNext/>
        <w:spacing w:line="360" w:lineRule="auto"/>
        <w:jc w:val="center"/>
      </w:pPr>
      <w:r w:rsidRPr="006E6901">
        <w:rPr>
          <w:noProof/>
          <w:lang w:eastAsia="en-US"/>
        </w:rPr>
        <w:drawing>
          <wp:inline distT="0" distB="0" distL="0" distR="0" wp14:anchorId="6DFC2113" wp14:editId="7C8DD3C7">
            <wp:extent cx="4072270" cy="2393761"/>
            <wp:effectExtent l="0" t="0" r="4445" b="6985"/>
            <wp:docPr id="61" name="Image 6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 61" descr="Une image contenant texte&#10;&#10;Description générée automatiquement"/>
                    <pic:cNvPicPr/>
                  </pic:nvPicPr>
                  <pic:blipFill>
                    <a:blip r:embed="rId62"/>
                    <a:stretch>
                      <a:fillRect/>
                    </a:stretch>
                  </pic:blipFill>
                  <pic:spPr>
                    <a:xfrm>
                      <a:off x="0" y="0"/>
                      <a:ext cx="4082612" cy="2399840"/>
                    </a:xfrm>
                    <a:prstGeom prst="rect">
                      <a:avLst/>
                    </a:prstGeom>
                  </pic:spPr>
                </pic:pic>
              </a:graphicData>
            </a:graphic>
          </wp:inline>
        </w:drawing>
      </w:r>
    </w:p>
    <w:p w:rsidRPr="000B1143" w:rsidR="000D70BE" w:rsidP="000D70BE" w:rsidRDefault="000D70BE" w14:paraId="03B2C487" w14:textId="77777777">
      <w:pPr>
        <w:pStyle w:val="Lgende"/>
        <w:spacing w:after="0" w:line="360" w:lineRule="auto"/>
        <w:jc w:val="center"/>
      </w:pPr>
      <w:bookmarkStart w:name="_Toc126255736" w:id="117"/>
      <w:r>
        <w:t xml:space="preserve">Figure </w:t>
      </w:r>
      <w:r>
        <w:fldChar w:fldCharType="begin"/>
      </w:r>
      <w:r>
        <w:instrText xml:space="preserve"> SEQ Figure \* ARABIC </w:instrText>
      </w:r>
      <w:r>
        <w:fldChar w:fldCharType="separate"/>
      </w:r>
      <w:r>
        <w:rPr>
          <w:noProof/>
        </w:rPr>
        <w:t>46</w:t>
      </w:r>
      <w:r>
        <w:fldChar w:fldCharType="end"/>
      </w:r>
      <w:r>
        <w:t>: Modal d'affectation Ligne/Incidents</w:t>
      </w:r>
      <w:bookmarkEnd w:id="117"/>
    </w:p>
    <w:p w:rsidR="000D70BE" w:rsidP="000D70BE" w:rsidRDefault="000D70BE" w14:paraId="7C2A0EBC" w14:textId="77777777">
      <w:pPr>
        <w:pStyle w:val="Titre3"/>
        <w:rPr>
          <w:lang w:eastAsia="en-US"/>
        </w:rPr>
      </w:pPr>
      <w:r>
        <w:rPr>
          <w:lang w:eastAsia="en-US"/>
        </w:rPr>
        <w:lastRenderedPageBreak/>
        <w:t xml:space="preserve"> </w:t>
      </w:r>
      <w:bookmarkStart w:name="_Toc126255619" w:id="118"/>
      <w:r>
        <w:rPr>
          <w:lang w:eastAsia="en-US"/>
        </w:rPr>
        <w:t>Lieu de détection des NC</w:t>
      </w:r>
      <w:bookmarkEnd w:id="118"/>
    </w:p>
    <w:p w:rsidR="000D70BE" w:rsidP="000D70BE" w:rsidRDefault="000D70BE" w14:paraId="74843C21" w14:textId="77777777">
      <w:pPr>
        <w:spacing w:line="360" w:lineRule="auto"/>
        <w:rPr>
          <w:lang w:eastAsia="en-US"/>
        </w:rPr>
      </w:pPr>
      <w:r>
        <w:rPr>
          <w:noProof/>
        </w:rPr>
        <w:drawing>
          <wp:anchor distT="0" distB="0" distL="114300" distR="114300" simplePos="0" relativeHeight="251658286" behindDoc="1" locked="0" layoutInCell="1" allowOverlap="1" wp14:anchorId="68027F7D" wp14:editId="42E1C48A">
            <wp:simplePos x="0" y="0"/>
            <wp:positionH relativeFrom="column">
              <wp:posOffset>5124450</wp:posOffset>
            </wp:positionH>
            <wp:positionV relativeFrom="paragraph">
              <wp:posOffset>847252</wp:posOffset>
            </wp:positionV>
            <wp:extent cx="175895" cy="168910"/>
            <wp:effectExtent l="0" t="0" r="0" b="2540"/>
            <wp:wrapSquare wrapText="bothSides"/>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eastAsia="en-US"/>
        </w:rPr>
        <w:t xml:space="preserve">Cette interface permet de configurer les lieux de détection des non-conformités possibles. Ceci facilite la sélection du lieu de détection pour chaque quantité NC au moment de sa déclaration. Pour ajouter un nouveau Lieu de détection il suffit de fournir son code et sa description dans le modal </w:t>
      </w:r>
      <w:r w:rsidRPr="00C56005">
        <w:rPr>
          <w:i/>
          <w:iCs/>
          <w:lang w:eastAsia="en-US"/>
        </w:rPr>
        <w:t>Nouvel emplacement de détection des NC</w:t>
      </w:r>
      <w:r>
        <w:rPr>
          <w:lang w:eastAsia="en-US"/>
        </w:rPr>
        <w:t xml:space="preserve"> qui s’affiche à l’appui du bouton .</w:t>
      </w:r>
    </w:p>
    <w:p w:rsidR="000D70BE" w:rsidP="000D70BE" w:rsidRDefault="000D70BE" w14:paraId="1003A551" w14:textId="77777777">
      <w:pPr>
        <w:keepNext/>
        <w:spacing w:line="360" w:lineRule="auto"/>
        <w:jc w:val="center"/>
      </w:pPr>
      <w:r w:rsidRPr="00D76C99">
        <w:rPr>
          <w:noProof/>
          <w:lang w:eastAsia="en-US"/>
        </w:rPr>
        <w:drawing>
          <wp:inline distT="0" distB="0" distL="0" distR="0" wp14:anchorId="6A3DABB6" wp14:editId="5AF14D31">
            <wp:extent cx="3880884" cy="1308043"/>
            <wp:effectExtent l="0" t="0" r="5715" b="6985"/>
            <wp:docPr id="59" name="Image 5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 59" descr="Une image contenant texte&#10;&#10;Description générée automatiquement"/>
                    <pic:cNvPicPr/>
                  </pic:nvPicPr>
                  <pic:blipFill>
                    <a:blip r:embed="rId63"/>
                    <a:stretch>
                      <a:fillRect/>
                    </a:stretch>
                  </pic:blipFill>
                  <pic:spPr>
                    <a:xfrm>
                      <a:off x="0" y="0"/>
                      <a:ext cx="3884694" cy="1309327"/>
                    </a:xfrm>
                    <a:prstGeom prst="rect">
                      <a:avLst/>
                    </a:prstGeom>
                  </pic:spPr>
                </pic:pic>
              </a:graphicData>
            </a:graphic>
          </wp:inline>
        </w:drawing>
      </w:r>
    </w:p>
    <w:p w:rsidR="000D70BE" w:rsidP="000D70BE" w:rsidRDefault="000D70BE" w14:paraId="76E9DA7B" w14:textId="77777777">
      <w:pPr>
        <w:pStyle w:val="Lgende"/>
        <w:spacing w:after="0" w:line="360" w:lineRule="auto"/>
        <w:jc w:val="center"/>
      </w:pPr>
      <w:bookmarkStart w:name="_Toc126255737" w:id="119"/>
      <w:r>
        <w:t xml:space="preserve">Figure </w:t>
      </w:r>
      <w:r>
        <w:fldChar w:fldCharType="begin"/>
      </w:r>
      <w:r>
        <w:instrText xml:space="preserve"> SEQ Figure \* ARABIC </w:instrText>
      </w:r>
      <w:r>
        <w:fldChar w:fldCharType="separate"/>
      </w:r>
      <w:r>
        <w:rPr>
          <w:noProof/>
        </w:rPr>
        <w:t>47</w:t>
      </w:r>
      <w:r>
        <w:fldChar w:fldCharType="end"/>
      </w:r>
      <w:r>
        <w:t xml:space="preserve"> : Modal d'ajout des lieux de détection des NC</w:t>
      </w:r>
      <w:bookmarkEnd w:id="119"/>
    </w:p>
    <w:p w:rsidRPr="00D76C99" w:rsidR="000D70BE" w:rsidP="000D70BE" w:rsidRDefault="000D70BE" w14:paraId="046F9A85" w14:textId="77777777">
      <w:pPr>
        <w:spacing w:line="360" w:lineRule="auto"/>
        <w:rPr>
          <w:lang w:eastAsia="en-US"/>
        </w:rPr>
      </w:pPr>
      <w:r>
        <w:rPr>
          <w:lang w:eastAsia="en-US"/>
        </w:rPr>
        <w:t xml:space="preserve">La modification et la suppression des lieux de détection se fait à partir des boutons de la colonne </w:t>
      </w:r>
      <w:r w:rsidRPr="0053293E">
        <w:rPr>
          <w:i/>
          <w:iCs/>
          <w:lang w:eastAsia="en-US"/>
        </w:rPr>
        <w:t>Actions</w:t>
      </w:r>
      <w:r>
        <w:rPr>
          <w:i/>
          <w:iCs/>
          <w:lang w:eastAsia="en-US"/>
        </w:rPr>
        <w:t>.</w:t>
      </w:r>
    </w:p>
    <w:p w:rsidR="000D70BE" w:rsidP="000D70BE" w:rsidRDefault="000D70BE" w14:paraId="4887A147" w14:textId="77777777">
      <w:pPr>
        <w:pStyle w:val="Titre3"/>
        <w:rPr>
          <w:lang w:eastAsia="en-US"/>
        </w:rPr>
      </w:pPr>
      <w:bookmarkStart w:name="_Toc126255620" w:id="120"/>
      <w:r>
        <w:rPr>
          <w:lang w:eastAsia="en-US"/>
        </w:rPr>
        <w:t>Panne</w:t>
      </w:r>
      <w:bookmarkEnd w:id="120"/>
    </w:p>
    <w:p w:rsidRPr="00F11B3D" w:rsidR="000D70BE" w:rsidP="000D70BE" w:rsidRDefault="000D70BE" w14:paraId="16430D24" w14:textId="77777777">
      <w:pPr>
        <w:rPr>
          <w:lang w:eastAsia="en-US"/>
        </w:rPr>
      </w:pPr>
    </w:p>
    <w:p w:rsidR="000D70BE" w:rsidP="000D70BE" w:rsidRDefault="000D70BE" w14:paraId="255BEA95" w14:textId="77777777">
      <w:pPr>
        <w:pStyle w:val="Titre3"/>
        <w:rPr>
          <w:lang w:eastAsia="en-US"/>
        </w:rPr>
      </w:pPr>
      <w:r>
        <w:rPr>
          <w:lang w:eastAsia="en-US"/>
        </w:rPr>
        <w:t xml:space="preserve"> </w:t>
      </w:r>
      <w:bookmarkStart w:name="_Toc126255621" w:id="121"/>
      <w:r>
        <w:rPr>
          <w:lang w:eastAsia="en-US"/>
        </w:rPr>
        <w:t>Shift</w:t>
      </w:r>
      <w:bookmarkEnd w:id="121"/>
    </w:p>
    <w:p w:rsidR="000D70BE" w:rsidP="000D70BE" w:rsidRDefault="000D70BE" w14:paraId="52431B10" w14:textId="77777777">
      <w:pPr>
        <w:spacing w:line="360" w:lineRule="auto"/>
        <w:rPr>
          <w:lang w:eastAsia="en-US"/>
        </w:rPr>
      </w:pPr>
      <w:r>
        <w:rPr>
          <w:lang w:eastAsia="en-US"/>
        </w:rPr>
        <w:t>Le shift est la p</w:t>
      </w:r>
      <w:r w:rsidRPr="00281AD2">
        <w:rPr>
          <w:lang w:eastAsia="en-US"/>
        </w:rPr>
        <w:t>ériode de travail effectué par une</w:t>
      </w:r>
      <w:r>
        <w:rPr>
          <w:lang w:eastAsia="en-US"/>
        </w:rPr>
        <w:t xml:space="preserve"> ou plusieurs</w:t>
      </w:r>
      <w:r w:rsidRPr="00281AD2">
        <w:rPr>
          <w:lang w:eastAsia="en-US"/>
        </w:rPr>
        <w:t xml:space="preserve"> équipe</w:t>
      </w:r>
      <w:r>
        <w:rPr>
          <w:lang w:eastAsia="en-US"/>
        </w:rPr>
        <w:t>s. Le cycle est un ensemble de shift consécutives dans une période déterminée. La définition des cycles et des shifts dans Smart Factory est exigée pour la planification de l’ouverture des lignes de production, le suivi des OF en temps réel par shift, la gestion des équipes, etc. Smart Factory offre la possibilité de configurer plusieurs types de cycles : Production, Énergie, Qualité, Maintenance et Administration. La configuration de plusieurs cycles du même type est aussi faisable.</w:t>
      </w:r>
    </w:p>
    <w:p w:rsidR="000D70BE" w:rsidP="000D70BE" w:rsidRDefault="000D70BE" w14:paraId="737212D8" w14:textId="77777777">
      <w:pPr>
        <w:spacing w:line="360" w:lineRule="auto"/>
        <w:rPr>
          <w:lang w:eastAsia="en-US"/>
        </w:rPr>
      </w:pPr>
      <w:r>
        <w:rPr>
          <w:noProof/>
        </w:rPr>
        <w:drawing>
          <wp:anchor distT="0" distB="0" distL="114300" distR="114300" simplePos="0" relativeHeight="251658273" behindDoc="1" locked="0" layoutInCell="1" allowOverlap="1" wp14:anchorId="762B361A" wp14:editId="72C77376">
            <wp:simplePos x="0" y="0"/>
            <wp:positionH relativeFrom="column">
              <wp:posOffset>3338195</wp:posOffset>
            </wp:positionH>
            <wp:positionV relativeFrom="paragraph">
              <wp:posOffset>7620</wp:posOffset>
            </wp:positionV>
            <wp:extent cx="175895" cy="168910"/>
            <wp:effectExtent l="0" t="0" r="0" b="2540"/>
            <wp:wrapSquare wrapText="bothSides"/>
            <wp:docPr id="164" name="Imag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eastAsia="en-US"/>
        </w:rPr>
        <w:t>Pour ajouter un cycle, il suffit d’appuyer sur le bouton et insérer dans le modal ci-dessous les informations suivantes :</w:t>
      </w:r>
    </w:p>
    <w:p w:rsidR="000D70BE" w:rsidP="003040BB" w:rsidRDefault="000D70BE" w14:paraId="7A49E718" w14:textId="77777777">
      <w:pPr>
        <w:pStyle w:val="Paragraphedeliste"/>
        <w:numPr>
          <w:ilvl w:val="0"/>
          <w:numId w:val="9"/>
        </w:numPr>
        <w:spacing w:line="360" w:lineRule="auto"/>
        <w:jc w:val="both"/>
        <w:rPr>
          <w:i/>
          <w:iCs/>
          <w:lang w:eastAsia="en-US"/>
        </w:rPr>
      </w:pPr>
      <w:r w:rsidRPr="004F2BF7">
        <w:rPr>
          <w:i/>
          <w:iCs/>
          <w:lang w:eastAsia="en-US"/>
        </w:rPr>
        <w:t>Nom du cycle</w:t>
      </w:r>
      <w:r>
        <w:rPr>
          <w:i/>
          <w:iCs/>
          <w:lang w:eastAsia="en-US"/>
        </w:rPr>
        <w:t> </w:t>
      </w:r>
      <w:r>
        <w:rPr>
          <w:lang w:eastAsia="en-US"/>
        </w:rPr>
        <w:t xml:space="preserve">: Une chaîne de caractères unique. </w:t>
      </w:r>
    </w:p>
    <w:p w:rsidR="000D70BE" w:rsidP="003040BB" w:rsidRDefault="000D70BE" w14:paraId="00338307" w14:textId="77777777">
      <w:pPr>
        <w:pStyle w:val="Paragraphedeliste"/>
        <w:numPr>
          <w:ilvl w:val="0"/>
          <w:numId w:val="9"/>
        </w:numPr>
        <w:spacing w:line="360" w:lineRule="auto"/>
        <w:jc w:val="both"/>
        <w:rPr>
          <w:i/>
          <w:iCs/>
          <w:lang w:eastAsia="en-US"/>
        </w:rPr>
      </w:pPr>
      <w:r>
        <w:rPr>
          <w:i/>
          <w:iCs/>
          <w:lang w:eastAsia="en-US"/>
        </w:rPr>
        <w:t>Nombre d’heures par cycle </w:t>
      </w:r>
      <w:r>
        <w:rPr>
          <w:lang w:eastAsia="en-US"/>
        </w:rPr>
        <w:t>: Nombre entier.</w:t>
      </w:r>
    </w:p>
    <w:p w:rsidR="000D70BE" w:rsidP="003040BB" w:rsidRDefault="000D70BE" w14:paraId="53364808" w14:textId="77777777">
      <w:pPr>
        <w:pStyle w:val="Paragraphedeliste"/>
        <w:numPr>
          <w:ilvl w:val="0"/>
          <w:numId w:val="9"/>
        </w:numPr>
        <w:spacing w:line="360" w:lineRule="auto"/>
        <w:jc w:val="both"/>
        <w:rPr>
          <w:i/>
          <w:iCs/>
          <w:lang w:eastAsia="en-US"/>
        </w:rPr>
      </w:pPr>
      <w:r>
        <w:rPr>
          <w:i/>
          <w:iCs/>
          <w:lang w:eastAsia="en-US"/>
        </w:rPr>
        <w:t>Nombre de shift par cycle </w:t>
      </w:r>
      <w:r>
        <w:rPr>
          <w:lang w:eastAsia="en-US"/>
        </w:rPr>
        <w:t>: Nombre entier.</w:t>
      </w:r>
    </w:p>
    <w:p w:rsidR="000D70BE" w:rsidP="003040BB" w:rsidRDefault="000D70BE" w14:paraId="6476465A" w14:textId="77777777">
      <w:pPr>
        <w:pStyle w:val="Paragraphedeliste"/>
        <w:numPr>
          <w:ilvl w:val="0"/>
          <w:numId w:val="9"/>
        </w:numPr>
        <w:spacing w:line="360" w:lineRule="auto"/>
        <w:jc w:val="both"/>
        <w:rPr>
          <w:i/>
          <w:iCs/>
          <w:lang w:eastAsia="en-US"/>
        </w:rPr>
      </w:pPr>
      <w:r>
        <w:rPr>
          <w:i/>
          <w:iCs/>
          <w:lang w:eastAsia="en-US"/>
        </w:rPr>
        <w:t>Durée du shift </w:t>
      </w:r>
      <w:r>
        <w:rPr>
          <w:lang w:eastAsia="en-US"/>
        </w:rPr>
        <w:t>: Nombre entier.</w:t>
      </w:r>
    </w:p>
    <w:p w:rsidR="000D70BE" w:rsidP="003040BB" w:rsidRDefault="000D70BE" w14:paraId="2875E50E" w14:textId="77777777">
      <w:pPr>
        <w:pStyle w:val="Paragraphedeliste"/>
        <w:numPr>
          <w:ilvl w:val="0"/>
          <w:numId w:val="9"/>
        </w:numPr>
        <w:spacing w:line="360" w:lineRule="auto"/>
        <w:jc w:val="both"/>
        <w:rPr>
          <w:i/>
          <w:iCs/>
          <w:lang w:eastAsia="en-US"/>
        </w:rPr>
      </w:pPr>
      <w:r>
        <w:rPr>
          <w:i/>
          <w:iCs/>
          <w:lang w:eastAsia="en-US"/>
        </w:rPr>
        <w:t>Heure début du cycle </w:t>
      </w:r>
      <w:r>
        <w:rPr>
          <w:lang w:eastAsia="en-US"/>
        </w:rPr>
        <w:t>: Choisir une heure pour le début du cycle.</w:t>
      </w:r>
    </w:p>
    <w:p w:rsidRPr="002311A6" w:rsidR="000D70BE" w:rsidP="003040BB" w:rsidRDefault="000D70BE" w14:paraId="4DE11550" w14:textId="77777777">
      <w:pPr>
        <w:pStyle w:val="Paragraphedeliste"/>
        <w:numPr>
          <w:ilvl w:val="0"/>
          <w:numId w:val="9"/>
        </w:numPr>
        <w:spacing w:line="360" w:lineRule="auto"/>
        <w:jc w:val="both"/>
        <w:rPr>
          <w:i/>
          <w:iCs/>
          <w:lang w:eastAsia="en-US"/>
        </w:rPr>
      </w:pPr>
      <w:r>
        <w:rPr>
          <w:i/>
          <w:iCs/>
          <w:lang w:eastAsia="en-US"/>
        </w:rPr>
        <w:lastRenderedPageBreak/>
        <w:t>Type du Shift </w:t>
      </w:r>
      <w:r>
        <w:rPr>
          <w:lang w:eastAsia="en-US"/>
        </w:rPr>
        <w:t>: Choisir à partir d’une liste déroulante des types de shifts disponible dans Smart Factory.</w:t>
      </w:r>
    </w:p>
    <w:p w:rsidR="000D70BE" w:rsidP="000D70BE" w:rsidRDefault="000D70BE" w14:paraId="4EFB85FD" w14:textId="77777777">
      <w:pPr>
        <w:keepNext/>
        <w:spacing w:line="360" w:lineRule="auto"/>
        <w:jc w:val="center"/>
      </w:pPr>
      <w:r w:rsidRPr="0097129B">
        <w:rPr>
          <w:i/>
          <w:iCs/>
          <w:noProof/>
          <w:lang w:eastAsia="en-US"/>
        </w:rPr>
        <w:drawing>
          <wp:inline distT="0" distB="0" distL="0" distR="0" wp14:anchorId="68A564FC" wp14:editId="2C1FFFC6">
            <wp:extent cx="3647255" cy="2038350"/>
            <wp:effectExtent l="0" t="0" r="0" b="0"/>
            <wp:docPr id="167" name="Imag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656115" cy="2043302"/>
                    </a:xfrm>
                    <a:prstGeom prst="rect">
                      <a:avLst/>
                    </a:prstGeom>
                  </pic:spPr>
                </pic:pic>
              </a:graphicData>
            </a:graphic>
          </wp:inline>
        </w:drawing>
      </w:r>
    </w:p>
    <w:p w:rsidR="000D70BE" w:rsidP="000D70BE" w:rsidRDefault="000D70BE" w14:paraId="22501247" w14:textId="77777777">
      <w:pPr>
        <w:pStyle w:val="Lgende"/>
        <w:spacing w:after="0" w:line="360" w:lineRule="auto"/>
        <w:jc w:val="center"/>
      </w:pPr>
      <w:bookmarkStart w:name="_Toc126255738" w:id="122"/>
      <w:r>
        <w:t xml:space="preserve">Figure </w:t>
      </w:r>
      <w:r>
        <w:fldChar w:fldCharType="begin"/>
      </w:r>
      <w:r>
        <w:instrText xml:space="preserve"> SEQ Figure \* ARABIC </w:instrText>
      </w:r>
      <w:r>
        <w:fldChar w:fldCharType="separate"/>
      </w:r>
      <w:r>
        <w:rPr>
          <w:noProof/>
        </w:rPr>
        <w:t>48</w:t>
      </w:r>
      <w:r>
        <w:fldChar w:fldCharType="end"/>
      </w:r>
      <w:r>
        <w:t xml:space="preserve"> : Modal « Nouveaux Shifts »</w:t>
      </w:r>
      <w:bookmarkEnd w:id="122"/>
    </w:p>
    <w:p w:rsidRPr="0097129B" w:rsidR="000D70BE" w:rsidP="000D70BE" w:rsidRDefault="000D70BE" w14:paraId="74D9FFB0" w14:textId="77777777">
      <w:pPr>
        <w:spacing w:line="360" w:lineRule="auto"/>
        <w:rPr>
          <w:lang w:eastAsia="en-US"/>
        </w:rPr>
      </w:pPr>
      <w:r>
        <w:rPr>
          <w:lang w:eastAsia="en-US"/>
        </w:rPr>
        <w:t xml:space="preserve">À la sélection du type du shift, une extension du modal </w:t>
      </w:r>
      <w:r w:rsidRPr="007575F5">
        <w:rPr>
          <w:i/>
          <w:iCs/>
          <w:lang w:eastAsia="en-US"/>
        </w:rPr>
        <w:t>Nouveau Shift</w:t>
      </w:r>
      <w:r>
        <w:rPr>
          <w:i/>
          <w:iCs/>
          <w:lang w:eastAsia="en-US"/>
        </w:rPr>
        <w:t xml:space="preserve"> </w:t>
      </w:r>
      <w:r w:rsidRPr="00AC4180">
        <w:rPr>
          <w:lang w:eastAsia="en-US"/>
        </w:rPr>
        <w:t>est affichée permettant à l’utilisateur de nommer chaque shift et de sélectionner son heure de début et de fin</w:t>
      </w:r>
      <w:r>
        <w:rPr>
          <w:lang w:eastAsia="en-US"/>
        </w:rPr>
        <w:t>.</w:t>
      </w:r>
    </w:p>
    <w:p w:rsidR="000D70BE" w:rsidP="000D70BE" w:rsidRDefault="000D70BE" w14:paraId="6A32F13B" w14:textId="77777777">
      <w:pPr>
        <w:keepNext/>
        <w:spacing w:line="360" w:lineRule="auto"/>
        <w:jc w:val="center"/>
      </w:pPr>
      <w:r w:rsidRPr="0095214E">
        <w:rPr>
          <w:i/>
          <w:iCs/>
          <w:noProof/>
          <w:lang w:eastAsia="en-US"/>
        </w:rPr>
        <w:drawing>
          <wp:inline distT="0" distB="0" distL="0" distR="0" wp14:anchorId="62A41BCE" wp14:editId="4CCB959C">
            <wp:extent cx="3400267" cy="3249085"/>
            <wp:effectExtent l="0" t="0" r="0" b="8890"/>
            <wp:docPr id="165" name="Imag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3408762" cy="3257202"/>
                    </a:xfrm>
                    <a:prstGeom prst="rect">
                      <a:avLst/>
                    </a:prstGeom>
                  </pic:spPr>
                </pic:pic>
              </a:graphicData>
            </a:graphic>
          </wp:inline>
        </w:drawing>
      </w:r>
    </w:p>
    <w:p w:rsidRPr="0095214E" w:rsidR="000D70BE" w:rsidP="000D70BE" w:rsidRDefault="000D70BE" w14:paraId="3F5D4CA9" w14:textId="77777777">
      <w:pPr>
        <w:pStyle w:val="Lgende"/>
        <w:spacing w:after="0" w:line="360" w:lineRule="auto"/>
        <w:jc w:val="center"/>
      </w:pPr>
      <w:bookmarkStart w:name="_Toc126255739" w:id="123"/>
      <w:r>
        <w:t xml:space="preserve">Figure </w:t>
      </w:r>
      <w:r>
        <w:fldChar w:fldCharType="begin"/>
      </w:r>
      <w:r>
        <w:instrText xml:space="preserve"> SEQ Figure \* ARABIC </w:instrText>
      </w:r>
      <w:r>
        <w:fldChar w:fldCharType="separate"/>
      </w:r>
      <w:r>
        <w:rPr>
          <w:noProof/>
        </w:rPr>
        <w:t>49</w:t>
      </w:r>
      <w:r>
        <w:fldChar w:fldCharType="end"/>
      </w:r>
      <w:r>
        <w:t xml:space="preserve"> : Modal "Nouveau Shift"</w:t>
      </w:r>
      <w:bookmarkEnd w:id="123"/>
    </w:p>
    <w:p w:rsidR="000D70BE" w:rsidP="000D70BE" w:rsidRDefault="000D70BE" w14:paraId="7952BC45" w14:textId="77777777">
      <w:pPr>
        <w:spacing w:line="360" w:lineRule="auto"/>
        <w:rPr>
          <w:lang w:eastAsia="en-US"/>
        </w:rPr>
      </w:pPr>
      <w:r>
        <w:rPr>
          <w:lang w:eastAsia="en-US"/>
        </w:rPr>
        <w:t>Chaque ligne dans le tableau Liste des Shifts représente un cycle. En appuyant sur la flèche dans la première colonne du tableau, les shifts et leurs heures de début et de fin sont affichés.</w:t>
      </w:r>
    </w:p>
    <w:p w:rsidR="000D70BE" w:rsidP="000D70BE" w:rsidRDefault="000D70BE" w14:paraId="760D8AD7" w14:textId="77777777">
      <w:pPr>
        <w:keepNext/>
        <w:spacing w:line="360" w:lineRule="auto"/>
      </w:pPr>
      <w:r w:rsidRPr="00DC4D5D">
        <w:rPr>
          <w:noProof/>
          <w:lang w:eastAsia="en-US"/>
        </w:rPr>
        <w:lastRenderedPageBreak/>
        <w:drawing>
          <wp:inline distT="0" distB="0" distL="0" distR="0" wp14:anchorId="39377177" wp14:editId="1F08BC5F">
            <wp:extent cx="5755640" cy="2228850"/>
            <wp:effectExtent l="0" t="0" r="0" b="0"/>
            <wp:docPr id="168" name="Imag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a:srcRect b="22517"/>
                    <a:stretch/>
                  </pic:blipFill>
                  <pic:spPr bwMode="auto">
                    <a:xfrm>
                      <a:off x="0" y="0"/>
                      <a:ext cx="5755640" cy="2228850"/>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009449FA" w14:textId="77777777">
      <w:pPr>
        <w:pStyle w:val="Lgende"/>
        <w:spacing w:after="0" w:line="360" w:lineRule="auto"/>
        <w:jc w:val="center"/>
      </w:pPr>
      <w:bookmarkStart w:name="_Toc126255740" w:id="124"/>
      <w:r>
        <w:t xml:space="preserve">Figure </w:t>
      </w:r>
      <w:r>
        <w:fldChar w:fldCharType="begin"/>
      </w:r>
      <w:r>
        <w:instrText xml:space="preserve"> SEQ Figure \* ARABIC </w:instrText>
      </w:r>
      <w:r>
        <w:fldChar w:fldCharType="separate"/>
      </w:r>
      <w:r>
        <w:rPr>
          <w:noProof/>
        </w:rPr>
        <w:t>50</w:t>
      </w:r>
      <w:r>
        <w:fldChar w:fldCharType="end"/>
      </w:r>
      <w:r>
        <w:t xml:space="preserve"> : Interface "Shift"</w:t>
      </w:r>
      <w:bookmarkEnd w:id="124"/>
    </w:p>
    <w:p w:rsidR="000D70BE" w:rsidP="000D70BE" w:rsidRDefault="000D70BE" w14:paraId="53E6B6A3" w14:textId="77777777">
      <w:pPr>
        <w:spacing w:line="360" w:lineRule="auto"/>
        <w:rPr>
          <w:lang w:eastAsia="en-US"/>
        </w:rPr>
      </w:pPr>
      <w:r>
        <w:rPr>
          <w:noProof/>
          <w:lang w:eastAsia="en-US"/>
        </w:rPr>
        <w:drawing>
          <wp:anchor distT="0" distB="0" distL="114300" distR="114300" simplePos="0" relativeHeight="251658274" behindDoc="0" locked="0" layoutInCell="1" allowOverlap="1" wp14:anchorId="2D2F4FB2" wp14:editId="0B112893">
            <wp:simplePos x="0" y="0"/>
            <wp:positionH relativeFrom="column">
              <wp:posOffset>861695</wp:posOffset>
            </wp:positionH>
            <wp:positionV relativeFrom="paragraph">
              <wp:posOffset>294005</wp:posOffset>
            </wp:positionV>
            <wp:extent cx="201295" cy="176530"/>
            <wp:effectExtent l="0" t="0" r="8255" b="0"/>
            <wp:wrapSquare wrapText="bothSides"/>
            <wp:docPr id="171" name="Imag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1295" cy="176530"/>
                    </a:xfrm>
                    <a:prstGeom prst="rect">
                      <a:avLst/>
                    </a:prstGeom>
                    <a:noFill/>
                  </pic:spPr>
                </pic:pic>
              </a:graphicData>
            </a:graphic>
          </wp:anchor>
        </w:drawing>
      </w:r>
      <w:r>
        <w:rPr>
          <w:lang w:eastAsia="en-US"/>
        </w:rPr>
        <w:t>La modification des cycles est réalisée à partir du modal « Modifier shift » qui s’affiche à l’appui du bouton de la colonne Actions.</w:t>
      </w:r>
    </w:p>
    <w:p w:rsidR="000D70BE" w:rsidP="000D70BE" w:rsidRDefault="000D70BE" w14:paraId="54F97B9C" w14:textId="77777777">
      <w:pPr>
        <w:keepNext/>
        <w:spacing w:line="360" w:lineRule="auto"/>
        <w:jc w:val="center"/>
      </w:pPr>
      <w:r w:rsidRPr="002A0E6D">
        <w:rPr>
          <w:noProof/>
          <w:lang w:eastAsia="en-US"/>
        </w:rPr>
        <w:drawing>
          <wp:inline distT="0" distB="0" distL="0" distR="0" wp14:anchorId="2C4E38C4" wp14:editId="4FE474DE">
            <wp:extent cx="3513252" cy="3390900"/>
            <wp:effectExtent l="0" t="0" r="0" b="0"/>
            <wp:docPr id="169" name="Imag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3516686" cy="3394215"/>
                    </a:xfrm>
                    <a:prstGeom prst="rect">
                      <a:avLst/>
                    </a:prstGeom>
                  </pic:spPr>
                </pic:pic>
              </a:graphicData>
            </a:graphic>
          </wp:inline>
        </w:drawing>
      </w:r>
    </w:p>
    <w:p w:rsidR="000D70BE" w:rsidP="000D70BE" w:rsidRDefault="000D70BE" w14:paraId="0207E04C" w14:textId="77777777">
      <w:pPr>
        <w:pStyle w:val="Lgende"/>
        <w:spacing w:after="0" w:line="360" w:lineRule="auto"/>
        <w:jc w:val="center"/>
      </w:pPr>
      <w:bookmarkStart w:name="_Toc126255741" w:id="125"/>
      <w:r>
        <w:t xml:space="preserve">Figure </w:t>
      </w:r>
      <w:r>
        <w:fldChar w:fldCharType="begin"/>
      </w:r>
      <w:r>
        <w:instrText xml:space="preserve"> SEQ Figure \* ARABIC </w:instrText>
      </w:r>
      <w:r>
        <w:fldChar w:fldCharType="separate"/>
      </w:r>
      <w:r>
        <w:rPr>
          <w:noProof/>
        </w:rPr>
        <w:t>51</w:t>
      </w:r>
      <w:r>
        <w:fldChar w:fldCharType="end"/>
      </w:r>
      <w:r>
        <w:t xml:space="preserve"> : Modal de modification des Cycles</w:t>
      </w:r>
      <w:bookmarkEnd w:id="125"/>
    </w:p>
    <w:p w:rsidRPr="003937DF" w:rsidR="000D70BE" w:rsidP="000D70BE" w:rsidRDefault="000D70BE" w14:paraId="0334882C" w14:textId="77777777">
      <w:pPr>
        <w:spacing w:line="360" w:lineRule="auto"/>
        <w:rPr>
          <w:lang w:eastAsia="en-US"/>
        </w:rPr>
      </w:pPr>
      <w:r>
        <w:rPr>
          <w:noProof/>
        </w:rPr>
        <w:drawing>
          <wp:anchor distT="0" distB="0" distL="114300" distR="114300" simplePos="0" relativeHeight="251658275" behindDoc="1" locked="0" layoutInCell="1" allowOverlap="1" wp14:anchorId="0A64554C" wp14:editId="4629069F">
            <wp:simplePos x="0" y="0"/>
            <wp:positionH relativeFrom="column">
              <wp:posOffset>3604895</wp:posOffset>
            </wp:positionH>
            <wp:positionV relativeFrom="paragraph">
              <wp:posOffset>52705</wp:posOffset>
            </wp:positionV>
            <wp:extent cx="183515" cy="173990"/>
            <wp:effectExtent l="0" t="0" r="6985" b="0"/>
            <wp:wrapSquare wrapText="bothSides"/>
            <wp:docPr id="172" name="Imag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lang w:eastAsia="en-US"/>
        </w:rPr>
        <w:t>Pour supprimer un Shift, il suffit d’appuyer sur le bouton et confirmer.</w:t>
      </w:r>
    </w:p>
    <w:p w:rsidR="000D70BE" w:rsidP="000D70BE" w:rsidRDefault="000D70BE" w14:paraId="1158BB2F" w14:textId="77777777">
      <w:pPr>
        <w:keepNext/>
        <w:spacing w:line="360" w:lineRule="auto"/>
        <w:jc w:val="center"/>
      </w:pPr>
      <w:r w:rsidRPr="0065779F">
        <w:rPr>
          <w:noProof/>
          <w:lang w:eastAsia="en-US"/>
        </w:rPr>
        <w:lastRenderedPageBreak/>
        <w:drawing>
          <wp:inline distT="0" distB="0" distL="0" distR="0" wp14:anchorId="2EEFDC94" wp14:editId="42EDD2F0">
            <wp:extent cx="3695700" cy="1398771"/>
            <wp:effectExtent l="0" t="0" r="0" b="0"/>
            <wp:docPr id="170" name="Image 170"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mage 170" descr="Une image contenant texte&#10;&#10;Description générée automatiquement"/>
                    <pic:cNvPicPr/>
                  </pic:nvPicPr>
                  <pic:blipFill>
                    <a:blip r:embed="rId69"/>
                    <a:stretch>
                      <a:fillRect/>
                    </a:stretch>
                  </pic:blipFill>
                  <pic:spPr>
                    <a:xfrm>
                      <a:off x="0" y="0"/>
                      <a:ext cx="3718055" cy="1407232"/>
                    </a:xfrm>
                    <a:prstGeom prst="rect">
                      <a:avLst/>
                    </a:prstGeom>
                  </pic:spPr>
                </pic:pic>
              </a:graphicData>
            </a:graphic>
          </wp:inline>
        </w:drawing>
      </w:r>
    </w:p>
    <w:p w:rsidRPr="002A0E6D" w:rsidR="000D70BE" w:rsidP="000D70BE" w:rsidRDefault="000D70BE" w14:paraId="1411B138" w14:textId="77777777">
      <w:pPr>
        <w:pStyle w:val="Lgende"/>
        <w:spacing w:after="0" w:line="360" w:lineRule="auto"/>
        <w:jc w:val="center"/>
      </w:pPr>
      <w:bookmarkStart w:name="_Toc126255742" w:id="126"/>
      <w:r>
        <w:t xml:space="preserve">Figure </w:t>
      </w:r>
      <w:r>
        <w:fldChar w:fldCharType="begin"/>
      </w:r>
      <w:r>
        <w:instrText xml:space="preserve"> SEQ Figure \* ARABIC </w:instrText>
      </w:r>
      <w:r>
        <w:fldChar w:fldCharType="separate"/>
      </w:r>
      <w:r>
        <w:rPr>
          <w:noProof/>
        </w:rPr>
        <w:t>52</w:t>
      </w:r>
      <w:r>
        <w:fldChar w:fldCharType="end"/>
      </w:r>
      <w:r>
        <w:t xml:space="preserve"> : Modal de suppression des Cycles</w:t>
      </w:r>
      <w:bookmarkEnd w:id="126"/>
    </w:p>
    <w:p w:rsidR="000D70BE" w:rsidP="000D70BE" w:rsidRDefault="000D70BE" w14:paraId="05C87793" w14:textId="77777777">
      <w:pPr>
        <w:pStyle w:val="Titre3"/>
        <w:rPr>
          <w:lang w:eastAsia="en-US"/>
        </w:rPr>
      </w:pPr>
      <w:bookmarkStart w:name="_Toc126255622" w:id="127"/>
      <w:r>
        <w:rPr>
          <w:lang w:eastAsia="en-US"/>
        </w:rPr>
        <w:t>Ouverture de la ligne</w:t>
      </w:r>
      <w:bookmarkEnd w:id="127"/>
      <w:r>
        <w:rPr>
          <w:lang w:eastAsia="en-US"/>
        </w:rPr>
        <w:t xml:space="preserve"> </w:t>
      </w:r>
    </w:p>
    <w:p w:rsidR="000D70BE" w:rsidP="000D70BE" w:rsidRDefault="000D70BE" w14:paraId="769FF598" w14:textId="77777777">
      <w:pPr>
        <w:spacing w:line="360" w:lineRule="auto"/>
        <w:rPr>
          <w:lang w:eastAsia="en-US"/>
        </w:rPr>
      </w:pPr>
      <w:r>
        <w:rPr>
          <w:lang w:eastAsia="en-US"/>
        </w:rPr>
        <w:t>La planification de l’ouverture des lignes est une étape principale qui précède la création des OF. Ceci permet d’assurer que seules les lignes planifiées seront utilisées et que le calcul du temps de disponibilité soit précis.</w:t>
      </w:r>
    </w:p>
    <w:p w:rsidR="000D70BE" w:rsidP="000D70BE" w:rsidRDefault="000D70BE" w14:paraId="719DC2E4" w14:textId="77777777">
      <w:pPr>
        <w:spacing w:line="360" w:lineRule="auto"/>
        <w:rPr>
          <w:lang w:eastAsia="en-US"/>
        </w:rPr>
      </w:pPr>
      <w:r>
        <w:rPr>
          <w:noProof/>
        </w:rPr>
        <w:drawing>
          <wp:anchor distT="0" distB="0" distL="114300" distR="114300" simplePos="0" relativeHeight="251658276" behindDoc="1" locked="0" layoutInCell="1" allowOverlap="1" wp14:anchorId="38C20B5E" wp14:editId="073AE83F">
            <wp:simplePos x="0" y="0"/>
            <wp:positionH relativeFrom="column">
              <wp:posOffset>5424170</wp:posOffset>
            </wp:positionH>
            <wp:positionV relativeFrom="paragraph">
              <wp:posOffset>8890</wp:posOffset>
            </wp:positionV>
            <wp:extent cx="175895" cy="168910"/>
            <wp:effectExtent l="0" t="0" r="0" b="2540"/>
            <wp:wrapSquare wrapText="bothSides"/>
            <wp:docPr id="173" name="Imag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eastAsia="en-US"/>
        </w:rPr>
        <w:t xml:space="preserve">Pour planifier une ligne, il faut la sélectionner, choisir le cycle et appuyer sur le bouton de l’interface Planification des lignes. Le modal </w:t>
      </w:r>
      <w:r w:rsidRPr="00B55167">
        <w:rPr>
          <w:i/>
          <w:iCs/>
          <w:lang w:eastAsia="en-US"/>
        </w:rPr>
        <w:t>Planification</w:t>
      </w:r>
      <w:r>
        <w:rPr>
          <w:lang w:eastAsia="en-US"/>
        </w:rPr>
        <w:t xml:space="preserve"> s’affiche, permettant le choix des jours d’ouverture et des shifts.</w:t>
      </w:r>
    </w:p>
    <w:p w:rsidR="000D70BE" w:rsidP="000D70BE" w:rsidRDefault="000D70BE" w14:paraId="4C4AAA93" w14:textId="77777777">
      <w:pPr>
        <w:spacing w:line="360" w:lineRule="auto"/>
        <w:rPr>
          <w:lang w:eastAsia="en-US"/>
        </w:rPr>
      </w:pPr>
    </w:p>
    <w:p w:rsidR="000D70BE" w:rsidP="000D70BE" w:rsidRDefault="000D70BE" w14:paraId="677EAC15" w14:textId="77777777">
      <w:pPr>
        <w:keepNext/>
        <w:spacing w:line="360" w:lineRule="auto"/>
        <w:jc w:val="center"/>
      </w:pPr>
      <w:r w:rsidRPr="009E4F36">
        <w:rPr>
          <w:noProof/>
        </w:rPr>
        <w:drawing>
          <wp:inline distT="0" distB="0" distL="0" distR="0" wp14:anchorId="79EC7D38" wp14:editId="008CC05D">
            <wp:extent cx="4222115" cy="2426878"/>
            <wp:effectExtent l="0" t="0" r="6985" b="0"/>
            <wp:docPr id="176" name="Imag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228211" cy="2430382"/>
                    </a:xfrm>
                    <a:prstGeom prst="rect">
                      <a:avLst/>
                    </a:prstGeom>
                  </pic:spPr>
                </pic:pic>
              </a:graphicData>
            </a:graphic>
          </wp:inline>
        </w:drawing>
      </w:r>
    </w:p>
    <w:p w:rsidR="000D70BE" w:rsidP="000D70BE" w:rsidRDefault="000D70BE" w14:paraId="019C83F0" w14:textId="77777777">
      <w:pPr>
        <w:pStyle w:val="Lgende"/>
        <w:spacing w:after="0" w:line="360" w:lineRule="auto"/>
        <w:jc w:val="center"/>
      </w:pPr>
      <w:bookmarkStart w:name="_Toc126255743" w:id="128"/>
      <w:r>
        <w:t xml:space="preserve">Figure </w:t>
      </w:r>
      <w:r>
        <w:fldChar w:fldCharType="begin"/>
      </w:r>
      <w:r>
        <w:instrText xml:space="preserve"> SEQ Figure \* ARABIC </w:instrText>
      </w:r>
      <w:r>
        <w:fldChar w:fldCharType="separate"/>
      </w:r>
      <w:r>
        <w:rPr>
          <w:noProof/>
        </w:rPr>
        <w:t>53</w:t>
      </w:r>
      <w:r>
        <w:fldChar w:fldCharType="end"/>
      </w:r>
      <w:r>
        <w:t xml:space="preserve"> : Modal "Planification"</w:t>
      </w:r>
      <w:bookmarkEnd w:id="128"/>
    </w:p>
    <w:p w:rsidR="000D70BE" w:rsidP="000D70BE" w:rsidRDefault="000D70BE" w14:paraId="6C7E4DA6" w14:textId="77777777">
      <w:pPr>
        <w:spacing w:line="360" w:lineRule="auto"/>
        <w:rPr>
          <w:lang w:eastAsia="en-US"/>
        </w:rPr>
      </w:pPr>
      <w:r>
        <w:rPr>
          <w:lang w:eastAsia="en-US"/>
        </w:rPr>
        <w:t>La planification de plusieurs lignes simultanément est faisable grâce à la liste déroulante à sélection multiple. Ces lignes doivent appartenir au même atelier.</w:t>
      </w:r>
    </w:p>
    <w:p w:rsidR="000D70BE" w:rsidP="000D70BE" w:rsidRDefault="000D70BE" w14:paraId="4475D3BD" w14:textId="77777777">
      <w:pPr>
        <w:keepNext/>
        <w:spacing w:line="360" w:lineRule="auto"/>
        <w:jc w:val="center"/>
      </w:pPr>
      <w:r w:rsidRPr="00BB1688">
        <w:rPr>
          <w:noProof/>
          <w:lang w:eastAsia="en-US"/>
        </w:rPr>
        <w:lastRenderedPageBreak/>
        <w:drawing>
          <wp:inline distT="0" distB="0" distL="0" distR="0" wp14:anchorId="32BC5C5E" wp14:editId="7F305EE8">
            <wp:extent cx="5755640" cy="1704975"/>
            <wp:effectExtent l="0" t="0" r="0" b="9525"/>
            <wp:docPr id="178" name="Image 17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 178" descr="Une image contenant table&#10;&#10;Description générée automatiquement"/>
                    <pic:cNvPicPr/>
                  </pic:nvPicPr>
                  <pic:blipFill rotWithShape="1">
                    <a:blip r:embed="rId71"/>
                    <a:srcRect b="40729"/>
                    <a:stretch/>
                  </pic:blipFill>
                  <pic:spPr bwMode="auto">
                    <a:xfrm>
                      <a:off x="0" y="0"/>
                      <a:ext cx="5755640" cy="1704975"/>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7748D764" w14:textId="77777777">
      <w:pPr>
        <w:pStyle w:val="Lgende"/>
        <w:spacing w:after="0" w:line="360" w:lineRule="auto"/>
        <w:jc w:val="center"/>
      </w:pPr>
      <w:bookmarkStart w:name="_Toc126255744" w:id="129"/>
      <w:r>
        <w:t xml:space="preserve">Figure </w:t>
      </w:r>
      <w:r>
        <w:fldChar w:fldCharType="begin"/>
      </w:r>
      <w:r>
        <w:instrText xml:space="preserve"> SEQ Figure \* ARABIC </w:instrText>
      </w:r>
      <w:r>
        <w:fldChar w:fldCharType="separate"/>
      </w:r>
      <w:r>
        <w:rPr>
          <w:noProof/>
        </w:rPr>
        <w:t>54</w:t>
      </w:r>
      <w:r>
        <w:fldChar w:fldCharType="end"/>
      </w:r>
      <w:r>
        <w:t xml:space="preserve"> : Sélection multiple des lignes</w:t>
      </w:r>
      <w:bookmarkEnd w:id="129"/>
    </w:p>
    <w:p w:rsidR="000D70BE" w:rsidP="000D70BE" w:rsidRDefault="000D70BE" w14:paraId="407C2072" w14:textId="77777777">
      <w:pPr>
        <w:spacing w:line="360" w:lineRule="auto"/>
        <w:rPr>
          <w:lang w:eastAsia="en-US"/>
        </w:rPr>
      </w:pPr>
      <w:r>
        <w:rPr>
          <w:lang w:eastAsia="en-US"/>
        </w:rPr>
        <w:t xml:space="preserve">Pour chaque ensemble Ligne/Jour, une ligne est ajoutée au tableau </w:t>
      </w:r>
      <w:r>
        <w:rPr>
          <w:i/>
          <w:iCs/>
          <w:lang w:eastAsia="en-US"/>
        </w:rPr>
        <w:t>Planification des lignes</w:t>
      </w:r>
      <w:r>
        <w:rPr>
          <w:lang w:eastAsia="en-US"/>
        </w:rPr>
        <w:t xml:space="preserve"> avec comme détails les shifts planifiés et leurs heure début et heure fin.</w:t>
      </w:r>
    </w:p>
    <w:p w:rsidR="000D70BE" w:rsidP="000D70BE" w:rsidRDefault="000D70BE" w14:paraId="74F59ED6" w14:textId="77777777">
      <w:pPr>
        <w:keepNext/>
        <w:spacing w:line="360" w:lineRule="auto"/>
        <w:jc w:val="center"/>
      </w:pPr>
      <w:r w:rsidRPr="00594AD9">
        <w:rPr>
          <w:noProof/>
          <w:lang w:eastAsia="en-US"/>
        </w:rPr>
        <w:drawing>
          <wp:inline distT="0" distB="0" distL="0" distR="0" wp14:anchorId="7DB5F109" wp14:editId="47ECED84">
            <wp:extent cx="5755640" cy="2533650"/>
            <wp:effectExtent l="0" t="0" r="0" b="0"/>
            <wp:docPr id="180" name="Imag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2"/>
                    <a:srcRect b="11921"/>
                    <a:stretch/>
                  </pic:blipFill>
                  <pic:spPr bwMode="auto">
                    <a:xfrm>
                      <a:off x="0" y="0"/>
                      <a:ext cx="5755640" cy="2533650"/>
                    </a:xfrm>
                    <a:prstGeom prst="rect">
                      <a:avLst/>
                    </a:prstGeom>
                    <a:ln>
                      <a:noFill/>
                    </a:ln>
                    <a:extLst>
                      <a:ext uri="{53640926-AAD7-44D8-BBD7-CCE9431645EC}">
                        <a14:shadowObscured xmlns:a14="http://schemas.microsoft.com/office/drawing/2010/main"/>
                      </a:ext>
                    </a:extLst>
                  </pic:spPr>
                </pic:pic>
              </a:graphicData>
            </a:graphic>
          </wp:inline>
        </w:drawing>
      </w:r>
    </w:p>
    <w:p w:rsidRPr="00633776" w:rsidR="000D70BE" w:rsidP="000D70BE" w:rsidRDefault="000D70BE" w14:paraId="0DDB6764" w14:textId="77777777">
      <w:pPr>
        <w:pStyle w:val="Lgende"/>
        <w:spacing w:after="0" w:line="360" w:lineRule="auto"/>
        <w:jc w:val="center"/>
      </w:pPr>
      <w:bookmarkStart w:name="_Toc126255745" w:id="130"/>
      <w:r>
        <w:t xml:space="preserve">Figure </w:t>
      </w:r>
      <w:r>
        <w:fldChar w:fldCharType="begin"/>
      </w:r>
      <w:r>
        <w:instrText xml:space="preserve"> SEQ Figure \* ARABIC </w:instrText>
      </w:r>
      <w:r>
        <w:fldChar w:fldCharType="separate"/>
      </w:r>
      <w:r>
        <w:rPr>
          <w:noProof/>
        </w:rPr>
        <w:t>55</w:t>
      </w:r>
      <w:r>
        <w:fldChar w:fldCharType="end"/>
      </w:r>
      <w:r>
        <w:t xml:space="preserve"> : Interface "Ouverture ligne"</w:t>
      </w:r>
      <w:bookmarkEnd w:id="130"/>
    </w:p>
    <w:p w:rsidR="000D70BE" w:rsidP="000D70BE" w:rsidRDefault="000D70BE" w14:paraId="351A0D51" w14:textId="77777777">
      <w:pPr>
        <w:spacing w:line="360" w:lineRule="auto"/>
        <w:rPr>
          <w:lang w:eastAsia="en-US"/>
        </w:rPr>
      </w:pPr>
      <w:r>
        <w:rPr>
          <w:noProof/>
          <w:lang w:eastAsia="en-US"/>
        </w:rPr>
        <w:drawing>
          <wp:anchor distT="0" distB="0" distL="114300" distR="114300" simplePos="0" relativeHeight="251658277" behindDoc="0" locked="0" layoutInCell="1" allowOverlap="1" wp14:anchorId="6760B58C" wp14:editId="0421987A">
            <wp:simplePos x="0" y="0"/>
            <wp:positionH relativeFrom="column">
              <wp:posOffset>3981450</wp:posOffset>
            </wp:positionH>
            <wp:positionV relativeFrom="paragraph">
              <wp:posOffset>278765</wp:posOffset>
            </wp:positionV>
            <wp:extent cx="201295" cy="176530"/>
            <wp:effectExtent l="0" t="0" r="8255" b="0"/>
            <wp:wrapSquare wrapText="bothSides"/>
            <wp:docPr id="182" name="Imag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1295" cy="176530"/>
                    </a:xfrm>
                    <a:prstGeom prst="rect">
                      <a:avLst/>
                    </a:prstGeom>
                    <a:noFill/>
                  </pic:spPr>
                </pic:pic>
              </a:graphicData>
            </a:graphic>
          </wp:anchor>
        </w:drawing>
      </w:r>
      <w:r>
        <w:rPr>
          <w:lang w:eastAsia="en-US"/>
        </w:rPr>
        <w:t>La modification des shifts pour chaque affectation Ligne/jour s’effectue à partir du modal Modification des planifications qui s’affiche à l’appui du bouton de la colonne Actions.</w:t>
      </w:r>
    </w:p>
    <w:p w:rsidR="000D70BE" w:rsidP="000D70BE" w:rsidRDefault="000D70BE" w14:paraId="437DB9C9" w14:textId="77777777">
      <w:pPr>
        <w:keepNext/>
        <w:spacing w:line="360" w:lineRule="auto"/>
        <w:jc w:val="center"/>
      </w:pPr>
      <w:r w:rsidRPr="00D3754D">
        <w:rPr>
          <w:noProof/>
          <w:lang w:eastAsia="en-US"/>
        </w:rPr>
        <w:lastRenderedPageBreak/>
        <w:drawing>
          <wp:inline distT="0" distB="0" distL="0" distR="0" wp14:anchorId="17E320EB" wp14:editId="7F728B5E">
            <wp:extent cx="3267075" cy="3331945"/>
            <wp:effectExtent l="0" t="0" r="0" b="1905"/>
            <wp:docPr id="184" name="Imag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270707" cy="3335649"/>
                    </a:xfrm>
                    <a:prstGeom prst="rect">
                      <a:avLst/>
                    </a:prstGeom>
                  </pic:spPr>
                </pic:pic>
              </a:graphicData>
            </a:graphic>
          </wp:inline>
        </w:drawing>
      </w:r>
    </w:p>
    <w:p w:rsidR="000D70BE" w:rsidP="000D70BE" w:rsidRDefault="000D70BE" w14:paraId="494D3A4C" w14:textId="77777777">
      <w:pPr>
        <w:pStyle w:val="Lgende"/>
        <w:spacing w:after="0" w:line="360" w:lineRule="auto"/>
        <w:jc w:val="center"/>
      </w:pPr>
      <w:bookmarkStart w:name="_Toc126255746" w:id="131"/>
      <w:r>
        <w:t xml:space="preserve">Figure </w:t>
      </w:r>
      <w:r>
        <w:fldChar w:fldCharType="begin"/>
      </w:r>
      <w:r>
        <w:instrText xml:space="preserve"> SEQ Figure \* ARABIC </w:instrText>
      </w:r>
      <w:r>
        <w:fldChar w:fldCharType="separate"/>
      </w:r>
      <w:r>
        <w:rPr>
          <w:noProof/>
        </w:rPr>
        <w:t>56</w:t>
      </w:r>
      <w:r>
        <w:fldChar w:fldCharType="end"/>
      </w:r>
      <w:r>
        <w:t xml:space="preserve"> : Modal "Modifications des planifications"</w:t>
      </w:r>
      <w:bookmarkEnd w:id="131"/>
    </w:p>
    <w:p w:rsidR="000D70BE" w:rsidP="000D70BE" w:rsidRDefault="000D70BE" w14:paraId="32C24D20" w14:textId="77777777">
      <w:pPr>
        <w:spacing w:line="360" w:lineRule="auto"/>
        <w:rPr>
          <w:lang w:eastAsia="en-US"/>
        </w:rPr>
      </w:pPr>
      <w:r>
        <w:rPr>
          <w:noProof/>
        </w:rPr>
        <w:drawing>
          <wp:anchor distT="0" distB="0" distL="114300" distR="114300" simplePos="0" relativeHeight="251658278" behindDoc="1" locked="0" layoutInCell="1" allowOverlap="1" wp14:anchorId="68599799" wp14:editId="5019AB90">
            <wp:simplePos x="0" y="0"/>
            <wp:positionH relativeFrom="column">
              <wp:posOffset>947420</wp:posOffset>
            </wp:positionH>
            <wp:positionV relativeFrom="paragraph">
              <wp:posOffset>266700</wp:posOffset>
            </wp:positionV>
            <wp:extent cx="183515" cy="173990"/>
            <wp:effectExtent l="0" t="0" r="6985" b="0"/>
            <wp:wrapSquare wrapText="bothSides"/>
            <wp:docPr id="185" name="Imag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lang w:eastAsia="en-US"/>
        </w:rPr>
        <w:t xml:space="preserve">L’utilisateur peut supprimer la planification d’une ligne pour une date déterminée en appuyant sur le bouton de la colonne Actions et confirmant. </w:t>
      </w:r>
    </w:p>
    <w:p w:rsidR="000D70BE" w:rsidP="000D70BE" w:rsidRDefault="000D70BE" w14:paraId="6315A475" w14:textId="77777777">
      <w:pPr>
        <w:keepNext/>
        <w:spacing w:line="360" w:lineRule="auto"/>
        <w:jc w:val="center"/>
      </w:pPr>
      <w:r w:rsidRPr="00FA6B39">
        <w:rPr>
          <w:noProof/>
          <w:lang w:eastAsia="en-US"/>
        </w:rPr>
        <w:drawing>
          <wp:inline distT="0" distB="0" distL="0" distR="0" wp14:anchorId="03D78B22" wp14:editId="7F014654">
            <wp:extent cx="3343275" cy="1358958"/>
            <wp:effectExtent l="0" t="0" r="0" b="0"/>
            <wp:docPr id="187" name="Image 18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Image 187" descr="Une image contenant texte&#10;&#10;Description générée automatiquement"/>
                    <pic:cNvPicPr/>
                  </pic:nvPicPr>
                  <pic:blipFill>
                    <a:blip r:embed="rId74"/>
                    <a:stretch>
                      <a:fillRect/>
                    </a:stretch>
                  </pic:blipFill>
                  <pic:spPr>
                    <a:xfrm>
                      <a:off x="0" y="0"/>
                      <a:ext cx="3350796" cy="1362015"/>
                    </a:xfrm>
                    <a:prstGeom prst="rect">
                      <a:avLst/>
                    </a:prstGeom>
                  </pic:spPr>
                </pic:pic>
              </a:graphicData>
            </a:graphic>
          </wp:inline>
        </w:drawing>
      </w:r>
    </w:p>
    <w:p w:rsidR="000D70BE" w:rsidP="000D70BE" w:rsidRDefault="000D70BE" w14:paraId="5053028E" w14:textId="77777777">
      <w:pPr>
        <w:pStyle w:val="Lgende"/>
        <w:spacing w:after="0" w:line="360" w:lineRule="auto"/>
        <w:jc w:val="center"/>
      </w:pPr>
      <w:bookmarkStart w:name="_Toc126255747" w:id="132"/>
      <w:r>
        <w:t xml:space="preserve">Figure </w:t>
      </w:r>
      <w:r>
        <w:fldChar w:fldCharType="begin"/>
      </w:r>
      <w:r>
        <w:instrText xml:space="preserve"> SEQ Figure \* ARABIC </w:instrText>
      </w:r>
      <w:r>
        <w:fldChar w:fldCharType="separate"/>
      </w:r>
      <w:r>
        <w:rPr>
          <w:noProof/>
        </w:rPr>
        <w:t>57</w:t>
      </w:r>
      <w:r>
        <w:fldChar w:fldCharType="end"/>
      </w:r>
      <w:r>
        <w:t xml:space="preserve"> : Modal Suppression d'une planification</w:t>
      </w:r>
      <w:bookmarkEnd w:id="132"/>
    </w:p>
    <w:p w:rsidR="000D70BE" w:rsidP="000D70BE" w:rsidRDefault="000D70BE" w14:paraId="1B95EA90" w14:textId="77777777">
      <w:pPr>
        <w:spacing w:line="360" w:lineRule="auto"/>
        <w:rPr>
          <w:lang w:eastAsia="en-US"/>
        </w:rPr>
      </w:pPr>
      <w:r>
        <w:rPr>
          <w:lang w:eastAsia="en-US"/>
        </w:rPr>
        <w:t>L’utilisateur peut aussi sélectionner plusieurs affectation Ligne/jour et les supprimer à l’aide du bouton Supprimer</w:t>
      </w:r>
      <w:r>
        <w:rPr>
          <w:i/>
          <w:iCs/>
          <w:lang w:eastAsia="en-US"/>
        </w:rPr>
        <w:t xml:space="preserve"> Tout</w:t>
      </w:r>
      <w:r>
        <w:rPr>
          <w:lang w:eastAsia="en-US"/>
        </w:rPr>
        <w:t xml:space="preserve"> qui s’affiche dès la sélection d’une case à cocher.</w:t>
      </w:r>
    </w:p>
    <w:p w:rsidR="000D70BE" w:rsidP="000D70BE" w:rsidRDefault="000D70BE" w14:paraId="61545C25" w14:textId="77777777">
      <w:pPr>
        <w:spacing w:line="360" w:lineRule="auto"/>
        <w:rPr>
          <w:lang w:eastAsia="en-US"/>
        </w:rPr>
      </w:pPr>
    </w:p>
    <w:p w:rsidRPr="00EB6943" w:rsidR="000D70BE" w:rsidP="000D70BE" w:rsidRDefault="000D70BE" w14:paraId="7C5FDC5E" w14:textId="77777777">
      <w:pPr>
        <w:spacing w:line="360" w:lineRule="auto"/>
        <w:rPr>
          <w:lang w:eastAsia="en-US"/>
        </w:rPr>
      </w:pPr>
      <w:r w:rsidRPr="00FA6B39">
        <w:rPr>
          <w:noProof/>
          <w:lang w:eastAsia="en-US"/>
        </w:rPr>
        <w:lastRenderedPageBreak/>
        <w:drawing>
          <wp:inline distT="0" distB="0" distL="0" distR="0" wp14:anchorId="6EF40072" wp14:editId="21C2000A">
            <wp:extent cx="5755640" cy="2200275"/>
            <wp:effectExtent l="0" t="0" r="0" b="9525"/>
            <wp:docPr id="186" name="Image 186"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 186" descr="Une image contenant table&#10;&#10;Description générée automatiquement"/>
                    <pic:cNvPicPr/>
                  </pic:nvPicPr>
                  <pic:blipFill rotWithShape="1">
                    <a:blip r:embed="rId75"/>
                    <a:srcRect b="23510"/>
                    <a:stretch/>
                  </pic:blipFill>
                  <pic:spPr bwMode="auto">
                    <a:xfrm>
                      <a:off x="0" y="0"/>
                      <a:ext cx="5755640" cy="2200275"/>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0495F5B1" w14:textId="77777777">
      <w:pPr>
        <w:spacing w:line="360" w:lineRule="auto"/>
        <w:rPr>
          <w:lang w:eastAsia="en-US"/>
        </w:rPr>
      </w:pPr>
      <w:r>
        <w:rPr>
          <w:lang w:eastAsia="en-US"/>
        </w:rPr>
        <w:t>Des filtres par Atelier, Ligne et Date sont disponibles dans cette interface.</w:t>
      </w:r>
    </w:p>
    <w:p w:rsidR="000D70BE" w:rsidP="000D70BE" w:rsidRDefault="000D70BE" w14:paraId="07FF3E60" w14:textId="77777777">
      <w:pPr>
        <w:keepNext/>
        <w:spacing w:line="360" w:lineRule="auto"/>
        <w:jc w:val="center"/>
      </w:pPr>
      <w:r w:rsidRPr="002D2A9E">
        <w:rPr>
          <w:noProof/>
          <w:lang w:eastAsia="en-US"/>
        </w:rPr>
        <w:drawing>
          <wp:inline distT="0" distB="0" distL="0" distR="0" wp14:anchorId="2A884565" wp14:editId="48DAEB4A">
            <wp:extent cx="5755640" cy="2200275"/>
            <wp:effectExtent l="0" t="0" r="0" b="9525"/>
            <wp:docPr id="181" name="Imag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b="23510"/>
                    <a:stretch/>
                  </pic:blipFill>
                  <pic:spPr bwMode="auto">
                    <a:xfrm>
                      <a:off x="0" y="0"/>
                      <a:ext cx="5755640" cy="2200275"/>
                    </a:xfrm>
                    <a:prstGeom prst="rect">
                      <a:avLst/>
                    </a:prstGeom>
                    <a:ln>
                      <a:noFill/>
                    </a:ln>
                    <a:extLst>
                      <a:ext uri="{53640926-AAD7-44D8-BBD7-CCE9431645EC}">
                        <a14:shadowObscured xmlns:a14="http://schemas.microsoft.com/office/drawing/2010/main"/>
                      </a:ext>
                    </a:extLst>
                  </pic:spPr>
                </pic:pic>
              </a:graphicData>
            </a:graphic>
          </wp:inline>
        </w:drawing>
      </w:r>
    </w:p>
    <w:p w:rsidRPr="004F490E" w:rsidR="000D70BE" w:rsidP="000D70BE" w:rsidRDefault="000D70BE" w14:paraId="6608AFC1" w14:textId="77777777">
      <w:pPr>
        <w:pStyle w:val="Lgende"/>
        <w:spacing w:after="0" w:line="360" w:lineRule="auto"/>
        <w:jc w:val="center"/>
      </w:pPr>
      <w:bookmarkStart w:name="_Toc126255748" w:id="133"/>
      <w:r>
        <w:t xml:space="preserve">Figure </w:t>
      </w:r>
      <w:r>
        <w:fldChar w:fldCharType="begin"/>
      </w:r>
      <w:r>
        <w:instrText xml:space="preserve"> SEQ Figure \* ARABIC </w:instrText>
      </w:r>
      <w:r>
        <w:fldChar w:fldCharType="separate"/>
      </w:r>
      <w:r>
        <w:rPr>
          <w:noProof/>
        </w:rPr>
        <w:t>58</w:t>
      </w:r>
      <w:r>
        <w:fldChar w:fldCharType="end"/>
      </w:r>
      <w:r>
        <w:t>: Les filtres de l'interface "Ouverture Ligne"</w:t>
      </w:r>
      <w:bookmarkEnd w:id="133"/>
    </w:p>
    <w:p w:rsidR="000D70BE" w:rsidP="000D70BE" w:rsidRDefault="000D70BE" w14:paraId="764B78DE" w14:textId="77777777">
      <w:pPr>
        <w:pStyle w:val="Titre3"/>
        <w:rPr>
          <w:lang w:eastAsia="en-US"/>
        </w:rPr>
      </w:pPr>
      <w:bookmarkStart w:name="_Toc126255623" w:id="134"/>
      <w:r>
        <w:rPr>
          <w:lang w:eastAsia="en-US"/>
        </w:rPr>
        <w:t>Équipe</w:t>
      </w:r>
      <w:bookmarkEnd w:id="134"/>
      <w:r>
        <w:rPr>
          <w:lang w:eastAsia="en-US"/>
        </w:rPr>
        <w:t xml:space="preserve"> </w:t>
      </w:r>
    </w:p>
    <w:p w:rsidR="000D70BE" w:rsidP="000D70BE" w:rsidRDefault="000D70BE" w14:paraId="4868E338" w14:textId="77777777">
      <w:pPr>
        <w:spacing w:line="360" w:lineRule="auto"/>
        <w:rPr>
          <w:lang w:eastAsia="en-US"/>
        </w:rPr>
      </w:pPr>
      <w:r>
        <w:rPr>
          <w:lang w:eastAsia="en-US"/>
        </w:rPr>
        <w:t>La gestion des équipes dans Smart Factory est une étape nécessaire pour assurer la bonne réception des notifications et la traçabilité des actions comme la déclaration et l’identification des causes d’arrêt.</w:t>
      </w:r>
    </w:p>
    <w:p w:rsidRPr="0033618A" w:rsidR="000D70BE" w:rsidP="000D70BE" w:rsidRDefault="000D70BE" w14:paraId="7AE1BDDF" w14:textId="77777777">
      <w:pPr>
        <w:spacing w:line="360" w:lineRule="auto"/>
        <w:rPr>
          <w:u w:val="single"/>
          <w:lang w:eastAsia="en-US"/>
        </w:rPr>
      </w:pPr>
      <w:r w:rsidRPr="0033618A">
        <w:rPr>
          <w:u w:val="single"/>
          <w:lang w:eastAsia="en-US"/>
        </w:rPr>
        <w:t>Ajout d’une équipe</w:t>
      </w:r>
    </w:p>
    <w:p w:rsidR="000D70BE" w:rsidP="000D70BE" w:rsidRDefault="000D70BE" w14:paraId="413E0EBF" w14:textId="77777777">
      <w:pPr>
        <w:spacing w:line="360" w:lineRule="auto"/>
        <w:rPr>
          <w:lang w:eastAsia="en-US"/>
        </w:rPr>
      </w:pPr>
      <w:r>
        <w:rPr>
          <w:lang w:eastAsia="en-US"/>
        </w:rPr>
        <w:t xml:space="preserve">Pour créer une équipe, l’utilisateur doit remplir le modal </w:t>
      </w:r>
      <w:r w:rsidRPr="0033618A">
        <w:rPr>
          <w:i/>
          <w:iCs/>
          <w:lang w:eastAsia="en-US"/>
        </w:rPr>
        <w:t>Nouvelle équipe</w:t>
      </w:r>
      <w:r>
        <w:rPr>
          <w:i/>
          <w:iCs/>
          <w:lang w:eastAsia="en-US"/>
        </w:rPr>
        <w:t xml:space="preserve"> </w:t>
      </w:r>
      <w:r>
        <w:rPr>
          <w:lang w:eastAsia="en-US"/>
        </w:rPr>
        <w:t>par les informations suivantes :</w:t>
      </w:r>
    </w:p>
    <w:p w:rsidR="000D70BE" w:rsidP="003040BB" w:rsidRDefault="000D70BE" w14:paraId="04C87D3F" w14:textId="77777777">
      <w:pPr>
        <w:pStyle w:val="Paragraphedeliste"/>
        <w:numPr>
          <w:ilvl w:val="0"/>
          <w:numId w:val="9"/>
        </w:numPr>
        <w:spacing w:line="360" w:lineRule="auto"/>
        <w:ind w:left="1066" w:hanging="357"/>
        <w:jc w:val="both"/>
        <w:rPr>
          <w:lang w:eastAsia="en-US"/>
        </w:rPr>
      </w:pPr>
      <w:r>
        <w:rPr>
          <w:i/>
          <w:iCs/>
          <w:lang w:eastAsia="en-US"/>
        </w:rPr>
        <w:t>Nom d’équipe </w:t>
      </w:r>
      <w:r>
        <w:rPr>
          <w:lang w:eastAsia="en-US"/>
        </w:rPr>
        <w:t>: Chaîne de caractères unique.</w:t>
      </w:r>
    </w:p>
    <w:p w:rsidR="000D70BE" w:rsidP="003040BB" w:rsidRDefault="000D70BE" w14:paraId="1A7994C8" w14:textId="77777777">
      <w:pPr>
        <w:pStyle w:val="Paragraphedeliste"/>
        <w:numPr>
          <w:ilvl w:val="0"/>
          <w:numId w:val="9"/>
        </w:numPr>
        <w:spacing w:line="360" w:lineRule="auto"/>
        <w:ind w:left="1066" w:hanging="357"/>
        <w:jc w:val="both"/>
        <w:rPr>
          <w:lang w:eastAsia="en-US"/>
        </w:rPr>
      </w:pPr>
      <w:r>
        <w:rPr>
          <w:i/>
          <w:iCs/>
          <w:lang w:eastAsia="en-US"/>
        </w:rPr>
        <w:t>Type d’équipe </w:t>
      </w:r>
      <w:r w:rsidRPr="00FF2203">
        <w:rPr>
          <w:lang w:eastAsia="en-US"/>
        </w:rPr>
        <w:t>:</w:t>
      </w:r>
      <w:r>
        <w:rPr>
          <w:lang w:eastAsia="en-US"/>
        </w:rPr>
        <w:t xml:space="preserve"> Choisir parmi les trois types d’équipe disponible Production, Maintenance et Qualité.</w:t>
      </w:r>
    </w:p>
    <w:p w:rsidR="000D70BE" w:rsidP="003040BB" w:rsidRDefault="000D70BE" w14:paraId="454D8DA7" w14:textId="77777777">
      <w:pPr>
        <w:pStyle w:val="Paragraphedeliste"/>
        <w:numPr>
          <w:ilvl w:val="0"/>
          <w:numId w:val="9"/>
        </w:numPr>
        <w:spacing w:line="360" w:lineRule="auto"/>
        <w:ind w:left="1066" w:hanging="357"/>
        <w:jc w:val="both"/>
        <w:rPr>
          <w:lang w:eastAsia="en-US"/>
        </w:rPr>
      </w:pPr>
      <w:r>
        <w:rPr>
          <w:i/>
          <w:iCs/>
          <w:lang w:eastAsia="en-US"/>
        </w:rPr>
        <w:t>Responsable d’équipe </w:t>
      </w:r>
      <w:r>
        <w:rPr>
          <w:lang w:eastAsia="en-US"/>
        </w:rPr>
        <w:t>: Choisir à partir d’une liste déroulante des utilisateurs de rôle TS.</w:t>
      </w:r>
    </w:p>
    <w:p w:rsidR="000D70BE" w:rsidP="003040BB" w:rsidRDefault="000D70BE" w14:paraId="4B402712" w14:textId="77777777">
      <w:pPr>
        <w:pStyle w:val="Paragraphedeliste"/>
        <w:numPr>
          <w:ilvl w:val="0"/>
          <w:numId w:val="9"/>
        </w:numPr>
        <w:spacing w:line="360" w:lineRule="auto"/>
        <w:ind w:left="1066" w:hanging="357"/>
        <w:jc w:val="both"/>
        <w:rPr>
          <w:lang w:eastAsia="en-US"/>
        </w:rPr>
      </w:pPr>
      <w:r>
        <w:rPr>
          <w:i/>
          <w:iCs/>
          <w:lang w:eastAsia="en-US"/>
        </w:rPr>
        <w:lastRenderedPageBreak/>
        <w:t>Atelier </w:t>
      </w:r>
      <w:r w:rsidRPr="00D739F7">
        <w:rPr>
          <w:lang w:eastAsia="en-US"/>
        </w:rPr>
        <w:t>:</w:t>
      </w:r>
      <w:r>
        <w:rPr>
          <w:lang w:eastAsia="en-US"/>
        </w:rPr>
        <w:t xml:space="preserve"> Choisir un ou plusieurs Atelier à partir d’une liste déroulante.</w:t>
      </w:r>
    </w:p>
    <w:p w:rsidR="000D70BE" w:rsidP="003040BB" w:rsidRDefault="000D70BE" w14:paraId="7727AA7D" w14:textId="77777777">
      <w:pPr>
        <w:pStyle w:val="Paragraphedeliste"/>
        <w:numPr>
          <w:ilvl w:val="0"/>
          <w:numId w:val="9"/>
        </w:numPr>
        <w:spacing w:line="360" w:lineRule="auto"/>
        <w:ind w:left="1066" w:hanging="357"/>
        <w:jc w:val="both"/>
        <w:rPr>
          <w:lang w:eastAsia="en-US"/>
        </w:rPr>
      </w:pPr>
      <w:r>
        <w:rPr>
          <w:i/>
          <w:iCs/>
          <w:lang w:eastAsia="en-US"/>
        </w:rPr>
        <w:t>Description </w:t>
      </w:r>
      <w:r w:rsidRPr="00D739F7">
        <w:rPr>
          <w:lang w:eastAsia="en-US"/>
        </w:rPr>
        <w:t>:</w:t>
      </w:r>
      <w:r>
        <w:rPr>
          <w:lang w:eastAsia="en-US"/>
        </w:rPr>
        <w:t xml:space="preserve"> Champ de texte libre.</w:t>
      </w:r>
    </w:p>
    <w:p w:rsidR="000D70BE" w:rsidP="003040BB" w:rsidRDefault="000D70BE" w14:paraId="47C46C27" w14:textId="77777777">
      <w:pPr>
        <w:pStyle w:val="Paragraphedeliste"/>
        <w:numPr>
          <w:ilvl w:val="0"/>
          <w:numId w:val="9"/>
        </w:numPr>
        <w:spacing w:line="360" w:lineRule="auto"/>
        <w:jc w:val="both"/>
        <w:rPr>
          <w:lang w:eastAsia="en-US"/>
        </w:rPr>
      </w:pPr>
      <w:r>
        <w:rPr>
          <w:i/>
          <w:iCs/>
          <w:lang w:eastAsia="en-US"/>
        </w:rPr>
        <w:t>Couleur équipe </w:t>
      </w:r>
      <w:r w:rsidRPr="00C43195">
        <w:rPr>
          <w:lang w:eastAsia="en-US"/>
        </w:rPr>
        <w:t>:</w:t>
      </w:r>
      <w:r>
        <w:rPr>
          <w:lang w:eastAsia="en-US"/>
        </w:rPr>
        <w:t xml:space="preserve"> Choisir une couleur qui désigne l’équipe créée.</w:t>
      </w:r>
    </w:p>
    <w:p w:rsidR="000D70BE" w:rsidP="000D70BE" w:rsidRDefault="000D70BE" w14:paraId="5575FFFD" w14:textId="77777777">
      <w:pPr>
        <w:keepNext/>
        <w:spacing w:line="360" w:lineRule="auto"/>
        <w:jc w:val="center"/>
      </w:pPr>
      <w:r w:rsidRPr="00173142">
        <w:rPr>
          <w:noProof/>
          <w:lang w:eastAsia="en-US"/>
        </w:rPr>
        <w:drawing>
          <wp:inline distT="0" distB="0" distL="0" distR="0" wp14:anchorId="1181472F" wp14:editId="27948CA0">
            <wp:extent cx="2650783" cy="3324225"/>
            <wp:effectExtent l="0" t="0" r="0" b="0"/>
            <wp:docPr id="188" name="Imag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661519" cy="3337689"/>
                    </a:xfrm>
                    <a:prstGeom prst="rect">
                      <a:avLst/>
                    </a:prstGeom>
                  </pic:spPr>
                </pic:pic>
              </a:graphicData>
            </a:graphic>
          </wp:inline>
        </w:drawing>
      </w:r>
    </w:p>
    <w:p w:rsidR="000D70BE" w:rsidP="000D70BE" w:rsidRDefault="000D70BE" w14:paraId="2AEA755D" w14:textId="77777777">
      <w:pPr>
        <w:pStyle w:val="Lgende"/>
        <w:spacing w:after="0" w:line="360" w:lineRule="auto"/>
        <w:jc w:val="center"/>
      </w:pPr>
      <w:bookmarkStart w:name="_Toc126255749" w:id="135"/>
      <w:r>
        <w:t xml:space="preserve">Figure </w:t>
      </w:r>
      <w:r>
        <w:fldChar w:fldCharType="begin"/>
      </w:r>
      <w:r>
        <w:instrText xml:space="preserve"> SEQ Figure \* ARABIC </w:instrText>
      </w:r>
      <w:r>
        <w:fldChar w:fldCharType="separate"/>
      </w:r>
      <w:r>
        <w:rPr>
          <w:noProof/>
        </w:rPr>
        <w:t>59</w:t>
      </w:r>
      <w:r>
        <w:fldChar w:fldCharType="end"/>
      </w:r>
      <w:r>
        <w:t xml:space="preserve"> : Modal Nouvelle Équipe</w:t>
      </w:r>
      <w:bookmarkEnd w:id="135"/>
    </w:p>
    <w:p w:rsidRPr="007931C3" w:rsidR="000D70BE" w:rsidP="000D70BE" w:rsidRDefault="000D70BE" w14:paraId="7FA52C33" w14:textId="77777777">
      <w:pPr>
        <w:spacing w:line="360" w:lineRule="auto"/>
        <w:rPr>
          <w:lang w:eastAsia="en-US"/>
        </w:rPr>
      </w:pPr>
      <w:r>
        <w:rPr>
          <w:lang w:eastAsia="en-US"/>
        </w:rPr>
        <w:t>La modification et la suppression d’une équipe sont possibles à partir des boutons de la colonne Actions.</w:t>
      </w:r>
    </w:p>
    <w:p w:rsidR="000D70BE" w:rsidP="000D70BE" w:rsidRDefault="000D70BE" w14:paraId="7E9DA24D" w14:textId="77777777">
      <w:pPr>
        <w:pStyle w:val="Titre3"/>
        <w:rPr>
          <w:lang w:eastAsia="en-US"/>
        </w:rPr>
      </w:pPr>
      <w:r>
        <w:rPr>
          <w:lang w:eastAsia="en-US"/>
        </w:rPr>
        <w:t xml:space="preserve"> </w:t>
      </w:r>
      <w:bookmarkStart w:name="_Toc126255624" w:id="136"/>
      <w:r>
        <w:rPr>
          <w:lang w:eastAsia="en-US"/>
        </w:rPr>
        <w:t>Affectation Shifts/Équipes</w:t>
      </w:r>
      <w:bookmarkEnd w:id="136"/>
    </w:p>
    <w:p w:rsidR="000D70BE" w:rsidP="000D70BE" w:rsidRDefault="000D70BE" w14:paraId="006854E5" w14:textId="77777777">
      <w:pPr>
        <w:spacing w:line="360" w:lineRule="auto"/>
        <w:rPr>
          <w:lang w:eastAsia="en-US"/>
        </w:rPr>
      </w:pPr>
      <w:r>
        <w:rPr>
          <w:lang w:eastAsia="en-US"/>
        </w:rPr>
        <w:t>L’affectation des équipes aux shifts est utilisée pour l’identification des responsables sur chaque ligne et pour chaque shift. Ceci permet d’organiser le flux d’information et de gérer les notifications.</w:t>
      </w:r>
    </w:p>
    <w:p w:rsidR="000D70BE" w:rsidP="000D70BE" w:rsidRDefault="000D70BE" w14:paraId="3D8D7E7A" w14:textId="77777777">
      <w:pPr>
        <w:spacing w:line="360" w:lineRule="auto"/>
        <w:rPr>
          <w:i/>
          <w:iCs/>
          <w:lang w:eastAsia="en-US"/>
        </w:rPr>
      </w:pPr>
      <w:r>
        <w:rPr>
          <w:lang w:eastAsia="en-US"/>
        </w:rPr>
        <w:t xml:space="preserve"> </w:t>
      </w:r>
      <w:r w:rsidRPr="00A95532">
        <w:rPr>
          <w:i/>
          <w:iCs/>
          <w:lang w:eastAsia="en-US"/>
        </w:rPr>
        <w:t>Exemple : Pour une ligne en arrêt, le chef d’équipe affecté à cette ligne durant le shift en cours est informé dès la reprise de la production.</w:t>
      </w:r>
    </w:p>
    <w:p w:rsidR="000D70BE" w:rsidP="000D70BE" w:rsidRDefault="000D70BE" w14:paraId="7839EB61" w14:textId="77777777">
      <w:pPr>
        <w:spacing w:line="360" w:lineRule="auto"/>
        <w:rPr>
          <w:lang w:eastAsia="en-US"/>
        </w:rPr>
      </w:pPr>
      <w:r>
        <w:rPr>
          <w:lang w:eastAsia="en-US"/>
        </w:rPr>
        <w:t xml:space="preserve">Afin d’ajouter une affectation Shift/Équipe, il suffit de remplir, dans le modal ci-dessous, les informations demandées : </w:t>
      </w:r>
    </w:p>
    <w:p w:rsidRPr="003C7087" w:rsidR="000D70BE" w:rsidP="003040BB" w:rsidRDefault="000D70BE" w14:paraId="6107E764" w14:textId="77777777">
      <w:pPr>
        <w:pStyle w:val="Paragraphedeliste"/>
        <w:numPr>
          <w:ilvl w:val="0"/>
          <w:numId w:val="9"/>
        </w:numPr>
        <w:spacing w:line="360" w:lineRule="auto"/>
        <w:jc w:val="both"/>
        <w:rPr>
          <w:i/>
          <w:iCs/>
          <w:lang w:eastAsia="en-US"/>
        </w:rPr>
      </w:pPr>
      <w:r w:rsidRPr="00174CE4">
        <w:rPr>
          <w:i/>
          <w:iCs/>
          <w:lang w:eastAsia="en-US"/>
        </w:rPr>
        <w:t>Équipe</w:t>
      </w:r>
      <w:r>
        <w:rPr>
          <w:i/>
          <w:iCs/>
          <w:lang w:eastAsia="en-US"/>
        </w:rPr>
        <w:t> </w:t>
      </w:r>
      <w:r>
        <w:rPr>
          <w:lang w:eastAsia="en-US"/>
        </w:rPr>
        <w:t>: Choisir une équipe à partir de la liste des équipes paramétrées à priori.</w:t>
      </w:r>
    </w:p>
    <w:p w:rsidRPr="00084116" w:rsidR="000D70BE" w:rsidP="003040BB" w:rsidRDefault="000D70BE" w14:paraId="0744CA9D" w14:textId="77777777">
      <w:pPr>
        <w:pStyle w:val="Paragraphedeliste"/>
        <w:numPr>
          <w:ilvl w:val="0"/>
          <w:numId w:val="9"/>
        </w:numPr>
        <w:spacing w:line="360" w:lineRule="auto"/>
        <w:jc w:val="both"/>
        <w:rPr>
          <w:i/>
          <w:iCs/>
          <w:lang w:eastAsia="en-US"/>
        </w:rPr>
      </w:pPr>
      <w:r>
        <w:rPr>
          <w:i/>
          <w:iCs/>
          <w:lang w:eastAsia="en-US"/>
        </w:rPr>
        <w:t>Ligne </w:t>
      </w:r>
      <w:r>
        <w:rPr>
          <w:lang w:eastAsia="en-US"/>
        </w:rPr>
        <w:t>: Choisir une ou plusieurs lignes à partir de la liste déroulante. Seules les lignes appartenant aux ateliers affectés à l’équipe sélectionnée sont affichées.</w:t>
      </w:r>
    </w:p>
    <w:p w:rsidRPr="00182686" w:rsidR="000D70BE" w:rsidP="003040BB" w:rsidRDefault="000D70BE" w14:paraId="751D8FFF" w14:textId="77777777">
      <w:pPr>
        <w:pStyle w:val="Paragraphedeliste"/>
        <w:numPr>
          <w:ilvl w:val="0"/>
          <w:numId w:val="9"/>
        </w:numPr>
        <w:spacing w:line="360" w:lineRule="auto"/>
        <w:jc w:val="both"/>
        <w:rPr>
          <w:i/>
          <w:iCs/>
          <w:lang w:eastAsia="en-US"/>
        </w:rPr>
      </w:pPr>
      <w:r>
        <w:rPr>
          <w:i/>
          <w:iCs/>
          <w:lang w:eastAsia="en-US"/>
        </w:rPr>
        <w:t>Cycle </w:t>
      </w:r>
      <w:r>
        <w:rPr>
          <w:lang w:eastAsia="en-US"/>
        </w:rPr>
        <w:t>: Choisir un cycle parmi ceux paramétrés à priori.</w:t>
      </w:r>
    </w:p>
    <w:p w:rsidR="000D70BE" w:rsidP="000D70BE" w:rsidRDefault="000D70BE" w14:paraId="0A2A14DD" w14:textId="77777777">
      <w:pPr>
        <w:spacing w:line="360" w:lineRule="auto"/>
        <w:rPr>
          <w:lang w:eastAsia="en-US"/>
        </w:rPr>
      </w:pPr>
      <w:r>
        <w:rPr>
          <w:lang w:eastAsia="en-US"/>
        </w:rPr>
        <w:lastRenderedPageBreak/>
        <w:t>Au choix du cycle, un tableau s’affiche permettant le choix du shift. L’utilisateur doit ainsi choisir un shift, les dates d’affectation à l’aide du calendrier et valider.</w:t>
      </w:r>
    </w:p>
    <w:p w:rsidR="000D70BE" w:rsidP="000D70BE" w:rsidRDefault="000D70BE" w14:paraId="0B6F1311" w14:textId="77777777">
      <w:pPr>
        <w:keepNext/>
        <w:spacing w:line="360" w:lineRule="auto"/>
        <w:jc w:val="center"/>
      </w:pPr>
      <w:r w:rsidRPr="00383358">
        <w:rPr>
          <w:noProof/>
          <w:lang w:eastAsia="en-US"/>
        </w:rPr>
        <w:drawing>
          <wp:inline distT="0" distB="0" distL="0" distR="0" wp14:anchorId="08E39299" wp14:editId="1D7B9B1A">
            <wp:extent cx="2091698" cy="3971925"/>
            <wp:effectExtent l="0" t="0" r="3810" b="0"/>
            <wp:docPr id="190" name="Imag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2102608" cy="3992642"/>
                    </a:xfrm>
                    <a:prstGeom prst="rect">
                      <a:avLst/>
                    </a:prstGeom>
                  </pic:spPr>
                </pic:pic>
              </a:graphicData>
            </a:graphic>
          </wp:inline>
        </w:drawing>
      </w:r>
    </w:p>
    <w:p w:rsidRPr="00182686" w:rsidR="000D70BE" w:rsidP="000D70BE" w:rsidRDefault="000D70BE" w14:paraId="3F3B302B" w14:textId="77777777">
      <w:pPr>
        <w:pStyle w:val="Lgende"/>
        <w:spacing w:after="0" w:line="360" w:lineRule="auto"/>
        <w:jc w:val="center"/>
      </w:pPr>
      <w:bookmarkStart w:name="_Toc126255750" w:id="137"/>
      <w:r>
        <w:t xml:space="preserve">Figure </w:t>
      </w:r>
      <w:r>
        <w:fldChar w:fldCharType="begin"/>
      </w:r>
      <w:r>
        <w:instrText xml:space="preserve"> SEQ Figure \* ARABIC </w:instrText>
      </w:r>
      <w:r>
        <w:fldChar w:fldCharType="separate"/>
      </w:r>
      <w:r>
        <w:rPr>
          <w:noProof/>
        </w:rPr>
        <w:t>60</w:t>
      </w:r>
      <w:r>
        <w:fldChar w:fldCharType="end"/>
      </w:r>
      <w:r>
        <w:t xml:space="preserve"> : Modal d'ajout des affectations Shift/Équipe</w:t>
      </w:r>
      <w:bookmarkEnd w:id="137"/>
    </w:p>
    <w:p w:rsidR="000D70BE" w:rsidP="000D70BE" w:rsidRDefault="000D70BE" w14:paraId="5CB3B5EA" w14:textId="77777777">
      <w:pPr>
        <w:spacing w:line="360" w:lineRule="auto"/>
        <w:rPr>
          <w:i/>
          <w:iCs/>
          <w:lang w:eastAsia="en-US"/>
        </w:rPr>
      </w:pPr>
      <w:r>
        <w:rPr>
          <w:lang w:eastAsia="en-US"/>
        </w:rPr>
        <w:t xml:space="preserve">Pour chaque ensemble </w:t>
      </w:r>
      <w:r w:rsidRPr="00AA3ADA">
        <w:rPr>
          <w:i/>
          <w:iCs/>
          <w:lang w:eastAsia="en-US"/>
        </w:rPr>
        <w:t>Ligne/Équipe/Shift</w:t>
      </w:r>
      <w:r>
        <w:rPr>
          <w:lang w:eastAsia="en-US"/>
        </w:rPr>
        <w:t xml:space="preserve"> une ligne est ajoutée au tableau </w:t>
      </w:r>
      <w:r>
        <w:rPr>
          <w:i/>
          <w:iCs/>
          <w:lang w:eastAsia="en-US"/>
        </w:rPr>
        <w:t>Liste des affectations.</w:t>
      </w:r>
    </w:p>
    <w:p w:rsidR="000D70BE" w:rsidP="000D70BE" w:rsidRDefault="000D70BE" w14:paraId="7556B91B" w14:textId="77777777">
      <w:pPr>
        <w:spacing w:line="360" w:lineRule="auto"/>
        <w:rPr>
          <w:lang w:eastAsia="en-US"/>
        </w:rPr>
      </w:pPr>
      <w:r>
        <w:rPr>
          <w:lang w:eastAsia="en-US"/>
        </w:rPr>
        <w:t xml:space="preserve">La modification du shift pour un ensemble </w:t>
      </w:r>
      <w:r w:rsidRPr="00AA3ADA">
        <w:rPr>
          <w:i/>
          <w:iCs/>
          <w:lang w:eastAsia="en-US"/>
        </w:rPr>
        <w:t>Ligne/Équipe/Shift</w:t>
      </w:r>
      <w:r>
        <w:rPr>
          <w:lang w:eastAsia="en-US"/>
        </w:rPr>
        <w:t xml:space="preserve"> est faisable à partir du bouton </w:t>
      </w:r>
      <w:r w:rsidRPr="00377DBE">
        <w:rPr>
          <w:i/>
          <w:iCs/>
          <w:lang w:eastAsia="en-US"/>
        </w:rPr>
        <w:t>Modifier</w:t>
      </w:r>
      <w:r>
        <w:rPr>
          <w:lang w:eastAsia="en-US"/>
        </w:rPr>
        <w:t xml:space="preserve"> de la colonne Actions.</w:t>
      </w:r>
    </w:p>
    <w:p w:rsidR="000D70BE" w:rsidP="000D70BE" w:rsidRDefault="000D70BE" w14:paraId="1B083E9E" w14:textId="77777777">
      <w:pPr>
        <w:keepNext/>
        <w:spacing w:line="360" w:lineRule="auto"/>
        <w:jc w:val="center"/>
      </w:pPr>
      <w:r w:rsidRPr="00110425">
        <w:rPr>
          <w:noProof/>
          <w:lang w:eastAsia="en-US"/>
        </w:rPr>
        <w:lastRenderedPageBreak/>
        <w:drawing>
          <wp:inline distT="0" distB="0" distL="0" distR="0" wp14:anchorId="29F9EBAB" wp14:editId="73D2D3F0">
            <wp:extent cx="2343150" cy="3081191"/>
            <wp:effectExtent l="0" t="0" r="0" b="5080"/>
            <wp:docPr id="191" name="Imag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2344257" cy="3082647"/>
                    </a:xfrm>
                    <a:prstGeom prst="rect">
                      <a:avLst/>
                    </a:prstGeom>
                  </pic:spPr>
                </pic:pic>
              </a:graphicData>
            </a:graphic>
          </wp:inline>
        </w:drawing>
      </w:r>
    </w:p>
    <w:p w:rsidR="000D70BE" w:rsidP="000D70BE" w:rsidRDefault="000D70BE" w14:paraId="2656E5FA" w14:textId="77777777">
      <w:pPr>
        <w:pStyle w:val="Lgende"/>
        <w:spacing w:after="0" w:line="360" w:lineRule="auto"/>
        <w:jc w:val="center"/>
      </w:pPr>
      <w:bookmarkStart w:name="_Toc126255751" w:id="138"/>
      <w:r>
        <w:t xml:space="preserve">Figure </w:t>
      </w:r>
      <w:r>
        <w:fldChar w:fldCharType="begin"/>
      </w:r>
      <w:r>
        <w:instrText xml:space="preserve"> SEQ Figure \* ARABIC </w:instrText>
      </w:r>
      <w:r>
        <w:fldChar w:fldCharType="separate"/>
      </w:r>
      <w:r>
        <w:rPr>
          <w:noProof/>
        </w:rPr>
        <w:t>61</w:t>
      </w:r>
      <w:r>
        <w:fldChar w:fldCharType="end"/>
      </w:r>
      <w:r>
        <w:t xml:space="preserve"> : Modal de modification d'une affectation</w:t>
      </w:r>
      <w:r w:rsidRPr="00110425">
        <w:rPr>
          <w:i w:val="0"/>
          <w:iCs w:val="0"/>
        </w:rPr>
        <w:t xml:space="preserve"> </w:t>
      </w:r>
      <w:r w:rsidRPr="00AA3ADA">
        <w:rPr>
          <w:i w:val="0"/>
          <w:iCs w:val="0"/>
        </w:rPr>
        <w:t>Ligne/Équipe/Shift</w:t>
      </w:r>
      <w:bookmarkEnd w:id="138"/>
    </w:p>
    <w:p w:rsidR="000D70BE" w:rsidP="000D70BE" w:rsidRDefault="000D70BE" w14:paraId="6EC17299" w14:textId="77777777">
      <w:pPr>
        <w:spacing w:line="360" w:lineRule="auto"/>
        <w:rPr>
          <w:lang w:eastAsia="en-US"/>
        </w:rPr>
      </w:pPr>
      <w:r>
        <w:rPr>
          <w:lang w:eastAsia="en-US"/>
        </w:rPr>
        <w:t xml:space="preserve">La suppression simple d’une affectation </w:t>
      </w:r>
      <w:r w:rsidRPr="00AA3ADA">
        <w:rPr>
          <w:i/>
          <w:iCs/>
          <w:lang w:eastAsia="en-US"/>
        </w:rPr>
        <w:t>Ligne/Équipe/Shift</w:t>
      </w:r>
      <w:r>
        <w:rPr>
          <w:i/>
          <w:iCs/>
          <w:lang w:eastAsia="en-US"/>
        </w:rPr>
        <w:t xml:space="preserve"> </w:t>
      </w:r>
      <w:r>
        <w:rPr>
          <w:lang w:eastAsia="en-US"/>
        </w:rPr>
        <w:t xml:space="preserve">s’effectue en appuyant sur le bouton </w:t>
      </w:r>
      <w:r>
        <w:rPr>
          <w:i/>
          <w:iCs/>
          <w:lang w:eastAsia="en-US"/>
        </w:rPr>
        <w:t xml:space="preserve">Supprimer </w:t>
      </w:r>
      <w:r>
        <w:rPr>
          <w:lang w:eastAsia="en-US"/>
        </w:rPr>
        <w:t>de la colonne Actions.</w:t>
      </w:r>
    </w:p>
    <w:p w:rsidR="000D70BE" w:rsidP="000D70BE" w:rsidRDefault="000D70BE" w14:paraId="0E563C10" w14:textId="77777777">
      <w:pPr>
        <w:keepNext/>
        <w:spacing w:line="360" w:lineRule="auto"/>
        <w:jc w:val="center"/>
      </w:pPr>
      <w:r w:rsidRPr="003D5FA9">
        <w:rPr>
          <w:noProof/>
          <w:lang w:eastAsia="en-US"/>
        </w:rPr>
        <w:drawing>
          <wp:inline distT="0" distB="0" distL="0" distR="0" wp14:anchorId="7A198FB3" wp14:editId="41AACD6C">
            <wp:extent cx="3140765" cy="1164787"/>
            <wp:effectExtent l="0" t="0" r="2540" b="0"/>
            <wp:docPr id="192" name="Image 19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 192" descr="Une image contenant texte&#10;&#10;Description générée automatiquement"/>
                    <pic:cNvPicPr/>
                  </pic:nvPicPr>
                  <pic:blipFill>
                    <a:blip r:embed="rId80"/>
                    <a:stretch>
                      <a:fillRect/>
                    </a:stretch>
                  </pic:blipFill>
                  <pic:spPr>
                    <a:xfrm>
                      <a:off x="0" y="0"/>
                      <a:ext cx="3149209" cy="1167919"/>
                    </a:xfrm>
                    <a:prstGeom prst="rect">
                      <a:avLst/>
                    </a:prstGeom>
                  </pic:spPr>
                </pic:pic>
              </a:graphicData>
            </a:graphic>
          </wp:inline>
        </w:drawing>
      </w:r>
    </w:p>
    <w:p w:rsidR="000D70BE" w:rsidP="000D70BE" w:rsidRDefault="000D70BE" w14:paraId="1D4AFB9F" w14:textId="77777777">
      <w:pPr>
        <w:pStyle w:val="Lgende"/>
        <w:spacing w:after="0" w:line="360" w:lineRule="auto"/>
        <w:jc w:val="center"/>
      </w:pPr>
      <w:bookmarkStart w:name="_Toc126255752" w:id="139"/>
      <w:r>
        <w:t xml:space="preserve">Figure </w:t>
      </w:r>
      <w:r>
        <w:fldChar w:fldCharType="begin"/>
      </w:r>
      <w:r>
        <w:instrText xml:space="preserve"> SEQ Figure \* ARABIC </w:instrText>
      </w:r>
      <w:r>
        <w:fldChar w:fldCharType="separate"/>
      </w:r>
      <w:r>
        <w:rPr>
          <w:noProof/>
        </w:rPr>
        <w:t>62</w:t>
      </w:r>
      <w:r>
        <w:fldChar w:fldCharType="end"/>
      </w:r>
      <w:r>
        <w:t xml:space="preserve"> : Modal Suppression d'une affectation</w:t>
      </w:r>
      <w:r w:rsidRPr="003D5FA9">
        <w:rPr>
          <w:i w:val="0"/>
          <w:iCs w:val="0"/>
        </w:rPr>
        <w:t xml:space="preserve"> </w:t>
      </w:r>
      <w:r w:rsidRPr="00AA3ADA">
        <w:rPr>
          <w:i w:val="0"/>
          <w:iCs w:val="0"/>
        </w:rPr>
        <w:t>Ligne/Équipe/Shift</w:t>
      </w:r>
      <w:bookmarkEnd w:id="139"/>
    </w:p>
    <w:p w:rsidR="000D70BE" w:rsidP="000D70BE" w:rsidRDefault="000D70BE" w14:paraId="60A3B304" w14:textId="77777777">
      <w:pPr>
        <w:spacing w:line="360" w:lineRule="auto"/>
        <w:rPr>
          <w:i/>
          <w:iCs/>
          <w:lang w:eastAsia="en-US"/>
        </w:rPr>
      </w:pPr>
      <w:r>
        <w:rPr>
          <w:lang w:eastAsia="en-US"/>
        </w:rPr>
        <w:t xml:space="preserve">Sinon, l’utilisateur peut utiliser la suppression multiple en cochant les affectations qu’il souhaite supprimer et appuyant sur le bouton </w:t>
      </w:r>
      <w:r w:rsidRPr="00EA5F7A">
        <w:rPr>
          <w:i/>
          <w:iCs/>
          <w:lang w:eastAsia="en-US"/>
        </w:rPr>
        <w:t>Supprimer Tout</w:t>
      </w:r>
      <w:r>
        <w:rPr>
          <w:i/>
          <w:iCs/>
          <w:lang w:eastAsia="en-US"/>
        </w:rPr>
        <w:t>.</w:t>
      </w:r>
    </w:p>
    <w:p w:rsidR="000D70BE" w:rsidP="000D70BE" w:rsidRDefault="000D70BE" w14:paraId="03177966" w14:textId="77777777">
      <w:pPr>
        <w:keepNext/>
        <w:spacing w:line="360" w:lineRule="auto"/>
        <w:jc w:val="center"/>
      </w:pPr>
      <w:r w:rsidRPr="00147A98">
        <w:rPr>
          <w:noProof/>
          <w:lang w:eastAsia="en-US"/>
        </w:rPr>
        <w:lastRenderedPageBreak/>
        <w:drawing>
          <wp:inline distT="0" distB="0" distL="0" distR="0" wp14:anchorId="50978AC4" wp14:editId="60B35592">
            <wp:extent cx="5755640" cy="2600325"/>
            <wp:effectExtent l="0" t="0" r="0" b="9525"/>
            <wp:docPr id="195" name="Imag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t="2317" b="7286"/>
                    <a:stretch/>
                  </pic:blipFill>
                  <pic:spPr bwMode="auto">
                    <a:xfrm>
                      <a:off x="0" y="0"/>
                      <a:ext cx="5755640" cy="2600325"/>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3698E279" w14:textId="77777777">
      <w:pPr>
        <w:pStyle w:val="Lgende"/>
        <w:spacing w:after="0" w:line="360" w:lineRule="auto"/>
        <w:jc w:val="center"/>
        <w:rPr>
          <w:i w:val="0"/>
          <w:iCs w:val="0"/>
        </w:rPr>
      </w:pPr>
      <w:bookmarkStart w:name="_Toc126255753" w:id="140"/>
      <w:r>
        <w:t xml:space="preserve">Figure </w:t>
      </w:r>
      <w:r>
        <w:fldChar w:fldCharType="begin"/>
      </w:r>
      <w:r>
        <w:instrText xml:space="preserve"> SEQ Figure \* ARABIC </w:instrText>
      </w:r>
      <w:r>
        <w:fldChar w:fldCharType="separate"/>
      </w:r>
      <w:r>
        <w:rPr>
          <w:noProof/>
        </w:rPr>
        <w:t>63</w:t>
      </w:r>
      <w:r>
        <w:fldChar w:fldCharType="end"/>
      </w:r>
      <w:r>
        <w:t xml:space="preserve"> : Suppression multiple des affectations</w:t>
      </w:r>
      <w:r w:rsidRPr="00147A98">
        <w:rPr>
          <w:i w:val="0"/>
          <w:iCs w:val="0"/>
        </w:rPr>
        <w:t xml:space="preserve"> </w:t>
      </w:r>
      <w:r w:rsidRPr="00AA3ADA">
        <w:rPr>
          <w:i w:val="0"/>
          <w:iCs w:val="0"/>
        </w:rPr>
        <w:t>Ligne/Équipe/Shift</w:t>
      </w:r>
      <w:bookmarkEnd w:id="140"/>
    </w:p>
    <w:p w:rsidR="000D70BE" w:rsidP="000D70BE" w:rsidRDefault="000D70BE" w14:paraId="2234FA14" w14:textId="77777777">
      <w:pPr>
        <w:spacing w:line="360" w:lineRule="auto"/>
        <w:rPr>
          <w:lang w:eastAsia="en-US"/>
        </w:rPr>
      </w:pPr>
      <w:r>
        <w:rPr>
          <w:lang w:eastAsia="en-US"/>
        </w:rPr>
        <w:t>Des filtres sont mis à la disposition de l’utilisateur pour afficher les affectations en fonction des ateliers, des lignes, des équipes ou de la date.</w:t>
      </w:r>
    </w:p>
    <w:p w:rsidR="000D70BE" w:rsidP="000D70BE" w:rsidRDefault="000D70BE" w14:paraId="656A8BA2" w14:textId="77777777">
      <w:pPr>
        <w:keepNext/>
        <w:spacing w:line="360" w:lineRule="auto"/>
      </w:pPr>
      <w:r>
        <w:rPr>
          <w:noProof/>
        </w:rPr>
        <w:drawing>
          <wp:inline distT="0" distB="0" distL="0" distR="0" wp14:anchorId="5AE6B01B" wp14:editId="5EFEF57E">
            <wp:extent cx="5755640" cy="2496709"/>
            <wp:effectExtent l="0" t="0" r="0" b="0"/>
            <wp:docPr id="197" name="Graphiqu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extLst>
                        <a:ext uri="{96DAC541-7B7A-43D3-8B79-37D633B846F1}">
                          <asvg:svgBlip xmlns:asvg="http://schemas.microsoft.com/office/drawing/2016/SVG/main" r:embed="rId83"/>
                        </a:ext>
                      </a:extLst>
                    </a:blip>
                    <a:srcRect b="22890"/>
                    <a:stretch/>
                  </pic:blipFill>
                  <pic:spPr bwMode="auto">
                    <a:xfrm>
                      <a:off x="0" y="0"/>
                      <a:ext cx="5755640" cy="2496709"/>
                    </a:xfrm>
                    <a:prstGeom prst="rect">
                      <a:avLst/>
                    </a:prstGeom>
                    <a:ln>
                      <a:noFill/>
                    </a:ln>
                    <a:extLst>
                      <a:ext uri="{53640926-AAD7-44D8-BBD7-CCE9431645EC}">
                        <a14:shadowObscured xmlns:a14="http://schemas.microsoft.com/office/drawing/2010/main"/>
                      </a:ext>
                    </a:extLst>
                  </pic:spPr>
                </pic:pic>
              </a:graphicData>
            </a:graphic>
          </wp:inline>
        </w:drawing>
      </w:r>
    </w:p>
    <w:p w:rsidRPr="00147A98" w:rsidR="000D70BE" w:rsidP="000D70BE" w:rsidRDefault="000D70BE" w14:paraId="437BB2CC" w14:textId="77777777">
      <w:pPr>
        <w:pStyle w:val="Lgende"/>
        <w:spacing w:after="0" w:line="360" w:lineRule="auto"/>
        <w:jc w:val="center"/>
      </w:pPr>
      <w:bookmarkStart w:name="_Toc126255754" w:id="141"/>
      <w:r>
        <w:t xml:space="preserve">Figure </w:t>
      </w:r>
      <w:r>
        <w:fldChar w:fldCharType="begin"/>
      </w:r>
      <w:r>
        <w:instrText xml:space="preserve"> SEQ Figure \* ARABIC </w:instrText>
      </w:r>
      <w:r>
        <w:fldChar w:fldCharType="separate"/>
      </w:r>
      <w:r>
        <w:rPr>
          <w:noProof/>
        </w:rPr>
        <w:t>64</w:t>
      </w:r>
      <w:r>
        <w:fldChar w:fldCharType="end"/>
      </w:r>
      <w:r>
        <w:t xml:space="preserve"> : Les filtres de l'interface Affectation Shift/Équipe</w:t>
      </w:r>
      <w:bookmarkEnd w:id="141"/>
    </w:p>
    <w:p w:rsidRPr="00A74577" w:rsidR="000D70BE" w:rsidP="000D70BE" w:rsidRDefault="000D70BE" w14:paraId="7B8719FE" w14:textId="77777777">
      <w:pPr>
        <w:pStyle w:val="Titre2"/>
        <w:spacing w:before="0" w:after="0" w:line="360" w:lineRule="auto"/>
        <w:rPr>
          <w:highlight w:val="yellow"/>
        </w:rPr>
      </w:pPr>
      <w:bookmarkStart w:name="_Toc126255625" w:id="142"/>
      <w:r w:rsidRPr="00A74577">
        <w:rPr>
          <w:highlight w:val="yellow"/>
        </w:rPr>
        <w:t>Notifications</w:t>
      </w:r>
      <w:bookmarkEnd w:id="142"/>
    </w:p>
    <w:p w:rsidRPr="00FB348E" w:rsidR="000D70BE" w:rsidP="000D70BE" w:rsidRDefault="000D70BE" w14:paraId="08FD15F8" w14:textId="77777777">
      <w:pPr>
        <w:spacing w:line="360" w:lineRule="auto"/>
        <w:rPr>
          <w:lang w:eastAsia="en-US"/>
        </w:rPr>
      </w:pPr>
    </w:p>
    <w:p w:rsidR="000D70BE" w:rsidP="000D70BE" w:rsidRDefault="000D70BE" w14:paraId="704085C3" w14:textId="77777777">
      <w:pPr>
        <w:pStyle w:val="Titre2"/>
        <w:spacing w:before="0" w:after="0" w:line="360" w:lineRule="auto"/>
      </w:pPr>
      <w:bookmarkStart w:name="_Toc126255626" w:id="143"/>
      <w:r>
        <w:t>Gestion des Objectifs</w:t>
      </w:r>
      <w:bookmarkEnd w:id="143"/>
    </w:p>
    <w:p w:rsidR="000D70BE" w:rsidP="000D70BE" w:rsidRDefault="000D70BE" w14:paraId="76586C4B" w14:textId="77777777">
      <w:pPr>
        <w:spacing w:line="360" w:lineRule="auto"/>
      </w:pPr>
      <w:r>
        <w:t>Les objectifs sont utilisés dans la vue 360° pour comparer les indicateurs en temps réel aux valeurs cibles théoriques imposées par l’utilisateur. L’utilisateur doit affecter à chaque ligne et pour chaque indicateur un objectif.</w:t>
      </w:r>
    </w:p>
    <w:p w:rsidR="000D70BE" w:rsidP="000D70BE" w:rsidRDefault="000D70BE" w14:paraId="393F6D29" w14:textId="77777777">
      <w:pPr>
        <w:spacing w:line="360" w:lineRule="auto"/>
        <w:rPr>
          <w:u w:val="single"/>
        </w:rPr>
      </w:pPr>
      <w:r w:rsidRPr="006A6B26">
        <w:rPr>
          <w:u w:val="single"/>
        </w:rPr>
        <w:t xml:space="preserve">Ajout d’un </w:t>
      </w:r>
      <w:r>
        <w:rPr>
          <w:u w:val="single"/>
        </w:rPr>
        <w:t>O</w:t>
      </w:r>
      <w:r w:rsidRPr="006A6B26">
        <w:rPr>
          <w:u w:val="single"/>
        </w:rPr>
        <w:t>bjectif</w:t>
      </w:r>
    </w:p>
    <w:p w:rsidR="000D70BE" w:rsidP="000D70BE" w:rsidRDefault="000D70BE" w14:paraId="514B97BC" w14:textId="77777777">
      <w:pPr>
        <w:spacing w:line="360" w:lineRule="auto"/>
      </w:pPr>
      <w:r>
        <w:rPr>
          <w:noProof/>
        </w:rPr>
        <w:drawing>
          <wp:anchor distT="0" distB="0" distL="114300" distR="114300" simplePos="0" relativeHeight="251658279" behindDoc="1" locked="0" layoutInCell="1" allowOverlap="1" wp14:anchorId="761CBC03" wp14:editId="4765A5BE">
            <wp:simplePos x="0" y="0"/>
            <wp:positionH relativeFrom="column">
              <wp:posOffset>3657127</wp:posOffset>
            </wp:positionH>
            <wp:positionV relativeFrom="paragraph">
              <wp:posOffset>20955</wp:posOffset>
            </wp:positionV>
            <wp:extent cx="175895" cy="168910"/>
            <wp:effectExtent l="0" t="0" r="0" b="2540"/>
            <wp:wrapSquare wrapText="bothSides"/>
            <wp:docPr id="79" name="Imag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A6B26">
        <w:t>Pour a</w:t>
      </w:r>
      <w:r>
        <w:t>jouter un objectif, l’utilisateur appuie sur le bouton et insère, dans le modal affiché ci-dessous, les informations suivantes :</w:t>
      </w:r>
    </w:p>
    <w:p w:rsidR="000D70BE" w:rsidP="003040BB" w:rsidRDefault="000D70BE" w14:paraId="5C08D8F8" w14:textId="77777777">
      <w:pPr>
        <w:pStyle w:val="Paragraphedeliste"/>
        <w:numPr>
          <w:ilvl w:val="0"/>
          <w:numId w:val="9"/>
        </w:numPr>
        <w:spacing w:line="360" w:lineRule="auto"/>
        <w:jc w:val="both"/>
      </w:pPr>
      <w:r w:rsidRPr="00B37534">
        <w:rPr>
          <w:i/>
          <w:iCs/>
        </w:rPr>
        <w:lastRenderedPageBreak/>
        <w:t>Atelier</w:t>
      </w:r>
      <w:r>
        <w:t> : Sélectionner un atelier à partir de la liste déroulante.</w:t>
      </w:r>
    </w:p>
    <w:p w:rsidRPr="00B00424" w:rsidR="000D70BE" w:rsidP="003040BB" w:rsidRDefault="000D70BE" w14:paraId="5A787B7B" w14:textId="77777777">
      <w:pPr>
        <w:pStyle w:val="Paragraphedeliste"/>
        <w:numPr>
          <w:ilvl w:val="0"/>
          <w:numId w:val="9"/>
        </w:numPr>
        <w:spacing w:line="360" w:lineRule="auto"/>
        <w:jc w:val="both"/>
        <w:rPr>
          <w:i/>
        </w:rPr>
      </w:pPr>
      <w:r w:rsidRPr="00B37534">
        <w:rPr>
          <w:i/>
        </w:rPr>
        <w:t>Ligne</w:t>
      </w:r>
      <w:r>
        <w:rPr>
          <w:i/>
        </w:rPr>
        <w:t> </w:t>
      </w:r>
      <w:r>
        <w:rPr>
          <w:iCs/>
        </w:rPr>
        <w:t>: Sélectionner une ou plusieurs lignes à partir de la liste déroulante des lignes appartenant à l’atelier choisi.</w:t>
      </w:r>
    </w:p>
    <w:p w:rsidRPr="00700CAB" w:rsidR="000D70BE" w:rsidP="003040BB" w:rsidRDefault="000D70BE" w14:paraId="5B261245" w14:textId="77777777">
      <w:pPr>
        <w:pStyle w:val="Paragraphedeliste"/>
        <w:numPr>
          <w:ilvl w:val="0"/>
          <w:numId w:val="9"/>
        </w:numPr>
        <w:spacing w:line="360" w:lineRule="auto"/>
        <w:jc w:val="both"/>
        <w:rPr>
          <w:i/>
        </w:rPr>
      </w:pPr>
      <w:r>
        <w:rPr>
          <w:i/>
        </w:rPr>
        <w:t xml:space="preserve">Indicateur : </w:t>
      </w:r>
      <w:r>
        <w:rPr>
          <w:iCs/>
        </w:rPr>
        <w:t>Choisir un indicateur parmi les suivants : Taux de rebut fréquentiel, Taux de rebut, PPM, TRS OF, Cadence Réelle, TRS, KOSU.</w:t>
      </w:r>
    </w:p>
    <w:p w:rsidRPr="00487C20" w:rsidR="000D70BE" w:rsidP="003040BB" w:rsidRDefault="000D70BE" w14:paraId="5E97D32E" w14:textId="77777777">
      <w:pPr>
        <w:pStyle w:val="Paragraphedeliste"/>
        <w:numPr>
          <w:ilvl w:val="0"/>
          <w:numId w:val="9"/>
        </w:numPr>
        <w:spacing w:line="360" w:lineRule="auto"/>
        <w:jc w:val="both"/>
        <w:rPr>
          <w:i/>
        </w:rPr>
      </w:pPr>
      <w:r>
        <w:rPr>
          <w:i/>
        </w:rPr>
        <w:t>Règle de gestion :</w:t>
      </w:r>
      <w:r>
        <w:rPr>
          <w:iCs/>
        </w:rPr>
        <w:t xml:space="preserve"> Choisir la règle de gestion compatible à partir des suivantes :</w:t>
      </w:r>
    </w:p>
    <w:p w:rsidRPr="00487C20" w:rsidR="000D70BE" w:rsidP="003040BB" w:rsidRDefault="000D70BE" w14:paraId="018D7E0E" w14:textId="77777777">
      <w:pPr>
        <w:pStyle w:val="Paragraphedeliste"/>
        <w:numPr>
          <w:ilvl w:val="1"/>
          <w:numId w:val="9"/>
        </w:numPr>
        <w:spacing w:line="360" w:lineRule="auto"/>
        <w:jc w:val="both"/>
        <w:rPr>
          <w:i/>
        </w:rPr>
      </w:pPr>
      <w:r>
        <w:rPr>
          <w:i/>
        </w:rPr>
        <w:t>Inférieur à :</w:t>
      </w:r>
      <w:r>
        <w:rPr>
          <w:iCs/>
        </w:rPr>
        <w:t xml:space="preserve"> La valeur réelle de l’indicateur doit être </w:t>
      </w:r>
      <w:r w:rsidRPr="00487C20">
        <w:rPr>
          <w:i/>
        </w:rPr>
        <w:t>inférieure ou égale</w:t>
      </w:r>
      <w:r>
        <w:rPr>
          <w:iCs/>
        </w:rPr>
        <w:t xml:space="preserve"> à l’objectif.</w:t>
      </w:r>
    </w:p>
    <w:p w:rsidRPr="00487C20" w:rsidR="000D70BE" w:rsidP="003040BB" w:rsidRDefault="000D70BE" w14:paraId="2C29999B" w14:textId="77777777">
      <w:pPr>
        <w:pStyle w:val="Paragraphedeliste"/>
        <w:numPr>
          <w:ilvl w:val="1"/>
          <w:numId w:val="9"/>
        </w:numPr>
        <w:spacing w:line="360" w:lineRule="auto"/>
        <w:jc w:val="both"/>
        <w:rPr>
          <w:i/>
        </w:rPr>
      </w:pPr>
      <w:r>
        <w:rPr>
          <w:i/>
        </w:rPr>
        <w:t>Supérieur à :</w:t>
      </w:r>
      <w:r>
        <w:rPr>
          <w:iCs/>
        </w:rPr>
        <w:t xml:space="preserve"> La valeur réelle de l’indicateur doit être </w:t>
      </w:r>
      <w:r w:rsidRPr="00487C20">
        <w:rPr>
          <w:i/>
        </w:rPr>
        <w:t>supérieure ou égale</w:t>
      </w:r>
      <w:r>
        <w:rPr>
          <w:iCs/>
        </w:rPr>
        <w:t xml:space="preserve"> à l’objectif.</w:t>
      </w:r>
    </w:p>
    <w:p w:rsidRPr="00554A86" w:rsidR="000D70BE" w:rsidP="003040BB" w:rsidRDefault="000D70BE" w14:paraId="52F6A3D4" w14:textId="77777777">
      <w:pPr>
        <w:pStyle w:val="Paragraphedeliste"/>
        <w:numPr>
          <w:ilvl w:val="1"/>
          <w:numId w:val="9"/>
        </w:numPr>
        <w:spacing w:line="360" w:lineRule="auto"/>
        <w:jc w:val="both"/>
        <w:rPr>
          <w:i/>
        </w:rPr>
      </w:pPr>
      <w:r>
        <w:rPr>
          <w:i/>
        </w:rPr>
        <w:t>Égal à </w:t>
      </w:r>
      <w:r>
        <w:rPr>
          <w:iCs/>
        </w:rPr>
        <w:t xml:space="preserve">: La valeur réelle de l’indicateur doit être </w:t>
      </w:r>
      <w:r w:rsidRPr="00487C20">
        <w:rPr>
          <w:i/>
        </w:rPr>
        <w:t>égale</w:t>
      </w:r>
      <w:r>
        <w:rPr>
          <w:iCs/>
        </w:rPr>
        <w:t xml:space="preserve"> à l’objectif.</w:t>
      </w:r>
    </w:p>
    <w:p w:rsidR="000D70BE" w:rsidP="003040BB" w:rsidRDefault="000D70BE" w14:paraId="5AF7DD29" w14:textId="77777777">
      <w:pPr>
        <w:pStyle w:val="Paragraphedeliste"/>
        <w:numPr>
          <w:ilvl w:val="0"/>
          <w:numId w:val="9"/>
        </w:numPr>
        <w:spacing w:line="360" w:lineRule="auto"/>
        <w:jc w:val="both"/>
        <w:rPr>
          <w:i/>
        </w:rPr>
      </w:pPr>
      <w:r>
        <w:rPr>
          <w:i/>
        </w:rPr>
        <w:t>Objectif par défaut </w:t>
      </w:r>
      <w:r>
        <w:rPr>
          <w:iCs/>
        </w:rPr>
        <w:t>: Saisir la valeur de l’objectif. Nombre réel qui prend automatiquement l’unité de l’indicateur</w:t>
      </w:r>
      <w:r w:rsidRPr="004A504A">
        <w:rPr>
          <w:i/>
        </w:rPr>
        <w:t>.</w:t>
      </w:r>
    </w:p>
    <w:p w:rsidR="000D70BE" w:rsidP="000D70BE" w:rsidRDefault="000D70BE" w14:paraId="71EC47A8" w14:textId="77777777">
      <w:pPr>
        <w:keepNext/>
        <w:spacing w:line="360" w:lineRule="auto"/>
        <w:jc w:val="center"/>
      </w:pPr>
      <w:r w:rsidRPr="00C654EC">
        <w:rPr>
          <w:i/>
          <w:noProof/>
        </w:rPr>
        <w:drawing>
          <wp:inline distT="0" distB="0" distL="0" distR="0" wp14:anchorId="21943E2C" wp14:editId="4F21D0C9">
            <wp:extent cx="3237520" cy="2872563"/>
            <wp:effectExtent l="0" t="0" r="1270" b="4445"/>
            <wp:docPr id="7" name="Image 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10;&#10;Description générée automatiquement"/>
                    <pic:cNvPicPr/>
                  </pic:nvPicPr>
                  <pic:blipFill>
                    <a:blip r:embed="rId84"/>
                    <a:stretch>
                      <a:fillRect/>
                    </a:stretch>
                  </pic:blipFill>
                  <pic:spPr>
                    <a:xfrm>
                      <a:off x="0" y="0"/>
                      <a:ext cx="3240343" cy="2875067"/>
                    </a:xfrm>
                    <a:prstGeom prst="rect">
                      <a:avLst/>
                    </a:prstGeom>
                  </pic:spPr>
                </pic:pic>
              </a:graphicData>
            </a:graphic>
          </wp:inline>
        </w:drawing>
      </w:r>
    </w:p>
    <w:p w:rsidR="000D70BE" w:rsidP="000D70BE" w:rsidRDefault="000D70BE" w14:paraId="1085E91A" w14:textId="77777777">
      <w:pPr>
        <w:pStyle w:val="Lgende"/>
        <w:spacing w:after="0" w:line="360" w:lineRule="auto"/>
        <w:jc w:val="center"/>
      </w:pPr>
      <w:bookmarkStart w:name="_Toc126255755" w:id="144"/>
      <w:r>
        <w:t xml:space="preserve">Figure </w:t>
      </w:r>
      <w:r>
        <w:fldChar w:fldCharType="begin"/>
      </w:r>
      <w:r>
        <w:instrText xml:space="preserve"> SEQ Figure \* ARABIC </w:instrText>
      </w:r>
      <w:r>
        <w:fldChar w:fldCharType="separate"/>
      </w:r>
      <w:r>
        <w:rPr>
          <w:noProof/>
        </w:rPr>
        <w:t>65</w:t>
      </w:r>
      <w:r>
        <w:fldChar w:fldCharType="end"/>
      </w:r>
      <w:r>
        <w:t xml:space="preserve"> : Modal de Création des objectifs</w:t>
      </w:r>
      <w:bookmarkEnd w:id="144"/>
    </w:p>
    <w:p w:rsidRPr="00C654EC" w:rsidR="000D70BE" w:rsidP="000D70BE" w:rsidRDefault="000D70BE" w14:paraId="7C4C41AA" w14:textId="77777777">
      <w:pPr>
        <w:spacing w:line="360" w:lineRule="auto"/>
        <w:rPr>
          <w:lang w:eastAsia="en-US"/>
        </w:rPr>
      </w:pPr>
      <w:r>
        <w:rPr>
          <w:lang w:eastAsia="en-US"/>
        </w:rPr>
        <w:t>Chaque ligne dans le tableau Gestion des objectifs correspond à une ou plusieurs affectation Objectif/Ligne. Pour consulter ces affectations, l’utilisateur peut appuyer sur la ligne du tableau. Un modal Affectation Indicateur/Ligne s’affiche permettant la suppression et la modification de ces affectations.</w:t>
      </w:r>
    </w:p>
    <w:p w:rsidR="000D70BE" w:rsidP="000D70BE" w:rsidRDefault="000D70BE" w14:paraId="148011F1" w14:textId="77777777">
      <w:pPr>
        <w:keepNext/>
        <w:spacing w:line="360" w:lineRule="auto"/>
        <w:jc w:val="center"/>
      </w:pPr>
      <w:r w:rsidRPr="00DD45F6">
        <w:rPr>
          <w:i/>
          <w:noProof/>
        </w:rPr>
        <w:lastRenderedPageBreak/>
        <w:drawing>
          <wp:inline distT="0" distB="0" distL="0" distR="0" wp14:anchorId="5F538EB4" wp14:editId="23966782">
            <wp:extent cx="3960000" cy="1177864"/>
            <wp:effectExtent l="0" t="0" r="2540" b="3810"/>
            <wp:docPr id="8" name="Image 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table&#10;&#10;Description générée automatiquement"/>
                    <pic:cNvPicPr/>
                  </pic:nvPicPr>
                  <pic:blipFill>
                    <a:blip r:embed="rId85"/>
                    <a:stretch>
                      <a:fillRect/>
                    </a:stretch>
                  </pic:blipFill>
                  <pic:spPr>
                    <a:xfrm>
                      <a:off x="0" y="0"/>
                      <a:ext cx="3960000" cy="1177864"/>
                    </a:xfrm>
                    <a:prstGeom prst="rect">
                      <a:avLst/>
                    </a:prstGeom>
                  </pic:spPr>
                </pic:pic>
              </a:graphicData>
            </a:graphic>
          </wp:inline>
        </w:drawing>
      </w:r>
    </w:p>
    <w:p w:rsidR="000D70BE" w:rsidP="000D70BE" w:rsidRDefault="000D70BE" w14:paraId="103D15B5" w14:textId="77777777">
      <w:pPr>
        <w:pStyle w:val="Lgende"/>
        <w:spacing w:after="0" w:line="360" w:lineRule="auto"/>
        <w:jc w:val="center"/>
      </w:pPr>
      <w:bookmarkStart w:name="_Toc126255756" w:id="145"/>
      <w:r>
        <w:t xml:space="preserve">Figure </w:t>
      </w:r>
      <w:r>
        <w:fldChar w:fldCharType="begin"/>
      </w:r>
      <w:r>
        <w:instrText xml:space="preserve"> SEQ Figure \* ARABIC </w:instrText>
      </w:r>
      <w:r>
        <w:fldChar w:fldCharType="separate"/>
      </w:r>
      <w:r>
        <w:rPr>
          <w:noProof/>
        </w:rPr>
        <w:t>66</w:t>
      </w:r>
      <w:r>
        <w:fldChar w:fldCharType="end"/>
      </w:r>
      <w:r>
        <w:t>: Modal Affectation Indicateur/Ligne</w:t>
      </w:r>
      <w:bookmarkEnd w:id="145"/>
    </w:p>
    <w:p w:rsidR="000D70BE" w:rsidP="000D70BE" w:rsidRDefault="000D70BE" w14:paraId="12767B5A" w14:textId="77777777">
      <w:pPr>
        <w:spacing w:line="360" w:lineRule="auto"/>
        <w:rPr>
          <w:lang w:eastAsia="en-US"/>
        </w:rPr>
      </w:pPr>
      <w:r>
        <w:rPr>
          <w:lang w:eastAsia="en-US"/>
        </w:rPr>
        <w:t>La modification de l’objectif pour une ligne déterminée s’effectue en appuyant sur l’ancienne valeur et la remplaçant.</w:t>
      </w:r>
    </w:p>
    <w:p w:rsidR="000D70BE" w:rsidP="000D70BE" w:rsidRDefault="000D70BE" w14:paraId="6666E0D1" w14:textId="77777777">
      <w:pPr>
        <w:keepNext/>
        <w:spacing w:line="360" w:lineRule="auto"/>
        <w:jc w:val="center"/>
      </w:pPr>
      <w:r w:rsidRPr="00233067">
        <w:rPr>
          <w:noProof/>
          <w:lang w:eastAsia="en-US"/>
        </w:rPr>
        <w:drawing>
          <wp:inline distT="0" distB="0" distL="0" distR="0" wp14:anchorId="5C0DB114" wp14:editId="144F37B7">
            <wp:extent cx="3960000" cy="1169126"/>
            <wp:effectExtent l="0" t="0" r="2540" b="0"/>
            <wp:docPr id="9" name="Image 9"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Une image contenant table&#10;&#10;Description générée automatiquement"/>
                    <pic:cNvPicPr/>
                  </pic:nvPicPr>
                  <pic:blipFill>
                    <a:blip r:embed="rId86"/>
                    <a:stretch>
                      <a:fillRect/>
                    </a:stretch>
                  </pic:blipFill>
                  <pic:spPr>
                    <a:xfrm>
                      <a:off x="0" y="0"/>
                      <a:ext cx="3960000" cy="1169126"/>
                    </a:xfrm>
                    <a:prstGeom prst="rect">
                      <a:avLst/>
                    </a:prstGeom>
                  </pic:spPr>
                </pic:pic>
              </a:graphicData>
            </a:graphic>
          </wp:inline>
        </w:drawing>
      </w:r>
    </w:p>
    <w:p w:rsidR="000D70BE" w:rsidP="000D70BE" w:rsidRDefault="000D70BE" w14:paraId="13CBA9D0" w14:textId="77777777">
      <w:pPr>
        <w:pStyle w:val="Lgende"/>
        <w:spacing w:after="0" w:line="360" w:lineRule="auto"/>
        <w:jc w:val="center"/>
      </w:pPr>
      <w:bookmarkStart w:name="_Toc126255757" w:id="146"/>
      <w:r>
        <w:t xml:space="preserve">Figure </w:t>
      </w:r>
      <w:r>
        <w:fldChar w:fldCharType="begin"/>
      </w:r>
      <w:r>
        <w:instrText xml:space="preserve"> SEQ Figure \* ARABIC </w:instrText>
      </w:r>
      <w:r>
        <w:fldChar w:fldCharType="separate"/>
      </w:r>
      <w:r>
        <w:rPr>
          <w:noProof/>
        </w:rPr>
        <w:t>67</w:t>
      </w:r>
      <w:r>
        <w:fldChar w:fldCharType="end"/>
      </w:r>
      <w:r>
        <w:t xml:space="preserve"> : Modification de l'objectif pour une ligne</w:t>
      </w:r>
      <w:bookmarkEnd w:id="146"/>
    </w:p>
    <w:p w:rsidR="000D70BE" w:rsidP="000D70BE" w:rsidRDefault="000D70BE" w14:paraId="073E5C05" w14:textId="77777777">
      <w:pPr>
        <w:spacing w:line="360" w:lineRule="auto"/>
        <w:rPr>
          <w:u w:val="single"/>
          <w:lang w:eastAsia="en-US"/>
        </w:rPr>
      </w:pPr>
      <w:r w:rsidRPr="00C07C06">
        <w:rPr>
          <w:u w:val="single"/>
          <w:lang w:eastAsia="en-US"/>
        </w:rPr>
        <w:t>Modification d’un Objectif</w:t>
      </w:r>
    </w:p>
    <w:p w:rsidR="000D70BE" w:rsidP="000D70BE" w:rsidRDefault="000D70BE" w14:paraId="7E5CDBEB" w14:textId="77777777">
      <w:pPr>
        <w:spacing w:line="360" w:lineRule="auto"/>
        <w:rPr>
          <w:i/>
          <w:iCs/>
          <w:lang w:eastAsia="en-US"/>
        </w:rPr>
      </w:pPr>
      <w:r>
        <w:rPr>
          <w:lang w:eastAsia="en-US"/>
        </w:rPr>
        <w:t xml:space="preserve">L’utilisateur peut modifier pour un Objectif sa valeur et sa règle de gestion à partir du modal </w:t>
      </w:r>
      <w:r>
        <w:rPr>
          <w:i/>
          <w:iCs/>
          <w:lang w:eastAsia="en-US"/>
        </w:rPr>
        <w:t xml:space="preserve">Modification d’un Objectif </w:t>
      </w:r>
      <w:r>
        <w:rPr>
          <w:lang w:eastAsia="en-US"/>
        </w:rPr>
        <w:t xml:space="preserve">qui s’affiche à l’appui du bouton </w:t>
      </w:r>
      <w:r w:rsidRPr="000A0BF8">
        <w:rPr>
          <w:i/>
          <w:iCs/>
          <w:lang w:eastAsia="en-US"/>
        </w:rPr>
        <w:t>Modifier</w:t>
      </w:r>
      <w:r>
        <w:rPr>
          <w:lang w:eastAsia="en-US"/>
        </w:rPr>
        <w:t xml:space="preserve"> de la colonne </w:t>
      </w:r>
      <w:r w:rsidRPr="000A0BF8">
        <w:rPr>
          <w:i/>
          <w:iCs/>
          <w:lang w:eastAsia="en-US"/>
        </w:rPr>
        <w:t>Actions</w:t>
      </w:r>
      <w:r>
        <w:rPr>
          <w:i/>
          <w:iCs/>
          <w:lang w:eastAsia="en-US"/>
        </w:rPr>
        <w:t>.</w:t>
      </w:r>
    </w:p>
    <w:p w:rsidR="000D70BE" w:rsidP="000D70BE" w:rsidRDefault="000D70BE" w14:paraId="4B6DB7BD" w14:textId="77777777">
      <w:pPr>
        <w:keepNext/>
        <w:spacing w:line="360" w:lineRule="auto"/>
        <w:jc w:val="center"/>
      </w:pPr>
      <w:r w:rsidRPr="000A0BF8">
        <w:rPr>
          <w:noProof/>
          <w:lang w:eastAsia="en-US"/>
        </w:rPr>
        <w:drawing>
          <wp:inline distT="0" distB="0" distL="0" distR="0" wp14:anchorId="3E192D17" wp14:editId="66E39B60">
            <wp:extent cx="2987749" cy="2548534"/>
            <wp:effectExtent l="0" t="0" r="3175" b="44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990878" cy="2551203"/>
                    </a:xfrm>
                    <a:prstGeom prst="rect">
                      <a:avLst/>
                    </a:prstGeom>
                  </pic:spPr>
                </pic:pic>
              </a:graphicData>
            </a:graphic>
          </wp:inline>
        </w:drawing>
      </w:r>
    </w:p>
    <w:p w:rsidR="000D70BE" w:rsidP="000D70BE" w:rsidRDefault="000D70BE" w14:paraId="4B2EA0C1" w14:textId="77777777">
      <w:pPr>
        <w:pStyle w:val="Lgende"/>
        <w:spacing w:after="0" w:line="360" w:lineRule="auto"/>
        <w:jc w:val="center"/>
      </w:pPr>
      <w:bookmarkStart w:name="_Toc126255758" w:id="147"/>
      <w:r>
        <w:t xml:space="preserve">Figure </w:t>
      </w:r>
      <w:r>
        <w:fldChar w:fldCharType="begin"/>
      </w:r>
      <w:r>
        <w:instrText xml:space="preserve"> SEQ Figure \* ARABIC </w:instrText>
      </w:r>
      <w:r>
        <w:fldChar w:fldCharType="separate"/>
      </w:r>
      <w:r>
        <w:rPr>
          <w:noProof/>
        </w:rPr>
        <w:t>68</w:t>
      </w:r>
      <w:r>
        <w:fldChar w:fldCharType="end"/>
      </w:r>
      <w:r>
        <w:t xml:space="preserve"> : Modal de Modification d'un Objectif</w:t>
      </w:r>
      <w:bookmarkEnd w:id="147"/>
    </w:p>
    <w:p w:rsidR="000D70BE" w:rsidP="000D70BE" w:rsidRDefault="000D70BE" w14:paraId="56D9F6CF" w14:textId="77777777">
      <w:pPr>
        <w:spacing w:line="360" w:lineRule="auto"/>
        <w:rPr>
          <w:lang w:eastAsia="en-US"/>
        </w:rPr>
      </w:pPr>
      <w:r>
        <w:rPr>
          <w:u w:val="single"/>
          <w:lang w:eastAsia="en-US"/>
        </w:rPr>
        <w:t>Suppression d’un objectif</w:t>
      </w:r>
    </w:p>
    <w:p w:rsidR="000D70BE" w:rsidP="000D70BE" w:rsidRDefault="000D70BE" w14:paraId="02DE5638" w14:textId="77777777">
      <w:pPr>
        <w:spacing w:line="360" w:lineRule="auto"/>
        <w:rPr>
          <w:lang w:eastAsia="en-US"/>
        </w:rPr>
      </w:pPr>
      <w:r>
        <w:rPr>
          <w:lang w:eastAsia="en-US"/>
        </w:rPr>
        <w:t xml:space="preserve">Pour supprimer une ligne du tableau </w:t>
      </w:r>
      <w:r>
        <w:rPr>
          <w:i/>
          <w:iCs/>
          <w:lang w:eastAsia="en-US"/>
        </w:rPr>
        <w:t xml:space="preserve">Gestion des Objectifs </w:t>
      </w:r>
      <w:r>
        <w:rPr>
          <w:lang w:eastAsia="en-US"/>
        </w:rPr>
        <w:t xml:space="preserve">il suffit d’appuyer sur le bouton </w:t>
      </w:r>
      <w:r>
        <w:rPr>
          <w:i/>
          <w:iCs/>
          <w:lang w:eastAsia="en-US"/>
        </w:rPr>
        <w:t xml:space="preserve">Supprimer </w:t>
      </w:r>
      <w:r>
        <w:rPr>
          <w:lang w:eastAsia="en-US"/>
        </w:rPr>
        <w:t>de la colonne Actions et confirmer.</w:t>
      </w:r>
    </w:p>
    <w:p w:rsidR="000D70BE" w:rsidP="000D70BE" w:rsidRDefault="000D70BE" w14:paraId="269E4EDA" w14:textId="77777777">
      <w:pPr>
        <w:keepNext/>
        <w:spacing w:line="360" w:lineRule="auto"/>
        <w:jc w:val="center"/>
      </w:pPr>
      <w:r w:rsidRPr="003F26E6">
        <w:rPr>
          <w:noProof/>
          <w:lang w:eastAsia="en-US"/>
        </w:rPr>
        <w:lastRenderedPageBreak/>
        <w:drawing>
          <wp:inline distT="0" distB="0" distL="0" distR="0" wp14:anchorId="44CCB1C7" wp14:editId="7BCCFB74">
            <wp:extent cx="3831248" cy="1581150"/>
            <wp:effectExtent l="0" t="0" r="0" b="0"/>
            <wp:docPr id="11" name="Image 1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10;&#10;Description générée automatiquement"/>
                    <pic:cNvPicPr/>
                  </pic:nvPicPr>
                  <pic:blipFill>
                    <a:blip r:embed="rId88"/>
                    <a:stretch>
                      <a:fillRect/>
                    </a:stretch>
                  </pic:blipFill>
                  <pic:spPr>
                    <a:xfrm>
                      <a:off x="0" y="0"/>
                      <a:ext cx="3832915" cy="1581838"/>
                    </a:xfrm>
                    <a:prstGeom prst="rect">
                      <a:avLst/>
                    </a:prstGeom>
                  </pic:spPr>
                </pic:pic>
              </a:graphicData>
            </a:graphic>
          </wp:inline>
        </w:drawing>
      </w:r>
    </w:p>
    <w:p w:rsidRPr="003F26E6" w:rsidR="000D70BE" w:rsidP="000D70BE" w:rsidRDefault="000D70BE" w14:paraId="2243D6FE" w14:textId="77777777">
      <w:pPr>
        <w:pStyle w:val="Lgende"/>
        <w:spacing w:after="0" w:line="360" w:lineRule="auto"/>
        <w:jc w:val="center"/>
      </w:pPr>
      <w:bookmarkStart w:name="_Toc126255759" w:id="148"/>
      <w:r>
        <w:t xml:space="preserve">Figure </w:t>
      </w:r>
      <w:r>
        <w:fldChar w:fldCharType="begin"/>
      </w:r>
      <w:r>
        <w:instrText xml:space="preserve"> SEQ Figure \* ARABIC </w:instrText>
      </w:r>
      <w:r>
        <w:fldChar w:fldCharType="separate"/>
      </w:r>
      <w:r>
        <w:rPr>
          <w:noProof/>
        </w:rPr>
        <w:t>69</w:t>
      </w:r>
      <w:r>
        <w:fldChar w:fldCharType="end"/>
      </w:r>
      <w:r>
        <w:t xml:space="preserve"> : Modal de Suppression d'un Objectif</w:t>
      </w:r>
      <w:bookmarkEnd w:id="148"/>
    </w:p>
    <w:p w:rsidR="000D70BE" w:rsidP="000D70BE" w:rsidRDefault="000D70BE" w14:paraId="1F9B97EE" w14:textId="77777777">
      <w:pPr>
        <w:pStyle w:val="Titre2"/>
        <w:spacing w:before="0" w:after="0" w:line="360" w:lineRule="auto"/>
      </w:pPr>
      <w:bookmarkStart w:name="_Toc126255627" w:id="149"/>
      <w:r>
        <w:t>Paramètres Process</w:t>
      </w:r>
      <w:bookmarkEnd w:id="149"/>
    </w:p>
    <w:p w:rsidR="000D70BE" w:rsidP="000D70BE" w:rsidRDefault="000D70BE" w14:paraId="2F204E25" w14:textId="77777777">
      <w:pPr>
        <w:spacing w:line="360" w:lineRule="auto"/>
        <w:rPr>
          <w:lang w:eastAsia="en-US"/>
        </w:rPr>
      </w:pPr>
      <w:r>
        <w:rPr>
          <w:lang w:eastAsia="en-US"/>
        </w:rPr>
        <w:t>Les paramètres Process offrent la possibilité de configurer les workflows disponibles dans Smart Factory pour répondre précisément aux besoins de l’utilisateur. Ce dernier peut activer ou désactiver certaines fonctionnalités si nécessaire. L’activation et la désactivation s’effectue à travers les boutons à bascule disponibles sous l’un des onglets : Production, Qualité et Maintenance.</w:t>
      </w:r>
    </w:p>
    <w:p w:rsidR="000D70BE" w:rsidP="000D70BE" w:rsidRDefault="000D70BE" w14:paraId="05629C44" w14:textId="77777777">
      <w:pPr>
        <w:spacing w:line="360" w:lineRule="auto"/>
        <w:rPr>
          <w:lang w:eastAsia="en-US"/>
        </w:rPr>
      </w:pPr>
      <w:r w:rsidRPr="00897251">
        <w:rPr>
          <w:i/>
          <w:iCs/>
          <w:lang w:eastAsia="en-US"/>
        </w:rPr>
        <w:t>Exemple</w:t>
      </w:r>
      <w:r>
        <w:rPr>
          <w:i/>
          <w:iCs/>
          <w:lang w:eastAsia="en-US"/>
        </w:rPr>
        <w:t xml:space="preserve"> 1</w:t>
      </w:r>
      <w:r>
        <w:rPr>
          <w:lang w:eastAsia="en-US"/>
        </w:rPr>
        <w:t xml:space="preserve"> : L’utilisateur peut choisir s’il veut intégrer la matière première lors de la planification de l’OF. Si la fonctionnalité </w:t>
      </w:r>
      <w:r>
        <w:rPr>
          <w:i/>
          <w:iCs/>
          <w:lang w:eastAsia="en-US"/>
        </w:rPr>
        <w:t xml:space="preserve">Intégration de la matière première </w:t>
      </w:r>
      <w:r>
        <w:rPr>
          <w:lang w:eastAsia="en-US"/>
        </w:rPr>
        <w:t xml:space="preserve">est active, l’utilisateur sera capable de consulter, via plusieurs interfaces, la matière première relative à chaque OF. Sinon, Ces informations seront masquées. </w:t>
      </w:r>
    </w:p>
    <w:p w:rsidRPr="00B8771F" w:rsidR="000D70BE" w:rsidP="000D70BE" w:rsidRDefault="000D70BE" w14:paraId="3311805F" w14:textId="77777777">
      <w:pPr>
        <w:spacing w:line="360" w:lineRule="auto"/>
        <w:rPr>
          <w:lang w:eastAsia="en-US"/>
        </w:rPr>
      </w:pPr>
      <w:r>
        <w:rPr>
          <w:i/>
          <w:iCs/>
          <w:lang w:eastAsia="en-US"/>
        </w:rPr>
        <w:t xml:space="preserve">Exemple 2 : </w:t>
      </w:r>
      <w:r>
        <w:rPr>
          <w:lang w:eastAsia="en-US"/>
        </w:rPr>
        <w:t xml:space="preserve">L’activation de la fonctionnalité Validation quantité produite ajoute au tableau Détails production les deux champs </w:t>
      </w:r>
      <w:r>
        <w:rPr>
          <w:i/>
          <w:iCs/>
          <w:lang w:eastAsia="en-US"/>
        </w:rPr>
        <w:t>V</w:t>
      </w:r>
      <w:r w:rsidRPr="007232EE">
        <w:rPr>
          <w:i/>
          <w:iCs/>
          <w:lang w:eastAsia="en-US"/>
        </w:rPr>
        <w:t>alidateur</w:t>
      </w:r>
      <w:r>
        <w:rPr>
          <w:lang w:eastAsia="en-US"/>
        </w:rPr>
        <w:t xml:space="preserve"> et </w:t>
      </w:r>
      <w:r w:rsidRPr="007232EE">
        <w:rPr>
          <w:i/>
          <w:iCs/>
          <w:lang w:eastAsia="en-US"/>
        </w:rPr>
        <w:t>Date et</w:t>
      </w:r>
      <w:r>
        <w:rPr>
          <w:lang w:eastAsia="en-US"/>
        </w:rPr>
        <w:t xml:space="preserve"> </w:t>
      </w:r>
      <w:r w:rsidRPr="007232EE">
        <w:rPr>
          <w:i/>
          <w:iCs/>
          <w:lang w:eastAsia="en-US"/>
        </w:rPr>
        <w:t>Heure de validation</w:t>
      </w:r>
      <w:r>
        <w:rPr>
          <w:i/>
          <w:iCs/>
          <w:lang w:eastAsia="en-US"/>
        </w:rPr>
        <w:t xml:space="preserve"> </w:t>
      </w:r>
      <w:r>
        <w:rPr>
          <w:lang w:eastAsia="en-US"/>
        </w:rPr>
        <w:t xml:space="preserve">et le bouton </w:t>
      </w:r>
      <w:r>
        <w:rPr>
          <w:i/>
          <w:iCs/>
          <w:lang w:eastAsia="en-US"/>
        </w:rPr>
        <w:t xml:space="preserve">Valider </w:t>
      </w:r>
      <w:r>
        <w:rPr>
          <w:lang w:eastAsia="en-US"/>
        </w:rPr>
        <w:t xml:space="preserve">dans la colonne </w:t>
      </w:r>
      <w:r w:rsidRPr="00667E76">
        <w:rPr>
          <w:i/>
          <w:iCs/>
          <w:lang w:eastAsia="en-US"/>
        </w:rPr>
        <w:t>Actions</w:t>
      </w:r>
      <w:r>
        <w:rPr>
          <w:i/>
          <w:iCs/>
          <w:lang w:eastAsia="en-US"/>
        </w:rPr>
        <w:t xml:space="preserve">. </w:t>
      </w:r>
      <w:r>
        <w:rPr>
          <w:lang w:eastAsia="en-US"/>
        </w:rPr>
        <w:t>Ceci offre à certains utilisateurs (Définis dans la gestion des rôles) la possibilité de valider une déclaration de quantité produite. Si cette fonctionnalité est désactivée, ses composantes associées sont masquées (Champs, Boutons...).</w:t>
      </w:r>
    </w:p>
    <w:p w:rsidRPr="0016303C" w:rsidR="000D70BE" w:rsidP="000D70BE" w:rsidRDefault="000D70BE" w14:paraId="417681AC" w14:textId="77777777">
      <w:pPr>
        <w:spacing w:line="360" w:lineRule="auto"/>
        <w:rPr>
          <w:lang w:eastAsia="en-US"/>
        </w:rPr>
      </w:pPr>
      <w:r w:rsidRPr="0069260D">
        <w:rPr>
          <w:noProof/>
          <w:lang w:eastAsia="en-US"/>
        </w:rPr>
        <w:drawing>
          <wp:inline distT="0" distB="0" distL="0" distR="0" wp14:anchorId="01D77B05" wp14:editId="42971541">
            <wp:extent cx="5755640" cy="2171700"/>
            <wp:effectExtent l="0" t="0" r="0" b="0"/>
            <wp:docPr id="157" name="Image 157"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Image 157" descr="Une image contenant texte&#10;&#10;Description générée automatiquement"/>
                    <pic:cNvPicPr/>
                  </pic:nvPicPr>
                  <pic:blipFill rotWithShape="1">
                    <a:blip r:embed="rId89"/>
                    <a:srcRect b="20261"/>
                    <a:stretch/>
                  </pic:blipFill>
                  <pic:spPr bwMode="auto">
                    <a:xfrm>
                      <a:off x="0" y="0"/>
                      <a:ext cx="5755640" cy="2171700"/>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7A59700F" w14:textId="77777777">
      <w:pPr>
        <w:pStyle w:val="Titre2"/>
        <w:spacing w:before="0" w:after="0" w:line="360" w:lineRule="auto"/>
      </w:pPr>
      <w:bookmarkStart w:name="_Toc126255628" w:id="150"/>
      <w:r>
        <w:lastRenderedPageBreak/>
        <w:t>Causes d’arrêt</w:t>
      </w:r>
      <w:bookmarkEnd w:id="150"/>
    </w:p>
    <w:p w:rsidRPr="0060071A" w:rsidR="000D70BE" w:rsidP="000D70BE" w:rsidRDefault="000D70BE" w14:paraId="542CE1B7" w14:textId="77777777">
      <w:pPr>
        <w:spacing w:line="360" w:lineRule="auto"/>
        <w:rPr>
          <w:lang w:eastAsia="en-US"/>
        </w:rPr>
      </w:pPr>
      <w:r>
        <w:rPr>
          <w:lang w:eastAsia="en-US"/>
        </w:rPr>
        <w:t>La définition des causes d’arrêt est une étape indispensable dans Smart Factory. L’utilisateur peut ainsi identifier la cause d’un arrêt dès sa clôture. Ceci est aussi utile pour l’analyse des causes d’arrêt et leurs occurrences.</w:t>
      </w:r>
    </w:p>
    <w:p w:rsidR="000D70BE" w:rsidP="000D70BE" w:rsidRDefault="000D70BE" w14:paraId="58DC0378" w14:textId="77777777">
      <w:pPr>
        <w:pStyle w:val="Titre3"/>
      </w:pPr>
      <w:bookmarkStart w:name="_Toc126255629" w:id="151"/>
      <w:r>
        <w:t>Catégories</w:t>
      </w:r>
      <w:bookmarkEnd w:id="151"/>
    </w:p>
    <w:p w:rsidR="000D70BE" w:rsidP="000D70BE" w:rsidRDefault="000D70BE" w14:paraId="0B7DF235" w14:textId="77777777">
      <w:pPr>
        <w:spacing w:line="360" w:lineRule="auto"/>
      </w:pPr>
      <w:r>
        <w:t>Dans cette interface, l’utilisateur peut définir, modifier ou supprimer les catégories de causes d’arrêt.</w:t>
      </w:r>
    </w:p>
    <w:p w:rsidR="000D70BE" w:rsidP="000D70BE" w:rsidRDefault="000D70BE" w14:paraId="79C18609" w14:textId="77777777">
      <w:pPr>
        <w:keepNext/>
        <w:spacing w:line="360" w:lineRule="auto"/>
      </w:pPr>
      <w:r w:rsidRPr="00907D5D">
        <w:rPr>
          <w:noProof/>
        </w:rPr>
        <w:drawing>
          <wp:inline distT="0" distB="0" distL="0" distR="0" wp14:anchorId="39173F6C" wp14:editId="4BE8F6CA">
            <wp:extent cx="5755640" cy="1905000"/>
            <wp:effectExtent l="0" t="0" r="0" b="0"/>
            <wp:docPr id="156" name="Imag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b="30053"/>
                    <a:stretch/>
                  </pic:blipFill>
                  <pic:spPr bwMode="auto">
                    <a:xfrm>
                      <a:off x="0" y="0"/>
                      <a:ext cx="5755640" cy="1905000"/>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103FFC9C" w14:textId="77777777">
      <w:pPr>
        <w:pStyle w:val="Lgende"/>
        <w:spacing w:after="0" w:line="360" w:lineRule="auto"/>
        <w:jc w:val="center"/>
      </w:pPr>
      <w:bookmarkStart w:name="_Toc126255760" w:id="152"/>
      <w:r>
        <w:t xml:space="preserve">Figure </w:t>
      </w:r>
      <w:r>
        <w:fldChar w:fldCharType="begin"/>
      </w:r>
      <w:r>
        <w:instrText xml:space="preserve"> SEQ Figure \* ARABIC </w:instrText>
      </w:r>
      <w:r>
        <w:fldChar w:fldCharType="separate"/>
      </w:r>
      <w:r>
        <w:rPr>
          <w:noProof/>
        </w:rPr>
        <w:t>70</w:t>
      </w:r>
      <w:r>
        <w:fldChar w:fldCharType="end"/>
      </w:r>
      <w:r>
        <w:t xml:space="preserve"> : Interface "Gestion de catégories d'arrêt"</w:t>
      </w:r>
      <w:bookmarkEnd w:id="152"/>
    </w:p>
    <w:p w:rsidRPr="00357A47" w:rsidR="000D70BE" w:rsidP="000D70BE" w:rsidRDefault="000D70BE" w14:paraId="01CAB189" w14:textId="77777777">
      <w:pPr>
        <w:spacing w:line="360" w:lineRule="auto"/>
        <w:rPr>
          <w:lang w:eastAsia="en-US"/>
        </w:rPr>
      </w:pPr>
      <w:r>
        <w:rPr>
          <w:lang w:eastAsia="en-US"/>
        </w:rPr>
        <w:t>Pour définir une nouvelle catégorie, l’utilisateur doit remplir le modal ci-dessous en insérant la catégorie, sa description et le type : Qualité ou Arrêt.</w:t>
      </w:r>
    </w:p>
    <w:p w:rsidR="000D70BE" w:rsidP="000D70BE" w:rsidRDefault="000D70BE" w14:paraId="58098579" w14:textId="77777777">
      <w:pPr>
        <w:keepNext/>
        <w:spacing w:line="360" w:lineRule="auto"/>
        <w:jc w:val="center"/>
      </w:pPr>
      <w:r w:rsidRPr="00357A47">
        <w:rPr>
          <w:noProof/>
          <w:lang w:eastAsia="en-US"/>
        </w:rPr>
        <w:drawing>
          <wp:inline distT="0" distB="0" distL="0" distR="0" wp14:anchorId="43507415" wp14:editId="00821529">
            <wp:extent cx="4441190" cy="1920726"/>
            <wp:effectExtent l="0" t="0" r="0" b="3810"/>
            <wp:docPr id="158" name="Image 158"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mage 158" descr="Une image contenant texte&#10;&#10;Description générée automatiquement"/>
                    <pic:cNvPicPr/>
                  </pic:nvPicPr>
                  <pic:blipFill>
                    <a:blip r:embed="rId91"/>
                    <a:stretch>
                      <a:fillRect/>
                    </a:stretch>
                  </pic:blipFill>
                  <pic:spPr>
                    <a:xfrm>
                      <a:off x="0" y="0"/>
                      <a:ext cx="4444822" cy="1922297"/>
                    </a:xfrm>
                    <a:prstGeom prst="rect">
                      <a:avLst/>
                    </a:prstGeom>
                  </pic:spPr>
                </pic:pic>
              </a:graphicData>
            </a:graphic>
          </wp:inline>
        </w:drawing>
      </w:r>
    </w:p>
    <w:p w:rsidR="000D70BE" w:rsidP="000D70BE" w:rsidRDefault="000D70BE" w14:paraId="00524F5A" w14:textId="77777777">
      <w:pPr>
        <w:pStyle w:val="Lgende"/>
        <w:spacing w:after="0" w:line="360" w:lineRule="auto"/>
        <w:jc w:val="center"/>
      </w:pPr>
      <w:bookmarkStart w:name="_Toc126255761" w:id="153"/>
      <w:r>
        <w:rPr>
          <w:noProof/>
        </w:rPr>
        <w:drawing>
          <wp:anchor distT="0" distB="0" distL="114300" distR="114300" simplePos="0" relativeHeight="251658271" behindDoc="1" locked="0" layoutInCell="1" allowOverlap="1" wp14:anchorId="19727CF8" wp14:editId="5830FCFA">
            <wp:simplePos x="0" y="0"/>
            <wp:positionH relativeFrom="margin">
              <wp:posOffset>5567045</wp:posOffset>
            </wp:positionH>
            <wp:positionV relativeFrom="paragraph">
              <wp:posOffset>210820</wp:posOffset>
            </wp:positionV>
            <wp:extent cx="183515" cy="173990"/>
            <wp:effectExtent l="0" t="0" r="6985" b="0"/>
            <wp:wrapSquare wrapText="bothSides"/>
            <wp:docPr id="159" name="Imag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3705" t="9999" r="5707" b="10475"/>
                    <a:stretch/>
                  </pic:blipFill>
                  <pic:spPr bwMode="auto">
                    <a:xfrm>
                      <a:off x="0" y="0"/>
                      <a:ext cx="183515" cy="17399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58272" behindDoc="1" locked="0" layoutInCell="1" allowOverlap="1" wp14:anchorId="6A65E1B7" wp14:editId="6191185F">
            <wp:simplePos x="0" y="0"/>
            <wp:positionH relativeFrom="column">
              <wp:posOffset>5290820</wp:posOffset>
            </wp:positionH>
            <wp:positionV relativeFrom="paragraph">
              <wp:posOffset>210820</wp:posOffset>
            </wp:positionV>
            <wp:extent cx="197485" cy="177800"/>
            <wp:effectExtent l="0" t="0" r="0" b="0"/>
            <wp:wrapSquare wrapText="bothSides"/>
            <wp:docPr id="160" name="Imag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9999" r="56452" b="8891"/>
                    <a:stretch/>
                  </pic:blipFill>
                  <pic:spPr bwMode="auto">
                    <a:xfrm>
                      <a:off x="0" y="0"/>
                      <a:ext cx="197485" cy="177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Figure </w:t>
      </w:r>
      <w:r>
        <w:fldChar w:fldCharType="begin"/>
      </w:r>
      <w:r>
        <w:instrText xml:space="preserve"> SEQ Figure \* ARABIC </w:instrText>
      </w:r>
      <w:r>
        <w:fldChar w:fldCharType="separate"/>
      </w:r>
      <w:r>
        <w:rPr>
          <w:noProof/>
        </w:rPr>
        <w:t>71</w:t>
      </w:r>
      <w:r>
        <w:fldChar w:fldCharType="end"/>
      </w:r>
      <w:r>
        <w:t xml:space="preserve"> : Modal "Nouvelle Catégorie"</w:t>
      </w:r>
      <w:bookmarkEnd w:id="153"/>
    </w:p>
    <w:p w:rsidRPr="00AF5510" w:rsidR="000D70BE" w:rsidP="000D70BE" w:rsidRDefault="000D70BE" w14:paraId="70BAD262" w14:textId="77777777">
      <w:pPr>
        <w:spacing w:line="360" w:lineRule="auto"/>
        <w:rPr>
          <w:lang w:eastAsia="en-US"/>
        </w:rPr>
      </w:pPr>
      <w:r>
        <w:rPr>
          <w:lang w:eastAsia="en-US"/>
        </w:rPr>
        <w:t>La modification et la suppression des catégories sont aussi possibles à l’aide des boutons de la colonne Actions.</w:t>
      </w:r>
    </w:p>
    <w:p w:rsidR="000D70BE" w:rsidP="000D70BE" w:rsidRDefault="000D70BE" w14:paraId="4A25FDA0" w14:textId="77777777">
      <w:pPr>
        <w:pStyle w:val="Titre3"/>
      </w:pPr>
      <w:bookmarkStart w:name="_Toc126255630" w:id="154"/>
      <w:r>
        <w:t>Incidents</w:t>
      </w:r>
      <w:bookmarkEnd w:id="154"/>
    </w:p>
    <w:p w:rsidR="000D70BE" w:rsidP="000D70BE" w:rsidRDefault="000D70BE" w14:paraId="2E7FCD4D" w14:textId="77777777">
      <w:pPr>
        <w:spacing w:line="360" w:lineRule="auto"/>
      </w:pPr>
      <w:r>
        <w:t xml:space="preserve">Les incidents ou les causes d’arrêt sont les pannes ou les défauts qui peuvent provoquer un arrêt d’une ligne de production. La définition des incidents est exécutée dans cette interface </w:t>
      </w:r>
      <w:r>
        <w:lastRenderedPageBreak/>
        <w:t>en saisissant dans le modal ci-dessous la catégorie de l’arrêt (Définie dans l’interface Gestion des catégories), L’incident et sa description.</w:t>
      </w:r>
    </w:p>
    <w:p w:rsidR="000D70BE" w:rsidP="000D70BE" w:rsidRDefault="000D70BE" w14:paraId="77F3C535" w14:textId="77777777">
      <w:pPr>
        <w:keepNext/>
        <w:spacing w:line="360" w:lineRule="auto"/>
        <w:jc w:val="center"/>
      </w:pPr>
      <w:r w:rsidRPr="00EF228C">
        <w:rPr>
          <w:noProof/>
        </w:rPr>
        <w:drawing>
          <wp:inline distT="0" distB="0" distL="0" distR="0" wp14:anchorId="1660EE20" wp14:editId="1F9BED89">
            <wp:extent cx="3962400" cy="1721965"/>
            <wp:effectExtent l="0" t="0" r="0" b="0"/>
            <wp:docPr id="162" name="Image 16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 162" descr="Une image contenant texte&#10;&#10;Description générée automatiquement"/>
                    <pic:cNvPicPr/>
                  </pic:nvPicPr>
                  <pic:blipFill>
                    <a:blip r:embed="rId92"/>
                    <a:stretch>
                      <a:fillRect/>
                    </a:stretch>
                  </pic:blipFill>
                  <pic:spPr>
                    <a:xfrm>
                      <a:off x="0" y="0"/>
                      <a:ext cx="3968027" cy="1724410"/>
                    </a:xfrm>
                    <a:prstGeom prst="rect">
                      <a:avLst/>
                    </a:prstGeom>
                  </pic:spPr>
                </pic:pic>
              </a:graphicData>
            </a:graphic>
          </wp:inline>
        </w:drawing>
      </w:r>
    </w:p>
    <w:p w:rsidR="000D70BE" w:rsidP="000D70BE" w:rsidRDefault="000D70BE" w14:paraId="5DE171F8" w14:textId="77777777">
      <w:pPr>
        <w:pStyle w:val="Lgende"/>
        <w:spacing w:after="0" w:line="360" w:lineRule="auto"/>
        <w:jc w:val="center"/>
      </w:pPr>
      <w:bookmarkStart w:name="_Toc126255762" w:id="155"/>
      <w:r>
        <w:t xml:space="preserve">Figure </w:t>
      </w:r>
      <w:r>
        <w:fldChar w:fldCharType="begin"/>
      </w:r>
      <w:r>
        <w:instrText xml:space="preserve"> SEQ Figure \* ARABIC </w:instrText>
      </w:r>
      <w:r>
        <w:fldChar w:fldCharType="separate"/>
      </w:r>
      <w:r>
        <w:rPr>
          <w:noProof/>
        </w:rPr>
        <w:t>72</w:t>
      </w:r>
      <w:r>
        <w:fldChar w:fldCharType="end"/>
      </w:r>
      <w:r>
        <w:t xml:space="preserve"> : Modal "Nouveau Incident"</w:t>
      </w:r>
      <w:bookmarkEnd w:id="155"/>
    </w:p>
    <w:p w:rsidRPr="0077028A" w:rsidR="000D70BE" w:rsidP="000D70BE" w:rsidRDefault="000D70BE" w14:paraId="2CDE30B4" w14:textId="77777777">
      <w:pPr>
        <w:spacing w:line="360" w:lineRule="auto"/>
        <w:rPr>
          <w:lang w:eastAsia="en-US"/>
        </w:rPr>
      </w:pPr>
      <w:r>
        <w:rPr>
          <w:lang w:eastAsia="en-US"/>
        </w:rPr>
        <w:t>La modification et la suppression des incidents s’effectuent à partir des boutons de la colonne Actions. Un filtre est aussi disponible pour afficher les causes d’arrêt par catégorie.</w:t>
      </w:r>
    </w:p>
    <w:p w:rsidR="000D70BE" w:rsidP="000D70BE" w:rsidRDefault="000D70BE" w14:paraId="62FF3BA9" w14:textId="77777777">
      <w:pPr>
        <w:keepNext/>
        <w:spacing w:line="360" w:lineRule="auto"/>
      </w:pPr>
      <w:r w:rsidRPr="005464CF">
        <w:rPr>
          <w:noProof/>
          <w:lang w:eastAsia="en-US"/>
        </w:rPr>
        <w:drawing>
          <wp:inline distT="0" distB="0" distL="0" distR="0" wp14:anchorId="3BF4652E" wp14:editId="29DA6955">
            <wp:extent cx="5755640" cy="1857375"/>
            <wp:effectExtent l="0" t="0" r="0" b="9525"/>
            <wp:docPr id="163" name="Image 163"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Image 163" descr="Une image contenant table&#10;&#10;Description générée automatiquement"/>
                    <pic:cNvPicPr/>
                  </pic:nvPicPr>
                  <pic:blipFill rotWithShape="1">
                    <a:blip r:embed="rId93"/>
                    <a:srcRect b="31802"/>
                    <a:stretch/>
                  </pic:blipFill>
                  <pic:spPr bwMode="auto">
                    <a:xfrm>
                      <a:off x="0" y="0"/>
                      <a:ext cx="5755640" cy="1857375"/>
                    </a:xfrm>
                    <a:prstGeom prst="rect">
                      <a:avLst/>
                    </a:prstGeom>
                    <a:ln>
                      <a:noFill/>
                    </a:ln>
                    <a:extLst>
                      <a:ext uri="{53640926-AAD7-44D8-BBD7-CCE9431645EC}">
                        <a14:shadowObscured xmlns:a14="http://schemas.microsoft.com/office/drawing/2010/main"/>
                      </a:ext>
                    </a:extLst>
                  </pic:spPr>
                </pic:pic>
              </a:graphicData>
            </a:graphic>
          </wp:inline>
        </w:drawing>
      </w:r>
    </w:p>
    <w:p w:rsidRPr="009329B9" w:rsidR="000D70BE" w:rsidP="000D70BE" w:rsidRDefault="000D70BE" w14:paraId="74A0AD2A" w14:textId="77777777">
      <w:pPr>
        <w:pStyle w:val="Lgende"/>
        <w:spacing w:after="0" w:line="360" w:lineRule="auto"/>
        <w:jc w:val="center"/>
      </w:pPr>
      <w:bookmarkStart w:name="_Toc126255763" w:id="156"/>
      <w:r>
        <w:t xml:space="preserve">Figure </w:t>
      </w:r>
      <w:r>
        <w:fldChar w:fldCharType="begin"/>
      </w:r>
      <w:r>
        <w:instrText xml:space="preserve"> SEQ Figure \* ARABIC </w:instrText>
      </w:r>
      <w:r>
        <w:fldChar w:fldCharType="separate"/>
      </w:r>
      <w:r>
        <w:rPr>
          <w:noProof/>
        </w:rPr>
        <w:t>73</w:t>
      </w:r>
      <w:r>
        <w:fldChar w:fldCharType="end"/>
      </w:r>
      <w:r>
        <w:t xml:space="preserve"> : Interface "Gestion des Incidents"</w:t>
      </w:r>
      <w:bookmarkEnd w:id="156"/>
    </w:p>
    <w:p w:rsidR="000D70BE" w:rsidP="000D70BE" w:rsidRDefault="000D70BE" w14:paraId="53201E3D" w14:textId="77777777">
      <w:pPr>
        <w:pStyle w:val="Titre2"/>
        <w:spacing w:before="0" w:after="0" w:line="360" w:lineRule="auto"/>
      </w:pPr>
      <w:bookmarkStart w:name="_Toc126255631" w:id="157"/>
      <w:r>
        <w:t>Seuil</w:t>
      </w:r>
      <w:bookmarkEnd w:id="111"/>
      <w:bookmarkEnd w:id="157"/>
    </w:p>
    <w:p w:rsidR="000D70BE" w:rsidP="000D70BE" w:rsidRDefault="000D70BE" w14:paraId="1234FF47" w14:textId="77777777">
      <w:pPr>
        <w:spacing w:line="360" w:lineRule="auto"/>
        <w:rPr>
          <w:lang w:eastAsia="en-US"/>
        </w:rPr>
      </w:pPr>
      <w:r>
        <w:rPr>
          <w:lang w:eastAsia="en-US"/>
        </w:rPr>
        <w:t>L’interface Seuil permet de définir les constantes et les paramètres nécessaires pour le bon fonctionnement des différents workflows disponibles dans Smart Factory. À partir de cette fonctionnalité l’utilisateur peut définir :</w:t>
      </w:r>
    </w:p>
    <w:p w:rsidR="000D70BE" w:rsidP="003040BB" w:rsidRDefault="000D70BE" w14:paraId="1631F69A" w14:textId="77777777">
      <w:pPr>
        <w:pStyle w:val="Paragraphedeliste"/>
        <w:numPr>
          <w:ilvl w:val="0"/>
          <w:numId w:val="9"/>
        </w:numPr>
        <w:spacing w:line="360" w:lineRule="auto"/>
        <w:jc w:val="both"/>
        <w:rPr>
          <w:lang w:eastAsia="en-US"/>
        </w:rPr>
      </w:pPr>
      <w:r>
        <w:rPr>
          <w:lang w:eastAsia="en-US"/>
        </w:rPr>
        <w:t xml:space="preserve">Des seuils pour l’envoi des alertes et des notifications (Seuil Qualification, Arrêt, Arrêt Energie, Fiche suivi non clôturée, etc.) </w:t>
      </w:r>
    </w:p>
    <w:p w:rsidR="000D70BE" w:rsidP="003040BB" w:rsidRDefault="000D70BE" w14:paraId="15CE2114" w14:textId="77777777">
      <w:pPr>
        <w:pStyle w:val="Paragraphedeliste"/>
        <w:numPr>
          <w:ilvl w:val="0"/>
          <w:numId w:val="9"/>
        </w:numPr>
        <w:spacing w:line="360" w:lineRule="auto"/>
        <w:jc w:val="both"/>
        <w:rPr>
          <w:lang w:eastAsia="en-US"/>
        </w:rPr>
      </w:pPr>
      <w:r>
        <w:rPr>
          <w:lang w:eastAsia="en-US"/>
        </w:rPr>
        <w:t>Les différentes fréquences nécessaires pour le suivi et le calcul des indicateurs (Fréquence Taux de Rebut, évolution TRS, Fréquence MSP, etc.)</w:t>
      </w:r>
    </w:p>
    <w:p w:rsidRPr="00C46F91" w:rsidR="000D70BE" w:rsidP="003040BB" w:rsidRDefault="000D70BE" w14:paraId="1FD7B969" w14:textId="77777777">
      <w:pPr>
        <w:pStyle w:val="Paragraphedeliste"/>
        <w:numPr>
          <w:ilvl w:val="0"/>
          <w:numId w:val="9"/>
        </w:numPr>
        <w:spacing w:line="360" w:lineRule="auto"/>
        <w:jc w:val="both"/>
        <w:rPr>
          <w:lang w:eastAsia="en-US"/>
        </w:rPr>
      </w:pPr>
      <w:r>
        <w:rPr>
          <w:lang w:eastAsia="en-US"/>
        </w:rPr>
        <w:t>Les constantes utilisées dans le calcul ou la vérification des résultats (Taille échantillon, CP, CPK)</w:t>
      </w:r>
    </w:p>
    <w:p w:rsidRPr="00C46F91" w:rsidR="000D70BE" w:rsidP="000D70BE" w:rsidRDefault="000D70BE" w14:paraId="31F0AD03" w14:textId="77777777">
      <w:pPr>
        <w:keepNext/>
        <w:spacing w:line="360" w:lineRule="auto"/>
      </w:pPr>
      <w:r w:rsidRPr="00C46F91">
        <w:rPr>
          <w:noProof/>
        </w:rPr>
        <w:lastRenderedPageBreak/>
        <w:drawing>
          <wp:inline distT="0" distB="0" distL="0" distR="0" wp14:anchorId="3B07B0A1" wp14:editId="310FE6A8">
            <wp:extent cx="5755640" cy="1290377"/>
            <wp:effectExtent l="0" t="0" r="0" b="5080"/>
            <wp:docPr id="112" name="Imag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55640" cy="1290377"/>
                    </a:xfrm>
                    <a:prstGeom prst="rect">
                      <a:avLst/>
                    </a:prstGeom>
                  </pic:spPr>
                </pic:pic>
              </a:graphicData>
            </a:graphic>
          </wp:inline>
        </w:drawing>
      </w:r>
    </w:p>
    <w:p w:rsidRPr="00C46F91" w:rsidR="000D70BE" w:rsidP="000D70BE" w:rsidRDefault="000D70BE" w14:paraId="792A2AF2" w14:textId="77777777">
      <w:pPr>
        <w:pStyle w:val="Lgende"/>
        <w:spacing w:after="0" w:line="360" w:lineRule="auto"/>
        <w:jc w:val="center"/>
      </w:pPr>
      <w:bookmarkStart w:name="_Toc81406270" w:id="158"/>
      <w:bookmarkStart w:name="_Toc126255764" w:id="159"/>
      <w:r w:rsidRPr="00C46F91">
        <w:t xml:space="preserve">Figure </w:t>
      </w:r>
      <w:r w:rsidRPr="00C46F91">
        <w:fldChar w:fldCharType="begin"/>
      </w:r>
      <w:r w:rsidRPr="00C46F91">
        <w:instrText xml:space="preserve"> SEQ Figure \* ARABIC </w:instrText>
      </w:r>
      <w:r w:rsidRPr="00C46F91">
        <w:fldChar w:fldCharType="separate"/>
      </w:r>
      <w:r>
        <w:rPr>
          <w:noProof/>
        </w:rPr>
        <w:t>74</w:t>
      </w:r>
      <w:r w:rsidRPr="00C46F91">
        <w:fldChar w:fldCharType="end"/>
      </w:r>
      <w:r w:rsidRPr="00C46F91">
        <w:t xml:space="preserve"> : Interface d'ajout des seuils</w:t>
      </w:r>
      <w:bookmarkEnd w:id="158"/>
      <w:bookmarkEnd w:id="159"/>
    </w:p>
    <w:p w:rsidRPr="00C46F91" w:rsidR="000D70BE" w:rsidP="000D70BE" w:rsidRDefault="000D70BE" w14:paraId="61BE8477" w14:textId="77777777">
      <w:pPr>
        <w:spacing w:line="360" w:lineRule="auto"/>
        <w:rPr>
          <w:noProof/>
        </w:rPr>
      </w:pPr>
      <w:r w:rsidRPr="00C46F91">
        <w:rPr>
          <w:noProof/>
        </w:rPr>
        <w:drawing>
          <wp:anchor distT="0" distB="0" distL="114300" distR="114300" simplePos="0" relativeHeight="251658265" behindDoc="0" locked="0" layoutInCell="1" allowOverlap="1" wp14:anchorId="4A109086" wp14:editId="7885482E">
            <wp:simplePos x="0" y="0"/>
            <wp:positionH relativeFrom="column">
              <wp:posOffset>4828540</wp:posOffset>
            </wp:positionH>
            <wp:positionV relativeFrom="paragraph">
              <wp:posOffset>10322</wp:posOffset>
            </wp:positionV>
            <wp:extent cx="254635" cy="220980"/>
            <wp:effectExtent l="0" t="0" r="0" b="7620"/>
            <wp:wrapSquare wrapText="bothSides"/>
            <wp:docPr id="106" name="Imag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l="16284" t="5518" b="8403"/>
                    <a:stretch/>
                  </pic:blipFill>
                  <pic:spPr bwMode="auto">
                    <a:xfrm>
                      <a:off x="0" y="0"/>
                      <a:ext cx="254635" cy="220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Pr="00C46F91">
        <w:rPr>
          <w:noProof/>
        </w:rPr>
        <w:t>Une fois créé, le seuil doit être affect</w:t>
      </w:r>
      <w:r>
        <w:rPr>
          <w:noProof/>
        </w:rPr>
        <w:t>é</w:t>
      </w:r>
      <w:r w:rsidRPr="00C46F91">
        <w:rPr>
          <w:noProof/>
        </w:rPr>
        <w:t xml:space="preserve"> aux produits en appuyant sur le bouton et choisir l’atelier, les lignes et les produits et les affecter au seuil.</w:t>
      </w:r>
    </w:p>
    <w:p w:rsidRPr="007114C9" w:rsidR="000D70BE" w:rsidP="000D70BE" w:rsidRDefault="000D70BE" w14:paraId="64ECC17D" w14:textId="77777777">
      <w:pPr>
        <w:keepNext/>
        <w:spacing w:line="360" w:lineRule="auto"/>
        <w:rPr>
          <w:highlight w:val="yellow"/>
        </w:rPr>
      </w:pPr>
      <w:r w:rsidRPr="007114C9">
        <w:rPr>
          <w:noProof/>
          <w:highlight w:val="yellow"/>
        </w:rPr>
        <w:drawing>
          <wp:inline distT="0" distB="0" distL="0" distR="0" wp14:anchorId="2C2F154F" wp14:editId="25513046">
            <wp:extent cx="5772785" cy="1371600"/>
            <wp:effectExtent l="0" t="0" r="0" b="0"/>
            <wp:docPr id="114" name="Imag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776750" cy="1372542"/>
                    </a:xfrm>
                    <a:prstGeom prst="rect">
                      <a:avLst/>
                    </a:prstGeom>
                  </pic:spPr>
                </pic:pic>
              </a:graphicData>
            </a:graphic>
          </wp:inline>
        </w:drawing>
      </w:r>
    </w:p>
    <w:p w:rsidRPr="00C46F91" w:rsidR="000D70BE" w:rsidP="000D70BE" w:rsidRDefault="000D70BE" w14:paraId="69C7C6B4" w14:textId="77777777">
      <w:pPr>
        <w:pStyle w:val="Lgende"/>
        <w:spacing w:after="0" w:line="360" w:lineRule="auto"/>
        <w:jc w:val="center"/>
        <w:rPr>
          <w:noProof/>
        </w:rPr>
      </w:pPr>
      <w:bookmarkStart w:name="_Toc81406271" w:id="160"/>
      <w:bookmarkStart w:name="_Toc126255765" w:id="161"/>
      <w:r w:rsidRPr="00C46F91">
        <w:t xml:space="preserve">Figure </w:t>
      </w:r>
      <w:r w:rsidRPr="00C46F91">
        <w:fldChar w:fldCharType="begin"/>
      </w:r>
      <w:r w:rsidRPr="00C46F91">
        <w:instrText xml:space="preserve"> SEQ Figure \* ARABIC </w:instrText>
      </w:r>
      <w:r w:rsidRPr="00C46F91">
        <w:fldChar w:fldCharType="separate"/>
      </w:r>
      <w:r>
        <w:rPr>
          <w:noProof/>
        </w:rPr>
        <w:t>75</w:t>
      </w:r>
      <w:r w:rsidRPr="00C46F91">
        <w:fldChar w:fldCharType="end"/>
      </w:r>
      <w:r w:rsidRPr="00C46F91">
        <w:t xml:space="preserve"> : Interface d'affectation des seuils.</w:t>
      </w:r>
      <w:bookmarkEnd w:id="160"/>
      <w:bookmarkEnd w:id="161"/>
    </w:p>
    <w:p w:rsidRPr="00BA794C" w:rsidR="000D70BE" w:rsidP="000D70BE" w:rsidRDefault="000D70BE" w14:paraId="301ECF9E" w14:textId="77777777">
      <w:pPr>
        <w:tabs>
          <w:tab w:val="left" w:pos="2094"/>
        </w:tabs>
        <w:spacing w:line="360" w:lineRule="auto"/>
        <w:rPr>
          <w:noProof/>
        </w:rPr>
      </w:pPr>
      <w:r w:rsidRPr="00B724F4">
        <w:br w:type="page"/>
      </w:r>
    </w:p>
    <w:p w:rsidR="000D70BE" w:rsidP="000D70BE" w:rsidRDefault="000D70BE" w14:paraId="290FAD47" w14:textId="77777777">
      <w:pPr>
        <w:pStyle w:val="Titre1"/>
        <w:spacing w:before="0" w:after="0" w:line="360" w:lineRule="auto"/>
      </w:pPr>
      <w:bookmarkStart w:name="_Toc81406219" w:id="162"/>
      <w:bookmarkStart w:name="_Toc126255632" w:id="163"/>
      <w:r>
        <w:lastRenderedPageBreak/>
        <w:t>Intégration S.I.</w:t>
      </w:r>
      <w:bookmarkEnd w:id="162"/>
      <w:bookmarkEnd w:id="163"/>
    </w:p>
    <w:p w:rsidRPr="0052734B" w:rsidR="000D70BE" w:rsidP="000D70BE" w:rsidRDefault="000D70BE" w14:paraId="59773E34" w14:textId="77777777">
      <w:pPr>
        <w:spacing w:line="360" w:lineRule="auto"/>
      </w:pPr>
      <w:r w:rsidRPr="002F7067">
        <w:t>La solution ADDIXO Smart Factory offre à</w:t>
      </w:r>
      <w:r>
        <w:t xml:space="preserve"> ses utilisateurs la possibilité de charger la base de données à travers le module Intégration S.I. Ce module permet le chargement de données via des fichiers de type CSV ou à partir d’un interfaçage avec un système informatisé. Dans cette version de Smart Factory, l’utilisateur peut charger les moules, les utilisateurs, les produits et les affectations Produits/Lignes à travers un fichier de type CSV. Comme il peut intégrer les OF via des API à partir de l’ERP Sage X3. </w:t>
      </w:r>
    </w:p>
    <w:p w:rsidR="000D70BE" w:rsidP="000D70BE" w:rsidRDefault="000D70BE" w14:paraId="4E9A40AF" w14:textId="77777777">
      <w:pPr>
        <w:pStyle w:val="Titre2"/>
        <w:spacing w:before="0" w:after="0" w:line="360" w:lineRule="auto"/>
      </w:pPr>
      <w:bookmarkStart w:name="_Toc126255633" w:id="164"/>
      <w:r>
        <w:t>CSV</w:t>
      </w:r>
      <w:bookmarkEnd w:id="164"/>
    </w:p>
    <w:p w:rsidR="000D70BE" w:rsidP="000D70BE" w:rsidRDefault="000D70BE" w14:paraId="0EB053B7" w14:textId="77777777">
      <w:pPr>
        <w:spacing w:line="360" w:lineRule="auto"/>
        <w:rPr>
          <w:lang w:eastAsia="en-US"/>
        </w:rPr>
      </w:pPr>
      <w:r>
        <w:rPr>
          <w:lang w:eastAsia="en-US"/>
        </w:rPr>
        <w:t xml:space="preserve">L’intégration par fichier CSV s’effectue dans le premier Onglet de l’interface </w:t>
      </w:r>
      <w:r>
        <w:rPr>
          <w:i/>
          <w:iCs/>
          <w:lang w:eastAsia="en-US"/>
        </w:rPr>
        <w:t>Intégration SI</w:t>
      </w:r>
      <w:r>
        <w:rPr>
          <w:lang w:eastAsia="en-US"/>
        </w:rPr>
        <w:t>.</w:t>
      </w:r>
    </w:p>
    <w:p w:rsidR="000D70BE" w:rsidP="000D70BE" w:rsidRDefault="000D70BE" w14:paraId="1D885AAA" w14:textId="77777777">
      <w:pPr>
        <w:spacing w:line="360" w:lineRule="auto"/>
        <w:rPr>
          <w:lang w:eastAsia="en-US"/>
        </w:rPr>
      </w:pPr>
      <w:r>
        <w:rPr>
          <w:lang w:eastAsia="en-US"/>
        </w:rPr>
        <w:t>Pour charger un fichier, l’utilisateur doit suivre les étapes suivantes :</w:t>
      </w:r>
    </w:p>
    <w:p w:rsidR="000D70BE" w:rsidP="003040BB" w:rsidRDefault="000D70BE" w14:paraId="130AF4AB" w14:textId="77777777">
      <w:pPr>
        <w:pStyle w:val="Paragraphedeliste"/>
        <w:numPr>
          <w:ilvl w:val="0"/>
          <w:numId w:val="9"/>
        </w:numPr>
        <w:spacing w:line="360" w:lineRule="auto"/>
        <w:jc w:val="both"/>
        <w:rPr>
          <w:lang w:eastAsia="en-US"/>
        </w:rPr>
      </w:pPr>
      <w:r>
        <w:rPr>
          <w:lang w:eastAsia="en-US"/>
        </w:rPr>
        <w:t>Choisir l’entité à intégrer.</w:t>
      </w:r>
    </w:p>
    <w:p w:rsidR="000D70BE" w:rsidP="000D70BE" w:rsidRDefault="000D70BE" w14:paraId="2658ED7C" w14:textId="77777777">
      <w:pPr>
        <w:keepNext/>
        <w:spacing w:line="360" w:lineRule="auto"/>
        <w:jc w:val="center"/>
      </w:pPr>
      <w:r>
        <w:rPr>
          <w:noProof/>
        </w:rPr>
        <w:drawing>
          <wp:inline distT="0" distB="0" distL="0" distR="0" wp14:anchorId="36B5A63A" wp14:editId="71B6CCC5">
            <wp:extent cx="5099442" cy="2387600"/>
            <wp:effectExtent l="0" t="0" r="6350" b="0"/>
            <wp:docPr id="16" name="Image 16" descr="Une image contenant texte, capture d’écran,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texte, capture d’écran, intérieur&#10;&#10;Description générée automatiquement"/>
                    <pic:cNvPicPr/>
                  </pic:nvPicPr>
                  <pic:blipFill rotWithShape="1">
                    <a:blip r:embed="rId97"/>
                    <a:srcRect l="3200" t="14076" r="1368" b="2091"/>
                    <a:stretch/>
                  </pic:blipFill>
                  <pic:spPr bwMode="auto">
                    <a:xfrm>
                      <a:off x="0" y="0"/>
                      <a:ext cx="5100262" cy="2387984"/>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3C9B6BB7" w14:textId="77777777">
      <w:pPr>
        <w:pStyle w:val="Lgende"/>
        <w:spacing w:after="0" w:line="360" w:lineRule="auto"/>
        <w:jc w:val="center"/>
      </w:pPr>
      <w:bookmarkStart w:name="_Toc126255766" w:id="165"/>
      <w:r>
        <w:t xml:space="preserve">Figure </w:t>
      </w:r>
      <w:r>
        <w:fldChar w:fldCharType="begin"/>
      </w:r>
      <w:r>
        <w:instrText xml:space="preserve"> SEQ Figure \* ARABIC </w:instrText>
      </w:r>
      <w:r>
        <w:fldChar w:fldCharType="separate"/>
      </w:r>
      <w:r>
        <w:rPr>
          <w:noProof/>
        </w:rPr>
        <w:t>76</w:t>
      </w:r>
      <w:r>
        <w:fldChar w:fldCharType="end"/>
      </w:r>
      <w:r>
        <w:t xml:space="preserve"> : Choix de l'entité à intégrer</w:t>
      </w:r>
      <w:bookmarkEnd w:id="165"/>
    </w:p>
    <w:p w:rsidR="000D70BE" w:rsidP="003040BB" w:rsidRDefault="000D70BE" w14:paraId="318011C4" w14:textId="77777777">
      <w:pPr>
        <w:pStyle w:val="Paragraphedeliste"/>
        <w:numPr>
          <w:ilvl w:val="0"/>
          <w:numId w:val="9"/>
        </w:numPr>
        <w:spacing w:line="360" w:lineRule="auto"/>
        <w:jc w:val="both"/>
        <w:rPr>
          <w:lang w:eastAsia="en-US"/>
        </w:rPr>
      </w:pPr>
      <w:r w:rsidRPr="006A7E6A">
        <w:rPr>
          <w:noProof/>
          <w:lang w:eastAsia="en-US"/>
        </w:rPr>
        <w:drawing>
          <wp:anchor distT="0" distB="0" distL="114300" distR="114300" simplePos="0" relativeHeight="251658282" behindDoc="0" locked="0" layoutInCell="1" allowOverlap="1" wp14:anchorId="0CDA8945" wp14:editId="36D0DE87">
            <wp:simplePos x="0" y="0"/>
            <wp:positionH relativeFrom="column">
              <wp:posOffset>2217420</wp:posOffset>
            </wp:positionH>
            <wp:positionV relativeFrom="paragraph">
              <wp:posOffset>22225</wp:posOffset>
            </wp:positionV>
            <wp:extent cx="539750" cy="184785"/>
            <wp:effectExtent l="0" t="0" r="0" b="5715"/>
            <wp:wrapSquare wrapText="bothSides"/>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39750" cy="184785"/>
                    </a:xfrm>
                    <a:prstGeom prst="rect">
                      <a:avLst/>
                    </a:prstGeom>
                  </pic:spPr>
                </pic:pic>
              </a:graphicData>
            </a:graphic>
            <wp14:sizeRelH relativeFrom="margin">
              <wp14:pctWidth>0</wp14:pctWidth>
            </wp14:sizeRelH>
            <wp14:sizeRelV relativeFrom="margin">
              <wp14:pctHeight>0</wp14:pctHeight>
            </wp14:sizeRelV>
          </wp:anchor>
        </w:drawing>
      </w:r>
      <w:r>
        <w:rPr>
          <w:lang w:eastAsia="en-US"/>
        </w:rPr>
        <w:t>Appuyer sur le bouton et sélectionner le fichier à intégrer.</w:t>
      </w:r>
    </w:p>
    <w:p w:rsidR="000D70BE" w:rsidP="000D70BE" w:rsidRDefault="000D70BE" w14:paraId="19364E38" w14:textId="77777777">
      <w:pPr>
        <w:keepNext/>
        <w:spacing w:line="360" w:lineRule="auto"/>
        <w:jc w:val="center"/>
      </w:pPr>
      <w:r>
        <w:rPr>
          <w:noProof/>
        </w:rPr>
        <w:drawing>
          <wp:inline distT="0" distB="0" distL="0" distR="0" wp14:anchorId="05F5BF4E" wp14:editId="3FB8DA25">
            <wp:extent cx="5007266" cy="2361538"/>
            <wp:effectExtent l="0" t="0" r="3175" b="127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9"/>
                    <a:srcRect l="59907" t="37261" b="5207"/>
                    <a:stretch/>
                  </pic:blipFill>
                  <pic:spPr bwMode="auto">
                    <a:xfrm>
                      <a:off x="0" y="0"/>
                      <a:ext cx="5029429" cy="2371991"/>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53636ECB" w14:textId="77777777">
      <w:pPr>
        <w:pStyle w:val="Lgende"/>
        <w:spacing w:after="0" w:line="360" w:lineRule="auto"/>
        <w:jc w:val="center"/>
      </w:pPr>
      <w:bookmarkStart w:name="_Toc126255767" w:id="166"/>
      <w:r>
        <w:t xml:space="preserve">Figure </w:t>
      </w:r>
      <w:r>
        <w:fldChar w:fldCharType="begin"/>
      </w:r>
      <w:r>
        <w:instrText xml:space="preserve"> SEQ Figure \* ARABIC </w:instrText>
      </w:r>
      <w:r>
        <w:fldChar w:fldCharType="separate"/>
      </w:r>
      <w:r>
        <w:rPr>
          <w:noProof/>
        </w:rPr>
        <w:t>77</w:t>
      </w:r>
      <w:r>
        <w:fldChar w:fldCharType="end"/>
      </w:r>
      <w:r>
        <w:t xml:space="preserve"> : Sélection du fichier à intégrer</w:t>
      </w:r>
      <w:bookmarkEnd w:id="166"/>
    </w:p>
    <w:p w:rsidRPr="004B431F" w:rsidR="000D70BE" w:rsidP="003040BB" w:rsidRDefault="000D70BE" w14:paraId="289E4148" w14:textId="77777777">
      <w:pPr>
        <w:pStyle w:val="Paragraphedeliste"/>
        <w:numPr>
          <w:ilvl w:val="0"/>
          <w:numId w:val="9"/>
        </w:numPr>
        <w:spacing w:line="360" w:lineRule="auto"/>
        <w:jc w:val="both"/>
        <w:rPr>
          <w:lang w:eastAsia="en-US"/>
        </w:rPr>
      </w:pPr>
      <w:r>
        <w:rPr>
          <w:lang w:eastAsia="en-US"/>
        </w:rPr>
        <w:lastRenderedPageBreak/>
        <w:t xml:space="preserve">Confirmer le choix à partir du bouton </w:t>
      </w:r>
      <w:r w:rsidRPr="00CE277B">
        <w:rPr>
          <w:i/>
          <w:iCs/>
          <w:lang w:eastAsia="en-US"/>
        </w:rPr>
        <w:t>Confirmer</w:t>
      </w:r>
      <w:r>
        <w:rPr>
          <w:i/>
          <w:iCs/>
          <w:lang w:eastAsia="en-US"/>
        </w:rPr>
        <w:t>.</w:t>
      </w:r>
    </w:p>
    <w:p w:rsidR="000D70BE" w:rsidP="000D70BE" w:rsidRDefault="000D70BE" w14:paraId="5A3B3156" w14:textId="77777777">
      <w:pPr>
        <w:keepNext/>
        <w:spacing w:line="360" w:lineRule="auto"/>
        <w:jc w:val="center"/>
      </w:pPr>
      <w:r>
        <w:rPr>
          <w:noProof/>
          <w:lang w:eastAsia="en-US"/>
        </w:rPr>
        <w:drawing>
          <wp:anchor distT="0" distB="0" distL="114300" distR="114300" simplePos="0" relativeHeight="251658283" behindDoc="0" locked="0" layoutInCell="1" allowOverlap="1" wp14:anchorId="319589DF" wp14:editId="50D6EDFA">
            <wp:simplePos x="0" y="0"/>
            <wp:positionH relativeFrom="column">
              <wp:posOffset>4443612</wp:posOffset>
            </wp:positionH>
            <wp:positionV relativeFrom="paragraph">
              <wp:posOffset>868399</wp:posOffset>
            </wp:positionV>
            <wp:extent cx="361950" cy="361950"/>
            <wp:effectExtent l="0" t="0" r="0" b="0"/>
            <wp:wrapNone/>
            <wp:docPr id="48" name="Graphique 48" descr="Index pointant vers la droite vu du côté du dos de la main avec un remplissage u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raphique 48" descr="Index pointant vers la droite vu du côté du dos de la main avec un remplissage uni"/>
                    <pic:cNvPicPr/>
                  </pic:nvPicPr>
                  <pic:blipFill>
                    <a:blip r:embed="rId100">
                      <a:extLst>
                        <a:ext uri="{96DAC541-7B7A-43D3-8B79-37D633B846F1}">
                          <asvg:svgBlip xmlns:asvg="http://schemas.microsoft.com/office/drawing/2016/SVG/main" r:embed="rId101"/>
                        </a:ext>
                      </a:extLst>
                    </a:blip>
                    <a:stretch>
                      <a:fillRect/>
                    </a:stretch>
                  </pic:blipFill>
                  <pic:spPr>
                    <a:xfrm rot="16200000">
                      <a:off x="0" y="0"/>
                      <a:ext cx="361950" cy="361950"/>
                    </a:xfrm>
                    <a:prstGeom prst="rect">
                      <a:avLst/>
                    </a:prstGeom>
                  </pic:spPr>
                </pic:pic>
              </a:graphicData>
            </a:graphic>
            <wp14:sizeRelH relativeFrom="page">
              <wp14:pctWidth>0</wp14:pctWidth>
            </wp14:sizeRelH>
            <wp14:sizeRelV relativeFrom="page">
              <wp14:pctHeight>0</wp14:pctHeight>
            </wp14:sizeRelV>
          </wp:anchor>
        </w:drawing>
      </w:r>
      <w:r w:rsidRPr="004B431F">
        <w:rPr>
          <w:noProof/>
          <w:lang w:eastAsia="en-US"/>
        </w:rPr>
        <w:drawing>
          <wp:inline distT="0" distB="0" distL="0" distR="0" wp14:anchorId="607471FA" wp14:editId="6E455BB5">
            <wp:extent cx="5154138" cy="2466754"/>
            <wp:effectExtent l="0" t="0" r="8890" b="0"/>
            <wp:docPr id="28" name="Image 28"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Une image contenant table&#10;&#10;Description générée automatiquement"/>
                    <pic:cNvPicPr/>
                  </pic:nvPicPr>
                  <pic:blipFill>
                    <a:blip r:embed="rId102"/>
                    <a:stretch>
                      <a:fillRect/>
                    </a:stretch>
                  </pic:blipFill>
                  <pic:spPr>
                    <a:xfrm>
                      <a:off x="0" y="0"/>
                      <a:ext cx="5169113" cy="2473921"/>
                    </a:xfrm>
                    <a:prstGeom prst="rect">
                      <a:avLst/>
                    </a:prstGeom>
                  </pic:spPr>
                </pic:pic>
              </a:graphicData>
            </a:graphic>
          </wp:inline>
        </w:drawing>
      </w:r>
    </w:p>
    <w:p w:rsidR="000D70BE" w:rsidP="000D70BE" w:rsidRDefault="000D70BE" w14:paraId="2BE08357" w14:textId="77777777">
      <w:pPr>
        <w:pStyle w:val="Lgende"/>
        <w:spacing w:after="0" w:line="360" w:lineRule="auto"/>
        <w:jc w:val="center"/>
      </w:pPr>
      <w:bookmarkStart w:name="_Toc126255768" w:id="167"/>
      <w:r>
        <w:t xml:space="preserve">Figure </w:t>
      </w:r>
      <w:r>
        <w:fldChar w:fldCharType="begin"/>
      </w:r>
      <w:r>
        <w:instrText xml:space="preserve"> SEQ Figure \* ARABIC </w:instrText>
      </w:r>
      <w:r>
        <w:fldChar w:fldCharType="separate"/>
      </w:r>
      <w:r>
        <w:rPr>
          <w:noProof/>
        </w:rPr>
        <w:t>78</w:t>
      </w:r>
      <w:r>
        <w:fldChar w:fldCharType="end"/>
      </w:r>
      <w:r>
        <w:t xml:space="preserve"> : Confirmation de l'intégration</w:t>
      </w:r>
      <w:bookmarkEnd w:id="167"/>
    </w:p>
    <w:p w:rsidR="000D70BE" w:rsidP="000D70BE" w:rsidRDefault="000D70BE" w14:paraId="5F1B64F0" w14:textId="77777777">
      <w:pPr>
        <w:spacing w:line="360" w:lineRule="auto"/>
        <w:rPr>
          <w:lang w:eastAsia="en-US"/>
        </w:rPr>
      </w:pPr>
      <w:r>
        <w:rPr>
          <w:lang w:eastAsia="en-US"/>
        </w:rPr>
        <w:t xml:space="preserve">Après la confirmation, le fichier sera ajouté au tableau </w:t>
      </w:r>
      <w:r>
        <w:rPr>
          <w:i/>
          <w:iCs/>
          <w:lang w:eastAsia="en-US"/>
        </w:rPr>
        <w:t xml:space="preserve">Historique Intégration </w:t>
      </w:r>
      <w:r>
        <w:rPr>
          <w:lang w:eastAsia="en-US"/>
        </w:rPr>
        <w:t>avec sa date de chargement et son statut.</w:t>
      </w:r>
    </w:p>
    <w:p w:rsidR="000D70BE" w:rsidP="000D70BE" w:rsidRDefault="000D70BE" w14:paraId="38FC3E34" w14:textId="77777777">
      <w:pPr>
        <w:spacing w:line="360" w:lineRule="auto"/>
        <w:rPr>
          <w:lang w:eastAsia="en-US"/>
        </w:rPr>
      </w:pPr>
      <w:r>
        <w:rPr>
          <w:lang w:eastAsia="en-US"/>
        </w:rPr>
        <w:t xml:space="preserve">Si toutes les informations dans le fichier sont correctes et conformes aux règles de gestion exigées, le statut du fichier sera </w:t>
      </w:r>
      <w:r>
        <w:rPr>
          <w:i/>
          <w:iCs/>
          <w:lang w:eastAsia="en-US"/>
        </w:rPr>
        <w:t xml:space="preserve">Intégré </w:t>
      </w:r>
      <w:r>
        <w:rPr>
          <w:lang w:eastAsia="en-US"/>
        </w:rPr>
        <w:t xml:space="preserve">(Puce verte). Sinon, si une ou plusieurs informations sont manquantes ou incorrectes le statut sera </w:t>
      </w:r>
      <w:r>
        <w:rPr>
          <w:i/>
          <w:iCs/>
          <w:lang w:eastAsia="en-US"/>
        </w:rPr>
        <w:t xml:space="preserve">Partiellement intégré </w:t>
      </w:r>
      <w:r>
        <w:rPr>
          <w:lang w:eastAsia="en-US"/>
        </w:rPr>
        <w:t>(Puce rouge).</w:t>
      </w:r>
    </w:p>
    <w:p w:rsidRPr="003949D3" w:rsidR="000D70BE" w:rsidP="000D70BE" w:rsidRDefault="000D70BE" w14:paraId="3FEB23C3" w14:textId="77777777">
      <w:pPr>
        <w:spacing w:line="360" w:lineRule="auto"/>
        <w:rPr>
          <w:lang w:eastAsia="en-US"/>
        </w:rPr>
      </w:pPr>
      <w:r>
        <w:rPr>
          <w:lang w:eastAsia="en-US"/>
        </w:rPr>
        <w:t xml:space="preserve">L’utilisateur peut supprimer un fichier du tableau </w:t>
      </w:r>
      <w:r>
        <w:rPr>
          <w:i/>
          <w:iCs/>
          <w:lang w:eastAsia="en-US"/>
        </w:rPr>
        <w:t xml:space="preserve">historique Intégration. </w:t>
      </w:r>
      <w:r>
        <w:rPr>
          <w:lang w:eastAsia="en-US"/>
        </w:rPr>
        <w:t>Ceci n’implique pas la suppression des données enregistrées dans la base de données.</w:t>
      </w:r>
    </w:p>
    <w:p w:rsidR="000D70BE" w:rsidP="000D70BE" w:rsidRDefault="000D70BE" w14:paraId="3AC7C5A2" w14:textId="77777777">
      <w:pPr>
        <w:pStyle w:val="Titre3"/>
      </w:pPr>
      <w:bookmarkStart w:name="_Toc126255634" w:id="168"/>
      <w:r>
        <w:t>Utilisateur</w:t>
      </w:r>
      <w:bookmarkEnd w:id="168"/>
    </w:p>
    <w:p w:rsidR="000D70BE" w:rsidP="000D70BE" w:rsidRDefault="000D70BE" w14:paraId="1CF5B0DE" w14:textId="77777777">
      <w:pPr>
        <w:spacing w:line="360" w:lineRule="auto"/>
      </w:pPr>
      <w:r>
        <w:t>Afin d’intégrer les utilisateurs dans Smart Factory, l’utilisateur doit fournir le fichier CSV ‘User Integration - SF – PEC’. Ce fichier doit contenir, pour chaque utilisateur, les données suivantes :</w:t>
      </w:r>
    </w:p>
    <w:p w:rsidRPr="00CA1472" w:rsidR="000D70BE" w:rsidP="003040BB" w:rsidRDefault="000D70BE" w14:paraId="188F0666" w14:textId="77777777">
      <w:pPr>
        <w:pStyle w:val="Paragraphedeliste"/>
        <w:numPr>
          <w:ilvl w:val="0"/>
          <w:numId w:val="5"/>
        </w:numPr>
        <w:spacing w:line="360" w:lineRule="auto"/>
        <w:ind w:left="1066" w:hanging="357"/>
        <w:jc w:val="both"/>
      </w:pPr>
      <w:r w:rsidRPr="00CA1472">
        <w:rPr>
          <w:i/>
          <w:iCs/>
        </w:rPr>
        <w:t>Matricule</w:t>
      </w:r>
      <w:r w:rsidRPr="00CA1472">
        <w:t> : Chaîne de caractères unique.</w:t>
      </w:r>
    </w:p>
    <w:p w:rsidRPr="00CA1472" w:rsidR="000D70BE" w:rsidP="003040BB" w:rsidRDefault="000D70BE" w14:paraId="41F5310D" w14:textId="77777777">
      <w:pPr>
        <w:pStyle w:val="Paragraphedeliste"/>
        <w:numPr>
          <w:ilvl w:val="0"/>
          <w:numId w:val="5"/>
        </w:numPr>
        <w:spacing w:line="360" w:lineRule="auto"/>
        <w:ind w:left="1066" w:hanging="357"/>
        <w:jc w:val="both"/>
      </w:pPr>
      <w:r w:rsidRPr="00CA1472">
        <w:rPr>
          <w:i/>
          <w:iCs/>
        </w:rPr>
        <w:t>Nom</w:t>
      </w:r>
      <w:r w:rsidRPr="00CA1472">
        <w:t> : Chaîne de caractères.</w:t>
      </w:r>
    </w:p>
    <w:p w:rsidRPr="00CA1472" w:rsidR="000D70BE" w:rsidP="003040BB" w:rsidRDefault="000D70BE" w14:paraId="766789D3" w14:textId="77777777">
      <w:pPr>
        <w:pStyle w:val="Paragraphedeliste"/>
        <w:numPr>
          <w:ilvl w:val="0"/>
          <w:numId w:val="5"/>
        </w:numPr>
        <w:spacing w:line="360" w:lineRule="auto"/>
        <w:ind w:left="1066" w:hanging="357"/>
        <w:jc w:val="both"/>
      </w:pPr>
      <w:r w:rsidRPr="00CA1472">
        <w:rPr>
          <w:i/>
          <w:iCs/>
        </w:rPr>
        <w:t>Prénom</w:t>
      </w:r>
      <w:r w:rsidRPr="00CA1472">
        <w:t> : Chaîne de caractères.</w:t>
      </w:r>
    </w:p>
    <w:p w:rsidRPr="00CA1472" w:rsidR="000D70BE" w:rsidP="003040BB" w:rsidRDefault="000D70BE" w14:paraId="7D1F5624" w14:textId="77777777">
      <w:pPr>
        <w:pStyle w:val="Paragraphedeliste"/>
        <w:numPr>
          <w:ilvl w:val="0"/>
          <w:numId w:val="5"/>
        </w:numPr>
        <w:spacing w:line="360" w:lineRule="auto"/>
        <w:ind w:left="1066" w:hanging="357"/>
        <w:jc w:val="both"/>
      </w:pPr>
      <w:r w:rsidRPr="00CA1472">
        <w:rPr>
          <w:i/>
          <w:iCs/>
        </w:rPr>
        <w:t>E-mail</w:t>
      </w:r>
      <w:r w:rsidRPr="00CA1472">
        <w:t> : Adresse électronique de l’utilisateur.</w:t>
      </w:r>
    </w:p>
    <w:p w:rsidRPr="00CA1472" w:rsidR="000D70BE" w:rsidP="003040BB" w:rsidRDefault="000D70BE" w14:paraId="363891E6" w14:textId="77777777">
      <w:pPr>
        <w:pStyle w:val="Paragraphedeliste"/>
        <w:numPr>
          <w:ilvl w:val="0"/>
          <w:numId w:val="5"/>
        </w:numPr>
        <w:spacing w:line="360" w:lineRule="auto"/>
        <w:ind w:left="1066" w:hanging="357"/>
        <w:jc w:val="both"/>
      </w:pPr>
      <w:r w:rsidRPr="00CA1472">
        <w:rPr>
          <w:i/>
          <w:iCs/>
        </w:rPr>
        <w:t>Mot de passe</w:t>
      </w:r>
      <w:r w:rsidRPr="00CA1472">
        <w:t> : Chaîne de caractères.</w:t>
      </w:r>
    </w:p>
    <w:p w:rsidRPr="00CA1472" w:rsidR="000D70BE" w:rsidP="003040BB" w:rsidRDefault="000D70BE" w14:paraId="3341F0E8" w14:textId="77777777">
      <w:pPr>
        <w:pStyle w:val="Paragraphedeliste"/>
        <w:numPr>
          <w:ilvl w:val="0"/>
          <w:numId w:val="5"/>
        </w:numPr>
        <w:spacing w:line="360" w:lineRule="auto"/>
        <w:ind w:left="1066" w:hanging="357"/>
        <w:jc w:val="both"/>
      </w:pPr>
      <w:r w:rsidRPr="00CA1472">
        <w:rPr>
          <w:i/>
          <w:iCs/>
        </w:rPr>
        <w:t>Rôle</w:t>
      </w:r>
      <w:r>
        <w:t xml:space="preserve"> </w:t>
      </w:r>
      <w:r w:rsidRPr="00CA1472">
        <w:t>: Choisir parmi : Admin, MNG, OP, QA, TS.</w:t>
      </w:r>
    </w:p>
    <w:p w:rsidR="000D70BE" w:rsidP="003040BB" w:rsidRDefault="000D70BE" w14:paraId="03C3D1A5" w14:textId="77777777">
      <w:pPr>
        <w:pStyle w:val="Paragraphedeliste"/>
        <w:numPr>
          <w:ilvl w:val="0"/>
          <w:numId w:val="5"/>
        </w:numPr>
        <w:spacing w:line="360" w:lineRule="auto"/>
        <w:ind w:left="1066" w:hanging="357"/>
        <w:jc w:val="both"/>
      </w:pPr>
      <w:r w:rsidRPr="00CA1472">
        <w:rPr>
          <w:i/>
          <w:iCs/>
        </w:rPr>
        <w:t>Valideur QRQC</w:t>
      </w:r>
      <w:r w:rsidRPr="00CA1472">
        <w:t> : Choisir Oui ou Non.</w:t>
      </w:r>
    </w:p>
    <w:p w:rsidR="000D70BE" w:rsidP="000D70BE" w:rsidRDefault="000D70BE" w14:paraId="0A4E66DC" w14:textId="77777777">
      <w:pPr>
        <w:spacing w:line="360" w:lineRule="auto"/>
      </w:pPr>
      <w:r>
        <w:t>Lien vers le fichier modèle de chargement des utilisateurs :</w:t>
      </w:r>
    </w:p>
    <w:p w:rsidR="000D70BE" w:rsidP="000D70BE" w:rsidRDefault="000D70BE" w14:paraId="7CCCB712" w14:textId="77777777">
      <w:pPr>
        <w:spacing w:line="360" w:lineRule="auto"/>
        <w:rPr>
          <w:rStyle w:val="Lienhypertexte"/>
          <w:sz w:val="20"/>
          <w:szCs w:val="20"/>
        </w:rPr>
      </w:pPr>
      <w:hyperlink w:history="1" r:id="rId103">
        <w:r w:rsidRPr="00715DD5">
          <w:rPr>
            <w:rStyle w:val="Lienhypertexte"/>
            <w:sz w:val="20"/>
            <w:szCs w:val="20"/>
          </w:rPr>
          <w:t>https://addixo.sharepoint.com/:x:/g/Prod/EUTk2AdgoklGv8IWGWkPcjoBa331Z-KqW7x-s8sVqS1OOw?e=JYw0vz</w:t>
        </w:r>
      </w:hyperlink>
    </w:p>
    <w:p w:rsidRPr="00C3650A" w:rsidR="000D70BE" w:rsidP="000D70BE" w:rsidRDefault="000D70BE" w14:paraId="549833BC" w14:textId="77777777">
      <w:pPr>
        <w:spacing w:line="360" w:lineRule="auto"/>
        <w:rPr>
          <w:i/>
          <w:iCs/>
        </w:rPr>
      </w:pPr>
      <w:r w:rsidRPr="00C3650A">
        <w:rPr>
          <w:i/>
          <w:iCs/>
        </w:rPr>
        <w:lastRenderedPageBreak/>
        <w:t xml:space="preserve">Lors du chargement, si un utilisateur est déjà enregistré, ses données existantes seront mises à jour. </w:t>
      </w:r>
    </w:p>
    <w:p w:rsidR="000D70BE" w:rsidP="000D70BE" w:rsidRDefault="000D70BE" w14:paraId="6E05996C" w14:textId="77777777">
      <w:pPr>
        <w:pStyle w:val="Titre3"/>
      </w:pPr>
      <w:bookmarkStart w:name="_Toc126255635" w:id="169"/>
      <w:r>
        <w:t>Moule</w:t>
      </w:r>
      <w:bookmarkEnd w:id="169"/>
    </w:p>
    <w:p w:rsidRPr="0021577D" w:rsidR="000D70BE" w:rsidP="000D70BE" w:rsidRDefault="000D70BE" w14:paraId="67DBB42D" w14:textId="77777777">
      <w:pPr>
        <w:spacing w:line="360" w:lineRule="auto"/>
        <w:ind w:left="357"/>
        <w:contextualSpacing/>
      </w:pPr>
      <w:r>
        <w:t>Pour charger les moules, l’utilisateur doit remplir le fichier CSV ‘Mold Integration – SF – PEC’ par les informations suivantes</w:t>
      </w:r>
      <w:r w:rsidRPr="0021577D">
        <w:t> :</w:t>
      </w:r>
    </w:p>
    <w:p w:rsidRPr="0021577D" w:rsidR="000D70BE" w:rsidP="003040BB" w:rsidRDefault="000D70BE" w14:paraId="729C0A92" w14:textId="77777777">
      <w:pPr>
        <w:numPr>
          <w:ilvl w:val="0"/>
          <w:numId w:val="5"/>
        </w:numPr>
        <w:spacing w:line="360" w:lineRule="auto"/>
        <w:ind w:left="1066" w:hanging="357"/>
        <w:contextualSpacing/>
      </w:pPr>
      <w:r w:rsidRPr="0021577D">
        <w:rPr>
          <w:i/>
          <w:iCs/>
          <w:u w:val="single"/>
        </w:rPr>
        <w:t>Identifiant Moule</w:t>
      </w:r>
      <w:r w:rsidRPr="0021577D">
        <w:t> : Chaîne de caractères unique.</w:t>
      </w:r>
    </w:p>
    <w:p w:rsidRPr="0021577D" w:rsidR="000D70BE" w:rsidP="003040BB" w:rsidRDefault="000D70BE" w14:paraId="674E7647" w14:textId="77777777">
      <w:pPr>
        <w:numPr>
          <w:ilvl w:val="0"/>
          <w:numId w:val="5"/>
        </w:numPr>
        <w:spacing w:line="360" w:lineRule="auto"/>
        <w:ind w:left="1066" w:hanging="357"/>
        <w:contextualSpacing/>
      </w:pPr>
      <w:r w:rsidRPr="0021577D">
        <w:rPr>
          <w:i/>
          <w:iCs/>
          <w:u w:val="single"/>
        </w:rPr>
        <w:t>Nombre d’Empreintes Théorique</w:t>
      </w:r>
      <w:r>
        <w:rPr>
          <w:i/>
          <w:iCs/>
        </w:rPr>
        <w:t xml:space="preserve"> </w:t>
      </w:r>
      <w:r w:rsidRPr="0021577D">
        <w:t>: Nombre entier &gt; 0.</w:t>
      </w:r>
    </w:p>
    <w:p w:rsidRPr="0021577D" w:rsidR="000D70BE" w:rsidP="003040BB" w:rsidRDefault="000D70BE" w14:paraId="481C69B8" w14:textId="77777777">
      <w:pPr>
        <w:numPr>
          <w:ilvl w:val="0"/>
          <w:numId w:val="5"/>
        </w:numPr>
        <w:spacing w:line="360" w:lineRule="auto"/>
        <w:ind w:left="1066" w:hanging="357"/>
        <w:contextualSpacing/>
      </w:pPr>
      <w:r w:rsidRPr="0021577D">
        <w:rPr>
          <w:i/>
          <w:iCs/>
          <w:u w:val="single"/>
        </w:rPr>
        <w:t>Nombre d’Empreintes Actives</w:t>
      </w:r>
      <w:r w:rsidRPr="0021577D">
        <w:t> : Nombre entier &gt; 0 et &lt;= « Nombre d’Empreintes Théorique ».</w:t>
      </w:r>
    </w:p>
    <w:p w:rsidRPr="0021577D" w:rsidR="000D70BE" w:rsidP="003040BB" w:rsidRDefault="000D70BE" w14:paraId="05108F37" w14:textId="77777777">
      <w:pPr>
        <w:numPr>
          <w:ilvl w:val="0"/>
          <w:numId w:val="5"/>
        </w:numPr>
        <w:spacing w:line="360" w:lineRule="auto"/>
        <w:ind w:left="1066" w:hanging="357"/>
        <w:contextualSpacing/>
      </w:pPr>
      <w:r w:rsidRPr="0021577D">
        <w:rPr>
          <w:i/>
          <w:iCs/>
          <w:u w:val="single"/>
        </w:rPr>
        <w:t>Durée CS</w:t>
      </w:r>
      <w:r>
        <w:rPr>
          <w:u w:val="single"/>
        </w:rPr>
        <w:t> </w:t>
      </w:r>
      <w:r>
        <w:t xml:space="preserve">: </w:t>
      </w:r>
      <w:r w:rsidRPr="0021577D">
        <w:t>Durée nécessaire pour le changement de série relatif au moule. En minute.</w:t>
      </w:r>
    </w:p>
    <w:p w:rsidRPr="0021577D" w:rsidR="000D70BE" w:rsidP="003040BB" w:rsidRDefault="000D70BE" w14:paraId="6752DC83" w14:textId="77777777">
      <w:pPr>
        <w:numPr>
          <w:ilvl w:val="0"/>
          <w:numId w:val="5"/>
        </w:numPr>
        <w:spacing w:line="360" w:lineRule="auto"/>
        <w:ind w:left="1066" w:hanging="357"/>
        <w:contextualSpacing/>
      </w:pPr>
      <w:r w:rsidRPr="0021577D">
        <w:rPr>
          <w:i/>
          <w:iCs/>
        </w:rPr>
        <w:t>Cycle de vie</w:t>
      </w:r>
      <w:r w:rsidRPr="0021577D">
        <w:t> : Nombre entier &gt; 0.</w:t>
      </w:r>
    </w:p>
    <w:p w:rsidRPr="0021577D" w:rsidR="000D70BE" w:rsidP="003040BB" w:rsidRDefault="000D70BE" w14:paraId="70E27BE2" w14:textId="77777777">
      <w:pPr>
        <w:numPr>
          <w:ilvl w:val="0"/>
          <w:numId w:val="5"/>
        </w:numPr>
        <w:spacing w:line="360" w:lineRule="auto"/>
        <w:ind w:left="1066" w:hanging="357"/>
        <w:contextualSpacing/>
      </w:pPr>
      <w:r w:rsidRPr="0021577D">
        <w:rPr>
          <w:i/>
          <w:iCs/>
        </w:rPr>
        <w:t>Frappes garanties</w:t>
      </w:r>
      <w:r w:rsidRPr="0021577D">
        <w:t> : Nombre entier &gt; 0.</w:t>
      </w:r>
    </w:p>
    <w:p w:rsidRPr="0021577D" w:rsidR="000D70BE" w:rsidP="003040BB" w:rsidRDefault="000D70BE" w14:paraId="3BB77554" w14:textId="77777777">
      <w:pPr>
        <w:numPr>
          <w:ilvl w:val="0"/>
          <w:numId w:val="5"/>
        </w:numPr>
        <w:spacing w:line="360" w:lineRule="auto"/>
        <w:ind w:left="1066" w:hanging="357"/>
        <w:contextualSpacing/>
      </w:pPr>
      <w:r w:rsidRPr="0021577D">
        <w:rPr>
          <w:i/>
          <w:iCs/>
        </w:rPr>
        <w:t>Frappes en cours</w:t>
      </w:r>
      <w:r w:rsidRPr="0021577D">
        <w:t> : Nombre entier &gt; 0.</w:t>
      </w:r>
    </w:p>
    <w:p w:rsidRPr="0021577D" w:rsidR="000D70BE" w:rsidP="003040BB" w:rsidRDefault="000D70BE" w14:paraId="081CE479" w14:textId="77777777">
      <w:pPr>
        <w:numPr>
          <w:ilvl w:val="0"/>
          <w:numId w:val="9"/>
        </w:numPr>
        <w:spacing w:line="360" w:lineRule="auto"/>
        <w:ind w:left="1066" w:hanging="357"/>
        <w:contextualSpacing/>
      </w:pPr>
      <w:r w:rsidRPr="0021577D">
        <w:rPr>
          <w:i/>
          <w:iCs/>
        </w:rPr>
        <w:t>Date début exercice</w:t>
      </w:r>
      <w:r w:rsidRPr="0021577D">
        <w:t> : Nombre entier &gt; 0. Prend la date de création du moule par défaut.</w:t>
      </w:r>
    </w:p>
    <w:p w:rsidRPr="0021577D" w:rsidR="000D70BE" w:rsidP="003040BB" w:rsidRDefault="000D70BE" w14:paraId="577597F9" w14:textId="77777777">
      <w:pPr>
        <w:numPr>
          <w:ilvl w:val="0"/>
          <w:numId w:val="9"/>
        </w:numPr>
        <w:spacing w:line="360" w:lineRule="auto"/>
        <w:ind w:left="1066" w:hanging="357"/>
        <w:contextualSpacing/>
      </w:pPr>
      <w:r w:rsidRPr="0021577D">
        <w:rPr>
          <w:i/>
          <w:iCs/>
        </w:rPr>
        <w:t>Date dernière maintenance</w:t>
      </w:r>
      <w:r>
        <w:t xml:space="preserve"> : </w:t>
      </w:r>
      <w:r w:rsidRPr="0021577D">
        <w:t>Nombre entier &gt; 0. Prend la date de création du moule par défaut.</w:t>
      </w:r>
    </w:p>
    <w:p w:rsidRPr="0021577D" w:rsidR="000D70BE" w:rsidP="003040BB" w:rsidRDefault="000D70BE" w14:paraId="55541721" w14:textId="77777777">
      <w:pPr>
        <w:numPr>
          <w:ilvl w:val="0"/>
          <w:numId w:val="9"/>
        </w:numPr>
        <w:spacing w:line="360" w:lineRule="auto"/>
        <w:ind w:left="1066" w:hanging="357"/>
        <w:contextualSpacing/>
      </w:pPr>
      <w:r w:rsidRPr="0021577D">
        <w:rPr>
          <w:i/>
          <w:iCs/>
          <w:u w:val="single"/>
        </w:rPr>
        <w:t>Cycle maintenance niveau 2</w:t>
      </w:r>
      <w:r>
        <w:rPr>
          <w:u w:val="single"/>
        </w:rPr>
        <w:t> </w:t>
      </w:r>
      <w:r>
        <w:t xml:space="preserve">: </w:t>
      </w:r>
      <w:r w:rsidRPr="0021577D">
        <w:t>Nombre entier &gt; 0.</w:t>
      </w:r>
    </w:p>
    <w:p w:rsidRPr="0021577D" w:rsidR="000D70BE" w:rsidP="003040BB" w:rsidRDefault="000D70BE" w14:paraId="16082781" w14:textId="77777777">
      <w:pPr>
        <w:numPr>
          <w:ilvl w:val="0"/>
          <w:numId w:val="9"/>
        </w:numPr>
        <w:spacing w:line="360" w:lineRule="auto"/>
        <w:ind w:left="1066" w:hanging="357"/>
        <w:contextualSpacing/>
      </w:pPr>
      <w:r w:rsidRPr="0021577D">
        <w:rPr>
          <w:i/>
          <w:iCs/>
        </w:rPr>
        <w:t>Frappe en cours niveau 2</w:t>
      </w:r>
      <w:r w:rsidRPr="0021577D">
        <w:t> : Nombre entier &gt;= 0. Prend la valeur 0 par défaut.</w:t>
      </w:r>
    </w:p>
    <w:p w:rsidRPr="0021577D" w:rsidR="000D70BE" w:rsidP="003040BB" w:rsidRDefault="000D70BE" w14:paraId="51E04386" w14:textId="77777777">
      <w:pPr>
        <w:numPr>
          <w:ilvl w:val="0"/>
          <w:numId w:val="9"/>
        </w:numPr>
        <w:spacing w:line="360" w:lineRule="auto"/>
        <w:ind w:left="1066" w:hanging="357"/>
        <w:contextualSpacing/>
      </w:pPr>
      <w:r w:rsidRPr="0021577D">
        <w:rPr>
          <w:i/>
          <w:iCs/>
        </w:rPr>
        <w:t>Cycle maintenance niveau 0</w:t>
      </w:r>
      <w:r w:rsidRPr="0021577D">
        <w:t> : Nombre entier &gt; =0. Prend la valeur 0 par défaut.</w:t>
      </w:r>
    </w:p>
    <w:p w:rsidRPr="0021577D" w:rsidR="000D70BE" w:rsidP="003040BB" w:rsidRDefault="000D70BE" w14:paraId="238B4658" w14:textId="77777777">
      <w:pPr>
        <w:numPr>
          <w:ilvl w:val="0"/>
          <w:numId w:val="9"/>
        </w:numPr>
        <w:spacing w:line="360" w:lineRule="auto"/>
        <w:ind w:left="1066" w:hanging="357"/>
        <w:contextualSpacing/>
      </w:pPr>
      <w:r w:rsidRPr="0021577D">
        <w:rPr>
          <w:i/>
          <w:iCs/>
        </w:rPr>
        <w:t>Frappe en cours niveau 0</w:t>
      </w:r>
      <w:r w:rsidRPr="0021577D">
        <w:t> : Nombre entier &gt;= 0. Prend la valeur 0 par défaut.</w:t>
      </w:r>
    </w:p>
    <w:p w:rsidR="000D70BE" w:rsidP="003040BB" w:rsidRDefault="000D70BE" w14:paraId="31166F91" w14:textId="77777777">
      <w:pPr>
        <w:numPr>
          <w:ilvl w:val="0"/>
          <w:numId w:val="9"/>
        </w:numPr>
        <w:spacing w:line="360" w:lineRule="auto"/>
        <w:ind w:left="1066" w:hanging="357"/>
        <w:contextualSpacing/>
      </w:pPr>
      <w:r w:rsidRPr="0021577D">
        <w:rPr>
          <w:i/>
          <w:iCs/>
        </w:rPr>
        <w:t>Description</w:t>
      </w:r>
      <w:r w:rsidRPr="0021577D">
        <w:t> : Champ de Texte libre. Chaîne de caractères.</w:t>
      </w:r>
    </w:p>
    <w:p w:rsidR="000D70BE" w:rsidP="000D70BE" w:rsidRDefault="000D70BE" w14:paraId="44C2E019" w14:textId="77777777">
      <w:pPr>
        <w:spacing w:line="360" w:lineRule="auto"/>
        <w:contextualSpacing/>
      </w:pPr>
      <w:r>
        <w:t>Afin de mener à bien l’opération d’intégration des moules, il faut respecter les règles de gestion suivantes :</w:t>
      </w:r>
    </w:p>
    <w:p w:rsidR="000D70BE" w:rsidP="003040BB" w:rsidRDefault="000D70BE" w14:paraId="031BF16F" w14:textId="77777777">
      <w:pPr>
        <w:pStyle w:val="Paragraphedeliste"/>
        <w:numPr>
          <w:ilvl w:val="0"/>
          <w:numId w:val="9"/>
        </w:numPr>
        <w:spacing w:line="360" w:lineRule="auto"/>
      </w:pPr>
      <w:r>
        <w:t>Les champs soulignés cités ci-dessus sont des champs obligatoires.</w:t>
      </w:r>
    </w:p>
    <w:p w:rsidRPr="00C545EC" w:rsidR="000D70BE" w:rsidP="003040BB" w:rsidRDefault="000D70BE" w14:paraId="6209D456" w14:textId="77777777">
      <w:pPr>
        <w:pStyle w:val="Paragraphedeliste"/>
        <w:numPr>
          <w:ilvl w:val="0"/>
          <w:numId w:val="9"/>
        </w:numPr>
        <w:spacing w:line="360" w:lineRule="auto"/>
      </w:pPr>
      <w:r>
        <w:t>Les champs non-obligatoires vides prennent automatiquement la valeur 0.</w:t>
      </w:r>
    </w:p>
    <w:p w:rsidR="000D70BE" w:rsidP="000D70BE" w:rsidRDefault="000D70BE" w14:paraId="2E23DD1C" w14:textId="77777777">
      <w:pPr>
        <w:spacing w:line="360" w:lineRule="auto"/>
      </w:pPr>
      <w:r>
        <w:t xml:space="preserve">Lien pour le fichier modèle de chargement des moules : </w:t>
      </w:r>
    </w:p>
    <w:p w:rsidRPr="00EA60BF" w:rsidR="000D70BE" w:rsidP="000D70BE" w:rsidRDefault="000D70BE" w14:paraId="30E63AF0" w14:textId="77777777">
      <w:pPr>
        <w:spacing w:line="360" w:lineRule="auto"/>
        <w:rPr>
          <w:sz w:val="20"/>
          <w:szCs w:val="20"/>
        </w:rPr>
      </w:pPr>
      <w:hyperlink w:history="1" r:id="rId104">
        <w:r w:rsidRPr="00EA60BF">
          <w:rPr>
            <w:rStyle w:val="Lienhypertexte"/>
            <w:sz w:val="20"/>
            <w:szCs w:val="20"/>
          </w:rPr>
          <w:t>https://addixo.sharepoint.com/:x:/g/Prod/EW2cZD3hHjNHgw-OdHq9SwgByIpWIlzzrNP821XFEw2iAw?e=B4mN1c</w:t>
        </w:r>
      </w:hyperlink>
    </w:p>
    <w:p w:rsidRPr="00C3650A" w:rsidR="000D70BE" w:rsidP="000D70BE" w:rsidRDefault="000D70BE" w14:paraId="0B6FD2C5" w14:textId="77777777">
      <w:pPr>
        <w:spacing w:line="360" w:lineRule="auto"/>
        <w:rPr>
          <w:i/>
          <w:iCs/>
        </w:rPr>
      </w:pPr>
      <w:r w:rsidRPr="00C3650A">
        <w:rPr>
          <w:i/>
          <w:iCs/>
        </w:rPr>
        <w:lastRenderedPageBreak/>
        <w:t>Lors du chargement, si un moule est déjà enregistré dans la base de données, ses données seront mises à jour.</w:t>
      </w:r>
    </w:p>
    <w:p w:rsidR="000D70BE" w:rsidP="000D70BE" w:rsidRDefault="000D70BE" w14:paraId="5BF59147" w14:textId="77777777">
      <w:pPr>
        <w:pStyle w:val="Titre3"/>
      </w:pPr>
      <w:bookmarkStart w:name="_Toc126255636" w:id="170"/>
      <w:r>
        <w:t>Produit</w:t>
      </w:r>
      <w:bookmarkEnd w:id="170"/>
    </w:p>
    <w:p w:rsidR="000D70BE" w:rsidP="000D70BE" w:rsidRDefault="000D70BE" w14:paraId="76D33618" w14:textId="77777777">
      <w:pPr>
        <w:spacing w:line="360" w:lineRule="auto"/>
        <w:rPr>
          <w:lang w:eastAsia="en-US"/>
        </w:rPr>
      </w:pPr>
      <w:r>
        <w:rPr>
          <w:lang w:eastAsia="en-US"/>
        </w:rPr>
        <w:t xml:space="preserve">Pour charger les produits dans la base de données, il faut fournir le fichier CSV </w:t>
      </w:r>
      <w:r w:rsidRPr="00D10755">
        <w:rPr>
          <w:i/>
          <w:iCs/>
          <w:lang w:eastAsia="en-US"/>
        </w:rPr>
        <w:t>‘Product Integration – SF – PEC’</w:t>
      </w:r>
      <w:r>
        <w:rPr>
          <w:lang w:eastAsia="en-US"/>
        </w:rPr>
        <w:t xml:space="preserve"> contenant les informations suivantes :</w:t>
      </w:r>
    </w:p>
    <w:p w:rsidRPr="00483CFC" w:rsidR="000D70BE" w:rsidP="003040BB" w:rsidRDefault="000D70BE" w14:paraId="1FCF26BD" w14:textId="77777777">
      <w:pPr>
        <w:pStyle w:val="Paragraphedeliste"/>
        <w:numPr>
          <w:ilvl w:val="0"/>
          <w:numId w:val="5"/>
        </w:numPr>
        <w:spacing w:line="360" w:lineRule="auto"/>
        <w:ind w:left="1066" w:hanging="357"/>
        <w:jc w:val="both"/>
      </w:pPr>
      <w:r w:rsidRPr="00483CFC">
        <w:rPr>
          <w:i/>
          <w:iCs/>
        </w:rPr>
        <w:t>Code Produit</w:t>
      </w:r>
      <w:r w:rsidRPr="00483CFC">
        <w:t> : Chaîne de caractères unique.</w:t>
      </w:r>
    </w:p>
    <w:p w:rsidRPr="00483CFC" w:rsidR="000D70BE" w:rsidP="003040BB" w:rsidRDefault="000D70BE" w14:paraId="690DE96A" w14:textId="77777777">
      <w:pPr>
        <w:pStyle w:val="Paragraphedeliste"/>
        <w:numPr>
          <w:ilvl w:val="0"/>
          <w:numId w:val="5"/>
        </w:numPr>
        <w:spacing w:line="360" w:lineRule="auto"/>
        <w:ind w:left="1066" w:hanging="357"/>
        <w:jc w:val="both"/>
      </w:pPr>
      <w:r w:rsidRPr="00483CFC">
        <w:rPr>
          <w:i/>
          <w:iCs/>
        </w:rPr>
        <w:t>Nom Produit</w:t>
      </w:r>
      <w:r w:rsidRPr="00483CFC">
        <w:t xml:space="preserve"> : Chaîne de caractère </w:t>
      </w:r>
      <w:r>
        <w:t>libre</w:t>
      </w:r>
      <w:r w:rsidRPr="00483CFC">
        <w:t>.</w:t>
      </w:r>
    </w:p>
    <w:p w:rsidRPr="00483CFC" w:rsidR="000D70BE" w:rsidP="003040BB" w:rsidRDefault="000D70BE" w14:paraId="55C06FA8" w14:textId="77777777">
      <w:pPr>
        <w:pStyle w:val="Paragraphedeliste"/>
        <w:numPr>
          <w:ilvl w:val="0"/>
          <w:numId w:val="5"/>
        </w:numPr>
        <w:spacing w:line="360" w:lineRule="auto"/>
        <w:ind w:left="1066" w:hanging="357"/>
        <w:jc w:val="both"/>
      </w:pPr>
      <w:r w:rsidRPr="00483CFC">
        <w:rPr>
          <w:i/>
          <w:iCs/>
        </w:rPr>
        <w:t>Prix Produit</w:t>
      </w:r>
      <w:r w:rsidRPr="00483CFC">
        <w:t xml:space="preserve">  : Nombre réel </w:t>
      </w:r>
      <w:r>
        <w:t>supérieur à zéro</w:t>
      </w:r>
      <w:r w:rsidRPr="00483CFC">
        <w:t>.</w:t>
      </w:r>
    </w:p>
    <w:p w:rsidRPr="00483CFC" w:rsidR="000D70BE" w:rsidP="003040BB" w:rsidRDefault="000D70BE" w14:paraId="52886C4D" w14:textId="77777777">
      <w:pPr>
        <w:pStyle w:val="Paragraphedeliste"/>
        <w:numPr>
          <w:ilvl w:val="0"/>
          <w:numId w:val="5"/>
        </w:numPr>
        <w:spacing w:line="360" w:lineRule="auto"/>
        <w:ind w:left="1066" w:hanging="357"/>
        <w:jc w:val="both"/>
      </w:pPr>
      <w:r w:rsidRPr="00937CDF">
        <w:rPr>
          <w:i/>
          <w:iCs/>
        </w:rPr>
        <w:t>Unité Produit</w:t>
      </w:r>
      <w:r w:rsidRPr="00483CFC">
        <w:t>  : Unité de comptage du Produit Ex. : UN, Pièce, Kg. Introduire une des Unités paramétrées à priori.</w:t>
      </w:r>
    </w:p>
    <w:p w:rsidRPr="00483CFC" w:rsidR="000D70BE" w:rsidP="003040BB" w:rsidRDefault="000D70BE" w14:paraId="56AFB1DE" w14:textId="77777777">
      <w:pPr>
        <w:pStyle w:val="Paragraphedeliste"/>
        <w:numPr>
          <w:ilvl w:val="0"/>
          <w:numId w:val="5"/>
        </w:numPr>
        <w:spacing w:line="360" w:lineRule="auto"/>
        <w:ind w:left="1066" w:hanging="357"/>
        <w:jc w:val="both"/>
      </w:pPr>
      <w:r w:rsidRPr="00937CDF">
        <w:rPr>
          <w:i/>
          <w:iCs/>
        </w:rPr>
        <w:t>Code Client</w:t>
      </w:r>
      <w:r w:rsidRPr="00483CFC">
        <w:t xml:space="preserve"> : </w:t>
      </w:r>
      <w:r>
        <w:t>Introduire un client parmi ceux paramétrés à priori</w:t>
      </w:r>
      <w:r w:rsidRPr="00483CFC">
        <w:t>.</w:t>
      </w:r>
    </w:p>
    <w:p w:rsidRPr="00483CFC" w:rsidR="000D70BE" w:rsidP="003040BB" w:rsidRDefault="000D70BE" w14:paraId="2D478111" w14:textId="77777777">
      <w:pPr>
        <w:pStyle w:val="Paragraphedeliste"/>
        <w:numPr>
          <w:ilvl w:val="0"/>
          <w:numId w:val="5"/>
        </w:numPr>
        <w:spacing w:line="360" w:lineRule="auto"/>
        <w:ind w:left="1066" w:hanging="357"/>
        <w:jc w:val="both"/>
      </w:pPr>
      <w:r w:rsidRPr="00937CDF">
        <w:rPr>
          <w:i/>
          <w:iCs/>
        </w:rPr>
        <w:t>Devise Produit</w:t>
      </w:r>
      <w:r w:rsidRPr="00483CFC">
        <w:t xml:space="preserve"> : Introduire </w:t>
      </w:r>
      <w:r>
        <w:t>la</w:t>
      </w:r>
      <w:r w:rsidRPr="00483CFC">
        <w:t xml:space="preserve"> Devise paramétrées à priori</w:t>
      </w:r>
      <w:r>
        <w:t xml:space="preserve"> et associée au client</w:t>
      </w:r>
      <w:r w:rsidRPr="00483CFC">
        <w:t>.</w:t>
      </w:r>
    </w:p>
    <w:p w:rsidRPr="00483CFC" w:rsidR="000D70BE" w:rsidP="003040BB" w:rsidRDefault="000D70BE" w14:paraId="2B2F46D6" w14:textId="77777777">
      <w:pPr>
        <w:pStyle w:val="Paragraphedeliste"/>
        <w:numPr>
          <w:ilvl w:val="0"/>
          <w:numId w:val="5"/>
        </w:numPr>
        <w:spacing w:line="360" w:lineRule="auto"/>
        <w:ind w:left="1066" w:hanging="357"/>
        <w:jc w:val="both"/>
      </w:pPr>
      <w:r w:rsidRPr="00937CDF">
        <w:rPr>
          <w:i/>
          <w:iCs/>
        </w:rPr>
        <w:t>Temps de Cycle théorique</w:t>
      </w:r>
      <w:r w:rsidRPr="00483CFC">
        <w:t xml:space="preserve"> : Nombre réel </w:t>
      </w:r>
      <w:r>
        <w:t>supérieur à</w:t>
      </w:r>
      <w:r w:rsidRPr="00483CFC">
        <w:t xml:space="preserve"> </w:t>
      </w:r>
      <w:r>
        <w:t>zéro</w:t>
      </w:r>
      <w:r w:rsidRPr="00483CFC">
        <w:t xml:space="preserve">. </w:t>
      </w:r>
      <w:r w:rsidRPr="000646F8">
        <w:rPr>
          <w:i/>
          <w:iCs/>
        </w:rPr>
        <w:t>Temps de cycle moulé</w:t>
      </w:r>
      <w:r w:rsidRPr="00483CFC">
        <w:t>.</w:t>
      </w:r>
    </w:p>
    <w:p w:rsidRPr="00483CFC" w:rsidR="000D70BE" w:rsidP="003040BB" w:rsidRDefault="000D70BE" w14:paraId="4FBD5B87" w14:textId="77777777">
      <w:pPr>
        <w:pStyle w:val="Paragraphedeliste"/>
        <w:numPr>
          <w:ilvl w:val="0"/>
          <w:numId w:val="5"/>
        </w:numPr>
        <w:spacing w:line="360" w:lineRule="auto"/>
        <w:ind w:left="1066" w:hanging="357"/>
        <w:jc w:val="both"/>
      </w:pPr>
      <w:r w:rsidRPr="00937CDF">
        <w:rPr>
          <w:i/>
          <w:iCs/>
        </w:rPr>
        <w:t>Unité Temps de Cycle théorique</w:t>
      </w:r>
      <w:r w:rsidRPr="00483CFC">
        <w:t> : Seconde, Minute ou Heure.</w:t>
      </w:r>
    </w:p>
    <w:p w:rsidRPr="00483CFC" w:rsidR="000D70BE" w:rsidP="003040BB" w:rsidRDefault="000D70BE" w14:paraId="2E6D3771" w14:textId="77777777">
      <w:pPr>
        <w:pStyle w:val="Paragraphedeliste"/>
        <w:numPr>
          <w:ilvl w:val="0"/>
          <w:numId w:val="9"/>
        </w:numPr>
        <w:spacing w:line="360" w:lineRule="auto"/>
        <w:ind w:left="1066" w:hanging="357"/>
        <w:jc w:val="both"/>
      </w:pPr>
      <w:r w:rsidRPr="00937CDF">
        <w:rPr>
          <w:i/>
          <w:iCs/>
        </w:rPr>
        <w:t>Poids Produit</w:t>
      </w:r>
      <w:r w:rsidRPr="00483CFC">
        <w:t xml:space="preserve"> : Poids Brute du Produit en gramme. </w:t>
      </w:r>
    </w:p>
    <w:p w:rsidRPr="00483CFC" w:rsidR="000D70BE" w:rsidP="003040BB" w:rsidRDefault="000D70BE" w14:paraId="2EF4A505" w14:textId="77777777">
      <w:pPr>
        <w:pStyle w:val="Paragraphedeliste"/>
        <w:numPr>
          <w:ilvl w:val="0"/>
          <w:numId w:val="9"/>
        </w:numPr>
        <w:spacing w:line="360" w:lineRule="auto"/>
        <w:ind w:left="1066" w:hanging="357"/>
        <w:jc w:val="both"/>
      </w:pPr>
      <w:r w:rsidRPr="00937CDF">
        <w:rPr>
          <w:i/>
          <w:iCs/>
        </w:rPr>
        <w:t>Moule</w:t>
      </w:r>
      <w:r>
        <w:t xml:space="preserve"> </w:t>
      </w:r>
      <w:r w:rsidRPr="00483CFC">
        <w:t>: Introduire l’identifiant du Moule approprié parmi les Moules prédéfinis.</w:t>
      </w:r>
    </w:p>
    <w:p w:rsidRPr="00483CFC" w:rsidR="000D70BE" w:rsidP="003040BB" w:rsidRDefault="000D70BE" w14:paraId="7A6B88C7" w14:textId="77777777">
      <w:pPr>
        <w:pStyle w:val="Paragraphedeliste"/>
        <w:numPr>
          <w:ilvl w:val="0"/>
          <w:numId w:val="9"/>
        </w:numPr>
        <w:spacing w:line="360" w:lineRule="auto"/>
        <w:ind w:left="1066" w:hanging="357"/>
        <w:jc w:val="both"/>
      </w:pPr>
      <w:r w:rsidRPr="00937CDF">
        <w:rPr>
          <w:i/>
          <w:iCs/>
        </w:rPr>
        <w:t>Nombre d’Empreintes</w:t>
      </w:r>
      <w:r w:rsidRPr="00483CFC">
        <w:t> : Nombre entier strictement supérieur à Zéro et inférieur ou égal au Nombre d’Empreintes Actives du moule sélectionné.</w:t>
      </w:r>
    </w:p>
    <w:p w:rsidRPr="00483CFC" w:rsidR="000D70BE" w:rsidP="003040BB" w:rsidRDefault="000D70BE" w14:paraId="0A6B43F1" w14:textId="77777777">
      <w:pPr>
        <w:pStyle w:val="Paragraphedeliste"/>
        <w:numPr>
          <w:ilvl w:val="0"/>
          <w:numId w:val="9"/>
        </w:numPr>
        <w:spacing w:line="360" w:lineRule="auto"/>
        <w:ind w:left="1066" w:hanging="357"/>
        <w:jc w:val="both"/>
      </w:pPr>
      <w:r w:rsidRPr="00937CDF">
        <w:rPr>
          <w:i/>
          <w:iCs/>
        </w:rPr>
        <w:t>Avec Capa Process</w:t>
      </w:r>
      <w:r w:rsidRPr="00483CFC">
        <w:t> : Valeur booléenne. Prend Faux si vide.</w:t>
      </w:r>
    </w:p>
    <w:p w:rsidR="000D70BE" w:rsidP="003040BB" w:rsidRDefault="000D70BE" w14:paraId="501A1B96" w14:textId="77777777">
      <w:pPr>
        <w:pStyle w:val="Paragraphedeliste"/>
        <w:numPr>
          <w:ilvl w:val="0"/>
          <w:numId w:val="9"/>
        </w:numPr>
        <w:spacing w:line="360" w:lineRule="auto"/>
        <w:ind w:left="1066" w:hanging="357"/>
        <w:jc w:val="both"/>
      </w:pPr>
      <w:r w:rsidRPr="00937CDF">
        <w:rPr>
          <w:i/>
          <w:iCs/>
        </w:rPr>
        <w:t>Avec suivi MSP</w:t>
      </w:r>
      <w:r w:rsidRPr="00483CFC">
        <w:t> : Valeur booléenne. Prend Faux si vide.</w:t>
      </w:r>
    </w:p>
    <w:p w:rsidR="000D70BE" w:rsidP="000D70BE" w:rsidRDefault="000D70BE" w14:paraId="14A13BB0" w14:textId="77777777">
      <w:pPr>
        <w:spacing w:line="360" w:lineRule="auto"/>
        <w:rPr>
          <w:lang w:eastAsia="en-US"/>
        </w:rPr>
      </w:pPr>
      <w:r>
        <w:rPr>
          <w:lang w:eastAsia="en-US"/>
        </w:rPr>
        <w:t xml:space="preserve">Lien pour le fichier modèle de chargement des produits CSV: </w:t>
      </w:r>
    </w:p>
    <w:p w:rsidRPr="001A5979" w:rsidR="000D70BE" w:rsidP="000D70BE" w:rsidRDefault="000D70BE" w14:paraId="087B7B86" w14:textId="77777777">
      <w:pPr>
        <w:spacing w:line="360" w:lineRule="auto"/>
        <w:rPr>
          <w:sz w:val="20"/>
          <w:szCs w:val="20"/>
          <w:lang w:eastAsia="en-US"/>
        </w:rPr>
      </w:pPr>
      <w:hyperlink w:history="1" r:id="rId105">
        <w:r w:rsidRPr="00347914">
          <w:rPr>
            <w:rStyle w:val="Lienhypertexte"/>
            <w:sz w:val="20"/>
            <w:szCs w:val="20"/>
            <w:lang w:eastAsia="en-US"/>
          </w:rPr>
          <w:t>https://addixo.sharepoint.com/:x:/g/Prod/EaX4kJ4OJ2BPrzMMXwFEl0YB6NhOou9y0u6IrNkFjMdXDA?e=VUqqiy</w:t>
        </w:r>
      </w:hyperlink>
      <w:r>
        <w:rPr>
          <w:sz w:val="20"/>
          <w:szCs w:val="20"/>
          <w:lang w:eastAsia="en-US"/>
        </w:rPr>
        <w:t xml:space="preserve"> </w:t>
      </w:r>
    </w:p>
    <w:p w:rsidR="000D70BE" w:rsidP="000D70BE" w:rsidRDefault="000D70BE" w14:paraId="043E7A15" w14:textId="77777777">
      <w:pPr>
        <w:spacing w:line="360" w:lineRule="auto"/>
        <w:rPr>
          <w:lang w:eastAsia="en-US"/>
        </w:rPr>
      </w:pPr>
      <w:r>
        <w:rPr>
          <w:lang w:eastAsia="en-US"/>
        </w:rPr>
        <w:t>Afin de mener à bien l’opération d’intégration, il faut respecter les règles de gestion suivantes :</w:t>
      </w:r>
    </w:p>
    <w:p w:rsidR="000D70BE" w:rsidP="003040BB" w:rsidRDefault="000D70BE" w14:paraId="6BDE2628" w14:textId="77777777">
      <w:pPr>
        <w:pStyle w:val="Paragraphedeliste"/>
        <w:numPr>
          <w:ilvl w:val="0"/>
          <w:numId w:val="12"/>
        </w:numPr>
        <w:spacing w:line="360" w:lineRule="auto"/>
        <w:jc w:val="both"/>
        <w:rPr>
          <w:lang w:eastAsia="en-US"/>
        </w:rPr>
      </w:pPr>
      <w:r>
        <w:rPr>
          <w:lang w:eastAsia="en-US"/>
        </w:rPr>
        <w:t>Le chargement des produits s’effectue après la création des moules, des clients, et des devises.</w:t>
      </w:r>
    </w:p>
    <w:p w:rsidR="000D70BE" w:rsidP="003040BB" w:rsidRDefault="000D70BE" w14:paraId="446AC504" w14:textId="77777777">
      <w:pPr>
        <w:pStyle w:val="Paragraphedeliste"/>
        <w:numPr>
          <w:ilvl w:val="0"/>
          <w:numId w:val="12"/>
        </w:numPr>
        <w:spacing w:line="360" w:lineRule="auto"/>
        <w:jc w:val="both"/>
        <w:rPr>
          <w:lang w:eastAsia="en-US"/>
        </w:rPr>
      </w:pPr>
      <w:r>
        <w:t>Introduire des nominations identiques à celles indiquées dans Smart Factory pour les champs paramétrés à priori (</w:t>
      </w:r>
      <w:r w:rsidRPr="00D41137">
        <w:rPr>
          <w:i/>
          <w:iCs/>
        </w:rPr>
        <w:t>Moule, Client, Unité</w:t>
      </w:r>
      <w:r>
        <w:t>...).</w:t>
      </w:r>
    </w:p>
    <w:p w:rsidRPr="002676E4" w:rsidR="000D70BE" w:rsidP="003040BB" w:rsidRDefault="000D70BE" w14:paraId="4F15074A" w14:textId="77777777">
      <w:pPr>
        <w:pStyle w:val="Paragraphedeliste"/>
        <w:numPr>
          <w:ilvl w:val="0"/>
          <w:numId w:val="12"/>
        </w:numPr>
        <w:spacing w:line="360" w:lineRule="auto"/>
        <w:jc w:val="both"/>
        <w:rPr>
          <w:lang w:eastAsia="en-US"/>
        </w:rPr>
      </w:pPr>
      <w:r>
        <w:t xml:space="preserve">Un </w:t>
      </w:r>
      <w:r>
        <w:rPr>
          <w:i/>
          <w:iCs/>
        </w:rPr>
        <w:t>P</w:t>
      </w:r>
      <w:r w:rsidRPr="00D41137">
        <w:rPr>
          <w:i/>
          <w:iCs/>
        </w:rPr>
        <w:t>roduit</w:t>
      </w:r>
      <w:r>
        <w:t xml:space="preserve"> est affecté à un seul </w:t>
      </w:r>
      <w:r w:rsidRPr="00D41137">
        <w:rPr>
          <w:i/>
          <w:iCs/>
        </w:rPr>
        <w:t>Moule</w:t>
      </w:r>
      <w:r>
        <w:rPr>
          <w:i/>
          <w:iCs/>
        </w:rPr>
        <w:t>.</w:t>
      </w:r>
    </w:p>
    <w:p w:rsidR="000D70BE" w:rsidP="003040BB" w:rsidRDefault="000D70BE" w14:paraId="74C57DBE" w14:textId="77777777">
      <w:pPr>
        <w:pStyle w:val="Paragraphedeliste"/>
        <w:numPr>
          <w:ilvl w:val="0"/>
          <w:numId w:val="12"/>
        </w:numPr>
        <w:spacing w:line="360" w:lineRule="auto"/>
        <w:jc w:val="both"/>
        <w:rPr>
          <w:lang w:eastAsia="en-US"/>
        </w:rPr>
      </w:pPr>
      <w:r>
        <w:t xml:space="preserve">Un </w:t>
      </w:r>
      <w:r>
        <w:rPr>
          <w:i/>
          <w:iCs/>
        </w:rPr>
        <w:t xml:space="preserve">Moule </w:t>
      </w:r>
      <w:r>
        <w:t xml:space="preserve">peut être affecté à plusieurs </w:t>
      </w:r>
      <w:r>
        <w:rPr>
          <w:i/>
          <w:iCs/>
        </w:rPr>
        <w:t>Produits</w:t>
      </w:r>
      <w:r>
        <w:t>.</w:t>
      </w:r>
    </w:p>
    <w:p w:rsidR="000D70BE" w:rsidP="003040BB" w:rsidRDefault="000D70BE" w14:paraId="5775D663" w14:textId="77777777">
      <w:pPr>
        <w:pStyle w:val="Paragraphedeliste"/>
        <w:numPr>
          <w:ilvl w:val="0"/>
          <w:numId w:val="12"/>
        </w:numPr>
        <w:spacing w:line="360" w:lineRule="auto"/>
        <w:jc w:val="both"/>
        <w:rPr>
          <w:lang w:eastAsia="en-US"/>
        </w:rPr>
      </w:pPr>
      <w:r>
        <w:t>Respecter les types de variables cités ci-dessus et les restrictions imposées.</w:t>
      </w:r>
    </w:p>
    <w:p w:rsidRPr="00C3650A" w:rsidR="000D70BE" w:rsidP="000D70BE" w:rsidRDefault="000D70BE" w14:paraId="5EAE7140" w14:textId="77777777">
      <w:pPr>
        <w:spacing w:line="360" w:lineRule="auto"/>
        <w:rPr>
          <w:i/>
          <w:iCs/>
        </w:rPr>
      </w:pPr>
      <w:r w:rsidRPr="00C3650A">
        <w:rPr>
          <w:i/>
          <w:iCs/>
        </w:rPr>
        <w:lastRenderedPageBreak/>
        <w:t>Lors du chargement, si un produit est déjà enregistré dans la base de données, ses données seront mises à jour.</w:t>
      </w:r>
    </w:p>
    <w:p w:rsidR="000D70BE" w:rsidP="000D70BE" w:rsidRDefault="000D70BE" w14:paraId="653B838F" w14:textId="77777777">
      <w:pPr>
        <w:spacing w:line="360" w:lineRule="auto"/>
      </w:pPr>
      <w:r>
        <w:t>Après chargement des produits, l’utilisateur peut les affecter aux lignes à l’aide du fichier CSV ‘Product Line Assignement – SF – PEC’.</w:t>
      </w:r>
    </w:p>
    <w:p w:rsidR="000D70BE" w:rsidP="000D70BE" w:rsidRDefault="000D70BE" w14:paraId="3732E096" w14:textId="77777777">
      <w:pPr>
        <w:spacing w:line="360" w:lineRule="auto"/>
      </w:pPr>
      <w:r>
        <w:t>Lien pour le fichier modèle d’affectation des produits aux lignes :</w:t>
      </w:r>
    </w:p>
    <w:p w:rsidR="000D70BE" w:rsidP="000D70BE" w:rsidRDefault="000D70BE" w14:paraId="35DEB9F4" w14:textId="77777777">
      <w:pPr>
        <w:spacing w:line="360" w:lineRule="auto"/>
        <w:rPr>
          <w:rStyle w:val="Lienhypertexte"/>
          <w:sz w:val="20"/>
          <w:szCs w:val="20"/>
        </w:rPr>
      </w:pPr>
      <w:hyperlink w:history="1" r:id="rId106">
        <w:r w:rsidRPr="007061C0">
          <w:rPr>
            <w:rStyle w:val="Lienhypertexte"/>
            <w:sz w:val="20"/>
            <w:szCs w:val="20"/>
          </w:rPr>
          <w:t>https://addixo.sharepoint.com/:x:/g/Prod/EaA1WmwozehJr_ylkHUL2HIBFoVkCo9pAFPfXF6OZlQvhQ?e=KFpxCm</w:t>
        </w:r>
      </w:hyperlink>
    </w:p>
    <w:p w:rsidRPr="00722E02" w:rsidR="000D70BE" w:rsidP="000D70BE" w:rsidRDefault="000D70BE" w14:paraId="3C9088DA" w14:textId="77777777">
      <w:pPr>
        <w:spacing w:line="360" w:lineRule="auto"/>
      </w:pPr>
      <w:r>
        <w:rPr>
          <w:rStyle w:val="Lienhypertexte"/>
          <w:color w:val="auto"/>
          <w:u w:val="none"/>
        </w:rPr>
        <w:t>Lors du chargement, l’utilisateur doit vérifier que les nominations utilisées dans le fichier pour les produits et les lignes sont identiques à celles enregistrées dans Smart Factory, comme il doit prendre en considération que chaque affectation Produit/Ligne déjà effectuée sera ignorée.</w:t>
      </w:r>
    </w:p>
    <w:p w:rsidR="000D70BE" w:rsidP="000D70BE" w:rsidRDefault="000D70BE" w14:paraId="0FDEEA6A" w14:textId="77777777">
      <w:pPr>
        <w:pStyle w:val="Titre2"/>
        <w:spacing w:before="0" w:after="0" w:line="360" w:lineRule="auto"/>
      </w:pPr>
      <w:bookmarkStart w:name="_Toc126255637" w:id="171"/>
      <w:r>
        <w:t>API</w:t>
      </w:r>
      <w:bookmarkEnd w:id="171"/>
    </w:p>
    <w:p w:rsidRPr="004F0110" w:rsidR="000D70BE" w:rsidP="000D70BE" w:rsidRDefault="000D70BE" w14:paraId="75D3A877" w14:textId="77777777">
      <w:pPr>
        <w:spacing w:line="360" w:lineRule="auto"/>
        <w:rPr>
          <w:lang w:eastAsia="en-US"/>
        </w:rPr>
      </w:pPr>
      <w:r>
        <w:rPr>
          <w:lang w:eastAsia="en-US"/>
        </w:rPr>
        <w:t>L’intégration par API permet le chargement des données à partir des systèmes informatisés disponibles dans l’usine via des webservices. Dans cette version de Smart Factory, l’utilisateur peut utiliser l’intégration par API pour charger les OF de l’ERP Sage X3.</w:t>
      </w:r>
    </w:p>
    <w:p w:rsidRPr="008D1650" w:rsidR="000D70BE" w:rsidP="000D70BE" w:rsidRDefault="000D70BE" w14:paraId="53F2D3C4" w14:textId="77777777">
      <w:pPr>
        <w:pStyle w:val="Titre3"/>
      </w:pPr>
      <w:bookmarkStart w:name="_Toc126255638" w:id="172"/>
      <w:r>
        <w:t>OF</w:t>
      </w:r>
      <w:bookmarkEnd w:id="172"/>
    </w:p>
    <w:p w:rsidRPr="00DF3741" w:rsidR="000D70BE" w:rsidP="000D70BE" w:rsidRDefault="000D70BE" w14:paraId="25B2EDD5" w14:textId="77777777">
      <w:pPr>
        <w:spacing w:line="360" w:lineRule="auto"/>
        <w:rPr>
          <w:lang w:eastAsia="en-US"/>
        </w:rPr>
      </w:pPr>
      <w:r>
        <w:rPr>
          <w:lang w:eastAsia="en-US"/>
        </w:rPr>
        <w:t xml:space="preserve">Pour charger les OF, il suffit de choisir l’entité à intégrer dans l’onglet </w:t>
      </w:r>
      <w:r w:rsidRPr="00702336">
        <w:rPr>
          <w:i/>
          <w:iCs/>
          <w:lang w:eastAsia="en-US"/>
        </w:rPr>
        <w:t>API</w:t>
      </w:r>
      <w:r>
        <w:rPr>
          <w:lang w:eastAsia="en-US"/>
        </w:rPr>
        <w:t xml:space="preserve"> et appuyer sur le bouton </w:t>
      </w:r>
      <w:r w:rsidRPr="009B64A0">
        <w:rPr>
          <w:i/>
          <w:iCs/>
          <w:lang w:eastAsia="en-US"/>
        </w:rPr>
        <w:t>Confirmer</w:t>
      </w:r>
      <w:r>
        <w:rPr>
          <w:i/>
          <w:iCs/>
          <w:lang w:eastAsia="en-US"/>
        </w:rPr>
        <w:t xml:space="preserve">. </w:t>
      </w:r>
      <w:r>
        <w:rPr>
          <w:lang w:eastAsia="en-US"/>
        </w:rPr>
        <w:t>Cette fonctionnalité permet de charger les OF planifiés dans l’ERP avec un statut ferme et une date début de la semaine en cours.</w:t>
      </w:r>
    </w:p>
    <w:p w:rsidRPr="00702336" w:rsidR="000D70BE" w:rsidP="000D70BE" w:rsidRDefault="000D70BE" w14:paraId="5C5ABFDF" w14:textId="77777777">
      <w:pPr>
        <w:spacing w:line="360" w:lineRule="auto"/>
        <w:rPr>
          <w:lang w:eastAsia="en-US"/>
        </w:rPr>
      </w:pPr>
      <w:r>
        <w:rPr>
          <w:noProof/>
        </w:rPr>
        <w:drawing>
          <wp:inline distT="0" distB="0" distL="0" distR="0" wp14:anchorId="75DC316D" wp14:editId="1B611A69">
            <wp:extent cx="5755640" cy="3235960"/>
            <wp:effectExtent l="0" t="0" r="0" b="2540"/>
            <wp:docPr id="27" name="Image 27"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Une image contenant table&#10;&#10;Description générée automatiquement"/>
                    <pic:cNvPicPr/>
                  </pic:nvPicPr>
                  <pic:blipFill>
                    <a:blip r:embed="rId107"/>
                    <a:stretch>
                      <a:fillRect/>
                    </a:stretch>
                  </pic:blipFill>
                  <pic:spPr>
                    <a:xfrm>
                      <a:off x="0" y="0"/>
                      <a:ext cx="5755640" cy="3235960"/>
                    </a:xfrm>
                    <a:prstGeom prst="rect">
                      <a:avLst/>
                    </a:prstGeom>
                  </pic:spPr>
                </pic:pic>
              </a:graphicData>
            </a:graphic>
          </wp:inline>
        </w:drawing>
      </w:r>
    </w:p>
    <w:p w:rsidR="000D70BE" w:rsidP="000D70BE" w:rsidRDefault="000D70BE" w14:paraId="207FB065" w14:textId="77777777">
      <w:pPr>
        <w:rPr>
          <w:rFonts w:eastAsiaTheme="majorEastAsia" w:cstheme="majorBidi"/>
          <w:b/>
          <w:smallCaps/>
          <w:sz w:val="32"/>
          <w:szCs w:val="32"/>
          <w:lang w:eastAsia="en-US"/>
        </w:rPr>
      </w:pPr>
      <w:bookmarkStart w:name="_Toc81406220" w:id="173"/>
      <w:r>
        <w:rPr>
          <w:lang w:eastAsia="en-US"/>
        </w:rPr>
        <w:br w:type="page"/>
      </w:r>
    </w:p>
    <w:p w:rsidR="000D70BE" w:rsidP="000D70BE" w:rsidRDefault="000D70BE" w14:paraId="5D9ED91F" w14:textId="77777777">
      <w:pPr>
        <w:pStyle w:val="Titre1"/>
        <w:spacing w:before="0" w:after="0" w:line="360" w:lineRule="auto"/>
        <w:rPr>
          <w:lang w:eastAsia="en-US"/>
        </w:rPr>
      </w:pPr>
      <w:bookmarkStart w:name="_Toc126255639" w:id="174"/>
      <w:r>
        <w:rPr>
          <w:lang w:eastAsia="en-US"/>
        </w:rPr>
        <w:lastRenderedPageBreak/>
        <w:t>Production</w:t>
      </w:r>
      <w:bookmarkEnd w:id="173"/>
      <w:bookmarkEnd w:id="174"/>
    </w:p>
    <w:p w:rsidR="000D70BE" w:rsidP="000D70BE" w:rsidRDefault="000D70BE" w14:paraId="31FC7093" w14:textId="77777777">
      <w:pPr>
        <w:spacing w:line="360" w:lineRule="auto"/>
        <w:rPr>
          <w:lang w:eastAsia="en-US"/>
        </w:rPr>
      </w:pPr>
      <w:r>
        <w:rPr>
          <w:lang w:eastAsia="en-US"/>
        </w:rPr>
        <w:t xml:space="preserve">Le module </w:t>
      </w:r>
      <w:r w:rsidRPr="00546EDA">
        <w:rPr>
          <w:i/>
          <w:iCs/>
          <w:lang w:eastAsia="en-US"/>
        </w:rPr>
        <w:t>Production</w:t>
      </w:r>
      <w:r>
        <w:rPr>
          <w:lang w:eastAsia="en-US"/>
        </w:rPr>
        <w:t xml:space="preserve"> disponible chez ADDIXO Smart Factory présente un ensemble d’outils importants et efficaces pour gérer la fonction Production.  </w:t>
      </w:r>
    </w:p>
    <w:p w:rsidR="000D70BE" w:rsidP="000D70BE" w:rsidRDefault="000D70BE" w14:paraId="3C7789F9" w14:textId="77777777">
      <w:pPr>
        <w:pStyle w:val="Titre2"/>
        <w:spacing w:before="0" w:after="0" w:line="360" w:lineRule="auto"/>
      </w:pPr>
      <w:bookmarkStart w:name="_Toc126255640" w:id="175"/>
      <w:r>
        <w:t>OF</w:t>
      </w:r>
      <w:bookmarkEnd w:id="175"/>
    </w:p>
    <w:p w:rsidR="000D70BE" w:rsidP="000D70BE" w:rsidRDefault="000D70BE" w14:paraId="50F4F5BD" w14:textId="77777777">
      <w:pPr>
        <w:spacing w:line="360" w:lineRule="auto"/>
        <w:rPr>
          <w:i/>
          <w:iCs/>
          <w:lang w:eastAsia="en-US"/>
        </w:rPr>
      </w:pPr>
      <w:r>
        <w:rPr>
          <w:lang w:eastAsia="en-US"/>
        </w:rPr>
        <w:t xml:space="preserve">La gestion des OF est une opération indispensable pour piloter les différents flux de Production, Qualité et Maintenance, disponibles dans Smart Factory. Afin de lancer un OF, il faut assurer la configuration complète des paramètres nécessaires : </w:t>
      </w:r>
      <w:r w:rsidRPr="0090276C">
        <w:rPr>
          <w:i/>
          <w:iCs/>
          <w:lang w:eastAsia="en-US"/>
        </w:rPr>
        <w:t>Atelier, Ligne, Produit, Moule, Ouverture ligne</w:t>
      </w:r>
      <w:r>
        <w:rPr>
          <w:i/>
          <w:iCs/>
          <w:lang w:eastAsia="en-US"/>
        </w:rPr>
        <w:t>.</w:t>
      </w:r>
    </w:p>
    <w:p w:rsidR="000D70BE" w:rsidP="000D70BE" w:rsidRDefault="000D70BE" w14:paraId="60843D28" w14:textId="77777777">
      <w:pPr>
        <w:spacing w:line="360" w:lineRule="auto"/>
        <w:rPr>
          <w:lang w:eastAsia="en-US"/>
        </w:rPr>
      </w:pPr>
      <w:r>
        <w:rPr>
          <w:noProof/>
        </w:rPr>
        <w:drawing>
          <wp:anchor distT="0" distB="0" distL="114300" distR="114300" simplePos="0" relativeHeight="251658287" behindDoc="1" locked="0" layoutInCell="1" allowOverlap="1" wp14:anchorId="773EF2B3" wp14:editId="44F1C4F3">
            <wp:simplePos x="0" y="0"/>
            <wp:positionH relativeFrom="column">
              <wp:posOffset>3319145</wp:posOffset>
            </wp:positionH>
            <wp:positionV relativeFrom="paragraph">
              <wp:posOffset>33655</wp:posOffset>
            </wp:positionV>
            <wp:extent cx="175895" cy="168910"/>
            <wp:effectExtent l="0" t="0" r="0" b="2540"/>
            <wp:wrapTight wrapText="bothSides">
              <wp:wrapPolygon edited="0">
                <wp:start x="0" y="0"/>
                <wp:lineTo x="0" y="19489"/>
                <wp:lineTo x="18715" y="19489"/>
                <wp:lineTo x="18715" y="0"/>
                <wp:lineTo x="0" y="0"/>
              </wp:wrapPolygon>
            </wp:wrapTight>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2931" t="21667" r="25695" b="19083"/>
                    <a:stretch/>
                  </pic:blipFill>
                  <pic:spPr bwMode="auto">
                    <a:xfrm>
                      <a:off x="0" y="0"/>
                      <a:ext cx="175895" cy="1689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D2482">
        <w:rPr>
          <w:lang w:eastAsia="en-US"/>
        </w:rPr>
        <w:t>Pour ajouter un OF</w:t>
      </w:r>
      <w:r>
        <w:rPr>
          <w:lang w:eastAsia="en-US"/>
        </w:rPr>
        <w:t xml:space="preserve">, l’utilisateur appuie sur le bouton de l’interface </w:t>
      </w:r>
      <w:r>
        <w:rPr>
          <w:i/>
          <w:iCs/>
          <w:lang w:eastAsia="en-US"/>
        </w:rPr>
        <w:t>Liste des OF</w:t>
      </w:r>
      <w:r>
        <w:rPr>
          <w:lang w:eastAsia="en-US"/>
        </w:rPr>
        <w:t xml:space="preserve">. Ceci permet d’afficher le modal </w:t>
      </w:r>
      <w:r>
        <w:rPr>
          <w:i/>
          <w:iCs/>
          <w:lang w:eastAsia="en-US"/>
        </w:rPr>
        <w:t>Ajouter Ordre de Fabrication.</w:t>
      </w:r>
    </w:p>
    <w:p w:rsidR="000D70BE" w:rsidP="000D70BE" w:rsidRDefault="000D70BE" w14:paraId="4C2B1E24" w14:textId="77777777">
      <w:pPr>
        <w:keepNext/>
        <w:spacing w:line="360" w:lineRule="auto"/>
        <w:jc w:val="center"/>
      </w:pPr>
      <w:r w:rsidRPr="00E12188">
        <w:rPr>
          <w:noProof/>
        </w:rPr>
        <w:drawing>
          <wp:inline distT="0" distB="0" distL="0" distR="0" wp14:anchorId="0A1D64F0" wp14:editId="24B609AE">
            <wp:extent cx="3168000" cy="2747183"/>
            <wp:effectExtent l="0" t="0" r="0" b="0"/>
            <wp:docPr id="69" name="Image 69"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 69" descr="Une image contenant texte&#10;&#10;Description générée automatiquement"/>
                    <pic:cNvPicPr/>
                  </pic:nvPicPr>
                  <pic:blipFill rotWithShape="1">
                    <a:blip r:embed="rId108"/>
                    <a:srcRect l="-1" r="-1"/>
                    <a:stretch/>
                  </pic:blipFill>
                  <pic:spPr bwMode="auto">
                    <a:xfrm>
                      <a:off x="0" y="0"/>
                      <a:ext cx="3168000" cy="2747183"/>
                    </a:xfrm>
                    <a:prstGeom prst="rect">
                      <a:avLst/>
                    </a:prstGeom>
                    <a:ln>
                      <a:noFill/>
                    </a:ln>
                    <a:extLst>
                      <a:ext uri="{53640926-AAD7-44D8-BBD7-CCE9431645EC}">
                        <a14:shadowObscured xmlns:a14="http://schemas.microsoft.com/office/drawing/2010/main"/>
                      </a:ext>
                    </a:extLst>
                  </pic:spPr>
                </pic:pic>
              </a:graphicData>
            </a:graphic>
          </wp:inline>
        </w:drawing>
      </w:r>
    </w:p>
    <w:p w:rsidRPr="00537735" w:rsidR="000D70BE" w:rsidP="000D70BE" w:rsidRDefault="000D70BE" w14:paraId="2D303986" w14:textId="77777777">
      <w:pPr>
        <w:pStyle w:val="Lgende"/>
        <w:jc w:val="center"/>
      </w:pPr>
      <w:bookmarkStart w:name="_Toc126255769" w:id="176"/>
      <w:r>
        <w:t xml:space="preserve">Figure </w:t>
      </w:r>
      <w:r>
        <w:fldChar w:fldCharType="begin"/>
      </w:r>
      <w:r>
        <w:instrText xml:space="preserve"> SEQ Figure \* ARABIC </w:instrText>
      </w:r>
      <w:r>
        <w:fldChar w:fldCharType="separate"/>
      </w:r>
      <w:r>
        <w:rPr>
          <w:noProof/>
        </w:rPr>
        <w:t>79</w:t>
      </w:r>
      <w:r>
        <w:fldChar w:fldCharType="end"/>
      </w:r>
      <w:r>
        <w:t xml:space="preserve"> : Modal N°1 </w:t>
      </w:r>
      <w:r w:rsidRPr="00A42668">
        <w:t>"Ajouter un ordre de fabrication"</w:t>
      </w:r>
      <w:bookmarkEnd w:id="176"/>
    </w:p>
    <w:p w:rsidR="000D70BE" w:rsidP="000D70BE" w:rsidRDefault="000D70BE" w14:paraId="2E1B997B" w14:textId="77777777">
      <w:pPr>
        <w:spacing w:line="360" w:lineRule="auto"/>
        <w:rPr>
          <w:lang w:eastAsia="en-US"/>
        </w:rPr>
      </w:pPr>
      <w:r>
        <w:rPr>
          <w:lang w:eastAsia="en-US"/>
        </w:rPr>
        <w:t>Ce modal requiers l’insertion des données suivantes :</w:t>
      </w:r>
    </w:p>
    <w:p w:rsidR="000D70BE" w:rsidP="003040BB" w:rsidRDefault="000D70BE" w14:paraId="73DBC851" w14:textId="77777777">
      <w:pPr>
        <w:pStyle w:val="Paragraphedeliste"/>
        <w:numPr>
          <w:ilvl w:val="0"/>
          <w:numId w:val="12"/>
        </w:numPr>
        <w:spacing w:line="360" w:lineRule="auto"/>
        <w:jc w:val="both"/>
        <w:rPr>
          <w:lang w:eastAsia="en-US"/>
        </w:rPr>
      </w:pPr>
      <w:r w:rsidRPr="009F16C9">
        <w:rPr>
          <w:i/>
          <w:iCs/>
          <w:lang w:eastAsia="en-US"/>
        </w:rPr>
        <w:t>Num OF</w:t>
      </w:r>
      <w:r>
        <w:rPr>
          <w:lang w:eastAsia="en-US"/>
        </w:rPr>
        <w:t> : Champ de saisie de texte. Insérer le numéro de l’OF.</w:t>
      </w:r>
    </w:p>
    <w:p w:rsidR="000D70BE" w:rsidP="003040BB" w:rsidRDefault="000D70BE" w14:paraId="51A0B3F3" w14:textId="77777777">
      <w:pPr>
        <w:pStyle w:val="Paragraphedeliste"/>
        <w:numPr>
          <w:ilvl w:val="0"/>
          <w:numId w:val="12"/>
        </w:numPr>
        <w:spacing w:line="360" w:lineRule="auto"/>
        <w:jc w:val="both"/>
        <w:rPr>
          <w:lang w:eastAsia="en-US"/>
        </w:rPr>
      </w:pPr>
      <w:r w:rsidRPr="009F16C9">
        <w:rPr>
          <w:i/>
          <w:iCs/>
          <w:lang w:eastAsia="en-US"/>
        </w:rPr>
        <w:t>Num Commande</w:t>
      </w:r>
      <w:r>
        <w:rPr>
          <w:lang w:eastAsia="en-US"/>
        </w:rPr>
        <w:t xml:space="preserve"> : Champ de saisie de texte. Insérer le numéro de commande. </w:t>
      </w:r>
    </w:p>
    <w:p w:rsidR="000D70BE" w:rsidP="003040BB" w:rsidRDefault="000D70BE" w14:paraId="1D245A1B" w14:textId="77777777">
      <w:pPr>
        <w:pStyle w:val="Paragraphedeliste"/>
        <w:numPr>
          <w:ilvl w:val="0"/>
          <w:numId w:val="12"/>
        </w:numPr>
        <w:spacing w:line="360" w:lineRule="auto"/>
        <w:jc w:val="both"/>
        <w:rPr>
          <w:lang w:eastAsia="en-US"/>
        </w:rPr>
      </w:pPr>
      <w:r>
        <w:rPr>
          <w:i/>
          <w:iCs/>
          <w:lang w:eastAsia="en-US"/>
        </w:rPr>
        <w:t>Atelier </w:t>
      </w:r>
      <w:r>
        <w:rPr>
          <w:lang w:eastAsia="en-US"/>
        </w:rPr>
        <w:t>: Choisir l’atelier correspondant à partir d’une liste déroulante des ateliers paramétrés dans Smart Factory.</w:t>
      </w:r>
    </w:p>
    <w:p w:rsidR="000D70BE" w:rsidP="003040BB" w:rsidRDefault="000D70BE" w14:paraId="16A175B5" w14:textId="77777777">
      <w:pPr>
        <w:pStyle w:val="Paragraphedeliste"/>
        <w:numPr>
          <w:ilvl w:val="0"/>
          <w:numId w:val="12"/>
        </w:numPr>
        <w:spacing w:line="360" w:lineRule="auto"/>
        <w:jc w:val="both"/>
        <w:rPr>
          <w:lang w:eastAsia="en-US"/>
        </w:rPr>
      </w:pPr>
      <w:r>
        <w:rPr>
          <w:i/>
          <w:iCs/>
          <w:lang w:eastAsia="en-US"/>
        </w:rPr>
        <w:t>Ligne </w:t>
      </w:r>
      <w:r>
        <w:rPr>
          <w:lang w:eastAsia="en-US"/>
        </w:rPr>
        <w:t>: Choisir la ligne correspondante à partir d’une liste déroulante des lignes paramétrées dans Smart Factory et appartenant à l’atelier sélectionné.</w:t>
      </w:r>
    </w:p>
    <w:p w:rsidR="000D70BE" w:rsidP="003040BB" w:rsidRDefault="000D70BE" w14:paraId="4B2D6790" w14:textId="77777777">
      <w:pPr>
        <w:pStyle w:val="Paragraphedeliste"/>
        <w:numPr>
          <w:ilvl w:val="0"/>
          <w:numId w:val="12"/>
        </w:numPr>
        <w:spacing w:line="360" w:lineRule="auto"/>
        <w:jc w:val="both"/>
        <w:rPr>
          <w:lang w:eastAsia="en-US"/>
        </w:rPr>
      </w:pPr>
      <w:r>
        <w:rPr>
          <w:i/>
          <w:iCs/>
          <w:lang w:eastAsia="en-US"/>
        </w:rPr>
        <w:t>Chef de ligne </w:t>
      </w:r>
      <w:r>
        <w:rPr>
          <w:lang w:eastAsia="en-US"/>
        </w:rPr>
        <w:t>: Liste déroulante des utilisateurs paramétrés dans Smart Factory et affectés à la ligne sélectionnée pour le shift en cours.</w:t>
      </w:r>
    </w:p>
    <w:p w:rsidR="000D70BE" w:rsidP="003040BB" w:rsidRDefault="000D70BE" w14:paraId="27EACBBE" w14:textId="77777777">
      <w:pPr>
        <w:pStyle w:val="Paragraphedeliste"/>
        <w:numPr>
          <w:ilvl w:val="0"/>
          <w:numId w:val="12"/>
        </w:numPr>
        <w:spacing w:line="360" w:lineRule="auto"/>
        <w:jc w:val="both"/>
        <w:rPr>
          <w:lang w:eastAsia="en-US"/>
        </w:rPr>
      </w:pPr>
      <w:r>
        <w:rPr>
          <w:i/>
          <w:iCs/>
          <w:lang w:eastAsia="en-US"/>
        </w:rPr>
        <w:t>Quantité </w:t>
      </w:r>
      <w:r>
        <w:rPr>
          <w:lang w:eastAsia="en-US"/>
        </w:rPr>
        <w:t>: Nombre entier. C’est la quantité objective pour l’OF</w:t>
      </w:r>
    </w:p>
    <w:p w:rsidR="000D70BE" w:rsidP="003040BB" w:rsidRDefault="000D70BE" w14:paraId="7596F5FC" w14:textId="77777777">
      <w:pPr>
        <w:pStyle w:val="Paragraphedeliste"/>
        <w:numPr>
          <w:ilvl w:val="0"/>
          <w:numId w:val="12"/>
        </w:numPr>
        <w:spacing w:line="360" w:lineRule="auto"/>
        <w:jc w:val="both"/>
        <w:rPr>
          <w:lang w:eastAsia="en-US"/>
        </w:rPr>
      </w:pPr>
      <w:r>
        <w:rPr>
          <w:i/>
          <w:iCs/>
          <w:lang w:eastAsia="en-US"/>
        </w:rPr>
        <w:lastRenderedPageBreak/>
        <w:t>Mode </w:t>
      </w:r>
      <w:r>
        <w:rPr>
          <w:lang w:eastAsia="en-US"/>
        </w:rPr>
        <w:t>: Case à cocher. Choisir M (Manuel), S (Semi-automatique), A (Automatique) ASR (Automatique Sans Robot). Ce mode dépend de la possibilité de lecture automatique des données à partir de la machine.</w:t>
      </w:r>
    </w:p>
    <w:p w:rsidR="000D70BE" w:rsidP="000D70BE" w:rsidRDefault="000D70BE" w14:paraId="3B67CD11" w14:textId="77777777">
      <w:pPr>
        <w:keepNext/>
        <w:spacing w:line="360" w:lineRule="auto"/>
        <w:jc w:val="center"/>
      </w:pPr>
      <w:r w:rsidRPr="00563189">
        <w:rPr>
          <w:noProof/>
        </w:rPr>
        <w:drawing>
          <wp:inline distT="0" distB="0" distL="0" distR="0" wp14:anchorId="769E1E6A" wp14:editId="2B01D048">
            <wp:extent cx="3168000" cy="2903558"/>
            <wp:effectExtent l="0" t="0" r="0" b="0"/>
            <wp:docPr id="72" name="Image 72"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 70" descr="Une image contenant texte&#10;&#10;Description générée automatiquement"/>
                    <pic:cNvPicPr/>
                  </pic:nvPicPr>
                  <pic:blipFill>
                    <a:blip r:embed="rId109"/>
                    <a:stretch>
                      <a:fillRect/>
                    </a:stretch>
                  </pic:blipFill>
                  <pic:spPr>
                    <a:xfrm>
                      <a:off x="0" y="0"/>
                      <a:ext cx="3168000" cy="2903558"/>
                    </a:xfrm>
                    <a:prstGeom prst="rect">
                      <a:avLst/>
                    </a:prstGeom>
                  </pic:spPr>
                </pic:pic>
              </a:graphicData>
            </a:graphic>
          </wp:inline>
        </w:drawing>
      </w:r>
    </w:p>
    <w:p w:rsidR="000D70BE" w:rsidP="000D70BE" w:rsidRDefault="000D70BE" w14:paraId="1832DD38" w14:textId="77777777">
      <w:pPr>
        <w:pStyle w:val="Lgende"/>
        <w:jc w:val="center"/>
      </w:pPr>
      <w:bookmarkStart w:name="_Toc126255770" w:id="177"/>
      <w:r>
        <w:t xml:space="preserve">Figure </w:t>
      </w:r>
      <w:r>
        <w:fldChar w:fldCharType="begin"/>
      </w:r>
      <w:r>
        <w:instrText xml:space="preserve"> SEQ Figure \* ARABIC </w:instrText>
      </w:r>
      <w:r>
        <w:fldChar w:fldCharType="separate"/>
      </w:r>
      <w:r>
        <w:rPr>
          <w:noProof/>
        </w:rPr>
        <w:t>80</w:t>
      </w:r>
      <w:r>
        <w:fldChar w:fldCharType="end"/>
      </w:r>
      <w:r>
        <w:t xml:space="preserve"> : </w:t>
      </w:r>
      <w:r w:rsidRPr="00BF404B">
        <w:t>Modal N°</w:t>
      </w:r>
      <w:r>
        <w:t>2</w:t>
      </w:r>
      <w:r w:rsidRPr="00BF404B">
        <w:t xml:space="preserve"> "Ajouter un ordre de fabrication"</w:t>
      </w:r>
      <w:bookmarkEnd w:id="177"/>
    </w:p>
    <w:p w:rsidR="000D70BE" w:rsidP="003040BB" w:rsidRDefault="000D70BE" w14:paraId="725D713A" w14:textId="77777777">
      <w:pPr>
        <w:pStyle w:val="Paragraphedeliste"/>
        <w:numPr>
          <w:ilvl w:val="0"/>
          <w:numId w:val="12"/>
        </w:numPr>
        <w:spacing w:line="360" w:lineRule="auto"/>
        <w:jc w:val="both"/>
        <w:rPr>
          <w:lang w:eastAsia="en-US"/>
        </w:rPr>
      </w:pPr>
      <w:r>
        <w:rPr>
          <w:lang w:eastAsia="en-US"/>
        </w:rPr>
        <w:t>Produit : Choisir un produit à partir de la liste déroulante des produits affectés à la ligne sélectionnée.</w:t>
      </w:r>
    </w:p>
    <w:p w:rsidR="000D70BE" w:rsidP="003040BB" w:rsidRDefault="000D70BE" w14:paraId="05CDADA4" w14:textId="77777777">
      <w:pPr>
        <w:pStyle w:val="Paragraphedeliste"/>
        <w:numPr>
          <w:ilvl w:val="0"/>
          <w:numId w:val="12"/>
        </w:numPr>
        <w:spacing w:line="360" w:lineRule="auto"/>
        <w:jc w:val="both"/>
        <w:rPr>
          <w:lang w:eastAsia="en-US"/>
        </w:rPr>
      </w:pPr>
      <w:r>
        <w:rPr>
          <w:lang w:eastAsia="en-US"/>
        </w:rPr>
        <w:t xml:space="preserve">CTP : Temps de cycle théorique pour un moulé. Il est importé du tableau Gestion des Produits et saisi automatiquement. Ce champ accepte la modification. </w:t>
      </w:r>
    </w:p>
    <w:p w:rsidR="000D70BE" w:rsidP="003040BB" w:rsidRDefault="000D70BE" w14:paraId="3E8B31E3" w14:textId="77777777">
      <w:pPr>
        <w:pStyle w:val="Paragraphedeliste"/>
        <w:numPr>
          <w:ilvl w:val="0"/>
          <w:numId w:val="12"/>
        </w:numPr>
        <w:spacing w:line="360" w:lineRule="auto"/>
        <w:jc w:val="both"/>
        <w:rPr>
          <w:lang w:eastAsia="en-US"/>
        </w:rPr>
      </w:pPr>
      <w:r>
        <w:rPr>
          <w:lang w:eastAsia="en-US"/>
        </w:rPr>
        <w:t>Prix/Unité : C’est le prix unitaire du produit sélectionné. Il est saisi automatiquement à partir du tableau Gestion des produits. Ce champ n’est pas modifiable au niveau de l’OF.</w:t>
      </w:r>
    </w:p>
    <w:p w:rsidR="000D70BE" w:rsidP="000D70BE" w:rsidRDefault="000D70BE" w14:paraId="7D05ABFA" w14:textId="77777777">
      <w:pPr>
        <w:keepNext/>
        <w:spacing w:line="360" w:lineRule="auto"/>
        <w:jc w:val="center"/>
      </w:pPr>
    </w:p>
    <w:p w:rsidR="000D70BE" w:rsidP="000D70BE" w:rsidRDefault="000D70BE" w14:paraId="5DA37FD8" w14:textId="77777777">
      <w:pPr>
        <w:pStyle w:val="Lgende"/>
        <w:jc w:val="center"/>
      </w:pPr>
      <w:bookmarkStart w:name="_Toc126255771" w:id="178"/>
      <w:r>
        <w:t xml:space="preserve">Figure </w:t>
      </w:r>
      <w:r>
        <w:fldChar w:fldCharType="begin"/>
      </w:r>
      <w:r>
        <w:instrText xml:space="preserve"> SEQ Figure \* ARABIC </w:instrText>
      </w:r>
      <w:r>
        <w:fldChar w:fldCharType="separate"/>
      </w:r>
      <w:r>
        <w:rPr>
          <w:noProof/>
        </w:rPr>
        <w:t>81</w:t>
      </w:r>
      <w:r>
        <w:fldChar w:fldCharType="end"/>
      </w:r>
      <w:r>
        <w:t xml:space="preserve"> : Modal N°3 "Ajouter Ordre de Fabrication"</w:t>
      </w:r>
      <w:bookmarkEnd w:id="178"/>
    </w:p>
    <w:p w:rsidR="000D70BE" w:rsidP="003040BB" w:rsidRDefault="000D70BE" w14:paraId="646C5C34" w14:textId="77777777">
      <w:pPr>
        <w:pStyle w:val="Paragraphedeliste"/>
        <w:numPr>
          <w:ilvl w:val="0"/>
          <w:numId w:val="12"/>
        </w:numPr>
        <w:spacing w:before="240" w:after="120" w:line="360" w:lineRule="auto"/>
        <w:jc w:val="both"/>
        <w:rPr>
          <w:lang w:eastAsia="en-US"/>
        </w:rPr>
      </w:pPr>
      <w:r>
        <w:rPr>
          <w:lang w:eastAsia="en-US"/>
        </w:rPr>
        <w:t>Moule : Sélectionné automatiquement à la sélection d’un produit. Le moule est importé du tableau Gestion des Produits et il n’est pas modifiable au niveau de l’OF.</w:t>
      </w:r>
    </w:p>
    <w:p w:rsidR="000D70BE" w:rsidP="003040BB" w:rsidRDefault="000D70BE" w14:paraId="2C1A35D2" w14:textId="77777777">
      <w:pPr>
        <w:pStyle w:val="Paragraphedeliste"/>
        <w:numPr>
          <w:ilvl w:val="0"/>
          <w:numId w:val="12"/>
        </w:numPr>
        <w:spacing w:before="240" w:after="120" w:line="360" w:lineRule="auto"/>
        <w:jc w:val="both"/>
        <w:rPr>
          <w:lang w:eastAsia="en-US"/>
        </w:rPr>
      </w:pPr>
      <w:r>
        <w:rPr>
          <w:lang w:eastAsia="en-US"/>
        </w:rPr>
        <w:t>Empreintes actives : C’est le nombre d’empreintes inséré au niveau de la configuration du produit. Cette valeur est modifiable mais ne doit pas dépasser le nombre d’empreintes actives affecté au produit.</w:t>
      </w:r>
    </w:p>
    <w:p w:rsidR="000D70BE" w:rsidP="000D70BE" w:rsidRDefault="000D70BE" w14:paraId="048F8798" w14:textId="77777777">
      <w:pPr>
        <w:keepNext/>
        <w:spacing w:line="360" w:lineRule="auto"/>
        <w:ind w:left="360"/>
        <w:jc w:val="center"/>
      </w:pPr>
      <w:r w:rsidRPr="00EC1C0D">
        <w:rPr>
          <w:noProof/>
          <w:lang w:eastAsia="en-US"/>
        </w:rPr>
        <w:lastRenderedPageBreak/>
        <w:drawing>
          <wp:inline distT="0" distB="0" distL="0" distR="0" wp14:anchorId="7FA012B9" wp14:editId="3AFB48BB">
            <wp:extent cx="2880000" cy="2912421"/>
            <wp:effectExtent l="0" t="0" r="0" b="2540"/>
            <wp:docPr id="54" name="Image 54"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descr="Une image contenant texte&#10;&#10;Description générée automatiquement"/>
                    <pic:cNvPicPr/>
                  </pic:nvPicPr>
                  <pic:blipFill>
                    <a:blip r:embed="rId110"/>
                    <a:stretch>
                      <a:fillRect/>
                    </a:stretch>
                  </pic:blipFill>
                  <pic:spPr>
                    <a:xfrm>
                      <a:off x="0" y="0"/>
                      <a:ext cx="2880000" cy="2912421"/>
                    </a:xfrm>
                    <a:prstGeom prst="rect">
                      <a:avLst/>
                    </a:prstGeom>
                  </pic:spPr>
                </pic:pic>
              </a:graphicData>
            </a:graphic>
          </wp:inline>
        </w:drawing>
      </w:r>
    </w:p>
    <w:p w:rsidR="000D70BE" w:rsidP="000D70BE" w:rsidRDefault="000D70BE" w14:paraId="11517E94" w14:textId="77777777">
      <w:pPr>
        <w:pStyle w:val="Lgende"/>
        <w:jc w:val="center"/>
      </w:pPr>
      <w:bookmarkStart w:name="_Toc126255772" w:id="179"/>
      <w:r>
        <w:t xml:space="preserve">Figure </w:t>
      </w:r>
      <w:r>
        <w:fldChar w:fldCharType="begin"/>
      </w:r>
      <w:r>
        <w:instrText xml:space="preserve"> SEQ Figure \* ARABIC </w:instrText>
      </w:r>
      <w:r>
        <w:fldChar w:fldCharType="separate"/>
      </w:r>
      <w:r>
        <w:rPr>
          <w:noProof/>
        </w:rPr>
        <w:t>82</w:t>
      </w:r>
      <w:r>
        <w:fldChar w:fldCharType="end"/>
      </w:r>
      <w:r>
        <w:t xml:space="preserve"> : Modal N°4 Ajout « Ordre de fabrication »</w:t>
      </w:r>
      <w:bookmarkEnd w:id="179"/>
    </w:p>
    <w:p w:rsidR="000D70BE" w:rsidP="003040BB" w:rsidRDefault="000D70BE" w14:paraId="7E71BB9E" w14:textId="77777777">
      <w:pPr>
        <w:pStyle w:val="Paragraphedeliste"/>
        <w:numPr>
          <w:ilvl w:val="0"/>
          <w:numId w:val="12"/>
        </w:numPr>
        <w:spacing w:before="240" w:after="120" w:line="360" w:lineRule="auto"/>
        <w:jc w:val="both"/>
        <w:rPr>
          <w:lang w:eastAsia="en-US"/>
        </w:rPr>
      </w:pPr>
      <w:r>
        <w:rPr>
          <w:lang w:eastAsia="en-US"/>
        </w:rPr>
        <w:t>Tableau Matière : Ce tableau contient les champs Référence, Désignation, Type, Besoin, UN, N° Lot. Tous ces champs sont de type chaîne de caractères. L’ajout d’une nouvelle ligne dans le tableau s’effectue à partir du bouton « + ».</w:t>
      </w:r>
    </w:p>
    <w:p w:rsidR="000D70BE" w:rsidP="000D70BE" w:rsidRDefault="000D70BE" w14:paraId="6C37A404" w14:textId="77777777">
      <w:pPr>
        <w:keepNext/>
        <w:spacing w:line="360" w:lineRule="auto"/>
        <w:ind w:left="360"/>
        <w:jc w:val="center"/>
      </w:pPr>
      <w:r w:rsidRPr="004E65D0">
        <w:rPr>
          <w:noProof/>
          <w:lang w:eastAsia="en-US"/>
        </w:rPr>
        <w:drawing>
          <wp:inline distT="0" distB="0" distL="0" distR="0" wp14:anchorId="5521FBC8" wp14:editId="13C51D4C">
            <wp:extent cx="2880000" cy="2977078"/>
            <wp:effectExtent l="0" t="0" r="0" b="0"/>
            <wp:docPr id="63" name="Image 63"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 63" descr="Une image contenant texte&#10;&#10;Description générée automatiquement"/>
                    <pic:cNvPicPr/>
                  </pic:nvPicPr>
                  <pic:blipFill>
                    <a:blip r:embed="rId111"/>
                    <a:stretch>
                      <a:fillRect/>
                    </a:stretch>
                  </pic:blipFill>
                  <pic:spPr>
                    <a:xfrm>
                      <a:off x="0" y="0"/>
                      <a:ext cx="2880000" cy="2977078"/>
                    </a:xfrm>
                    <a:prstGeom prst="rect">
                      <a:avLst/>
                    </a:prstGeom>
                  </pic:spPr>
                </pic:pic>
              </a:graphicData>
            </a:graphic>
          </wp:inline>
        </w:drawing>
      </w:r>
    </w:p>
    <w:p w:rsidR="000D70BE" w:rsidP="000D70BE" w:rsidRDefault="000D70BE" w14:paraId="2D9C24F7" w14:textId="77777777">
      <w:pPr>
        <w:pStyle w:val="Lgende"/>
        <w:jc w:val="center"/>
      </w:pPr>
      <w:bookmarkStart w:name="_Toc126255773" w:id="180"/>
      <w:r>
        <w:t xml:space="preserve">Figure </w:t>
      </w:r>
      <w:r>
        <w:fldChar w:fldCharType="begin"/>
      </w:r>
      <w:r>
        <w:instrText xml:space="preserve"> SEQ Figure \* ARABIC </w:instrText>
      </w:r>
      <w:r>
        <w:fldChar w:fldCharType="separate"/>
      </w:r>
      <w:r>
        <w:rPr>
          <w:noProof/>
        </w:rPr>
        <w:t>83</w:t>
      </w:r>
      <w:r>
        <w:fldChar w:fldCharType="end"/>
      </w:r>
      <w:r>
        <w:t>: Modal N°5 "Ajouter un Ordre de fabrication"</w:t>
      </w:r>
      <w:bookmarkEnd w:id="180"/>
    </w:p>
    <w:p w:rsidR="000D70BE" w:rsidP="003040BB" w:rsidRDefault="000D70BE" w14:paraId="5A42E6C7" w14:textId="77777777">
      <w:pPr>
        <w:pStyle w:val="Paragraphedeliste"/>
        <w:numPr>
          <w:ilvl w:val="0"/>
          <w:numId w:val="12"/>
        </w:numPr>
        <w:spacing w:before="240" w:after="120" w:line="360" w:lineRule="auto"/>
        <w:jc w:val="both"/>
        <w:rPr>
          <w:lang w:eastAsia="en-US"/>
        </w:rPr>
      </w:pPr>
      <w:r>
        <w:rPr>
          <w:lang w:eastAsia="en-US"/>
        </w:rPr>
        <w:t>L’onglet changement de série permet de définir si l’OF nécessite un temps de changement de série avant de démarrer la production et la durée du changement de série. Cette durée est saisie automatiquement à la sélection du moule.</w:t>
      </w:r>
    </w:p>
    <w:p w:rsidR="000D70BE" w:rsidP="000D70BE" w:rsidRDefault="000D70BE" w14:paraId="539C5255" w14:textId="77777777">
      <w:pPr>
        <w:keepNext/>
        <w:spacing w:line="276" w:lineRule="auto"/>
        <w:jc w:val="center"/>
      </w:pPr>
      <w:r>
        <w:rPr>
          <w:noProof/>
        </w:rPr>
        <w:lastRenderedPageBreak/>
        <w:drawing>
          <wp:inline distT="0" distB="0" distL="0" distR="0" wp14:anchorId="0C01A6D5" wp14:editId="3669F207">
            <wp:extent cx="2880000" cy="3210507"/>
            <wp:effectExtent l="0" t="0" r="0" b="9525"/>
            <wp:docPr id="71" name="Image 71" descr="Une image contenant texte, capture d’écran,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 71" descr="Une image contenant texte, capture d’écran, intérieur&#10;&#10;Description générée automatiquement"/>
                    <pic:cNvPicPr/>
                  </pic:nvPicPr>
                  <pic:blipFill rotWithShape="1">
                    <a:blip r:embed="rId112"/>
                    <a:srcRect l="28104" t="5744" r="28104" b="7425"/>
                    <a:stretch/>
                  </pic:blipFill>
                  <pic:spPr bwMode="auto">
                    <a:xfrm>
                      <a:off x="0" y="0"/>
                      <a:ext cx="2880000" cy="3210507"/>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2F0F7241" w14:textId="77777777">
      <w:pPr>
        <w:pStyle w:val="Lgende"/>
        <w:jc w:val="center"/>
      </w:pPr>
      <w:bookmarkStart w:name="_Toc126255774" w:id="181"/>
      <w:r>
        <w:t xml:space="preserve">Figure </w:t>
      </w:r>
      <w:r>
        <w:fldChar w:fldCharType="begin"/>
      </w:r>
      <w:r>
        <w:instrText xml:space="preserve"> SEQ Figure \* ARABIC </w:instrText>
      </w:r>
      <w:r>
        <w:fldChar w:fldCharType="separate"/>
      </w:r>
      <w:r>
        <w:rPr>
          <w:noProof/>
        </w:rPr>
        <w:t>84</w:t>
      </w:r>
      <w:r>
        <w:fldChar w:fldCharType="end"/>
      </w:r>
      <w:r>
        <w:t xml:space="preserve"> : Modal N° 6 "Ajouter Ordre de fabrication"</w:t>
      </w:r>
      <w:bookmarkEnd w:id="181"/>
    </w:p>
    <w:p w:rsidR="000D70BE" w:rsidP="003040BB" w:rsidRDefault="000D70BE" w14:paraId="7E9EE640" w14:textId="77777777">
      <w:pPr>
        <w:pStyle w:val="Paragraphedeliste"/>
        <w:numPr>
          <w:ilvl w:val="0"/>
          <w:numId w:val="12"/>
        </w:numPr>
        <w:spacing w:before="240" w:after="120" w:line="360" w:lineRule="auto"/>
        <w:jc w:val="both"/>
        <w:rPr>
          <w:lang w:eastAsia="en-US"/>
        </w:rPr>
      </w:pPr>
      <w:r>
        <w:rPr>
          <w:lang w:eastAsia="en-US"/>
        </w:rPr>
        <w:t xml:space="preserve">Planification : Cet onglet permet de définir l’heure début OF et de calculer en cliquant sur le bouton « Vérifier » la durée estimée et l’heure fin OF en appliquant les formules suivantes : </w:t>
      </w:r>
    </w:p>
    <w:p w:rsidRPr="00815E21" w:rsidR="000D70BE" w:rsidP="003040BB" w:rsidRDefault="000D70BE" w14:paraId="30F41FC2" w14:textId="77777777">
      <w:pPr>
        <w:pStyle w:val="Paragraphedeliste"/>
        <w:numPr>
          <w:ilvl w:val="0"/>
          <w:numId w:val="16"/>
        </w:numPr>
        <w:spacing w:before="240" w:after="120" w:line="360" w:lineRule="auto"/>
        <w:rPr>
          <w:b/>
          <w:bCs/>
          <w:sz w:val="18"/>
          <w:szCs w:val="18"/>
          <w:lang w:eastAsia="en-US"/>
        </w:rPr>
      </w:pPr>
      <w:r w:rsidRPr="00815E21">
        <w:rPr>
          <w:b/>
          <w:bCs/>
          <w:sz w:val="18"/>
          <w:szCs w:val="18"/>
          <w:lang w:eastAsia="en-US"/>
        </w:rPr>
        <w:t>Durée estimée = Temps de changement de série +</w:t>
      </w:r>
      <w:r>
        <w:rPr>
          <w:b/>
          <w:bCs/>
          <w:sz w:val="18"/>
          <w:szCs w:val="18"/>
          <w:lang w:eastAsia="en-US"/>
        </w:rPr>
        <w:t xml:space="preserve"> (</w:t>
      </w:r>
      <w:r w:rsidRPr="00815E21">
        <w:rPr>
          <w:b/>
          <w:bCs/>
          <w:sz w:val="18"/>
          <w:szCs w:val="18"/>
          <w:lang w:eastAsia="en-US"/>
        </w:rPr>
        <w:t>Temps de cycle théorique x Quantité Objective</w:t>
      </w:r>
      <w:r>
        <w:rPr>
          <w:b/>
          <w:bCs/>
          <w:sz w:val="18"/>
          <w:szCs w:val="18"/>
          <w:lang w:eastAsia="en-US"/>
        </w:rPr>
        <w:t>)</w:t>
      </w:r>
      <w:r w:rsidRPr="00815E21">
        <w:rPr>
          <w:b/>
          <w:bCs/>
          <w:sz w:val="18"/>
          <w:szCs w:val="18"/>
          <w:lang w:eastAsia="en-US"/>
        </w:rPr>
        <w:t xml:space="preserve"> / Nombre d’empreinte.</w:t>
      </w:r>
    </w:p>
    <w:p w:rsidRPr="00815E21" w:rsidR="000D70BE" w:rsidP="003040BB" w:rsidRDefault="000D70BE" w14:paraId="20732EB8" w14:textId="77777777">
      <w:pPr>
        <w:pStyle w:val="Paragraphedeliste"/>
        <w:numPr>
          <w:ilvl w:val="0"/>
          <w:numId w:val="16"/>
        </w:numPr>
        <w:spacing w:before="240" w:after="120" w:line="360" w:lineRule="auto"/>
        <w:rPr>
          <w:b/>
          <w:bCs/>
          <w:sz w:val="18"/>
          <w:szCs w:val="18"/>
          <w:lang w:eastAsia="en-US"/>
        </w:rPr>
      </w:pPr>
      <w:r w:rsidRPr="00815E21">
        <w:rPr>
          <w:b/>
          <w:bCs/>
          <w:sz w:val="18"/>
          <w:szCs w:val="18"/>
          <w:lang w:eastAsia="en-US"/>
        </w:rPr>
        <w:t>Heure fin OF = Heure début OF + Durée estimée.</w:t>
      </w:r>
    </w:p>
    <w:p w:rsidR="000D70BE" w:rsidP="000D70BE" w:rsidRDefault="000D70BE" w14:paraId="7DD40921" w14:textId="77777777">
      <w:pPr>
        <w:pStyle w:val="Titre2"/>
        <w:spacing w:before="0" w:after="0" w:line="360" w:lineRule="auto"/>
      </w:pPr>
      <w:bookmarkStart w:name="_Toc126255641" w:id="182"/>
      <w:r>
        <w:t>Comptage</w:t>
      </w:r>
      <w:bookmarkEnd w:id="182"/>
    </w:p>
    <w:p w:rsidR="000D70BE" w:rsidP="000D70BE" w:rsidRDefault="000D70BE" w14:paraId="4A6F3159" w14:textId="77777777">
      <w:pPr>
        <w:spacing w:line="360" w:lineRule="auto"/>
        <w:rPr>
          <w:lang w:eastAsia="en-US"/>
        </w:rPr>
      </w:pPr>
      <w:r>
        <w:rPr>
          <w:lang w:eastAsia="en-US"/>
        </w:rPr>
        <w:t>L’interface de comptage est l’interface principale de déclaration des quantités produites et non-conformes. Elle est utilisée essentiellement en cas d’absence de lecture automatique des données de production à partir de la machine.</w:t>
      </w:r>
    </w:p>
    <w:p w:rsidR="000D70BE" w:rsidP="000D70BE" w:rsidRDefault="000D70BE" w14:paraId="26C4EEA3" w14:textId="77777777">
      <w:pPr>
        <w:spacing w:line="360" w:lineRule="auto"/>
        <w:rPr>
          <w:lang w:eastAsia="en-US"/>
        </w:rPr>
      </w:pPr>
      <w:r>
        <w:rPr>
          <w:lang w:eastAsia="en-US"/>
        </w:rPr>
        <w:t>Pour ajouter une quantité produite, l’utilisateur doit sélectionner l’atelier, la ligne et l’OF, cocher le bouton radio « Prod » et introduire une quantité dans le compteur et valider.</w:t>
      </w:r>
    </w:p>
    <w:p w:rsidR="000D70BE" w:rsidP="000D70BE" w:rsidRDefault="000D70BE" w14:paraId="6C03ABBE" w14:textId="77777777">
      <w:pPr>
        <w:keepNext/>
        <w:spacing w:line="360" w:lineRule="auto"/>
      </w:pPr>
      <w:r>
        <w:rPr>
          <w:noProof/>
        </w:rPr>
        <w:lastRenderedPageBreak/>
        <w:drawing>
          <wp:inline distT="0" distB="0" distL="0" distR="0" wp14:anchorId="1976B64F" wp14:editId="7A3CBE47">
            <wp:extent cx="5755640" cy="2924175"/>
            <wp:effectExtent l="0" t="0" r="0" b="9525"/>
            <wp:docPr id="30" name="Graphiqu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extLst>
                        <a:ext uri="{96DAC541-7B7A-43D3-8B79-37D633B846F1}">
                          <asvg:svgBlip xmlns:asvg="http://schemas.microsoft.com/office/drawing/2016/SVG/main" r:embed="rId114"/>
                        </a:ext>
                      </a:extLst>
                    </a:blip>
                    <a:srcRect t="4119" b="5569"/>
                    <a:stretch/>
                  </pic:blipFill>
                  <pic:spPr bwMode="auto">
                    <a:xfrm>
                      <a:off x="0" y="0"/>
                      <a:ext cx="5755640" cy="2924175"/>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63E091A1" w14:textId="77777777">
      <w:pPr>
        <w:pStyle w:val="Lgende"/>
        <w:jc w:val="center"/>
      </w:pPr>
      <w:bookmarkStart w:name="_Toc126255775" w:id="183"/>
      <w:r>
        <w:t xml:space="preserve">Figure </w:t>
      </w:r>
      <w:r>
        <w:fldChar w:fldCharType="begin"/>
      </w:r>
      <w:r>
        <w:instrText xml:space="preserve"> SEQ Figure \* ARABIC </w:instrText>
      </w:r>
      <w:r>
        <w:fldChar w:fldCharType="separate"/>
      </w:r>
      <w:r>
        <w:rPr>
          <w:noProof/>
        </w:rPr>
        <w:t>85</w:t>
      </w:r>
      <w:r>
        <w:fldChar w:fldCharType="end"/>
      </w:r>
      <w:r>
        <w:t xml:space="preserve"> : Déclaration de quantité produite via l'Interface de comptage</w:t>
      </w:r>
      <w:bookmarkEnd w:id="183"/>
    </w:p>
    <w:p w:rsidR="000D70BE" w:rsidP="000D70BE" w:rsidRDefault="000D70BE" w14:paraId="393FC633" w14:textId="77777777">
      <w:pPr>
        <w:spacing w:line="360" w:lineRule="auto"/>
        <w:rPr>
          <w:lang w:eastAsia="en-US"/>
        </w:rPr>
      </w:pPr>
      <w:r>
        <w:rPr>
          <w:lang w:eastAsia="en-US"/>
        </w:rPr>
        <w:t>À la validation le modal de confirmation ci-dessous s’affiche.</w:t>
      </w:r>
    </w:p>
    <w:p w:rsidR="000D70BE" w:rsidP="000D70BE" w:rsidRDefault="000D70BE" w14:paraId="5EA35DE7" w14:textId="77777777">
      <w:pPr>
        <w:keepNext/>
        <w:spacing w:line="360" w:lineRule="auto"/>
        <w:jc w:val="center"/>
      </w:pPr>
      <w:r>
        <w:rPr>
          <w:noProof/>
        </w:rPr>
        <w:drawing>
          <wp:inline distT="0" distB="0" distL="0" distR="0" wp14:anchorId="075C91DF" wp14:editId="0554D708">
            <wp:extent cx="2856295" cy="2190750"/>
            <wp:effectExtent l="0" t="0" r="1270" b="0"/>
            <wp:docPr id="47" name="Graphiqu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5">
                      <a:extLst>
                        <a:ext uri="{96DAC541-7B7A-43D3-8B79-37D633B846F1}">
                          <asvg:svgBlip xmlns:asvg="http://schemas.microsoft.com/office/drawing/2016/SVG/main" r:embed="rId116"/>
                        </a:ext>
                      </a:extLst>
                    </a:blip>
                    <a:srcRect l="33760" t="29712" r="32149" b="23808"/>
                    <a:stretch/>
                  </pic:blipFill>
                  <pic:spPr bwMode="auto">
                    <a:xfrm>
                      <a:off x="0" y="0"/>
                      <a:ext cx="2862320" cy="2195371"/>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3C565CC8" w14:textId="77777777">
      <w:pPr>
        <w:pStyle w:val="Lgende"/>
        <w:jc w:val="center"/>
      </w:pPr>
      <w:bookmarkStart w:name="_Toc126255776" w:id="184"/>
      <w:r>
        <w:t xml:space="preserve">Figure </w:t>
      </w:r>
      <w:r>
        <w:fldChar w:fldCharType="begin"/>
      </w:r>
      <w:r>
        <w:instrText xml:space="preserve"> SEQ Figure \* ARABIC </w:instrText>
      </w:r>
      <w:r>
        <w:fldChar w:fldCharType="separate"/>
      </w:r>
      <w:r>
        <w:rPr>
          <w:noProof/>
        </w:rPr>
        <w:t>86</w:t>
      </w:r>
      <w:r>
        <w:fldChar w:fldCharType="end"/>
      </w:r>
      <w:r>
        <w:t xml:space="preserve"> : Confirmation de la déclaration de la production</w:t>
      </w:r>
      <w:bookmarkEnd w:id="184"/>
    </w:p>
    <w:p w:rsidR="000D70BE" w:rsidP="000D70BE" w:rsidRDefault="000D70BE" w14:paraId="583233C8" w14:textId="77777777">
      <w:pPr>
        <w:spacing w:line="360" w:lineRule="auto"/>
        <w:rPr>
          <w:lang w:eastAsia="en-US"/>
        </w:rPr>
      </w:pPr>
      <w:r>
        <w:rPr>
          <w:lang w:eastAsia="en-US"/>
        </w:rPr>
        <w:t>À la confirmation, ces pièces sont ajoutées à l’OF sélectionné. Elles sont considérées comme pièces bonnes.</w:t>
      </w:r>
    </w:p>
    <w:p w:rsidR="000D70BE" w:rsidP="000D70BE" w:rsidRDefault="000D70BE" w14:paraId="18F9524E" w14:textId="77777777">
      <w:pPr>
        <w:spacing w:line="360" w:lineRule="auto"/>
        <w:rPr>
          <w:lang w:eastAsia="en-US"/>
        </w:rPr>
      </w:pPr>
      <w:r>
        <w:rPr>
          <w:lang w:eastAsia="en-US"/>
        </w:rPr>
        <w:t xml:space="preserve">Pour ajouter des quantités non-conformes, l’utilisateur doit sélectionner un OF, cocher le bouton radio « Qual » et insérer la quantité non-conforme. </w:t>
      </w:r>
    </w:p>
    <w:p w:rsidR="000D70BE" w:rsidP="000D70BE" w:rsidRDefault="000D70BE" w14:paraId="2FD73B3A" w14:textId="77777777">
      <w:pPr>
        <w:keepNext/>
        <w:spacing w:line="360" w:lineRule="auto"/>
      </w:pPr>
      <w:r w:rsidRPr="00195955">
        <w:rPr>
          <w:noProof/>
          <w:lang w:eastAsia="en-US"/>
        </w:rPr>
        <w:lastRenderedPageBreak/>
        <w:drawing>
          <wp:inline distT="0" distB="0" distL="0" distR="0" wp14:anchorId="22C9F82B" wp14:editId="39424E2E">
            <wp:extent cx="5755640" cy="2723515"/>
            <wp:effectExtent l="0" t="0" r="0" b="63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755640" cy="2723515"/>
                    </a:xfrm>
                    <a:prstGeom prst="rect">
                      <a:avLst/>
                    </a:prstGeom>
                  </pic:spPr>
                </pic:pic>
              </a:graphicData>
            </a:graphic>
          </wp:inline>
        </w:drawing>
      </w:r>
    </w:p>
    <w:p w:rsidR="000D70BE" w:rsidP="000D70BE" w:rsidRDefault="000D70BE" w14:paraId="6F07DF15" w14:textId="77777777">
      <w:pPr>
        <w:pStyle w:val="Lgende"/>
        <w:jc w:val="center"/>
      </w:pPr>
      <w:bookmarkStart w:name="_Toc126255777" w:id="185"/>
      <w:r>
        <w:t xml:space="preserve">Figure </w:t>
      </w:r>
      <w:r>
        <w:fldChar w:fldCharType="begin"/>
      </w:r>
      <w:r>
        <w:instrText xml:space="preserve"> SEQ Figure \* ARABIC </w:instrText>
      </w:r>
      <w:r>
        <w:fldChar w:fldCharType="separate"/>
      </w:r>
      <w:r>
        <w:rPr>
          <w:noProof/>
        </w:rPr>
        <w:t>87</w:t>
      </w:r>
      <w:r>
        <w:fldChar w:fldCharType="end"/>
      </w:r>
      <w:r>
        <w:t xml:space="preserve"> : Déclaration des quantités non-conformes via l'interface de comptage</w:t>
      </w:r>
      <w:bookmarkEnd w:id="185"/>
    </w:p>
    <w:p w:rsidR="000D70BE" w:rsidP="000D70BE" w:rsidRDefault="000D70BE" w14:paraId="1C061F9E" w14:textId="77777777">
      <w:pPr>
        <w:spacing w:line="360" w:lineRule="auto"/>
        <w:rPr>
          <w:lang w:eastAsia="en-US"/>
        </w:rPr>
      </w:pPr>
      <w:r>
        <w:rPr>
          <w:lang w:eastAsia="en-US"/>
        </w:rPr>
        <w:t>À la validation, le modal Lieu de détection des NC s’affiche. Ce modal ne s’affiche pas si les lieux de détection des NC ne sont pas ajoutés dans la Configuration.</w:t>
      </w:r>
    </w:p>
    <w:p w:rsidR="000D70BE" w:rsidP="000D70BE" w:rsidRDefault="000D70BE" w14:paraId="31F7B4F6" w14:textId="77777777">
      <w:pPr>
        <w:keepNext/>
        <w:spacing w:line="360" w:lineRule="auto"/>
        <w:jc w:val="center"/>
      </w:pPr>
      <w:r w:rsidRPr="008620CC">
        <w:rPr>
          <w:noProof/>
          <w:lang w:eastAsia="en-US"/>
        </w:rPr>
        <w:drawing>
          <wp:inline distT="0" distB="0" distL="0" distR="0" wp14:anchorId="3FBE1C45" wp14:editId="7B4F4992">
            <wp:extent cx="3467100" cy="2257646"/>
            <wp:effectExtent l="0" t="0" r="0" b="9525"/>
            <wp:docPr id="70" name="Image 4">
              <a:extLst xmlns:a="http://schemas.openxmlformats.org/drawingml/2006/main">
                <a:ext uri="{FF2B5EF4-FFF2-40B4-BE49-F238E27FC236}">
                  <a16:creationId xmlns:a16="http://schemas.microsoft.com/office/drawing/2014/main" id="{2F177A6C-55F4-4F46-BC40-9BB8583379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2F177A6C-55F4-4F46-BC40-9BB8583379C2}"/>
                        </a:ext>
                      </a:extLst>
                    </pic:cNvPr>
                    <pic:cNvPicPr>
                      <a:picLocks noChangeAspect="1"/>
                    </pic:cNvPicPr>
                  </pic:nvPicPr>
                  <pic:blipFill rotWithShape="1">
                    <a:blip r:embed="rId118"/>
                    <a:srcRect l="738" t="505" r="410" b="505"/>
                    <a:stretch/>
                  </pic:blipFill>
                  <pic:spPr>
                    <a:xfrm>
                      <a:off x="0" y="0"/>
                      <a:ext cx="3471291" cy="2260375"/>
                    </a:xfrm>
                    <a:prstGeom prst="rect">
                      <a:avLst/>
                    </a:prstGeom>
                  </pic:spPr>
                </pic:pic>
              </a:graphicData>
            </a:graphic>
          </wp:inline>
        </w:drawing>
      </w:r>
    </w:p>
    <w:p w:rsidR="000D70BE" w:rsidP="000D70BE" w:rsidRDefault="000D70BE" w14:paraId="06E5FC90" w14:textId="77777777">
      <w:pPr>
        <w:pStyle w:val="Lgende"/>
        <w:jc w:val="center"/>
      </w:pPr>
      <w:bookmarkStart w:name="_Toc126255778" w:id="186"/>
      <w:r>
        <w:t xml:space="preserve">Figure </w:t>
      </w:r>
      <w:r>
        <w:fldChar w:fldCharType="begin"/>
      </w:r>
      <w:r>
        <w:instrText xml:space="preserve"> SEQ Figure \* ARABIC </w:instrText>
      </w:r>
      <w:r>
        <w:fldChar w:fldCharType="separate"/>
      </w:r>
      <w:r>
        <w:rPr>
          <w:noProof/>
        </w:rPr>
        <w:t>88</w:t>
      </w:r>
      <w:r>
        <w:fldChar w:fldCharType="end"/>
      </w:r>
      <w:r>
        <w:t xml:space="preserve"> : Modal "Lieu de détection des NC"</w:t>
      </w:r>
      <w:bookmarkEnd w:id="186"/>
    </w:p>
    <w:p w:rsidR="000D70BE" w:rsidP="000D70BE" w:rsidRDefault="000D70BE" w14:paraId="4016E6D2" w14:textId="77777777">
      <w:pPr>
        <w:spacing w:line="360" w:lineRule="auto"/>
        <w:rPr>
          <w:lang w:eastAsia="en-US"/>
        </w:rPr>
      </w:pPr>
      <w:r>
        <w:rPr>
          <w:lang w:eastAsia="en-US"/>
        </w:rPr>
        <w:t xml:space="preserve">Après la sélection du lieu de détection des NC, le modal de définition des défauts s’affiche permettant à l’utilisateur de définir le défaut pour chaque pièce déclarée. Les défauts doivent être définis à priori au niveau de l’interface Smart Factory / Configuration / Usine / Incident / Gestion des incidents. </w:t>
      </w:r>
    </w:p>
    <w:p w:rsidR="000D70BE" w:rsidP="000D70BE" w:rsidRDefault="000D70BE" w14:paraId="49A1DD35" w14:textId="77777777">
      <w:pPr>
        <w:keepNext/>
        <w:spacing w:line="360" w:lineRule="auto"/>
        <w:jc w:val="center"/>
      </w:pPr>
      <w:r w:rsidRPr="00081C99">
        <w:rPr>
          <w:noProof/>
          <w:lang w:eastAsia="en-US"/>
        </w:rPr>
        <w:lastRenderedPageBreak/>
        <w:drawing>
          <wp:inline distT="0" distB="0" distL="0" distR="0" wp14:anchorId="2BC66352" wp14:editId="74DD0F3C">
            <wp:extent cx="4206240" cy="3739515"/>
            <wp:effectExtent l="0" t="0" r="3810" b="0"/>
            <wp:docPr id="73" name="Image 73" descr="Une image contenant tabl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 73" descr="Une image contenant table&#10;&#10;Description générée automatiquement"/>
                    <pic:cNvPicPr/>
                  </pic:nvPicPr>
                  <pic:blipFill rotWithShape="1">
                    <a:blip r:embed="rId119"/>
                    <a:srcRect l="25251" t="3370" r="26347" b="5691"/>
                    <a:stretch/>
                  </pic:blipFill>
                  <pic:spPr bwMode="auto">
                    <a:xfrm>
                      <a:off x="0" y="0"/>
                      <a:ext cx="4208429" cy="3741462"/>
                    </a:xfrm>
                    <a:prstGeom prst="rect">
                      <a:avLst/>
                    </a:prstGeom>
                    <a:ln>
                      <a:noFill/>
                    </a:ln>
                    <a:extLst>
                      <a:ext uri="{53640926-AAD7-44D8-BBD7-CCE9431645EC}">
                        <a14:shadowObscured xmlns:a14="http://schemas.microsoft.com/office/drawing/2010/main"/>
                      </a:ext>
                    </a:extLst>
                  </pic:spPr>
                </pic:pic>
              </a:graphicData>
            </a:graphic>
          </wp:inline>
        </w:drawing>
      </w:r>
    </w:p>
    <w:p w:rsidR="000D70BE" w:rsidP="000D70BE" w:rsidRDefault="000D70BE" w14:paraId="61B008B4" w14:textId="77777777">
      <w:pPr>
        <w:pStyle w:val="Lgende"/>
        <w:jc w:val="center"/>
      </w:pPr>
      <w:bookmarkStart w:name="_Toc126255779" w:id="187"/>
      <w:r>
        <w:t xml:space="preserve">Figure </w:t>
      </w:r>
      <w:r>
        <w:fldChar w:fldCharType="begin"/>
      </w:r>
      <w:r>
        <w:instrText xml:space="preserve"> SEQ Figure \* ARABIC </w:instrText>
      </w:r>
      <w:r>
        <w:fldChar w:fldCharType="separate"/>
      </w:r>
      <w:r>
        <w:rPr>
          <w:noProof/>
        </w:rPr>
        <w:t>89</w:t>
      </w:r>
      <w:r>
        <w:fldChar w:fldCharType="end"/>
      </w:r>
      <w:r>
        <w:t xml:space="preserve"> : Modal de décortication des non-conformes</w:t>
      </w:r>
      <w:bookmarkEnd w:id="187"/>
    </w:p>
    <w:p w:rsidR="000D70BE" w:rsidP="000D70BE" w:rsidRDefault="000D70BE" w14:paraId="394AC20D" w14:textId="77777777">
      <w:pPr>
        <w:spacing w:line="360" w:lineRule="auto"/>
        <w:rPr>
          <w:lang w:eastAsia="en-US"/>
        </w:rPr>
      </w:pPr>
      <w:r>
        <w:rPr>
          <w:lang w:eastAsia="en-US"/>
        </w:rPr>
        <w:t xml:space="preserve">Pour affecter des défauts à des pièces, il suffit de choisir un ou plusieurs défauts, saisir la quantité et appuyer sur le bouton </w:t>
      </w:r>
      <w:r w:rsidRPr="0033598B">
        <w:rPr>
          <w:noProof/>
          <w:lang w:eastAsia="en-US"/>
        </w:rPr>
        <w:drawing>
          <wp:inline distT="0" distB="0" distL="0" distR="0" wp14:anchorId="5F9E77D1" wp14:editId="5D67730D">
            <wp:extent cx="210054" cy="170827"/>
            <wp:effectExtent l="0" t="0" r="0" b="635"/>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0"/>
                    <a:srcRect l="4325" t="7500" r="5946" b="8126"/>
                    <a:stretch/>
                  </pic:blipFill>
                  <pic:spPr bwMode="auto">
                    <a:xfrm>
                      <a:off x="0" y="0"/>
                      <a:ext cx="214853" cy="174729"/>
                    </a:xfrm>
                    <a:prstGeom prst="rect">
                      <a:avLst/>
                    </a:prstGeom>
                    <a:ln>
                      <a:noFill/>
                    </a:ln>
                    <a:extLst>
                      <a:ext uri="{53640926-AAD7-44D8-BBD7-CCE9431645EC}">
                        <a14:shadowObscured xmlns:a14="http://schemas.microsoft.com/office/drawing/2010/main"/>
                      </a:ext>
                    </a:extLst>
                  </pic:spPr>
                </pic:pic>
              </a:graphicData>
            </a:graphic>
          </wp:inline>
        </w:drawing>
      </w:r>
      <w:r>
        <w:rPr>
          <w:lang w:eastAsia="en-US"/>
        </w:rPr>
        <w:t xml:space="preserve"> . </w:t>
      </w:r>
    </w:p>
    <w:p w:rsidR="000D70BE" w:rsidP="000D70BE" w:rsidRDefault="000D70BE" w14:paraId="04032C57" w14:textId="77777777">
      <w:pPr>
        <w:spacing w:line="360" w:lineRule="auto"/>
        <w:rPr>
          <w:lang w:eastAsia="en-US"/>
        </w:rPr>
      </w:pPr>
      <w:r>
        <w:rPr>
          <w:lang w:eastAsia="en-US"/>
        </w:rPr>
        <w:t>Après avoir affecté des défauts pour toutes les pièces, l’utilisateur doit valider. Un résumé s’affiche permettant à l’utilisateur de vérifier les quantités non-conformes et confirmer.</w:t>
      </w:r>
    </w:p>
    <w:p w:rsidR="000D70BE" w:rsidP="000D70BE" w:rsidRDefault="000D70BE" w14:paraId="08C8C141" w14:textId="77777777">
      <w:pPr>
        <w:keepNext/>
        <w:spacing w:line="360" w:lineRule="auto"/>
        <w:jc w:val="center"/>
      </w:pPr>
      <w:r w:rsidRPr="004E0A02">
        <w:rPr>
          <w:noProof/>
          <w:lang w:eastAsia="en-US"/>
        </w:rPr>
        <w:drawing>
          <wp:inline distT="0" distB="0" distL="0" distR="0" wp14:anchorId="64B5A9AA" wp14:editId="283AC6D6">
            <wp:extent cx="2955570" cy="2648309"/>
            <wp:effectExtent l="0" t="0" r="0" b="0"/>
            <wp:docPr id="85" name="Image 8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 85" descr="Une image contenant texte&#10;&#10;Description générée automatiquement"/>
                    <pic:cNvPicPr/>
                  </pic:nvPicPr>
                  <pic:blipFill>
                    <a:blip r:embed="rId121"/>
                    <a:stretch>
                      <a:fillRect/>
                    </a:stretch>
                  </pic:blipFill>
                  <pic:spPr>
                    <a:xfrm>
                      <a:off x="0" y="0"/>
                      <a:ext cx="2959915" cy="2652203"/>
                    </a:xfrm>
                    <a:prstGeom prst="rect">
                      <a:avLst/>
                    </a:prstGeom>
                  </pic:spPr>
                </pic:pic>
              </a:graphicData>
            </a:graphic>
          </wp:inline>
        </w:drawing>
      </w:r>
    </w:p>
    <w:p w:rsidR="000D70BE" w:rsidP="000D70BE" w:rsidRDefault="000D70BE" w14:paraId="18AA7E35" w14:textId="77777777">
      <w:pPr>
        <w:pStyle w:val="Lgende"/>
        <w:jc w:val="center"/>
      </w:pPr>
      <w:bookmarkStart w:name="_Toc126255780" w:id="188"/>
      <w:r>
        <w:t xml:space="preserve">Figure </w:t>
      </w:r>
      <w:r>
        <w:fldChar w:fldCharType="begin"/>
      </w:r>
      <w:r>
        <w:instrText xml:space="preserve"> SEQ Figure \* ARABIC </w:instrText>
      </w:r>
      <w:r>
        <w:fldChar w:fldCharType="separate"/>
      </w:r>
      <w:r>
        <w:rPr>
          <w:noProof/>
        </w:rPr>
        <w:t>90</w:t>
      </w:r>
      <w:r>
        <w:fldChar w:fldCharType="end"/>
      </w:r>
      <w:r>
        <w:t xml:space="preserve"> : Modal de confirmation de la déclaration des Non-conformes</w:t>
      </w:r>
      <w:bookmarkEnd w:id="188"/>
    </w:p>
    <w:p w:rsidRPr="008B4C05" w:rsidR="000D70BE" w:rsidP="000D70BE" w:rsidRDefault="000D70BE" w14:paraId="5FB87571" w14:textId="77777777">
      <w:pPr>
        <w:spacing w:line="360" w:lineRule="auto"/>
        <w:rPr>
          <w:lang w:eastAsia="en-US"/>
        </w:rPr>
      </w:pPr>
      <w:r>
        <w:rPr>
          <w:lang w:eastAsia="en-US"/>
        </w:rPr>
        <w:lastRenderedPageBreak/>
        <w:t>Un résumé des quantités déclarées par rapport à chaque OF est disponible dans la barre au pied de page de l’interface de comptage.</w:t>
      </w:r>
    </w:p>
    <w:p w:rsidR="000D70BE" w:rsidP="000D70BE" w:rsidRDefault="000D70BE" w14:paraId="427E671D" w14:textId="77777777">
      <w:pPr>
        <w:pStyle w:val="Titre2"/>
        <w:spacing w:before="0" w:after="0" w:line="360" w:lineRule="auto"/>
      </w:pPr>
      <w:bookmarkStart w:name="_Toc126255642" w:id="189"/>
      <w:r>
        <w:t>Historique Production</w:t>
      </w:r>
      <w:bookmarkEnd w:id="189"/>
    </w:p>
    <w:p w:rsidR="000D70BE" w:rsidP="000D70BE" w:rsidRDefault="000D70BE" w14:paraId="06468F11" w14:textId="77777777">
      <w:pPr>
        <w:spacing w:line="360" w:lineRule="auto"/>
        <w:rPr>
          <w:lang w:eastAsia="en-US"/>
        </w:rPr>
      </w:pPr>
      <w:r>
        <w:rPr>
          <w:lang w:eastAsia="en-US"/>
        </w:rPr>
        <w:t xml:space="preserve">L’interface de </w:t>
      </w:r>
      <w:r w:rsidRPr="00FE7520">
        <w:rPr>
          <w:b/>
          <w:bCs/>
          <w:lang w:eastAsia="en-US"/>
        </w:rPr>
        <w:t>Historique Production</w:t>
      </w:r>
      <w:r>
        <w:rPr>
          <w:lang w:eastAsia="en-US"/>
        </w:rPr>
        <w:t xml:space="preserve"> assure l’historisation de tous les OF quel que soit leurs statuts et leurs données générales.</w:t>
      </w:r>
    </w:p>
    <w:p w:rsidR="000D70BE" w:rsidP="000D70BE" w:rsidRDefault="000D70BE" w14:paraId="5BEB363F" w14:textId="77777777">
      <w:pPr>
        <w:keepNext/>
        <w:spacing w:line="360" w:lineRule="auto"/>
      </w:pPr>
      <w:r w:rsidRPr="009B5A93">
        <w:rPr>
          <w:noProof/>
          <w:lang w:eastAsia="en-US"/>
        </w:rPr>
        <w:drawing>
          <wp:inline distT="0" distB="0" distL="0" distR="0" wp14:anchorId="71EABEAE" wp14:editId="55A2093A">
            <wp:extent cx="5755640" cy="2723515"/>
            <wp:effectExtent l="0" t="0" r="0" b="635"/>
            <wp:docPr id="88" name="Image 88" descr="Une image contenant texte, capture d’écran, intérieur, plusieurs&#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 88" descr="Une image contenant texte, capture d’écran, intérieur, plusieurs&#10;&#10;Description générée automatiquement"/>
                    <pic:cNvPicPr/>
                  </pic:nvPicPr>
                  <pic:blipFill>
                    <a:blip r:embed="rId122"/>
                    <a:stretch>
                      <a:fillRect/>
                    </a:stretch>
                  </pic:blipFill>
                  <pic:spPr>
                    <a:xfrm>
                      <a:off x="0" y="0"/>
                      <a:ext cx="5755640" cy="2723515"/>
                    </a:xfrm>
                    <a:prstGeom prst="rect">
                      <a:avLst/>
                    </a:prstGeom>
                  </pic:spPr>
                </pic:pic>
              </a:graphicData>
            </a:graphic>
          </wp:inline>
        </w:drawing>
      </w:r>
    </w:p>
    <w:p w:rsidR="000D70BE" w:rsidP="000D70BE" w:rsidRDefault="000D70BE" w14:paraId="698CFC21" w14:textId="77777777">
      <w:pPr>
        <w:pStyle w:val="Lgende"/>
        <w:jc w:val="center"/>
      </w:pPr>
      <w:bookmarkStart w:name="_Toc126255781" w:id="190"/>
      <w:r>
        <w:t xml:space="preserve">Figure </w:t>
      </w:r>
      <w:r>
        <w:fldChar w:fldCharType="begin"/>
      </w:r>
      <w:r>
        <w:instrText xml:space="preserve"> SEQ Figure \* ARABIC </w:instrText>
      </w:r>
      <w:r>
        <w:fldChar w:fldCharType="separate"/>
      </w:r>
      <w:r>
        <w:rPr>
          <w:noProof/>
        </w:rPr>
        <w:t>91</w:t>
      </w:r>
      <w:r>
        <w:fldChar w:fldCharType="end"/>
      </w:r>
      <w:r>
        <w:t xml:space="preserve"> : Interface Historique Production</w:t>
      </w:r>
      <w:bookmarkEnd w:id="190"/>
    </w:p>
    <w:p w:rsidR="000D70BE" w:rsidP="000D70BE" w:rsidRDefault="000D70BE" w14:paraId="60B177BF" w14:textId="77777777">
      <w:pPr>
        <w:spacing w:line="360" w:lineRule="auto"/>
        <w:rPr>
          <w:lang w:eastAsia="en-US"/>
        </w:rPr>
      </w:pPr>
      <w:r>
        <w:rPr>
          <w:lang w:eastAsia="en-US"/>
        </w:rPr>
        <w:t>Les informations disponibles dans le tableau Historique Production est le suivant :</w:t>
      </w:r>
    </w:p>
    <w:p w:rsidR="000D70BE" w:rsidP="000D70BE" w:rsidRDefault="000D70BE" w14:paraId="134BBA99" w14:textId="77777777">
      <w:pPr>
        <w:spacing w:line="360" w:lineRule="auto"/>
        <w:rPr>
          <w:lang w:eastAsia="en-US"/>
        </w:rPr>
      </w:pPr>
      <w:r>
        <w:rPr>
          <w:lang w:eastAsia="en-US"/>
        </w:rPr>
        <w:t xml:space="preserve">OF : Le numéro de l’OF. Cette case est cliquable permettant la navigation aux interfaces </w:t>
      </w:r>
      <w:r w:rsidRPr="00A54080">
        <w:rPr>
          <w:b/>
          <w:bCs/>
          <w:lang w:eastAsia="en-US"/>
        </w:rPr>
        <w:t>Détails Production</w:t>
      </w:r>
      <w:r>
        <w:rPr>
          <w:lang w:eastAsia="en-US"/>
        </w:rPr>
        <w:t xml:space="preserve"> et </w:t>
      </w:r>
      <w:r w:rsidRPr="00A54080">
        <w:rPr>
          <w:b/>
          <w:bCs/>
          <w:lang w:eastAsia="en-US"/>
        </w:rPr>
        <w:t>Détails Qualité.</w:t>
      </w:r>
      <w:r>
        <w:rPr>
          <w:lang w:eastAsia="en-US"/>
        </w:rPr>
        <w:t xml:space="preserve"> </w:t>
      </w:r>
    </w:p>
    <w:p w:rsidR="000D70BE" w:rsidP="000D70BE" w:rsidRDefault="000D70BE" w14:paraId="5B423BC0" w14:textId="77777777">
      <w:pPr>
        <w:spacing w:line="360" w:lineRule="auto"/>
        <w:rPr>
          <w:lang w:eastAsia="en-US"/>
        </w:rPr>
      </w:pPr>
      <w:r>
        <w:rPr>
          <w:lang w:eastAsia="en-US"/>
        </w:rPr>
        <w:t>Qté Cible : La quantité objective de l’OF.</w:t>
      </w:r>
    </w:p>
    <w:p w:rsidR="000D70BE" w:rsidP="000D70BE" w:rsidRDefault="000D70BE" w14:paraId="16FB091F" w14:textId="77777777">
      <w:pPr>
        <w:spacing w:line="360" w:lineRule="auto"/>
        <w:rPr>
          <w:lang w:eastAsia="en-US"/>
        </w:rPr>
      </w:pPr>
      <w:r>
        <w:rPr>
          <w:lang w:eastAsia="en-US"/>
        </w:rPr>
        <w:t>Qté Produite : La quantité produite réelle de l’OF.</w:t>
      </w:r>
    </w:p>
    <w:p w:rsidR="000D70BE" w:rsidP="000D70BE" w:rsidRDefault="000D70BE" w14:paraId="3799B1F8" w14:textId="77777777">
      <w:pPr>
        <w:spacing w:line="360" w:lineRule="auto"/>
        <w:rPr>
          <w:lang w:eastAsia="en-US"/>
        </w:rPr>
      </w:pPr>
      <w:r>
        <w:rPr>
          <w:lang w:eastAsia="en-US"/>
        </w:rPr>
        <w:t>Début : La date et l’heure du lancement de l’OF. C’est l’heure planifiée si l’OF est encore planifié et réelle si l’OF a été lancé.</w:t>
      </w:r>
    </w:p>
    <w:p w:rsidR="000D70BE" w:rsidP="000D70BE" w:rsidRDefault="000D70BE" w14:paraId="1E4D4A6B" w14:textId="77777777">
      <w:pPr>
        <w:spacing w:line="360" w:lineRule="auto"/>
        <w:rPr>
          <w:lang w:eastAsia="en-US"/>
        </w:rPr>
      </w:pPr>
      <w:r>
        <w:rPr>
          <w:lang w:eastAsia="en-US"/>
        </w:rPr>
        <w:t>Fin : La date et l’heure de l’arrêt de l’OF. C’est l’heure planifiée si l’OF est en cours, suspendu ou planifié et réelle si l’OF a été clôturé.</w:t>
      </w:r>
    </w:p>
    <w:p w:rsidR="000D70BE" w:rsidP="000D70BE" w:rsidRDefault="000D70BE" w14:paraId="162C9DC0" w14:textId="77777777">
      <w:pPr>
        <w:spacing w:line="360" w:lineRule="auto"/>
        <w:rPr>
          <w:lang w:eastAsia="en-US"/>
        </w:rPr>
      </w:pPr>
      <w:r>
        <w:rPr>
          <w:lang w:eastAsia="en-US"/>
        </w:rPr>
        <w:t>Temps de cycle théorique : C’est le temps de cycle théorique du produit enregistré au niveau de l’OF.</w:t>
      </w:r>
    </w:p>
    <w:p w:rsidR="000D70BE" w:rsidP="000D70BE" w:rsidRDefault="000D70BE" w14:paraId="48AC8F0A" w14:textId="77777777">
      <w:pPr>
        <w:spacing w:line="360" w:lineRule="auto"/>
        <w:rPr>
          <w:lang w:eastAsia="en-US"/>
        </w:rPr>
      </w:pPr>
      <w:r>
        <w:rPr>
          <w:lang w:eastAsia="en-US"/>
        </w:rPr>
        <w:t xml:space="preserve">Temps de cycle effectif moyen : Temps de cycle effectif de l’OF calculé à partir de la production réelle. </w:t>
      </w:r>
    </w:p>
    <w:p w:rsidR="000D70BE" w:rsidP="000D70BE" w:rsidRDefault="000D70BE" w14:paraId="1EF846A1" w14:textId="77777777">
      <w:pPr>
        <w:spacing w:line="360" w:lineRule="auto"/>
        <w:rPr>
          <w:lang w:eastAsia="en-US"/>
        </w:rPr>
      </w:pPr>
      <w:r>
        <w:rPr>
          <w:lang w:eastAsia="en-US"/>
        </w:rPr>
        <w:t>Temps de cycle net : Temps de cycle net de l’OF calculé à partir de la production réelle.</w:t>
      </w:r>
    </w:p>
    <w:p w:rsidR="000D70BE" w:rsidP="000D70BE" w:rsidRDefault="000D70BE" w14:paraId="35BA59B8" w14:textId="77777777">
      <w:pPr>
        <w:spacing w:line="360" w:lineRule="auto"/>
        <w:rPr>
          <w:lang w:eastAsia="en-US"/>
        </w:rPr>
      </w:pPr>
      <w:r>
        <w:rPr>
          <w:lang w:eastAsia="en-US"/>
        </w:rPr>
        <w:t>Statut : Le statut de l’OF peut être planifié, en cours, suspendu ou fermé.</w:t>
      </w:r>
    </w:p>
    <w:p w:rsidR="000D70BE" w:rsidP="000D70BE" w:rsidRDefault="000D70BE" w14:paraId="4910A968" w14:textId="77777777">
      <w:pPr>
        <w:spacing w:line="360" w:lineRule="auto"/>
        <w:rPr>
          <w:lang w:eastAsia="en-US"/>
        </w:rPr>
      </w:pPr>
      <w:r>
        <w:rPr>
          <w:lang w:eastAsia="en-US"/>
        </w:rPr>
        <w:lastRenderedPageBreak/>
        <w:t>Actions : Les boutons de la colonne actions permet de consulter ou modifier l’OF, consulter l’historique de modification de l’OF ou de le supprimer.</w:t>
      </w:r>
    </w:p>
    <w:p w:rsidR="000D70BE" w:rsidP="000D70BE" w:rsidRDefault="000D70BE" w14:paraId="1F3FD226" w14:textId="77777777">
      <w:pPr>
        <w:spacing w:line="360" w:lineRule="auto"/>
        <w:rPr>
          <w:lang w:eastAsia="en-US"/>
        </w:rPr>
      </w:pPr>
      <w:r>
        <w:rPr>
          <w:lang w:eastAsia="en-US"/>
        </w:rPr>
        <w:t>Le modal de consultation des OF permet de plus de déroger un OF clôturé. L’accès à cette fonctionnalité est limité aux utilisateurs autorisés.</w:t>
      </w:r>
    </w:p>
    <w:p w:rsidR="000D70BE" w:rsidP="000D70BE" w:rsidRDefault="000D70BE" w14:paraId="6E6DCDB3" w14:textId="77777777">
      <w:pPr>
        <w:spacing w:line="360" w:lineRule="auto"/>
        <w:rPr>
          <w:lang w:eastAsia="en-US"/>
        </w:rPr>
      </w:pPr>
      <w:r>
        <w:rPr>
          <w:lang w:eastAsia="en-US"/>
        </w:rPr>
        <w:t>Des filtres Atelier, Ligne, OF et Date sont disponibles dans cette interface pour faciliter la recherche et la manipulation des données.</w:t>
      </w:r>
    </w:p>
    <w:p w:rsidRPr="00245A08" w:rsidR="000D70BE" w:rsidP="000D70BE" w:rsidRDefault="000D70BE" w14:paraId="05793A53" w14:textId="77777777">
      <w:pPr>
        <w:spacing w:line="360" w:lineRule="auto"/>
        <w:rPr>
          <w:lang w:eastAsia="en-US"/>
        </w:rPr>
      </w:pPr>
    </w:p>
    <w:p w:rsidRPr="00983DE0" w:rsidR="00983DE0" w:rsidP="00983DE0" w:rsidRDefault="00983DE0" w14:paraId="24EF787D" w14:textId="77777777"/>
    <w:p w:rsidR="000D70BE" w:rsidP="000D70BE" w:rsidRDefault="000D70BE" w14:paraId="42A11A54" w14:textId="77777777">
      <w:pPr>
        <w:pStyle w:val="Titre2"/>
        <w:spacing w:before="0" w:after="0" w:line="360" w:lineRule="auto"/>
      </w:pPr>
      <w:bookmarkStart w:name="_Toc126255644" w:id="191"/>
      <w:r>
        <w:t>Détails Production</w:t>
      </w:r>
      <w:bookmarkEnd w:id="191"/>
    </w:p>
    <w:p w:rsidR="000D70BE" w:rsidP="000D70BE" w:rsidRDefault="000D70BE" w14:paraId="397BF04B" w14:textId="77777777">
      <w:pPr>
        <w:rPr>
          <w:lang w:eastAsia="en-US"/>
        </w:rPr>
      </w:pPr>
      <w:r>
        <w:rPr>
          <w:lang w:eastAsia="en-US"/>
        </w:rPr>
        <w:t xml:space="preserve">L’interface </w:t>
      </w:r>
      <w:r w:rsidRPr="00FE7520">
        <w:rPr>
          <w:b/>
          <w:bCs/>
          <w:lang w:eastAsia="en-US"/>
        </w:rPr>
        <w:t>Détails Production</w:t>
      </w:r>
      <w:r>
        <w:rPr>
          <w:b/>
          <w:bCs/>
          <w:lang w:eastAsia="en-US"/>
        </w:rPr>
        <w:t xml:space="preserve"> </w:t>
      </w:r>
      <w:r>
        <w:rPr>
          <w:lang w:eastAsia="en-US"/>
        </w:rPr>
        <w:t>trace l’ensemble de déclaration de production manuelle ou automatique. Chaque déclaration de production est notée dans le tableau ci-dessous.</w:t>
      </w:r>
    </w:p>
    <w:p w:rsidR="000D70BE" w:rsidP="000D70BE" w:rsidRDefault="000D70BE" w14:paraId="62BE36AD" w14:textId="17868BCD">
      <w:pPr>
        <w:rPr>
          <w:lang w:eastAsia="en-US"/>
        </w:rPr>
      </w:pPr>
    </w:p>
    <w:p w:rsidR="00E94DB0" w:rsidP="00E94DB0" w:rsidRDefault="002C6BD0" w14:paraId="6D0AC51A" w14:textId="28C87567">
      <w:pPr>
        <w:pStyle w:val="Titre2"/>
        <w:spacing w:before="0" w:after="0" w:line="360" w:lineRule="auto"/>
      </w:pPr>
      <w:bookmarkStart w:name="_Hlk176860855" w:id="192"/>
      <w:r>
        <w:t xml:space="preserve">Changement de série </w:t>
      </w:r>
      <w:bookmarkEnd w:id="192"/>
    </w:p>
    <w:p w:rsidR="00E241CB" w:rsidP="00B072EE" w:rsidRDefault="00B072EE" w14:paraId="487448EA" w14:textId="4250F95D">
      <w:pPr>
        <w:pStyle w:val="Titre3"/>
      </w:pPr>
      <w:bookmarkStart w:name="_Toc126255645" w:id="193"/>
      <w:r>
        <w:t>Bon de travail Moule</w:t>
      </w:r>
    </w:p>
    <w:p w:rsidRPr="00B072EE" w:rsidR="00B072EE" w:rsidP="00B072EE" w:rsidRDefault="00B072EE" w14:paraId="0DA2B75C" w14:textId="77777777"/>
    <w:p w:rsidR="00E241CB" w:rsidP="00E241CB" w:rsidRDefault="00EA166E" w14:paraId="301E0450" w14:textId="1F20C92B">
      <w:r>
        <w:t>L’interface Bon de travail inclut</w:t>
      </w:r>
      <w:r w:rsidR="004A609B">
        <w:t xml:space="preserve"> la liste d</w:t>
      </w:r>
      <w:r>
        <w:t>es bon</w:t>
      </w:r>
      <w:r w:rsidR="004A609B">
        <w:t>s</w:t>
      </w:r>
      <w:r>
        <w:t xml:space="preserve"> de travail moule générée</w:t>
      </w:r>
      <w:r w:rsidR="004A609B">
        <w:t>s</w:t>
      </w:r>
      <w:r>
        <w:t xml:space="preserve"> et rempli</w:t>
      </w:r>
      <w:r w:rsidR="004A609B">
        <w:t>es</w:t>
      </w:r>
      <w:r>
        <w:t xml:space="preserve"> automatiquement au </w:t>
      </w:r>
      <w:r w:rsidR="004A609B">
        <w:t>lancement</w:t>
      </w:r>
      <w:r>
        <w:t xml:space="preserve"> d’un nouveau OF</w:t>
      </w:r>
    </w:p>
    <w:p w:rsidRPr="002C6BD0" w:rsidR="00C01D1B" w:rsidP="00E241CB" w:rsidRDefault="00B16B3A" w14:paraId="6C174F6D" w14:textId="64C7C794">
      <w:r w:rsidRPr="00B16B3A">
        <w:rPr>
          <w:noProof/>
        </w:rPr>
        <w:drawing>
          <wp:inline distT="0" distB="0" distL="0" distR="0" wp14:anchorId="5F4053A7" wp14:editId="3E83EB44">
            <wp:extent cx="5756910" cy="2715260"/>
            <wp:effectExtent l="0" t="0" r="0" b="8890"/>
            <wp:docPr id="1635489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48984" name=""/>
                    <pic:cNvPicPr/>
                  </pic:nvPicPr>
                  <pic:blipFill>
                    <a:blip r:embed="rId123"/>
                    <a:stretch>
                      <a:fillRect/>
                    </a:stretch>
                  </pic:blipFill>
                  <pic:spPr>
                    <a:xfrm>
                      <a:off x="0" y="0"/>
                      <a:ext cx="5756910" cy="2715260"/>
                    </a:xfrm>
                    <a:prstGeom prst="rect">
                      <a:avLst/>
                    </a:prstGeom>
                  </pic:spPr>
                </pic:pic>
              </a:graphicData>
            </a:graphic>
          </wp:inline>
        </w:drawing>
      </w:r>
    </w:p>
    <w:p w:rsidR="00E241CB" w:rsidP="00E241CB" w:rsidRDefault="000C4EF3" w14:paraId="0A983999" w14:textId="686C86EF">
      <w:pPr>
        <w:rPr>
          <w:lang w:eastAsia="en-US"/>
        </w:rPr>
      </w:pPr>
      <w:r>
        <w:rPr>
          <w:lang w:eastAsia="en-US"/>
        </w:rPr>
        <w:t xml:space="preserve">Cliquer sur pour afficher le bon de travail </w:t>
      </w:r>
    </w:p>
    <w:p w:rsidR="000C4EF3" w:rsidP="00E241CB" w:rsidRDefault="000C4EF3" w14:paraId="4FD94DE3" w14:textId="2A0B0F7C">
      <w:pPr>
        <w:rPr>
          <w:lang w:eastAsia="en-US"/>
        </w:rPr>
      </w:pPr>
      <w:r>
        <w:rPr>
          <w:lang w:eastAsia="en-US"/>
        </w:rPr>
        <w:t xml:space="preserve">Cliquer sur pour l’imprimer </w:t>
      </w:r>
    </w:p>
    <w:p w:rsidR="000C4EF3" w:rsidP="00E241CB" w:rsidRDefault="000C4EF3" w14:paraId="79C74024" w14:textId="588BE2D0">
      <w:pPr>
        <w:rPr>
          <w:lang w:eastAsia="en-US"/>
        </w:rPr>
      </w:pPr>
      <w:r>
        <w:rPr>
          <w:lang w:eastAsia="en-US"/>
        </w:rPr>
        <w:t xml:space="preserve">Cliquer sur la modifier </w:t>
      </w:r>
    </w:p>
    <w:p w:rsidR="000C4EF3" w:rsidP="00E241CB" w:rsidRDefault="000C4EF3" w14:paraId="6D585AA6" w14:textId="7020D934">
      <w:pPr>
        <w:rPr>
          <w:lang w:eastAsia="en-US"/>
        </w:rPr>
      </w:pPr>
      <w:r>
        <w:rPr>
          <w:lang w:eastAsia="en-US"/>
        </w:rPr>
        <w:t xml:space="preserve">Cliquer sur pour la valider </w:t>
      </w:r>
    </w:p>
    <w:p w:rsidR="000C4EF3" w:rsidP="00E241CB" w:rsidRDefault="000C4EF3" w14:paraId="3697A34C" w14:textId="67E7C885">
      <w:pPr>
        <w:rPr>
          <w:lang w:eastAsia="en-US"/>
        </w:rPr>
      </w:pPr>
      <w:r>
        <w:rPr>
          <w:lang w:eastAsia="en-US"/>
        </w:rPr>
        <w:t xml:space="preserve">Une fois valider la fiche n’est plus modifiable </w:t>
      </w:r>
      <w:r w:rsidR="00E43A8D">
        <w:rPr>
          <w:lang w:eastAsia="en-US"/>
        </w:rPr>
        <w:t xml:space="preserve">la date de validation et le </w:t>
      </w:r>
      <w:r w:rsidR="008751FE">
        <w:rPr>
          <w:lang w:eastAsia="en-US"/>
        </w:rPr>
        <w:t>responsable</w:t>
      </w:r>
      <w:r w:rsidR="00E43A8D">
        <w:rPr>
          <w:lang w:eastAsia="en-US"/>
        </w:rPr>
        <w:t xml:space="preserve"> de validation sont enregistrée dans la table </w:t>
      </w:r>
    </w:p>
    <w:p w:rsidRPr="00527C4F" w:rsidR="00E43A8D" w:rsidP="00E241CB" w:rsidRDefault="00E43A8D" w14:paraId="3EB2CCE1" w14:textId="5383FDB8">
      <w:pPr>
        <w:rPr>
          <w:lang w:eastAsia="en-US"/>
        </w:rPr>
      </w:pPr>
      <w:r>
        <w:rPr>
          <w:lang w:eastAsia="en-US"/>
        </w:rPr>
        <w:t xml:space="preserve">L’interface vous permet aussi de créer manuellement </w:t>
      </w:r>
      <w:r w:rsidR="0058341E">
        <w:rPr>
          <w:lang w:eastAsia="en-US"/>
        </w:rPr>
        <w:t>le bon de travail moule en cliquant sur et remplir les champs nécessaires</w:t>
      </w:r>
    </w:p>
    <w:p w:rsidR="00B072EE" w:rsidP="00B072EE" w:rsidRDefault="00D30C5B" w14:paraId="36610F34" w14:textId="5EDA197A">
      <w:pPr>
        <w:pStyle w:val="Titre3"/>
      </w:pPr>
      <w:r>
        <w:lastRenderedPageBreak/>
        <w:t>Bon de travail Matière</w:t>
      </w:r>
    </w:p>
    <w:p w:rsidRPr="005627CC" w:rsidR="005627CC" w:rsidP="005627CC" w:rsidRDefault="005627CC" w14:paraId="4A8F638A" w14:textId="77777777"/>
    <w:p w:rsidR="000D70BE" w:rsidP="000D70BE" w:rsidRDefault="000D70BE" w14:paraId="364464FD" w14:textId="77777777">
      <w:pPr>
        <w:pStyle w:val="Titre2"/>
        <w:spacing w:before="0" w:after="0" w:line="360" w:lineRule="auto"/>
      </w:pPr>
      <w:r>
        <w:lastRenderedPageBreak/>
        <w:t>Impression Compte Rendu Par OF</w:t>
      </w:r>
      <w:bookmarkEnd w:id="193"/>
    </w:p>
    <w:p w:rsidR="000D70BE" w:rsidP="000D70BE" w:rsidRDefault="000D70BE" w14:paraId="78E30517" w14:textId="77777777">
      <w:pPr>
        <w:pStyle w:val="Titre1"/>
        <w:spacing w:before="0" w:after="0" w:line="360" w:lineRule="auto"/>
        <w:rPr>
          <w:lang w:eastAsia="en-US"/>
        </w:rPr>
      </w:pPr>
      <w:bookmarkStart w:name="_Toc126255646" w:id="194"/>
      <w:r>
        <w:rPr>
          <w:lang w:eastAsia="en-US"/>
        </w:rPr>
        <w:t>Qualité</w:t>
      </w:r>
      <w:bookmarkEnd w:id="194"/>
    </w:p>
    <w:p w:rsidR="000D70BE" w:rsidP="000D70BE" w:rsidRDefault="000D70BE" w14:paraId="384732A0" w14:textId="77777777">
      <w:pPr>
        <w:pStyle w:val="Titre2"/>
        <w:spacing w:before="0" w:after="0" w:line="360" w:lineRule="auto"/>
      </w:pPr>
      <w:bookmarkStart w:name="_Toc126255647" w:id="195"/>
      <w:r>
        <w:t>Comptage</w:t>
      </w:r>
      <w:bookmarkEnd w:id="195"/>
    </w:p>
    <w:p w:rsidR="000D70BE" w:rsidP="000D70BE" w:rsidRDefault="000D70BE" w14:paraId="1E6DF3ED" w14:textId="77777777">
      <w:pPr>
        <w:pStyle w:val="Titre2"/>
        <w:spacing w:before="0" w:after="0" w:line="360" w:lineRule="auto"/>
      </w:pPr>
      <w:bookmarkStart w:name="_Toc126255648" w:id="196"/>
      <w:r>
        <w:t>Détails Qualité</w:t>
      </w:r>
      <w:bookmarkEnd w:id="196"/>
    </w:p>
    <w:p w:rsidR="000D70BE" w:rsidP="000D70BE" w:rsidRDefault="000D70BE" w14:paraId="7B338FBB" w14:textId="77777777">
      <w:pPr>
        <w:pStyle w:val="Titre2"/>
        <w:spacing w:before="0" w:after="0" w:line="360" w:lineRule="auto"/>
      </w:pPr>
      <w:bookmarkStart w:name="_Toc126255649" w:id="197"/>
      <w:r>
        <w:t>QRQC</w:t>
      </w:r>
      <w:bookmarkEnd w:id="197"/>
    </w:p>
    <w:p w:rsidR="000D70BE" w:rsidP="000D70BE" w:rsidRDefault="000D70BE" w14:paraId="041DE176" w14:textId="77777777">
      <w:pPr>
        <w:pStyle w:val="Titre2"/>
        <w:spacing w:before="0" w:after="0" w:line="360" w:lineRule="auto"/>
      </w:pPr>
      <w:bookmarkStart w:name="_Toc126255650" w:id="198"/>
      <w:r>
        <w:t>6S</w:t>
      </w:r>
      <w:bookmarkEnd w:id="198"/>
    </w:p>
    <w:p w:rsidR="000D70BE" w:rsidP="000D70BE" w:rsidRDefault="000D70BE" w14:paraId="095F2E55" w14:textId="77777777">
      <w:pPr>
        <w:pStyle w:val="Titre2"/>
        <w:spacing w:before="0" w:after="0" w:line="360" w:lineRule="auto"/>
      </w:pPr>
      <w:bookmarkStart w:name="_Toc126255651" w:id="199"/>
      <w:r>
        <w:t>SPC</w:t>
      </w:r>
      <w:bookmarkEnd w:id="199"/>
    </w:p>
    <w:p w:rsidR="000D70BE" w:rsidP="000D70BE" w:rsidRDefault="000D70BE" w14:paraId="23812AC7" w14:textId="77777777">
      <w:pPr>
        <w:pStyle w:val="Titre2"/>
        <w:spacing w:before="0" w:after="0" w:line="360" w:lineRule="auto"/>
      </w:pPr>
      <w:bookmarkStart w:name="_Toc126255652" w:id="200"/>
      <w:r>
        <w:t>Fiche Démarrage, Suivi et Fin de série</w:t>
      </w:r>
      <w:bookmarkEnd w:id="200"/>
      <w:r>
        <w:t xml:space="preserve"> </w:t>
      </w:r>
    </w:p>
    <w:p w:rsidR="000D70BE" w:rsidP="000D70BE" w:rsidRDefault="000D70BE" w14:paraId="2D52DB1A" w14:textId="77777777">
      <w:pPr>
        <w:pStyle w:val="Titre2"/>
        <w:spacing w:before="0" w:after="0" w:line="360" w:lineRule="auto"/>
      </w:pPr>
      <w:bookmarkStart w:name="_Toc126255653" w:id="201"/>
      <w:r>
        <w:t>Outils de Mesure</w:t>
      </w:r>
      <w:bookmarkEnd w:id="201"/>
    </w:p>
    <w:p w:rsidR="000D70BE" w:rsidP="000D70BE" w:rsidRDefault="000D70BE" w14:paraId="5EAC40DF" w14:textId="77777777">
      <w:pPr>
        <w:pStyle w:val="Titre2"/>
        <w:spacing w:before="0" w:after="0" w:line="360" w:lineRule="auto"/>
      </w:pPr>
      <w:bookmarkStart w:name="_Toc126255654" w:id="202"/>
      <w:r>
        <w:t>Gestion des Critères</w:t>
      </w:r>
      <w:bookmarkEnd w:id="202"/>
    </w:p>
    <w:p w:rsidR="000D70BE" w:rsidP="000D70BE" w:rsidRDefault="000D70BE" w14:paraId="11418F58" w14:textId="77777777">
      <w:pPr>
        <w:pStyle w:val="Titre2"/>
        <w:spacing w:before="0" w:after="0" w:line="360" w:lineRule="auto"/>
      </w:pPr>
      <w:bookmarkStart w:name="_Toc126255655" w:id="203"/>
      <w:r>
        <w:t>Impression Compte Rendu OF</w:t>
      </w:r>
      <w:bookmarkEnd w:id="203"/>
    </w:p>
    <w:p w:rsidR="000D70BE" w:rsidP="000D70BE" w:rsidRDefault="000D70BE" w14:paraId="1B24DEC4" w14:textId="77777777">
      <w:pPr>
        <w:pStyle w:val="Titre2"/>
        <w:spacing w:before="0" w:after="0" w:line="360" w:lineRule="auto"/>
      </w:pPr>
      <w:r>
        <w:t xml:space="preserve"> </w:t>
      </w:r>
      <w:bookmarkStart w:name="_Toc126255656" w:id="204"/>
      <w:r>
        <w:t>Fiche de Qualification</w:t>
      </w:r>
      <w:bookmarkEnd w:id="204"/>
    </w:p>
    <w:p w:rsidR="000D70BE" w:rsidP="000D70BE" w:rsidRDefault="000D70BE" w14:paraId="7082B6BA" w14:textId="77777777">
      <w:pPr>
        <w:pStyle w:val="Titre2"/>
        <w:spacing w:before="0" w:after="0" w:line="360" w:lineRule="auto"/>
      </w:pPr>
      <w:r>
        <w:t xml:space="preserve"> </w:t>
      </w:r>
      <w:bookmarkStart w:name="_Toc126255657" w:id="205"/>
      <w:r>
        <w:t>Détails Défauts</w:t>
      </w:r>
      <w:bookmarkEnd w:id="205"/>
    </w:p>
    <w:p w:rsidR="000D70BE" w:rsidP="000D70BE" w:rsidRDefault="000D70BE" w14:paraId="61A9003E" w14:textId="77777777">
      <w:pPr>
        <w:pStyle w:val="Titre1"/>
        <w:spacing w:before="0" w:after="0" w:line="360" w:lineRule="auto"/>
        <w:rPr>
          <w:lang w:eastAsia="en-US"/>
        </w:rPr>
      </w:pPr>
      <w:bookmarkStart w:name="_Toc126255658" w:id="206"/>
      <w:r>
        <w:rPr>
          <w:lang w:eastAsia="en-US"/>
        </w:rPr>
        <w:t>Maintenance</w:t>
      </w:r>
      <w:bookmarkEnd w:id="206"/>
      <w:r>
        <w:rPr>
          <w:lang w:eastAsia="en-US"/>
        </w:rPr>
        <w:t xml:space="preserve"> </w:t>
      </w:r>
    </w:p>
    <w:p w:rsidR="000D70BE" w:rsidP="000D70BE" w:rsidRDefault="000D70BE" w14:paraId="2B7B4256" w14:textId="77777777">
      <w:pPr>
        <w:pStyle w:val="Titre2"/>
        <w:spacing w:before="0" w:after="0" w:line="360" w:lineRule="auto"/>
      </w:pPr>
      <w:bookmarkStart w:name="_Toc126255659" w:id="207"/>
      <w:r>
        <w:t>Intervention</w:t>
      </w:r>
      <w:bookmarkEnd w:id="207"/>
    </w:p>
    <w:p w:rsidR="000D70BE" w:rsidP="000D70BE" w:rsidRDefault="000D70BE" w14:paraId="32ACA1BA" w14:textId="77777777">
      <w:pPr>
        <w:pStyle w:val="Titre3"/>
        <w:rPr>
          <w:lang w:eastAsia="en-US"/>
        </w:rPr>
      </w:pPr>
      <w:bookmarkStart w:name="_Toc126255660" w:id="208"/>
      <w:r>
        <w:rPr>
          <w:lang w:eastAsia="en-US"/>
        </w:rPr>
        <w:t>Gestion des groupes</w:t>
      </w:r>
      <w:bookmarkEnd w:id="208"/>
    </w:p>
    <w:p w:rsidRPr="006E58F4" w:rsidR="000D70BE" w:rsidP="000D70BE" w:rsidRDefault="000D70BE" w14:paraId="23C53729" w14:textId="77777777">
      <w:pPr>
        <w:pStyle w:val="Titre3"/>
        <w:rPr>
          <w:lang w:eastAsia="en-US"/>
        </w:rPr>
      </w:pPr>
      <w:bookmarkStart w:name="_Toc126255661" w:id="209"/>
      <w:r>
        <w:rPr>
          <w:lang w:eastAsia="en-US"/>
        </w:rPr>
        <w:t>Actions de maintenance</w:t>
      </w:r>
      <w:bookmarkEnd w:id="209"/>
    </w:p>
    <w:p w:rsidRPr="0023476B" w:rsidR="000D70BE" w:rsidP="000D70BE" w:rsidRDefault="000D70BE" w14:paraId="5FE1EA86" w14:textId="77777777">
      <w:pPr>
        <w:pStyle w:val="Titre3"/>
        <w:rPr>
          <w:lang w:eastAsia="en-US"/>
        </w:rPr>
      </w:pPr>
      <w:bookmarkStart w:name="_Toc126255662" w:id="210"/>
      <w:r>
        <w:rPr>
          <w:lang w:eastAsia="en-US"/>
        </w:rPr>
        <w:t>Demande d’Intervention</w:t>
      </w:r>
      <w:bookmarkEnd w:id="210"/>
    </w:p>
    <w:p w:rsidR="000D70BE" w:rsidP="000D70BE" w:rsidRDefault="000D70BE" w14:paraId="78EEED38" w14:textId="77777777">
      <w:pPr>
        <w:pStyle w:val="Titre3"/>
        <w:rPr>
          <w:lang w:eastAsia="en-US"/>
        </w:rPr>
      </w:pPr>
      <w:bookmarkStart w:name="_Toc126255663" w:id="211"/>
      <w:r>
        <w:rPr>
          <w:lang w:eastAsia="en-US"/>
        </w:rPr>
        <w:t>Fiche d’Intervention</w:t>
      </w:r>
      <w:bookmarkEnd w:id="211"/>
    </w:p>
    <w:p w:rsidR="000D70BE" w:rsidP="000D70BE" w:rsidRDefault="000D70BE" w14:paraId="010F75AF" w14:textId="77777777">
      <w:pPr>
        <w:pStyle w:val="Titre2"/>
        <w:spacing w:before="0" w:after="0" w:line="360" w:lineRule="auto"/>
      </w:pPr>
      <w:bookmarkStart w:name="_Toc126255664" w:id="212"/>
      <w:r>
        <w:t>Arrêts</w:t>
      </w:r>
      <w:bookmarkEnd w:id="212"/>
    </w:p>
    <w:p w:rsidR="000D70BE" w:rsidP="000D70BE" w:rsidRDefault="000D70BE" w14:paraId="49226343" w14:textId="77777777">
      <w:pPr>
        <w:pStyle w:val="Titre2"/>
        <w:spacing w:before="0" w:after="0" w:line="360" w:lineRule="auto"/>
      </w:pPr>
      <w:bookmarkStart w:name="_Toc126255665" w:id="213"/>
      <w:r>
        <w:t>Ordre de Maintenance</w:t>
      </w:r>
      <w:bookmarkEnd w:id="213"/>
    </w:p>
    <w:p w:rsidR="000D70BE" w:rsidP="000D70BE" w:rsidRDefault="000D70BE" w14:paraId="4746CD05" w14:textId="77777777">
      <w:pPr>
        <w:pStyle w:val="Titre3"/>
        <w:rPr>
          <w:lang w:eastAsia="en-US"/>
        </w:rPr>
      </w:pPr>
      <w:bookmarkStart w:name="_Toc126255666" w:id="214"/>
      <w:r>
        <w:rPr>
          <w:lang w:eastAsia="en-US"/>
        </w:rPr>
        <w:t>Liste des OM</w:t>
      </w:r>
      <w:bookmarkEnd w:id="214"/>
    </w:p>
    <w:p w:rsidRPr="00E04307" w:rsidR="000D70BE" w:rsidP="000D70BE" w:rsidRDefault="000D70BE" w14:paraId="0234094B" w14:textId="77777777">
      <w:pPr>
        <w:pStyle w:val="Titre3"/>
        <w:rPr>
          <w:lang w:eastAsia="en-US"/>
        </w:rPr>
      </w:pPr>
      <w:bookmarkStart w:name="_Toc126255667" w:id="215"/>
      <w:r>
        <w:rPr>
          <w:lang w:eastAsia="en-US"/>
        </w:rPr>
        <w:t>Historique des OM</w:t>
      </w:r>
      <w:bookmarkEnd w:id="215"/>
    </w:p>
    <w:p w:rsidR="000D70BE" w:rsidP="000D70BE" w:rsidRDefault="000D70BE" w14:paraId="215538DF" w14:textId="77777777">
      <w:pPr>
        <w:pStyle w:val="Titre2"/>
        <w:spacing w:before="0" w:after="0" w:line="360" w:lineRule="auto"/>
      </w:pPr>
      <w:bookmarkStart w:name="_Toc126255668" w:id="216"/>
      <w:r>
        <w:t>Moules</w:t>
      </w:r>
      <w:bookmarkEnd w:id="216"/>
    </w:p>
    <w:p w:rsidR="000D70BE" w:rsidP="000D70BE" w:rsidRDefault="000D70BE" w14:paraId="5D738673" w14:textId="77777777">
      <w:pPr>
        <w:pStyle w:val="Titre2"/>
        <w:spacing w:before="0" w:after="0" w:line="360" w:lineRule="auto"/>
      </w:pPr>
      <w:bookmarkStart w:name="_Toc126255669" w:id="217"/>
      <w:r>
        <w:t>Historique des Alertes</w:t>
      </w:r>
      <w:bookmarkEnd w:id="217"/>
    </w:p>
    <w:p w:rsidR="000D70BE" w:rsidP="000D70BE" w:rsidRDefault="000D70BE" w14:paraId="33F9C68A" w14:textId="77777777">
      <w:pPr>
        <w:pStyle w:val="Titre2"/>
        <w:spacing w:before="0" w:after="0" w:line="360" w:lineRule="auto"/>
      </w:pPr>
      <w:bookmarkStart w:name="_Toc126255670" w:id="218"/>
      <w:r>
        <w:t>Notifications périphériques</w:t>
      </w:r>
      <w:bookmarkEnd w:id="218"/>
    </w:p>
    <w:p w:rsidR="000D70BE" w:rsidP="000D70BE" w:rsidRDefault="000D70BE" w14:paraId="10427108" w14:textId="77777777">
      <w:pPr>
        <w:pStyle w:val="Titre1"/>
        <w:spacing w:before="0" w:after="0" w:line="360" w:lineRule="auto"/>
        <w:rPr>
          <w:lang w:eastAsia="en-US"/>
        </w:rPr>
      </w:pPr>
      <w:bookmarkStart w:name="_Toc126255671" w:id="219"/>
      <w:r>
        <w:rPr>
          <w:lang w:eastAsia="en-US"/>
        </w:rPr>
        <w:t>Vue 360°</w:t>
      </w:r>
      <w:bookmarkEnd w:id="219"/>
    </w:p>
    <w:p w:rsidR="000D70BE" w:rsidP="000D70BE" w:rsidRDefault="000D70BE" w14:paraId="5FF6EBAA" w14:textId="77777777">
      <w:pPr>
        <w:pStyle w:val="Titre2"/>
        <w:spacing w:before="0" w:after="0" w:line="360" w:lineRule="auto"/>
      </w:pPr>
      <w:bookmarkStart w:name="_Toc126255672" w:id="220"/>
      <w:r>
        <w:t>Vue Usine</w:t>
      </w:r>
      <w:bookmarkEnd w:id="220"/>
    </w:p>
    <w:p w:rsidR="008751FE" w:rsidP="008751FE" w:rsidRDefault="00B666ED" w14:paraId="42409E52" w14:textId="65BCC91D">
      <w:r w:rsidRPr="00B666ED">
        <w:lastRenderedPageBreak/>
        <w:drawing>
          <wp:inline distT="0" distB="0" distL="0" distR="0" wp14:anchorId="167C3D26" wp14:editId="3107D8AD">
            <wp:extent cx="5756910" cy="2618740"/>
            <wp:effectExtent l="0" t="0" r="0" b="0"/>
            <wp:docPr id="1830594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94071" name=""/>
                    <pic:cNvPicPr/>
                  </pic:nvPicPr>
                  <pic:blipFill>
                    <a:blip r:embed="rId124"/>
                    <a:stretch>
                      <a:fillRect/>
                    </a:stretch>
                  </pic:blipFill>
                  <pic:spPr>
                    <a:xfrm>
                      <a:off x="0" y="0"/>
                      <a:ext cx="5756910" cy="2618740"/>
                    </a:xfrm>
                    <a:prstGeom prst="rect">
                      <a:avLst/>
                    </a:prstGeom>
                  </pic:spPr>
                </pic:pic>
              </a:graphicData>
            </a:graphic>
          </wp:inline>
        </w:drawing>
      </w:r>
    </w:p>
    <w:p w:rsidR="006C00F3" w:rsidP="006C00F3" w:rsidRDefault="006C00F3" w14:paraId="08E464F1" w14:textId="77777777">
      <w:bookmarkStart w:name="_Toc126255673" w:id="221"/>
      <w:r w:rsidRPr="006C00F3">
        <w:t>La Vue Usine du module Vue 360° affiche les différents ateliers disponibles, ainsi que la liste des lignes de production associées à chaque atelier. Chaque ligne est représentée avec un code couleur indiquant son état : en production, en arrêt, ou non planifiée. En cliquant sur un atelier, l'interface Vue Atelier s'ouvre, filtrée selon l'atelier sélectionné.</w:t>
      </w:r>
    </w:p>
    <w:p w:rsidR="000D70BE" w:rsidP="006C00F3" w:rsidRDefault="000D70BE" w14:paraId="1EBBB599" w14:textId="1973C1F4">
      <w:pPr>
        <w:pStyle w:val="Titre2"/>
        <w:spacing w:before="0" w:after="0" w:line="360" w:lineRule="auto"/>
      </w:pPr>
      <w:r>
        <w:t>Vue Atelier</w:t>
      </w:r>
      <w:bookmarkEnd w:id="221"/>
    </w:p>
    <w:p w:rsidRPr="00BA41F2" w:rsidR="00BA41F2" w:rsidP="00BA41F2" w:rsidRDefault="00BA41F2" w14:paraId="06D10033" w14:textId="1DA4D541">
      <w:r>
        <w:rPr>
          <w:noProof/>
        </w:rPr>
        <w:drawing>
          <wp:inline distT="0" distB="0" distL="0" distR="0" wp14:anchorId="5795D6CF" wp14:editId="293099D1">
            <wp:extent cx="5756910" cy="2800350"/>
            <wp:effectExtent l="0" t="0" r="0" b="0"/>
            <wp:docPr id="4931589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58961" name=""/>
                    <pic:cNvPicPr/>
                  </pic:nvPicPr>
                  <pic:blipFill>
                    <a:blip r:embed="rId125"/>
                    <a:stretch>
                      <a:fillRect/>
                    </a:stretch>
                  </pic:blipFill>
                  <pic:spPr>
                    <a:xfrm>
                      <a:off x="0" y="0"/>
                      <a:ext cx="5756910" cy="2800350"/>
                    </a:xfrm>
                    <a:prstGeom prst="rect">
                      <a:avLst/>
                    </a:prstGeom>
                  </pic:spPr>
                </pic:pic>
              </a:graphicData>
            </a:graphic>
          </wp:inline>
        </w:drawing>
      </w:r>
    </w:p>
    <w:p w:rsidR="006C00F3" w:rsidP="006C00F3" w:rsidRDefault="00BA41F2" w14:paraId="39E5C214" w14:textId="0E0FFA53">
      <w:r w:rsidRPr="00BA41F2">
        <w:lastRenderedPageBreak/>
        <w:drawing>
          <wp:inline distT="0" distB="0" distL="0" distR="0" wp14:anchorId="1602F209" wp14:editId="2BBD0B9F">
            <wp:extent cx="5756910" cy="2831465"/>
            <wp:effectExtent l="0" t="0" r="0" b="6985"/>
            <wp:docPr id="7572926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292605" name=""/>
                    <pic:cNvPicPr/>
                  </pic:nvPicPr>
                  <pic:blipFill>
                    <a:blip r:embed="rId126"/>
                    <a:stretch>
                      <a:fillRect/>
                    </a:stretch>
                  </pic:blipFill>
                  <pic:spPr>
                    <a:xfrm>
                      <a:off x="0" y="0"/>
                      <a:ext cx="5756910" cy="2831465"/>
                    </a:xfrm>
                    <a:prstGeom prst="rect">
                      <a:avLst/>
                    </a:prstGeom>
                  </pic:spPr>
                </pic:pic>
              </a:graphicData>
            </a:graphic>
          </wp:inline>
        </w:drawing>
      </w:r>
    </w:p>
    <w:p w:rsidR="00BA41F2" w:rsidP="006C00F3" w:rsidRDefault="00BA41F2" w14:paraId="6630E255" w14:textId="4D9133D4">
      <w:r>
        <w:t xml:space="preserve">La Vue Atelier </w:t>
      </w:r>
      <w:r w:rsidR="00F1430F">
        <w:t xml:space="preserve">du module Vue 360° affiche une vue globale des lignes et des OF en cours de production </w:t>
      </w:r>
      <w:r w:rsidR="00643C00">
        <w:t xml:space="preserve">incluant les indicateurs suivants : </w:t>
      </w:r>
    </w:p>
    <w:p w:rsidR="003442BC" w:rsidP="003442BC" w:rsidRDefault="003442BC" w14:paraId="4BE73AB4" w14:textId="77777777">
      <w:pPr>
        <w:rPr>
          <w:b/>
          <w:bCs/>
        </w:rPr>
      </w:pPr>
      <w:r w:rsidRPr="003442BC">
        <w:rPr>
          <w:b/>
          <w:bCs/>
        </w:rPr>
        <w:t xml:space="preserve">TRS équipe : </w:t>
      </w:r>
      <w:r w:rsidRPr="003442BC">
        <w:t>affiche en temps réel le taux de rendement synthétique du shift en cours sur la ligne.</w:t>
      </w:r>
    </w:p>
    <w:p w:rsidRPr="00D82ECF" w:rsidR="00D82ECF" w:rsidP="003442BC" w:rsidRDefault="00D82ECF" w14:paraId="12F285C8" w14:textId="23493E49">
      <w:pPr>
        <w:rPr>
          <w:b/>
          <w:bCs/>
        </w:rPr>
      </w:pPr>
      <w:r w:rsidRPr="00D82ECF">
        <w:rPr>
          <w:b/>
          <w:bCs/>
        </w:rPr>
        <w:t xml:space="preserve">Référence de l’OF : </w:t>
      </w:r>
      <w:r w:rsidRPr="00D82ECF">
        <w:t>affiche le numéro de l'OF et "OF.CS" si l’OF est en changement de série. Affiche la référence de l’OM s'il y a un OM en cours.</w:t>
      </w:r>
    </w:p>
    <w:p w:rsidRPr="00200CF9" w:rsidR="00200CF9" w:rsidP="00200CF9" w:rsidRDefault="00200CF9" w14:paraId="3A88B899" w14:textId="51D58777">
      <w:r w:rsidRPr="00200CF9">
        <w:rPr>
          <w:b/>
          <w:bCs/>
        </w:rPr>
        <w:t>Surveillance process :</w:t>
      </w:r>
      <w:r w:rsidRPr="00200CF9">
        <w:t xml:space="preserve"> indique si les fiches qualité relatives à l'OF (BT Moule, BT Matière, fiche de démarrage et de fin de série, fiches de suivi) sont validées. Ce champ affiche "validée" uniquement si toutes les fiches sont validées. Si l'une d'elles ne l'est pas, le champ affiche "non validée".</w:t>
      </w:r>
    </w:p>
    <w:p w:rsidR="00AF444B" w:rsidP="006C00F3" w:rsidRDefault="00B7333E" w14:paraId="5BCE29A3" w14:textId="275F9B20">
      <w:r>
        <w:t xml:space="preserve">Début réelle : </w:t>
      </w:r>
      <w:r w:rsidR="003442BC">
        <w:t>date réelle de lancement de L’OF</w:t>
      </w:r>
    </w:p>
    <w:p w:rsidR="00B7333E" w:rsidP="006C00F3" w:rsidRDefault="00B7333E" w14:paraId="4D111BE1" w14:textId="4CA78C7B">
      <w:r>
        <w:t>Date fin planifiée :</w:t>
      </w:r>
      <w:r w:rsidR="00965B73">
        <w:t xml:space="preserve"> </w:t>
      </w:r>
      <w:r w:rsidR="0093713F">
        <w:t xml:space="preserve">date planifiée de </w:t>
      </w:r>
      <w:r w:rsidR="00F10E63">
        <w:t>clôture</w:t>
      </w:r>
      <w:r w:rsidR="0093713F">
        <w:t xml:space="preserve"> de l’OF par rapport la date début réel ( date début </w:t>
      </w:r>
      <w:r w:rsidR="00F10E63">
        <w:t>réelle</w:t>
      </w:r>
      <w:r w:rsidR="0093713F">
        <w:t xml:space="preserve"> + durée estimée )</w:t>
      </w:r>
    </w:p>
    <w:p w:rsidR="00B7333E" w:rsidP="006C00F3" w:rsidRDefault="00B7333E" w14:paraId="4209A01A" w14:textId="79DF209D">
      <w:r>
        <w:t>Code produit</w:t>
      </w:r>
      <w:r w:rsidR="0093713F">
        <w:t xml:space="preserve"> : </w:t>
      </w:r>
      <w:r w:rsidR="00053527">
        <w:t xml:space="preserve">Code du produit de l’OF </w:t>
      </w:r>
    </w:p>
    <w:p w:rsidR="00B7333E" w:rsidP="006C00F3" w:rsidRDefault="00B7333E" w14:paraId="52AB0ECE" w14:textId="44E34C53">
      <w:r>
        <w:t xml:space="preserve">Nom produit : </w:t>
      </w:r>
      <w:r w:rsidR="00053527">
        <w:t>Nom du produit de l’OF</w:t>
      </w:r>
    </w:p>
    <w:p w:rsidR="00B7333E" w:rsidP="006C00F3" w:rsidRDefault="008502E0" w14:paraId="280E6F0B" w14:textId="7928CE31">
      <w:r>
        <w:t>Matière</w:t>
      </w:r>
      <w:r w:rsidR="00FB2012">
        <w:t> :</w:t>
      </w:r>
      <w:r>
        <w:t xml:space="preserve"> </w:t>
      </w:r>
      <w:r w:rsidR="00F10E63">
        <w:t xml:space="preserve">Matières premières relatifs </w:t>
      </w:r>
      <w:r w:rsidR="005A1CA5">
        <w:t>au produit de l’OF</w:t>
      </w:r>
    </w:p>
    <w:p w:rsidR="008502E0" w:rsidP="006C00F3" w:rsidRDefault="008502E0" w14:paraId="160FB858" w14:textId="079D2554">
      <w:r>
        <w:t>Moule</w:t>
      </w:r>
      <w:r w:rsidR="00FB2012">
        <w:t> :</w:t>
      </w:r>
      <w:r w:rsidR="005A1CA5">
        <w:t xml:space="preserve"> Moule </w:t>
      </w:r>
    </w:p>
    <w:p w:rsidR="00062738" w:rsidP="006C00F3" w:rsidRDefault="00062738" w14:paraId="4DF3CF3E" w14:textId="6D59765D">
      <w:r>
        <w:t>Nbr d’empreinte</w:t>
      </w:r>
    </w:p>
    <w:p w:rsidR="008502E0" w:rsidP="006C00F3" w:rsidRDefault="008502E0" w14:paraId="5A0183CF" w14:textId="0E521809">
      <w:r>
        <w:t>Total cycle réel</w:t>
      </w:r>
      <w:r w:rsidR="00FB2012">
        <w:t> :</w:t>
      </w:r>
    </w:p>
    <w:p w:rsidR="008502E0" w:rsidP="006C00F3" w:rsidRDefault="008502E0" w14:paraId="49E6716D" w14:textId="7AE7CB5E">
      <w:r>
        <w:t>Progression</w:t>
      </w:r>
      <w:r w:rsidR="00FB2012">
        <w:t> :</w:t>
      </w:r>
    </w:p>
    <w:p w:rsidR="008502E0" w:rsidP="006C00F3" w:rsidRDefault="008502E0" w14:paraId="0CE1B70D" w14:textId="120A7FC4">
      <w:r>
        <w:t>Qua</w:t>
      </w:r>
      <w:r w:rsidR="00FB2012">
        <w:t xml:space="preserve">ntité à qualifier : </w:t>
      </w:r>
    </w:p>
    <w:p w:rsidR="00FB2012" w:rsidP="006C00F3" w:rsidRDefault="00FB2012" w14:paraId="46400D6A" w14:textId="0468074F">
      <w:r>
        <w:t>Taux de rebut :</w:t>
      </w:r>
    </w:p>
    <w:p w:rsidR="00FB2012" w:rsidP="006C00F3" w:rsidRDefault="00FB2012" w14:paraId="1734F685" w14:textId="58947095">
      <w:r>
        <w:t>Durée :</w:t>
      </w:r>
    </w:p>
    <w:p w:rsidR="00FB2012" w:rsidP="006C00F3" w:rsidRDefault="00FB2012" w14:paraId="450A1DE1" w14:textId="17A07453">
      <w:r>
        <w:t>O.F. suivant :</w:t>
      </w:r>
    </w:p>
    <w:p w:rsidR="00FB2012" w:rsidP="006C00F3" w:rsidRDefault="00FB2012" w14:paraId="47E803F4" w14:textId="30DE27AA">
      <w:r>
        <w:t xml:space="preserve">TRS O.F. : </w:t>
      </w:r>
    </w:p>
    <w:p w:rsidRPr="006C00F3" w:rsidR="00643C00" w:rsidP="006C00F3" w:rsidRDefault="00643C00" w14:paraId="3E8CE452" w14:textId="77777777"/>
    <w:p w:rsidR="000D70BE" w:rsidP="000D70BE" w:rsidRDefault="000D70BE" w14:paraId="22326415" w14:textId="77777777">
      <w:pPr>
        <w:pStyle w:val="Titre2"/>
        <w:spacing w:before="0" w:after="0" w:line="360" w:lineRule="auto"/>
      </w:pPr>
      <w:bookmarkStart w:name="_Toc126255674" w:id="222"/>
      <w:r>
        <w:lastRenderedPageBreak/>
        <w:t>Paramétrage Couleur</w:t>
      </w:r>
      <w:bookmarkEnd w:id="222"/>
    </w:p>
    <w:p w:rsidR="000D70BE" w:rsidP="000D70BE" w:rsidRDefault="000D70BE" w14:paraId="023647A2" w14:textId="77777777">
      <w:pPr>
        <w:pStyle w:val="Titre1"/>
        <w:spacing w:before="0" w:after="0" w:line="360" w:lineRule="auto"/>
        <w:rPr>
          <w:lang w:eastAsia="en-US"/>
        </w:rPr>
      </w:pPr>
      <w:bookmarkStart w:name="_Toc126255675" w:id="223"/>
      <w:r>
        <w:rPr>
          <w:lang w:eastAsia="en-US"/>
        </w:rPr>
        <w:t>Historique Production</w:t>
      </w:r>
      <w:bookmarkEnd w:id="223"/>
    </w:p>
    <w:p w:rsidR="000D70BE" w:rsidP="000D70BE" w:rsidRDefault="000D70BE" w14:paraId="7766C8B2" w14:textId="77777777">
      <w:pPr>
        <w:pStyle w:val="Titre1"/>
        <w:spacing w:before="0" w:after="0" w:line="360" w:lineRule="auto"/>
        <w:rPr>
          <w:lang w:eastAsia="en-US"/>
        </w:rPr>
      </w:pPr>
      <w:bookmarkStart w:name="_Toc126255676" w:id="224"/>
      <w:r>
        <w:rPr>
          <w:lang w:eastAsia="en-US"/>
        </w:rPr>
        <w:t>Instruction de Travail</w:t>
      </w:r>
      <w:bookmarkEnd w:id="224"/>
    </w:p>
    <w:p w:rsidR="000D70BE" w:rsidP="000D70BE" w:rsidRDefault="000D70BE" w14:paraId="3D2E535F" w14:textId="77777777">
      <w:pPr>
        <w:pStyle w:val="Titre2"/>
        <w:spacing w:before="0" w:after="0" w:line="360" w:lineRule="auto"/>
      </w:pPr>
      <w:r>
        <w:t xml:space="preserve"> </w:t>
      </w:r>
      <w:bookmarkStart w:name="_Toc126255677" w:id="225"/>
      <w:r>
        <w:t>Gestion des Instructions de Travail</w:t>
      </w:r>
      <w:bookmarkEnd w:id="225"/>
    </w:p>
    <w:p w:rsidR="000D70BE" w:rsidP="000D70BE" w:rsidRDefault="000D70BE" w14:paraId="354133E9" w14:textId="77777777">
      <w:pPr>
        <w:pStyle w:val="Titre2"/>
        <w:spacing w:before="0" w:after="0" w:line="360" w:lineRule="auto"/>
      </w:pPr>
      <w:r>
        <w:t xml:space="preserve"> </w:t>
      </w:r>
      <w:bookmarkStart w:name="_Toc126255678" w:id="226"/>
      <w:r>
        <w:t>Affectation des Instructions de Travail</w:t>
      </w:r>
      <w:bookmarkEnd w:id="226"/>
    </w:p>
    <w:p w:rsidR="000D70BE" w:rsidP="000D70BE" w:rsidRDefault="000D70BE" w14:paraId="217147AA" w14:textId="77777777">
      <w:pPr>
        <w:pStyle w:val="Titre1"/>
        <w:spacing w:before="0" w:after="0" w:line="360" w:lineRule="auto"/>
        <w:rPr>
          <w:lang w:eastAsia="en-US"/>
        </w:rPr>
      </w:pPr>
      <w:r>
        <w:rPr>
          <w:lang w:eastAsia="en-US"/>
        </w:rPr>
        <w:t xml:space="preserve"> </w:t>
      </w:r>
      <w:bookmarkStart w:name="_Toc126255679" w:id="227"/>
      <w:r>
        <w:rPr>
          <w:lang w:eastAsia="en-US"/>
        </w:rPr>
        <w:t>Énergie</w:t>
      </w:r>
      <w:bookmarkEnd w:id="227"/>
    </w:p>
    <w:p w:rsidR="000D70BE" w:rsidP="000D70BE" w:rsidRDefault="000D70BE" w14:paraId="11D70C51" w14:textId="77777777">
      <w:pPr>
        <w:pStyle w:val="Titre2"/>
        <w:spacing w:before="0" w:after="0" w:line="360" w:lineRule="auto"/>
      </w:pPr>
      <w:r>
        <w:t xml:space="preserve"> </w:t>
      </w:r>
      <w:bookmarkStart w:name="_Toc126255680" w:id="228"/>
      <w:r>
        <w:t>Configuration</w:t>
      </w:r>
      <w:bookmarkEnd w:id="228"/>
    </w:p>
    <w:p w:rsidR="000D70BE" w:rsidP="000D70BE" w:rsidRDefault="000D70BE" w14:paraId="020044D0" w14:textId="77777777">
      <w:pPr>
        <w:pStyle w:val="Titre3"/>
        <w:rPr>
          <w:lang w:eastAsia="en-US"/>
        </w:rPr>
      </w:pPr>
      <w:r>
        <w:rPr>
          <w:lang w:eastAsia="en-US"/>
        </w:rPr>
        <w:t xml:space="preserve"> </w:t>
      </w:r>
      <w:bookmarkStart w:name="_Toc126255681" w:id="229"/>
      <w:r>
        <w:rPr>
          <w:lang w:eastAsia="en-US"/>
        </w:rPr>
        <w:t>Gateway</w:t>
      </w:r>
      <w:bookmarkEnd w:id="229"/>
    </w:p>
    <w:p w:rsidRPr="00CB4B25" w:rsidR="000D70BE" w:rsidP="000D70BE" w:rsidRDefault="000D70BE" w14:paraId="5F5C9AAE" w14:textId="77777777">
      <w:pPr>
        <w:pStyle w:val="Titre3"/>
        <w:rPr>
          <w:lang w:eastAsia="en-US"/>
        </w:rPr>
      </w:pPr>
      <w:bookmarkStart w:name="_Toc126255682" w:id="230"/>
      <w:r>
        <w:rPr>
          <w:lang w:eastAsia="en-US"/>
        </w:rPr>
        <w:t>Gestion des Paramètres énergétiques</w:t>
      </w:r>
      <w:bookmarkEnd w:id="230"/>
    </w:p>
    <w:p w:rsidR="000D70BE" w:rsidP="000D70BE" w:rsidRDefault="000D70BE" w14:paraId="7EA6EB1D" w14:textId="77777777">
      <w:pPr>
        <w:pStyle w:val="Titre3"/>
        <w:rPr>
          <w:lang w:eastAsia="en-US"/>
        </w:rPr>
      </w:pPr>
      <w:bookmarkStart w:name="_Toc126255683" w:id="231"/>
      <w:r>
        <w:rPr>
          <w:lang w:eastAsia="en-US"/>
        </w:rPr>
        <w:t>Compteur</w:t>
      </w:r>
      <w:bookmarkEnd w:id="231"/>
    </w:p>
    <w:p w:rsidR="000D70BE" w:rsidP="000D70BE" w:rsidRDefault="000D70BE" w14:paraId="6496A993" w14:textId="77777777">
      <w:pPr>
        <w:pStyle w:val="Titre3"/>
        <w:rPr>
          <w:lang w:eastAsia="en-US"/>
        </w:rPr>
      </w:pPr>
      <w:r>
        <w:rPr>
          <w:lang w:eastAsia="en-US"/>
        </w:rPr>
        <w:t xml:space="preserve"> </w:t>
      </w:r>
      <w:bookmarkStart w:name="_Toc126255684" w:id="232"/>
      <w:r>
        <w:rPr>
          <w:lang w:eastAsia="en-US"/>
        </w:rPr>
        <w:t>Énergie Théorique</w:t>
      </w:r>
      <w:bookmarkEnd w:id="232"/>
    </w:p>
    <w:p w:rsidR="000D70BE" w:rsidP="000D70BE" w:rsidRDefault="000D70BE" w14:paraId="02F457EE" w14:textId="77777777">
      <w:pPr>
        <w:pStyle w:val="Titre2"/>
        <w:spacing w:before="0" w:after="0" w:line="360" w:lineRule="auto"/>
      </w:pPr>
      <w:bookmarkStart w:name="_Toc126255685" w:id="233"/>
      <w:r>
        <w:t>Tableau de Bord</w:t>
      </w:r>
      <w:bookmarkEnd w:id="233"/>
    </w:p>
    <w:p w:rsidR="000D70BE" w:rsidP="000D70BE" w:rsidRDefault="000D70BE" w14:paraId="72DDEBAC" w14:textId="77777777">
      <w:pPr>
        <w:pStyle w:val="Titre2"/>
        <w:spacing w:before="0" w:after="0" w:line="360" w:lineRule="auto"/>
      </w:pPr>
      <w:r>
        <w:t xml:space="preserve"> </w:t>
      </w:r>
      <w:bookmarkStart w:name="_Toc126255686" w:id="234"/>
      <w:r>
        <w:t>Historique</w:t>
      </w:r>
      <w:bookmarkEnd w:id="234"/>
    </w:p>
    <w:p w:rsidR="000D70BE" w:rsidP="000D70BE" w:rsidRDefault="000D70BE" w14:paraId="46A717C1" w14:textId="77777777">
      <w:pPr>
        <w:pStyle w:val="Titre2"/>
        <w:spacing w:before="0" w:after="0" w:line="360" w:lineRule="auto"/>
      </w:pPr>
      <w:r>
        <w:t xml:space="preserve"> </w:t>
      </w:r>
      <w:bookmarkStart w:name="_Toc126255687" w:id="235"/>
      <w:r>
        <w:t>Tarification</w:t>
      </w:r>
      <w:bookmarkEnd w:id="235"/>
    </w:p>
    <w:p w:rsidR="000D70BE" w:rsidP="000D70BE" w:rsidRDefault="000D70BE" w14:paraId="134711AC" w14:textId="77777777">
      <w:pPr>
        <w:pStyle w:val="Titre1"/>
        <w:rPr>
          <w:lang w:eastAsia="en-US"/>
        </w:rPr>
      </w:pPr>
      <w:bookmarkStart w:name="_Toc126255688" w:id="236"/>
      <w:r>
        <w:rPr>
          <w:lang w:eastAsia="en-US"/>
        </w:rPr>
        <w:t>Mode Panel</w:t>
      </w:r>
      <w:bookmarkEnd w:id="236"/>
    </w:p>
    <w:p w:rsidR="00230D7E" w:rsidP="00DC1321" w:rsidRDefault="00DC1321" w14:paraId="422A2604" w14:textId="3F08F065">
      <w:pPr>
        <w:rPr>
          <w:lang w:eastAsia="en-US"/>
        </w:rPr>
      </w:pPr>
      <w:r w:rsidRPr="00DC1321">
        <w:rPr>
          <w:lang w:eastAsia="en-US"/>
        </w:rPr>
        <w:t>Pour activer le mode panel, faites un clic droit ou un clic prolongé sur le panel, puis sélectionnez « Inspecter ». Allez dans l'onglet « Application » et cliquez sur « Local storage ». Sélectionnez une ligne vide dans la table pour ajouter une nouvelle entrée. Dans la colonne "Key", entrez « panelMacAddress » et dans la colonne "Value", collez l'adresse MAC de l'edge box associée au panel. Enfin, reconnectez la session.</w:t>
      </w:r>
      <w:r w:rsidR="00FF033D">
        <w:rPr>
          <w:noProof/>
        </w:rPr>
        <w:drawing>
          <wp:inline distT="0" distB="0" distL="0" distR="0" wp14:anchorId="7371E1A7" wp14:editId="345A7038">
            <wp:extent cx="5756910" cy="2621915"/>
            <wp:effectExtent l="0" t="0" r="0" b="6985"/>
            <wp:docPr id="191041187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411879" name=""/>
                    <pic:cNvPicPr/>
                  </pic:nvPicPr>
                  <pic:blipFill>
                    <a:blip r:embed="rId127"/>
                    <a:stretch>
                      <a:fillRect/>
                    </a:stretch>
                  </pic:blipFill>
                  <pic:spPr>
                    <a:xfrm>
                      <a:off x="0" y="0"/>
                      <a:ext cx="5756910" cy="2621915"/>
                    </a:xfrm>
                    <a:prstGeom prst="rect">
                      <a:avLst/>
                    </a:prstGeom>
                  </pic:spPr>
                </pic:pic>
              </a:graphicData>
            </a:graphic>
          </wp:inline>
        </w:drawing>
      </w:r>
    </w:p>
    <w:p w:rsidRPr="00A25F8D" w:rsidR="00AC5DC2" w:rsidP="00DC1321" w:rsidRDefault="00AC5DC2" w14:paraId="7BC7C923" w14:textId="128D2FA5">
      <w:pPr>
        <w:rPr>
          <w:lang w:eastAsia="en-US"/>
        </w:rPr>
      </w:pPr>
    </w:p>
    <w:p w:rsidRPr="0046112A" w:rsidR="000D70BE" w:rsidP="000D70BE" w:rsidRDefault="000D70BE" w14:paraId="287D9CB2" w14:textId="77777777">
      <w:pPr>
        <w:pStyle w:val="Titre1"/>
        <w:rPr>
          <w:lang w:eastAsia="en-US"/>
        </w:rPr>
      </w:pPr>
      <w:bookmarkStart w:name="_Toc126255689" w:id="237"/>
      <w:r>
        <w:rPr>
          <w:lang w:eastAsia="en-US"/>
        </w:rPr>
        <w:lastRenderedPageBreak/>
        <w:t>Edge Box</w:t>
      </w:r>
      <w:bookmarkEnd w:id="237"/>
    </w:p>
    <w:p w:rsidRPr="00772EB3" w:rsidR="000D70BE" w:rsidP="000D70BE" w:rsidRDefault="000D70BE" w14:paraId="75F12EC1" w14:textId="77777777">
      <w:pPr>
        <w:spacing w:line="360" w:lineRule="auto"/>
        <w:rPr>
          <w:lang w:eastAsia="en-US"/>
        </w:rPr>
      </w:pPr>
    </w:p>
    <w:p w:rsidR="000D70BE" w:rsidP="000D70BE" w:rsidRDefault="000D70BE" w14:paraId="409B9700" w14:textId="77777777">
      <w:pPr>
        <w:pStyle w:val="Titre1"/>
        <w:spacing w:before="0" w:after="0" w:line="360" w:lineRule="auto"/>
      </w:pPr>
      <w:bookmarkStart w:name="_Toc81406228" w:id="238"/>
      <w:bookmarkStart w:name="_Toc126255690" w:id="239"/>
      <w:r>
        <w:t>Règles de Gestion</w:t>
      </w:r>
      <w:bookmarkEnd w:id="238"/>
      <w:r>
        <w:t xml:space="preserve"> Générales</w:t>
      </w:r>
      <w:bookmarkEnd w:id="239"/>
    </w:p>
    <w:p w:rsidR="000D70BE" w:rsidP="000D70BE" w:rsidRDefault="000D70BE" w14:paraId="2BFCC2A1" w14:textId="77777777">
      <w:pPr>
        <w:spacing w:line="360" w:lineRule="auto"/>
      </w:pPr>
      <w:r>
        <w:t>La liste suivante groupe l’ensemble des règles de gestion à suivre pour éviter les erreurs de manipulation et garantir la fiabilité de la solution End Of Line de Smart Factory.</w:t>
      </w:r>
    </w:p>
    <w:tbl>
      <w:tblPr>
        <w:tblStyle w:val="Grilledutableau"/>
        <w:tblW w:w="0" w:type="auto"/>
        <w:tblLook w:val="04A0" w:firstRow="1" w:lastRow="0" w:firstColumn="1" w:lastColumn="0" w:noHBand="0" w:noVBand="1"/>
      </w:tblPr>
      <w:tblGrid>
        <w:gridCol w:w="1555"/>
        <w:gridCol w:w="7499"/>
      </w:tblGrid>
      <w:tr w:rsidR="000D70BE" w:rsidTr="00425865" w14:paraId="1F73611C" w14:textId="77777777">
        <w:tc>
          <w:tcPr>
            <w:tcW w:w="1555" w:type="dxa"/>
            <w:vAlign w:val="center"/>
          </w:tcPr>
          <w:p w:rsidR="000D70BE" w:rsidP="00425865" w:rsidRDefault="000D70BE" w14:paraId="1AC355FC" w14:textId="77777777">
            <w:pPr>
              <w:spacing w:line="360" w:lineRule="auto"/>
            </w:pPr>
            <w:r>
              <w:t>RG1</w:t>
            </w:r>
          </w:p>
        </w:tc>
        <w:tc>
          <w:tcPr>
            <w:tcW w:w="7499" w:type="dxa"/>
            <w:vAlign w:val="center"/>
          </w:tcPr>
          <w:p w:rsidR="000D70BE" w:rsidP="00425865" w:rsidRDefault="000D70BE" w14:paraId="52C66090" w14:textId="77777777">
            <w:pPr>
              <w:spacing w:line="360" w:lineRule="auto"/>
            </w:pPr>
            <w:r>
              <w:t>Il ne faut pas exercer un effort sur la balance lorsqu’elle est entrain de calculer le poids inséré.</w:t>
            </w:r>
          </w:p>
        </w:tc>
      </w:tr>
      <w:tr w:rsidR="000D70BE" w:rsidTr="00425865" w14:paraId="090C7DAA" w14:textId="77777777">
        <w:tc>
          <w:tcPr>
            <w:tcW w:w="1555" w:type="dxa"/>
            <w:vAlign w:val="center"/>
          </w:tcPr>
          <w:p w:rsidR="000D70BE" w:rsidP="00425865" w:rsidRDefault="000D70BE" w14:paraId="28613F1F" w14:textId="77777777">
            <w:pPr>
              <w:spacing w:line="360" w:lineRule="auto"/>
            </w:pPr>
            <w:r>
              <w:t>RG2</w:t>
            </w:r>
          </w:p>
        </w:tc>
        <w:tc>
          <w:tcPr>
            <w:tcW w:w="7499" w:type="dxa"/>
            <w:vAlign w:val="center"/>
          </w:tcPr>
          <w:p w:rsidR="000D70BE" w:rsidP="00425865" w:rsidRDefault="000D70BE" w14:paraId="35BF5AD5" w14:textId="77777777">
            <w:pPr>
              <w:spacing w:line="360" w:lineRule="auto"/>
            </w:pPr>
            <w:r>
              <w:t xml:space="preserve">Il ne faut pas lancer un nouvel OF sur une ligne active. </w:t>
            </w:r>
          </w:p>
        </w:tc>
      </w:tr>
      <w:tr w:rsidR="000D70BE" w:rsidTr="00425865" w14:paraId="3F5A4122" w14:textId="77777777">
        <w:tc>
          <w:tcPr>
            <w:tcW w:w="1555" w:type="dxa"/>
            <w:vAlign w:val="center"/>
          </w:tcPr>
          <w:p w:rsidR="000D70BE" w:rsidP="00425865" w:rsidRDefault="000D70BE" w14:paraId="3F3DA5E5" w14:textId="77777777">
            <w:pPr>
              <w:spacing w:line="360" w:lineRule="auto"/>
            </w:pPr>
            <w:r>
              <w:t>RG3</w:t>
            </w:r>
          </w:p>
        </w:tc>
        <w:tc>
          <w:tcPr>
            <w:tcW w:w="7499" w:type="dxa"/>
            <w:vAlign w:val="center"/>
          </w:tcPr>
          <w:p w:rsidR="000D70BE" w:rsidP="00425865" w:rsidRDefault="000D70BE" w14:paraId="3B121271" w14:textId="77777777">
            <w:pPr>
              <w:spacing w:line="360" w:lineRule="auto"/>
            </w:pPr>
            <w:r>
              <w:t>Il ne faut pas affecter deux produits différents sur le même OF.</w:t>
            </w:r>
          </w:p>
        </w:tc>
      </w:tr>
      <w:tr w:rsidR="000D70BE" w:rsidTr="00425865" w14:paraId="17F8BA00" w14:textId="77777777">
        <w:tc>
          <w:tcPr>
            <w:tcW w:w="1555" w:type="dxa"/>
            <w:vAlign w:val="center"/>
          </w:tcPr>
          <w:p w:rsidR="000D70BE" w:rsidP="00425865" w:rsidRDefault="000D70BE" w14:paraId="04818527" w14:textId="77777777">
            <w:pPr>
              <w:spacing w:line="360" w:lineRule="auto"/>
            </w:pPr>
            <w:r>
              <w:t>RG4</w:t>
            </w:r>
          </w:p>
        </w:tc>
        <w:tc>
          <w:tcPr>
            <w:tcW w:w="7499" w:type="dxa"/>
            <w:vAlign w:val="center"/>
          </w:tcPr>
          <w:p w:rsidR="000D70BE" w:rsidP="00425865" w:rsidRDefault="000D70BE" w14:paraId="77DDEDCD" w14:textId="77777777">
            <w:pPr>
              <w:spacing w:line="360" w:lineRule="auto"/>
            </w:pPr>
            <w:r>
              <w:t xml:space="preserve">Éviter les vibrations et les mouvements du carton, ils peuvent affecter le temps de stabilisation de la balance et par conséquent le temps de réponse de Smart Factory. </w:t>
            </w:r>
          </w:p>
        </w:tc>
      </w:tr>
      <w:tr w:rsidR="000D70BE" w:rsidTr="00425865" w14:paraId="7B82E5CB" w14:textId="77777777">
        <w:tc>
          <w:tcPr>
            <w:tcW w:w="1555" w:type="dxa"/>
            <w:vAlign w:val="center"/>
          </w:tcPr>
          <w:p w:rsidR="000D70BE" w:rsidP="00425865" w:rsidRDefault="000D70BE" w14:paraId="3C045476" w14:textId="77777777">
            <w:pPr>
              <w:spacing w:line="360" w:lineRule="auto"/>
            </w:pPr>
            <w:r>
              <w:t>RG5</w:t>
            </w:r>
          </w:p>
        </w:tc>
        <w:tc>
          <w:tcPr>
            <w:tcW w:w="7499" w:type="dxa"/>
            <w:vAlign w:val="center"/>
          </w:tcPr>
          <w:p w:rsidR="000D70BE" w:rsidP="00425865" w:rsidRDefault="000D70BE" w14:paraId="0D291121" w14:textId="77777777">
            <w:pPr>
              <w:spacing w:line="360" w:lineRule="auto"/>
            </w:pPr>
            <w:r>
              <w:t>Il faut toujours suivre les instructions affichées par Smart Factory pour garantir la bonne exécution du processus de tarage.</w:t>
            </w:r>
          </w:p>
        </w:tc>
      </w:tr>
      <w:tr w:rsidR="000D70BE" w:rsidTr="00425865" w14:paraId="5326243D" w14:textId="77777777">
        <w:tc>
          <w:tcPr>
            <w:tcW w:w="1555" w:type="dxa"/>
            <w:vAlign w:val="center"/>
          </w:tcPr>
          <w:p w:rsidR="000D70BE" w:rsidP="00425865" w:rsidRDefault="000D70BE" w14:paraId="67B68F89" w14:textId="77777777">
            <w:pPr>
              <w:spacing w:line="360" w:lineRule="auto"/>
            </w:pPr>
            <w:r>
              <w:t>RG6</w:t>
            </w:r>
          </w:p>
        </w:tc>
        <w:tc>
          <w:tcPr>
            <w:tcW w:w="7499" w:type="dxa"/>
            <w:vAlign w:val="center"/>
          </w:tcPr>
          <w:p w:rsidR="000D70BE" w:rsidP="00425865" w:rsidRDefault="000D70BE" w14:paraId="61AD5F19" w14:textId="77777777">
            <w:pPr>
              <w:spacing w:line="360" w:lineRule="auto"/>
            </w:pPr>
            <w:r>
              <w:t>En cas de perte de synchronisation entre Smart Factory et la balance, il faut retourner à l’état affiché dans Smart Factory, attendre quelques secondes pour vérifier que le poids affiché dans EoL et dans la balance est le même.</w:t>
            </w:r>
          </w:p>
        </w:tc>
      </w:tr>
    </w:tbl>
    <w:p w:rsidRPr="00864EA0" w:rsidR="000D70BE" w:rsidP="000D70BE" w:rsidRDefault="000D70BE" w14:paraId="7949100C" w14:textId="77777777">
      <w:pPr>
        <w:spacing w:line="276" w:lineRule="auto"/>
      </w:pPr>
    </w:p>
    <w:p w:rsidRPr="004919CC" w:rsidR="004919CC" w:rsidP="000D70BE" w:rsidRDefault="004919CC" w14:paraId="331D0393" w14:textId="51F8276C">
      <w:pPr>
        <w:pStyle w:val="Titre1"/>
        <w:numPr>
          <w:ilvl w:val="0"/>
          <w:numId w:val="0"/>
        </w:numPr>
        <w:ind w:left="360" w:hanging="360"/>
      </w:pPr>
    </w:p>
    <w:sectPr w:rsidRPr="004919CC" w:rsidR="004919CC" w:rsidSect="00621BBA">
      <w:headerReference w:type="default" r:id="rId128"/>
      <w:footerReference w:type="default" r:id="rId129"/>
      <w:pgSz w:w="11900" w:h="16840" w:orient="portrait"/>
      <w:pgMar w:top="1134"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B20A12" w:rsidP="00C560AE" w:rsidRDefault="00B20A12" w14:paraId="2FB3866F" w14:textId="77777777">
      <w:r>
        <w:separator/>
      </w:r>
    </w:p>
  </w:endnote>
  <w:endnote w:type="continuationSeparator" w:id="0">
    <w:p w:rsidR="00B20A12" w:rsidP="00C560AE" w:rsidRDefault="00B20A12" w14:paraId="4CB76311" w14:textId="77777777">
      <w:r>
        <w:continuationSeparator/>
      </w:r>
    </w:p>
  </w:endnote>
  <w:endnote w:type="continuationNotice" w:id="1">
    <w:p w:rsidR="00B20A12" w:rsidRDefault="00B20A12" w14:paraId="384FD7EF"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Grilledutableau"/>
      <w:tblW w:w="0" w:type="auto"/>
      <w:tblBorders>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529"/>
      <w:gridCol w:w="508"/>
      <w:gridCol w:w="2468"/>
    </w:tblGrid>
    <w:tr w:rsidRPr="00F078B6" w:rsidR="00106D9D" w:rsidTr="005859E2" w14:paraId="1E963725" w14:textId="77777777">
      <w:tc>
        <w:tcPr>
          <w:tcW w:w="5529" w:type="dxa"/>
        </w:tcPr>
        <w:p w:rsidRPr="005337A4" w:rsidR="00106D9D" w:rsidP="00106D9D" w:rsidRDefault="00E76590" w14:paraId="423BC4B0" w14:textId="17EE33C9">
          <w:pPr>
            <w:rPr>
              <w:rFonts w:cs="Calibri Light"/>
              <w:sz w:val="18"/>
              <w:szCs w:val="18"/>
              <w:lang w:val="en-US"/>
            </w:rPr>
          </w:pPr>
          <w:r w:rsidRPr="005337A4">
            <w:rPr>
              <w:rFonts w:cs="Calibri Light"/>
              <w:sz w:val="18"/>
              <w:szCs w:val="18"/>
              <w:lang w:val="en-US"/>
            </w:rPr>
            <w:t xml:space="preserve">ADDIXO Smart </w:t>
          </w:r>
          <w:r w:rsidRPr="005337A4" w:rsidR="005337A4">
            <w:rPr>
              <w:rFonts w:cs="Calibri Light"/>
              <w:sz w:val="18"/>
              <w:szCs w:val="18"/>
              <w:lang w:val="en-US"/>
            </w:rPr>
            <w:t>Factory/Guide d</w:t>
          </w:r>
          <w:r w:rsidR="005337A4">
            <w:rPr>
              <w:rFonts w:cs="Calibri Light"/>
              <w:sz w:val="18"/>
              <w:szCs w:val="18"/>
              <w:lang w:val="en-US"/>
            </w:rPr>
            <w:t>’utilisation</w:t>
          </w:r>
        </w:p>
      </w:tc>
      <w:tc>
        <w:tcPr>
          <w:tcW w:w="508" w:type="dxa"/>
        </w:tcPr>
        <w:p w:rsidRPr="005337A4" w:rsidR="00106D9D" w:rsidP="00702A5B" w:rsidRDefault="00106D9D" w14:paraId="09F55BF2" w14:textId="77777777">
          <w:pPr>
            <w:rPr>
              <w:rFonts w:cs="Calibri Light"/>
              <w:sz w:val="14"/>
              <w:szCs w:val="14"/>
              <w:lang w:val="en-US"/>
            </w:rPr>
          </w:pPr>
        </w:p>
      </w:tc>
      <w:tc>
        <w:tcPr>
          <w:tcW w:w="2468" w:type="dxa"/>
        </w:tcPr>
        <w:sdt>
          <w:sdtPr>
            <w:rPr>
              <w:rFonts w:cs="Calibri Light"/>
              <w:color w:val="000000" w:themeColor="text1"/>
              <w:sz w:val="20"/>
              <w:szCs w:val="20"/>
            </w:rPr>
            <w:id w:val="673924340"/>
            <w:docPartObj>
              <w:docPartGallery w:val="Page Numbers (Top of Page)"/>
              <w:docPartUnique/>
            </w:docPartObj>
          </w:sdtPr>
          <w:sdtContent>
            <w:p w:rsidRPr="00665388" w:rsidR="00106D9D" w:rsidP="00665388" w:rsidRDefault="00106D9D" w14:paraId="24D51BBF" w14:textId="77777777">
              <w:pPr>
                <w:jc w:val="right"/>
                <w:rPr>
                  <w:rFonts w:cs="Calibri Light"/>
                  <w:color w:val="000000" w:themeColor="text1"/>
                  <w:sz w:val="20"/>
                  <w:szCs w:val="20"/>
                </w:rPr>
              </w:pPr>
              <w:r w:rsidRPr="005859E2">
                <w:rPr>
                  <w:rFonts w:cs="Calibri Light"/>
                  <w:color w:val="000000" w:themeColor="text1"/>
                  <w:sz w:val="18"/>
                  <w:szCs w:val="18"/>
                </w:rPr>
                <w:t xml:space="preserve">Page </w:t>
              </w:r>
              <w:r w:rsidRPr="005859E2">
                <w:rPr>
                  <w:rFonts w:cs="Calibri Light"/>
                  <w:color w:val="000000" w:themeColor="text1"/>
                  <w:sz w:val="18"/>
                  <w:szCs w:val="18"/>
                </w:rPr>
                <w:fldChar w:fldCharType="begin"/>
              </w:r>
              <w:r w:rsidRPr="005859E2">
                <w:rPr>
                  <w:rFonts w:cs="Calibri Light"/>
                  <w:color w:val="000000" w:themeColor="text1"/>
                  <w:sz w:val="18"/>
                  <w:szCs w:val="18"/>
                </w:rPr>
                <w:instrText>PAGE</w:instrText>
              </w:r>
              <w:r w:rsidRPr="005859E2">
                <w:rPr>
                  <w:rFonts w:cs="Calibri Light"/>
                  <w:color w:val="000000" w:themeColor="text1"/>
                  <w:sz w:val="18"/>
                  <w:szCs w:val="18"/>
                </w:rPr>
                <w:fldChar w:fldCharType="separate"/>
              </w:r>
              <w:r w:rsidRPr="005859E2">
                <w:rPr>
                  <w:rFonts w:cs="Calibri Light"/>
                  <w:color w:val="000000" w:themeColor="text1"/>
                  <w:sz w:val="18"/>
                  <w:szCs w:val="18"/>
                </w:rPr>
                <w:t>1</w:t>
              </w:r>
              <w:r w:rsidRPr="005859E2">
                <w:rPr>
                  <w:rFonts w:cs="Calibri Light"/>
                  <w:color w:val="000000" w:themeColor="text1"/>
                  <w:sz w:val="18"/>
                  <w:szCs w:val="18"/>
                </w:rPr>
                <w:fldChar w:fldCharType="end"/>
              </w:r>
              <w:r w:rsidRPr="005859E2">
                <w:rPr>
                  <w:rFonts w:cs="Calibri Light"/>
                  <w:color w:val="000000" w:themeColor="text1"/>
                  <w:sz w:val="18"/>
                  <w:szCs w:val="18"/>
                </w:rPr>
                <w:t xml:space="preserve"> sur </w:t>
              </w:r>
              <w:r w:rsidRPr="005859E2">
                <w:rPr>
                  <w:rFonts w:cs="Calibri Light"/>
                  <w:color w:val="000000" w:themeColor="text1"/>
                  <w:sz w:val="18"/>
                  <w:szCs w:val="18"/>
                </w:rPr>
                <w:fldChar w:fldCharType="begin"/>
              </w:r>
              <w:r w:rsidRPr="005859E2">
                <w:rPr>
                  <w:rFonts w:cs="Calibri Light"/>
                  <w:color w:val="000000" w:themeColor="text1"/>
                  <w:sz w:val="18"/>
                  <w:szCs w:val="18"/>
                </w:rPr>
                <w:instrText>NUMPAGES</w:instrText>
              </w:r>
              <w:r w:rsidRPr="005859E2">
                <w:rPr>
                  <w:rFonts w:cs="Calibri Light"/>
                  <w:color w:val="000000" w:themeColor="text1"/>
                  <w:sz w:val="18"/>
                  <w:szCs w:val="18"/>
                </w:rPr>
                <w:fldChar w:fldCharType="separate"/>
              </w:r>
              <w:r w:rsidRPr="005859E2">
                <w:rPr>
                  <w:rFonts w:cs="Calibri Light"/>
                  <w:color w:val="000000" w:themeColor="text1"/>
                  <w:sz w:val="18"/>
                  <w:szCs w:val="18"/>
                </w:rPr>
                <w:t>5</w:t>
              </w:r>
              <w:r w:rsidRPr="005859E2">
                <w:rPr>
                  <w:rFonts w:cs="Calibri Light"/>
                  <w:color w:val="000000" w:themeColor="text1"/>
                  <w:sz w:val="18"/>
                  <w:szCs w:val="18"/>
                </w:rPr>
                <w:fldChar w:fldCharType="end"/>
              </w:r>
              <w:r w:rsidR="005859E2">
                <w:rPr>
                  <w:rFonts w:cs="Calibri Light"/>
                  <w:color w:val="000000" w:themeColor="text1"/>
                  <w:sz w:val="18"/>
                  <w:szCs w:val="18"/>
                </w:rPr>
                <w:br/>
              </w:r>
              <w:r w:rsidRPr="005859E2" w:rsidR="00702A5B">
                <w:rPr>
                  <w:rFonts w:cs="Calibri Light"/>
                  <w:color w:val="000000" w:themeColor="text1"/>
                  <w:sz w:val="6"/>
                  <w:szCs w:val="6"/>
                </w:rPr>
                <w:t>MD207 :V1.</w:t>
              </w:r>
              <w:r w:rsidRPr="005859E2" w:rsidR="005859E2">
                <w:rPr>
                  <w:rFonts w:cs="Calibri Light"/>
                  <w:color w:val="000000" w:themeColor="text1"/>
                  <w:sz w:val="6"/>
                  <w:szCs w:val="6"/>
                </w:rPr>
                <w:t>9</w:t>
              </w:r>
            </w:p>
          </w:sdtContent>
        </w:sdt>
      </w:tc>
    </w:tr>
  </w:tbl>
  <w:p w:rsidRPr="00FC183A" w:rsidR="003A76C2" w:rsidP="005859E2" w:rsidRDefault="003A76C2" w14:paraId="03CE483C" w14:textId="77777777">
    <w:pPr>
      <w:rPr>
        <w:rFonts w:cs="Calibri Light"/>
        <w:sz w:val="14"/>
        <w:szCs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B20A12" w:rsidP="00C560AE" w:rsidRDefault="00B20A12" w14:paraId="73E34EB2" w14:textId="77777777">
      <w:r>
        <w:separator/>
      </w:r>
    </w:p>
  </w:footnote>
  <w:footnote w:type="continuationSeparator" w:id="0">
    <w:p w:rsidR="00B20A12" w:rsidP="00C560AE" w:rsidRDefault="00B20A12" w14:paraId="5B44FAF2" w14:textId="77777777">
      <w:r>
        <w:continuationSeparator/>
      </w:r>
    </w:p>
  </w:footnote>
  <w:footnote w:type="continuationNotice" w:id="1">
    <w:p w:rsidR="00B20A12" w:rsidRDefault="00B20A12" w14:paraId="625A0D2A"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p w:rsidR="00106D9D" w:rsidP="00106D9D" w:rsidRDefault="00106D9D" w14:paraId="105A8E7A" w14:textId="77777777">
    <w:pPr>
      <w:pStyle w:val="En-tte"/>
    </w:pPr>
  </w:p>
  <w:tbl>
    <w:tblPr>
      <w:tblStyle w:val="Grilledutableau"/>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528"/>
      <w:gridCol w:w="4528"/>
    </w:tblGrid>
    <w:tr w:rsidR="00106D9D" w:rsidTr="00C52963" w14:paraId="0A20A8F7" w14:textId="77777777">
      <w:tc>
        <w:tcPr>
          <w:tcW w:w="4528" w:type="dxa"/>
        </w:tcPr>
        <w:p w:rsidR="00106D9D" w:rsidP="00106D9D" w:rsidRDefault="00701134" w14:paraId="7D18A5B9" w14:textId="77777777">
          <w:pPr>
            <w:pStyle w:val="En-tte"/>
          </w:pPr>
          <w:r>
            <w:rPr>
              <w:noProof/>
            </w:rPr>
            <w:drawing>
              <wp:inline distT="0" distB="0" distL="0" distR="0" wp14:anchorId="66EC76FE" wp14:editId="189DEC9B">
                <wp:extent cx="1518699" cy="310101"/>
                <wp:effectExtent l="0" t="0" r="5715"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a:stretch>
                          <a:fillRect/>
                        </a:stretch>
                      </pic:blipFill>
                      <pic:spPr>
                        <a:xfrm>
                          <a:off x="0" y="0"/>
                          <a:ext cx="1551094" cy="316716"/>
                        </a:xfrm>
                        <a:prstGeom prst="rect">
                          <a:avLst/>
                        </a:prstGeom>
                      </pic:spPr>
                    </pic:pic>
                  </a:graphicData>
                </a:graphic>
              </wp:inline>
            </w:drawing>
          </w:r>
        </w:p>
      </w:tc>
      <w:tc>
        <w:tcPr>
          <w:tcW w:w="4528" w:type="dxa"/>
        </w:tcPr>
        <w:p w:rsidRPr="00285BB5" w:rsidR="00106D9D" w:rsidP="00106D9D" w:rsidRDefault="00106D9D" w14:paraId="359AAE62" w14:textId="77777777">
          <w:pPr>
            <w:pStyle w:val="En-tte"/>
            <w:jc w:val="right"/>
            <w:rPr>
              <w:rFonts w:cs="Calibri Light"/>
            </w:rPr>
          </w:pPr>
          <w:r w:rsidRPr="00285BB5">
            <w:rPr>
              <w:rFonts w:cs="Calibri Light"/>
              <w:highlight w:val="yellow"/>
            </w:rPr>
            <w:t>Logo client si Applicable</w:t>
          </w:r>
        </w:p>
      </w:tc>
    </w:tr>
  </w:tbl>
  <w:p w:rsidR="00B32BF3" w:rsidRDefault="00B32BF3" w14:paraId="21FECA86" w14:textId="7777777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B56CD"/>
    <w:multiLevelType w:val="hybridMultilevel"/>
    <w:tmpl w:val="99E2F512"/>
    <w:lvl w:ilvl="0" w:tplc="FA867B24">
      <w:numFmt w:val="bullet"/>
      <w:lvlText w:val="-"/>
      <w:lvlJc w:val="left"/>
      <w:pPr>
        <w:ind w:left="720" w:hanging="360"/>
      </w:pPr>
      <w:rPr>
        <w:rFonts w:hint="default" w:ascii="Calibri Light" w:hAnsi="Calibri Light" w:cs="Calibri Light" w:eastAsiaTheme="minorEastAsia"/>
      </w:rPr>
    </w:lvl>
    <w:lvl w:ilvl="1" w:tplc="040C0003">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 w15:restartNumberingAfterBreak="0">
    <w:nsid w:val="08AB265F"/>
    <w:multiLevelType w:val="hybridMultilevel"/>
    <w:tmpl w:val="CA0CE38C"/>
    <w:lvl w:ilvl="0" w:tplc="FA867B24">
      <w:numFmt w:val="bullet"/>
      <w:lvlText w:val="-"/>
      <w:lvlJc w:val="left"/>
      <w:pPr>
        <w:ind w:left="720" w:hanging="360"/>
      </w:pPr>
      <w:rPr>
        <w:rFonts w:hint="default" w:ascii="Calibri Light" w:hAnsi="Calibri Light" w:cs="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2" w15:restartNumberingAfterBreak="0">
    <w:nsid w:val="0A946EE3"/>
    <w:multiLevelType w:val="hybridMultilevel"/>
    <w:tmpl w:val="AA4A5CB2"/>
    <w:lvl w:ilvl="0" w:tplc="FA867B24">
      <w:numFmt w:val="bullet"/>
      <w:lvlText w:val="-"/>
      <w:lvlJc w:val="left"/>
      <w:pPr>
        <w:ind w:left="1068" w:hanging="360"/>
      </w:pPr>
      <w:rPr>
        <w:rFonts w:hint="default" w:ascii="Calibri Light" w:hAnsi="Calibri Light" w:cs="Calibri Light" w:eastAsiaTheme="minorEastAsia"/>
      </w:rPr>
    </w:lvl>
    <w:lvl w:ilvl="1" w:tplc="040C0003">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3" w15:restartNumberingAfterBreak="0">
    <w:nsid w:val="0B2C376B"/>
    <w:multiLevelType w:val="hybridMultilevel"/>
    <w:tmpl w:val="51103AE8"/>
    <w:lvl w:ilvl="0" w:tplc="FA867B24">
      <w:numFmt w:val="bullet"/>
      <w:lvlText w:val="-"/>
      <w:lvlJc w:val="left"/>
      <w:pPr>
        <w:ind w:left="1068" w:hanging="360"/>
      </w:pPr>
      <w:rPr>
        <w:rFonts w:hint="default" w:ascii="Calibri Light" w:hAnsi="Calibri Light" w:cs="Calibri Light" w:eastAsiaTheme="minorEastAsia"/>
      </w:rPr>
    </w:lvl>
    <w:lvl w:ilvl="1" w:tplc="040C0019">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4" w15:restartNumberingAfterBreak="0">
    <w:nsid w:val="0BD93D31"/>
    <w:multiLevelType w:val="hybridMultilevel"/>
    <w:tmpl w:val="8F7E58C4"/>
    <w:lvl w:ilvl="0" w:tplc="FA867B24">
      <w:numFmt w:val="bullet"/>
      <w:lvlText w:val="-"/>
      <w:lvlJc w:val="left"/>
      <w:pPr>
        <w:ind w:left="1080" w:hanging="360"/>
      </w:pPr>
      <w:rPr>
        <w:rFonts w:hint="default" w:ascii="Calibri Light" w:hAnsi="Calibri Light" w:cs="Calibri Light" w:eastAsiaTheme="minorEastAsia"/>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5" w15:restartNumberingAfterBreak="0">
    <w:nsid w:val="261245CB"/>
    <w:multiLevelType w:val="hybridMultilevel"/>
    <w:tmpl w:val="DF0095DC"/>
    <w:lvl w:ilvl="0" w:tplc="FA867B24">
      <w:numFmt w:val="bullet"/>
      <w:lvlText w:val="-"/>
      <w:lvlJc w:val="left"/>
      <w:pPr>
        <w:ind w:left="720" w:hanging="360"/>
      </w:pPr>
      <w:rPr>
        <w:rFonts w:hint="default" w:ascii="Calibri Light" w:hAnsi="Calibri Light" w:cs="Calibri Light" w:eastAsiaTheme="minorEastAsia"/>
      </w:rPr>
    </w:lvl>
    <w:lvl w:ilvl="1" w:tplc="FA867B24">
      <w:numFmt w:val="bullet"/>
      <w:lvlText w:val="-"/>
      <w:lvlJc w:val="left"/>
      <w:pPr>
        <w:ind w:left="1440" w:hanging="360"/>
      </w:pPr>
      <w:rPr>
        <w:rFonts w:hint="default" w:ascii="Calibri Light" w:hAnsi="Calibri Light" w:cs="Calibri Light" w:eastAsiaTheme="minorEastAsia"/>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6" w15:restartNumberingAfterBreak="0">
    <w:nsid w:val="29D63A75"/>
    <w:multiLevelType w:val="hybridMultilevel"/>
    <w:tmpl w:val="D142636A"/>
    <w:lvl w:ilvl="0" w:tplc="FA867B24">
      <w:numFmt w:val="bullet"/>
      <w:lvlText w:val="-"/>
      <w:lvlJc w:val="left"/>
      <w:pPr>
        <w:ind w:left="1068" w:hanging="360"/>
      </w:pPr>
      <w:rPr>
        <w:rFonts w:hint="default" w:ascii="Calibri Light" w:hAnsi="Calibri Light" w:cs="Calibri Light" w:eastAsiaTheme="minorEastAsia"/>
      </w:rPr>
    </w:lvl>
    <w:lvl w:ilvl="1" w:tplc="040C0003" w:tentative="1">
      <w:start w:val="1"/>
      <w:numFmt w:val="bullet"/>
      <w:lvlText w:val="o"/>
      <w:lvlJc w:val="left"/>
      <w:pPr>
        <w:ind w:left="1788" w:hanging="360"/>
      </w:pPr>
      <w:rPr>
        <w:rFonts w:hint="default" w:ascii="Courier New" w:hAnsi="Courier New" w:cs="Courier New"/>
      </w:rPr>
    </w:lvl>
    <w:lvl w:ilvl="2" w:tplc="040C0005" w:tentative="1">
      <w:start w:val="1"/>
      <w:numFmt w:val="bullet"/>
      <w:lvlText w:val=""/>
      <w:lvlJc w:val="left"/>
      <w:pPr>
        <w:ind w:left="2508" w:hanging="360"/>
      </w:pPr>
      <w:rPr>
        <w:rFonts w:hint="default" w:ascii="Wingdings" w:hAnsi="Wingdings"/>
      </w:rPr>
    </w:lvl>
    <w:lvl w:ilvl="3" w:tplc="040C0001" w:tentative="1">
      <w:start w:val="1"/>
      <w:numFmt w:val="bullet"/>
      <w:lvlText w:val=""/>
      <w:lvlJc w:val="left"/>
      <w:pPr>
        <w:ind w:left="3228" w:hanging="360"/>
      </w:pPr>
      <w:rPr>
        <w:rFonts w:hint="default" w:ascii="Symbol" w:hAnsi="Symbol"/>
      </w:rPr>
    </w:lvl>
    <w:lvl w:ilvl="4" w:tplc="040C0003" w:tentative="1">
      <w:start w:val="1"/>
      <w:numFmt w:val="bullet"/>
      <w:lvlText w:val="o"/>
      <w:lvlJc w:val="left"/>
      <w:pPr>
        <w:ind w:left="3948" w:hanging="360"/>
      </w:pPr>
      <w:rPr>
        <w:rFonts w:hint="default" w:ascii="Courier New" w:hAnsi="Courier New" w:cs="Courier New"/>
      </w:rPr>
    </w:lvl>
    <w:lvl w:ilvl="5" w:tplc="040C0005" w:tentative="1">
      <w:start w:val="1"/>
      <w:numFmt w:val="bullet"/>
      <w:lvlText w:val=""/>
      <w:lvlJc w:val="left"/>
      <w:pPr>
        <w:ind w:left="4668" w:hanging="360"/>
      </w:pPr>
      <w:rPr>
        <w:rFonts w:hint="default" w:ascii="Wingdings" w:hAnsi="Wingdings"/>
      </w:rPr>
    </w:lvl>
    <w:lvl w:ilvl="6" w:tplc="040C0001" w:tentative="1">
      <w:start w:val="1"/>
      <w:numFmt w:val="bullet"/>
      <w:lvlText w:val=""/>
      <w:lvlJc w:val="left"/>
      <w:pPr>
        <w:ind w:left="5388" w:hanging="360"/>
      </w:pPr>
      <w:rPr>
        <w:rFonts w:hint="default" w:ascii="Symbol" w:hAnsi="Symbol"/>
      </w:rPr>
    </w:lvl>
    <w:lvl w:ilvl="7" w:tplc="040C0003" w:tentative="1">
      <w:start w:val="1"/>
      <w:numFmt w:val="bullet"/>
      <w:lvlText w:val="o"/>
      <w:lvlJc w:val="left"/>
      <w:pPr>
        <w:ind w:left="6108" w:hanging="360"/>
      </w:pPr>
      <w:rPr>
        <w:rFonts w:hint="default" w:ascii="Courier New" w:hAnsi="Courier New" w:cs="Courier New"/>
      </w:rPr>
    </w:lvl>
    <w:lvl w:ilvl="8" w:tplc="040C0005" w:tentative="1">
      <w:start w:val="1"/>
      <w:numFmt w:val="bullet"/>
      <w:lvlText w:val=""/>
      <w:lvlJc w:val="left"/>
      <w:pPr>
        <w:ind w:left="6828" w:hanging="360"/>
      </w:pPr>
      <w:rPr>
        <w:rFonts w:hint="default" w:ascii="Wingdings" w:hAnsi="Wingdings"/>
      </w:rPr>
    </w:lvl>
  </w:abstractNum>
  <w:abstractNum w:abstractNumId="7" w15:restartNumberingAfterBreak="0">
    <w:nsid w:val="2F3B3907"/>
    <w:multiLevelType w:val="hybridMultilevel"/>
    <w:tmpl w:val="05341C2E"/>
    <w:lvl w:ilvl="0" w:tplc="FA867B24">
      <w:numFmt w:val="bullet"/>
      <w:lvlText w:val="-"/>
      <w:lvlJc w:val="left"/>
      <w:pPr>
        <w:ind w:left="770" w:hanging="360"/>
      </w:pPr>
      <w:rPr>
        <w:rFonts w:hint="default" w:ascii="Calibri Light" w:hAnsi="Calibri Light" w:cs="Calibri Light" w:eastAsiaTheme="minorEastAsia"/>
      </w:rPr>
    </w:lvl>
    <w:lvl w:ilvl="1" w:tplc="040C0003" w:tentative="1">
      <w:start w:val="1"/>
      <w:numFmt w:val="bullet"/>
      <w:lvlText w:val="o"/>
      <w:lvlJc w:val="left"/>
      <w:pPr>
        <w:ind w:left="1490" w:hanging="360"/>
      </w:pPr>
      <w:rPr>
        <w:rFonts w:hint="default" w:ascii="Courier New" w:hAnsi="Courier New" w:cs="Courier New"/>
      </w:rPr>
    </w:lvl>
    <w:lvl w:ilvl="2" w:tplc="040C0005" w:tentative="1">
      <w:start w:val="1"/>
      <w:numFmt w:val="bullet"/>
      <w:lvlText w:val=""/>
      <w:lvlJc w:val="left"/>
      <w:pPr>
        <w:ind w:left="2210" w:hanging="360"/>
      </w:pPr>
      <w:rPr>
        <w:rFonts w:hint="default" w:ascii="Wingdings" w:hAnsi="Wingdings"/>
      </w:rPr>
    </w:lvl>
    <w:lvl w:ilvl="3" w:tplc="040C0001" w:tentative="1">
      <w:start w:val="1"/>
      <w:numFmt w:val="bullet"/>
      <w:lvlText w:val=""/>
      <w:lvlJc w:val="left"/>
      <w:pPr>
        <w:ind w:left="2930" w:hanging="360"/>
      </w:pPr>
      <w:rPr>
        <w:rFonts w:hint="default" w:ascii="Symbol" w:hAnsi="Symbol"/>
      </w:rPr>
    </w:lvl>
    <w:lvl w:ilvl="4" w:tplc="040C0003" w:tentative="1">
      <w:start w:val="1"/>
      <w:numFmt w:val="bullet"/>
      <w:lvlText w:val="o"/>
      <w:lvlJc w:val="left"/>
      <w:pPr>
        <w:ind w:left="3650" w:hanging="360"/>
      </w:pPr>
      <w:rPr>
        <w:rFonts w:hint="default" w:ascii="Courier New" w:hAnsi="Courier New" w:cs="Courier New"/>
      </w:rPr>
    </w:lvl>
    <w:lvl w:ilvl="5" w:tplc="040C0005" w:tentative="1">
      <w:start w:val="1"/>
      <w:numFmt w:val="bullet"/>
      <w:lvlText w:val=""/>
      <w:lvlJc w:val="left"/>
      <w:pPr>
        <w:ind w:left="4370" w:hanging="360"/>
      </w:pPr>
      <w:rPr>
        <w:rFonts w:hint="default" w:ascii="Wingdings" w:hAnsi="Wingdings"/>
      </w:rPr>
    </w:lvl>
    <w:lvl w:ilvl="6" w:tplc="040C0001" w:tentative="1">
      <w:start w:val="1"/>
      <w:numFmt w:val="bullet"/>
      <w:lvlText w:val=""/>
      <w:lvlJc w:val="left"/>
      <w:pPr>
        <w:ind w:left="5090" w:hanging="360"/>
      </w:pPr>
      <w:rPr>
        <w:rFonts w:hint="default" w:ascii="Symbol" w:hAnsi="Symbol"/>
      </w:rPr>
    </w:lvl>
    <w:lvl w:ilvl="7" w:tplc="040C0003" w:tentative="1">
      <w:start w:val="1"/>
      <w:numFmt w:val="bullet"/>
      <w:lvlText w:val="o"/>
      <w:lvlJc w:val="left"/>
      <w:pPr>
        <w:ind w:left="5810" w:hanging="360"/>
      </w:pPr>
      <w:rPr>
        <w:rFonts w:hint="default" w:ascii="Courier New" w:hAnsi="Courier New" w:cs="Courier New"/>
      </w:rPr>
    </w:lvl>
    <w:lvl w:ilvl="8" w:tplc="040C0005" w:tentative="1">
      <w:start w:val="1"/>
      <w:numFmt w:val="bullet"/>
      <w:lvlText w:val=""/>
      <w:lvlJc w:val="left"/>
      <w:pPr>
        <w:ind w:left="6530" w:hanging="360"/>
      </w:pPr>
      <w:rPr>
        <w:rFonts w:hint="default" w:ascii="Wingdings" w:hAnsi="Wingdings"/>
      </w:rPr>
    </w:lvl>
  </w:abstractNum>
  <w:abstractNum w:abstractNumId="8" w15:restartNumberingAfterBreak="0">
    <w:nsid w:val="37282B94"/>
    <w:multiLevelType w:val="multilevel"/>
    <w:tmpl w:val="684216F2"/>
    <w:lvl w:ilvl="0">
      <w:start w:val="1"/>
      <w:numFmt w:val="decimal"/>
      <w:lvlText w:val="%1"/>
      <w:lvlJc w:val="left"/>
      <w:pPr>
        <w:ind w:left="705" w:hanging="705"/>
      </w:pPr>
      <w:rPr>
        <w:rFonts w:hint="default"/>
      </w:rPr>
    </w:lvl>
    <w:lvl w:ilvl="1">
      <w:start w:val="1"/>
      <w:numFmt w:val="decimal"/>
      <w:lvlText w:val="%1.%2"/>
      <w:lvlJc w:val="left"/>
      <w:pPr>
        <w:ind w:left="2017" w:hanging="705"/>
      </w:pPr>
      <w:rPr>
        <w:rFonts w:hint="default"/>
      </w:rPr>
    </w:lvl>
    <w:lvl w:ilvl="2">
      <w:start w:val="1"/>
      <w:numFmt w:val="decimal"/>
      <w:lvlText w:val="%1.%2.%3"/>
      <w:lvlJc w:val="left"/>
      <w:pPr>
        <w:ind w:left="3344" w:hanging="720"/>
      </w:pPr>
      <w:rPr>
        <w:rFonts w:hint="default"/>
      </w:rPr>
    </w:lvl>
    <w:lvl w:ilvl="3">
      <w:start w:val="1"/>
      <w:numFmt w:val="decimal"/>
      <w:pStyle w:val="Titre4"/>
      <w:lvlText w:val="%1.%2.%3.%4"/>
      <w:lvlJc w:val="left"/>
      <w:pPr>
        <w:ind w:left="4656" w:hanging="720"/>
      </w:pPr>
      <w:rPr>
        <w:rFonts w:hint="default"/>
      </w:rPr>
    </w:lvl>
    <w:lvl w:ilvl="4">
      <w:start w:val="1"/>
      <w:numFmt w:val="decimal"/>
      <w:lvlText w:val="%1.%2.%3.%4.%5"/>
      <w:lvlJc w:val="left"/>
      <w:pPr>
        <w:ind w:left="6328" w:hanging="1080"/>
      </w:pPr>
      <w:rPr>
        <w:rFonts w:hint="default"/>
      </w:rPr>
    </w:lvl>
    <w:lvl w:ilvl="5">
      <w:start w:val="1"/>
      <w:numFmt w:val="decimal"/>
      <w:lvlText w:val="%1.%2.%3.%4.%5.%6"/>
      <w:lvlJc w:val="left"/>
      <w:pPr>
        <w:ind w:left="7640" w:hanging="1080"/>
      </w:pPr>
      <w:rPr>
        <w:rFonts w:hint="default"/>
      </w:rPr>
    </w:lvl>
    <w:lvl w:ilvl="6">
      <w:start w:val="1"/>
      <w:numFmt w:val="decimal"/>
      <w:lvlText w:val="%1.%2.%3.%4.%5.%6.%7"/>
      <w:lvlJc w:val="left"/>
      <w:pPr>
        <w:ind w:left="9312" w:hanging="1440"/>
      </w:pPr>
      <w:rPr>
        <w:rFonts w:hint="default"/>
      </w:rPr>
    </w:lvl>
    <w:lvl w:ilvl="7">
      <w:start w:val="1"/>
      <w:numFmt w:val="decimal"/>
      <w:lvlText w:val="%1.%2.%3.%4.%5.%6.%7.%8"/>
      <w:lvlJc w:val="left"/>
      <w:pPr>
        <w:ind w:left="10624" w:hanging="1440"/>
      </w:pPr>
      <w:rPr>
        <w:rFonts w:hint="default"/>
      </w:rPr>
    </w:lvl>
    <w:lvl w:ilvl="8">
      <w:start w:val="1"/>
      <w:numFmt w:val="decimal"/>
      <w:lvlText w:val="%1.%2.%3.%4.%5.%6.%7.%8.%9"/>
      <w:lvlJc w:val="left"/>
      <w:pPr>
        <w:ind w:left="12296" w:hanging="1800"/>
      </w:pPr>
      <w:rPr>
        <w:rFonts w:hint="default"/>
      </w:rPr>
    </w:lvl>
  </w:abstractNum>
  <w:abstractNum w:abstractNumId="9" w15:restartNumberingAfterBreak="0">
    <w:nsid w:val="3C4C75AF"/>
    <w:multiLevelType w:val="hybridMultilevel"/>
    <w:tmpl w:val="1ED88FAC"/>
    <w:lvl w:ilvl="0" w:tplc="FA867B24">
      <w:numFmt w:val="bullet"/>
      <w:lvlText w:val="-"/>
      <w:lvlJc w:val="left"/>
      <w:pPr>
        <w:ind w:left="720" w:hanging="360"/>
      </w:pPr>
      <w:rPr>
        <w:rFonts w:hint="default" w:ascii="Calibri Light" w:hAnsi="Calibri Light" w:cs="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0" w15:restartNumberingAfterBreak="0">
    <w:nsid w:val="53551D7C"/>
    <w:multiLevelType w:val="hybridMultilevel"/>
    <w:tmpl w:val="B54EFD2E"/>
    <w:lvl w:ilvl="0" w:tplc="FA867B24">
      <w:numFmt w:val="bullet"/>
      <w:lvlText w:val="-"/>
      <w:lvlJc w:val="left"/>
      <w:pPr>
        <w:ind w:left="720" w:hanging="360"/>
      </w:pPr>
      <w:rPr>
        <w:rFonts w:hint="default" w:ascii="Calibri Light" w:hAnsi="Calibri Light" w:cs="Calibri Light" w:eastAsiaTheme="minorEastAsi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1" w15:restartNumberingAfterBreak="0">
    <w:nsid w:val="562D5042"/>
    <w:multiLevelType w:val="hybridMultilevel"/>
    <w:tmpl w:val="6084FD80"/>
    <w:lvl w:ilvl="0" w:tplc="9F5E4A1C">
      <w:start w:val="1"/>
      <w:numFmt w:val="bullet"/>
      <w:pStyle w:val="EFLitemtiret"/>
      <w:lvlText w:val="-"/>
      <w:lvlJc w:val="left"/>
      <w:pPr>
        <w:ind w:left="1287" w:hanging="360"/>
      </w:pPr>
      <w:rPr>
        <w:rFonts w:hint="default" w:ascii="Times New Roman" w:hAnsi="Times New Roman" w:cs="Times New Roman"/>
      </w:rPr>
    </w:lvl>
    <w:lvl w:ilvl="1" w:tplc="040C0003" w:tentative="1">
      <w:start w:val="1"/>
      <w:numFmt w:val="bullet"/>
      <w:lvlText w:val="o"/>
      <w:lvlJc w:val="left"/>
      <w:pPr>
        <w:ind w:left="2007" w:hanging="360"/>
      </w:pPr>
      <w:rPr>
        <w:rFonts w:hint="default" w:ascii="Courier New" w:hAnsi="Courier New" w:cs="Courier New"/>
      </w:rPr>
    </w:lvl>
    <w:lvl w:ilvl="2" w:tplc="040C0005" w:tentative="1">
      <w:start w:val="1"/>
      <w:numFmt w:val="bullet"/>
      <w:lvlText w:val=""/>
      <w:lvlJc w:val="left"/>
      <w:pPr>
        <w:ind w:left="2727" w:hanging="360"/>
      </w:pPr>
      <w:rPr>
        <w:rFonts w:hint="default" w:ascii="Wingdings" w:hAnsi="Wingdings"/>
      </w:rPr>
    </w:lvl>
    <w:lvl w:ilvl="3" w:tplc="040C0001" w:tentative="1">
      <w:start w:val="1"/>
      <w:numFmt w:val="bullet"/>
      <w:lvlText w:val=""/>
      <w:lvlJc w:val="left"/>
      <w:pPr>
        <w:ind w:left="3447" w:hanging="360"/>
      </w:pPr>
      <w:rPr>
        <w:rFonts w:hint="default" w:ascii="Symbol" w:hAnsi="Symbol"/>
      </w:rPr>
    </w:lvl>
    <w:lvl w:ilvl="4" w:tplc="040C0003" w:tentative="1">
      <w:start w:val="1"/>
      <w:numFmt w:val="bullet"/>
      <w:lvlText w:val="o"/>
      <w:lvlJc w:val="left"/>
      <w:pPr>
        <w:ind w:left="4167" w:hanging="360"/>
      </w:pPr>
      <w:rPr>
        <w:rFonts w:hint="default" w:ascii="Courier New" w:hAnsi="Courier New" w:cs="Courier New"/>
      </w:rPr>
    </w:lvl>
    <w:lvl w:ilvl="5" w:tplc="040C0005" w:tentative="1">
      <w:start w:val="1"/>
      <w:numFmt w:val="bullet"/>
      <w:lvlText w:val=""/>
      <w:lvlJc w:val="left"/>
      <w:pPr>
        <w:ind w:left="4887" w:hanging="360"/>
      </w:pPr>
      <w:rPr>
        <w:rFonts w:hint="default" w:ascii="Wingdings" w:hAnsi="Wingdings"/>
      </w:rPr>
    </w:lvl>
    <w:lvl w:ilvl="6" w:tplc="040C0001" w:tentative="1">
      <w:start w:val="1"/>
      <w:numFmt w:val="bullet"/>
      <w:lvlText w:val=""/>
      <w:lvlJc w:val="left"/>
      <w:pPr>
        <w:ind w:left="5607" w:hanging="360"/>
      </w:pPr>
      <w:rPr>
        <w:rFonts w:hint="default" w:ascii="Symbol" w:hAnsi="Symbol"/>
      </w:rPr>
    </w:lvl>
    <w:lvl w:ilvl="7" w:tplc="040C0003" w:tentative="1">
      <w:start w:val="1"/>
      <w:numFmt w:val="bullet"/>
      <w:lvlText w:val="o"/>
      <w:lvlJc w:val="left"/>
      <w:pPr>
        <w:ind w:left="6327" w:hanging="360"/>
      </w:pPr>
      <w:rPr>
        <w:rFonts w:hint="default" w:ascii="Courier New" w:hAnsi="Courier New" w:cs="Courier New"/>
      </w:rPr>
    </w:lvl>
    <w:lvl w:ilvl="8" w:tplc="040C0005" w:tentative="1">
      <w:start w:val="1"/>
      <w:numFmt w:val="bullet"/>
      <w:lvlText w:val=""/>
      <w:lvlJc w:val="left"/>
      <w:pPr>
        <w:ind w:left="7047" w:hanging="360"/>
      </w:pPr>
      <w:rPr>
        <w:rFonts w:hint="default" w:ascii="Wingdings" w:hAnsi="Wingdings"/>
      </w:rPr>
    </w:lvl>
  </w:abstractNum>
  <w:abstractNum w:abstractNumId="12" w15:restartNumberingAfterBreak="0">
    <w:nsid w:val="60765ADA"/>
    <w:multiLevelType w:val="hybridMultilevel"/>
    <w:tmpl w:val="6ADCD1EA"/>
    <w:lvl w:ilvl="0" w:tplc="040C0001">
      <w:start w:val="1"/>
      <w:numFmt w:val="bullet"/>
      <w:lvlText w:val=""/>
      <w:lvlJc w:val="left"/>
      <w:pPr>
        <w:ind w:left="1080" w:hanging="360"/>
      </w:pPr>
      <w:rPr>
        <w:rFonts w:hint="default" w:ascii="Symbol" w:hAnsi="Symbol"/>
      </w:rPr>
    </w:lvl>
    <w:lvl w:ilvl="1" w:tplc="040C0003" w:tentative="1">
      <w:start w:val="1"/>
      <w:numFmt w:val="bullet"/>
      <w:lvlText w:val="o"/>
      <w:lvlJc w:val="left"/>
      <w:pPr>
        <w:ind w:left="1800" w:hanging="360"/>
      </w:pPr>
      <w:rPr>
        <w:rFonts w:hint="default" w:ascii="Courier New" w:hAnsi="Courier New" w:cs="Courier New"/>
      </w:rPr>
    </w:lvl>
    <w:lvl w:ilvl="2" w:tplc="040C0005" w:tentative="1">
      <w:start w:val="1"/>
      <w:numFmt w:val="bullet"/>
      <w:lvlText w:val=""/>
      <w:lvlJc w:val="left"/>
      <w:pPr>
        <w:ind w:left="2520" w:hanging="360"/>
      </w:pPr>
      <w:rPr>
        <w:rFonts w:hint="default" w:ascii="Wingdings" w:hAnsi="Wingdings"/>
      </w:rPr>
    </w:lvl>
    <w:lvl w:ilvl="3" w:tplc="040C0001" w:tentative="1">
      <w:start w:val="1"/>
      <w:numFmt w:val="bullet"/>
      <w:lvlText w:val=""/>
      <w:lvlJc w:val="left"/>
      <w:pPr>
        <w:ind w:left="3240" w:hanging="360"/>
      </w:pPr>
      <w:rPr>
        <w:rFonts w:hint="default" w:ascii="Symbol" w:hAnsi="Symbol"/>
      </w:rPr>
    </w:lvl>
    <w:lvl w:ilvl="4" w:tplc="040C0003" w:tentative="1">
      <w:start w:val="1"/>
      <w:numFmt w:val="bullet"/>
      <w:lvlText w:val="o"/>
      <w:lvlJc w:val="left"/>
      <w:pPr>
        <w:ind w:left="3960" w:hanging="360"/>
      </w:pPr>
      <w:rPr>
        <w:rFonts w:hint="default" w:ascii="Courier New" w:hAnsi="Courier New" w:cs="Courier New"/>
      </w:rPr>
    </w:lvl>
    <w:lvl w:ilvl="5" w:tplc="040C0005" w:tentative="1">
      <w:start w:val="1"/>
      <w:numFmt w:val="bullet"/>
      <w:lvlText w:val=""/>
      <w:lvlJc w:val="left"/>
      <w:pPr>
        <w:ind w:left="4680" w:hanging="360"/>
      </w:pPr>
      <w:rPr>
        <w:rFonts w:hint="default" w:ascii="Wingdings" w:hAnsi="Wingdings"/>
      </w:rPr>
    </w:lvl>
    <w:lvl w:ilvl="6" w:tplc="040C0001" w:tentative="1">
      <w:start w:val="1"/>
      <w:numFmt w:val="bullet"/>
      <w:lvlText w:val=""/>
      <w:lvlJc w:val="left"/>
      <w:pPr>
        <w:ind w:left="5400" w:hanging="360"/>
      </w:pPr>
      <w:rPr>
        <w:rFonts w:hint="default" w:ascii="Symbol" w:hAnsi="Symbol"/>
      </w:rPr>
    </w:lvl>
    <w:lvl w:ilvl="7" w:tplc="040C0003" w:tentative="1">
      <w:start w:val="1"/>
      <w:numFmt w:val="bullet"/>
      <w:lvlText w:val="o"/>
      <w:lvlJc w:val="left"/>
      <w:pPr>
        <w:ind w:left="6120" w:hanging="360"/>
      </w:pPr>
      <w:rPr>
        <w:rFonts w:hint="default" w:ascii="Courier New" w:hAnsi="Courier New" w:cs="Courier New"/>
      </w:rPr>
    </w:lvl>
    <w:lvl w:ilvl="8" w:tplc="040C0005" w:tentative="1">
      <w:start w:val="1"/>
      <w:numFmt w:val="bullet"/>
      <w:lvlText w:val=""/>
      <w:lvlJc w:val="left"/>
      <w:pPr>
        <w:ind w:left="6840" w:hanging="360"/>
      </w:pPr>
      <w:rPr>
        <w:rFonts w:hint="default" w:ascii="Wingdings" w:hAnsi="Wingdings"/>
      </w:rPr>
    </w:lvl>
  </w:abstractNum>
  <w:abstractNum w:abstractNumId="13" w15:restartNumberingAfterBreak="0">
    <w:nsid w:val="6A0B6657"/>
    <w:multiLevelType w:val="hybridMultilevel"/>
    <w:tmpl w:val="E2268CE6"/>
    <w:lvl w:ilvl="0" w:tplc="FA867B24">
      <w:numFmt w:val="bullet"/>
      <w:lvlText w:val="-"/>
      <w:lvlJc w:val="left"/>
      <w:pPr>
        <w:ind w:left="720" w:hanging="360"/>
      </w:pPr>
      <w:rPr>
        <w:rFonts w:hint="default" w:ascii="Calibri Light" w:hAnsi="Calibri Light" w:cs="Calibri Light" w:eastAsiaTheme="minorEastAsia"/>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4" w15:restartNumberingAfterBreak="0">
    <w:nsid w:val="6ABC7E45"/>
    <w:multiLevelType w:val="multilevel"/>
    <w:tmpl w:val="4E6AA0C2"/>
    <w:lvl w:ilvl="0">
      <w:start w:val="1"/>
      <w:numFmt w:val="decimal"/>
      <w:pStyle w:val="Titre1"/>
      <w:lvlText w:val="%1."/>
      <w:lvlJc w:val="left"/>
      <w:pPr>
        <w:ind w:left="360" w:hanging="360"/>
      </w:pPr>
      <w:rPr>
        <w:rFonts w:hint="default" w:ascii="Calibri Light" w:hAnsi="Calibri Light"/>
        <w:b/>
        <w:i w:val="0"/>
        <w:caps w:val="0"/>
        <w:strike w:val="0"/>
        <w:dstrike w:val="0"/>
        <w:vanish w:val="0"/>
        <w:sz w:val="28"/>
      </w:rPr>
    </w:lvl>
    <w:lvl w:ilvl="1">
      <w:start w:val="1"/>
      <w:numFmt w:val="decimal"/>
      <w:pStyle w:val="Titre2"/>
      <w:isLgl/>
      <w:lvlText w:val="%1.%2."/>
      <w:lvlJc w:val="left"/>
      <w:pPr>
        <w:ind w:left="405" w:hanging="405"/>
      </w:pPr>
      <w:rPr>
        <w:rFonts w:hint="default"/>
      </w:rPr>
    </w:lvl>
    <w:lvl w:ilvl="2">
      <w:start w:val="1"/>
      <w:numFmt w:val="decimal"/>
      <w:pStyle w:val="Titre3"/>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582594614">
    <w:abstractNumId w:val="11"/>
  </w:num>
  <w:num w:numId="2" w16cid:durableId="2059819640">
    <w:abstractNumId w:val="8"/>
  </w:num>
  <w:num w:numId="3" w16cid:durableId="1162814344">
    <w:abstractNumId w:val="14"/>
  </w:num>
  <w:num w:numId="4" w16cid:durableId="345056217">
    <w:abstractNumId w:val="14"/>
    <w:lvlOverride w:ilvl="0">
      <w:startOverride w:val="1"/>
    </w:lvlOverride>
  </w:num>
  <w:num w:numId="5" w16cid:durableId="1315182937">
    <w:abstractNumId w:val="3"/>
  </w:num>
  <w:num w:numId="6" w16cid:durableId="1825731554">
    <w:abstractNumId w:val="9"/>
  </w:num>
  <w:num w:numId="7" w16cid:durableId="1905019983">
    <w:abstractNumId w:val="5"/>
  </w:num>
  <w:num w:numId="8" w16cid:durableId="483282166">
    <w:abstractNumId w:val="10"/>
  </w:num>
  <w:num w:numId="9" w16cid:durableId="1911190548">
    <w:abstractNumId w:val="2"/>
  </w:num>
  <w:num w:numId="10" w16cid:durableId="2098286876">
    <w:abstractNumId w:val="4"/>
  </w:num>
  <w:num w:numId="11" w16cid:durableId="1494954790">
    <w:abstractNumId w:val="6"/>
  </w:num>
  <w:num w:numId="12" w16cid:durableId="1990090121">
    <w:abstractNumId w:val="0"/>
  </w:num>
  <w:num w:numId="13" w16cid:durableId="145510746">
    <w:abstractNumId w:val="1"/>
  </w:num>
  <w:num w:numId="14" w16cid:durableId="761606477">
    <w:abstractNumId w:val="7"/>
  </w:num>
  <w:num w:numId="15" w16cid:durableId="1953855271">
    <w:abstractNumId w:val="13"/>
  </w:num>
  <w:num w:numId="16" w16cid:durableId="1706519326">
    <w:abstractNumId w:val="12"/>
  </w:num>
  <w:num w:numId="17" w16cid:durableId="2008900482">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attachedTemplate r:id="rId1"/>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00E2"/>
    <w:rsid w:val="000403E3"/>
    <w:rsid w:val="00053527"/>
    <w:rsid w:val="00062738"/>
    <w:rsid w:val="0009422A"/>
    <w:rsid w:val="000A0A9C"/>
    <w:rsid w:val="000B4CBF"/>
    <w:rsid w:val="000C4EF3"/>
    <w:rsid w:val="000C744F"/>
    <w:rsid w:val="000D029F"/>
    <w:rsid w:val="000D70BE"/>
    <w:rsid w:val="000F3C87"/>
    <w:rsid w:val="00106D9D"/>
    <w:rsid w:val="00136A84"/>
    <w:rsid w:val="00194AAF"/>
    <w:rsid w:val="001B46A6"/>
    <w:rsid w:val="00200CF9"/>
    <w:rsid w:val="0022345D"/>
    <w:rsid w:val="00230D7E"/>
    <w:rsid w:val="002335CB"/>
    <w:rsid w:val="00245433"/>
    <w:rsid w:val="00255828"/>
    <w:rsid w:val="00261E45"/>
    <w:rsid w:val="002953F4"/>
    <w:rsid w:val="002C6BD0"/>
    <w:rsid w:val="002D2429"/>
    <w:rsid w:val="002E5753"/>
    <w:rsid w:val="003040BB"/>
    <w:rsid w:val="0033002C"/>
    <w:rsid w:val="003341E8"/>
    <w:rsid w:val="003442BC"/>
    <w:rsid w:val="00375BE8"/>
    <w:rsid w:val="0039670B"/>
    <w:rsid w:val="003A459E"/>
    <w:rsid w:val="003A696D"/>
    <w:rsid w:val="003A76C2"/>
    <w:rsid w:val="003E5325"/>
    <w:rsid w:val="003F012C"/>
    <w:rsid w:val="003F7891"/>
    <w:rsid w:val="00406315"/>
    <w:rsid w:val="00413E64"/>
    <w:rsid w:val="00417361"/>
    <w:rsid w:val="00426CA1"/>
    <w:rsid w:val="00443270"/>
    <w:rsid w:val="004553FE"/>
    <w:rsid w:val="0046670C"/>
    <w:rsid w:val="004919CC"/>
    <w:rsid w:val="004A075F"/>
    <w:rsid w:val="004A609B"/>
    <w:rsid w:val="004B4041"/>
    <w:rsid w:val="004D2B02"/>
    <w:rsid w:val="004F7D8B"/>
    <w:rsid w:val="005337A4"/>
    <w:rsid w:val="00536F9A"/>
    <w:rsid w:val="00540F8E"/>
    <w:rsid w:val="005477D0"/>
    <w:rsid w:val="005627CC"/>
    <w:rsid w:val="0058341E"/>
    <w:rsid w:val="005859E2"/>
    <w:rsid w:val="005A1CA5"/>
    <w:rsid w:val="005A457D"/>
    <w:rsid w:val="005B0550"/>
    <w:rsid w:val="005F40C1"/>
    <w:rsid w:val="00605A9A"/>
    <w:rsid w:val="00606061"/>
    <w:rsid w:val="00621BBA"/>
    <w:rsid w:val="006337CD"/>
    <w:rsid w:val="006415B3"/>
    <w:rsid w:val="00643C00"/>
    <w:rsid w:val="00657011"/>
    <w:rsid w:val="0065783E"/>
    <w:rsid w:val="00665388"/>
    <w:rsid w:val="006B484C"/>
    <w:rsid w:val="006C00F3"/>
    <w:rsid w:val="006C6556"/>
    <w:rsid w:val="006E5ECF"/>
    <w:rsid w:val="00701134"/>
    <w:rsid w:val="0070228D"/>
    <w:rsid w:val="00702A5B"/>
    <w:rsid w:val="00705466"/>
    <w:rsid w:val="007179ED"/>
    <w:rsid w:val="00734DD7"/>
    <w:rsid w:val="0075500E"/>
    <w:rsid w:val="00757B7A"/>
    <w:rsid w:val="00785020"/>
    <w:rsid w:val="007851DA"/>
    <w:rsid w:val="0079626C"/>
    <w:rsid w:val="007A1D30"/>
    <w:rsid w:val="007D5DE4"/>
    <w:rsid w:val="007D63B5"/>
    <w:rsid w:val="00813605"/>
    <w:rsid w:val="008155A2"/>
    <w:rsid w:val="00816470"/>
    <w:rsid w:val="00824D3E"/>
    <w:rsid w:val="00846FC6"/>
    <w:rsid w:val="008502E0"/>
    <w:rsid w:val="008751FE"/>
    <w:rsid w:val="008A627F"/>
    <w:rsid w:val="008B0677"/>
    <w:rsid w:val="008E4862"/>
    <w:rsid w:val="00900597"/>
    <w:rsid w:val="009224D6"/>
    <w:rsid w:val="009355BA"/>
    <w:rsid w:val="0093713F"/>
    <w:rsid w:val="009636E2"/>
    <w:rsid w:val="00964F32"/>
    <w:rsid w:val="00965B73"/>
    <w:rsid w:val="009700D2"/>
    <w:rsid w:val="00971257"/>
    <w:rsid w:val="009751B5"/>
    <w:rsid w:val="00980012"/>
    <w:rsid w:val="00983DE0"/>
    <w:rsid w:val="009B0221"/>
    <w:rsid w:val="009C4588"/>
    <w:rsid w:val="009D393B"/>
    <w:rsid w:val="009F5A62"/>
    <w:rsid w:val="00A25F8D"/>
    <w:rsid w:val="00A309B4"/>
    <w:rsid w:val="00A50B71"/>
    <w:rsid w:val="00A60DB4"/>
    <w:rsid w:val="00A7192F"/>
    <w:rsid w:val="00A961E5"/>
    <w:rsid w:val="00AB6D85"/>
    <w:rsid w:val="00AC48F7"/>
    <w:rsid w:val="00AC5DC2"/>
    <w:rsid w:val="00AD6DA1"/>
    <w:rsid w:val="00AF444B"/>
    <w:rsid w:val="00B05485"/>
    <w:rsid w:val="00B072EE"/>
    <w:rsid w:val="00B16B3A"/>
    <w:rsid w:val="00B20A12"/>
    <w:rsid w:val="00B32BF3"/>
    <w:rsid w:val="00B34F16"/>
    <w:rsid w:val="00B46C1C"/>
    <w:rsid w:val="00B572FE"/>
    <w:rsid w:val="00B666ED"/>
    <w:rsid w:val="00B67CA5"/>
    <w:rsid w:val="00B72ABB"/>
    <w:rsid w:val="00B7333E"/>
    <w:rsid w:val="00BA0CE6"/>
    <w:rsid w:val="00BA41F2"/>
    <w:rsid w:val="00BD1A12"/>
    <w:rsid w:val="00BF77EF"/>
    <w:rsid w:val="00BF7E7B"/>
    <w:rsid w:val="00C01D1B"/>
    <w:rsid w:val="00C0661B"/>
    <w:rsid w:val="00C15254"/>
    <w:rsid w:val="00C422AE"/>
    <w:rsid w:val="00C46F70"/>
    <w:rsid w:val="00C560AE"/>
    <w:rsid w:val="00C76743"/>
    <w:rsid w:val="00C80C75"/>
    <w:rsid w:val="00C8747C"/>
    <w:rsid w:val="00C94B13"/>
    <w:rsid w:val="00CC080B"/>
    <w:rsid w:val="00CE70A4"/>
    <w:rsid w:val="00D05C10"/>
    <w:rsid w:val="00D07D16"/>
    <w:rsid w:val="00D13D1C"/>
    <w:rsid w:val="00D30C5B"/>
    <w:rsid w:val="00D701FD"/>
    <w:rsid w:val="00D82ECF"/>
    <w:rsid w:val="00DA1A62"/>
    <w:rsid w:val="00DC1321"/>
    <w:rsid w:val="00DC5014"/>
    <w:rsid w:val="00DC5698"/>
    <w:rsid w:val="00E2394A"/>
    <w:rsid w:val="00E241CB"/>
    <w:rsid w:val="00E24ED3"/>
    <w:rsid w:val="00E43A8D"/>
    <w:rsid w:val="00E76590"/>
    <w:rsid w:val="00E94DB0"/>
    <w:rsid w:val="00E97A5C"/>
    <w:rsid w:val="00EA166E"/>
    <w:rsid w:val="00EC16AB"/>
    <w:rsid w:val="00EC7C4A"/>
    <w:rsid w:val="00EF722D"/>
    <w:rsid w:val="00F10E63"/>
    <w:rsid w:val="00F1430F"/>
    <w:rsid w:val="00F371B9"/>
    <w:rsid w:val="00F4115E"/>
    <w:rsid w:val="00F500E2"/>
    <w:rsid w:val="00F5632E"/>
    <w:rsid w:val="00FB2012"/>
    <w:rsid w:val="00FC183A"/>
    <w:rsid w:val="00FE1581"/>
    <w:rsid w:val="00FE5E53"/>
    <w:rsid w:val="00FE6891"/>
    <w:rsid w:val="00FF033D"/>
    <w:rsid w:val="5DC50D8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0A8565"/>
  <w14:defaultImageDpi w14:val="300"/>
  <w15:docId w15:val="{E2643AD8-CC89-4B07-AEE7-83DBD7616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D393B"/>
    <w:rPr>
      <w:rFonts w:ascii="Calibri Light" w:hAnsi="Calibri Light"/>
      <w:lang w:val="fr-FR"/>
    </w:rPr>
  </w:style>
  <w:style w:type="paragraph" w:styleId="Titre1">
    <w:name w:val="heading 1"/>
    <w:basedOn w:val="Normal"/>
    <w:next w:val="Normal"/>
    <w:link w:val="Titre1Car"/>
    <w:autoRedefine/>
    <w:uiPriority w:val="9"/>
    <w:qFormat/>
    <w:rsid w:val="00F5632E"/>
    <w:pPr>
      <w:keepNext/>
      <w:keepLines/>
      <w:numPr>
        <w:numId w:val="3"/>
      </w:numPr>
      <w:spacing w:before="480" w:after="240"/>
      <w:outlineLvl w:val="0"/>
    </w:pPr>
    <w:rPr>
      <w:rFonts w:cs="Calibri Light" w:eastAsiaTheme="majorEastAsia"/>
      <w:b/>
      <w:smallCaps/>
    </w:rPr>
  </w:style>
  <w:style w:type="paragraph" w:styleId="Titre2">
    <w:name w:val="heading 2"/>
    <w:basedOn w:val="Normal"/>
    <w:next w:val="Normal"/>
    <w:link w:val="Titre2Car"/>
    <w:autoRedefine/>
    <w:uiPriority w:val="9"/>
    <w:unhideWhenUsed/>
    <w:qFormat/>
    <w:rsid w:val="00F5632E"/>
    <w:pPr>
      <w:keepNext/>
      <w:keepLines/>
      <w:numPr>
        <w:ilvl w:val="1"/>
        <w:numId w:val="3"/>
      </w:numPr>
      <w:spacing w:before="360" w:after="120"/>
      <w:outlineLvl w:val="1"/>
    </w:pPr>
    <w:rPr>
      <w:rFonts w:eastAsiaTheme="majorEastAsia" w:cstheme="majorBidi"/>
      <w:b/>
      <w:sz w:val="22"/>
      <w:szCs w:val="22"/>
    </w:rPr>
  </w:style>
  <w:style w:type="paragraph" w:styleId="Titre3">
    <w:name w:val="heading 3"/>
    <w:basedOn w:val="Normal"/>
    <w:next w:val="Normal"/>
    <w:link w:val="Titre3Car"/>
    <w:autoRedefine/>
    <w:uiPriority w:val="9"/>
    <w:unhideWhenUsed/>
    <w:qFormat/>
    <w:rsid w:val="00F5632E"/>
    <w:pPr>
      <w:keepNext/>
      <w:keepLines/>
      <w:numPr>
        <w:ilvl w:val="2"/>
        <w:numId w:val="3"/>
      </w:numPr>
      <w:spacing w:before="240" w:after="120"/>
      <w:outlineLvl w:val="2"/>
    </w:pPr>
    <w:rPr>
      <w:rFonts w:cs="Calibri Light" w:eastAsiaTheme="majorEastAsia"/>
      <w:b/>
      <w:sz w:val="22"/>
      <w:szCs w:val="22"/>
    </w:rPr>
  </w:style>
  <w:style w:type="paragraph" w:styleId="Titre4">
    <w:name w:val="heading 4"/>
    <w:basedOn w:val="Normal"/>
    <w:next w:val="Normal"/>
    <w:link w:val="Titre4Car"/>
    <w:autoRedefine/>
    <w:uiPriority w:val="9"/>
    <w:unhideWhenUsed/>
    <w:qFormat/>
    <w:rsid w:val="00F5632E"/>
    <w:pPr>
      <w:keepNext/>
      <w:keepLines/>
      <w:numPr>
        <w:ilvl w:val="3"/>
        <w:numId w:val="2"/>
      </w:numPr>
      <w:spacing w:before="120" w:after="120"/>
      <w:ind w:left="0" w:firstLine="0"/>
      <w:outlineLvl w:val="3"/>
    </w:pPr>
    <w:rPr>
      <w:rFonts w:eastAsiaTheme="majorEastAsia" w:cstheme="majorBidi"/>
      <w:b/>
      <w:iCs/>
      <w:sz w:val="22"/>
      <w:szCs w:val="22"/>
    </w:rPr>
  </w:style>
  <w:style w:type="paragraph" w:styleId="Titre5">
    <w:name w:val="heading 5"/>
    <w:basedOn w:val="Normal"/>
    <w:next w:val="Normal"/>
    <w:link w:val="Titre5Car"/>
    <w:uiPriority w:val="9"/>
    <w:unhideWhenUsed/>
    <w:qFormat/>
    <w:rsid w:val="004919CC"/>
    <w:pPr>
      <w:keepNext/>
      <w:keepLines/>
      <w:spacing w:before="40"/>
      <w:outlineLvl w:val="4"/>
    </w:pPr>
    <w:rPr>
      <w:rFonts w:asciiTheme="majorHAnsi" w:hAnsiTheme="majorHAnsi" w:eastAsiaTheme="majorEastAsia" w:cstheme="majorBidi"/>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Textedebulles">
    <w:name w:val="Balloon Text"/>
    <w:basedOn w:val="Normal"/>
    <w:link w:val="TextedebullesCar"/>
    <w:uiPriority w:val="99"/>
    <w:semiHidden/>
    <w:unhideWhenUsed/>
    <w:rsid w:val="00734DD7"/>
    <w:rPr>
      <w:rFonts w:ascii="Lucida Grande" w:hAnsi="Lucida Grande" w:cs="Lucida Grande"/>
      <w:sz w:val="18"/>
      <w:szCs w:val="18"/>
    </w:rPr>
  </w:style>
  <w:style w:type="character" w:styleId="TextedebullesCar" w:customStyle="1">
    <w:name w:val="Texte de bulles Car"/>
    <w:basedOn w:val="Policepardfaut"/>
    <w:link w:val="Textedebulles"/>
    <w:uiPriority w:val="99"/>
    <w:semiHidden/>
    <w:rsid w:val="00734DD7"/>
    <w:rPr>
      <w:rFonts w:ascii="Lucida Grande" w:hAnsi="Lucida Grande" w:cs="Lucida Grande"/>
      <w:sz w:val="18"/>
      <w:szCs w:val="18"/>
      <w:lang w:val="fr-FR"/>
    </w:rPr>
  </w:style>
  <w:style w:type="character" w:styleId="Lienhypertexte">
    <w:name w:val="Hyperlink"/>
    <w:basedOn w:val="Policepardfaut"/>
    <w:uiPriority w:val="99"/>
    <w:unhideWhenUsed/>
    <w:rsid w:val="002953F4"/>
    <w:rPr>
      <w:color w:val="0000FF" w:themeColor="hyperlink"/>
      <w:u w:val="single"/>
    </w:rPr>
  </w:style>
  <w:style w:type="character" w:styleId="Lienhypertextesuivivisit">
    <w:name w:val="FollowedHyperlink"/>
    <w:basedOn w:val="Policepardfaut"/>
    <w:uiPriority w:val="99"/>
    <w:semiHidden/>
    <w:unhideWhenUsed/>
    <w:rsid w:val="002953F4"/>
    <w:rPr>
      <w:color w:val="800080" w:themeColor="followedHyperlink"/>
      <w:u w:val="single"/>
    </w:rPr>
  </w:style>
  <w:style w:type="paragraph" w:styleId="En-tte">
    <w:name w:val="header"/>
    <w:basedOn w:val="Normal"/>
    <w:link w:val="En-tteCar"/>
    <w:uiPriority w:val="99"/>
    <w:unhideWhenUsed/>
    <w:rsid w:val="00C560AE"/>
    <w:pPr>
      <w:tabs>
        <w:tab w:val="center" w:pos="4536"/>
        <w:tab w:val="right" w:pos="9072"/>
      </w:tabs>
    </w:pPr>
  </w:style>
  <w:style w:type="character" w:styleId="En-tteCar" w:customStyle="1">
    <w:name w:val="En-tête Car"/>
    <w:basedOn w:val="Policepardfaut"/>
    <w:link w:val="En-tte"/>
    <w:uiPriority w:val="99"/>
    <w:rsid w:val="00C560AE"/>
    <w:rPr>
      <w:lang w:val="fr-FR"/>
    </w:rPr>
  </w:style>
  <w:style w:type="paragraph" w:styleId="Pieddepage">
    <w:name w:val="footer"/>
    <w:basedOn w:val="Normal"/>
    <w:link w:val="PieddepageCar"/>
    <w:uiPriority w:val="99"/>
    <w:unhideWhenUsed/>
    <w:rsid w:val="00C560AE"/>
    <w:pPr>
      <w:tabs>
        <w:tab w:val="center" w:pos="4536"/>
        <w:tab w:val="right" w:pos="9072"/>
      </w:tabs>
    </w:pPr>
  </w:style>
  <w:style w:type="character" w:styleId="PieddepageCar" w:customStyle="1">
    <w:name w:val="Pied de page Car"/>
    <w:basedOn w:val="Policepardfaut"/>
    <w:link w:val="Pieddepage"/>
    <w:uiPriority w:val="99"/>
    <w:rsid w:val="00C560AE"/>
    <w:rPr>
      <w:lang w:val="fr-FR"/>
    </w:rPr>
  </w:style>
  <w:style w:type="paragraph" w:styleId="Sansinterligne">
    <w:name w:val="No Spacing"/>
    <w:uiPriority w:val="1"/>
    <w:qFormat/>
    <w:rsid w:val="009D393B"/>
    <w:rPr>
      <w:rFonts w:ascii="Calibri Light" w:hAnsi="Calibri Light"/>
      <w:lang w:val="fr-FR"/>
    </w:rPr>
  </w:style>
  <w:style w:type="character" w:styleId="Titre1Car" w:customStyle="1">
    <w:name w:val="Titre 1 Car"/>
    <w:basedOn w:val="Policepardfaut"/>
    <w:link w:val="Titre1"/>
    <w:uiPriority w:val="9"/>
    <w:rsid w:val="00F5632E"/>
    <w:rPr>
      <w:rFonts w:ascii="Calibri Light" w:hAnsi="Calibri Light" w:cs="Calibri Light" w:eastAsiaTheme="majorEastAsia"/>
      <w:b/>
      <w:smallCaps/>
      <w:lang w:val="fr-FR"/>
    </w:rPr>
  </w:style>
  <w:style w:type="paragraph" w:styleId="Titre">
    <w:name w:val="Title"/>
    <w:basedOn w:val="Normal"/>
    <w:next w:val="Normal"/>
    <w:link w:val="TitreCar"/>
    <w:uiPriority w:val="10"/>
    <w:qFormat/>
    <w:rsid w:val="009D393B"/>
    <w:pPr>
      <w:contextualSpacing/>
    </w:pPr>
    <w:rPr>
      <w:rFonts w:eastAsiaTheme="majorEastAsia" w:cstheme="majorBidi"/>
      <w:spacing w:val="-10"/>
      <w:kern w:val="28"/>
      <w:sz w:val="32"/>
      <w:szCs w:val="56"/>
    </w:rPr>
  </w:style>
  <w:style w:type="character" w:styleId="TitreCar" w:customStyle="1">
    <w:name w:val="Titre Car"/>
    <w:basedOn w:val="Policepardfaut"/>
    <w:link w:val="Titre"/>
    <w:uiPriority w:val="10"/>
    <w:rsid w:val="009D393B"/>
    <w:rPr>
      <w:rFonts w:ascii="Calibri Light" w:hAnsi="Calibri Light" w:eastAsiaTheme="majorEastAsia" w:cstheme="majorBidi"/>
      <w:spacing w:val="-10"/>
      <w:kern w:val="28"/>
      <w:sz w:val="32"/>
      <w:szCs w:val="56"/>
      <w:lang w:val="fr-FR"/>
    </w:rPr>
  </w:style>
  <w:style w:type="character" w:styleId="Titre2Car" w:customStyle="1">
    <w:name w:val="Titre 2 Car"/>
    <w:basedOn w:val="Policepardfaut"/>
    <w:link w:val="Titre2"/>
    <w:uiPriority w:val="9"/>
    <w:rsid w:val="00F5632E"/>
    <w:rPr>
      <w:rFonts w:ascii="Calibri Light" w:hAnsi="Calibri Light" w:eastAsiaTheme="majorEastAsia" w:cstheme="majorBidi"/>
      <w:b/>
      <w:sz w:val="22"/>
      <w:szCs w:val="22"/>
      <w:lang w:val="fr-FR"/>
    </w:rPr>
  </w:style>
  <w:style w:type="character" w:styleId="Titre3Car" w:customStyle="1">
    <w:name w:val="Titre 3 Car"/>
    <w:basedOn w:val="Policepardfaut"/>
    <w:link w:val="Titre3"/>
    <w:uiPriority w:val="9"/>
    <w:rsid w:val="00F5632E"/>
    <w:rPr>
      <w:rFonts w:ascii="Calibri Light" w:hAnsi="Calibri Light" w:cs="Calibri Light" w:eastAsiaTheme="majorEastAsia"/>
      <w:b/>
      <w:sz w:val="22"/>
      <w:szCs w:val="22"/>
      <w:lang w:val="fr-FR"/>
    </w:rPr>
  </w:style>
  <w:style w:type="paragraph" w:styleId="EFLdestinataire" w:customStyle="1">
    <w:name w:val="EFLdestinataire"/>
    <w:basedOn w:val="EFLnormal"/>
    <w:rsid w:val="0022345D"/>
    <w:pPr>
      <w:ind w:left="5387"/>
      <w:contextualSpacing/>
      <w:jc w:val="left"/>
    </w:pPr>
  </w:style>
  <w:style w:type="paragraph" w:styleId="EFLexpediteur" w:customStyle="1">
    <w:name w:val="EFLexpediteur"/>
    <w:basedOn w:val="EFLnormal"/>
    <w:rsid w:val="0022345D"/>
    <w:pPr>
      <w:ind w:right="4536"/>
      <w:contextualSpacing/>
      <w:jc w:val="left"/>
    </w:pPr>
  </w:style>
  <w:style w:type="paragraph" w:styleId="EFLdate" w:customStyle="1">
    <w:name w:val="EFLdate"/>
    <w:basedOn w:val="EFLnormal"/>
    <w:rsid w:val="0022345D"/>
    <w:pPr>
      <w:ind w:left="5387"/>
      <w:jc w:val="left"/>
    </w:pPr>
  </w:style>
  <w:style w:type="paragraph" w:styleId="EFLformuledepolitesse" w:customStyle="1">
    <w:name w:val="EFLformuledepolitesse"/>
    <w:basedOn w:val="EFLnormal"/>
    <w:rsid w:val="0022345D"/>
    <w:pPr>
      <w:spacing w:before="560"/>
    </w:pPr>
  </w:style>
  <w:style w:type="paragraph" w:styleId="EFLnormal" w:customStyle="1">
    <w:name w:val="EFLnormal"/>
    <w:basedOn w:val="Normal"/>
    <w:link w:val="EFLnormalCar"/>
    <w:rsid w:val="0022345D"/>
    <w:pPr>
      <w:autoSpaceDE w:val="0"/>
      <w:autoSpaceDN w:val="0"/>
      <w:spacing w:before="120" w:line="260" w:lineRule="exact"/>
      <w:jc w:val="both"/>
    </w:pPr>
    <w:rPr>
      <w:rFonts w:ascii="Times New Roman" w:hAnsi="Times New Roman" w:eastAsia="Times New Roman" w:cs="Times New Roman"/>
      <w:color w:val="000000"/>
      <w:sz w:val="22"/>
      <w:szCs w:val="22"/>
    </w:rPr>
  </w:style>
  <w:style w:type="paragraph" w:styleId="EFLtitredestinataire" w:customStyle="1">
    <w:name w:val="EFLtitredestinataire"/>
    <w:basedOn w:val="EFLnormal"/>
    <w:rsid w:val="0022345D"/>
    <w:pPr>
      <w:spacing w:before="440" w:after="240"/>
    </w:pPr>
  </w:style>
  <w:style w:type="paragraph" w:styleId="EFLreferencespiecesjointes" w:customStyle="1">
    <w:name w:val="EFLreferencespiecesjointes"/>
    <w:basedOn w:val="EFLnormal"/>
    <w:rsid w:val="0022345D"/>
    <w:pPr>
      <w:contextualSpacing/>
    </w:pPr>
    <w:rPr>
      <w:b/>
      <w:bCs/>
    </w:rPr>
  </w:style>
  <w:style w:type="paragraph" w:styleId="EFLitemtiret" w:customStyle="1">
    <w:name w:val="EFLitemtiret"/>
    <w:basedOn w:val="Normal"/>
    <w:rsid w:val="0022345D"/>
    <w:pPr>
      <w:numPr>
        <w:numId w:val="1"/>
      </w:numPr>
      <w:autoSpaceDE w:val="0"/>
      <w:autoSpaceDN w:val="0"/>
      <w:spacing w:line="260" w:lineRule="exact"/>
      <w:ind w:left="284" w:firstLine="142"/>
      <w:jc w:val="both"/>
    </w:pPr>
    <w:rPr>
      <w:rFonts w:ascii="Times New Roman" w:hAnsi="Times New Roman" w:eastAsia="Times New Roman" w:cs="Times New Roman"/>
      <w:color w:val="000000"/>
      <w:sz w:val="22"/>
      <w:szCs w:val="22"/>
    </w:rPr>
  </w:style>
  <w:style w:type="character" w:styleId="EFLnormalCar" w:customStyle="1">
    <w:name w:val="EFLnormal Car"/>
    <w:link w:val="EFLnormal"/>
    <w:rsid w:val="0022345D"/>
    <w:rPr>
      <w:rFonts w:ascii="Times New Roman" w:hAnsi="Times New Roman" w:eastAsia="Times New Roman" w:cs="Times New Roman"/>
      <w:color w:val="000000"/>
      <w:sz w:val="22"/>
      <w:szCs w:val="22"/>
      <w:lang w:val="fr-FR"/>
    </w:rPr>
  </w:style>
  <w:style w:type="paragraph" w:styleId="EFLsignatureunique" w:customStyle="1">
    <w:name w:val="EFLsignatureunique"/>
    <w:basedOn w:val="EFLnormal"/>
    <w:rsid w:val="0022345D"/>
    <w:pPr>
      <w:keepNext/>
      <w:spacing w:before="240"/>
      <w:jc w:val="right"/>
    </w:pPr>
  </w:style>
  <w:style w:type="character" w:styleId="Titre4Car" w:customStyle="1">
    <w:name w:val="Titre 4 Car"/>
    <w:basedOn w:val="Policepardfaut"/>
    <w:link w:val="Titre4"/>
    <w:uiPriority w:val="9"/>
    <w:rsid w:val="00F5632E"/>
    <w:rPr>
      <w:rFonts w:ascii="Calibri Light" w:hAnsi="Calibri Light" w:eastAsiaTheme="majorEastAsia" w:cstheme="majorBidi"/>
      <w:b/>
      <w:iCs/>
      <w:sz w:val="22"/>
      <w:szCs w:val="22"/>
      <w:lang w:val="fr-FR"/>
    </w:rPr>
  </w:style>
  <w:style w:type="paragraph" w:styleId="Sous-titre">
    <w:name w:val="Subtitle"/>
    <w:basedOn w:val="Normal"/>
    <w:next w:val="Normal"/>
    <w:link w:val="Sous-titreCar"/>
    <w:uiPriority w:val="11"/>
    <w:qFormat/>
    <w:rsid w:val="009D393B"/>
    <w:pPr>
      <w:numPr>
        <w:ilvl w:val="1"/>
      </w:numPr>
      <w:spacing w:after="160"/>
    </w:pPr>
    <w:rPr>
      <w:color w:val="5A5A5A" w:themeColor="text1" w:themeTint="A5"/>
      <w:spacing w:val="15"/>
      <w:sz w:val="28"/>
      <w:szCs w:val="22"/>
    </w:rPr>
  </w:style>
  <w:style w:type="character" w:styleId="Sous-titreCar" w:customStyle="1">
    <w:name w:val="Sous-titre Car"/>
    <w:basedOn w:val="Policepardfaut"/>
    <w:link w:val="Sous-titre"/>
    <w:uiPriority w:val="11"/>
    <w:rsid w:val="009D393B"/>
    <w:rPr>
      <w:rFonts w:ascii="Calibri Light" w:hAnsi="Calibri Light"/>
      <w:color w:val="5A5A5A" w:themeColor="text1" w:themeTint="A5"/>
      <w:spacing w:val="15"/>
      <w:sz w:val="28"/>
      <w:szCs w:val="22"/>
      <w:lang w:val="fr-FR"/>
    </w:rPr>
  </w:style>
  <w:style w:type="character" w:styleId="Accentuationlgre">
    <w:name w:val="Subtle Emphasis"/>
    <w:basedOn w:val="Policepardfaut"/>
    <w:uiPriority w:val="19"/>
    <w:qFormat/>
    <w:rsid w:val="009D393B"/>
    <w:rPr>
      <w:rFonts w:ascii="Calibri Light" w:hAnsi="Calibri Light"/>
      <w:i/>
      <w:iCs/>
      <w:color w:val="404040" w:themeColor="text1" w:themeTint="BF"/>
      <w:sz w:val="24"/>
    </w:rPr>
  </w:style>
  <w:style w:type="character" w:styleId="Accentuation">
    <w:name w:val="Emphasis"/>
    <w:basedOn w:val="Policepardfaut"/>
    <w:uiPriority w:val="20"/>
    <w:qFormat/>
    <w:rsid w:val="009D393B"/>
    <w:rPr>
      <w:rFonts w:ascii="Calibri Light" w:hAnsi="Calibri Light"/>
      <w:i/>
      <w:iCs/>
      <w:sz w:val="24"/>
    </w:rPr>
  </w:style>
  <w:style w:type="character" w:styleId="Accentuationintense">
    <w:name w:val="Intense Emphasis"/>
    <w:basedOn w:val="Policepardfaut"/>
    <w:uiPriority w:val="21"/>
    <w:qFormat/>
    <w:rsid w:val="009D393B"/>
    <w:rPr>
      <w:rFonts w:ascii="Calibri Light" w:hAnsi="Calibri Light"/>
      <w:i/>
      <w:iCs/>
      <w:color w:val="4F81BD" w:themeColor="accent1"/>
      <w:sz w:val="24"/>
    </w:rPr>
  </w:style>
  <w:style w:type="character" w:styleId="lev">
    <w:name w:val="Strong"/>
    <w:basedOn w:val="Policepardfaut"/>
    <w:uiPriority w:val="22"/>
    <w:qFormat/>
    <w:rsid w:val="009D393B"/>
    <w:rPr>
      <w:rFonts w:ascii="Calibri Light" w:hAnsi="Calibri Light"/>
      <w:b/>
      <w:bCs/>
      <w:sz w:val="24"/>
    </w:rPr>
  </w:style>
  <w:style w:type="paragraph" w:styleId="Citation">
    <w:name w:val="Quote"/>
    <w:basedOn w:val="Normal"/>
    <w:next w:val="Normal"/>
    <w:link w:val="CitationCar"/>
    <w:uiPriority w:val="29"/>
    <w:qFormat/>
    <w:rsid w:val="009D393B"/>
    <w:pPr>
      <w:spacing w:before="200" w:after="160"/>
      <w:ind w:left="864" w:right="864"/>
      <w:jc w:val="center"/>
    </w:pPr>
    <w:rPr>
      <w:i/>
      <w:iCs/>
      <w:color w:val="404040" w:themeColor="text1" w:themeTint="BF"/>
    </w:rPr>
  </w:style>
  <w:style w:type="character" w:styleId="CitationCar" w:customStyle="1">
    <w:name w:val="Citation Car"/>
    <w:basedOn w:val="Policepardfaut"/>
    <w:link w:val="Citation"/>
    <w:uiPriority w:val="29"/>
    <w:rsid w:val="009D393B"/>
    <w:rPr>
      <w:rFonts w:ascii="Calibri Light" w:hAnsi="Calibri Light"/>
      <w:i/>
      <w:iCs/>
      <w:color w:val="404040" w:themeColor="text1" w:themeTint="BF"/>
      <w:lang w:val="fr-FR"/>
    </w:rPr>
  </w:style>
  <w:style w:type="character" w:styleId="Rfrencelgre">
    <w:name w:val="Subtle Reference"/>
    <w:basedOn w:val="Policepardfaut"/>
    <w:uiPriority w:val="31"/>
    <w:qFormat/>
    <w:rsid w:val="009D393B"/>
    <w:rPr>
      <w:rFonts w:ascii="Calibri Light" w:hAnsi="Calibri Light"/>
      <w:smallCaps/>
      <w:color w:val="5A5A5A" w:themeColor="text1" w:themeTint="A5"/>
      <w:sz w:val="24"/>
    </w:rPr>
  </w:style>
  <w:style w:type="character" w:styleId="Rfrenceintense">
    <w:name w:val="Intense Reference"/>
    <w:basedOn w:val="Policepardfaut"/>
    <w:uiPriority w:val="32"/>
    <w:qFormat/>
    <w:rsid w:val="009D393B"/>
    <w:rPr>
      <w:rFonts w:ascii="Calibri Light" w:hAnsi="Calibri Light"/>
      <w:b/>
      <w:bCs/>
      <w:smallCaps/>
      <w:color w:val="4F81BD" w:themeColor="accent1"/>
      <w:spacing w:val="5"/>
      <w:sz w:val="24"/>
    </w:rPr>
  </w:style>
  <w:style w:type="character" w:styleId="Titredulivre">
    <w:name w:val="Book Title"/>
    <w:basedOn w:val="Policepardfaut"/>
    <w:uiPriority w:val="33"/>
    <w:qFormat/>
    <w:rsid w:val="009D393B"/>
    <w:rPr>
      <w:rFonts w:ascii="Calibri Light" w:hAnsi="Calibri Light"/>
      <w:b/>
      <w:bCs/>
      <w:i/>
      <w:iCs/>
      <w:spacing w:val="5"/>
      <w:sz w:val="24"/>
    </w:rPr>
  </w:style>
  <w:style w:type="paragraph" w:styleId="Paragraphedeliste">
    <w:name w:val="List Paragraph"/>
    <w:aliases w:val="lp1,List Paragraph1,Bullet List,FooterText,numbered,Paragraphe de liste1,Bulletr List Paragraph,列出段落,列出段落1,List Paragraph2,List Paragraph21,Listeafsnit1,Parágrafo da Lista1,Párrafo de lista1,リスト段落1,List Paragraph11,Paragraphe_DAT"/>
    <w:basedOn w:val="Normal"/>
    <w:link w:val="ParagraphedelisteCar"/>
    <w:uiPriority w:val="34"/>
    <w:qFormat/>
    <w:rsid w:val="009D393B"/>
    <w:pPr>
      <w:ind w:left="720"/>
      <w:contextualSpacing/>
    </w:pPr>
  </w:style>
  <w:style w:type="character" w:styleId="Titre5Car" w:customStyle="1">
    <w:name w:val="Titre 5 Car"/>
    <w:basedOn w:val="Policepardfaut"/>
    <w:link w:val="Titre5"/>
    <w:uiPriority w:val="9"/>
    <w:rsid w:val="004919CC"/>
    <w:rPr>
      <w:rFonts w:asciiTheme="majorHAnsi" w:hAnsiTheme="majorHAnsi" w:eastAsiaTheme="majorEastAsia" w:cstheme="majorBidi"/>
      <w:lang w:val="fr-FR"/>
    </w:rPr>
  </w:style>
  <w:style w:type="table" w:styleId="Grilledutableau">
    <w:name w:val="Table Grid"/>
    <w:basedOn w:val="TableauNormal"/>
    <w:uiPriority w:val="59"/>
    <w:rsid w:val="00106D9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ttedetabledesmatires">
    <w:name w:val="TOC Heading"/>
    <w:basedOn w:val="Titre1"/>
    <w:next w:val="Normal"/>
    <w:uiPriority w:val="39"/>
    <w:unhideWhenUsed/>
    <w:qFormat/>
    <w:rsid w:val="00106D9D"/>
    <w:pPr>
      <w:numPr>
        <w:numId w:val="0"/>
      </w:numPr>
      <w:spacing w:after="0" w:line="259" w:lineRule="auto"/>
      <w:outlineLvl w:val="9"/>
    </w:pPr>
    <w:rPr>
      <w:rFonts w:asciiTheme="majorHAnsi" w:hAnsiTheme="majorHAnsi"/>
      <w:b w:val="0"/>
      <w:color w:val="365F91" w:themeColor="accent1" w:themeShade="BF"/>
    </w:rPr>
  </w:style>
  <w:style w:type="paragraph" w:styleId="TM1">
    <w:name w:val="toc 1"/>
    <w:basedOn w:val="Normal"/>
    <w:next w:val="Normal"/>
    <w:autoRedefine/>
    <w:uiPriority w:val="39"/>
    <w:unhideWhenUsed/>
    <w:rsid w:val="00106D9D"/>
    <w:pPr>
      <w:tabs>
        <w:tab w:val="left" w:pos="440"/>
        <w:tab w:val="right" w:leader="dot" w:pos="9056"/>
      </w:tabs>
      <w:spacing w:after="100"/>
    </w:pPr>
  </w:style>
  <w:style w:type="paragraph" w:styleId="TM2">
    <w:name w:val="toc 2"/>
    <w:basedOn w:val="Normal"/>
    <w:next w:val="Normal"/>
    <w:autoRedefine/>
    <w:uiPriority w:val="39"/>
    <w:unhideWhenUsed/>
    <w:rsid w:val="00106D9D"/>
    <w:pPr>
      <w:tabs>
        <w:tab w:val="left" w:pos="567"/>
        <w:tab w:val="left" w:pos="660"/>
        <w:tab w:val="right" w:leader="dot" w:pos="9056"/>
      </w:tabs>
      <w:spacing w:after="100"/>
    </w:pPr>
  </w:style>
  <w:style w:type="paragraph" w:styleId="TM3">
    <w:name w:val="toc 3"/>
    <w:basedOn w:val="Normal"/>
    <w:next w:val="Normal"/>
    <w:autoRedefine/>
    <w:uiPriority w:val="39"/>
    <w:unhideWhenUsed/>
    <w:rsid w:val="00106D9D"/>
    <w:pPr>
      <w:tabs>
        <w:tab w:val="left" w:pos="880"/>
        <w:tab w:val="right" w:leader="dot" w:pos="9056"/>
      </w:tabs>
      <w:spacing w:after="100"/>
    </w:pPr>
  </w:style>
  <w:style w:type="paragraph" w:styleId="TM4">
    <w:name w:val="toc 4"/>
    <w:basedOn w:val="Normal"/>
    <w:next w:val="Normal"/>
    <w:autoRedefine/>
    <w:uiPriority w:val="39"/>
    <w:unhideWhenUsed/>
    <w:rsid w:val="000D70BE"/>
    <w:pPr>
      <w:tabs>
        <w:tab w:val="left" w:pos="1760"/>
        <w:tab w:val="right" w:leader="dot" w:pos="9054"/>
      </w:tabs>
      <w:spacing w:after="100"/>
      <w:jc w:val="both"/>
    </w:pPr>
  </w:style>
  <w:style w:type="paragraph" w:styleId="Lgende">
    <w:name w:val="caption"/>
    <w:basedOn w:val="Normal"/>
    <w:next w:val="Normal"/>
    <w:uiPriority w:val="35"/>
    <w:unhideWhenUsed/>
    <w:qFormat/>
    <w:rsid w:val="000D70BE"/>
    <w:pPr>
      <w:spacing w:after="200"/>
      <w:jc w:val="both"/>
    </w:pPr>
    <w:rPr>
      <w:rFonts w:asciiTheme="majorHAnsi" w:hAnsiTheme="majorHAnsi" w:eastAsiaTheme="minorHAnsi" w:cstheme="majorHAnsi"/>
      <w:i/>
      <w:iCs/>
      <w:color w:val="1F497D" w:themeColor="text2"/>
      <w:sz w:val="18"/>
      <w:szCs w:val="18"/>
      <w:lang w:eastAsia="en-US"/>
    </w:rPr>
  </w:style>
  <w:style w:type="character" w:styleId="ParagraphedelisteCar" w:customStyle="1">
    <w:name w:val="Paragraphe de liste Car"/>
    <w:aliases w:val="lp1 Car,List Paragraph1 Car,Bullet List Car,FooterText Car,numbered Car,Paragraphe de liste1 Car,Bulletr List Paragraph Car,列出段落 Car,列出段落1 Car,List Paragraph2 Car,List Paragraph21 Car,Listeafsnit1 Car,Parágrafo da Lista1 Car"/>
    <w:link w:val="Paragraphedeliste"/>
    <w:uiPriority w:val="34"/>
    <w:locked/>
    <w:rsid w:val="000D70BE"/>
    <w:rPr>
      <w:rFonts w:ascii="Calibri Light" w:hAnsi="Calibri Light"/>
      <w:lang w:val="fr-FR"/>
    </w:rPr>
  </w:style>
  <w:style w:type="character" w:styleId="Marquedecommentaire">
    <w:name w:val="annotation reference"/>
    <w:basedOn w:val="Policepardfaut"/>
    <w:uiPriority w:val="99"/>
    <w:semiHidden/>
    <w:unhideWhenUsed/>
    <w:rsid w:val="000D70BE"/>
    <w:rPr>
      <w:sz w:val="16"/>
      <w:szCs w:val="16"/>
    </w:rPr>
  </w:style>
  <w:style w:type="paragraph" w:styleId="Commentaire">
    <w:name w:val="annotation text"/>
    <w:basedOn w:val="Normal"/>
    <w:link w:val="CommentaireCar"/>
    <w:uiPriority w:val="99"/>
    <w:unhideWhenUsed/>
    <w:rsid w:val="000D70BE"/>
    <w:pPr>
      <w:spacing w:line="276" w:lineRule="auto"/>
    </w:pPr>
    <w:rPr>
      <w:sz w:val="20"/>
      <w:szCs w:val="20"/>
    </w:rPr>
  </w:style>
  <w:style w:type="character" w:styleId="CommentaireCar" w:customStyle="1">
    <w:name w:val="Commentaire Car"/>
    <w:basedOn w:val="Policepardfaut"/>
    <w:link w:val="Commentaire"/>
    <w:uiPriority w:val="99"/>
    <w:rsid w:val="000D70BE"/>
    <w:rPr>
      <w:rFonts w:ascii="Calibri Light" w:hAnsi="Calibri Light"/>
      <w:sz w:val="20"/>
      <w:szCs w:val="20"/>
      <w:lang w:val="fr-FR"/>
    </w:rPr>
  </w:style>
  <w:style w:type="paragraph" w:styleId="Tabledesillustrations">
    <w:name w:val="table of figures"/>
    <w:basedOn w:val="Normal"/>
    <w:next w:val="Normal"/>
    <w:uiPriority w:val="99"/>
    <w:unhideWhenUsed/>
    <w:rsid w:val="000D70BE"/>
    <w:pPr>
      <w:spacing w:before="240"/>
      <w:jc w:val="both"/>
    </w:pPr>
  </w:style>
  <w:style w:type="paragraph" w:styleId="Objetducommentaire">
    <w:name w:val="annotation subject"/>
    <w:basedOn w:val="Commentaire"/>
    <w:next w:val="Commentaire"/>
    <w:link w:val="ObjetducommentaireCar"/>
    <w:uiPriority w:val="99"/>
    <w:semiHidden/>
    <w:unhideWhenUsed/>
    <w:rsid w:val="000D70BE"/>
    <w:pPr>
      <w:spacing w:before="240" w:after="120" w:line="240" w:lineRule="auto"/>
      <w:jc w:val="both"/>
    </w:pPr>
    <w:rPr>
      <w:b/>
      <w:bCs/>
    </w:rPr>
  </w:style>
  <w:style w:type="character" w:styleId="ObjetducommentaireCar" w:customStyle="1">
    <w:name w:val="Objet du commentaire Car"/>
    <w:basedOn w:val="CommentaireCar"/>
    <w:link w:val="Objetducommentaire"/>
    <w:uiPriority w:val="99"/>
    <w:semiHidden/>
    <w:rsid w:val="000D70BE"/>
    <w:rPr>
      <w:rFonts w:ascii="Calibri Light" w:hAnsi="Calibri Light"/>
      <w:b/>
      <w:bCs/>
      <w:sz w:val="20"/>
      <w:szCs w:val="20"/>
      <w:lang w:val="fr-FR"/>
    </w:rPr>
  </w:style>
  <w:style w:type="character" w:styleId="Mentionnonrsolue">
    <w:name w:val="Unresolved Mention"/>
    <w:basedOn w:val="Policepardfaut"/>
    <w:uiPriority w:val="99"/>
    <w:unhideWhenUsed/>
    <w:rsid w:val="000D70BE"/>
    <w:rPr>
      <w:color w:val="605E5C"/>
      <w:shd w:val="clear" w:color="auto" w:fill="E1DFDD"/>
    </w:rPr>
  </w:style>
  <w:style w:type="character" w:styleId="Mention">
    <w:name w:val="Mention"/>
    <w:basedOn w:val="Policepardfaut"/>
    <w:uiPriority w:val="99"/>
    <w:unhideWhenUsed/>
    <w:rsid w:val="000D70BE"/>
    <w:rPr>
      <w:color w:val="2B579A"/>
      <w:shd w:val="clear" w:color="auto" w:fill="E1DFDD"/>
    </w:rPr>
  </w:style>
  <w:style w:type="paragraph" w:styleId="TM5">
    <w:name w:val="toc 5"/>
    <w:basedOn w:val="Normal"/>
    <w:next w:val="Normal"/>
    <w:autoRedefine/>
    <w:uiPriority w:val="39"/>
    <w:unhideWhenUsed/>
    <w:rsid w:val="000D70BE"/>
    <w:pPr>
      <w:spacing w:after="100" w:line="259" w:lineRule="auto"/>
      <w:ind w:left="880"/>
    </w:pPr>
    <w:rPr>
      <w:rFonts w:asciiTheme="minorHAnsi" w:hAnsiTheme="minorHAnsi"/>
      <w:sz w:val="22"/>
      <w:szCs w:val="22"/>
    </w:rPr>
  </w:style>
  <w:style w:type="paragraph" w:styleId="TM6">
    <w:name w:val="toc 6"/>
    <w:basedOn w:val="Normal"/>
    <w:next w:val="Normal"/>
    <w:autoRedefine/>
    <w:uiPriority w:val="39"/>
    <w:unhideWhenUsed/>
    <w:rsid w:val="000D70BE"/>
    <w:pPr>
      <w:spacing w:after="100" w:line="259" w:lineRule="auto"/>
      <w:ind w:left="1100"/>
    </w:pPr>
    <w:rPr>
      <w:rFonts w:asciiTheme="minorHAnsi" w:hAnsiTheme="minorHAnsi"/>
      <w:sz w:val="22"/>
      <w:szCs w:val="22"/>
    </w:rPr>
  </w:style>
  <w:style w:type="paragraph" w:styleId="TM7">
    <w:name w:val="toc 7"/>
    <w:basedOn w:val="Normal"/>
    <w:next w:val="Normal"/>
    <w:autoRedefine/>
    <w:uiPriority w:val="39"/>
    <w:unhideWhenUsed/>
    <w:rsid w:val="000D70BE"/>
    <w:pPr>
      <w:spacing w:after="100" w:line="259" w:lineRule="auto"/>
      <w:ind w:left="1320"/>
    </w:pPr>
    <w:rPr>
      <w:rFonts w:asciiTheme="minorHAnsi" w:hAnsiTheme="minorHAnsi"/>
      <w:sz w:val="22"/>
      <w:szCs w:val="22"/>
    </w:rPr>
  </w:style>
  <w:style w:type="paragraph" w:styleId="TM8">
    <w:name w:val="toc 8"/>
    <w:basedOn w:val="Normal"/>
    <w:next w:val="Normal"/>
    <w:autoRedefine/>
    <w:uiPriority w:val="39"/>
    <w:unhideWhenUsed/>
    <w:rsid w:val="000D70BE"/>
    <w:pPr>
      <w:spacing w:after="100" w:line="259" w:lineRule="auto"/>
      <w:ind w:left="1540"/>
    </w:pPr>
    <w:rPr>
      <w:rFonts w:asciiTheme="minorHAnsi" w:hAnsiTheme="minorHAnsi"/>
      <w:sz w:val="22"/>
      <w:szCs w:val="22"/>
    </w:rPr>
  </w:style>
  <w:style w:type="paragraph" w:styleId="TM9">
    <w:name w:val="toc 9"/>
    <w:basedOn w:val="Normal"/>
    <w:next w:val="Normal"/>
    <w:autoRedefine/>
    <w:uiPriority w:val="39"/>
    <w:unhideWhenUsed/>
    <w:rsid w:val="000D70BE"/>
    <w:pPr>
      <w:spacing w:after="100" w:line="259" w:lineRule="auto"/>
      <w:ind w:left="1760"/>
    </w:pPr>
    <w:rPr>
      <w:rFonts w:asciiTheme="minorHAnsi" w:hAnsi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6118866">
      <w:bodyDiv w:val="1"/>
      <w:marLeft w:val="0"/>
      <w:marRight w:val="0"/>
      <w:marTop w:val="0"/>
      <w:marBottom w:val="0"/>
      <w:divBdr>
        <w:top w:val="none" w:sz="0" w:space="0" w:color="auto"/>
        <w:left w:val="none" w:sz="0" w:space="0" w:color="auto"/>
        <w:bottom w:val="none" w:sz="0" w:space="0" w:color="auto"/>
        <w:right w:val="none" w:sz="0" w:space="0" w:color="auto"/>
      </w:divBdr>
      <w:divsChild>
        <w:div w:id="474298606">
          <w:marLeft w:val="0"/>
          <w:marRight w:val="0"/>
          <w:marTop w:val="0"/>
          <w:marBottom w:val="0"/>
          <w:divBdr>
            <w:top w:val="none" w:sz="0" w:space="0" w:color="auto"/>
            <w:left w:val="none" w:sz="0" w:space="0" w:color="auto"/>
            <w:bottom w:val="none" w:sz="0" w:space="0" w:color="auto"/>
            <w:right w:val="none" w:sz="0" w:space="0" w:color="auto"/>
          </w:divBdr>
          <w:divsChild>
            <w:div w:id="1603948717">
              <w:marLeft w:val="0"/>
              <w:marRight w:val="0"/>
              <w:marTop w:val="0"/>
              <w:marBottom w:val="0"/>
              <w:divBdr>
                <w:top w:val="none" w:sz="0" w:space="0" w:color="auto"/>
                <w:left w:val="none" w:sz="0" w:space="0" w:color="auto"/>
                <w:bottom w:val="none" w:sz="0" w:space="0" w:color="auto"/>
                <w:right w:val="none" w:sz="0" w:space="0" w:color="auto"/>
              </w:divBdr>
              <w:divsChild>
                <w:div w:id="1552304346">
                  <w:marLeft w:val="0"/>
                  <w:marRight w:val="0"/>
                  <w:marTop w:val="0"/>
                  <w:marBottom w:val="0"/>
                  <w:divBdr>
                    <w:top w:val="none" w:sz="0" w:space="0" w:color="auto"/>
                    <w:left w:val="none" w:sz="0" w:space="0" w:color="auto"/>
                    <w:bottom w:val="none" w:sz="0" w:space="0" w:color="auto"/>
                    <w:right w:val="none" w:sz="0" w:space="0" w:color="auto"/>
                  </w:divBdr>
                  <w:divsChild>
                    <w:div w:id="1563755769">
                      <w:marLeft w:val="0"/>
                      <w:marRight w:val="0"/>
                      <w:marTop w:val="0"/>
                      <w:marBottom w:val="0"/>
                      <w:divBdr>
                        <w:top w:val="none" w:sz="0" w:space="0" w:color="auto"/>
                        <w:left w:val="none" w:sz="0" w:space="0" w:color="auto"/>
                        <w:bottom w:val="none" w:sz="0" w:space="0" w:color="auto"/>
                        <w:right w:val="none" w:sz="0" w:space="0" w:color="auto"/>
                      </w:divBdr>
                      <w:divsChild>
                        <w:div w:id="133523699">
                          <w:marLeft w:val="0"/>
                          <w:marRight w:val="0"/>
                          <w:marTop w:val="0"/>
                          <w:marBottom w:val="0"/>
                          <w:divBdr>
                            <w:top w:val="none" w:sz="0" w:space="0" w:color="auto"/>
                            <w:left w:val="none" w:sz="0" w:space="0" w:color="auto"/>
                            <w:bottom w:val="none" w:sz="0" w:space="0" w:color="auto"/>
                            <w:right w:val="none" w:sz="0" w:space="0" w:color="auto"/>
                          </w:divBdr>
                          <w:divsChild>
                            <w:div w:id="87126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2136125">
      <w:bodyDiv w:val="1"/>
      <w:marLeft w:val="0"/>
      <w:marRight w:val="0"/>
      <w:marTop w:val="0"/>
      <w:marBottom w:val="0"/>
      <w:divBdr>
        <w:top w:val="none" w:sz="0" w:space="0" w:color="auto"/>
        <w:left w:val="none" w:sz="0" w:space="0" w:color="auto"/>
        <w:bottom w:val="none" w:sz="0" w:space="0" w:color="auto"/>
        <w:right w:val="none" w:sz="0" w:space="0" w:color="auto"/>
      </w:divBdr>
      <w:divsChild>
        <w:div w:id="1899433011">
          <w:marLeft w:val="0"/>
          <w:marRight w:val="0"/>
          <w:marTop w:val="0"/>
          <w:marBottom w:val="0"/>
          <w:divBdr>
            <w:top w:val="none" w:sz="0" w:space="0" w:color="auto"/>
            <w:left w:val="none" w:sz="0" w:space="0" w:color="auto"/>
            <w:bottom w:val="none" w:sz="0" w:space="0" w:color="auto"/>
            <w:right w:val="none" w:sz="0" w:space="0" w:color="auto"/>
          </w:divBdr>
          <w:divsChild>
            <w:div w:id="1255238343">
              <w:marLeft w:val="0"/>
              <w:marRight w:val="0"/>
              <w:marTop w:val="0"/>
              <w:marBottom w:val="0"/>
              <w:divBdr>
                <w:top w:val="none" w:sz="0" w:space="0" w:color="auto"/>
                <w:left w:val="none" w:sz="0" w:space="0" w:color="auto"/>
                <w:bottom w:val="none" w:sz="0" w:space="0" w:color="auto"/>
                <w:right w:val="none" w:sz="0" w:space="0" w:color="auto"/>
              </w:divBdr>
              <w:divsChild>
                <w:div w:id="1217548259">
                  <w:marLeft w:val="0"/>
                  <w:marRight w:val="0"/>
                  <w:marTop w:val="0"/>
                  <w:marBottom w:val="0"/>
                  <w:divBdr>
                    <w:top w:val="none" w:sz="0" w:space="0" w:color="auto"/>
                    <w:left w:val="none" w:sz="0" w:space="0" w:color="auto"/>
                    <w:bottom w:val="none" w:sz="0" w:space="0" w:color="auto"/>
                    <w:right w:val="none" w:sz="0" w:space="0" w:color="auto"/>
                  </w:divBdr>
                  <w:divsChild>
                    <w:div w:id="78912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0732895">
          <w:marLeft w:val="0"/>
          <w:marRight w:val="0"/>
          <w:marTop w:val="0"/>
          <w:marBottom w:val="0"/>
          <w:divBdr>
            <w:top w:val="none" w:sz="0" w:space="0" w:color="auto"/>
            <w:left w:val="none" w:sz="0" w:space="0" w:color="auto"/>
            <w:bottom w:val="none" w:sz="0" w:space="0" w:color="auto"/>
            <w:right w:val="none" w:sz="0" w:space="0" w:color="auto"/>
          </w:divBdr>
          <w:divsChild>
            <w:div w:id="1794513809">
              <w:marLeft w:val="0"/>
              <w:marRight w:val="0"/>
              <w:marTop w:val="0"/>
              <w:marBottom w:val="0"/>
              <w:divBdr>
                <w:top w:val="none" w:sz="0" w:space="0" w:color="auto"/>
                <w:left w:val="none" w:sz="0" w:space="0" w:color="auto"/>
                <w:bottom w:val="none" w:sz="0" w:space="0" w:color="auto"/>
                <w:right w:val="none" w:sz="0" w:space="0" w:color="auto"/>
              </w:divBdr>
              <w:divsChild>
                <w:div w:id="2116240965">
                  <w:marLeft w:val="0"/>
                  <w:marRight w:val="0"/>
                  <w:marTop w:val="0"/>
                  <w:marBottom w:val="0"/>
                  <w:divBdr>
                    <w:top w:val="none" w:sz="0" w:space="0" w:color="auto"/>
                    <w:left w:val="none" w:sz="0" w:space="0" w:color="auto"/>
                    <w:bottom w:val="none" w:sz="0" w:space="0" w:color="auto"/>
                    <w:right w:val="none" w:sz="0" w:space="0" w:color="auto"/>
                  </w:divBdr>
                  <w:divsChild>
                    <w:div w:id="23370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077549">
      <w:bodyDiv w:val="1"/>
      <w:marLeft w:val="0"/>
      <w:marRight w:val="0"/>
      <w:marTop w:val="0"/>
      <w:marBottom w:val="0"/>
      <w:divBdr>
        <w:top w:val="none" w:sz="0" w:space="0" w:color="auto"/>
        <w:left w:val="none" w:sz="0" w:space="0" w:color="auto"/>
        <w:bottom w:val="none" w:sz="0" w:space="0" w:color="auto"/>
        <w:right w:val="none" w:sz="0" w:space="0" w:color="auto"/>
      </w:divBdr>
    </w:div>
    <w:div w:id="1440683322">
      <w:bodyDiv w:val="1"/>
      <w:marLeft w:val="0"/>
      <w:marRight w:val="0"/>
      <w:marTop w:val="0"/>
      <w:marBottom w:val="0"/>
      <w:divBdr>
        <w:top w:val="none" w:sz="0" w:space="0" w:color="auto"/>
        <w:left w:val="none" w:sz="0" w:space="0" w:color="auto"/>
        <w:bottom w:val="none" w:sz="0" w:space="0" w:color="auto"/>
        <w:right w:val="none" w:sz="0" w:space="0" w:color="auto"/>
      </w:divBdr>
      <w:divsChild>
        <w:div w:id="331489595">
          <w:marLeft w:val="0"/>
          <w:marRight w:val="0"/>
          <w:marTop w:val="0"/>
          <w:marBottom w:val="0"/>
          <w:divBdr>
            <w:top w:val="none" w:sz="0" w:space="0" w:color="auto"/>
            <w:left w:val="none" w:sz="0" w:space="0" w:color="auto"/>
            <w:bottom w:val="none" w:sz="0" w:space="0" w:color="auto"/>
            <w:right w:val="none" w:sz="0" w:space="0" w:color="auto"/>
          </w:divBdr>
          <w:divsChild>
            <w:div w:id="599262906">
              <w:marLeft w:val="0"/>
              <w:marRight w:val="0"/>
              <w:marTop w:val="0"/>
              <w:marBottom w:val="0"/>
              <w:divBdr>
                <w:top w:val="none" w:sz="0" w:space="0" w:color="auto"/>
                <w:left w:val="none" w:sz="0" w:space="0" w:color="auto"/>
                <w:bottom w:val="none" w:sz="0" w:space="0" w:color="auto"/>
                <w:right w:val="none" w:sz="0" w:space="0" w:color="auto"/>
              </w:divBdr>
              <w:divsChild>
                <w:div w:id="399254792">
                  <w:marLeft w:val="0"/>
                  <w:marRight w:val="0"/>
                  <w:marTop w:val="0"/>
                  <w:marBottom w:val="0"/>
                  <w:divBdr>
                    <w:top w:val="none" w:sz="0" w:space="0" w:color="auto"/>
                    <w:left w:val="none" w:sz="0" w:space="0" w:color="auto"/>
                    <w:bottom w:val="none" w:sz="0" w:space="0" w:color="auto"/>
                    <w:right w:val="none" w:sz="0" w:space="0" w:color="auto"/>
                  </w:divBdr>
                  <w:divsChild>
                    <w:div w:id="1791244803">
                      <w:marLeft w:val="0"/>
                      <w:marRight w:val="0"/>
                      <w:marTop w:val="0"/>
                      <w:marBottom w:val="0"/>
                      <w:divBdr>
                        <w:top w:val="none" w:sz="0" w:space="0" w:color="auto"/>
                        <w:left w:val="none" w:sz="0" w:space="0" w:color="auto"/>
                        <w:bottom w:val="none" w:sz="0" w:space="0" w:color="auto"/>
                        <w:right w:val="none" w:sz="0" w:space="0" w:color="auto"/>
                      </w:divBdr>
                      <w:divsChild>
                        <w:div w:id="1495225279">
                          <w:marLeft w:val="0"/>
                          <w:marRight w:val="0"/>
                          <w:marTop w:val="0"/>
                          <w:marBottom w:val="0"/>
                          <w:divBdr>
                            <w:top w:val="none" w:sz="0" w:space="0" w:color="auto"/>
                            <w:left w:val="none" w:sz="0" w:space="0" w:color="auto"/>
                            <w:bottom w:val="none" w:sz="0" w:space="0" w:color="auto"/>
                            <w:right w:val="none" w:sz="0" w:space="0" w:color="auto"/>
                          </w:divBdr>
                          <w:divsChild>
                            <w:div w:id="9513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1871149">
      <w:bodyDiv w:val="1"/>
      <w:marLeft w:val="0"/>
      <w:marRight w:val="0"/>
      <w:marTop w:val="0"/>
      <w:marBottom w:val="0"/>
      <w:divBdr>
        <w:top w:val="none" w:sz="0" w:space="0" w:color="auto"/>
        <w:left w:val="none" w:sz="0" w:space="0" w:color="auto"/>
        <w:bottom w:val="none" w:sz="0" w:space="0" w:color="auto"/>
        <w:right w:val="none" w:sz="0" w:space="0" w:color="auto"/>
      </w:divBdr>
      <w:divsChild>
        <w:div w:id="2083600639">
          <w:marLeft w:val="0"/>
          <w:marRight w:val="0"/>
          <w:marTop w:val="0"/>
          <w:marBottom w:val="0"/>
          <w:divBdr>
            <w:top w:val="none" w:sz="0" w:space="0" w:color="auto"/>
            <w:left w:val="none" w:sz="0" w:space="0" w:color="auto"/>
            <w:bottom w:val="none" w:sz="0" w:space="0" w:color="auto"/>
            <w:right w:val="none" w:sz="0" w:space="0" w:color="auto"/>
          </w:divBdr>
          <w:divsChild>
            <w:div w:id="787428629">
              <w:marLeft w:val="0"/>
              <w:marRight w:val="0"/>
              <w:marTop w:val="0"/>
              <w:marBottom w:val="0"/>
              <w:divBdr>
                <w:top w:val="none" w:sz="0" w:space="0" w:color="auto"/>
                <w:left w:val="none" w:sz="0" w:space="0" w:color="auto"/>
                <w:bottom w:val="none" w:sz="0" w:space="0" w:color="auto"/>
                <w:right w:val="none" w:sz="0" w:space="0" w:color="auto"/>
              </w:divBdr>
              <w:divsChild>
                <w:div w:id="129980437">
                  <w:marLeft w:val="0"/>
                  <w:marRight w:val="0"/>
                  <w:marTop w:val="0"/>
                  <w:marBottom w:val="0"/>
                  <w:divBdr>
                    <w:top w:val="none" w:sz="0" w:space="0" w:color="auto"/>
                    <w:left w:val="none" w:sz="0" w:space="0" w:color="auto"/>
                    <w:bottom w:val="none" w:sz="0" w:space="0" w:color="auto"/>
                    <w:right w:val="none" w:sz="0" w:space="0" w:color="auto"/>
                  </w:divBdr>
                  <w:divsChild>
                    <w:div w:id="579606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625467">
          <w:marLeft w:val="0"/>
          <w:marRight w:val="0"/>
          <w:marTop w:val="0"/>
          <w:marBottom w:val="0"/>
          <w:divBdr>
            <w:top w:val="none" w:sz="0" w:space="0" w:color="auto"/>
            <w:left w:val="none" w:sz="0" w:space="0" w:color="auto"/>
            <w:bottom w:val="none" w:sz="0" w:space="0" w:color="auto"/>
            <w:right w:val="none" w:sz="0" w:space="0" w:color="auto"/>
          </w:divBdr>
          <w:divsChild>
            <w:div w:id="1102723048">
              <w:marLeft w:val="0"/>
              <w:marRight w:val="0"/>
              <w:marTop w:val="0"/>
              <w:marBottom w:val="0"/>
              <w:divBdr>
                <w:top w:val="none" w:sz="0" w:space="0" w:color="auto"/>
                <w:left w:val="none" w:sz="0" w:space="0" w:color="auto"/>
                <w:bottom w:val="none" w:sz="0" w:space="0" w:color="auto"/>
                <w:right w:val="none" w:sz="0" w:space="0" w:color="auto"/>
              </w:divBdr>
              <w:divsChild>
                <w:div w:id="551381845">
                  <w:marLeft w:val="0"/>
                  <w:marRight w:val="0"/>
                  <w:marTop w:val="0"/>
                  <w:marBottom w:val="0"/>
                  <w:divBdr>
                    <w:top w:val="none" w:sz="0" w:space="0" w:color="auto"/>
                    <w:left w:val="none" w:sz="0" w:space="0" w:color="auto"/>
                    <w:bottom w:val="none" w:sz="0" w:space="0" w:color="auto"/>
                    <w:right w:val="none" w:sz="0" w:space="0" w:color="auto"/>
                  </w:divBdr>
                  <w:divsChild>
                    <w:div w:id="39066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image" Target="media/image103.png" Id="rId117" /><Relationship Type="http://schemas.openxmlformats.org/officeDocument/2006/relationships/image" Target="media/image11.png" Id="rId21" /><Relationship Type="http://schemas.openxmlformats.org/officeDocument/2006/relationships/image" Target="media/image32.png" Id="rId42" /><Relationship Type="http://schemas.openxmlformats.org/officeDocument/2006/relationships/image" Target="media/image37.png" Id="rId47" /><Relationship Type="http://schemas.openxmlformats.org/officeDocument/2006/relationships/image" Target="media/image53.png" Id="rId63" /><Relationship Type="http://schemas.openxmlformats.org/officeDocument/2006/relationships/image" Target="media/image58.png" Id="rId68" /><Relationship Type="http://schemas.openxmlformats.org/officeDocument/2006/relationships/image" Target="media/image74.png" Id="rId84" /><Relationship Type="http://schemas.openxmlformats.org/officeDocument/2006/relationships/image" Target="media/image79.png" Id="rId89" /><Relationship Type="http://schemas.openxmlformats.org/officeDocument/2006/relationships/image" Target="media/image98.png" Id="rId112" /><Relationship Type="http://schemas.openxmlformats.org/officeDocument/2006/relationships/image" Target="media/image6.png" Id="rId16" /><Relationship Type="http://schemas.openxmlformats.org/officeDocument/2006/relationships/image" Target="media/image93.png" Id="rId107" /><Relationship Type="http://schemas.openxmlformats.org/officeDocument/2006/relationships/image" Target="media/image1.png" Id="rId11" /><Relationship Type="http://schemas.openxmlformats.org/officeDocument/2006/relationships/image" Target="media/image22.png" Id="rId32" /><Relationship Type="http://schemas.openxmlformats.org/officeDocument/2006/relationships/image" Target="media/image27.png" Id="rId37" /><Relationship Type="http://schemas.openxmlformats.org/officeDocument/2006/relationships/image" Target="media/image43.png" Id="rId53" /><Relationship Type="http://schemas.openxmlformats.org/officeDocument/2006/relationships/image" Target="media/image48.png" Id="rId58" /><Relationship Type="http://schemas.openxmlformats.org/officeDocument/2006/relationships/image" Target="media/image64.png" Id="rId74" /><Relationship Type="http://schemas.openxmlformats.org/officeDocument/2006/relationships/image" Target="media/image69.png" Id="rId79" /><Relationship Type="http://schemas.openxmlformats.org/officeDocument/2006/relationships/image" Target="media/image92.png" Id="rId102" /><Relationship Type="http://schemas.openxmlformats.org/officeDocument/2006/relationships/image" Target="media/image109.png" Id="rId123" /><Relationship Type="http://schemas.openxmlformats.org/officeDocument/2006/relationships/header" Target="header1.xml" Id="rId128" /><Relationship Type="http://schemas.openxmlformats.org/officeDocument/2006/relationships/numbering" Target="numbering.xml" Id="rId5" /><Relationship Type="http://schemas.openxmlformats.org/officeDocument/2006/relationships/image" Target="media/image80.png" Id="rId90" /><Relationship Type="http://schemas.openxmlformats.org/officeDocument/2006/relationships/image" Target="media/image85.png" Id="rId95" /><Relationship Type="http://schemas.openxmlformats.org/officeDocument/2006/relationships/image" Target="media/image12.png" Id="rId22" /><Relationship Type="http://schemas.openxmlformats.org/officeDocument/2006/relationships/image" Target="media/image17.png" Id="rId27" /><Relationship Type="http://schemas.openxmlformats.org/officeDocument/2006/relationships/image" Target="media/image33.png" Id="rId43" /><Relationship Type="http://schemas.openxmlformats.org/officeDocument/2006/relationships/image" Target="media/image38.png" Id="rId48" /><Relationship Type="http://schemas.openxmlformats.org/officeDocument/2006/relationships/image" Target="media/image54.png" Id="rId64" /><Relationship Type="http://schemas.openxmlformats.org/officeDocument/2006/relationships/image" Target="media/image59.png" Id="rId69" /><Relationship Type="http://schemas.openxmlformats.org/officeDocument/2006/relationships/image" Target="media/image99.png" Id="rId113" /><Relationship Type="http://schemas.openxmlformats.org/officeDocument/2006/relationships/image" Target="media/image104.png" Id="rId118" /><Relationship Type="http://schemas.openxmlformats.org/officeDocument/2006/relationships/image" Target="media/image70.png" Id="rId80" /><Relationship Type="http://schemas.openxmlformats.org/officeDocument/2006/relationships/image" Target="media/image75.png" Id="rId85"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image" Target="media/image23.png" Id="rId33" /><Relationship Type="http://schemas.openxmlformats.org/officeDocument/2006/relationships/image" Target="media/image28.png" Id="rId38" /><Relationship Type="http://schemas.openxmlformats.org/officeDocument/2006/relationships/image" Target="media/image49.png" Id="rId59" /><Relationship Type="http://schemas.openxmlformats.org/officeDocument/2006/relationships/hyperlink" Target="https://addixo.sharepoint.com/:x:/g/Prod/EUTk2AdgoklGv8IWGWkPcjoBa331Z-KqW7x-s8sVqS1OOw?e=JYw0vz" TargetMode="External" Id="rId103" /><Relationship Type="http://schemas.openxmlformats.org/officeDocument/2006/relationships/image" Target="media/image94.png" Id="rId108" /><Relationship Type="http://schemas.openxmlformats.org/officeDocument/2006/relationships/image" Target="media/image110.png" Id="rId124" /><Relationship Type="http://schemas.openxmlformats.org/officeDocument/2006/relationships/footer" Target="footer1.xml" Id="rId129" /><Relationship Type="http://schemas.openxmlformats.org/officeDocument/2006/relationships/image" Target="media/image44.png" Id="rId54" /><Relationship Type="http://schemas.openxmlformats.org/officeDocument/2006/relationships/image" Target="media/image60.png" Id="rId70" /><Relationship Type="http://schemas.openxmlformats.org/officeDocument/2006/relationships/image" Target="media/image65.png" Id="rId75" /><Relationship Type="http://schemas.openxmlformats.org/officeDocument/2006/relationships/image" Target="media/image81.png" Id="rId91" /><Relationship Type="http://schemas.openxmlformats.org/officeDocument/2006/relationships/image" Target="media/image86.png"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3.png" Id="rId23" /><Relationship Type="http://schemas.openxmlformats.org/officeDocument/2006/relationships/image" Target="media/image18.png" Id="rId28" /><Relationship Type="http://schemas.openxmlformats.org/officeDocument/2006/relationships/image" Target="media/image39.png" Id="rId49" /><Relationship Type="http://schemas.openxmlformats.org/officeDocument/2006/relationships/image" Target="media/image100.svg" Id="rId114" /><Relationship Type="http://schemas.openxmlformats.org/officeDocument/2006/relationships/image" Target="media/image105.png" Id="rId119" /><Relationship Type="http://schemas.openxmlformats.org/officeDocument/2006/relationships/image" Target="media/image34.png" Id="rId44" /><Relationship Type="http://schemas.openxmlformats.org/officeDocument/2006/relationships/image" Target="media/image50.png" Id="rId60" /><Relationship Type="http://schemas.openxmlformats.org/officeDocument/2006/relationships/image" Target="media/image55.png" Id="rId65" /><Relationship Type="http://schemas.openxmlformats.org/officeDocument/2006/relationships/image" Target="media/image71.png" Id="rId81" /><Relationship Type="http://schemas.openxmlformats.org/officeDocument/2006/relationships/image" Target="media/image76.png" Id="rId86" /><Relationship Type="http://schemas.openxmlformats.org/officeDocument/2006/relationships/fontTable" Target="fontTable.xml" Id="rId130"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image" Target="media/image29.png" Id="rId39" /><Relationship Type="http://schemas.openxmlformats.org/officeDocument/2006/relationships/image" Target="media/image95.png" Id="rId109" /><Relationship Type="http://schemas.openxmlformats.org/officeDocument/2006/relationships/image" Target="media/image24.png" Id="rId34" /><Relationship Type="http://schemas.openxmlformats.org/officeDocument/2006/relationships/image" Target="media/image40.png" Id="rId50" /><Relationship Type="http://schemas.openxmlformats.org/officeDocument/2006/relationships/image" Target="media/image45.png" Id="rId55" /><Relationship Type="http://schemas.openxmlformats.org/officeDocument/2006/relationships/image" Target="media/image66.png" Id="rId76" /><Relationship Type="http://schemas.openxmlformats.org/officeDocument/2006/relationships/image" Target="media/image87.png" Id="rId97" /><Relationship Type="http://schemas.openxmlformats.org/officeDocument/2006/relationships/hyperlink" Target="https://addixo.sharepoint.com/:x:/g/Prod/EW2cZD3hHjNHgw-OdHq9SwgByIpWIlzzrNP821XFEw2iAw?e=B4mN1c" TargetMode="External" Id="rId104" /><Relationship Type="http://schemas.openxmlformats.org/officeDocument/2006/relationships/image" Target="media/image106.png" Id="rId120" /><Relationship Type="http://schemas.openxmlformats.org/officeDocument/2006/relationships/image" Target="media/image111.png" Id="rId125" /><Relationship Type="http://schemas.openxmlformats.org/officeDocument/2006/relationships/settings" Target="settings.xml" Id="rId7" /><Relationship Type="http://schemas.openxmlformats.org/officeDocument/2006/relationships/image" Target="media/image61.png" Id="rId71" /><Relationship Type="http://schemas.openxmlformats.org/officeDocument/2006/relationships/image" Target="media/image82.png" Id="rId92" /><Relationship Type="http://schemas.openxmlformats.org/officeDocument/2006/relationships/customXml" Target="../customXml/item2.xml" Id="rId2" /><Relationship Type="http://schemas.openxmlformats.org/officeDocument/2006/relationships/image" Target="media/image19.png" Id="rId29" /><Relationship Type="http://schemas.openxmlformats.org/officeDocument/2006/relationships/image" Target="media/image14.png" Id="rId24" /><Relationship Type="http://schemas.openxmlformats.org/officeDocument/2006/relationships/image" Target="media/image30.png" Id="rId40" /><Relationship Type="http://schemas.openxmlformats.org/officeDocument/2006/relationships/image" Target="media/image35.png" Id="rId45" /><Relationship Type="http://schemas.openxmlformats.org/officeDocument/2006/relationships/image" Target="media/image56.png" Id="rId66" /><Relationship Type="http://schemas.openxmlformats.org/officeDocument/2006/relationships/image" Target="media/image77.png" Id="rId87" /><Relationship Type="http://schemas.openxmlformats.org/officeDocument/2006/relationships/image" Target="media/image96.png" Id="rId110" /><Relationship Type="http://schemas.openxmlformats.org/officeDocument/2006/relationships/image" Target="media/image101.png" Id="rId115" /><Relationship Type="http://schemas.openxmlformats.org/officeDocument/2006/relationships/theme" Target="theme/theme1.xml" Id="rId131" /><Relationship Type="http://schemas.openxmlformats.org/officeDocument/2006/relationships/image" Target="media/image51.png" Id="rId61" /><Relationship Type="http://schemas.openxmlformats.org/officeDocument/2006/relationships/image" Target="media/image72.png" Id="rId82" /><Relationship Type="http://schemas.openxmlformats.org/officeDocument/2006/relationships/image" Target="media/image9.png" Id="rId19" /><Relationship Type="http://schemas.openxmlformats.org/officeDocument/2006/relationships/image" Target="media/image4.png" Id="rId14" /><Relationship Type="http://schemas.openxmlformats.org/officeDocument/2006/relationships/image" Target="media/image20.png" Id="rId30" /><Relationship Type="http://schemas.openxmlformats.org/officeDocument/2006/relationships/image" Target="media/image25.png" Id="rId35" /><Relationship Type="http://schemas.openxmlformats.org/officeDocument/2006/relationships/image" Target="media/image46.png" Id="rId56" /><Relationship Type="http://schemas.openxmlformats.org/officeDocument/2006/relationships/image" Target="media/image67.png" Id="rId77" /><Relationship Type="http://schemas.openxmlformats.org/officeDocument/2006/relationships/image" Target="media/image90.png" Id="rId100" /><Relationship Type="http://schemas.openxmlformats.org/officeDocument/2006/relationships/hyperlink" Target="https://addixo.sharepoint.com/:x:/g/Prod/EaX4kJ4OJ2BPrzMMXwFEl0YB6NhOou9y0u6IrNkFjMdXDA?e=VUqqiy" TargetMode="External" Id="rId105" /><Relationship Type="http://schemas.openxmlformats.org/officeDocument/2006/relationships/image" Target="media/image112.png" Id="rId126" /><Relationship Type="http://schemas.openxmlformats.org/officeDocument/2006/relationships/webSettings" Target="webSettings.xml" Id="rId8" /><Relationship Type="http://schemas.openxmlformats.org/officeDocument/2006/relationships/image" Target="media/image41.png" Id="rId51" /><Relationship Type="http://schemas.openxmlformats.org/officeDocument/2006/relationships/image" Target="media/image62.png" Id="rId72" /><Relationship Type="http://schemas.openxmlformats.org/officeDocument/2006/relationships/image" Target="media/image83.png" Id="rId93" /><Relationship Type="http://schemas.openxmlformats.org/officeDocument/2006/relationships/image" Target="media/image88.png" Id="rId98" /><Relationship Type="http://schemas.openxmlformats.org/officeDocument/2006/relationships/image" Target="media/image107.png" Id="rId121" /><Relationship Type="http://schemas.openxmlformats.org/officeDocument/2006/relationships/customXml" Target="../customXml/item3.xml" Id="rId3" /><Relationship Type="http://schemas.openxmlformats.org/officeDocument/2006/relationships/image" Target="media/image15.png" Id="rId25" /><Relationship Type="http://schemas.openxmlformats.org/officeDocument/2006/relationships/image" Target="media/image36.png" Id="rId46" /><Relationship Type="http://schemas.openxmlformats.org/officeDocument/2006/relationships/image" Target="media/image57.png" Id="rId67" /><Relationship Type="http://schemas.openxmlformats.org/officeDocument/2006/relationships/image" Target="media/image102.svg" Id="rId116" /><Relationship Type="http://schemas.openxmlformats.org/officeDocument/2006/relationships/image" Target="media/image10.png" Id="rId20" /><Relationship Type="http://schemas.openxmlformats.org/officeDocument/2006/relationships/image" Target="media/image31.png" Id="rId41" /><Relationship Type="http://schemas.openxmlformats.org/officeDocument/2006/relationships/image" Target="media/image52.png" Id="rId62" /><Relationship Type="http://schemas.openxmlformats.org/officeDocument/2006/relationships/image" Target="media/image73.svg" Id="rId83" /><Relationship Type="http://schemas.openxmlformats.org/officeDocument/2006/relationships/image" Target="media/image78.png" Id="rId88" /><Relationship Type="http://schemas.openxmlformats.org/officeDocument/2006/relationships/image" Target="media/image97.png" Id="rId111" /><Relationship Type="http://schemas.openxmlformats.org/officeDocument/2006/relationships/image" Target="media/image5.png" Id="rId15" /><Relationship Type="http://schemas.openxmlformats.org/officeDocument/2006/relationships/image" Target="media/image26.png" Id="rId36" /><Relationship Type="http://schemas.openxmlformats.org/officeDocument/2006/relationships/image" Target="media/image47.png" Id="rId57" /><Relationship Type="http://schemas.openxmlformats.org/officeDocument/2006/relationships/hyperlink" Target="https://addixo.sharepoint.com/:x:/g/Prod/EaA1WmwozehJr_ylkHUL2HIBFoVkCo9pAFPfXF6OZlQvhQ?e=KFpxCm" TargetMode="External" Id="rId106" /><Relationship Type="http://schemas.openxmlformats.org/officeDocument/2006/relationships/image" Target="media/image113.png" Id="rId127" /><Relationship Type="http://schemas.openxmlformats.org/officeDocument/2006/relationships/endnotes" Target="endnotes.xml" Id="rId10" /><Relationship Type="http://schemas.openxmlformats.org/officeDocument/2006/relationships/image" Target="media/image21.png" Id="rId31" /><Relationship Type="http://schemas.openxmlformats.org/officeDocument/2006/relationships/image" Target="media/image42.png" Id="rId52" /><Relationship Type="http://schemas.openxmlformats.org/officeDocument/2006/relationships/image" Target="media/image63.png" Id="rId73" /><Relationship Type="http://schemas.openxmlformats.org/officeDocument/2006/relationships/image" Target="media/image68.png" Id="rId78" /><Relationship Type="http://schemas.openxmlformats.org/officeDocument/2006/relationships/image" Target="media/image84.png" Id="rId94" /><Relationship Type="http://schemas.openxmlformats.org/officeDocument/2006/relationships/image" Target="media/image89.png" Id="rId99" /><Relationship Type="http://schemas.openxmlformats.org/officeDocument/2006/relationships/image" Target="media/image91.svg" Id="rId101" /><Relationship Type="http://schemas.openxmlformats.org/officeDocument/2006/relationships/image" Target="media/image108.png" Id="rId122"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16.png" Id="rId26" /></Relationships>
</file>

<file path=word/_rels/header1.xml.rels><?xml version="1.0" encoding="UTF-8" standalone="yes"?>
<Relationships xmlns="http://schemas.openxmlformats.org/package/2006/relationships"><Relationship Id="rId1" Type="http://schemas.openxmlformats.org/officeDocument/2006/relationships/image" Target="media/image114.jpg"/></Relationships>
</file>

<file path=word/_rels/settings.xml.rels><?xml version="1.0" encoding="UTF-8" standalone="yes"?>
<Relationships xmlns="http://schemas.openxmlformats.org/package/2006/relationships"><Relationship Id="rId1" Type="http://schemas.openxmlformats.org/officeDocument/2006/relationships/attachedTemplate" Target="file:///D:\ADDIXO\BPS%20-%20Orga%20&amp;%20Moyens\PMS\1%20Syst&#232;me%20Qualit&#233;\00%20G&#233;n&#233;ral\1%20En%20utilisation\0%20Mod&#232;les%20&amp;%20Ressources\MD207-%20Mod&#232;le%20G&#233;n&#233;ral%20Word%20ADDIXO%20Fr%20V1.9.dotx"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TaxCatchAll xmlns="43b908ec-9e92-424c-a4ad-3174bac6e888" xsi:nil="true"/>
    <lcf76f155ced4ddcb4097134ff3c332f xmlns="5f2f9e80-f74a-40c7-b145-b94d8e4966f0">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80D1F9D018AF642BD71F6EA77BA1FCC" ma:contentTypeVersion="15" ma:contentTypeDescription="Crée un document." ma:contentTypeScope="" ma:versionID="97fa8e5381d4afd3c2616966314fa889">
  <xsd:schema xmlns:xsd="http://www.w3.org/2001/XMLSchema" xmlns:xs="http://www.w3.org/2001/XMLSchema" xmlns:p="http://schemas.microsoft.com/office/2006/metadata/properties" xmlns:ns2="5f2f9e80-f74a-40c7-b145-b94d8e4966f0" xmlns:ns3="43b908ec-9e92-424c-a4ad-3174bac6e888" targetNamespace="http://schemas.microsoft.com/office/2006/metadata/properties" ma:root="true" ma:fieldsID="035e21461a3455a1fa8f9ac9d0103124" ns2:_="" ns3:_="">
    <xsd:import namespace="5f2f9e80-f74a-40c7-b145-b94d8e4966f0"/>
    <xsd:import namespace="43b908ec-9e92-424c-a4ad-3174bac6e88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f2f9e80-f74a-40c7-b145-b94d8e4966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0894d81-c9a7-44d3-b7de-4b9756e0b16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3b908ec-9e92-424c-a4ad-3174bac6e88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49cff33-3cb1-46cb-abfa-a403cc2b0291}" ma:internalName="TaxCatchAll" ma:showField="CatchAllData" ma:web="43b908ec-9e92-424c-a4ad-3174bac6e888">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2EC1A4-CA4C-447A-92DA-D93894769C96}">
  <ds:schemaRefs>
    <ds:schemaRef ds:uri="http://schemas.openxmlformats.org/officeDocument/2006/bibliography"/>
  </ds:schemaRefs>
</ds:datastoreItem>
</file>

<file path=customXml/itemProps2.xml><?xml version="1.0" encoding="utf-8"?>
<ds:datastoreItem xmlns:ds="http://schemas.openxmlformats.org/officeDocument/2006/customXml" ds:itemID="{C7C09EFA-86E3-4C5F-BB4B-C261B91E9232}">
  <ds:schemaRefs>
    <ds:schemaRef ds:uri="http://schemas.microsoft.com/office/2006/metadata/properties"/>
    <ds:schemaRef ds:uri="http://schemas.microsoft.com/office/infopath/2007/PartnerControls"/>
    <ds:schemaRef ds:uri="43b908ec-9e92-424c-a4ad-3174bac6e888"/>
    <ds:schemaRef ds:uri="5f2f9e80-f74a-40c7-b145-b94d8e4966f0"/>
  </ds:schemaRefs>
</ds:datastoreItem>
</file>

<file path=customXml/itemProps3.xml><?xml version="1.0" encoding="utf-8"?>
<ds:datastoreItem xmlns:ds="http://schemas.openxmlformats.org/officeDocument/2006/customXml" ds:itemID="{49A628AD-8383-4E7E-AEEA-E97DC3C47F85}">
  <ds:schemaRefs>
    <ds:schemaRef ds:uri="http://schemas.microsoft.com/sharepoint/v3/contenttype/forms"/>
  </ds:schemaRefs>
</ds:datastoreItem>
</file>

<file path=customXml/itemProps4.xml><?xml version="1.0" encoding="utf-8"?>
<ds:datastoreItem xmlns:ds="http://schemas.openxmlformats.org/officeDocument/2006/customXml" ds:itemID="{A43CAC57-A02C-4632-9448-60C6A07C31A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MD207- Modèle Général Word ADDIXO Fr V1.9</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ADDIXO Papier Entête V2.2</dc:title>
  <dc:subject/>
  <dc:creator>Ichraf Yousfi</dc:creator>
  <cp:keywords/>
  <dc:description/>
  <cp:lastModifiedBy>Siwar Abbes</cp:lastModifiedBy>
  <cp:revision>75</cp:revision>
  <cp:lastPrinted>2019-04-02T14:26:00Z</cp:lastPrinted>
  <dcterms:created xsi:type="dcterms:W3CDTF">2023-01-31T15:10:00Z</dcterms:created>
  <dcterms:modified xsi:type="dcterms:W3CDTF">2025-08-31T19:58:05Z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0x010100080D1F9D018AF642BD71F6EA77BA1FCC</vt:lpwstr>
  </property>
  <property fmtid="{D5CDD505-2E9C-101B-9397-08002B2CF9AE}" pid="3" name="MediaServiceImageTags">
    <vt:lpwstr/>
  </property>
</Properties>
</file>