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CA4C2" w14:textId="77777777" w:rsidR="009E32C4" w:rsidRPr="004C605E" w:rsidRDefault="00910BDE" w:rsidP="00760A36">
      <w:pPr>
        <w:bidi/>
        <w:jc w:val="center"/>
        <w:rPr>
          <w:rFonts w:cs="B Titr"/>
          <w:sz w:val="24"/>
          <w:szCs w:val="24"/>
          <w:lang w:bidi="fa-IR"/>
        </w:rPr>
      </w:pPr>
      <w:r w:rsidRPr="004C605E">
        <w:rPr>
          <w:rFonts w:cs="B Titr" w:hint="cs"/>
          <w:sz w:val="24"/>
          <w:szCs w:val="24"/>
          <w:rtl/>
          <w:lang w:bidi="fa-IR"/>
        </w:rPr>
        <w:t>باسمه تعالی</w:t>
      </w:r>
    </w:p>
    <w:p w14:paraId="4F699D16" w14:textId="77777777" w:rsidR="00910BDE" w:rsidRPr="00D51179" w:rsidRDefault="00910BDE" w:rsidP="00760A36">
      <w:pPr>
        <w:bidi/>
        <w:jc w:val="both"/>
        <w:rPr>
          <w:rFonts w:cs="B Titr"/>
          <w:sz w:val="24"/>
          <w:szCs w:val="24"/>
          <w:lang w:bidi="fa-IR"/>
        </w:rPr>
      </w:pPr>
      <w:r w:rsidRPr="00D51179">
        <w:rPr>
          <w:rFonts w:cs="B Titr" w:hint="cs"/>
          <w:sz w:val="24"/>
          <w:szCs w:val="24"/>
          <w:rtl/>
          <w:lang w:bidi="fa-IR"/>
        </w:rPr>
        <w:t>فرآیند رسیدگی به درخواست های مردمی</w:t>
      </w:r>
    </w:p>
    <w:p w14:paraId="21BC4383" w14:textId="07252F86" w:rsidR="00910BDE" w:rsidRPr="00AD4A3F" w:rsidRDefault="00910BDE" w:rsidP="00760A36">
      <w:pPr>
        <w:bidi/>
        <w:jc w:val="both"/>
        <w:rPr>
          <w:rFonts w:cs="B Mitra" w:hint="cs"/>
          <w:sz w:val="24"/>
          <w:szCs w:val="24"/>
          <w:rtl/>
          <w:lang w:bidi="fa-IR"/>
        </w:rPr>
      </w:pPr>
      <w:r w:rsidRPr="00AD4A3F">
        <w:rPr>
          <w:rFonts w:cs="B Mitra" w:hint="cs"/>
          <w:sz w:val="24"/>
          <w:szCs w:val="24"/>
          <w:rtl/>
          <w:lang w:bidi="fa-IR"/>
        </w:rPr>
        <w:t xml:space="preserve">فرم رسیدگی به درخواست های مردمی از طریق دفترتولیت، </w:t>
      </w:r>
      <w:r w:rsidR="00406119">
        <w:rPr>
          <w:rFonts w:cs="B Mitra" w:hint="cs"/>
          <w:sz w:val="24"/>
          <w:szCs w:val="24"/>
          <w:rtl/>
          <w:lang w:bidi="fa-IR"/>
        </w:rPr>
        <w:t xml:space="preserve">دفتر </w:t>
      </w:r>
      <w:r w:rsidRPr="00AD4A3F">
        <w:rPr>
          <w:rFonts w:cs="B Mitra" w:hint="cs"/>
          <w:sz w:val="24"/>
          <w:szCs w:val="24"/>
          <w:rtl/>
          <w:lang w:bidi="fa-IR"/>
        </w:rPr>
        <w:t>قائم مقام محترم، مدیرعامل بنیادکرامت، سامانه 138 و معاونت خدمات اجتماعی قابلیت ایجاد دارد.</w:t>
      </w:r>
      <w:r w:rsidR="00BA7AD3">
        <w:rPr>
          <w:rFonts w:cs="B Mitra" w:hint="cs"/>
          <w:sz w:val="24"/>
          <w:szCs w:val="24"/>
          <w:rtl/>
          <w:lang w:bidi="fa-IR"/>
        </w:rPr>
        <w:t>(</w:t>
      </w:r>
      <w:r w:rsidR="00BA7AD3">
        <w:rPr>
          <w:rFonts w:cs="B Mitra"/>
          <w:sz w:val="24"/>
          <w:szCs w:val="24"/>
          <w:lang w:bidi="fa-IR"/>
        </w:rPr>
        <w:t>P2</w:t>
      </w:r>
      <w:r w:rsidR="00BA7AD3">
        <w:rPr>
          <w:rFonts w:cs="B Mitra" w:hint="cs"/>
          <w:sz w:val="24"/>
          <w:szCs w:val="24"/>
          <w:rtl/>
          <w:lang w:bidi="fa-IR"/>
        </w:rPr>
        <w:t>)</w:t>
      </w:r>
    </w:p>
    <w:p w14:paraId="4E76CF5B" w14:textId="77777777" w:rsidR="00910BDE" w:rsidRPr="00AD4A3F" w:rsidRDefault="008F1B06" w:rsidP="00760A36">
      <w:pPr>
        <w:bidi/>
        <w:jc w:val="both"/>
        <w:rPr>
          <w:rFonts w:cs="B Mitra"/>
          <w:sz w:val="24"/>
          <w:szCs w:val="24"/>
          <w:rtl/>
          <w:lang w:bidi="fa-IR"/>
        </w:rPr>
      </w:pPr>
      <w:r w:rsidRPr="00AD4A3F">
        <w:rPr>
          <w:rFonts w:cs="B Mitra" w:hint="cs"/>
          <w:sz w:val="24"/>
          <w:szCs w:val="24"/>
          <w:rtl/>
          <w:lang w:bidi="fa-IR"/>
        </w:rPr>
        <w:t>دراین فرم اطلاعات نام و نام خانوادگی، شماره ملی، تاریخ تولدکامل و شماره تماس اجباری است.</w:t>
      </w:r>
    </w:p>
    <w:p w14:paraId="3EFDBCEF" w14:textId="77777777" w:rsidR="00327BF8" w:rsidRDefault="00327BF8" w:rsidP="00760A36">
      <w:pPr>
        <w:bidi/>
        <w:jc w:val="both"/>
        <w:rPr>
          <w:rFonts w:cs="B Mitra"/>
          <w:sz w:val="24"/>
          <w:szCs w:val="24"/>
          <w:rtl/>
          <w:lang w:bidi="fa-IR"/>
        </w:rPr>
      </w:pPr>
      <w:r w:rsidRPr="00AD4A3F">
        <w:rPr>
          <w:rFonts w:cs="B Mitra" w:hint="cs"/>
          <w:sz w:val="24"/>
          <w:szCs w:val="24"/>
          <w:rtl/>
          <w:lang w:bidi="fa-IR"/>
        </w:rPr>
        <w:t>پس از کلیک بر روی گزینه ثبت اطلاعات هویتی</w:t>
      </w:r>
      <w:r w:rsidR="00E23007" w:rsidRPr="00AD4A3F">
        <w:rPr>
          <w:rFonts w:cs="B Mitra" w:hint="cs"/>
          <w:sz w:val="24"/>
          <w:szCs w:val="24"/>
          <w:rtl/>
          <w:lang w:bidi="fa-IR"/>
        </w:rPr>
        <w:t>،</w:t>
      </w:r>
      <w:r w:rsidRPr="00AD4A3F">
        <w:rPr>
          <w:rFonts w:cs="B Mitra" w:hint="cs"/>
          <w:sz w:val="24"/>
          <w:szCs w:val="24"/>
          <w:rtl/>
          <w:lang w:bidi="fa-IR"/>
        </w:rPr>
        <w:t xml:space="preserve"> از طریق سامانه ثبت احوال کشور استعلام خواهد شد که در صورت غلط بودن امکان ثبت فرم وجود نخواهد داشت.</w:t>
      </w:r>
      <w:r w:rsidR="00985246">
        <w:rPr>
          <w:rFonts w:cs="B Mitra" w:hint="cs"/>
          <w:sz w:val="24"/>
          <w:szCs w:val="24"/>
          <w:rtl/>
          <w:lang w:bidi="fa-IR"/>
        </w:rPr>
        <w:t xml:space="preserve"> </w:t>
      </w:r>
    </w:p>
    <w:p w14:paraId="274605BA" w14:textId="6EF1AC92" w:rsidR="00EF2375" w:rsidRDefault="00CD2402" w:rsidP="00760A36">
      <w:pPr>
        <w:bidi/>
        <w:jc w:val="both"/>
        <w:rPr>
          <w:rFonts w:cs="B Mitra"/>
          <w:sz w:val="24"/>
          <w:szCs w:val="24"/>
          <w:rtl/>
          <w:lang w:bidi="fa-IR"/>
        </w:rPr>
      </w:pPr>
      <w:r>
        <w:rPr>
          <w:rFonts w:cs="B Mitra" w:hint="cs"/>
          <w:sz w:val="24"/>
          <w:szCs w:val="24"/>
          <w:rtl/>
          <w:lang w:bidi="fa-IR"/>
        </w:rPr>
        <w:t xml:space="preserve">به منظور مستند بودن فرآیند رسیدگی به درخواست های مردمی، </w:t>
      </w:r>
      <w:r w:rsidR="00406119">
        <w:rPr>
          <w:rFonts w:cs="B Mitra" w:hint="cs"/>
          <w:sz w:val="24"/>
          <w:szCs w:val="24"/>
          <w:rtl/>
          <w:lang w:bidi="fa-IR"/>
        </w:rPr>
        <w:t>ضروری است فایل درخواست متقاضی،</w:t>
      </w:r>
      <w:r>
        <w:rPr>
          <w:rFonts w:cs="B Mitra" w:hint="cs"/>
          <w:sz w:val="24"/>
          <w:szCs w:val="24"/>
          <w:rtl/>
          <w:lang w:bidi="fa-IR"/>
        </w:rPr>
        <w:t xml:space="preserve"> پیوست فرم ایجاد شده باشد.</w:t>
      </w:r>
      <w:r w:rsidR="005F19BA">
        <w:rPr>
          <w:rFonts w:cs="B Mitra" w:hint="cs"/>
          <w:sz w:val="24"/>
          <w:szCs w:val="24"/>
          <w:rtl/>
          <w:lang w:bidi="fa-IR"/>
        </w:rPr>
        <w:t xml:space="preserve"> همچنین</w:t>
      </w:r>
      <w:r>
        <w:rPr>
          <w:rFonts w:cs="B Mitra" w:hint="cs"/>
          <w:sz w:val="24"/>
          <w:szCs w:val="24"/>
          <w:rtl/>
          <w:lang w:bidi="fa-IR"/>
        </w:rPr>
        <w:t xml:space="preserve"> پیوست مذکور</w:t>
      </w:r>
      <w:r w:rsidR="009E2EC6">
        <w:rPr>
          <w:rFonts w:cs="B Mitra" w:hint="cs"/>
          <w:sz w:val="24"/>
          <w:szCs w:val="24"/>
          <w:rtl/>
          <w:lang w:bidi="fa-IR"/>
        </w:rPr>
        <w:t xml:space="preserve"> مبنایی برای</w:t>
      </w:r>
      <w:r w:rsidR="005F19BA">
        <w:rPr>
          <w:rFonts w:cs="B Mitra" w:hint="cs"/>
          <w:sz w:val="24"/>
          <w:szCs w:val="24"/>
          <w:rtl/>
          <w:lang w:bidi="fa-IR"/>
        </w:rPr>
        <w:t xml:space="preserve"> ادامه مراحل رسیدگی </w:t>
      </w:r>
      <w:r w:rsidR="00406119">
        <w:rPr>
          <w:rFonts w:cs="B Mitra" w:hint="cs"/>
          <w:sz w:val="24"/>
          <w:szCs w:val="24"/>
          <w:rtl/>
          <w:lang w:bidi="fa-IR"/>
        </w:rPr>
        <w:t>به درخواست خواهد بود.</w:t>
      </w:r>
    </w:p>
    <w:p w14:paraId="5489790D" w14:textId="77777777" w:rsidR="00406119" w:rsidRPr="00AD4A3F" w:rsidRDefault="00406119" w:rsidP="00406119">
      <w:pPr>
        <w:bidi/>
        <w:jc w:val="both"/>
        <w:rPr>
          <w:rFonts w:cs="B Mitra"/>
          <w:sz w:val="24"/>
          <w:szCs w:val="24"/>
          <w:rtl/>
          <w:lang w:bidi="fa-IR"/>
        </w:rPr>
      </w:pPr>
      <w:r w:rsidRPr="00AD4A3F">
        <w:rPr>
          <w:rFonts w:cs="B Mitra" w:hint="cs"/>
          <w:sz w:val="24"/>
          <w:szCs w:val="24"/>
          <w:rtl/>
          <w:lang w:bidi="fa-IR"/>
        </w:rPr>
        <w:t>درصورت غیرمرتبط شناخته شدن، فرم بایگانی شده و یک پیامک برای متقاضی ارسال می شود.</w:t>
      </w:r>
    </w:p>
    <w:p w14:paraId="44566F6F" w14:textId="52219F86" w:rsidR="005B3D67" w:rsidRPr="003C25F1" w:rsidRDefault="005B3D67" w:rsidP="00677EAA">
      <w:pPr>
        <w:pStyle w:val="ListParagraph"/>
        <w:bidi/>
        <w:ind w:left="360"/>
        <w:jc w:val="both"/>
        <w:rPr>
          <w:rFonts w:cs="B Titr"/>
          <w:color w:val="000000" w:themeColor="text1"/>
          <w:rtl/>
          <w:lang w:bidi="fa-IR"/>
        </w:rPr>
      </w:pPr>
      <w:r w:rsidRPr="003C25F1">
        <w:rPr>
          <w:rFonts w:cs="B Titr" w:hint="cs"/>
          <w:color w:val="000000" w:themeColor="text1"/>
          <w:rtl/>
          <w:lang w:bidi="fa-IR"/>
        </w:rPr>
        <w:t>تبصره</w:t>
      </w:r>
      <w:r w:rsidR="002D1760" w:rsidRPr="003C25F1">
        <w:rPr>
          <w:rFonts w:cs="B Titr" w:hint="cs"/>
          <w:color w:val="000000" w:themeColor="text1"/>
          <w:rtl/>
          <w:lang w:bidi="fa-IR"/>
        </w:rPr>
        <w:t xml:space="preserve"> 1 </w:t>
      </w:r>
      <w:r w:rsidRPr="003C25F1">
        <w:rPr>
          <w:rFonts w:cs="B Titr" w:hint="cs"/>
          <w:color w:val="000000" w:themeColor="text1"/>
          <w:rtl/>
          <w:lang w:bidi="fa-IR"/>
        </w:rPr>
        <w:t>: در هرمرحله ای از فرآیند رسیدگی به درخواست های مردمی پس از ورود کد ملی ، سیستم به صورت خود</w:t>
      </w:r>
      <w:r w:rsidR="00406119">
        <w:rPr>
          <w:rFonts w:cs="B Titr" w:hint="cs"/>
          <w:color w:val="000000" w:themeColor="text1"/>
          <w:rtl/>
          <w:lang w:bidi="fa-IR"/>
        </w:rPr>
        <w:t>کار سوابق قبلی این کد ملی را فراخوانی خواهد نمود</w:t>
      </w:r>
      <w:r w:rsidRPr="003C25F1">
        <w:rPr>
          <w:rFonts w:cs="B Titr" w:hint="cs"/>
          <w:color w:val="000000" w:themeColor="text1"/>
          <w:rtl/>
          <w:lang w:bidi="fa-IR"/>
        </w:rPr>
        <w:t>.</w:t>
      </w:r>
    </w:p>
    <w:p w14:paraId="2048D5AE" w14:textId="516A2FBA" w:rsidR="00327BF8" w:rsidRPr="003C25F1" w:rsidRDefault="00327BF8" w:rsidP="00677EAA">
      <w:pPr>
        <w:pStyle w:val="ListParagraph"/>
        <w:bidi/>
        <w:ind w:left="360"/>
        <w:jc w:val="both"/>
        <w:rPr>
          <w:rFonts w:cs="B Titr"/>
          <w:color w:val="000000" w:themeColor="text1"/>
          <w:lang w:bidi="fa-IR"/>
        </w:rPr>
      </w:pPr>
      <w:r w:rsidRPr="003C25F1">
        <w:rPr>
          <w:rFonts w:cs="B Titr" w:hint="cs"/>
          <w:color w:val="000000" w:themeColor="text1"/>
          <w:rtl/>
          <w:lang w:bidi="fa-IR"/>
        </w:rPr>
        <w:t>تبصره</w:t>
      </w:r>
      <w:r w:rsidR="002D1760" w:rsidRPr="003C25F1">
        <w:rPr>
          <w:rFonts w:cs="B Titr" w:hint="cs"/>
          <w:color w:val="000000" w:themeColor="text1"/>
          <w:rtl/>
          <w:lang w:bidi="fa-IR"/>
        </w:rPr>
        <w:t xml:space="preserve"> 2 </w:t>
      </w:r>
      <w:r w:rsidRPr="003C25F1">
        <w:rPr>
          <w:rFonts w:cs="B Titr" w:hint="cs"/>
          <w:color w:val="000000" w:themeColor="text1"/>
          <w:rtl/>
          <w:lang w:bidi="fa-IR"/>
        </w:rPr>
        <w:t>: برای دفتر تولیت معزز صرفا فیلدهای نام و نام خانوادگی و شماره تماس اجباری خواهد بود.</w:t>
      </w:r>
    </w:p>
    <w:p w14:paraId="253A2EA8" w14:textId="063FBB71" w:rsidR="00D15C2E" w:rsidRPr="003C25F1" w:rsidRDefault="00D15C2E" w:rsidP="00677EAA">
      <w:pPr>
        <w:pStyle w:val="ListParagraph"/>
        <w:bidi/>
        <w:ind w:left="360"/>
        <w:jc w:val="both"/>
        <w:rPr>
          <w:rFonts w:cs="B Titr"/>
          <w:color w:val="000000" w:themeColor="text1"/>
          <w:rtl/>
          <w:lang w:bidi="fa-IR"/>
        </w:rPr>
      </w:pPr>
      <w:r w:rsidRPr="003C25F1">
        <w:rPr>
          <w:rFonts w:cs="B Titr" w:hint="cs"/>
          <w:color w:val="000000" w:themeColor="text1"/>
          <w:rtl/>
          <w:lang w:bidi="fa-IR"/>
        </w:rPr>
        <w:t>تبصره</w:t>
      </w:r>
      <w:r w:rsidR="002D1760" w:rsidRPr="003C25F1">
        <w:rPr>
          <w:rFonts w:cs="B Titr" w:hint="cs"/>
          <w:color w:val="000000" w:themeColor="text1"/>
          <w:rtl/>
          <w:lang w:bidi="fa-IR"/>
        </w:rPr>
        <w:t xml:space="preserve"> 3 </w:t>
      </w:r>
      <w:r w:rsidRPr="003C25F1">
        <w:rPr>
          <w:rFonts w:cs="B Titr" w:hint="cs"/>
          <w:color w:val="000000" w:themeColor="text1"/>
          <w:rtl/>
          <w:lang w:bidi="fa-IR"/>
        </w:rPr>
        <w:t>: در عنوان فرم درخواست مردمی، مبدأ ثبت نامه درخواست</w:t>
      </w:r>
      <w:r w:rsidR="00CD2402" w:rsidRPr="003C25F1">
        <w:rPr>
          <w:rFonts w:cs="B Titr" w:hint="cs"/>
          <w:color w:val="000000" w:themeColor="text1"/>
          <w:rtl/>
          <w:lang w:bidi="fa-IR"/>
        </w:rPr>
        <w:t xml:space="preserve"> متقاضی</w:t>
      </w:r>
      <w:r w:rsidRPr="003C25F1">
        <w:rPr>
          <w:rFonts w:cs="B Titr" w:hint="cs"/>
          <w:color w:val="000000" w:themeColor="text1"/>
          <w:rtl/>
          <w:lang w:bidi="fa-IR"/>
        </w:rPr>
        <w:t xml:space="preserve"> نیز درج می شود.</w:t>
      </w:r>
    </w:p>
    <w:p w14:paraId="441CB095" w14:textId="60FE1038" w:rsidR="00B4668C" w:rsidRPr="003C25F1" w:rsidRDefault="00B4668C" w:rsidP="00677EAA">
      <w:pPr>
        <w:pStyle w:val="ListParagraph"/>
        <w:bidi/>
        <w:ind w:left="360"/>
        <w:jc w:val="both"/>
        <w:rPr>
          <w:rFonts w:cs="B Titr"/>
          <w:color w:val="000000" w:themeColor="text1"/>
          <w:rtl/>
          <w:lang w:bidi="fa-IR"/>
        </w:rPr>
      </w:pPr>
      <w:r w:rsidRPr="003C25F1">
        <w:rPr>
          <w:rFonts w:cs="B Titr" w:hint="cs"/>
          <w:color w:val="000000" w:themeColor="text1"/>
          <w:rtl/>
          <w:lang w:bidi="fa-IR"/>
        </w:rPr>
        <w:t>تبصره</w:t>
      </w:r>
      <w:r w:rsidR="002D1760" w:rsidRPr="003C25F1">
        <w:rPr>
          <w:rFonts w:cs="B Titr" w:hint="cs"/>
          <w:color w:val="000000" w:themeColor="text1"/>
          <w:rtl/>
          <w:lang w:bidi="fa-IR"/>
        </w:rPr>
        <w:t xml:space="preserve"> 4 </w:t>
      </w:r>
      <w:r w:rsidRPr="003C25F1">
        <w:rPr>
          <w:rFonts w:cs="B Titr" w:hint="cs"/>
          <w:color w:val="000000" w:themeColor="text1"/>
          <w:rtl/>
          <w:lang w:bidi="fa-IR"/>
        </w:rPr>
        <w:t xml:space="preserve">: </w:t>
      </w:r>
      <w:r w:rsidR="005E0F21">
        <w:rPr>
          <w:rFonts w:cs="B Titr" w:hint="cs"/>
          <w:color w:val="000000" w:themeColor="text1"/>
          <w:rtl/>
          <w:lang w:bidi="fa-IR"/>
        </w:rPr>
        <w:t>گزینه دستور اقدام دارد</w:t>
      </w:r>
      <w:r w:rsidRPr="003C25F1">
        <w:rPr>
          <w:rFonts w:cs="B Titr" w:hint="cs"/>
          <w:color w:val="000000" w:themeColor="text1"/>
          <w:rtl/>
          <w:lang w:bidi="fa-IR"/>
        </w:rPr>
        <w:t xml:space="preserve"> توسط دفتر تولیت، دفتر مدیرعامل بنیاد کرامت ومعاون خدمات اجتماعی قابل انتخاب است و ابن نامه ها به صورت قرمز رنگ در کارتابل مدیرعامل ومعاونت های زیرمجموعه قرار می گیرند و ازقاعده ارجاع خودکار</w:t>
      </w:r>
      <w:r w:rsidR="005E0F21">
        <w:rPr>
          <w:rFonts w:cs="B Titr" w:hint="cs"/>
          <w:color w:val="000000" w:themeColor="text1"/>
          <w:rtl/>
          <w:lang w:bidi="fa-IR"/>
        </w:rPr>
        <w:t xml:space="preserve"> فرم</w:t>
      </w:r>
      <w:r w:rsidRPr="003C25F1">
        <w:rPr>
          <w:rFonts w:cs="B Titr" w:hint="cs"/>
          <w:color w:val="000000" w:themeColor="text1"/>
          <w:rtl/>
          <w:lang w:bidi="fa-IR"/>
        </w:rPr>
        <w:t xml:space="preserve"> مستثنی می شوند.</w:t>
      </w:r>
    </w:p>
    <w:p w14:paraId="281AA4E6" w14:textId="5B7179A6" w:rsidR="00327BF8" w:rsidRDefault="00B5788E" w:rsidP="00760A36">
      <w:pPr>
        <w:bidi/>
        <w:jc w:val="both"/>
        <w:rPr>
          <w:rFonts w:cs="B Mitra"/>
          <w:sz w:val="24"/>
          <w:szCs w:val="24"/>
          <w:rtl/>
          <w:lang w:bidi="fa-IR"/>
        </w:rPr>
      </w:pPr>
      <w:r w:rsidRPr="00AD4A3F">
        <w:rPr>
          <w:rFonts w:cs="B Mitra" w:hint="cs"/>
          <w:sz w:val="24"/>
          <w:szCs w:val="24"/>
          <w:rtl/>
          <w:lang w:bidi="fa-IR"/>
        </w:rPr>
        <w:t>فرم هایی که ایجاد می</w:t>
      </w:r>
      <w:r w:rsidR="00362EE4">
        <w:rPr>
          <w:rFonts w:cs="B Mitra" w:hint="cs"/>
          <w:sz w:val="24"/>
          <w:szCs w:val="24"/>
          <w:rtl/>
          <w:lang w:bidi="fa-IR"/>
        </w:rPr>
        <w:t xml:space="preserve"> شوند برای مدیرعامل محترم بنیاد</w:t>
      </w:r>
      <w:r w:rsidRPr="00AD4A3F">
        <w:rPr>
          <w:rFonts w:cs="B Mitra" w:hint="cs"/>
          <w:sz w:val="24"/>
          <w:szCs w:val="24"/>
          <w:rtl/>
          <w:lang w:bidi="fa-IR"/>
        </w:rPr>
        <w:t xml:space="preserve">کرامت رضوی ارسال </w:t>
      </w:r>
      <w:r w:rsidR="00B27249" w:rsidRPr="00AD4A3F">
        <w:rPr>
          <w:rFonts w:cs="B Mitra" w:hint="cs"/>
          <w:sz w:val="24"/>
          <w:szCs w:val="24"/>
          <w:rtl/>
          <w:lang w:bidi="fa-IR"/>
        </w:rPr>
        <w:t>خواهند شد و</w:t>
      </w:r>
      <w:r w:rsidRPr="00AD4A3F">
        <w:rPr>
          <w:rFonts w:cs="B Mitra" w:hint="cs"/>
          <w:sz w:val="24"/>
          <w:szCs w:val="24"/>
          <w:rtl/>
          <w:lang w:bidi="fa-IR"/>
        </w:rPr>
        <w:t xml:space="preserve"> باتوجه به ارتباط</w:t>
      </w:r>
      <w:r w:rsidR="00A33591" w:rsidRPr="00AD4A3F">
        <w:rPr>
          <w:rFonts w:cs="B Mitra" w:hint="cs"/>
          <w:sz w:val="24"/>
          <w:szCs w:val="24"/>
          <w:rtl/>
          <w:lang w:bidi="fa-IR"/>
        </w:rPr>
        <w:t xml:space="preserve"> </w:t>
      </w:r>
      <w:r w:rsidRPr="00AD4A3F">
        <w:rPr>
          <w:rFonts w:cs="B Mitra" w:hint="cs"/>
          <w:sz w:val="24"/>
          <w:szCs w:val="24"/>
          <w:rtl/>
          <w:lang w:bidi="fa-IR"/>
        </w:rPr>
        <w:t>درخواست مورد نظر</w:t>
      </w:r>
      <w:r w:rsidR="00E23007" w:rsidRPr="00AD4A3F">
        <w:rPr>
          <w:rFonts w:cs="B Mitra" w:hint="cs"/>
          <w:sz w:val="24"/>
          <w:szCs w:val="24"/>
          <w:rtl/>
          <w:lang w:bidi="fa-IR"/>
        </w:rPr>
        <w:t>،</w:t>
      </w:r>
      <w:r w:rsidR="00A33591" w:rsidRPr="00AD4A3F">
        <w:rPr>
          <w:rFonts w:cs="B Mitra" w:hint="cs"/>
          <w:sz w:val="24"/>
          <w:szCs w:val="24"/>
          <w:rtl/>
          <w:lang w:bidi="fa-IR"/>
        </w:rPr>
        <w:t xml:space="preserve"> به حوزه</w:t>
      </w:r>
      <w:r w:rsidR="00785450">
        <w:rPr>
          <w:rFonts w:cs="B Mitra" w:hint="cs"/>
          <w:sz w:val="24"/>
          <w:szCs w:val="24"/>
          <w:rtl/>
          <w:lang w:bidi="fa-IR"/>
        </w:rPr>
        <w:t xml:space="preserve"> های مربوطه در بنیاد کرامت،</w:t>
      </w:r>
      <w:r w:rsidR="00E23007" w:rsidRPr="00AD4A3F">
        <w:rPr>
          <w:rFonts w:cs="B Mitra" w:hint="cs"/>
          <w:sz w:val="24"/>
          <w:szCs w:val="24"/>
          <w:rtl/>
          <w:lang w:bidi="fa-IR"/>
        </w:rPr>
        <w:t xml:space="preserve"> </w:t>
      </w:r>
      <w:r w:rsidR="00B27249" w:rsidRPr="00AD4A3F">
        <w:rPr>
          <w:rFonts w:cs="B Mitra" w:hint="cs"/>
          <w:sz w:val="24"/>
          <w:szCs w:val="24"/>
          <w:rtl/>
          <w:lang w:bidi="fa-IR"/>
        </w:rPr>
        <w:t>جهت بررسی و اقدام</w:t>
      </w:r>
      <w:r w:rsidR="00246D62">
        <w:rPr>
          <w:rFonts w:cs="B Mitra" w:hint="cs"/>
          <w:sz w:val="24"/>
          <w:szCs w:val="24"/>
          <w:rtl/>
          <w:lang w:bidi="fa-IR"/>
        </w:rPr>
        <w:t xml:space="preserve"> ارجاع داده می شود، همچنین در این مرحله در صورت غیرمرتبط شناخته شدن فرم بایگانی میشود.</w:t>
      </w:r>
      <w:r w:rsidR="009C66E0">
        <w:rPr>
          <w:rFonts w:cs="B Mitra"/>
          <w:sz w:val="24"/>
          <w:szCs w:val="24"/>
          <w:lang w:bidi="fa-IR"/>
        </w:rPr>
        <w:t>(P3</w:t>
      </w:r>
      <w:bookmarkStart w:id="0" w:name="_GoBack"/>
      <w:bookmarkEnd w:id="0"/>
      <w:r w:rsidR="009C66E0">
        <w:rPr>
          <w:rFonts w:cs="B Mitra"/>
          <w:sz w:val="24"/>
          <w:szCs w:val="24"/>
          <w:lang w:bidi="fa-IR"/>
        </w:rPr>
        <w:t>)</w:t>
      </w:r>
    </w:p>
    <w:p w14:paraId="764C9C8D" w14:textId="16C54928" w:rsidR="00760A36" w:rsidRPr="00760A36" w:rsidRDefault="00760A36" w:rsidP="00F46C94">
      <w:pPr>
        <w:pStyle w:val="Heading1"/>
        <w:numPr>
          <w:ilvl w:val="0"/>
          <w:numId w:val="1"/>
        </w:numPr>
        <w:bidi/>
        <w:rPr>
          <w:rtl/>
          <w:lang w:bidi="fa-IR"/>
        </w:rPr>
      </w:pPr>
      <w:r>
        <w:rPr>
          <w:rFonts w:hint="cs"/>
          <w:rtl/>
          <w:lang w:bidi="fa-IR"/>
        </w:rPr>
        <w:t xml:space="preserve">حوزه </w:t>
      </w:r>
      <w:r w:rsidR="005E0F21">
        <w:rPr>
          <w:rFonts w:hint="cs"/>
          <w:rtl/>
          <w:lang w:bidi="fa-IR"/>
        </w:rPr>
        <w:t>های غیر از معاونت خدمات اجتماعی(</w:t>
      </w:r>
      <w:r w:rsidR="00F46C94">
        <w:rPr>
          <w:rFonts w:asciiTheme="minorHAnsi" w:hAnsiTheme="minorHAnsi"/>
          <w:lang w:bidi="fa-IR"/>
        </w:rPr>
        <w:t>P4</w:t>
      </w:r>
      <w:r w:rsidR="005E0F21">
        <w:rPr>
          <w:rFonts w:hint="cs"/>
          <w:rtl/>
          <w:lang w:bidi="fa-IR"/>
        </w:rPr>
        <w:t>)</w:t>
      </w:r>
    </w:p>
    <w:p w14:paraId="23757D14" w14:textId="513C2357" w:rsidR="006716C9" w:rsidRDefault="001F0B0E" w:rsidP="007053D2">
      <w:pPr>
        <w:pStyle w:val="Heading2"/>
        <w:numPr>
          <w:ilvl w:val="1"/>
          <w:numId w:val="4"/>
        </w:numPr>
        <w:bidi/>
        <w:jc w:val="both"/>
        <w:rPr>
          <w:lang w:bidi="fa-IR"/>
        </w:rPr>
      </w:pPr>
      <w:r w:rsidRPr="00760A36">
        <w:rPr>
          <w:rFonts w:hint="cs"/>
          <w:rtl/>
          <w:lang w:bidi="fa-IR"/>
        </w:rPr>
        <w:t>در مورد حوزه های غیر</w:t>
      </w:r>
      <w:r w:rsidR="007053D2">
        <w:rPr>
          <w:rFonts w:hint="cs"/>
          <w:rtl/>
          <w:lang w:bidi="fa-IR"/>
        </w:rPr>
        <w:t xml:space="preserve"> از </w:t>
      </w:r>
      <w:r w:rsidRPr="00760A36">
        <w:rPr>
          <w:rFonts w:hint="cs"/>
          <w:rtl/>
          <w:lang w:bidi="fa-IR"/>
        </w:rPr>
        <w:t>معاونت خدمات اجتماعی</w:t>
      </w:r>
      <w:r w:rsidR="00F46C94">
        <w:rPr>
          <w:rFonts w:ascii="Cambria" w:hAnsi="Cambria" w:hint="cs"/>
          <w:rtl/>
          <w:lang w:bidi="fa-IR"/>
        </w:rPr>
        <w:t>؛</w:t>
      </w:r>
      <w:r w:rsidRPr="00760A36">
        <w:rPr>
          <w:rFonts w:hint="cs"/>
          <w:rtl/>
          <w:lang w:bidi="fa-IR"/>
        </w:rPr>
        <w:t xml:space="preserve"> فرآیند به این ترتیب می باشد که </w:t>
      </w:r>
      <w:r w:rsidR="005E0F21">
        <w:rPr>
          <w:rFonts w:ascii="Cambria" w:hAnsi="Cambria" w:hint="cs"/>
          <w:rtl/>
          <w:lang w:bidi="fa-IR"/>
        </w:rPr>
        <w:t>بالاترین مقام اداری</w:t>
      </w:r>
      <w:r w:rsidRPr="00760A36">
        <w:rPr>
          <w:rFonts w:hint="cs"/>
          <w:rtl/>
          <w:lang w:bidi="fa-IR"/>
        </w:rPr>
        <w:t xml:space="preserve"> آن واحد</w:t>
      </w:r>
      <w:r w:rsidR="00BF6111" w:rsidRPr="00760A36">
        <w:rPr>
          <w:rFonts w:hint="cs"/>
          <w:rtl/>
          <w:lang w:bidi="fa-IR"/>
        </w:rPr>
        <w:t xml:space="preserve"> براساس شرایط و ضوابط و به منظور بررسی درخواست م</w:t>
      </w:r>
      <w:r w:rsidR="008D1824" w:rsidRPr="00760A36">
        <w:rPr>
          <w:rFonts w:hint="cs"/>
          <w:rtl/>
          <w:lang w:bidi="fa-IR"/>
        </w:rPr>
        <w:t>ذکور، فرم متقاضی را</w:t>
      </w:r>
      <w:r w:rsidR="005E0F21">
        <w:rPr>
          <w:rFonts w:hint="cs"/>
          <w:rtl/>
          <w:lang w:bidi="fa-IR"/>
        </w:rPr>
        <w:t xml:space="preserve"> مانند فرم پیشنهادات</w:t>
      </w:r>
      <w:r w:rsidR="008D1824" w:rsidRPr="00760A36">
        <w:rPr>
          <w:rFonts w:hint="cs"/>
          <w:rtl/>
          <w:lang w:bidi="fa-IR"/>
        </w:rPr>
        <w:t xml:space="preserve"> به کارشناس</w:t>
      </w:r>
      <w:r w:rsidR="00BF6111" w:rsidRPr="00760A36">
        <w:rPr>
          <w:rFonts w:hint="cs"/>
          <w:rtl/>
          <w:lang w:bidi="fa-IR"/>
        </w:rPr>
        <w:t xml:space="preserve"> حوزه خود ارجاع نموده و پس از تکمیل فیلد ن</w:t>
      </w:r>
      <w:r w:rsidR="008D1824" w:rsidRPr="00760A36">
        <w:rPr>
          <w:rFonts w:hint="cs"/>
          <w:rtl/>
          <w:lang w:bidi="fa-IR"/>
        </w:rPr>
        <w:t xml:space="preserve">ظر کارشناسی، </w:t>
      </w:r>
      <w:r w:rsidR="007053D2">
        <w:rPr>
          <w:rFonts w:hint="cs"/>
          <w:rtl/>
          <w:lang w:bidi="fa-IR"/>
        </w:rPr>
        <w:t>می تواند</w:t>
      </w:r>
      <w:r w:rsidR="00BF6111" w:rsidRPr="00760A36">
        <w:rPr>
          <w:rFonts w:hint="cs"/>
          <w:rtl/>
          <w:lang w:bidi="fa-IR"/>
        </w:rPr>
        <w:t xml:space="preserve"> فیلد گزارش نهایی</w:t>
      </w:r>
      <w:r w:rsidR="00F46C94">
        <w:rPr>
          <w:rFonts w:hint="cs"/>
          <w:rtl/>
          <w:lang w:bidi="fa-IR"/>
        </w:rPr>
        <w:t xml:space="preserve"> را کامل نماید و </w:t>
      </w:r>
      <w:r w:rsidR="007053D2">
        <w:rPr>
          <w:rFonts w:hint="cs"/>
          <w:rtl/>
          <w:lang w:bidi="fa-IR"/>
        </w:rPr>
        <w:t>سپس</w:t>
      </w:r>
      <w:r w:rsidR="00BF6111" w:rsidRPr="00760A36">
        <w:rPr>
          <w:rFonts w:hint="cs"/>
          <w:rtl/>
          <w:lang w:bidi="fa-IR"/>
        </w:rPr>
        <w:t xml:space="preserve"> نتیجه بررسی و اقدام واحد خود را برای مدیرعامل محترم</w:t>
      </w:r>
      <w:r w:rsidR="00F46C94">
        <w:rPr>
          <w:rFonts w:hint="cs"/>
          <w:rtl/>
          <w:lang w:bidi="fa-IR"/>
        </w:rPr>
        <w:t xml:space="preserve"> بنیاد کرامت رضوی</w:t>
      </w:r>
      <w:r w:rsidR="00BF6111" w:rsidRPr="00760A36">
        <w:rPr>
          <w:rFonts w:hint="cs"/>
          <w:rtl/>
          <w:lang w:bidi="fa-IR"/>
        </w:rPr>
        <w:t xml:space="preserve"> ارسال نماید.</w:t>
      </w:r>
    </w:p>
    <w:p w14:paraId="4B48DCEF" w14:textId="6C6C71CE" w:rsidR="006716C9" w:rsidRPr="00EE0938" w:rsidRDefault="00CD4935" w:rsidP="00E12606">
      <w:pPr>
        <w:pStyle w:val="Heading2"/>
        <w:numPr>
          <w:ilvl w:val="1"/>
          <w:numId w:val="4"/>
        </w:numPr>
        <w:bidi/>
        <w:rPr>
          <w:rtl/>
          <w:lang w:bidi="fa-IR"/>
        </w:rPr>
      </w:pPr>
      <w:r w:rsidRPr="00EE0938">
        <w:rPr>
          <w:rFonts w:hint="cs"/>
          <w:rtl/>
          <w:lang w:bidi="fa-IR"/>
        </w:rPr>
        <w:t>در صورت غیر مرتبط شناخته شدن</w:t>
      </w:r>
      <w:r w:rsidR="006716C9" w:rsidRPr="00EE0938">
        <w:rPr>
          <w:rFonts w:hint="cs"/>
          <w:rtl/>
          <w:lang w:bidi="fa-IR"/>
        </w:rPr>
        <w:t xml:space="preserve"> فرم درخواست</w:t>
      </w:r>
      <w:r w:rsidRPr="00EE0938">
        <w:rPr>
          <w:rFonts w:hint="cs"/>
          <w:rtl/>
          <w:lang w:bidi="fa-IR"/>
        </w:rPr>
        <w:t>،</w:t>
      </w:r>
      <w:r w:rsidR="006716C9" w:rsidRPr="00EE0938">
        <w:rPr>
          <w:rFonts w:hint="cs"/>
          <w:rtl/>
          <w:lang w:bidi="fa-IR"/>
        </w:rPr>
        <w:t xml:space="preserve"> می تواند گزینه </w:t>
      </w:r>
      <w:r w:rsidR="00E12606">
        <w:rPr>
          <w:rFonts w:hint="cs"/>
          <w:rtl/>
          <w:lang w:bidi="fa-IR"/>
        </w:rPr>
        <w:t>برگشت درخواست غیرمرتبط</w:t>
      </w:r>
      <w:r w:rsidR="006716C9" w:rsidRPr="00EE0938">
        <w:rPr>
          <w:rFonts w:hint="cs"/>
          <w:rtl/>
          <w:lang w:bidi="fa-IR"/>
        </w:rPr>
        <w:t xml:space="preserve"> </w:t>
      </w:r>
      <w:r w:rsidR="006716C9" w:rsidRPr="00EE0938">
        <w:rPr>
          <w:rFonts w:ascii="Times New Roman" w:hAnsi="Times New Roman" w:cs="Times New Roman" w:hint="cs"/>
          <w:rtl/>
          <w:lang w:bidi="fa-IR"/>
        </w:rPr>
        <w:t>–</w:t>
      </w:r>
      <w:r w:rsidR="006716C9" w:rsidRPr="00EE0938">
        <w:rPr>
          <w:rFonts w:hint="cs"/>
          <w:rtl/>
          <w:lang w:bidi="fa-IR"/>
        </w:rPr>
        <w:t xml:space="preserve"> بایگانی را انتخاب نماید</w:t>
      </w:r>
      <w:r w:rsidRPr="00EE0938">
        <w:rPr>
          <w:rFonts w:hint="cs"/>
          <w:rtl/>
          <w:lang w:bidi="fa-IR"/>
        </w:rPr>
        <w:t>.</w:t>
      </w:r>
    </w:p>
    <w:p w14:paraId="001E413F" w14:textId="12CE0443" w:rsidR="00BF6111" w:rsidRPr="003C25F1" w:rsidRDefault="00BF6111" w:rsidP="00F46C94">
      <w:pPr>
        <w:pStyle w:val="ListParagraph"/>
        <w:bidi/>
        <w:ind w:left="360"/>
        <w:jc w:val="both"/>
        <w:rPr>
          <w:rFonts w:cs="B Titr"/>
          <w:color w:val="000000" w:themeColor="text1"/>
          <w:lang w:bidi="fa-IR"/>
        </w:rPr>
      </w:pPr>
      <w:r w:rsidRPr="003C25F1">
        <w:rPr>
          <w:rFonts w:cs="B Titr" w:hint="cs"/>
          <w:color w:val="000000" w:themeColor="text1"/>
          <w:rtl/>
          <w:lang w:bidi="fa-IR"/>
        </w:rPr>
        <w:t>تبصره</w:t>
      </w:r>
      <w:r w:rsidR="002D1760" w:rsidRPr="003C25F1">
        <w:rPr>
          <w:rFonts w:cs="B Titr" w:hint="cs"/>
          <w:color w:val="000000" w:themeColor="text1"/>
          <w:rtl/>
          <w:lang w:bidi="fa-IR"/>
        </w:rPr>
        <w:t xml:space="preserve"> 5 </w:t>
      </w:r>
      <w:r w:rsidRPr="003C25F1">
        <w:rPr>
          <w:rFonts w:cs="B Titr" w:hint="cs"/>
          <w:color w:val="000000" w:themeColor="text1"/>
          <w:rtl/>
          <w:lang w:bidi="fa-IR"/>
        </w:rPr>
        <w:t xml:space="preserve">: گزینه ارسال گزارش به مدیرعامل تنها در صورتی فعال است که فیلد گزارش نهایی توسط </w:t>
      </w:r>
      <w:r w:rsidR="00F46C94">
        <w:rPr>
          <w:rFonts w:cs="B Titr" w:hint="cs"/>
          <w:color w:val="000000" w:themeColor="text1"/>
          <w:rtl/>
          <w:lang w:bidi="fa-IR"/>
        </w:rPr>
        <w:t xml:space="preserve">بالا </w:t>
      </w:r>
      <w:r w:rsidRPr="003C25F1">
        <w:rPr>
          <w:rFonts w:cs="B Titr" w:hint="cs"/>
          <w:color w:val="000000" w:themeColor="text1"/>
          <w:rtl/>
          <w:lang w:bidi="fa-IR"/>
        </w:rPr>
        <w:t>ترین مقام</w:t>
      </w:r>
      <w:r w:rsidR="00F46C94">
        <w:rPr>
          <w:rFonts w:cs="B Titr" w:hint="cs"/>
          <w:color w:val="000000" w:themeColor="text1"/>
          <w:rtl/>
          <w:lang w:bidi="fa-IR"/>
        </w:rPr>
        <w:t xml:space="preserve"> اداری</w:t>
      </w:r>
      <w:r w:rsidRPr="003C25F1">
        <w:rPr>
          <w:rFonts w:cs="B Titr" w:hint="cs"/>
          <w:color w:val="000000" w:themeColor="text1"/>
          <w:rtl/>
          <w:lang w:bidi="fa-IR"/>
        </w:rPr>
        <w:t xml:space="preserve"> حوزه تکمیل</w:t>
      </w:r>
      <w:r w:rsidR="008D1824" w:rsidRPr="003C25F1">
        <w:rPr>
          <w:rFonts w:cs="B Titr" w:hint="cs"/>
          <w:color w:val="000000" w:themeColor="text1"/>
          <w:rtl/>
          <w:lang w:bidi="fa-IR"/>
        </w:rPr>
        <w:t xml:space="preserve"> شود</w:t>
      </w:r>
      <w:r w:rsidRPr="003C25F1">
        <w:rPr>
          <w:rFonts w:cs="B Titr" w:hint="cs"/>
          <w:color w:val="000000" w:themeColor="text1"/>
          <w:rtl/>
          <w:lang w:bidi="fa-IR"/>
        </w:rPr>
        <w:t xml:space="preserve">. </w:t>
      </w:r>
    </w:p>
    <w:p w14:paraId="72E18591" w14:textId="77777777" w:rsidR="006716C9" w:rsidRDefault="006716C9" w:rsidP="00760A36">
      <w:pPr>
        <w:bidi/>
        <w:jc w:val="both"/>
        <w:rPr>
          <w:rFonts w:cs="B Mitra"/>
          <w:sz w:val="24"/>
          <w:szCs w:val="24"/>
          <w:rtl/>
          <w:lang w:bidi="fa-IR"/>
        </w:rPr>
      </w:pPr>
    </w:p>
    <w:p w14:paraId="08774D6C" w14:textId="3F09706F" w:rsidR="006716C9" w:rsidRDefault="006716C9" w:rsidP="00F46C94">
      <w:pPr>
        <w:pStyle w:val="Heading1"/>
        <w:numPr>
          <w:ilvl w:val="0"/>
          <w:numId w:val="4"/>
        </w:numPr>
        <w:bidi/>
        <w:rPr>
          <w:rtl/>
          <w:lang w:bidi="fa-IR"/>
        </w:rPr>
      </w:pPr>
      <w:r>
        <w:rPr>
          <w:rFonts w:hint="cs"/>
          <w:rtl/>
          <w:lang w:bidi="fa-IR"/>
        </w:rPr>
        <w:lastRenderedPageBreak/>
        <w:t>مربوط به معاونت خدمات اجتماعی</w:t>
      </w:r>
      <w:r w:rsidR="00F46C94">
        <w:rPr>
          <w:rFonts w:hint="cs"/>
          <w:rtl/>
          <w:lang w:bidi="fa-IR"/>
        </w:rPr>
        <w:t>(</w:t>
      </w:r>
      <w:r w:rsidR="00F46C94">
        <w:rPr>
          <w:rFonts w:asciiTheme="minorHAnsi" w:hAnsiTheme="minorHAnsi"/>
          <w:lang w:bidi="fa-IR"/>
        </w:rPr>
        <w:t>P5</w:t>
      </w:r>
      <w:r w:rsidR="00F46C94">
        <w:rPr>
          <w:rFonts w:hint="cs"/>
          <w:rtl/>
          <w:lang w:bidi="fa-IR"/>
        </w:rPr>
        <w:t>)</w:t>
      </w:r>
    </w:p>
    <w:p w14:paraId="176E253A" w14:textId="363B3584" w:rsidR="00CC74C6" w:rsidRPr="00B131DA" w:rsidRDefault="005F19BA" w:rsidP="00E93127">
      <w:pPr>
        <w:pStyle w:val="Heading2"/>
        <w:numPr>
          <w:ilvl w:val="1"/>
          <w:numId w:val="4"/>
        </w:numPr>
        <w:bidi/>
        <w:rPr>
          <w:lang w:bidi="fa-IR"/>
        </w:rPr>
      </w:pPr>
      <w:r w:rsidRPr="00B131DA">
        <w:rPr>
          <w:rFonts w:hint="cs"/>
          <w:rtl/>
          <w:lang w:bidi="fa-IR"/>
        </w:rPr>
        <w:t>اگر دستور اقدام مستقیم از طرف</w:t>
      </w:r>
      <w:r w:rsidR="00760A36" w:rsidRPr="00B131DA">
        <w:rPr>
          <w:rFonts w:hint="cs"/>
          <w:rtl/>
          <w:lang w:bidi="fa-IR"/>
        </w:rPr>
        <w:t xml:space="preserve"> </w:t>
      </w:r>
      <w:r w:rsidRPr="00B131DA">
        <w:rPr>
          <w:rFonts w:hint="cs"/>
          <w:rtl/>
          <w:lang w:bidi="fa-IR"/>
        </w:rPr>
        <w:t xml:space="preserve">معاونت </w:t>
      </w:r>
      <w:r w:rsidR="00760A36" w:rsidRPr="00B131DA">
        <w:rPr>
          <w:rFonts w:hint="cs"/>
          <w:rtl/>
          <w:lang w:bidi="fa-IR"/>
        </w:rPr>
        <w:t xml:space="preserve">را </w:t>
      </w:r>
      <w:r w:rsidRPr="00B131DA">
        <w:rPr>
          <w:rFonts w:hint="cs"/>
          <w:rtl/>
          <w:lang w:bidi="fa-IR"/>
        </w:rPr>
        <w:t>داشته</w:t>
      </w:r>
      <w:r w:rsidR="00CC74C6" w:rsidRPr="00B131DA">
        <w:rPr>
          <w:rFonts w:hint="cs"/>
          <w:rtl/>
          <w:lang w:bidi="fa-IR"/>
        </w:rPr>
        <w:t xml:space="preserve"> باشد</w:t>
      </w:r>
    </w:p>
    <w:p w14:paraId="645D7CF4" w14:textId="70E44612" w:rsidR="002767CF" w:rsidRPr="003C25F1" w:rsidRDefault="002767CF" w:rsidP="00F46C94">
      <w:pPr>
        <w:pStyle w:val="ListParagraph"/>
        <w:bidi/>
        <w:ind w:left="360"/>
        <w:jc w:val="both"/>
        <w:rPr>
          <w:rFonts w:cs="B Mitra"/>
          <w:rtl/>
          <w:lang w:bidi="fa-IR"/>
        </w:rPr>
      </w:pPr>
      <w:r w:rsidRPr="003C25F1">
        <w:rPr>
          <w:rFonts w:cs="B Titr" w:hint="cs"/>
          <w:rtl/>
          <w:lang w:bidi="fa-IR"/>
        </w:rPr>
        <w:t xml:space="preserve">تبصره 6 : </w:t>
      </w:r>
      <w:r w:rsidRPr="003C25F1">
        <w:rPr>
          <w:rFonts w:cs="B Titr" w:hint="cs"/>
          <w:color w:val="000000" w:themeColor="text1"/>
          <w:rtl/>
          <w:lang w:bidi="fa-IR"/>
        </w:rPr>
        <w:t xml:space="preserve">زمان انتخاب حوزه اقدام کننده درخواست مردمی توسط معاونت، دو انتخاب وجود خواهد داشت و انتخاب هر دو گزینه </w:t>
      </w:r>
      <w:r w:rsidR="00F46C94">
        <w:rPr>
          <w:rFonts w:cs="B Titr" w:hint="cs"/>
          <w:color w:val="000000" w:themeColor="text1"/>
          <w:rtl/>
          <w:lang w:bidi="fa-IR"/>
        </w:rPr>
        <w:t>امکان پذیر</w:t>
      </w:r>
      <w:r w:rsidRPr="003C25F1">
        <w:rPr>
          <w:rFonts w:cs="B Titr" w:hint="cs"/>
          <w:color w:val="000000" w:themeColor="text1"/>
          <w:rtl/>
          <w:lang w:bidi="fa-IR"/>
        </w:rPr>
        <w:t xml:space="preserve">خواهد بود. </w:t>
      </w:r>
    </w:p>
    <w:p w14:paraId="2C11BCE2" w14:textId="1A497906" w:rsidR="0031300E" w:rsidRPr="0031300E" w:rsidRDefault="00CC74C6" w:rsidP="00F46C94">
      <w:pPr>
        <w:pStyle w:val="Heading2"/>
        <w:numPr>
          <w:ilvl w:val="2"/>
          <w:numId w:val="4"/>
        </w:numPr>
        <w:bidi/>
        <w:jc w:val="both"/>
        <w:rPr>
          <w:lang w:bidi="fa-IR"/>
        </w:rPr>
      </w:pPr>
      <w:r>
        <w:rPr>
          <w:rFonts w:hint="cs"/>
          <w:rtl/>
          <w:lang w:bidi="fa-IR"/>
        </w:rPr>
        <w:t>دستور اقدام مستقیمی که</w:t>
      </w:r>
      <w:r w:rsidR="005F19BA" w:rsidRPr="00AD4A3F">
        <w:rPr>
          <w:rFonts w:hint="cs"/>
          <w:rtl/>
          <w:lang w:bidi="fa-IR"/>
        </w:rPr>
        <w:t xml:space="preserve"> مربوط به امور حمایتی باشد به مدیریت امور محرومین ارجاع میشود</w:t>
      </w:r>
      <w:r w:rsidR="00AE7B5A">
        <w:rPr>
          <w:rFonts w:hint="cs"/>
          <w:rtl/>
          <w:lang w:bidi="fa-IR"/>
        </w:rPr>
        <w:t xml:space="preserve">. دراین </w:t>
      </w:r>
      <w:r w:rsidR="00F46C94">
        <w:rPr>
          <w:rFonts w:hint="cs"/>
          <w:rtl/>
          <w:lang w:bidi="fa-IR"/>
        </w:rPr>
        <w:t>واحد</w:t>
      </w:r>
      <w:r w:rsidR="00AE7B5A">
        <w:rPr>
          <w:rFonts w:hint="cs"/>
          <w:rtl/>
          <w:lang w:bidi="fa-IR"/>
        </w:rPr>
        <w:t xml:space="preserve"> پس از </w:t>
      </w:r>
      <w:r w:rsidR="00F46C94">
        <w:rPr>
          <w:rFonts w:hint="cs"/>
          <w:rtl/>
          <w:lang w:bidi="fa-IR"/>
        </w:rPr>
        <w:t>طی مراحل</w:t>
      </w:r>
      <w:r w:rsidR="003D0800">
        <w:rPr>
          <w:rFonts w:hint="cs"/>
          <w:rtl/>
          <w:lang w:bidi="fa-IR"/>
        </w:rPr>
        <w:t xml:space="preserve">، گزارش مورد نظر </w:t>
      </w:r>
      <w:r w:rsidR="00AE7B5A">
        <w:rPr>
          <w:rFonts w:hint="cs"/>
          <w:rtl/>
          <w:lang w:bidi="fa-IR"/>
        </w:rPr>
        <w:t xml:space="preserve">جهت تایید </w:t>
      </w:r>
      <w:r w:rsidR="003D0800">
        <w:rPr>
          <w:rFonts w:hint="cs"/>
          <w:rtl/>
          <w:lang w:bidi="fa-IR"/>
        </w:rPr>
        <w:t xml:space="preserve">به </w:t>
      </w:r>
      <w:r w:rsidR="00AE7B5A">
        <w:rPr>
          <w:rFonts w:hint="cs"/>
          <w:rtl/>
          <w:lang w:bidi="fa-IR"/>
        </w:rPr>
        <w:t>مدیریت امور محرومین ارسال</w:t>
      </w:r>
      <w:r w:rsidR="003D0800">
        <w:rPr>
          <w:rFonts w:hint="cs"/>
          <w:rtl/>
          <w:lang w:bidi="fa-IR"/>
        </w:rPr>
        <w:t xml:space="preserve"> می شود که درصورت موافقت،</w:t>
      </w:r>
      <w:r w:rsidR="00AE7B5A">
        <w:rPr>
          <w:rFonts w:hint="cs"/>
          <w:rtl/>
          <w:lang w:bidi="fa-IR"/>
        </w:rPr>
        <w:t xml:space="preserve"> گزارش نتیجه اقدام به معاونت خدمات اجتماعی ارسال می شود</w:t>
      </w:r>
      <w:r w:rsidR="002D1760">
        <w:rPr>
          <w:rFonts w:hint="cs"/>
          <w:rtl/>
          <w:lang w:bidi="fa-IR"/>
        </w:rPr>
        <w:t>. همچنین در صورت عدم تایید مدیریت مربوطه</w:t>
      </w:r>
      <w:r w:rsidR="003D0800">
        <w:rPr>
          <w:rFonts w:hint="cs"/>
          <w:rtl/>
          <w:lang w:bidi="fa-IR"/>
        </w:rPr>
        <w:t>،</w:t>
      </w:r>
      <w:r w:rsidR="002D1760">
        <w:rPr>
          <w:rFonts w:hint="cs"/>
          <w:rtl/>
          <w:lang w:bidi="fa-IR"/>
        </w:rPr>
        <w:t xml:space="preserve"> به مرحله قبل بازمی</w:t>
      </w:r>
      <w:r w:rsidR="00F46C94">
        <w:rPr>
          <w:rFonts w:hint="cs"/>
          <w:rtl/>
          <w:lang w:bidi="fa-IR"/>
        </w:rPr>
        <w:t xml:space="preserve"> </w:t>
      </w:r>
      <w:r w:rsidR="002D1760">
        <w:rPr>
          <w:rFonts w:hint="cs"/>
          <w:rtl/>
          <w:lang w:bidi="fa-IR"/>
        </w:rPr>
        <w:t>گردد.</w:t>
      </w:r>
      <w:r w:rsidR="00293886">
        <w:rPr>
          <w:lang w:bidi="fa-IR"/>
        </w:rPr>
        <w:t>(</w:t>
      </w:r>
      <w:r w:rsidR="00293886">
        <w:rPr>
          <w:rFonts w:ascii="Cambria" w:hAnsi="Cambria"/>
          <w:lang w:bidi="fa-IR"/>
        </w:rPr>
        <w:t>P6</w:t>
      </w:r>
      <w:r w:rsidR="00293886">
        <w:rPr>
          <w:lang w:bidi="fa-IR"/>
        </w:rPr>
        <w:t>)</w:t>
      </w:r>
    </w:p>
    <w:p w14:paraId="1140B419" w14:textId="36A02B0F" w:rsidR="0031300E" w:rsidRDefault="002D1760" w:rsidP="0031300E">
      <w:pPr>
        <w:pStyle w:val="Heading2"/>
        <w:numPr>
          <w:ilvl w:val="2"/>
          <w:numId w:val="4"/>
        </w:numPr>
        <w:bidi/>
        <w:jc w:val="both"/>
        <w:rPr>
          <w:rtl/>
          <w:lang w:bidi="fa-IR"/>
        </w:rPr>
      </w:pPr>
      <w:r w:rsidRPr="00EE0938">
        <w:rPr>
          <w:rFonts w:hint="cs"/>
          <w:rtl/>
          <w:lang w:bidi="fa-IR"/>
        </w:rPr>
        <w:t>اگر دستور اقدام مستقیم از طرف معاونت را داشته و مربوط به امور</w:t>
      </w:r>
      <w:r w:rsidR="00293886">
        <w:rPr>
          <w:lang w:bidi="fa-IR"/>
        </w:rPr>
        <w:t xml:space="preserve"> </w:t>
      </w:r>
      <w:r w:rsidRPr="00EE0938">
        <w:rPr>
          <w:rFonts w:hint="cs"/>
          <w:rtl/>
          <w:lang w:bidi="fa-IR"/>
        </w:rPr>
        <w:t>زیارتی باشد به مدیریت امور زائرین ارجاع میشود و ادام</w:t>
      </w:r>
      <w:r w:rsidR="00293886">
        <w:rPr>
          <w:rFonts w:hint="cs"/>
          <w:rtl/>
          <w:lang w:bidi="fa-IR"/>
        </w:rPr>
        <w:t>ه فرآیند مشابه بند قبلی</w:t>
      </w:r>
      <w:r w:rsidR="00293886">
        <w:rPr>
          <w:lang w:bidi="fa-IR"/>
        </w:rPr>
        <w:t xml:space="preserve"> </w:t>
      </w:r>
      <w:r w:rsidR="00293886">
        <w:rPr>
          <w:rFonts w:hint="cs"/>
          <w:rtl/>
          <w:lang w:bidi="fa-IR"/>
        </w:rPr>
        <w:t>خواهد بود.(</w:t>
      </w:r>
      <w:r w:rsidR="00293886">
        <w:rPr>
          <w:rFonts w:asciiTheme="minorHAnsi" w:hAnsiTheme="minorHAnsi"/>
          <w:lang w:bidi="fa-IR"/>
        </w:rPr>
        <w:t>P9</w:t>
      </w:r>
      <w:r w:rsidR="00293886">
        <w:rPr>
          <w:rFonts w:hint="cs"/>
          <w:rtl/>
          <w:lang w:bidi="fa-IR"/>
        </w:rPr>
        <w:t>)</w:t>
      </w:r>
    </w:p>
    <w:p w14:paraId="233C9403" w14:textId="7A31EC2E" w:rsidR="0031300E" w:rsidRPr="00EE0938" w:rsidRDefault="0031300E" w:rsidP="0031300E">
      <w:pPr>
        <w:pStyle w:val="Heading2"/>
        <w:numPr>
          <w:ilvl w:val="2"/>
          <w:numId w:val="4"/>
        </w:numPr>
        <w:bidi/>
        <w:jc w:val="both"/>
        <w:rPr>
          <w:rtl/>
          <w:lang w:bidi="fa-IR"/>
        </w:rPr>
      </w:pPr>
      <w:r w:rsidRPr="00EE0938">
        <w:rPr>
          <w:rFonts w:hint="cs"/>
          <w:rtl/>
          <w:lang w:bidi="fa-IR"/>
        </w:rPr>
        <w:t>در صورت غیر مرتبط شناخته شدن فرم درخواست</w:t>
      </w:r>
      <w:r>
        <w:rPr>
          <w:rFonts w:hint="cs"/>
          <w:rtl/>
          <w:lang w:bidi="fa-IR"/>
        </w:rPr>
        <w:t xml:space="preserve"> توسط معاونت خدمات اجتماعی</w:t>
      </w:r>
      <w:r w:rsidRPr="00EE0938">
        <w:rPr>
          <w:rFonts w:hint="cs"/>
          <w:rtl/>
          <w:lang w:bidi="fa-IR"/>
        </w:rPr>
        <w:t xml:space="preserve">، می تواند گزینه </w:t>
      </w:r>
      <w:r>
        <w:rPr>
          <w:rFonts w:hint="cs"/>
          <w:rtl/>
          <w:lang w:bidi="fa-IR"/>
        </w:rPr>
        <w:t>برگشت درخواست غیرمرتبط</w:t>
      </w:r>
      <w:r w:rsidRPr="00EE0938">
        <w:rPr>
          <w:rFonts w:hint="cs"/>
          <w:rtl/>
          <w:lang w:bidi="fa-IR"/>
        </w:rPr>
        <w:t xml:space="preserve"> </w:t>
      </w:r>
      <w:r w:rsidRPr="00EE0938">
        <w:rPr>
          <w:rFonts w:ascii="Times New Roman" w:hAnsi="Times New Roman" w:cs="Times New Roman" w:hint="cs"/>
          <w:rtl/>
          <w:lang w:bidi="fa-IR"/>
        </w:rPr>
        <w:t>–</w:t>
      </w:r>
      <w:r w:rsidRPr="00EE0938">
        <w:rPr>
          <w:rFonts w:hint="cs"/>
          <w:rtl/>
          <w:lang w:bidi="fa-IR"/>
        </w:rPr>
        <w:t xml:space="preserve"> بایگانی را انتخاب نماید.</w:t>
      </w:r>
    </w:p>
    <w:p w14:paraId="6571B63D" w14:textId="77777777" w:rsidR="0031300E" w:rsidRPr="0031300E" w:rsidRDefault="0031300E" w:rsidP="0031300E">
      <w:pPr>
        <w:pStyle w:val="Heading2"/>
        <w:bidi/>
        <w:ind w:left="1224"/>
        <w:jc w:val="both"/>
        <w:rPr>
          <w:lang w:bidi="fa-IR"/>
        </w:rPr>
      </w:pPr>
    </w:p>
    <w:p w14:paraId="4795E81A" w14:textId="04FDFE29" w:rsidR="002767CF" w:rsidRPr="003C25F1" w:rsidRDefault="002767CF" w:rsidP="009314B0">
      <w:pPr>
        <w:pStyle w:val="ListParagraph"/>
        <w:bidi/>
        <w:ind w:left="360"/>
        <w:jc w:val="both"/>
        <w:rPr>
          <w:rFonts w:cs="B Mitra"/>
          <w:rtl/>
          <w:lang w:bidi="fa-IR"/>
        </w:rPr>
      </w:pPr>
      <w:r w:rsidRPr="003C25F1">
        <w:rPr>
          <w:rFonts w:cs="B Titr" w:hint="cs"/>
          <w:rtl/>
          <w:lang w:bidi="fa-IR"/>
        </w:rPr>
        <w:t>تبصره 7 : نتیجه تمامی اقدامات انجام شده</w:t>
      </w:r>
      <w:r w:rsidR="003D0800">
        <w:rPr>
          <w:rFonts w:cs="B Titr" w:hint="cs"/>
          <w:rtl/>
          <w:lang w:bidi="fa-IR"/>
        </w:rPr>
        <w:t xml:space="preserve"> </w:t>
      </w:r>
      <w:r w:rsidRPr="003C25F1">
        <w:rPr>
          <w:rFonts w:cs="B Titr" w:hint="cs"/>
          <w:rtl/>
          <w:lang w:bidi="fa-IR"/>
        </w:rPr>
        <w:t>می بایست</w:t>
      </w:r>
      <w:r w:rsidR="006363C7" w:rsidRPr="003C25F1">
        <w:rPr>
          <w:rFonts w:cs="B Titr" w:hint="cs"/>
          <w:rtl/>
          <w:lang w:bidi="fa-IR"/>
        </w:rPr>
        <w:t xml:space="preserve"> ابتدا به تایید مدیریت مربوطه رسیده سپس جهت تایید نهایی به </w:t>
      </w:r>
      <w:r w:rsidRPr="003C25F1">
        <w:rPr>
          <w:rFonts w:cs="B Titr" w:hint="cs"/>
          <w:rtl/>
          <w:lang w:bidi="fa-IR"/>
        </w:rPr>
        <w:t xml:space="preserve">معاونت محترم </w:t>
      </w:r>
      <w:r w:rsidR="006363C7" w:rsidRPr="003C25F1">
        <w:rPr>
          <w:rFonts w:cs="B Titr" w:hint="cs"/>
          <w:rtl/>
          <w:lang w:bidi="fa-IR"/>
        </w:rPr>
        <w:t>ارسال شود</w:t>
      </w:r>
      <w:r w:rsidRPr="003C25F1">
        <w:rPr>
          <w:rFonts w:cs="B Titr" w:hint="cs"/>
          <w:rtl/>
          <w:lang w:bidi="fa-IR"/>
        </w:rPr>
        <w:t xml:space="preserve"> و درصورت تایید توسط ایشان به مدیرعامل محترم بنیاد کرامت ارسال می شود و در صورتیکه مورد تایید نباشد به حوزه اقدام کننده برگشت داده می شود.</w:t>
      </w:r>
    </w:p>
    <w:p w14:paraId="5CF6119F" w14:textId="24E55E2F" w:rsidR="002767CF" w:rsidRPr="003C25F1" w:rsidRDefault="002767CF" w:rsidP="00293886">
      <w:pPr>
        <w:pStyle w:val="ListParagraph"/>
        <w:bidi/>
        <w:ind w:left="360"/>
        <w:jc w:val="both"/>
        <w:rPr>
          <w:rFonts w:cs="B Titr"/>
          <w:rtl/>
          <w:lang w:bidi="fa-IR"/>
        </w:rPr>
      </w:pPr>
      <w:r w:rsidRPr="003C25F1">
        <w:rPr>
          <w:rFonts w:cs="B Titr" w:hint="cs"/>
          <w:rtl/>
          <w:lang w:bidi="fa-IR"/>
        </w:rPr>
        <w:t xml:space="preserve">تبصره 8 : فرم هایی که جهت بررسی و اقدام به معاونت خدمات اجتماعی ارجاع می شوند، در صورت عدم ملاحظه توسط ایشان به صورت خودکار ظرف 60 دقیقه </w:t>
      </w:r>
      <w:r w:rsidR="00293886">
        <w:rPr>
          <w:rFonts w:cs="B Titr" w:hint="cs"/>
          <w:rtl/>
          <w:lang w:bidi="fa-IR"/>
        </w:rPr>
        <w:t>برای</w:t>
      </w:r>
      <w:r w:rsidRPr="003C25F1">
        <w:rPr>
          <w:rFonts w:cs="B Titr" w:hint="cs"/>
          <w:rtl/>
          <w:lang w:bidi="fa-IR"/>
        </w:rPr>
        <w:t xml:space="preserve"> بررسی اولیه </w:t>
      </w:r>
      <w:r w:rsidR="00293886">
        <w:rPr>
          <w:rFonts w:cs="B Titr" w:hint="cs"/>
          <w:rtl/>
          <w:lang w:bidi="fa-IR"/>
        </w:rPr>
        <w:t>به</w:t>
      </w:r>
      <w:r w:rsidRPr="003C25F1">
        <w:rPr>
          <w:rFonts w:cs="B Titr" w:hint="cs"/>
          <w:rtl/>
          <w:lang w:bidi="fa-IR"/>
        </w:rPr>
        <w:t xml:space="preserve"> مدیریت امور محرومین، ارجاع خواهد شد.</w:t>
      </w:r>
    </w:p>
    <w:p w14:paraId="3A62C002" w14:textId="01BE5348" w:rsidR="002767CF" w:rsidRPr="003C25F1" w:rsidRDefault="002767CF" w:rsidP="00293886">
      <w:pPr>
        <w:pStyle w:val="ListParagraph"/>
        <w:bidi/>
        <w:ind w:left="360"/>
        <w:jc w:val="both"/>
        <w:rPr>
          <w:rFonts w:cs="B Titr"/>
          <w:rtl/>
          <w:lang w:bidi="fa-IR"/>
        </w:rPr>
      </w:pPr>
      <w:r w:rsidRPr="003C25F1">
        <w:rPr>
          <w:rFonts w:cs="B Titr" w:hint="cs"/>
          <w:rtl/>
          <w:lang w:bidi="fa-IR"/>
        </w:rPr>
        <w:t>تبصره 9 : در هرمرحله</w:t>
      </w:r>
      <w:r w:rsidR="00293886">
        <w:rPr>
          <w:rFonts w:cs="B Titr" w:hint="cs"/>
          <w:rtl/>
          <w:lang w:bidi="fa-IR"/>
        </w:rPr>
        <w:t xml:space="preserve"> ای</w:t>
      </w:r>
      <w:r w:rsidRPr="003C25F1">
        <w:rPr>
          <w:rFonts w:cs="B Titr" w:hint="cs"/>
          <w:rtl/>
          <w:lang w:bidi="fa-IR"/>
        </w:rPr>
        <w:t xml:space="preserve"> بعد از صدور دستور اقدام توسط معاونت، درج کدملی متقاضی اجباری خواهد بود و اگر کد ملی ثبت نشود امکان ثبت </w:t>
      </w:r>
      <w:r w:rsidR="00293886">
        <w:rPr>
          <w:rFonts w:cs="B Titr" w:hint="cs"/>
          <w:rtl/>
          <w:lang w:bidi="fa-IR"/>
        </w:rPr>
        <w:t>اقدام</w:t>
      </w:r>
      <w:r w:rsidRPr="003C25F1">
        <w:rPr>
          <w:rFonts w:cs="B Titr" w:hint="cs"/>
          <w:rtl/>
          <w:lang w:bidi="fa-IR"/>
        </w:rPr>
        <w:t xml:space="preserve"> و ادامه مراحل وجود نخواهد داشت.</w:t>
      </w:r>
    </w:p>
    <w:p w14:paraId="0D1319BE" w14:textId="77777777" w:rsidR="00CC74C6" w:rsidRPr="00B131DA" w:rsidRDefault="00CC74C6" w:rsidP="00512E93">
      <w:pPr>
        <w:pStyle w:val="Heading2"/>
        <w:numPr>
          <w:ilvl w:val="1"/>
          <w:numId w:val="4"/>
        </w:numPr>
        <w:bidi/>
        <w:rPr>
          <w:lang w:bidi="fa-IR"/>
        </w:rPr>
      </w:pPr>
      <w:r w:rsidRPr="00B131DA">
        <w:rPr>
          <w:rFonts w:hint="cs"/>
          <w:rtl/>
          <w:lang w:bidi="fa-IR"/>
        </w:rPr>
        <w:t>اگر درخواستی دستور بررسی معاونت را داشته باشد</w:t>
      </w:r>
    </w:p>
    <w:p w14:paraId="51575B56" w14:textId="07A26048" w:rsidR="00CC74C6" w:rsidRDefault="00CC74C6" w:rsidP="00342BCF">
      <w:pPr>
        <w:pStyle w:val="Heading2"/>
        <w:numPr>
          <w:ilvl w:val="2"/>
          <w:numId w:val="4"/>
        </w:numPr>
        <w:bidi/>
        <w:rPr>
          <w:sz w:val="24"/>
          <w:szCs w:val="24"/>
          <w:lang w:bidi="fa-IR"/>
        </w:rPr>
      </w:pPr>
      <w:r>
        <w:rPr>
          <w:rFonts w:hint="cs"/>
          <w:sz w:val="24"/>
          <w:szCs w:val="24"/>
          <w:rtl/>
          <w:lang w:bidi="fa-IR"/>
        </w:rPr>
        <w:t xml:space="preserve"> </w:t>
      </w:r>
      <w:r w:rsidRPr="00342BCF">
        <w:rPr>
          <w:rFonts w:hint="cs"/>
          <w:rtl/>
          <w:lang w:bidi="fa-IR"/>
        </w:rPr>
        <w:t>بررسی درخواست در مدیریت امور محرومین</w:t>
      </w:r>
      <w:r w:rsidR="00293886">
        <w:rPr>
          <w:rFonts w:hint="cs"/>
          <w:rtl/>
          <w:lang w:bidi="fa-IR"/>
        </w:rPr>
        <w:t>(</w:t>
      </w:r>
      <w:r w:rsidR="00293886">
        <w:rPr>
          <w:rFonts w:asciiTheme="minorHAnsi" w:hAnsiTheme="minorHAnsi"/>
          <w:lang w:bidi="fa-IR"/>
        </w:rPr>
        <w:t>P6</w:t>
      </w:r>
      <w:r w:rsidR="00293886">
        <w:rPr>
          <w:rFonts w:hint="cs"/>
          <w:rtl/>
          <w:lang w:bidi="fa-IR"/>
        </w:rPr>
        <w:t>)</w:t>
      </w:r>
      <w:r>
        <w:rPr>
          <w:rFonts w:hint="cs"/>
          <w:sz w:val="24"/>
          <w:szCs w:val="24"/>
          <w:rtl/>
          <w:lang w:bidi="fa-IR"/>
        </w:rPr>
        <w:t xml:space="preserve"> </w:t>
      </w:r>
    </w:p>
    <w:p w14:paraId="31A62E45" w14:textId="756523A7" w:rsidR="00CC74C6" w:rsidRDefault="00CC74C6" w:rsidP="000673E4">
      <w:pPr>
        <w:bidi/>
        <w:jc w:val="both"/>
        <w:rPr>
          <w:rFonts w:cs="B Mitra"/>
          <w:sz w:val="24"/>
          <w:szCs w:val="24"/>
          <w:rtl/>
          <w:lang w:bidi="fa-IR"/>
        </w:rPr>
      </w:pPr>
      <w:r w:rsidRPr="002767CF">
        <w:rPr>
          <w:rFonts w:cs="B Mitra" w:hint="cs"/>
          <w:sz w:val="24"/>
          <w:szCs w:val="24"/>
          <w:rtl/>
          <w:lang w:bidi="fa-IR"/>
        </w:rPr>
        <w:t xml:space="preserve"> بررسی اولیه واجد شرایط بودن یا غیرمرتبط بودن درخواست ها بررسی و نواقص فرم تکمیل می شود. درصورتی که فرم واجد شرایط شناخته شود، تا تکمیل همه گزینه های کدملی / تاریخ تولد و... امکان ارجاع به مرحله بعد را ندارد.</w:t>
      </w:r>
    </w:p>
    <w:p w14:paraId="64902884" w14:textId="0C083A53" w:rsidR="002767CF" w:rsidRPr="003C25F1" w:rsidRDefault="002767CF" w:rsidP="00293886">
      <w:pPr>
        <w:pStyle w:val="ListParagraph"/>
        <w:bidi/>
        <w:ind w:left="360"/>
        <w:jc w:val="both"/>
        <w:rPr>
          <w:rFonts w:cs="B Titr"/>
          <w:rtl/>
          <w:lang w:bidi="fa-IR"/>
        </w:rPr>
      </w:pPr>
      <w:r w:rsidRPr="003C25F1">
        <w:rPr>
          <w:rFonts w:cs="B Titr" w:hint="cs"/>
          <w:rtl/>
          <w:lang w:bidi="fa-IR"/>
        </w:rPr>
        <w:t>تبصره 10 : در مرحله بررسی اولیه درخواست و انطباق آن با ضوابط، درخواستی که مربوط به حوزه زائرین و  ارجاعات خودکار</w:t>
      </w:r>
      <w:r w:rsidR="00512E93">
        <w:rPr>
          <w:rFonts w:cs="B Titr" w:hint="cs"/>
          <w:rtl/>
          <w:lang w:bidi="fa-IR"/>
        </w:rPr>
        <w:t xml:space="preserve"> </w:t>
      </w:r>
      <w:r w:rsidR="00293886">
        <w:rPr>
          <w:rFonts w:cs="B Titr" w:hint="cs"/>
          <w:rtl/>
          <w:lang w:bidi="fa-IR"/>
        </w:rPr>
        <w:t>(تبصره8)</w:t>
      </w:r>
      <w:r w:rsidRPr="003C25F1">
        <w:rPr>
          <w:rFonts w:cs="B Titr" w:hint="cs"/>
          <w:rtl/>
          <w:lang w:bidi="fa-IR"/>
        </w:rPr>
        <w:t xml:space="preserve"> باشد، جهت صدور دستور بررسی در مدیریت امور زائرین،  به کارتابل معاونت محترم برگشت داده می شود. </w:t>
      </w:r>
    </w:p>
    <w:p w14:paraId="31EB206B" w14:textId="096F3B54" w:rsidR="00CC74C6" w:rsidRDefault="00CC74C6" w:rsidP="000673E4">
      <w:pPr>
        <w:bidi/>
        <w:jc w:val="both"/>
        <w:rPr>
          <w:rFonts w:cs="B Mitra"/>
          <w:sz w:val="24"/>
          <w:szCs w:val="24"/>
          <w:rtl/>
          <w:lang w:bidi="fa-IR"/>
        </w:rPr>
      </w:pPr>
      <w:r w:rsidRPr="002767CF">
        <w:rPr>
          <w:rFonts w:cs="B Mitra" w:hint="cs"/>
          <w:sz w:val="24"/>
          <w:szCs w:val="24"/>
          <w:rtl/>
          <w:lang w:bidi="fa-IR"/>
        </w:rPr>
        <w:t>در صورتی که در مرحله بررسی اولیه درخواست واجد شرایط باشد و تشخیص داده شود که در مدیریت امور محرومین مورد بررسی قرار گیرد، می بایست گزینه ارجاع به مدیریت محرومین انتخاب شود.</w:t>
      </w:r>
    </w:p>
    <w:p w14:paraId="5811F403" w14:textId="307E0802" w:rsidR="002767CF" w:rsidRPr="003C25F1" w:rsidRDefault="002767CF" w:rsidP="001E7574">
      <w:pPr>
        <w:pStyle w:val="ListParagraph"/>
        <w:bidi/>
        <w:ind w:left="360"/>
        <w:jc w:val="both"/>
        <w:rPr>
          <w:rFonts w:cs="B Titr"/>
          <w:rtl/>
          <w:lang w:bidi="fa-IR"/>
        </w:rPr>
      </w:pPr>
      <w:r w:rsidRPr="003C25F1">
        <w:rPr>
          <w:rFonts w:cs="B Titr" w:hint="cs"/>
          <w:rtl/>
          <w:lang w:bidi="fa-IR"/>
        </w:rPr>
        <w:t>تبصره 11 : در صورتیکه ارجاع فوق توسط مدیریت امور محرومین غیر مرتبط شناخته شود جهت بررسی مجدد به مرحله قبل بازگشت داده می شود.</w:t>
      </w:r>
    </w:p>
    <w:p w14:paraId="02856689" w14:textId="28524D10" w:rsidR="00510B6A" w:rsidRDefault="00510B6A" w:rsidP="000673E4">
      <w:pPr>
        <w:bidi/>
        <w:jc w:val="both"/>
        <w:rPr>
          <w:rFonts w:cs="B Mitra"/>
          <w:sz w:val="24"/>
          <w:szCs w:val="24"/>
          <w:rtl/>
          <w:lang w:bidi="fa-IR"/>
        </w:rPr>
      </w:pPr>
      <w:r w:rsidRPr="002767CF">
        <w:rPr>
          <w:rFonts w:cs="B Mitra" w:hint="cs"/>
          <w:sz w:val="24"/>
          <w:szCs w:val="24"/>
          <w:rtl/>
          <w:lang w:bidi="fa-IR"/>
        </w:rPr>
        <w:lastRenderedPageBreak/>
        <w:t xml:space="preserve">در این مرحله، پیشنهاد خدمت تنظیم و جهت تایید به مدیریت محرومین ارجاع داده می شود و اگر پیشنهاد مورد </w:t>
      </w:r>
      <w:r w:rsidR="002E4511">
        <w:rPr>
          <w:rFonts w:cs="B Mitra" w:hint="cs"/>
          <w:sz w:val="24"/>
          <w:szCs w:val="24"/>
          <w:rtl/>
          <w:lang w:bidi="fa-IR"/>
        </w:rPr>
        <w:t>تایید باشد به مرحله اقدام خواهد رفت</w:t>
      </w:r>
      <w:r w:rsidRPr="002767CF">
        <w:rPr>
          <w:rFonts w:cs="B Mitra" w:hint="cs"/>
          <w:sz w:val="24"/>
          <w:szCs w:val="24"/>
          <w:rtl/>
          <w:lang w:bidi="fa-IR"/>
        </w:rPr>
        <w:t xml:space="preserve"> و اگر مورد تایید قرار نگیرد جهت اصلاح به مرحله قبل بازگشت داده می شود.</w:t>
      </w:r>
    </w:p>
    <w:p w14:paraId="67E8F5C4" w14:textId="46570982" w:rsidR="009E3D68" w:rsidRDefault="009E3D68" w:rsidP="002E4511">
      <w:pPr>
        <w:bidi/>
        <w:jc w:val="both"/>
        <w:rPr>
          <w:rFonts w:cs="B Mitra"/>
          <w:sz w:val="24"/>
          <w:szCs w:val="24"/>
          <w:rtl/>
          <w:lang w:bidi="fa-IR"/>
        </w:rPr>
      </w:pPr>
      <w:r>
        <w:rPr>
          <w:rFonts w:cs="B Mitra" w:hint="cs"/>
          <w:sz w:val="24"/>
          <w:szCs w:val="24"/>
          <w:rtl/>
          <w:lang w:bidi="fa-IR"/>
        </w:rPr>
        <w:t xml:space="preserve">دراین مرحله اگر اقدامی نیازمند دستور معاونت باشد </w:t>
      </w:r>
      <w:r w:rsidR="002E4511">
        <w:rPr>
          <w:rFonts w:cs="B Mitra" w:hint="cs"/>
          <w:sz w:val="24"/>
          <w:szCs w:val="24"/>
          <w:rtl/>
          <w:lang w:bidi="fa-IR"/>
        </w:rPr>
        <w:t>برای</w:t>
      </w:r>
      <w:r>
        <w:rPr>
          <w:rFonts w:cs="B Mitra" w:hint="cs"/>
          <w:sz w:val="24"/>
          <w:szCs w:val="24"/>
          <w:rtl/>
          <w:lang w:bidi="fa-IR"/>
        </w:rPr>
        <w:t xml:space="preserve"> تایید پیشنهاد اقدام، به ایشان ارسال و </w:t>
      </w:r>
      <w:r w:rsidR="002E4511">
        <w:rPr>
          <w:rFonts w:cs="B Mitra" w:hint="cs"/>
          <w:sz w:val="24"/>
          <w:szCs w:val="24"/>
          <w:rtl/>
          <w:lang w:bidi="fa-IR"/>
        </w:rPr>
        <w:t>پس از</w:t>
      </w:r>
      <w:r>
        <w:rPr>
          <w:rFonts w:cs="B Mitra" w:hint="cs"/>
          <w:sz w:val="24"/>
          <w:szCs w:val="24"/>
          <w:rtl/>
          <w:lang w:bidi="fa-IR"/>
        </w:rPr>
        <w:t xml:space="preserve"> تایید</w:t>
      </w:r>
      <w:r w:rsidR="002E4511">
        <w:rPr>
          <w:rFonts w:cs="B Mitra" w:hint="cs"/>
          <w:sz w:val="24"/>
          <w:szCs w:val="24"/>
          <w:rtl/>
          <w:lang w:bidi="fa-IR"/>
        </w:rPr>
        <w:t>،</w:t>
      </w:r>
      <w:r>
        <w:rPr>
          <w:rFonts w:cs="B Mitra" w:hint="cs"/>
          <w:sz w:val="24"/>
          <w:szCs w:val="24"/>
          <w:rtl/>
          <w:lang w:bidi="fa-IR"/>
        </w:rPr>
        <w:t xml:space="preserve"> اقدام </w:t>
      </w:r>
      <w:r w:rsidR="002E4511">
        <w:rPr>
          <w:rFonts w:cs="B Mitra" w:hint="cs"/>
          <w:sz w:val="24"/>
          <w:szCs w:val="24"/>
          <w:rtl/>
          <w:lang w:bidi="fa-IR"/>
        </w:rPr>
        <w:t>خواهد شد</w:t>
      </w:r>
      <w:r>
        <w:rPr>
          <w:rFonts w:cs="B Mitra" w:hint="cs"/>
          <w:sz w:val="24"/>
          <w:szCs w:val="24"/>
          <w:rtl/>
          <w:lang w:bidi="fa-IR"/>
        </w:rPr>
        <w:t xml:space="preserve"> و چنانچه پیشنهاد مورد تایید معاونت نباشد </w:t>
      </w:r>
      <w:r w:rsidR="002E4511">
        <w:rPr>
          <w:rFonts w:cs="B Mitra" w:hint="cs"/>
          <w:sz w:val="24"/>
          <w:szCs w:val="24"/>
          <w:rtl/>
          <w:lang w:bidi="fa-IR"/>
        </w:rPr>
        <w:t>برای</w:t>
      </w:r>
      <w:r>
        <w:rPr>
          <w:rFonts w:cs="B Mitra" w:hint="cs"/>
          <w:sz w:val="24"/>
          <w:szCs w:val="24"/>
          <w:rtl/>
          <w:lang w:bidi="fa-IR"/>
        </w:rPr>
        <w:t xml:space="preserve"> اصلاح به مرحله قبل بازمی</w:t>
      </w:r>
      <w:r w:rsidR="002E4511">
        <w:rPr>
          <w:rFonts w:cs="B Mitra" w:hint="cs"/>
          <w:sz w:val="24"/>
          <w:szCs w:val="24"/>
          <w:rtl/>
          <w:lang w:bidi="fa-IR"/>
        </w:rPr>
        <w:t xml:space="preserve"> </w:t>
      </w:r>
      <w:r>
        <w:rPr>
          <w:rFonts w:cs="B Mitra" w:hint="cs"/>
          <w:sz w:val="24"/>
          <w:szCs w:val="24"/>
          <w:rtl/>
          <w:lang w:bidi="fa-IR"/>
        </w:rPr>
        <w:t>گردد.</w:t>
      </w:r>
    </w:p>
    <w:p w14:paraId="485E5F5E" w14:textId="447F41A7" w:rsidR="009E3D68" w:rsidRPr="003C25F1" w:rsidRDefault="009E3D68" w:rsidP="002E4511">
      <w:pPr>
        <w:pStyle w:val="ListParagraph"/>
        <w:bidi/>
        <w:ind w:left="360"/>
        <w:jc w:val="both"/>
        <w:rPr>
          <w:rFonts w:cs="B Titr"/>
          <w:rtl/>
          <w:lang w:bidi="fa-IR"/>
        </w:rPr>
      </w:pPr>
      <w:r w:rsidRPr="003C25F1">
        <w:rPr>
          <w:rFonts w:cs="B Titr" w:hint="cs"/>
          <w:rtl/>
          <w:lang w:bidi="fa-IR"/>
        </w:rPr>
        <w:t xml:space="preserve">تبصره 12 : پیشنهادات ارائه شده هریک از مدیریت های محرومین، زائرین و مجاورین </w:t>
      </w:r>
      <w:r w:rsidR="002E4511">
        <w:rPr>
          <w:rFonts w:cs="B Titr" w:hint="cs"/>
          <w:rtl/>
          <w:lang w:bidi="fa-IR"/>
        </w:rPr>
        <w:t>برای</w:t>
      </w:r>
      <w:r w:rsidRPr="003C25F1">
        <w:rPr>
          <w:rFonts w:cs="B Titr" w:hint="cs"/>
          <w:rtl/>
          <w:lang w:bidi="fa-IR"/>
        </w:rPr>
        <w:t xml:space="preserve"> اقدام</w:t>
      </w:r>
      <w:r w:rsidR="002E4511">
        <w:rPr>
          <w:rFonts w:cs="B Titr" w:hint="cs"/>
          <w:rtl/>
          <w:lang w:bidi="fa-IR"/>
        </w:rPr>
        <w:t>،</w:t>
      </w:r>
      <w:r w:rsidRPr="003C25F1">
        <w:rPr>
          <w:rFonts w:cs="B Titr" w:hint="cs"/>
          <w:rtl/>
          <w:lang w:bidi="fa-IR"/>
        </w:rPr>
        <w:t xml:space="preserve"> نیازمند دستور معاونت می باشد و یا مدیر از تفویض اختیار خود که سقف معینی دارد استفاده می نماید.</w:t>
      </w:r>
    </w:p>
    <w:p w14:paraId="12D9CBD7" w14:textId="6BD30766" w:rsidR="00CC74C6" w:rsidRDefault="002767CF" w:rsidP="002E4511">
      <w:pPr>
        <w:bidi/>
        <w:jc w:val="both"/>
        <w:rPr>
          <w:rFonts w:cs="B Mitra"/>
          <w:sz w:val="24"/>
          <w:szCs w:val="24"/>
          <w:rtl/>
          <w:lang w:bidi="fa-IR"/>
        </w:rPr>
      </w:pPr>
      <w:r>
        <w:rPr>
          <w:rFonts w:cs="B Mitra" w:hint="cs"/>
          <w:sz w:val="24"/>
          <w:szCs w:val="24"/>
          <w:rtl/>
          <w:lang w:bidi="fa-IR"/>
        </w:rPr>
        <w:t>در صورتی</w:t>
      </w:r>
      <w:r w:rsidR="002E4511">
        <w:rPr>
          <w:rFonts w:cs="B Mitra" w:hint="cs"/>
          <w:sz w:val="24"/>
          <w:szCs w:val="24"/>
          <w:rtl/>
          <w:lang w:bidi="fa-IR"/>
        </w:rPr>
        <w:t xml:space="preserve"> </w:t>
      </w:r>
      <w:r>
        <w:rPr>
          <w:rFonts w:cs="B Mitra" w:hint="cs"/>
          <w:sz w:val="24"/>
          <w:szCs w:val="24"/>
          <w:rtl/>
          <w:lang w:bidi="fa-IR"/>
        </w:rPr>
        <w:t>که درخواستی در این مرحله توسط بررسی</w:t>
      </w:r>
      <w:r w:rsidR="002E4511">
        <w:rPr>
          <w:rFonts w:cs="B Mitra" w:hint="cs"/>
          <w:sz w:val="24"/>
          <w:szCs w:val="24"/>
          <w:rtl/>
          <w:lang w:bidi="fa-IR"/>
        </w:rPr>
        <w:t xml:space="preserve"> کننده فاقد شرایط شناخته شود، برای </w:t>
      </w:r>
      <w:r>
        <w:rPr>
          <w:rFonts w:cs="B Mitra" w:hint="cs"/>
          <w:sz w:val="24"/>
          <w:szCs w:val="24"/>
          <w:rtl/>
          <w:lang w:bidi="fa-IR"/>
        </w:rPr>
        <w:t xml:space="preserve">تایید مدیریت محرومین، به ایشان ارجاع می </w:t>
      </w:r>
      <w:r w:rsidR="002E4511">
        <w:rPr>
          <w:rFonts w:cs="B Mitra" w:hint="cs"/>
          <w:sz w:val="24"/>
          <w:szCs w:val="24"/>
          <w:rtl/>
          <w:lang w:bidi="fa-IR"/>
        </w:rPr>
        <w:t>شود</w:t>
      </w:r>
      <w:r>
        <w:rPr>
          <w:rFonts w:cs="B Mitra" w:hint="cs"/>
          <w:sz w:val="24"/>
          <w:szCs w:val="24"/>
          <w:rtl/>
          <w:lang w:bidi="fa-IR"/>
        </w:rPr>
        <w:t xml:space="preserve"> و در صورت عدم تایید</w:t>
      </w:r>
      <w:r w:rsidR="002E4511">
        <w:rPr>
          <w:rFonts w:cs="B Mitra" w:hint="cs"/>
          <w:sz w:val="24"/>
          <w:szCs w:val="24"/>
          <w:rtl/>
          <w:lang w:bidi="fa-IR"/>
        </w:rPr>
        <w:t>(فاقد شرایط بودن)</w:t>
      </w:r>
      <w:r>
        <w:rPr>
          <w:rFonts w:cs="B Mitra" w:hint="cs"/>
          <w:sz w:val="24"/>
          <w:szCs w:val="24"/>
          <w:rtl/>
          <w:lang w:bidi="fa-IR"/>
        </w:rPr>
        <w:t>، به منظور بررسی مجدد به مرحله قبلی باز می</w:t>
      </w:r>
      <w:r w:rsidR="002E4511">
        <w:rPr>
          <w:rFonts w:cs="B Mitra" w:hint="cs"/>
          <w:sz w:val="24"/>
          <w:szCs w:val="24"/>
          <w:rtl/>
          <w:lang w:bidi="fa-IR"/>
        </w:rPr>
        <w:t xml:space="preserve"> </w:t>
      </w:r>
      <w:r>
        <w:rPr>
          <w:rFonts w:cs="B Mitra" w:hint="cs"/>
          <w:sz w:val="24"/>
          <w:szCs w:val="24"/>
          <w:rtl/>
          <w:lang w:bidi="fa-IR"/>
        </w:rPr>
        <w:t xml:space="preserve">گردد. همچنین در صورت تایید </w:t>
      </w:r>
      <w:r w:rsidR="002E4511">
        <w:rPr>
          <w:rFonts w:cs="B Mitra" w:hint="cs"/>
          <w:sz w:val="24"/>
          <w:szCs w:val="24"/>
          <w:rtl/>
          <w:lang w:bidi="fa-IR"/>
        </w:rPr>
        <w:t>فاقد شرایط بودن</w:t>
      </w:r>
      <w:r>
        <w:rPr>
          <w:rFonts w:cs="B Mitra" w:hint="cs"/>
          <w:sz w:val="24"/>
          <w:szCs w:val="24"/>
          <w:rtl/>
          <w:lang w:bidi="fa-IR"/>
        </w:rPr>
        <w:t xml:space="preserve">، نتیجه به </w:t>
      </w:r>
      <w:r w:rsidR="002E4511">
        <w:rPr>
          <w:rFonts w:cs="B Mitra" w:hint="cs"/>
          <w:sz w:val="24"/>
          <w:szCs w:val="24"/>
          <w:rtl/>
          <w:lang w:bidi="fa-IR"/>
        </w:rPr>
        <w:t xml:space="preserve">استحضار </w:t>
      </w:r>
      <w:r>
        <w:rPr>
          <w:rFonts w:cs="B Mitra" w:hint="cs"/>
          <w:sz w:val="24"/>
          <w:szCs w:val="24"/>
          <w:rtl/>
          <w:lang w:bidi="fa-IR"/>
        </w:rPr>
        <w:t xml:space="preserve">معاونت </w:t>
      </w:r>
      <w:r w:rsidR="002E4511">
        <w:rPr>
          <w:rFonts w:cs="B Mitra" w:hint="cs"/>
          <w:sz w:val="24"/>
          <w:szCs w:val="24"/>
          <w:rtl/>
          <w:lang w:bidi="fa-IR"/>
        </w:rPr>
        <w:t>خواهد رسید.</w:t>
      </w:r>
    </w:p>
    <w:p w14:paraId="1773B4C0" w14:textId="3841834C" w:rsidR="002767CF" w:rsidRDefault="00512E93" w:rsidP="00512E93">
      <w:pPr>
        <w:pStyle w:val="Heading2"/>
        <w:numPr>
          <w:ilvl w:val="3"/>
          <w:numId w:val="4"/>
        </w:numPr>
        <w:bidi/>
        <w:rPr>
          <w:sz w:val="24"/>
          <w:szCs w:val="24"/>
          <w:lang w:bidi="fa-IR"/>
        </w:rPr>
      </w:pPr>
      <w:r>
        <w:rPr>
          <w:rFonts w:hint="cs"/>
          <w:sz w:val="24"/>
          <w:rtl/>
          <w:lang w:bidi="fa-IR"/>
        </w:rPr>
        <w:t xml:space="preserve">بررسی در مدیریت محرومین - </w:t>
      </w:r>
      <w:r w:rsidR="009E3D68" w:rsidRPr="00EE0938">
        <w:rPr>
          <w:rFonts w:hint="cs"/>
          <w:sz w:val="24"/>
          <w:rtl/>
          <w:lang w:bidi="fa-IR"/>
        </w:rPr>
        <w:t>درخواست واجد شرایط مربوط به شهر مشهد</w:t>
      </w:r>
      <w:r w:rsidR="002E4511">
        <w:rPr>
          <w:rFonts w:hint="cs"/>
          <w:sz w:val="24"/>
          <w:rtl/>
          <w:lang w:bidi="fa-IR"/>
        </w:rPr>
        <w:t>(</w:t>
      </w:r>
      <w:r w:rsidR="002E4511">
        <w:rPr>
          <w:rFonts w:asciiTheme="minorHAnsi" w:hAnsiTheme="minorHAnsi"/>
          <w:sz w:val="24"/>
          <w:lang w:bidi="fa-IR"/>
        </w:rPr>
        <w:t>P8</w:t>
      </w:r>
      <w:r w:rsidR="002E4511">
        <w:rPr>
          <w:rFonts w:hint="cs"/>
          <w:sz w:val="24"/>
          <w:rtl/>
          <w:lang w:bidi="fa-IR"/>
        </w:rPr>
        <w:t>)</w:t>
      </w:r>
    </w:p>
    <w:p w14:paraId="343CDA0C" w14:textId="4456CC48" w:rsidR="009E3D68" w:rsidRDefault="009E3D68" w:rsidP="009E3D68">
      <w:pPr>
        <w:bidi/>
        <w:jc w:val="both"/>
        <w:rPr>
          <w:rFonts w:cs="B Mitra"/>
          <w:sz w:val="24"/>
          <w:szCs w:val="24"/>
          <w:rtl/>
          <w:lang w:bidi="fa-IR"/>
        </w:rPr>
      </w:pPr>
      <w:r w:rsidRPr="009E3D68">
        <w:rPr>
          <w:rFonts w:cs="B Mitra" w:hint="cs"/>
          <w:sz w:val="24"/>
          <w:szCs w:val="24"/>
          <w:rtl/>
          <w:lang w:bidi="fa-IR"/>
        </w:rPr>
        <w:t>در صورتی که در مرحله بررسی اولیه</w:t>
      </w:r>
      <w:r w:rsidR="002E4511">
        <w:rPr>
          <w:rFonts w:cs="B Mitra" w:hint="cs"/>
          <w:sz w:val="24"/>
          <w:szCs w:val="24"/>
          <w:rtl/>
          <w:lang w:bidi="fa-IR"/>
        </w:rPr>
        <w:t>،</w:t>
      </w:r>
      <w:r w:rsidRPr="009E3D68">
        <w:rPr>
          <w:rFonts w:cs="B Mitra" w:hint="cs"/>
          <w:sz w:val="24"/>
          <w:szCs w:val="24"/>
          <w:rtl/>
          <w:lang w:bidi="fa-IR"/>
        </w:rPr>
        <w:t xml:space="preserve"> درخواست واجد شرایط و مربوط به شهر مشهد باشد به مدیریت امور مجاورین ارجاع خواهد شد. </w:t>
      </w:r>
    </w:p>
    <w:p w14:paraId="573870C0" w14:textId="6433FB8F" w:rsidR="009E3D68" w:rsidRPr="003C25F1" w:rsidRDefault="009E3D68" w:rsidP="001E7574">
      <w:pPr>
        <w:pStyle w:val="ListParagraph"/>
        <w:bidi/>
        <w:ind w:left="360"/>
        <w:jc w:val="both"/>
        <w:rPr>
          <w:rFonts w:cs="B Titr"/>
          <w:rtl/>
          <w:lang w:bidi="fa-IR"/>
        </w:rPr>
      </w:pPr>
      <w:r w:rsidRPr="003C25F1">
        <w:rPr>
          <w:rFonts w:cs="B Titr" w:hint="cs"/>
          <w:rtl/>
          <w:lang w:bidi="fa-IR"/>
        </w:rPr>
        <w:t>تبصره 13 :</w:t>
      </w:r>
      <w:r w:rsidR="002E4511">
        <w:rPr>
          <w:rFonts w:cs="B Titr" w:hint="cs"/>
          <w:rtl/>
          <w:lang w:bidi="fa-IR"/>
        </w:rPr>
        <w:t>درمرحله بررسی اولیه</w:t>
      </w:r>
      <w:r w:rsidRPr="003C25F1">
        <w:rPr>
          <w:rFonts w:cs="B Titr" w:hint="cs"/>
          <w:rtl/>
          <w:lang w:bidi="fa-IR"/>
        </w:rPr>
        <w:t xml:space="preserve"> با تکمیل فیلد های نام استان و شهر محل سکونت متقاضی، سیستم به طور هوشمند درخواست متقاضی را با توجه به منطقه جغرافیایی یا به خارج از شهر مشهد و یا به مدیریت مجاورین ارسال می</w:t>
      </w:r>
      <w:r w:rsidR="002E4511">
        <w:rPr>
          <w:rFonts w:cs="B Titr" w:hint="cs"/>
          <w:rtl/>
          <w:lang w:bidi="fa-IR"/>
        </w:rPr>
        <w:t xml:space="preserve"> </w:t>
      </w:r>
      <w:r w:rsidRPr="003C25F1">
        <w:rPr>
          <w:rFonts w:cs="B Titr" w:hint="cs"/>
          <w:rtl/>
          <w:lang w:bidi="fa-IR"/>
        </w:rPr>
        <w:t>نماید.</w:t>
      </w:r>
    </w:p>
    <w:p w14:paraId="79E453BE" w14:textId="77777777" w:rsidR="009E3D68" w:rsidRDefault="009E3D68" w:rsidP="000673E4">
      <w:pPr>
        <w:bidi/>
        <w:jc w:val="both"/>
        <w:rPr>
          <w:rFonts w:cs="B Mitra"/>
          <w:sz w:val="24"/>
          <w:szCs w:val="24"/>
          <w:rtl/>
          <w:lang w:bidi="fa-IR"/>
        </w:rPr>
      </w:pPr>
      <w:r w:rsidRPr="00AD4A3F">
        <w:rPr>
          <w:rFonts w:cs="B Mitra" w:hint="cs"/>
          <w:sz w:val="24"/>
          <w:szCs w:val="24"/>
          <w:rtl/>
          <w:lang w:bidi="fa-IR"/>
        </w:rPr>
        <w:t>درمدیریت امور مجاورین گزارش بررسی و نظر کارشناسی ثبت می شود، سپس جهت تصمیم گیری به مدیریت امور مجاورین ارجاع خواهد شد.</w:t>
      </w:r>
    </w:p>
    <w:p w14:paraId="476DAC37" w14:textId="0CD60564" w:rsidR="009E3D68" w:rsidRDefault="009E3D68" w:rsidP="002E4511">
      <w:pPr>
        <w:bidi/>
        <w:jc w:val="both"/>
        <w:rPr>
          <w:rFonts w:cs="B Mitra"/>
          <w:sz w:val="24"/>
          <w:szCs w:val="24"/>
          <w:rtl/>
          <w:lang w:bidi="fa-IR"/>
        </w:rPr>
      </w:pPr>
      <w:r>
        <w:rPr>
          <w:rFonts w:cs="B Mitra" w:hint="cs"/>
          <w:sz w:val="24"/>
          <w:szCs w:val="24"/>
          <w:rtl/>
          <w:lang w:bidi="fa-IR"/>
        </w:rPr>
        <w:t>در صورتی</w:t>
      </w:r>
      <w:r w:rsidR="002E4511">
        <w:rPr>
          <w:rFonts w:cs="B Mitra" w:hint="cs"/>
          <w:sz w:val="24"/>
          <w:szCs w:val="24"/>
          <w:rtl/>
          <w:lang w:bidi="fa-IR"/>
        </w:rPr>
        <w:t xml:space="preserve"> </w:t>
      </w:r>
      <w:r>
        <w:rPr>
          <w:rFonts w:cs="B Mitra" w:hint="cs"/>
          <w:sz w:val="24"/>
          <w:szCs w:val="24"/>
          <w:rtl/>
          <w:lang w:bidi="fa-IR"/>
        </w:rPr>
        <w:t xml:space="preserve">که پیشنهاد مورد تایید مدیریت مجاورین قرار نگیرد </w:t>
      </w:r>
      <w:r w:rsidR="002E4511">
        <w:rPr>
          <w:rFonts w:cs="B Mitra" w:hint="cs"/>
          <w:sz w:val="24"/>
          <w:szCs w:val="24"/>
          <w:rtl/>
          <w:lang w:bidi="fa-IR"/>
        </w:rPr>
        <w:t>برای</w:t>
      </w:r>
      <w:r>
        <w:rPr>
          <w:rFonts w:cs="B Mitra" w:hint="cs"/>
          <w:sz w:val="24"/>
          <w:szCs w:val="24"/>
          <w:rtl/>
          <w:lang w:bidi="fa-IR"/>
        </w:rPr>
        <w:t xml:space="preserve"> اصلاح به مرحله قبل بازگشت داده می شود.</w:t>
      </w:r>
    </w:p>
    <w:p w14:paraId="55748E20" w14:textId="4BB2478A" w:rsidR="009E3D68" w:rsidRDefault="009E3D68" w:rsidP="000673E4">
      <w:pPr>
        <w:bidi/>
        <w:jc w:val="both"/>
        <w:rPr>
          <w:rFonts w:cs="B Mitra"/>
          <w:sz w:val="24"/>
          <w:szCs w:val="24"/>
          <w:rtl/>
          <w:lang w:bidi="fa-IR"/>
        </w:rPr>
      </w:pPr>
      <w:r>
        <w:rPr>
          <w:rFonts w:cs="B Mitra" w:hint="cs"/>
          <w:sz w:val="24"/>
          <w:szCs w:val="24"/>
          <w:rtl/>
          <w:lang w:bidi="fa-IR"/>
        </w:rPr>
        <w:t xml:space="preserve">در صورتیکه پیشنهاد توسط مدیریت مورد تایید و واجد شرایط </w:t>
      </w:r>
      <w:r w:rsidR="006363C7">
        <w:rPr>
          <w:rFonts w:cs="B Mitra" w:hint="cs"/>
          <w:sz w:val="24"/>
          <w:szCs w:val="24"/>
          <w:rtl/>
          <w:lang w:bidi="fa-IR"/>
        </w:rPr>
        <w:t>باشد می تواند اقدام لازم صورت پذیرد و ادامه مراحل با توجه به تبصره های شماره 7 و 12 خواهد بود.</w:t>
      </w:r>
    </w:p>
    <w:p w14:paraId="090302FE" w14:textId="72569DE7" w:rsidR="006363C7" w:rsidRDefault="006363C7" w:rsidP="002E4511">
      <w:pPr>
        <w:bidi/>
        <w:jc w:val="both"/>
        <w:rPr>
          <w:rFonts w:cs="B Mitra"/>
          <w:sz w:val="24"/>
          <w:szCs w:val="24"/>
          <w:rtl/>
          <w:lang w:bidi="fa-IR"/>
        </w:rPr>
      </w:pPr>
      <w:r>
        <w:rPr>
          <w:rFonts w:cs="B Mitra" w:hint="cs"/>
          <w:sz w:val="24"/>
          <w:szCs w:val="24"/>
          <w:rtl/>
          <w:lang w:bidi="fa-IR"/>
        </w:rPr>
        <w:t>در صورتی</w:t>
      </w:r>
      <w:r w:rsidR="002E4511">
        <w:rPr>
          <w:rFonts w:cs="B Mitra" w:hint="cs"/>
          <w:sz w:val="24"/>
          <w:szCs w:val="24"/>
          <w:rtl/>
          <w:lang w:bidi="fa-IR"/>
        </w:rPr>
        <w:t xml:space="preserve"> </w:t>
      </w:r>
      <w:r>
        <w:rPr>
          <w:rFonts w:cs="B Mitra" w:hint="cs"/>
          <w:sz w:val="24"/>
          <w:szCs w:val="24"/>
          <w:rtl/>
          <w:lang w:bidi="fa-IR"/>
        </w:rPr>
        <w:t xml:space="preserve">که درخواستی در این مرحله توسط شخص بررسی کننده فاقد شرایط شناخته شود به جهت تایید مدیریت مجاورین، به ایشان ارجاع می گردد و در صورت عدم تایید </w:t>
      </w:r>
      <w:r w:rsidR="002E4511">
        <w:rPr>
          <w:rFonts w:cs="B Mitra" w:hint="cs"/>
          <w:sz w:val="24"/>
          <w:szCs w:val="24"/>
          <w:rtl/>
          <w:lang w:bidi="fa-IR"/>
        </w:rPr>
        <w:t>فاقدشرایط بودن</w:t>
      </w:r>
      <w:r>
        <w:rPr>
          <w:rFonts w:cs="B Mitra" w:hint="cs"/>
          <w:sz w:val="24"/>
          <w:szCs w:val="24"/>
          <w:rtl/>
          <w:lang w:bidi="fa-IR"/>
        </w:rPr>
        <w:t>، به منظور بررسی مجدد به مرحله قبلی باز می</w:t>
      </w:r>
      <w:r w:rsidR="002E4511">
        <w:rPr>
          <w:rFonts w:cs="B Mitra" w:hint="cs"/>
          <w:sz w:val="24"/>
          <w:szCs w:val="24"/>
          <w:rtl/>
          <w:lang w:bidi="fa-IR"/>
        </w:rPr>
        <w:t xml:space="preserve"> </w:t>
      </w:r>
      <w:r>
        <w:rPr>
          <w:rFonts w:cs="B Mitra" w:hint="cs"/>
          <w:sz w:val="24"/>
          <w:szCs w:val="24"/>
          <w:rtl/>
          <w:lang w:bidi="fa-IR"/>
        </w:rPr>
        <w:t xml:space="preserve">گردد. همچنین در صورت تایید اقدام مذکور، نتیجه </w:t>
      </w:r>
      <w:r w:rsidR="002E4511">
        <w:rPr>
          <w:rFonts w:cs="B Mitra" w:hint="cs"/>
          <w:sz w:val="24"/>
          <w:szCs w:val="24"/>
          <w:rtl/>
          <w:lang w:bidi="fa-IR"/>
        </w:rPr>
        <w:t>به استحضار معاونت خواهد رسید.</w:t>
      </w:r>
    </w:p>
    <w:p w14:paraId="0CFAD972" w14:textId="017C40EB" w:rsidR="006363C7" w:rsidRDefault="00512E93" w:rsidP="00512E93">
      <w:pPr>
        <w:pStyle w:val="Heading2"/>
        <w:numPr>
          <w:ilvl w:val="3"/>
          <w:numId w:val="4"/>
        </w:numPr>
        <w:bidi/>
        <w:rPr>
          <w:sz w:val="24"/>
          <w:szCs w:val="24"/>
          <w:lang w:bidi="fa-IR"/>
        </w:rPr>
      </w:pPr>
      <w:r>
        <w:rPr>
          <w:rFonts w:hint="cs"/>
          <w:sz w:val="24"/>
          <w:rtl/>
          <w:lang w:bidi="fa-IR"/>
        </w:rPr>
        <w:t xml:space="preserve">بررسی درخواست در مدیریت محرومین - </w:t>
      </w:r>
      <w:r w:rsidR="006363C7" w:rsidRPr="00EE0938">
        <w:rPr>
          <w:rFonts w:hint="cs"/>
          <w:sz w:val="24"/>
          <w:rtl/>
          <w:lang w:bidi="fa-IR"/>
        </w:rPr>
        <w:t xml:space="preserve">درخواست واجد شرایط مربوط به کانون های </w:t>
      </w:r>
      <w:r w:rsidR="002E4511">
        <w:rPr>
          <w:rFonts w:hint="cs"/>
          <w:sz w:val="24"/>
          <w:rtl/>
          <w:lang w:bidi="fa-IR"/>
        </w:rPr>
        <w:t>خدمت در استانها(</w:t>
      </w:r>
      <w:r w:rsidR="002E4511">
        <w:rPr>
          <w:rFonts w:asciiTheme="minorHAnsi" w:hAnsiTheme="minorHAnsi"/>
          <w:sz w:val="24"/>
          <w:lang w:bidi="fa-IR"/>
        </w:rPr>
        <w:t>P10</w:t>
      </w:r>
      <w:r w:rsidR="002E4511">
        <w:rPr>
          <w:rFonts w:hint="cs"/>
          <w:sz w:val="24"/>
          <w:rtl/>
          <w:lang w:bidi="fa-IR"/>
        </w:rPr>
        <w:t>)</w:t>
      </w:r>
    </w:p>
    <w:p w14:paraId="1BF3C6A2" w14:textId="77777777" w:rsidR="006363C7" w:rsidRPr="006363C7" w:rsidRDefault="006363C7" w:rsidP="000673E4">
      <w:pPr>
        <w:pStyle w:val="ListParagraph"/>
        <w:bidi/>
        <w:ind w:left="360"/>
        <w:jc w:val="both"/>
        <w:rPr>
          <w:rFonts w:cs="B Mitra"/>
          <w:sz w:val="24"/>
          <w:szCs w:val="24"/>
          <w:rtl/>
          <w:lang w:bidi="fa-IR"/>
        </w:rPr>
      </w:pPr>
      <w:r w:rsidRPr="006363C7">
        <w:rPr>
          <w:rFonts w:cs="B Mitra" w:hint="cs"/>
          <w:sz w:val="24"/>
          <w:szCs w:val="24"/>
          <w:rtl/>
          <w:lang w:bidi="fa-IR"/>
        </w:rPr>
        <w:t xml:space="preserve">در صورتی که در مرحله بررسی اولیه، درخواست واجد شرایط و مربوط به خارج از شهر مشهد باشد به مسئول کانون خدمت مورد نظر ارجاع خواهد شد. در مدیریت کانون های خدمت رضوی گزارش بررسی و نظرکارشناسی ثبت و درخواست واجد شرایط با تنظیم پیشنهاد خدمت جهت تایید به مسئول کانون های خدمت ارسال می شود. </w:t>
      </w:r>
    </w:p>
    <w:p w14:paraId="7217F630" w14:textId="7CA0A6EC" w:rsidR="006363C7" w:rsidRPr="006363C7" w:rsidRDefault="006363C7" w:rsidP="00650ACA">
      <w:pPr>
        <w:pStyle w:val="ListParagraph"/>
        <w:bidi/>
        <w:ind w:left="360"/>
        <w:jc w:val="both"/>
        <w:rPr>
          <w:rFonts w:cs="B Mitra"/>
          <w:sz w:val="24"/>
          <w:szCs w:val="24"/>
          <w:rtl/>
          <w:lang w:bidi="fa-IR"/>
        </w:rPr>
      </w:pPr>
      <w:r w:rsidRPr="006363C7">
        <w:rPr>
          <w:rFonts w:cs="B Mitra" w:hint="cs"/>
          <w:sz w:val="24"/>
          <w:szCs w:val="24"/>
          <w:rtl/>
          <w:lang w:bidi="fa-IR"/>
        </w:rPr>
        <w:t>در صورت تایید پیشنهاد و ام</w:t>
      </w:r>
      <w:r w:rsidR="00650ACA">
        <w:rPr>
          <w:rFonts w:cs="B Mitra" w:hint="cs"/>
          <w:sz w:val="24"/>
          <w:szCs w:val="24"/>
          <w:rtl/>
          <w:lang w:bidi="fa-IR"/>
        </w:rPr>
        <w:t xml:space="preserve">کان ارائه خدمت در کانون استانی، </w:t>
      </w:r>
      <w:r w:rsidRPr="006363C7">
        <w:rPr>
          <w:rFonts w:cs="B Mitra" w:hint="cs"/>
          <w:sz w:val="24"/>
          <w:szCs w:val="24"/>
          <w:rtl/>
          <w:lang w:bidi="fa-IR"/>
        </w:rPr>
        <w:t>نتیجه اقدام</w:t>
      </w:r>
      <w:r w:rsidR="00650ACA">
        <w:rPr>
          <w:rFonts w:cs="B Mitra" w:hint="cs"/>
          <w:sz w:val="24"/>
          <w:szCs w:val="24"/>
          <w:rtl/>
          <w:lang w:bidi="fa-IR"/>
        </w:rPr>
        <w:t>، پس از</w:t>
      </w:r>
      <w:r w:rsidRPr="006363C7">
        <w:rPr>
          <w:rFonts w:cs="B Mitra" w:hint="cs"/>
          <w:sz w:val="24"/>
          <w:szCs w:val="24"/>
          <w:rtl/>
          <w:lang w:bidi="fa-IR"/>
        </w:rPr>
        <w:t xml:space="preserve"> تایید مسئول کانون به معاونت خدمات اجتماعی ارسال می شود و درغیر اینصورت </w:t>
      </w:r>
      <w:r w:rsidR="00650ACA">
        <w:rPr>
          <w:rFonts w:cs="B Mitra" w:hint="cs"/>
          <w:sz w:val="24"/>
          <w:szCs w:val="24"/>
          <w:rtl/>
          <w:lang w:bidi="fa-IR"/>
        </w:rPr>
        <w:t>برای</w:t>
      </w:r>
      <w:r w:rsidRPr="006363C7">
        <w:rPr>
          <w:rFonts w:cs="B Mitra" w:hint="cs"/>
          <w:sz w:val="24"/>
          <w:szCs w:val="24"/>
          <w:rtl/>
          <w:lang w:bidi="fa-IR"/>
        </w:rPr>
        <w:t xml:space="preserve"> بررسی مجدد به مرحله تنظیم پیشنهاد</w:t>
      </w:r>
      <w:r w:rsidR="00650ACA">
        <w:rPr>
          <w:rFonts w:cs="B Mitra" w:hint="cs"/>
          <w:sz w:val="24"/>
          <w:szCs w:val="24"/>
          <w:rtl/>
          <w:lang w:bidi="fa-IR"/>
        </w:rPr>
        <w:t xml:space="preserve"> در اُستان</w:t>
      </w:r>
      <w:r w:rsidRPr="006363C7">
        <w:rPr>
          <w:rFonts w:cs="B Mitra" w:hint="cs"/>
          <w:sz w:val="24"/>
          <w:szCs w:val="24"/>
          <w:rtl/>
          <w:lang w:bidi="fa-IR"/>
        </w:rPr>
        <w:t xml:space="preserve"> بازگشت داده می شود.</w:t>
      </w:r>
    </w:p>
    <w:p w14:paraId="1C4C7844" w14:textId="2754B533" w:rsidR="006363C7" w:rsidRPr="006363C7" w:rsidRDefault="006363C7" w:rsidP="00650ACA">
      <w:pPr>
        <w:pStyle w:val="ListParagraph"/>
        <w:bidi/>
        <w:ind w:left="360"/>
        <w:jc w:val="both"/>
        <w:rPr>
          <w:rFonts w:cs="B Mitra"/>
          <w:sz w:val="24"/>
          <w:szCs w:val="24"/>
          <w:rtl/>
          <w:lang w:bidi="fa-IR"/>
        </w:rPr>
      </w:pPr>
      <w:r w:rsidRPr="006363C7">
        <w:rPr>
          <w:rFonts w:cs="B Mitra" w:hint="cs"/>
          <w:sz w:val="24"/>
          <w:szCs w:val="24"/>
          <w:rtl/>
          <w:lang w:bidi="fa-IR"/>
        </w:rPr>
        <w:t>همچنین درخواستی که</w:t>
      </w:r>
      <w:r w:rsidRPr="006363C7">
        <w:rPr>
          <w:rFonts w:cs="B Mitra"/>
          <w:sz w:val="24"/>
          <w:szCs w:val="24"/>
          <w:lang w:bidi="fa-IR"/>
        </w:rPr>
        <w:t xml:space="preserve"> </w:t>
      </w:r>
      <w:r w:rsidRPr="006363C7">
        <w:rPr>
          <w:rFonts w:cs="B Mitra" w:hint="cs"/>
          <w:sz w:val="24"/>
          <w:szCs w:val="24"/>
          <w:rtl/>
          <w:lang w:bidi="fa-IR"/>
        </w:rPr>
        <w:t xml:space="preserve">دراین مرحله فاقد شرایط شناخته شود، جهت تایید به مسئول کانون خدمت </w:t>
      </w:r>
      <w:r w:rsidR="00650ACA">
        <w:rPr>
          <w:rFonts w:cs="B Mitra" w:hint="cs"/>
          <w:sz w:val="24"/>
          <w:szCs w:val="24"/>
          <w:rtl/>
          <w:lang w:bidi="fa-IR"/>
        </w:rPr>
        <w:t xml:space="preserve">استانی ارسال شده و در صورت عدم </w:t>
      </w:r>
      <w:r w:rsidRPr="006363C7">
        <w:rPr>
          <w:rFonts w:cs="B Mitra" w:hint="cs"/>
          <w:sz w:val="24"/>
          <w:szCs w:val="24"/>
          <w:rtl/>
          <w:lang w:bidi="fa-IR"/>
        </w:rPr>
        <w:t>تایید به مرحله قبل جهت بررسی مجدد ارسال می شود. همچنین در صورت تایید، نتیجه اقدام به معاونت خدمات اجتماعی ارسال می شود.</w:t>
      </w:r>
    </w:p>
    <w:p w14:paraId="3CAE80AD" w14:textId="52BD8CB6" w:rsidR="006363C7" w:rsidRPr="006363C7" w:rsidRDefault="006363C7" w:rsidP="00650ACA">
      <w:pPr>
        <w:pStyle w:val="ListParagraph"/>
        <w:bidi/>
        <w:ind w:left="360"/>
        <w:jc w:val="both"/>
        <w:rPr>
          <w:rFonts w:cs="B Mitra"/>
          <w:sz w:val="24"/>
          <w:szCs w:val="24"/>
          <w:rtl/>
          <w:lang w:bidi="fa-IR"/>
        </w:rPr>
      </w:pPr>
      <w:r w:rsidRPr="006363C7">
        <w:rPr>
          <w:rFonts w:cs="B Mitra" w:hint="cs"/>
          <w:sz w:val="24"/>
          <w:szCs w:val="24"/>
          <w:rtl/>
          <w:lang w:bidi="fa-IR"/>
        </w:rPr>
        <w:t xml:space="preserve">اگر فرد متقاضی مشکل حمایتی داشته باشد و در کانون خدمت استانی برای آن اقدامی صورت نگیرد به جهت بررسی و انطباق با ضوابط به مدیریت محرومین ارسال می شود. درخواست متقاضی با توجه به بررسی دلیل عدم اقدام کانون خدمت، یا برگشت فرآیندی </w:t>
      </w:r>
      <w:r w:rsidRPr="006363C7">
        <w:rPr>
          <w:rFonts w:cs="B Mitra" w:hint="cs"/>
          <w:sz w:val="24"/>
          <w:szCs w:val="24"/>
          <w:rtl/>
          <w:lang w:bidi="fa-IR"/>
        </w:rPr>
        <w:lastRenderedPageBreak/>
        <w:t xml:space="preserve">به کانون ارسال کننده جهت بررسی مجدد و اصلاح پیشنهاد خواهد داشت و یا درصورت واجد شرایط بودن، جهت تنظیم پیشنهاد خدمت بر اساس </w:t>
      </w:r>
      <w:r w:rsidR="00650ACA">
        <w:rPr>
          <w:rFonts w:cs="B Mitra" w:hint="cs"/>
          <w:sz w:val="24"/>
          <w:szCs w:val="24"/>
          <w:rtl/>
          <w:lang w:bidi="fa-IR"/>
        </w:rPr>
        <w:t>فرآیند</w:t>
      </w:r>
      <w:r w:rsidRPr="006363C7">
        <w:rPr>
          <w:rFonts w:cs="B Mitra" w:hint="cs"/>
          <w:sz w:val="24"/>
          <w:szCs w:val="24"/>
          <w:rtl/>
          <w:lang w:bidi="fa-IR"/>
        </w:rPr>
        <w:t xml:space="preserve"> بررسی درخواست ها در مدیریت محرومین، فرآیند ادامه خواهد داشت.  </w:t>
      </w:r>
    </w:p>
    <w:p w14:paraId="2682D8D0" w14:textId="5EF8C7F3" w:rsidR="001E7574" w:rsidRPr="003C25F1" w:rsidRDefault="001E7574" w:rsidP="001E7574">
      <w:pPr>
        <w:pStyle w:val="ListParagraph"/>
        <w:bidi/>
        <w:ind w:left="360"/>
        <w:jc w:val="both"/>
        <w:rPr>
          <w:rFonts w:cs="B Titr"/>
          <w:rtl/>
          <w:lang w:bidi="fa-IR"/>
        </w:rPr>
      </w:pPr>
      <w:r w:rsidRPr="003C25F1">
        <w:rPr>
          <w:rFonts w:cs="B Titr" w:hint="cs"/>
          <w:rtl/>
          <w:lang w:bidi="fa-IR"/>
        </w:rPr>
        <w:t>تبصره</w:t>
      </w:r>
      <w:r w:rsidR="005C42F5" w:rsidRPr="003C25F1">
        <w:rPr>
          <w:rFonts w:cs="B Titr" w:hint="cs"/>
          <w:rtl/>
          <w:lang w:bidi="fa-IR"/>
        </w:rPr>
        <w:t xml:space="preserve"> 14 </w:t>
      </w:r>
      <w:r w:rsidRPr="003C25F1">
        <w:rPr>
          <w:rFonts w:cs="B Titr" w:hint="cs"/>
          <w:rtl/>
          <w:lang w:bidi="fa-IR"/>
        </w:rPr>
        <w:t>: تمامی فرآیند و رسیدگی به متقاضی باید توسط خادمیار ناظر کانون های خدمت رضوی مورد نظارت قرار گیرد، همچنین فرم های مذکور به صورت تصادفی توسط کارشناس مدیریت امورمحرومین معاونت خدمات اجتماعی بنیاد کرامت رضوی نیز مورد بررسی و ارزیابی قرار می گیرد.</w:t>
      </w:r>
    </w:p>
    <w:p w14:paraId="79A8B082" w14:textId="3828FCCA" w:rsidR="001E7574" w:rsidRPr="00342BCF" w:rsidRDefault="001E7574" w:rsidP="00512E93">
      <w:pPr>
        <w:pStyle w:val="Heading2"/>
        <w:numPr>
          <w:ilvl w:val="2"/>
          <w:numId w:val="4"/>
        </w:numPr>
        <w:bidi/>
        <w:rPr>
          <w:rtl/>
          <w:lang w:bidi="fa-IR"/>
        </w:rPr>
      </w:pPr>
      <w:r w:rsidRPr="00342BCF">
        <w:rPr>
          <w:rFonts w:hint="cs"/>
          <w:rtl/>
          <w:lang w:bidi="fa-IR"/>
        </w:rPr>
        <w:t>بررسی درخواست در مدیریت امور زائرین</w:t>
      </w:r>
      <w:r w:rsidR="00650ACA">
        <w:rPr>
          <w:rFonts w:hint="cs"/>
          <w:rtl/>
          <w:lang w:bidi="fa-IR"/>
        </w:rPr>
        <w:t>(</w:t>
      </w:r>
      <w:r w:rsidR="00650ACA">
        <w:rPr>
          <w:rFonts w:asciiTheme="minorHAnsi" w:hAnsiTheme="minorHAnsi"/>
          <w:lang w:bidi="fa-IR"/>
        </w:rPr>
        <w:t>P9</w:t>
      </w:r>
      <w:r w:rsidR="00650ACA">
        <w:rPr>
          <w:rFonts w:hint="cs"/>
          <w:rtl/>
          <w:lang w:bidi="fa-IR"/>
        </w:rPr>
        <w:t>)</w:t>
      </w:r>
    </w:p>
    <w:p w14:paraId="101D65BD" w14:textId="05E2B6D1" w:rsidR="00086D69" w:rsidRDefault="0065079D" w:rsidP="000673E4">
      <w:pPr>
        <w:bidi/>
        <w:jc w:val="both"/>
        <w:rPr>
          <w:rFonts w:cs="B Mitra"/>
          <w:sz w:val="24"/>
          <w:szCs w:val="24"/>
          <w:rtl/>
          <w:lang w:bidi="fa-IR"/>
        </w:rPr>
      </w:pPr>
      <w:r w:rsidRPr="00AD4A3F">
        <w:rPr>
          <w:rFonts w:cs="B Mitra" w:hint="cs"/>
          <w:sz w:val="24"/>
          <w:szCs w:val="24"/>
          <w:rtl/>
          <w:lang w:bidi="fa-IR"/>
        </w:rPr>
        <w:t>اگر</w:t>
      </w:r>
      <w:r w:rsidR="00AC1351">
        <w:rPr>
          <w:rFonts w:cs="B Mitra" w:hint="cs"/>
          <w:sz w:val="24"/>
          <w:szCs w:val="24"/>
          <w:rtl/>
          <w:lang w:bidi="fa-IR"/>
        </w:rPr>
        <w:t xml:space="preserve"> درخواستی از طرف معاونت خدمات اجتماعی</w:t>
      </w:r>
      <w:r w:rsidRPr="00AD4A3F">
        <w:rPr>
          <w:rFonts w:cs="B Mitra" w:hint="cs"/>
          <w:sz w:val="24"/>
          <w:szCs w:val="24"/>
          <w:rtl/>
          <w:lang w:bidi="fa-IR"/>
        </w:rPr>
        <w:t xml:space="preserve"> دستور بررسی</w:t>
      </w:r>
      <w:r>
        <w:rPr>
          <w:rFonts w:cs="B Mitra" w:hint="cs"/>
          <w:sz w:val="24"/>
          <w:szCs w:val="24"/>
          <w:rtl/>
          <w:lang w:bidi="fa-IR"/>
        </w:rPr>
        <w:t xml:space="preserve"> در مدیریت زائرین داشته باشد</w:t>
      </w:r>
      <w:r w:rsidR="00AC1351">
        <w:rPr>
          <w:rFonts w:cs="B Mitra" w:hint="cs"/>
          <w:sz w:val="24"/>
          <w:szCs w:val="24"/>
          <w:rtl/>
          <w:lang w:bidi="fa-IR"/>
        </w:rPr>
        <w:t>، پس از بررسی اولیه و انطباق درخواست با ضوابط در صورت واجد شرایط بودن به مرحله انت</w:t>
      </w:r>
      <w:r w:rsidR="009D289E">
        <w:rPr>
          <w:rFonts w:cs="B Mitra" w:hint="cs"/>
          <w:sz w:val="24"/>
          <w:szCs w:val="24"/>
          <w:rtl/>
          <w:lang w:bidi="fa-IR"/>
        </w:rPr>
        <w:t>خاب خدمت و تنظیم پیشنهاد می رسد و جهت تایید پیشنهاد به مدیریت امور زائرین ارسال می شود. پیشنهاد خدمتی که مورد تایید باشد جهت اقدام ارسال می شود و پیشنهادی که مورد تایید نباشد جهت اصلاح به مرحله قبل بازمیگردد.</w:t>
      </w:r>
    </w:p>
    <w:p w14:paraId="658C2D24" w14:textId="454E0C64" w:rsidR="009D289E" w:rsidRDefault="009D289E" w:rsidP="00650ACA">
      <w:pPr>
        <w:bidi/>
        <w:jc w:val="both"/>
        <w:rPr>
          <w:rFonts w:cs="B Mitra"/>
          <w:sz w:val="24"/>
          <w:szCs w:val="24"/>
          <w:rtl/>
          <w:lang w:bidi="fa-IR"/>
        </w:rPr>
      </w:pPr>
      <w:r>
        <w:rPr>
          <w:rFonts w:cs="B Mitra" w:hint="cs"/>
          <w:sz w:val="24"/>
          <w:szCs w:val="24"/>
          <w:rtl/>
          <w:lang w:bidi="fa-IR"/>
        </w:rPr>
        <w:t>پس از ارائه خدمت، گزارش اقدام به مدیریت امور زائر</w:t>
      </w:r>
      <w:r w:rsidR="00650ACA">
        <w:rPr>
          <w:rFonts w:cs="B Mitra" w:hint="cs"/>
          <w:sz w:val="24"/>
          <w:szCs w:val="24"/>
          <w:rtl/>
          <w:lang w:bidi="fa-IR"/>
        </w:rPr>
        <w:t>ین ارسال</w:t>
      </w:r>
      <w:r w:rsidR="00347A69">
        <w:rPr>
          <w:rFonts w:cs="B Mitra" w:hint="cs"/>
          <w:sz w:val="24"/>
          <w:szCs w:val="24"/>
          <w:rtl/>
          <w:lang w:bidi="fa-IR"/>
        </w:rPr>
        <w:t xml:space="preserve"> تا در </w:t>
      </w:r>
      <w:r>
        <w:rPr>
          <w:rFonts w:cs="B Mitra" w:hint="cs"/>
          <w:sz w:val="24"/>
          <w:szCs w:val="24"/>
          <w:rtl/>
          <w:lang w:bidi="fa-IR"/>
        </w:rPr>
        <w:t xml:space="preserve">صورت تایید به معاونت خدمات اجتماعی </w:t>
      </w:r>
      <w:r w:rsidR="00347A69">
        <w:rPr>
          <w:rFonts w:cs="B Mitra" w:hint="cs"/>
          <w:sz w:val="24"/>
          <w:szCs w:val="24"/>
          <w:rtl/>
          <w:lang w:bidi="fa-IR"/>
        </w:rPr>
        <w:t>ارسال شود و در صورت عدم تایید به مرحله قبل بازگردد.</w:t>
      </w:r>
    </w:p>
    <w:p w14:paraId="03F757BD" w14:textId="5E3E4100" w:rsidR="00677EAA" w:rsidRDefault="00347A69" w:rsidP="00650ACA">
      <w:pPr>
        <w:bidi/>
        <w:jc w:val="both"/>
        <w:rPr>
          <w:rFonts w:cs="B Mitra"/>
          <w:sz w:val="24"/>
          <w:szCs w:val="24"/>
          <w:lang w:bidi="fa-IR"/>
        </w:rPr>
      </w:pPr>
      <w:r>
        <w:rPr>
          <w:rFonts w:cs="B Mitra" w:hint="cs"/>
          <w:sz w:val="24"/>
          <w:szCs w:val="24"/>
          <w:rtl/>
          <w:lang w:bidi="fa-IR"/>
        </w:rPr>
        <w:t>همچنین درخواستی که در مرحله اولیه فاقد شرایط شناخته شده به مدیریت امور زائرین ارسال می شود. در صورت تایید، گزارش به معاونت خدمات اجتماعی ارسال می شود و در صورت عدم تایید به جهت بررسی مجدد به مرحله قبل باز می گردد.</w:t>
      </w:r>
    </w:p>
    <w:p w14:paraId="188B7BE7" w14:textId="4D19BA4A" w:rsidR="00677EAA" w:rsidRDefault="00512E93" w:rsidP="00512E93">
      <w:pPr>
        <w:pStyle w:val="Heading2"/>
        <w:numPr>
          <w:ilvl w:val="3"/>
          <w:numId w:val="4"/>
        </w:numPr>
        <w:bidi/>
        <w:rPr>
          <w:sz w:val="24"/>
          <w:szCs w:val="24"/>
          <w:lang w:bidi="fa-IR"/>
        </w:rPr>
      </w:pPr>
      <w:r>
        <w:rPr>
          <w:rFonts w:hint="cs"/>
          <w:sz w:val="24"/>
          <w:rtl/>
          <w:lang w:bidi="fa-IR"/>
        </w:rPr>
        <w:t xml:space="preserve">بررسی درخواست در مدیریت زائرین - </w:t>
      </w:r>
      <w:r w:rsidR="00677EAA" w:rsidRPr="00EE0938">
        <w:rPr>
          <w:rFonts w:hint="cs"/>
          <w:sz w:val="24"/>
          <w:rtl/>
          <w:lang w:bidi="fa-IR"/>
        </w:rPr>
        <w:t>ارجاع درخواست به کانون های خدمت استانی</w:t>
      </w:r>
      <w:r w:rsidR="00650ACA">
        <w:rPr>
          <w:rFonts w:hint="cs"/>
          <w:sz w:val="24"/>
          <w:rtl/>
          <w:lang w:bidi="fa-IR"/>
        </w:rPr>
        <w:t>(</w:t>
      </w:r>
      <w:r w:rsidR="00650ACA">
        <w:rPr>
          <w:rFonts w:asciiTheme="minorHAnsi" w:hAnsiTheme="minorHAnsi"/>
          <w:sz w:val="24"/>
          <w:lang w:bidi="fa-IR"/>
        </w:rPr>
        <w:t>P10</w:t>
      </w:r>
      <w:r w:rsidR="00650ACA">
        <w:rPr>
          <w:rFonts w:hint="cs"/>
          <w:sz w:val="24"/>
          <w:rtl/>
          <w:lang w:bidi="fa-IR"/>
        </w:rPr>
        <w:t>)</w:t>
      </w:r>
    </w:p>
    <w:p w14:paraId="3F25262C" w14:textId="1BD62EB0" w:rsidR="00677EAA" w:rsidRDefault="00677EAA" w:rsidP="000673E4">
      <w:pPr>
        <w:bidi/>
        <w:jc w:val="both"/>
        <w:rPr>
          <w:rFonts w:cs="B Mitra"/>
          <w:sz w:val="24"/>
          <w:szCs w:val="24"/>
          <w:rtl/>
          <w:lang w:bidi="fa-IR"/>
        </w:rPr>
      </w:pPr>
      <w:r>
        <w:rPr>
          <w:rFonts w:cs="B Mitra" w:hint="cs"/>
          <w:sz w:val="24"/>
          <w:szCs w:val="24"/>
          <w:rtl/>
          <w:lang w:bidi="fa-IR"/>
        </w:rPr>
        <w:t>در مرحله بررسی اولیه درخواست و انطباق آن با ضوابط در مدیریت امور زائرین، امکان دارد درخواستی به جهت بررسی به یکی از کانون های خدمت استانی ارجاع داده شود که فرآیند بررسی درخواست در کانون های خدمت استانی در بند 2.2.1.2 مورد بحث قرار گرفته است.</w:t>
      </w:r>
    </w:p>
    <w:p w14:paraId="0F6F2DBA" w14:textId="17F32D3E" w:rsidR="00677EAA" w:rsidRDefault="00677EAA" w:rsidP="00650ACA">
      <w:pPr>
        <w:bidi/>
        <w:jc w:val="both"/>
        <w:rPr>
          <w:rFonts w:cs="B Mitra"/>
          <w:sz w:val="24"/>
          <w:szCs w:val="24"/>
          <w:rtl/>
          <w:lang w:bidi="fa-IR"/>
        </w:rPr>
      </w:pPr>
      <w:r>
        <w:rPr>
          <w:rFonts w:cs="B Mitra" w:hint="cs"/>
          <w:sz w:val="24"/>
          <w:szCs w:val="24"/>
          <w:rtl/>
          <w:lang w:bidi="fa-IR"/>
        </w:rPr>
        <w:t xml:space="preserve">ذکر این نکته لازم است که </w:t>
      </w:r>
      <w:r w:rsidRPr="006363C7">
        <w:rPr>
          <w:rFonts w:cs="B Mitra" w:hint="cs"/>
          <w:sz w:val="24"/>
          <w:szCs w:val="24"/>
          <w:rtl/>
          <w:lang w:bidi="fa-IR"/>
        </w:rPr>
        <w:t xml:space="preserve">اگر فرد متقاضی مشکل زیارت داشته باشد و در کانون خدمت استانی برای آن اقدامی صورت نگیرد به جهت بررسی و انطباق با ضوابط به مدیریت زائرین ارسال می شود. درخواست متقاضی با توجه به بررسی دلیل عدم اقدام کانون خدمت، یا برگشت فرآیندی به کانون ارسال کننده جهت بررسی مجدد و اصلاح خواهد داشت و یا در صورت واجد شرایط بودن جهت تنظیم پیشنهاد خدمت بر اساس </w:t>
      </w:r>
      <w:r w:rsidR="00650ACA">
        <w:rPr>
          <w:rFonts w:cs="B Mitra" w:hint="cs"/>
          <w:sz w:val="24"/>
          <w:szCs w:val="24"/>
          <w:rtl/>
          <w:lang w:bidi="fa-IR"/>
        </w:rPr>
        <w:t>فرآیند</w:t>
      </w:r>
      <w:r w:rsidRPr="006363C7">
        <w:rPr>
          <w:rFonts w:cs="B Mitra" w:hint="cs"/>
          <w:sz w:val="24"/>
          <w:szCs w:val="24"/>
          <w:rtl/>
          <w:lang w:bidi="fa-IR"/>
        </w:rPr>
        <w:t xml:space="preserve"> بررسی درخواست ها در مدیریت زائرین، فرآیند ادامه خواهد داشت.</w:t>
      </w:r>
    </w:p>
    <w:p w14:paraId="16124556" w14:textId="7C3EE7D5" w:rsidR="00AB42FE" w:rsidRPr="003C25F1" w:rsidRDefault="00AB42FE" w:rsidP="003C25F1">
      <w:pPr>
        <w:pStyle w:val="ListParagraph"/>
        <w:bidi/>
        <w:ind w:left="360"/>
        <w:jc w:val="both"/>
        <w:rPr>
          <w:rFonts w:cs="B Titr"/>
          <w:rtl/>
          <w:lang w:bidi="fa-IR"/>
        </w:rPr>
      </w:pPr>
      <w:r w:rsidRPr="003C25F1">
        <w:rPr>
          <w:rFonts w:cs="B Titr" w:hint="cs"/>
          <w:rtl/>
          <w:lang w:bidi="fa-IR"/>
        </w:rPr>
        <w:t>تبصره</w:t>
      </w:r>
      <w:r w:rsidR="005C42F5" w:rsidRPr="003C25F1">
        <w:rPr>
          <w:rFonts w:cs="B Titr" w:hint="cs"/>
          <w:rtl/>
          <w:lang w:bidi="fa-IR"/>
        </w:rPr>
        <w:t xml:space="preserve"> 15 </w:t>
      </w:r>
      <w:r w:rsidRPr="003C25F1">
        <w:rPr>
          <w:rFonts w:cs="B Titr" w:hint="cs"/>
          <w:rtl/>
          <w:lang w:bidi="fa-IR"/>
        </w:rPr>
        <w:t>: برای هر نوع اقدام پیشنهادی در امور محرومین و مجاورین سقف وجود دارد و درصورت رد شدن از سقف، فرم برای تایید به معاون خدمات اجتماعی ارجاع خواهد شد و پس از تایید، مراحل اقدام را طی خواهد نمود.</w:t>
      </w:r>
    </w:p>
    <w:p w14:paraId="1C32F644" w14:textId="09850AA4" w:rsidR="001E7574" w:rsidRPr="003C25F1" w:rsidRDefault="001E7574" w:rsidP="003C25F1">
      <w:pPr>
        <w:pStyle w:val="ListParagraph"/>
        <w:bidi/>
        <w:ind w:left="360"/>
        <w:jc w:val="both"/>
        <w:rPr>
          <w:rFonts w:cs="B Titr"/>
          <w:rtl/>
          <w:lang w:bidi="fa-IR"/>
        </w:rPr>
      </w:pPr>
      <w:r w:rsidRPr="003C25F1">
        <w:rPr>
          <w:rFonts w:cs="B Titr" w:hint="cs"/>
          <w:rtl/>
          <w:lang w:bidi="fa-IR"/>
        </w:rPr>
        <w:t>تبصره</w:t>
      </w:r>
      <w:r w:rsidR="005C42F5" w:rsidRPr="003C25F1">
        <w:rPr>
          <w:rFonts w:cs="B Titr" w:hint="cs"/>
          <w:rtl/>
          <w:lang w:bidi="fa-IR"/>
        </w:rPr>
        <w:t xml:space="preserve"> 16 </w:t>
      </w:r>
      <w:r w:rsidRPr="003C25F1">
        <w:rPr>
          <w:rFonts w:cs="B Titr" w:hint="cs"/>
          <w:rtl/>
          <w:lang w:bidi="fa-IR"/>
        </w:rPr>
        <w:t>: واحد اقدام کننده</w:t>
      </w:r>
      <w:r w:rsidR="00650ACA">
        <w:rPr>
          <w:rFonts w:cs="B Titr" w:hint="cs"/>
          <w:rtl/>
          <w:lang w:bidi="fa-IR"/>
        </w:rPr>
        <w:t xml:space="preserve"> اقدامات مالی(بلاعوض / تسهیلات)</w:t>
      </w:r>
      <w:r w:rsidRPr="003C25F1">
        <w:rPr>
          <w:rFonts w:cs="B Titr" w:hint="cs"/>
          <w:rtl/>
          <w:lang w:bidi="fa-IR"/>
        </w:rPr>
        <w:t xml:space="preserve"> برای امور محرومین و مجاورین دفتر معاونت خدمات اجتماعی است که امور مالی</w:t>
      </w:r>
      <w:r w:rsidR="00650ACA">
        <w:rPr>
          <w:rFonts w:cs="B Titr" w:hint="cs"/>
          <w:rtl/>
          <w:lang w:bidi="fa-IR"/>
        </w:rPr>
        <w:t>(</w:t>
      </w:r>
      <w:r w:rsidR="00650ACA">
        <w:rPr>
          <w:rFonts w:cs="B Titr"/>
          <w:lang w:bidi="fa-IR"/>
        </w:rPr>
        <w:t>P7</w:t>
      </w:r>
      <w:r w:rsidR="00650ACA">
        <w:rPr>
          <w:rFonts w:cs="B Titr" w:hint="cs"/>
          <w:rtl/>
          <w:lang w:bidi="fa-IR"/>
        </w:rPr>
        <w:t>)</w:t>
      </w:r>
      <w:r w:rsidRPr="003C25F1">
        <w:rPr>
          <w:rFonts w:cs="B Titr" w:hint="cs"/>
          <w:rtl/>
          <w:lang w:bidi="fa-IR"/>
        </w:rPr>
        <w:t xml:space="preserve"> اقدامات لازم را انجام می دهد.</w:t>
      </w:r>
    </w:p>
    <w:sectPr w:rsidR="001E7574" w:rsidRPr="003C25F1" w:rsidSect="002E299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7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D86BBB"/>
    <w:multiLevelType w:val="hybridMultilevel"/>
    <w:tmpl w:val="13564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22B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0B5E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C305AC"/>
    <w:multiLevelType w:val="hybridMultilevel"/>
    <w:tmpl w:val="0816B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DE"/>
    <w:rsid w:val="0001547D"/>
    <w:rsid w:val="00023C44"/>
    <w:rsid w:val="00025446"/>
    <w:rsid w:val="00026F18"/>
    <w:rsid w:val="00060174"/>
    <w:rsid w:val="000673E4"/>
    <w:rsid w:val="00083411"/>
    <w:rsid w:val="000868F9"/>
    <w:rsid w:val="00086D69"/>
    <w:rsid w:val="000959C6"/>
    <w:rsid w:val="000D6E02"/>
    <w:rsid w:val="000D7184"/>
    <w:rsid w:val="000E2E5E"/>
    <w:rsid w:val="0013034A"/>
    <w:rsid w:val="00157A4F"/>
    <w:rsid w:val="001828D1"/>
    <w:rsid w:val="001B4703"/>
    <w:rsid w:val="001B4A35"/>
    <w:rsid w:val="001D1E13"/>
    <w:rsid w:val="001E7574"/>
    <w:rsid w:val="001F0B0E"/>
    <w:rsid w:val="00226A2F"/>
    <w:rsid w:val="00246D62"/>
    <w:rsid w:val="002767CF"/>
    <w:rsid w:val="00293886"/>
    <w:rsid w:val="002D1760"/>
    <w:rsid w:val="002E299B"/>
    <w:rsid w:val="002E4511"/>
    <w:rsid w:val="00305D9F"/>
    <w:rsid w:val="0031300E"/>
    <w:rsid w:val="00327BF8"/>
    <w:rsid w:val="00342BCF"/>
    <w:rsid w:val="00347A69"/>
    <w:rsid w:val="00362EE4"/>
    <w:rsid w:val="00385B51"/>
    <w:rsid w:val="003B50C2"/>
    <w:rsid w:val="003B74A1"/>
    <w:rsid w:val="003C25F1"/>
    <w:rsid w:val="003D0800"/>
    <w:rsid w:val="003D7BFA"/>
    <w:rsid w:val="00400FCE"/>
    <w:rsid w:val="00406119"/>
    <w:rsid w:val="00442900"/>
    <w:rsid w:val="004B2AA4"/>
    <w:rsid w:val="004B3048"/>
    <w:rsid w:val="004B4AC4"/>
    <w:rsid w:val="004C605E"/>
    <w:rsid w:val="004D365F"/>
    <w:rsid w:val="004E0705"/>
    <w:rsid w:val="004F02D3"/>
    <w:rsid w:val="00510B6A"/>
    <w:rsid w:val="00512E93"/>
    <w:rsid w:val="00514543"/>
    <w:rsid w:val="00525E02"/>
    <w:rsid w:val="00572228"/>
    <w:rsid w:val="0058475B"/>
    <w:rsid w:val="005A16D7"/>
    <w:rsid w:val="005B1D2B"/>
    <w:rsid w:val="005B3D67"/>
    <w:rsid w:val="005C42F5"/>
    <w:rsid w:val="005D4014"/>
    <w:rsid w:val="005E0F21"/>
    <w:rsid w:val="005F19BA"/>
    <w:rsid w:val="0060485D"/>
    <w:rsid w:val="00620181"/>
    <w:rsid w:val="0062034B"/>
    <w:rsid w:val="00625838"/>
    <w:rsid w:val="00627E27"/>
    <w:rsid w:val="006363C7"/>
    <w:rsid w:val="0065079D"/>
    <w:rsid w:val="00650ACA"/>
    <w:rsid w:val="006716C9"/>
    <w:rsid w:val="00677EAA"/>
    <w:rsid w:val="006822F7"/>
    <w:rsid w:val="006C63E7"/>
    <w:rsid w:val="006E5F27"/>
    <w:rsid w:val="00703A50"/>
    <w:rsid w:val="007053D2"/>
    <w:rsid w:val="00711D11"/>
    <w:rsid w:val="007236A0"/>
    <w:rsid w:val="00760A36"/>
    <w:rsid w:val="00785450"/>
    <w:rsid w:val="007D0015"/>
    <w:rsid w:val="00836EDB"/>
    <w:rsid w:val="008C4150"/>
    <w:rsid w:val="008D1824"/>
    <w:rsid w:val="008F1B06"/>
    <w:rsid w:val="00910BDE"/>
    <w:rsid w:val="009314B0"/>
    <w:rsid w:val="00967628"/>
    <w:rsid w:val="00985246"/>
    <w:rsid w:val="009A34A4"/>
    <w:rsid w:val="009C66E0"/>
    <w:rsid w:val="009D289E"/>
    <w:rsid w:val="009E2EC6"/>
    <w:rsid w:val="009E32C4"/>
    <w:rsid w:val="009E3D68"/>
    <w:rsid w:val="009F6DCE"/>
    <w:rsid w:val="00A1750E"/>
    <w:rsid w:val="00A17E7F"/>
    <w:rsid w:val="00A33591"/>
    <w:rsid w:val="00A55154"/>
    <w:rsid w:val="00A56EA8"/>
    <w:rsid w:val="00AB1A33"/>
    <w:rsid w:val="00AB42FE"/>
    <w:rsid w:val="00AC1351"/>
    <w:rsid w:val="00AD4A3F"/>
    <w:rsid w:val="00AD66F8"/>
    <w:rsid w:val="00AE7B5A"/>
    <w:rsid w:val="00AF4943"/>
    <w:rsid w:val="00B012E1"/>
    <w:rsid w:val="00B131DA"/>
    <w:rsid w:val="00B27249"/>
    <w:rsid w:val="00B4668C"/>
    <w:rsid w:val="00B5788E"/>
    <w:rsid w:val="00B61D03"/>
    <w:rsid w:val="00B75350"/>
    <w:rsid w:val="00BA7AD3"/>
    <w:rsid w:val="00BC0467"/>
    <w:rsid w:val="00BC293A"/>
    <w:rsid w:val="00BF6111"/>
    <w:rsid w:val="00C06394"/>
    <w:rsid w:val="00C723C5"/>
    <w:rsid w:val="00C74A8E"/>
    <w:rsid w:val="00C91D9C"/>
    <w:rsid w:val="00CA4620"/>
    <w:rsid w:val="00CC74C6"/>
    <w:rsid w:val="00CD2402"/>
    <w:rsid w:val="00CD4935"/>
    <w:rsid w:val="00D05E79"/>
    <w:rsid w:val="00D15C2E"/>
    <w:rsid w:val="00D51179"/>
    <w:rsid w:val="00D65D0F"/>
    <w:rsid w:val="00D81975"/>
    <w:rsid w:val="00D86E0F"/>
    <w:rsid w:val="00E06DCB"/>
    <w:rsid w:val="00E12606"/>
    <w:rsid w:val="00E23007"/>
    <w:rsid w:val="00E67E83"/>
    <w:rsid w:val="00E93127"/>
    <w:rsid w:val="00E93313"/>
    <w:rsid w:val="00EA0DF9"/>
    <w:rsid w:val="00EB0408"/>
    <w:rsid w:val="00EE0938"/>
    <w:rsid w:val="00EF2375"/>
    <w:rsid w:val="00F004CD"/>
    <w:rsid w:val="00F10B08"/>
    <w:rsid w:val="00F3208A"/>
    <w:rsid w:val="00F367A6"/>
    <w:rsid w:val="00F46C94"/>
    <w:rsid w:val="00F50903"/>
    <w:rsid w:val="00F72E85"/>
    <w:rsid w:val="00FB1492"/>
    <w:rsid w:val="00FE5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CED6"/>
  <w15:chartTrackingRefBased/>
  <w15:docId w15:val="{E4D80A5C-2903-408D-A9F4-AEB214DD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127"/>
    <w:pPr>
      <w:keepNext/>
      <w:keepLines/>
      <w:spacing w:before="240" w:after="0"/>
      <w:outlineLvl w:val="0"/>
    </w:pPr>
    <w:rPr>
      <w:rFonts w:ascii="B Mitra" w:eastAsiaTheme="majorEastAsia" w:hAnsi="B Mitra" w:cs="B Mitra"/>
      <w:color w:val="000000" w:themeColor="text1"/>
      <w:sz w:val="28"/>
      <w:szCs w:val="28"/>
    </w:rPr>
  </w:style>
  <w:style w:type="paragraph" w:styleId="Heading2">
    <w:name w:val="heading 2"/>
    <w:basedOn w:val="Normal"/>
    <w:next w:val="Normal"/>
    <w:link w:val="Heading2Char"/>
    <w:uiPriority w:val="9"/>
    <w:unhideWhenUsed/>
    <w:qFormat/>
    <w:rsid w:val="00EE0938"/>
    <w:pPr>
      <w:keepNext/>
      <w:keepLines/>
      <w:spacing w:before="40" w:after="0"/>
      <w:outlineLvl w:val="1"/>
    </w:pPr>
    <w:rPr>
      <w:rFonts w:ascii="B Mitra" w:eastAsiaTheme="majorEastAsia" w:hAnsi="B Mitra" w:cs="B Mitra"/>
      <w:color w:val="000000" w:themeColor="text1"/>
      <w:sz w:val="26"/>
      <w:szCs w:val="26"/>
    </w:rPr>
  </w:style>
  <w:style w:type="paragraph" w:styleId="Heading3">
    <w:name w:val="heading 3"/>
    <w:basedOn w:val="Heading2"/>
    <w:next w:val="Heading2"/>
    <w:link w:val="Heading3Char"/>
    <w:uiPriority w:val="9"/>
    <w:unhideWhenUsed/>
    <w:qFormat/>
    <w:rsid w:val="009314B0"/>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4150"/>
    <w:rPr>
      <w:sz w:val="16"/>
      <w:szCs w:val="16"/>
    </w:rPr>
  </w:style>
  <w:style w:type="paragraph" w:styleId="CommentText">
    <w:name w:val="annotation text"/>
    <w:basedOn w:val="Normal"/>
    <w:link w:val="CommentTextChar"/>
    <w:uiPriority w:val="99"/>
    <w:semiHidden/>
    <w:unhideWhenUsed/>
    <w:rsid w:val="008C4150"/>
    <w:pPr>
      <w:spacing w:line="240" w:lineRule="auto"/>
    </w:pPr>
    <w:rPr>
      <w:sz w:val="20"/>
      <w:szCs w:val="20"/>
    </w:rPr>
  </w:style>
  <w:style w:type="character" w:customStyle="1" w:styleId="CommentTextChar">
    <w:name w:val="Comment Text Char"/>
    <w:basedOn w:val="DefaultParagraphFont"/>
    <w:link w:val="CommentText"/>
    <w:uiPriority w:val="99"/>
    <w:semiHidden/>
    <w:rsid w:val="008C4150"/>
    <w:rPr>
      <w:sz w:val="20"/>
      <w:szCs w:val="20"/>
    </w:rPr>
  </w:style>
  <w:style w:type="paragraph" w:styleId="CommentSubject">
    <w:name w:val="annotation subject"/>
    <w:basedOn w:val="CommentText"/>
    <w:next w:val="CommentText"/>
    <w:link w:val="CommentSubjectChar"/>
    <w:uiPriority w:val="99"/>
    <w:semiHidden/>
    <w:unhideWhenUsed/>
    <w:rsid w:val="008C4150"/>
    <w:rPr>
      <w:b/>
      <w:bCs/>
    </w:rPr>
  </w:style>
  <w:style w:type="character" w:customStyle="1" w:styleId="CommentSubjectChar">
    <w:name w:val="Comment Subject Char"/>
    <w:basedOn w:val="CommentTextChar"/>
    <w:link w:val="CommentSubject"/>
    <w:uiPriority w:val="99"/>
    <w:semiHidden/>
    <w:rsid w:val="008C4150"/>
    <w:rPr>
      <w:b/>
      <w:bCs/>
      <w:sz w:val="20"/>
      <w:szCs w:val="20"/>
    </w:rPr>
  </w:style>
  <w:style w:type="paragraph" w:styleId="BalloonText">
    <w:name w:val="Balloon Text"/>
    <w:basedOn w:val="Normal"/>
    <w:link w:val="BalloonTextChar"/>
    <w:uiPriority w:val="99"/>
    <w:semiHidden/>
    <w:unhideWhenUsed/>
    <w:rsid w:val="008C4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150"/>
    <w:rPr>
      <w:rFonts w:ascii="Segoe UI" w:hAnsi="Segoe UI" w:cs="Segoe UI"/>
      <w:sz w:val="18"/>
      <w:szCs w:val="18"/>
    </w:rPr>
  </w:style>
  <w:style w:type="character" w:customStyle="1" w:styleId="Heading1Char">
    <w:name w:val="Heading 1 Char"/>
    <w:basedOn w:val="DefaultParagraphFont"/>
    <w:link w:val="Heading1"/>
    <w:uiPriority w:val="9"/>
    <w:rsid w:val="00E93127"/>
    <w:rPr>
      <w:rFonts w:ascii="B Mitra" w:eastAsiaTheme="majorEastAsia" w:hAnsi="B Mitra" w:cs="B Mitra"/>
      <w:color w:val="000000" w:themeColor="text1"/>
      <w:sz w:val="28"/>
      <w:szCs w:val="28"/>
    </w:rPr>
  </w:style>
  <w:style w:type="paragraph" w:styleId="ListParagraph">
    <w:name w:val="List Paragraph"/>
    <w:basedOn w:val="Normal"/>
    <w:uiPriority w:val="34"/>
    <w:qFormat/>
    <w:rsid w:val="00760A36"/>
    <w:pPr>
      <w:ind w:left="720"/>
      <w:contextualSpacing/>
    </w:pPr>
  </w:style>
  <w:style w:type="character" w:customStyle="1" w:styleId="Heading2Char">
    <w:name w:val="Heading 2 Char"/>
    <w:basedOn w:val="DefaultParagraphFont"/>
    <w:link w:val="Heading2"/>
    <w:uiPriority w:val="9"/>
    <w:rsid w:val="00EE0938"/>
    <w:rPr>
      <w:rFonts w:ascii="B Mitra" w:eastAsiaTheme="majorEastAsia" w:hAnsi="B Mitra" w:cs="B Mitra"/>
      <w:color w:val="000000" w:themeColor="text1"/>
      <w:sz w:val="26"/>
      <w:szCs w:val="26"/>
    </w:rPr>
  </w:style>
  <w:style w:type="character" w:customStyle="1" w:styleId="Heading3Char">
    <w:name w:val="Heading 3 Char"/>
    <w:basedOn w:val="DefaultParagraphFont"/>
    <w:link w:val="Heading3"/>
    <w:uiPriority w:val="9"/>
    <w:rsid w:val="009314B0"/>
    <w:rPr>
      <w:rFonts w:ascii="B Mitra" w:eastAsiaTheme="majorEastAsia" w:hAnsi="B Mitra" w:cs="B Mitra"/>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4</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حسین طالبی</dc:creator>
  <cp:keywords/>
  <dc:description/>
  <cp:lastModifiedBy>حسین طالبی</cp:lastModifiedBy>
  <cp:revision>128</cp:revision>
  <cp:lastPrinted>2021-01-18T05:40:00Z</cp:lastPrinted>
  <dcterms:created xsi:type="dcterms:W3CDTF">2020-11-30T07:30:00Z</dcterms:created>
  <dcterms:modified xsi:type="dcterms:W3CDTF">2021-01-24T13:41:00Z</dcterms:modified>
</cp:coreProperties>
</file>