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668EE0F" wp14:textId="77777777">
      <w:pPr>
        <w:pStyle w:val="Heading1"/>
      </w:pPr>
      <w:r>
        <w:rPr>
          <w:w w:val="110"/>
        </w:rPr>
        <w:t>Functional</w:t>
      </w:r>
      <w:r>
        <w:rPr>
          <w:spacing w:val="-20"/>
          <w:w w:val="110"/>
        </w:rPr>
        <w:t> </w:t>
      </w:r>
      <w:r>
        <w:rPr>
          <w:w w:val="110"/>
        </w:rPr>
        <w:t>Requirements:</w:t>
      </w:r>
      <w:r>
        <w:rPr>
          <w:spacing w:val="-22"/>
          <w:w w:val="110"/>
        </w:rPr>
        <w:t> </w:t>
      </w:r>
      <w:r>
        <w:rPr>
          <w:w w:val="110"/>
        </w:rPr>
        <w:t>Smart</w:t>
      </w:r>
      <w:r>
        <w:rPr>
          <w:spacing w:val="-22"/>
          <w:w w:val="110"/>
        </w:rPr>
        <w:t> </w:t>
      </w:r>
      <w:r>
        <w:rPr>
          <w:spacing w:val="-4"/>
          <w:w w:val="110"/>
        </w:rPr>
        <w:t>Curb</w:t>
      </w:r>
    </w:p>
    <w:p xmlns:wp14="http://schemas.microsoft.com/office/word/2010/wordml" w14:paraId="077A6A52" wp14:textId="77777777">
      <w:pPr>
        <w:spacing w:before="247"/>
        <w:ind w:left="360" w:right="0" w:firstLine="0"/>
        <w:jc w:val="left"/>
        <w:rPr>
          <w:sz w:val="32"/>
        </w:rPr>
      </w:pPr>
      <w:r>
        <w:rPr>
          <w:sz w:val="32"/>
        </w:rPr>
        <w:t>1.</w:t>
      </w:r>
      <w:r>
        <w:rPr>
          <w:spacing w:val="55"/>
          <w:w w:val="150"/>
          <w:sz w:val="32"/>
        </w:rPr>
        <w:t> </w:t>
      </w:r>
      <w:r>
        <w:rPr>
          <w:sz w:val="32"/>
        </w:rPr>
        <w:t>User</w:t>
      </w:r>
      <w:r>
        <w:rPr>
          <w:spacing w:val="34"/>
          <w:sz w:val="32"/>
        </w:rPr>
        <w:t> </w:t>
      </w:r>
      <w:r>
        <w:rPr>
          <w:sz w:val="32"/>
        </w:rPr>
        <w:t>Accounts</w:t>
      </w:r>
      <w:r>
        <w:rPr>
          <w:spacing w:val="36"/>
          <w:sz w:val="32"/>
        </w:rPr>
        <w:t> </w:t>
      </w:r>
      <w:r>
        <w:rPr>
          <w:sz w:val="32"/>
        </w:rPr>
        <w:t>and</w:t>
      </w:r>
      <w:r>
        <w:rPr>
          <w:spacing w:val="36"/>
          <w:sz w:val="32"/>
        </w:rPr>
        <w:t> </w:t>
      </w:r>
      <w:r>
        <w:rPr>
          <w:spacing w:val="-2"/>
          <w:sz w:val="32"/>
        </w:rPr>
        <w:t>Roles:</w:t>
      </w:r>
    </w:p>
    <w:p xmlns:wp14="http://schemas.microsoft.com/office/word/2010/wordml" w14:paraId="672A6659" wp14:textId="77777777">
      <w:pPr>
        <w:pStyle w:val="BodyText"/>
        <w:spacing w:before="68"/>
        <w:ind w:left="0"/>
        <w:rPr>
          <w:sz w:val="32"/>
        </w:rPr>
      </w:pPr>
    </w:p>
    <w:p xmlns:wp14="http://schemas.microsoft.com/office/word/2010/wordml" w14:paraId="51741C07" wp14:textId="4C70ED87">
      <w:pPr>
        <w:pStyle w:val="BodyText"/>
      </w:pPr>
      <w:r w:rsidR="2C90A944">
        <w:rPr/>
        <w:t>The</w:t>
      </w:r>
      <w:r w:rsidR="2C90A944">
        <w:rPr>
          <w:spacing w:val="39"/>
        </w:rPr>
        <w:t xml:space="preserve"> </w:t>
      </w:r>
      <w:r w:rsidR="2C90A944">
        <w:rPr/>
        <w:t>system</w:t>
      </w:r>
      <w:r w:rsidR="2C90A944">
        <w:rPr>
          <w:spacing w:val="37"/>
        </w:rPr>
        <w:t xml:space="preserve"> </w:t>
      </w:r>
      <w:r w:rsidR="2C90A944">
        <w:rPr/>
        <w:t>shall</w:t>
      </w:r>
      <w:r w:rsidR="2C90A944">
        <w:rPr>
          <w:spacing w:val="35"/>
        </w:rPr>
        <w:t xml:space="preserve"> </w:t>
      </w:r>
      <w:r w:rsidR="2C90A944">
        <w:rPr/>
        <w:t>install</w:t>
      </w:r>
      <w:r w:rsidR="2C90A944">
        <w:rPr>
          <w:spacing w:val="36"/>
        </w:rPr>
        <w:t xml:space="preserve"> </w:t>
      </w:r>
      <w:r w:rsidR="2C90A944">
        <w:rPr/>
        <w:t>an</w:t>
      </w:r>
      <w:r w:rsidR="2C90A944">
        <w:rPr>
          <w:spacing w:val="37"/>
        </w:rPr>
        <w:t xml:space="preserve"> ANPR</w:t>
      </w:r>
      <w:r w:rsidR="2C90A944">
        <w:rPr/>
        <w:t xml:space="preserve"> </w:t>
      </w:r>
      <w:r w:rsidR="2C90A944">
        <w:rPr/>
        <w:t>on</w:t>
      </w:r>
      <w:r w:rsidR="2C90A944">
        <w:rPr/>
        <w:t xml:space="preserve"> </w:t>
      </w:r>
      <w:r w:rsidR="2C90A944">
        <w:rPr/>
        <w:t>every</w:t>
      </w:r>
      <w:r w:rsidR="2C90A944">
        <w:rPr/>
        <w:t xml:space="preserve"> </w:t>
      </w:r>
      <w:r w:rsidR="2C90A944">
        <w:rPr/>
        <w:t>curb</w:t>
      </w:r>
      <w:r w:rsidR="2C90A944">
        <w:rPr/>
        <w:t xml:space="preserve"> </w:t>
      </w:r>
      <w:r w:rsidR="2C90A944">
        <w:rPr/>
        <w:t>space.</w:t>
      </w:r>
    </w:p>
    <w:p xmlns:wp14="http://schemas.microsoft.com/office/word/2010/wordml" w14:paraId="0A37501D" wp14:textId="77777777">
      <w:pPr>
        <w:pStyle w:val="BodyText"/>
        <w:spacing w:before="108"/>
        <w:ind w:left="0"/>
      </w:pPr>
    </w:p>
    <w:p xmlns:wp14="http://schemas.microsoft.com/office/word/2010/wordml" w14:paraId="0C15A584" wp14:textId="77777777">
      <w:pPr>
        <w:pStyle w:val="BodyText"/>
        <w:spacing w:line="278" w:lineRule="auto"/>
      </w:pPr>
      <w:r>
        <w:rPr/>
        <w:t>The</w:t>
      </w:r>
      <w:r>
        <w:rPr>
          <w:spacing w:val="37"/>
        </w:rPr>
        <w:t> </w:t>
      </w:r>
      <w:r>
        <w:rPr/>
        <w:t>system</w:t>
      </w:r>
      <w:r>
        <w:rPr>
          <w:spacing w:val="35"/>
        </w:rPr>
        <w:t> </w:t>
      </w:r>
      <w:r>
        <w:rPr/>
        <w:t>shall</w:t>
      </w:r>
      <w:r>
        <w:rPr>
          <w:spacing w:val="33"/>
        </w:rPr>
        <w:t> </w:t>
      </w:r>
      <w:r>
        <w:rPr/>
        <w:t>detect</w:t>
      </w:r>
      <w:r>
        <w:rPr>
          <w:spacing w:val="37"/>
        </w:rPr>
        <w:t> </w:t>
      </w:r>
      <w:r>
        <w:rPr/>
        <w:t>when</w:t>
      </w:r>
      <w:r>
        <w:rPr>
          <w:spacing w:val="35"/>
        </w:rPr>
        <w:t> </w:t>
      </w:r>
      <w:r>
        <w:rPr/>
        <w:t>a</w:t>
      </w:r>
      <w:r>
        <w:rPr>
          <w:spacing w:val="31"/>
        </w:rPr>
        <w:t> </w:t>
      </w:r>
      <w:r>
        <w:rPr/>
        <w:t>vehicle</w:t>
      </w:r>
      <w:r>
        <w:rPr>
          <w:spacing w:val="37"/>
        </w:rPr>
        <w:t> </w:t>
      </w:r>
      <w:r>
        <w:rPr/>
        <w:t>arrives</w:t>
      </w:r>
      <w:r>
        <w:rPr>
          <w:spacing w:val="37"/>
        </w:rPr>
        <w:t> </w:t>
      </w:r>
      <w:r>
        <w:rPr/>
        <w:t>and</w:t>
      </w:r>
      <w:r>
        <w:rPr>
          <w:spacing w:val="33"/>
        </w:rPr>
        <w:t> </w:t>
      </w:r>
      <w:r>
        <w:rPr/>
        <w:t>leaves,</w:t>
      </w:r>
      <w:r>
        <w:rPr>
          <w:spacing w:val="33"/>
        </w:rPr>
        <w:t> </w:t>
      </w:r>
      <w:r>
        <w:rPr/>
        <w:t>and</w:t>
      </w:r>
      <w:r>
        <w:rPr>
          <w:spacing w:val="35"/>
        </w:rPr>
        <w:t> </w:t>
      </w:r>
      <w:r>
        <w:rPr/>
        <w:t>record </w:t>
      </w:r>
      <w:r>
        <w:rPr>
          <w:w w:val="110"/>
        </w:rPr>
        <w:t>the exact time of each</w:t>
      </w:r>
    </w:p>
    <w:p xmlns:wp14="http://schemas.microsoft.com/office/word/2010/wordml" w14:paraId="5DAB6C7B" wp14:textId="77777777">
      <w:pPr>
        <w:pStyle w:val="BodyText"/>
        <w:spacing w:before="54"/>
        <w:ind w:left="0"/>
      </w:pPr>
    </w:p>
    <w:p xmlns:wp14="http://schemas.microsoft.com/office/word/2010/wordml" w14:paraId="6A8AD04F" wp14:textId="7C7A9183">
      <w:pPr>
        <w:pStyle w:val="BodyText"/>
        <w:spacing w:line="278" w:lineRule="auto"/>
        <w:ind w:right="32"/>
      </w:pPr>
      <w:r w:rsidR="2C90A944">
        <w:rPr>
          <w:w w:val="105"/>
        </w:rPr>
        <w:t>The</w:t>
      </w:r>
      <w:r w:rsidR="2C90A944">
        <w:rPr>
          <w:spacing w:val="-6"/>
          <w:w w:val="105"/>
        </w:rPr>
        <w:t xml:space="preserve"> </w:t>
      </w:r>
      <w:r w:rsidR="2C90A944">
        <w:rPr>
          <w:w w:val="105"/>
        </w:rPr>
        <w:t>system</w:t>
      </w:r>
      <w:r w:rsidR="2C90A944">
        <w:rPr>
          <w:spacing w:val="-4"/>
          <w:w w:val="105"/>
        </w:rPr>
        <w:t xml:space="preserve"> </w:t>
      </w:r>
      <w:r w:rsidR="2C90A944">
        <w:rPr>
          <w:w w:val="105"/>
        </w:rPr>
        <w:t>send</w:t>
      </w:r>
      <w:r w:rsidR="2C90A944">
        <w:rPr>
          <w:spacing w:val="-9"/>
          <w:w w:val="105"/>
        </w:rPr>
        <w:t xml:space="preserve"> ANPR</w:t>
      </w:r>
      <w:r w:rsidR="2C90A944">
        <w:rPr/>
        <w:t xml:space="preserve"> </w:t>
      </w:r>
      <w:r w:rsidR="2C90A944">
        <w:rPr/>
        <w:t>readings</w:t>
      </w:r>
      <w:r w:rsidR="2C90A944">
        <w:rPr/>
        <w:t xml:space="preserve"> </w:t>
      </w:r>
      <w:r w:rsidR="2C90A944">
        <w:rPr/>
        <w:t>to</w:t>
      </w:r>
      <w:r w:rsidR="2C90A944">
        <w:rPr/>
        <w:t xml:space="preserve"> </w:t>
      </w:r>
      <w:r w:rsidR="2C90A944">
        <w:rPr/>
        <w:t>the</w:t>
      </w:r>
      <w:r w:rsidR="2C90A944">
        <w:rPr/>
        <w:t xml:space="preserve"> </w:t>
      </w:r>
      <w:r w:rsidR="2C90A944">
        <w:rPr/>
        <w:t>platform</w:t>
      </w:r>
      <w:r w:rsidR="2C90A944">
        <w:rPr/>
        <w:t xml:space="preserve"> </w:t>
      </w:r>
      <w:r w:rsidR="2C90A944">
        <w:rPr/>
        <w:t>in</w:t>
      </w:r>
      <w:r w:rsidR="2C90A944">
        <w:rPr/>
        <w:t xml:space="preserve"> </w:t>
      </w:r>
      <w:r w:rsidR="2C90A944">
        <w:rPr/>
        <w:t>real</w:t>
      </w:r>
      <w:r w:rsidR="2C90A944">
        <w:rPr/>
        <w:t xml:space="preserve"> </w:t>
      </w:r>
      <w:r w:rsidR="2C90A944">
        <w:rPr/>
        <w:t>time,</w:t>
      </w:r>
      <w:r w:rsidR="2C90A944">
        <w:rPr/>
        <w:t xml:space="preserve"> </w:t>
      </w:r>
      <w:r w:rsidR="2C90A944">
        <w:rPr/>
        <w:t>so</w:t>
      </w:r>
      <w:r w:rsidR="2C90A944">
        <w:rPr/>
        <w:t xml:space="preserve"> </w:t>
      </w:r>
      <w:r w:rsidR="2C90A944">
        <w:rPr/>
        <w:t>zone availability is always up to date.</w:t>
      </w:r>
    </w:p>
    <w:p xmlns:wp14="http://schemas.microsoft.com/office/word/2010/wordml" w14:paraId="02EB378F" wp14:textId="77777777">
      <w:pPr>
        <w:pStyle w:val="BodyText"/>
        <w:spacing w:before="53"/>
        <w:ind w:left="0"/>
      </w:pPr>
    </w:p>
    <w:p xmlns:wp14="http://schemas.microsoft.com/office/word/2010/wordml" w14:paraId="1CD628A6" wp14:textId="43C49A5A">
      <w:pPr>
        <w:pStyle w:val="BodyText"/>
        <w:spacing w:line="278" w:lineRule="auto"/>
      </w:pPr>
      <w:r w:rsidR="2C90A944">
        <w:rPr/>
        <w:t>The</w:t>
      </w:r>
      <w:r w:rsidR="2C90A944">
        <w:rPr>
          <w:spacing w:val="31"/>
        </w:rPr>
        <w:t xml:space="preserve"> </w:t>
      </w:r>
      <w:r w:rsidR="2C90A944">
        <w:rPr/>
        <w:t>system</w:t>
      </w:r>
      <w:r w:rsidR="2C90A944">
        <w:rPr>
          <w:spacing w:val="34"/>
        </w:rPr>
        <w:t xml:space="preserve"> </w:t>
      </w:r>
      <w:r w:rsidR="2C90A944">
        <w:rPr/>
        <w:t>link</w:t>
      </w:r>
      <w:r w:rsidR="2C90A944">
        <w:rPr>
          <w:spacing w:val="28"/>
        </w:rPr>
        <w:t xml:space="preserve"> </w:t>
      </w:r>
      <w:r w:rsidR="2C90A944">
        <w:rPr/>
        <w:t>each</w:t>
      </w:r>
      <w:r w:rsidR="2C90A944">
        <w:rPr>
          <w:spacing w:val="28"/>
        </w:rPr>
        <w:t xml:space="preserve"> ANPR </w:t>
      </w:r>
      <w:r w:rsidR="2C90A944">
        <w:rPr/>
        <w:t>to</w:t>
      </w:r>
      <w:r w:rsidR="2C90A944">
        <w:rPr/>
        <w:t xml:space="preserve"> </w:t>
      </w:r>
      <w:r w:rsidR="2C90A944">
        <w:rPr/>
        <w:t>one</w:t>
      </w:r>
      <w:r w:rsidR="2C90A944">
        <w:rPr/>
        <w:t xml:space="preserve"> </w:t>
      </w:r>
      <w:r w:rsidR="2C90A944">
        <w:rPr/>
        <w:t>curb</w:t>
      </w:r>
      <w:r w:rsidR="2C90A944">
        <w:rPr/>
        <w:t xml:space="preserve"> </w:t>
      </w:r>
      <w:r w:rsidR="2C90A944">
        <w:rPr/>
        <w:t>space</w:t>
      </w:r>
      <w:r w:rsidR="2C90A944">
        <w:rPr/>
        <w:t xml:space="preserve"> </w:t>
      </w:r>
      <w:r w:rsidR="2C90A944">
        <w:rPr/>
        <w:t>and</w:t>
      </w:r>
      <w:r w:rsidR="2C90A944">
        <w:rPr/>
        <w:t xml:space="preserve"> </w:t>
      </w:r>
      <w:r w:rsidR="2C90A944">
        <w:rPr/>
        <w:t>one</w:t>
      </w:r>
      <w:r w:rsidR="2C90A944">
        <w:rPr/>
        <w:t xml:space="preserve"> </w:t>
      </w:r>
      <w:r w:rsidR="2C90A944">
        <w:rPr/>
        <w:t>zone,</w:t>
      </w:r>
      <w:r w:rsidR="2C90A944">
        <w:rPr/>
        <w:t xml:space="preserve"> </w:t>
      </w:r>
      <w:r w:rsidR="2C90A944">
        <w:rPr/>
        <w:t>so</w:t>
      </w:r>
      <w:r w:rsidR="2C90A944">
        <w:rPr/>
        <w:t xml:space="preserve"> </w:t>
      </w:r>
      <w:r w:rsidR="2C90A944">
        <w:rPr/>
        <w:t xml:space="preserve">a </w:t>
      </w:r>
      <w:r w:rsidR="2C90A944">
        <w:rPr/>
        <w:t>reading</w:t>
      </w:r>
      <w:r w:rsidR="2C90A944">
        <w:rPr/>
        <w:t xml:space="preserve"> </w:t>
      </w:r>
      <w:r w:rsidR="2C90A944">
        <w:rPr/>
        <w:t>always</w:t>
      </w:r>
      <w:r w:rsidR="2C90A944">
        <w:rPr/>
        <w:t xml:space="preserve"> </w:t>
      </w:r>
      <w:r w:rsidR="2C90A944">
        <w:rPr/>
        <w:t>belongs</w:t>
      </w:r>
      <w:r w:rsidR="2C90A944">
        <w:rPr/>
        <w:t xml:space="preserve"> </w:t>
      </w:r>
      <w:r w:rsidR="2C90A944">
        <w:rPr/>
        <w:t>to</w:t>
      </w:r>
      <w:r w:rsidR="2C90A944">
        <w:rPr/>
        <w:t xml:space="preserve"> </w:t>
      </w:r>
      <w:r w:rsidR="2C90A944">
        <w:rPr/>
        <w:t>the</w:t>
      </w:r>
      <w:r w:rsidR="2C90A944">
        <w:rPr/>
        <w:t xml:space="preserve"> </w:t>
      </w:r>
      <w:r w:rsidR="2C90A944">
        <w:rPr/>
        <w:t>right</w:t>
      </w:r>
      <w:r w:rsidR="2C90A944">
        <w:rPr/>
        <w:t xml:space="preserve"> </w:t>
      </w:r>
      <w:r w:rsidR="2C90A944">
        <w:rPr/>
        <w:t>place.</w:t>
      </w:r>
    </w:p>
    <w:p xmlns:wp14="http://schemas.microsoft.com/office/word/2010/wordml" w14:paraId="41C8F396" wp14:textId="77777777">
      <w:pPr>
        <w:pStyle w:val="BodyText"/>
        <w:spacing w:before="53"/>
        <w:ind w:left="0"/>
      </w:pPr>
    </w:p>
    <w:p xmlns:wp14="http://schemas.microsoft.com/office/word/2010/wordml" w14:paraId="5EF2F333" wp14:textId="77777777">
      <w:pPr>
        <w:pStyle w:val="BodyText"/>
        <w:spacing w:before="1" w:line="278" w:lineRule="auto"/>
      </w:pP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system</w:t>
      </w:r>
      <w:r>
        <w:rPr>
          <w:spacing w:val="-3"/>
          <w:w w:val="105"/>
        </w:rPr>
        <w:t> </w:t>
      </w:r>
      <w:r>
        <w:rPr>
          <w:w w:val="105"/>
        </w:rPr>
        <w:t>detect</w:t>
      </w:r>
      <w:r>
        <w:rPr>
          <w:spacing w:val="-2"/>
          <w:w w:val="105"/>
        </w:rPr>
        <w:t> </w:t>
      </w:r>
      <w:r>
        <w:rPr>
          <w:w w:val="105"/>
        </w:rPr>
        <w:t>when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space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occupied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booking and</w:t>
      </w:r>
      <w:r>
        <w:rPr>
          <w:spacing w:val="-4"/>
          <w:w w:val="105"/>
        </w:rPr>
        <w:t> </w:t>
      </w:r>
      <w:r>
        <w:rPr>
          <w:w w:val="105"/>
        </w:rPr>
        <w:t>report it as a possible violation.</w:t>
      </w:r>
    </w:p>
    <w:p xmlns:wp14="http://schemas.microsoft.com/office/word/2010/wordml" w14:paraId="72A3D3EC" wp14:textId="77777777">
      <w:pPr>
        <w:pStyle w:val="BodyText"/>
        <w:spacing w:before="53"/>
        <w:ind w:left="0"/>
      </w:pPr>
    </w:p>
    <w:p xmlns:wp14="http://schemas.microsoft.com/office/word/2010/wordml" w14:paraId="7D4CC43A" wp14:textId="77777777">
      <w:pPr>
        <w:pStyle w:val="BodyText"/>
        <w:spacing w:line="278" w:lineRule="auto"/>
      </w:pPr>
      <w:r w:rsidR="2C90A944">
        <w:rPr>
          <w:w w:val="105"/>
        </w:rPr>
        <w:t>The system</w:t>
      </w:r>
      <w:r w:rsidR="2C90A944">
        <w:rPr>
          <w:spacing w:val="-1"/>
          <w:w w:val="105"/>
        </w:rPr>
        <w:t xml:space="preserve"> </w:t>
      </w:r>
      <w:r w:rsidR="2C90A944">
        <w:rPr>
          <w:w w:val="105"/>
        </w:rPr>
        <w:t>shall</w:t>
      </w:r>
      <w:r w:rsidR="2C90A944">
        <w:rPr>
          <w:spacing w:val="-2"/>
          <w:w w:val="105"/>
        </w:rPr>
        <w:t xml:space="preserve"> </w:t>
      </w:r>
      <w:r w:rsidR="2C90A944">
        <w:rPr>
          <w:w w:val="105"/>
        </w:rPr>
        <w:t>detect when</w:t>
      </w:r>
      <w:r w:rsidR="2C90A944">
        <w:rPr>
          <w:spacing w:val="-1"/>
          <w:w w:val="105"/>
        </w:rPr>
        <w:t xml:space="preserve"> </w:t>
      </w:r>
      <w:r w:rsidR="2C90A944">
        <w:rPr>
          <w:w w:val="105"/>
        </w:rPr>
        <w:t>a</w:t>
      </w:r>
      <w:r w:rsidR="2C90A944">
        <w:rPr>
          <w:spacing w:val="-4"/>
          <w:w w:val="105"/>
        </w:rPr>
        <w:t xml:space="preserve"> </w:t>
      </w:r>
      <w:r w:rsidR="2C90A944">
        <w:rPr>
          <w:w w:val="105"/>
        </w:rPr>
        <w:t>vehicle stays after</w:t>
      </w:r>
      <w:r w:rsidR="2C90A944">
        <w:rPr>
          <w:spacing w:val="-2"/>
          <w:w w:val="105"/>
        </w:rPr>
        <w:t xml:space="preserve"> </w:t>
      </w:r>
      <w:r w:rsidR="2C90A944">
        <w:rPr>
          <w:w w:val="105"/>
        </w:rPr>
        <w:t>its</w:t>
      </w:r>
      <w:r w:rsidR="2C90A944">
        <w:rPr>
          <w:spacing w:val="-2"/>
          <w:w w:val="105"/>
        </w:rPr>
        <w:t xml:space="preserve"> </w:t>
      </w:r>
      <w:r w:rsidR="2C90A944">
        <w:rPr>
          <w:w w:val="105"/>
        </w:rPr>
        <w:t>booking ends and start the 5-minute violation timer from the departure data.</w:t>
      </w:r>
    </w:p>
    <w:p xmlns:wp14="http://schemas.microsoft.com/office/word/2010/wordml" w14:paraId="0D0B940D" wp14:textId="77777777">
      <w:pPr>
        <w:pStyle w:val="BodyText"/>
        <w:spacing w:before="53"/>
        <w:ind w:left="0"/>
      </w:pPr>
    </w:p>
    <w:p xmlns:wp14="http://schemas.microsoft.com/office/word/2010/wordml" w:rsidP="2C90A944" w14:paraId="04122EC7" wp14:textId="77777777">
      <w:pPr>
        <w:pStyle w:val="BodyText"/>
        <w:suppressLineNumbers w:val="0"/>
        <w:bidi w:val="0"/>
        <w:spacing w:before="1" w:beforeAutospacing="off" w:after="0" w:afterAutospacing="off" w:line="276" w:lineRule="auto"/>
        <w:ind w:left="720" w:right="32"/>
        <w:jc w:val="left"/>
      </w:pPr>
      <w:r w:rsidR="2C90A944">
        <w:rPr>
          <w:w w:val="105"/>
        </w:rPr>
        <w:t>The</w:t>
      </w:r>
      <w:r w:rsidR="2C90A944">
        <w:rPr>
          <w:spacing w:val="-9"/>
          <w:w w:val="105"/>
        </w:rPr>
        <w:t xml:space="preserve"> </w:t>
      </w:r>
      <w:r w:rsidR="2C90A944">
        <w:rPr>
          <w:w w:val="105"/>
        </w:rPr>
        <w:t>system</w:t>
      </w:r>
      <w:r w:rsidR="2C90A944">
        <w:rPr>
          <w:spacing w:val="-10"/>
          <w:w w:val="105"/>
        </w:rPr>
        <w:t xml:space="preserve"> </w:t>
      </w:r>
      <w:r w:rsidR="2C90A944">
        <w:rPr>
          <w:w w:val="105"/>
        </w:rPr>
        <w:t>shall</w:t>
      </w:r>
      <w:r w:rsidR="2C90A944">
        <w:rPr>
          <w:spacing w:val="-11"/>
          <w:w w:val="105"/>
        </w:rPr>
        <w:t xml:space="preserve"> </w:t>
      </w:r>
      <w:r w:rsidR="2C90A944">
        <w:rPr>
          <w:w w:val="105"/>
        </w:rPr>
        <w:t>free</w:t>
      </w:r>
      <w:r w:rsidR="2C90A944">
        <w:rPr>
          <w:spacing w:val="-9"/>
          <w:w w:val="105"/>
        </w:rPr>
        <w:t xml:space="preserve"> </w:t>
      </w:r>
      <w:r w:rsidR="2C90A944">
        <w:rPr>
          <w:w w:val="105"/>
        </w:rPr>
        <w:t>a</w:t>
      </w:r>
      <w:r w:rsidR="2C90A944">
        <w:rPr>
          <w:spacing w:val="-12"/>
          <w:w w:val="105"/>
        </w:rPr>
        <w:t xml:space="preserve"> </w:t>
      </w:r>
      <w:r w:rsidR="2C90A944">
        <w:rPr>
          <w:w w:val="105"/>
        </w:rPr>
        <w:t>booked</w:t>
      </w:r>
      <w:r w:rsidR="2C90A944">
        <w:rPr>
          <w:spacing w:val="-11"/>
          <w:w w:val="105"/>
        </w:rPr>
        <w:t xml:space="preserve"> </w:t>
      </w:r>
      <w:r w:rsidR="2C90A944">
        <w:rPr>
          <w:w w:val="105"/>
        </w:rPr>
        <w:t>slot</w:t>
      </w:r>
      <w:r w:rsidR="2C90A944">
        <w:rPr>
          <w:spacing w:val="-11"/>
          <w:w w:val="105"/>
        </w:rPr>
        <w:t xml:space="preserve"> </w:t>
      </w:r>
      <w:r w:rsidR="2C90A944">
        <w:rPr>
          <w:w w:val="105"/>
        </w:rPr>
        <w:t>for</w:t>
      </w:r>
      <w:r w:rsidR="2C90A944">
        <w:rPr>
          <w:spacing w:val="-12"/>
          <w:w w:val="105"/>
        </w:rPr>
        <w:t xml:space="preserve"> </w:t>
      </w:r>
      <w:r w:rsidR="2C90A944">
        <w:rPr>
          <w:w w:val="105"/>
        </w:rPr>
        <w:t>others</w:t>
      </w:r>
      <w:r w:rsidR="2C90A944">
        <w:rPr>
          <w:spacing w:val="-9"/>
          <w:w w:val="105"/>
        </w:rPr>
        <w:t xml:space="preserve"> </w:t>
      </w:r>
      <w:r w:rsidR="2C90A944">
        <w:rPr>
          <w:w w:val="105"/>
        </w:rPr>
        <w:t>if</w:t>
      </w:r>
      <w:r w:rsidR="2C90A944">
        <w:rPr>
          <w:spacing w:val="-13"/>
          <w:w w:val="105"/>
        </w:rPr>
        <w:t xml:space="preserve"> </w:t>
      </w:r>
      <w:r w:rsidR="2C90A944">
        <w:rPr>
          <w:w w:val="105"/>
        </w:rPr>
        <w:t>the</w:t>
      </w:r>
      <w:r w:rsidR="2C90A944">
        <w:rPr>
          <w:spacing w:val="-11"/>
          <w:w w:val="105"/>
        </w:rPr>
        <w:t xml:space="preserve"> </w:t>
      </w:r>
      <w:r w:rsidR="2C90A944">
        <w:rPr>
          <w:w w:val="105"/>
        </w:rPr>
        <w:t>vehicle</w:t>
      </w:r>
      <w:r w:rsidR="2C90A944">
        <w:rPr>
          <w:spacing w:val="-9"/>
          <w:w w:val="105"/>
        </w:rPr>
        <w:t xml:space="preserve"> </w:t>
      </w:r>
      <w:r w:rsidR="2C90A944">
        <w:rPr>
          <w:w w:val="105"/>
        </w:rPr>
        <w:t>never</w:t>
      </w:r>
      <w:r w:rsidR="2C90A944">
        <w:rPr>
          <w:spacing w:val="-9"/>
          <w:w w:val="105"/>
        </w:rPr>
        <w:t xml:space="preserve"> </w:t>
      </w:r>
      <w:r w:rsidR="2C90A944">
        <w:rPr>
          <w:w w:val="105"/>
        </w:rPr>
        <w:t>arrives within a set grace period</w:t>
      </w:r>
      <w:r w:rsidR="2C90A944">
        <w:rPr>
          <w:spacing w:val="40"/>
          <w:w w:val="105"/>
        </w:rPr>
        <w:t xml:space="preserve"> </w:t>
      </w:r>
      <w:r w:rsidR="2C90A944">
        <w:rPr>
          <w:w w:val="105"/>
        </w:rPr>
        <w:t>based on ANPR data.</w:t>
      </w:r>
    </w:p>
    <w:p xmlns:wp14="http://schemas.microsoft.com/office/word/2010/wordml" w14:paraId="0E27B00A" wp14:textId="77777777">
      <w:pPr>
        <w:pStyle w:val="BodyText"/>
        <w:spacing w:after="0" w:line="276" w:lineRule="auto"/>
        <w:sectPr>
          <w:type w:val="continuous"/>
          <w:pgSz w:w="12240" w:h="15840" w:orient="portrait"/>
          <w:pgMar w:top="1360" w:right="1440" w:bottom="280" w:left="1440"/>
          <w:cols w:num="1"/>
        </w:sectPr>
      </w:pPr>
    </w:p>
    <w:p xmlns:wp14="http://schemas.microsoft.com/office/word/2010/wordml" w:rsidP="2C90A944" w14:paraId="0B6D4D06" wp14:textId="4FDCCC03">
      <w:pPr>
        <w:pStyle w:val="ListParagraph"/>
        <w:numPr>
          <w:ilvl w:val="0"/>
          <w:numId w:val="1"/>
        </w:numPr>
        <w:tabs>
          <w:tab w:val="left" w:leader="none" w:pos="720"/>
        </w:tabs>
        <w:spacing w:before="158" w:after="0" w:line="278" w:lineRule="auto"/>
        <w:ind w:left="720" w:right="112" w:hanging="360"/>
        <w:jc w:val="left"/>
        <w:rPr>
          <w:sz w:val="36"/>
          <w:szCs w:val="36"/>
        </w:rPr>
      </w:pPr>
      <w:r w:rsidRPr="2C90A944" w:rsidR="2C90A944">
        <w:rPr>
          <w:sz w:val="36"/>
          <w:szCs w:val="36"/>
        </w:rPr>
        <w:t>The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system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shall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keep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all</w:t>
      </w:r>
      <w:r w:rsidRPr="2C90A944" w:rsidR="2C90A944">
        <w:rPr>
          <w:sz w:val="36"/>
          <w:szCs w:val="36"/>
        </w:rPr>
        <w:t xml:space="preserve"> plate images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for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reports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and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 xml:space="preserve">as </w:t>
      </w:r>
      <w:r w:rsidRPr="2C90A944" w:rsidR="2C90A944">
        <w:rPr>
          <w:sz w:val="36"/>
          <w:szCs w:val="36"/>
        </w:rPr>
        <w:t>part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of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the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>violation</w:t>
      </w:r>
      <w:r w:rsidRPr="2C90A944" w:rsidR="2C90A944">
        <w:rPr>
          <w:sz w:val="36"/>
          <w:szCs w:val="36"/>
        </w:rPr>
        <w:t xml:space="preserve"> </w:t>
      </w:r>
      <w:r w:rsidRPr="2C90A944" w:rsidR="2C90A944">
        <w:rPr>
          <w:sz w:val="36"/>
          <w:szCs w:val="36"/>
        </w:rPr>
        <w:t xml:space="preserve">evidence for a year and 48 </w:t>
      </w:r>
      <w:r w:rsidRPr="2C90A944" w:rsidR="2C90A944">
        <w:rPr>
          <w:sz w:val="36"/>
          <w:szCs w:val="36"/>
        </w:rPr>
        <w:t>hrs</w:t>
      </w:r>
      <w:r w:rsidRPr="2C90A944" w:rsidR="2C90A944">
        <w:rPr>
          <w:sz w:val="36"/>
          <w:szCs w:val="36"/>
        </w:rPr>
        <w:t xml:space="preserve"> for the </w:t>
      </w:r>
      <w:r w:rsidRPr="2C90A944" w:rsidR="2C90A944">
        <w:rPr>
          <w:sz w:val="36"/>
          <w:szCs w:val="36"/>
        </w:rPr>
        <w:t>non violation</w:t>
      </w:r>
      <w:r w:rsidRPr="2C90A944" w:rsidR="2C90A944">
        <w:rPr>
          <w:sz w:val="36"/>
          <w:szCs w:val="36"/>
        </w:rPr>
        <w:t xml:space="preserve"> ones.</w:t>
      </w:r>
    </w:p>
    <w:p xmlns:wp14="http://schemas.microsoft.com/office/word/2010/wordml" w14:paraId="60061E4C" wp14:textId="77777777">
      <w:pPr>
        <w:pStyle w:val="BodyText"/>
        <w:spacing w:before="389"/>
        <w:ind w:left="0"/>
        <w:rPr>
          <w:sz w:val="36"/>
        </w:rPr>
      </w:pPr>
    </w:p>
    <w:p xmlns:wp14="http://schemas.microsoft.com/office/word/2010/wordml" wp14:textId="77777777" w14:paraId="0D5DDD35">
      <w:pPr>
        <w:pStyle w:val="Heading2"/>
        <w:ind w:left="720"/>
      </w:pPr>
      <w:r w:rsidR="2C90A944">
        <w:rPr>
          <w:w w:val="110"/>
        </w:rPr>
        <w:t>Updates</w:t>
      </w:r>
      <w:r w:rsidR="2C90A944">
        <w:rPr>
          <w:spacing w:val="-22"/>
          <w:w w:val="110"/>
        </w:rPr>
        <w:t xml:space="preserve"> </w:t>
      </w:r>
      <w:r w:rsidR="2C90A944">
        <w:rPr>
          <w:w w:val="110"/>
        </w:rPr>
        <w:t>to</w:t>
      </w:r>
      <w:r w:rsidR="2C90A944">
        <w:rPr>
          <w:spacing w:val="-21"/>
          <w:w w:val="110"/>
        </w:rPr>
        <w:t xml:space="preserve"> </w:t>
      </w:r>
      <w:r w:rsidR="2C90A944">
        <w:rPr>
          <w:w w:val="110"/>
        </w:rPr>
        <w:t>Earlier</w:t>
      </w:r>
      <w:r w:rsidR="2C90A944">
        <w:rPr>
          <w:spacing w:val="-19"/>
          <w:w w:val="110"/>
        </w:rPr>
        <w:t xml:space="preserve"> </w:t>
      </w:r>
      <w:r w:rsidR="2C90A944">
        <w:rPr>
          <w:spacing w:val="-2"/>
          <w:w w:val="110"/>
        </w:rPr>
        <w:t>Requirement</w:t>
      </w:r>
    </w:p>
    <w:p xmlns:wp14="http://schemas.microsoft.com/office/word/2010/wordml" w:rsidP="2C90A944" w14:paraId="1246E99F" wp14:textId="211FC236">
      <w:pPr>
        <w:pStyle w:val="ListParagraph"/>
        <w:numPr>
          <w:ilvl w:val="0"/>
          <w:numId w:val="1"/>
        </w:numPr>
        <w:suppressLineNumbers w:val="0"/>
        <w:tabs>
          <w:tab w:val="left" w:leader="none" w:pos="720"/>
          <w:tab w:val="left" w:leader="none" w:pos="791"/>
        </w:tabs>
        <w:bidi w:val="0"/>
        <w:spacing w:before="230" w:beforeAutospacing="off" w:after="0" w:afterAutospacing="off" w:line="278" w:lineRule="auto"/>
        <w:ind w:left="720" w:right="446" w:hanging="360"/>
        <w:jc w:val="both"/>
        <w:rPr>
          <w:sz w:val="36"/>
          <w:szCs w:val="36"/>
        </w:rPr>
      </w:pPr>
      <w:r w:rsidRPr="2C90A944" w:rsidR="2C90A944">
        <w:rPr>
          <w:w w:val="105"/>
          <w:sz w:val="36"/>
          <w:szCs w:val="36"/>
        </w:rPr>
        <w:t xml:space="preserve">should include a </w:t>
      </w:r>
      <w:r w:rsidRPr="2C90A944" w:rsidR="2C90A94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clear photo of the plate, the time, the zone </w:t>
      </w:r>
      <w:r w:rsidRPr="2C90A944" w:rsidR="2C90A94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sign</w:t>
      </w:r>
      <w:r w:rsidRPr="2C90A944" w:rsidR="2C90A94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 xml:space="preserve"> visible, and the camera's calibration </w:t>
      </w:r>
      <w:r w:rsidRPr="2C90A944" w:rsidR="2C90A94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32"/>
          <w:szCs w:val="32"/>
          <w:lang w:val="en-US"/>
        </w:rPr>
        <w:t>certificate</w:t>
      </w:r>
      <w:r w:rsidRPr="2C90A944" w:rsidR="2C90A94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.</w:t>
      </w:r>
      <w:r w:rsidRPr="2C90A944" w:rsidR="2C90A944">
        <w:rPr>
          <w:sz w:val="36"/>
          <w:szCs w:val="36"/>
        </w:rPr>
        <w:t>.</w:t>
      </w:r>
    </w:p>
    <w:p xmlns:wp14="http://schemas.microsoft.com/office/word/2010/wordml" w:rsidP="2C90A944" w14:paraId="44EAFD9C" wp14:textId="77777777">
      <w:pPr>
        <w:pStyle w:val="ListParagraph"/>
        <w:spacing w:after="0" w:line="278" w:lineRule="auto"/>
        <w:jc w:val="both"/>
        <w:rPr>
          <w:sz w:val="36"/>
          <w:szCs w:val="36"/>
        </w:rPr>
      </w:pPr>
    </w:p>
    <w:p w:rsidR="15E52945" w:rsidP="2C90A944" w:rsidRDefault="15E52945" w14:paraId="47CE5673" w14:textId="1B60902E">
      <w:pPr>
        <w:pStyle w:val="ListParagraph"/>
        <w:spacing w:after="0" w:line="278" w:lineRule="auto"/>
        <w:jc w:val="both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2. Zone and Rule Management</w:t>
      </w:r>
    </w:p>
    <w:p w:rsidR="15E52945" w:rsidP="2C90A944" w:rsidRDefault="15E52945" w14:paraId="6FDBBB53" w14:textId="5778C710">
      <w:pPr>
        <w:pStyle w:val="ListParagraph"/>
        <w:numPr>
          <w:ilvl w:val="0"/>
          <w:numId w:val="2"/>
        </w:numPr>
        <w:spacing w:after="0" w:line="278" w:lineRule="auto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allow Traffic Planners to divide streets into zones, defining each zone's length in meters, type, and location</w:t>
      </w:r>
    </w:p>
    <w:p w:rsidR="15E52945" w:rsidP="2C90A944" w:rsidRDefault="15E52945" w14:paraId="7C3A4545" w14:textId="45061849">
      <w:pPr>
        <w:pStyle w:val="ListParagraph"/>
        <w:numPr>
          <w:ilvl w:val="0"/>
          <w:numId w:val="2"/>
        </w:numPr>
        <w:spacing w:after="0" w:line="278" w:lineRule="auto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allow Planners to set time-based rules for zones, including allowed use, days, start time, end time, and price</w:t>
      </w:r>
    </w:p>
    <w:p w:rsidR="15E52945" w:rsidP="2C90A944" w:rsidRDefault="15E52945" w14:paraId="444A01D6" w14:textId="2A9F7643">
      <w:pPr>
        <w:pStyle w:val="ListParagraph"/>
        <w:numPr>
          <w:ilvl w:val="0"/>
          <w:numId w:val="2"/>
        </w:numPr>
        <w:spacing w:after="0" w:line="278" w:lineRule="auto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require the Department Head's approval for rule changes and publish them 7 days in advance, except in emergencies</w:t>
      </w:r>
    </w:p>
    <w:p w:rsidR="15E52945" w:rsidP="2C90A944" w:rsidRDefault="15E52945" w14:paraId="0606D7D7" w14:textId="44D5B597">
      <w:pPr>
        <w:pStyle w:val="ListParagraph"/>
        <w:numPr>
          <w:ilvl w:val="0"/>
          <w:numId w:val="2"/>
        </w:numPr>
        <w:spacing w:after="0" w:line="278" w:lineRule="auto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allow shop owners to sponsor free 10-minute stops for their customers.</w:t>
      </w:r>
    </w:p>
    <w:p w:rsidR="2C90A944" w:rsidP="2C90A944" w:rsidRDefault="2C90A944" w14:paraId="2A632572" w14:textId="6BAEDD16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2C90A944" w:rsidP="2C90A944" w:rsidRDefault="2C90A944" w14:paraId="7C8CBA2E" w14:textId="5FFD1D0E">
      <w:pPr>
        <w:spacing w:before="240" w:beforeAutospacing="off" w:after="240" w:afterAutospacing="off"/>
        <w:jc w:val="both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</w:p>
    <w:p w:rsidR="15E52945" w:rsidP="2C90A944" w:rsidRDefault="15E52945" w14:paraId="737BD83B" w14:textId="4F0738D0">
      <w:pPr>
        <w:spacing w:before="240" w:beforeAutospacing="off" w:after="240" w:afterAutospacing="off"/>
        <w:jc w:val="both"/>
      </w:pPr>
      <w:r w:rsidRPr="2C90A944" w:rsidR="15E5294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User and Vehicle Registration</w:t>
      </w:r>
    </w:p>
    <w:p w:rsidR="15E52945" w:rsidP="2C90A944" w:rsidRDefault="15E52945" w14:paraId="40B47EF9" w14:textId="4C4BFAC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allow delivery companies to register their organization, drivers (with license details), and vehicles (including license plate and vehicle length).</w:t>
      </w:r>
    </w:p>
    <w:p w:rsidR="2C90A944" w:rsidP="2C90A944" w:rsidRDefault="2C90A944" w14:paraId="5E654FDC" w14:textId="48E44429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15E52945" w:rsidP="2C90A944" w:rsidRDefault="15E52945" w14:paraId="79A48F56" w14:textId="008A9087">
      <w:pPr>
        <w:spacing w:before="240" w:beforeAutospacing="off" w:after="240" w:afterAutospacing="off"/>
        <w:jc w:val="both"/>
      </w:pPr>
      <w:r w:rsidRPr="2C90A944" w:rsidR="15E5294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4. Booking Engine</w:t>
      </w:r>
    </w:p>
    <w:p w:rsidR="15E52945" w:rsidP="2C90A944" w:rsidRDefault="15E52945" w14:paraId="3AC88C9C" w14:textId="58528C8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allow registered drivers to book slots of 10, 20, or 30 minutes in specific zones.</w:t>
      </w:r>
    </w:p>
    <w:p w:rsidR="15E52945" w:rsidP="2C90A944" w:rsidRDefault="15E52945" w14:paraId="1FA81204" w14:textId="4397FCE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verify that there is enough free physical length in the zone before accepting a booking.</w:t>
      </w:r>
    </w:p>
    <w:p w:rsidR="15E52945" w:rsidP="2C90A944" w:rsidRDefault="15E52945" w14:paraId="24E3CCD7" w14:textId="1BA6B08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suggest the nearest free zone or time if the requested zone is full.</w:t>
      </w:r>
    </w:p>
    <w:p w:rsidR="15E52945" w:rsidP="2C90A944" w:rsidRDefault="15E52945" w14:paraId="1955A4EC" w14:textId="2763EA7D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prevent any single company from holding more than 40% of a zone during peak hours.</w:t>
      </w:r>
    </w:p>
    <w:p w:rsidR="15E52945" w:rsidP="2C90A944" w:rsidRDefault="15E52945" w14:paraId="75E736C2" w14:textId="3441706B">
      <w:pPr>
        <w:pStyle w:val="ListParagraph"/>
        <w:numPr>
          <w:ilvl w:val="0"/>
          <w:numId w:val="4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use server time to validate booking start times and allow a grace period.</w:t>
      </w:r>
    </w:p>
    <w:p w:rsidR="2C90A944" w:rsidP="2C90A944" w:rsidRDefault="2C90A944" w14:paraId="39BA043D" w14:textId="062DBB64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15E52945" w:rsidP="2C90A944" w:rsidRDefault="15E52945" w14:paraId="210A9A8C" w14:textId="36202907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both"/>
      </w:pPr>
      <w:r w:rsidRPr="2C90A944" w:rsidR="15E5294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Camera Processing and Detections</w:t>
      </w:r>
    </w:p>
    <w:p w:rsidR="15E52945" w:rsidP="2C90A944" w:rsidRDefault="15E52945" w14:paraId="3403526F" w14:textId="66EF5C3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receive detection events (plate, time, zone) from ANPR cameras within 2 seconds of a vehicle arriving or departing.</w:t>
      </w:r>
    </w:p>
    <w:p w:rsidR="15E52945" w:rsidP="2C90A944" w:rsidRDefault="15E52945" w14:paraId="1714435B" w14:textId="1FBE639C">
      <w:pPr>
        <w:pStyle w:val="ListParagraph"/>
        <w:numPr>
          <w:ilvl w:val="0"/>
          <w:numId w:val="5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automatically route plate reads with less than 92% confidence to a human operator for manual review before issuing any notices.</w:t>
      </w:r>
    </w:p>
    <w:p w:rsidR="15E52945" w:rsidP="2C90A944" w:rsidRDefault="15E52945" w14:paraId="00331425" w14:textId="6D1FB3A0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both"/>
      </w:pPr>
      <w:r w:rsidRPr="2C90A944" w:rsidR="15E52945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Violations and Dispute Management</w:t>
      </w:r>
    </w:p>
    <w:p w:rsidR="15E52945" w:rsidP="2C90A944" w:rsidRDefault="15E52945" w14:paraId="727B5D20" w14:textId="7651CA8F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generate a violation if a vehicle has no booking or stays 5 minutes past its booking end time.</w:t>
      </w:r>
    </w:p>
    <w:p w:rsidR="15E52945" w:rsidP="2C90A944" w:rsidRDefault="15E52945" w14:paraId="248A5E42" w14:textId="3C4E774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The system shall issue a warning for a registered company driver’s first </w:t>
      </w: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>violation, and</w:t>
      </w:r>
      <w:r w:rsidRPr="2C90A944" w:rsidR="15E52945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send fines directly to the company for future violations.</w:t>
      </w:r>
    </w:p>
    <w:p w:rsidR="6EED4093" w:rsidP="2C90A944" w:rsidRDefault="6EED4093" w14:paraId="1FB2BC87" w14:textId="562AD9C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6EED4093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provide companies and drivers with a 7 day window to dispute a fine by uploading photo evidence</w:t>
      </w:r>
    </w:p>
    <w:p w:rsidR="0C5F430B" w:rsidP="2C90A944" w:rsidRDefault="0C5F430B" w14:paraId="53144DD6" w14:textId="118B5BD5">
      <w:pPr>
        <w:pStyle w:val="ListParagraph"/>
        <w:numPr>
          <w:ilvl w:val="0"/>
          <w:numId w:val="6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0C5F430B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allow emergency services to instantly clear a zone which automatically cancels existing bookings and sends notifications to affected drivers.</w:t>
      </w:r>
    </w:p>
    <w:p w:rsidR="0C5F430B" w:rsidP="2C90A944" w:rsidRDefault="0C5F430B" w14:paraId="2CFFF387" w14:textId="39CB5465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both"/>
      </w:pPr>
      <w:r w:rsidRPr="2C90A944" w:rsidR="0C5F430B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 External API Integrations</w:t>
      </w:r>
    </w:p>
    <w:p w:rsidR="0C5F430B" w:rsidP="2C90A944" w:rsidRDefault="0C5F430B" w14:paraId="7FA6F26C" w14:textId="3D395FF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0C5F430B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send private car violations to the government traffic violations API in batches once per hour.</w:t>
      </w:r>
    </w:p>
    <w:p w:rsidR="0C5F430B" w:rsidP="2C90A944" w:rsidRDefault="0C5F430B" w14:paraId="240594C3" w14:textId="0AA795BE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  <w:r w:rsidRPr="2C90A944" w:rsidR="0C5F430B">
        <w:rPr>
          <w:rFonts w:ascii="Calibri" w:hAnsi="Calibri" w:eastAsia="Calibri" w:cs="Calibri"/>
          <w:noProof w:val="0"/>
          <w:sz w:val="36"/>
          <w:szCs w:val="36"/>
          <w:lang w:val="en-US"/>
        </w:rPr>
        <w:t>The system shall provide a live data feed of allowed pickup points to ride-hailing apps, charging them per stop</w:t>
      </w:r>
      <w:r w:rsidRPr="2C90A944" w:rsidR="051BD1A2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and updating zone availability every minute.</w:t>
      </w:r>
    </w:p>
    <w:p w:rsidR="2C90A944" w:rsidP="2C90A944" w:rsidRDefault="2C90A944" w14:paraId="3A4A06C4" w14:textId="783F59A9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051BD1A2" w:rsidP="2C90A944" w:rsidRDefault="051BD1A2" w14:paraId="40351EC9" w14:textId="1711AB03">
      <w:pPr>
        <w:pStyle w:val="Normal"/>
        <w:spacing w:before="240" w:beforeAutospacing="off" w:after="240" w:afterAutospacing="off"/>
        <w:jc w:val="both"/>
      </w:pPr>
      <w:r w:rsidRPr="2C90A944" w:rsidR="051BD1A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Electric Cargo Bikes:</w:t>
      </w:r>
      <w:r w:rsidRPr="2C90A944" w:rsidR="051BD1A2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The system shall provide smaller and cheaper booking slot options specifically for electric cargo bikes</w:t>
      </w:r>
    </w:p>
    <w:p w:rsidR="2C90A944" w:rsidP="2C90A944" w:rsidRDefault="2C90A944" w14:paraId="78862905" w14:textId="32F009F3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051BD1A2" w:rsidP="2C90A944" w:rsidRDefault="051BD1A2" w14:paraId="1836D0B8" w14:textId="2BA09B92">
      <w:pPr>
        <w:pStyle w:val="Normal"/>
        <w:suppressLineNumbers w:val="0"/>
        <w:bidi w:val="0"/>
        <w:spacing w:before="240" w:beforeAutospacing="off" w:after="240" w:afterAutospacing="off" w:line="240" w:lineRule="auto"/>
        <w:ind w:left="0" w:right="0"/>
        <w:jc w:val="both"/>
      </w:pPr>
      <w:r w:rsidRPr="2C90A944" w:rsidR="051BD1A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Simulation</w:t>
      </w:r>
      <w:r w:rsidRPr="2C90A944" w:rsidR="0387053A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2C90A944" w:rsidR="051BD1A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Tool:</w:t>
      </w:r>
      <w:r w:rsidRPr="2C90A944" w:rsidR="051BD1A2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The system shall include a simulation environment that allows Traffic Planners to test new proposed rules against past traffic data before applying them to real lif</w:t>
      </w:r>
      <w:r w:rsidRPr="2C90A944" w:rsidR="48E42D0D">
        <w:rPr>
          <w:rFonts w:ascii="Calibri" w:hAnsi="Calibri" w:eastAsia="Calibri" w:cs="Calibri"/>
          <w:noProof w:val="0"/>
          <w:sz w:val="36"/>
          <w:szCs w:val="36"/>
          <w:lang w:val="en-US"/>
        </w:rPr>
        <w:t>e</w:t>
      </w:r>
      <w:r w:rsidRPr="2C90A944" w:rsidR="051BD1A2">
        <w:rPr>
          <w:rFonts w:ascii="Calibri" w:hAnsi="Calibri" w:eastAsia="Calibri" w:cs="Calibri"/>
          <w:noProof w:val="0"/>
          <w:sz w:val="36"/>
          <w:szCs w:val="36"/>
          <w:lang w:val="en-US"/>
        </w:rPr>
        <w:t xml:space="preserve"> streets.</w:t>
      </w:r>
    </w:p>
    <w:p w:rsidR="2C90A944" w:rsidP="2C90A944" w:rsidRDefault="2C90A944" w14:paraId="334A4AD8" w14:textId="693DE8A4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2C90A944" w:rsidP="2C90A944" w:rsidRDefault="2C90A944" w14:paraId="2DF2F8FA" w14:textId="7B2F9DBF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2C90A944" w:rsidP="2C90A944" w:rsidRDefault="2C90A944" w14:paraId="2092E78A" w14:textId="65C9B8E2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2C90A944" w:rsidP="2C90A944" w:rsidRDefault="2C90A944" w14:paraId="6F93B53D" w14:textId="35D69FBA">
      <w:pPr>
        <w:pStyle w:val="Normal"/>
        <w:spacing w:before="240" w:beforeAutospacing="off" w:after="240" w:afterAutospacing="off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2C90A944" w:rsidP="2C90A944" w:rsidRDefault="2C90A944" w14:paraId="54CB7F0A" w14:textId="1D22EA1B">
      <w:pPr>
        <w:pStyle w:val="Normal"/>
        <w:spacing w:after="0" w:line="278" w:lineRule="auto"/>
        <w:jc w:val="both"/>
        <w:rPr>
          <w:rFonts w:ascii="Calibri" w:hAnsi="Calibri" w:eastAsia="Calibri" w:cs="Calibri"/>
          <w:noProof w:val="0"/>
          <w:sz w:val="36"/>
          <w:szCs w:val="36"/>
          <w:lang w:val="en-US"/>
        </w:rPr>
      </w:pPr>
    </w:p>
    <w:p w:rsidR="2C90A944" w:rsidP="2C90A944" w:rsidRDefault="2C90A944" w14:paraId="68876E40" w14:textId="5771CD7A">
      <w:pPr>
        <w:pStyle w:val="ListParagraph"/>
        <w:spacing w:after="0" w:line="278" w:lineRule="auto"/>
        <w:jc w:val="both"/>
        <w:rPr>
          <w:sz w:val="36"/>
          <w:szCs w:val="36"/>
        </w:rPr>
        <w:sectPr>
          <w:pgSz w:w="12240" w:h="15840" w:orient="portrait"/>
          <w:pgMar w:top="1360" w:right="1440" w:bottom="280" w:left="1440"/>
          <w:cols w:num="1"/>
        </w:sectPr>
      </w:pPr>
    </w:p>
    <w:p xmlns:wp14="http://schemas.microsoft.com/office/word/2010/wordml" w14:paraId="56DC186D" wp14:textId="2B561C61">
      <w:pPr>
        <w:pStyle w:val="BodyText"/>
        <w:spacing w:before="60"/>
        <w:ind w:right="32"/>
        <w:rPr>
          <w:rFonts w:ascii="Times New Roman" w:hAnsi="Times New Roman"/>
        </w:rPr>
      </w:pPr>
    </w:p>
    <w:sectPr>
      <w:pgSz w:w="12240" w:h="15840" w:orient="portrait"/>
      <w:pgMar w:top="138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6">
    <w:nsid w:val="51bdf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ce3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f55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8ae1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ddc0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9d8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2891497b"/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AE8F3E5"/>
  <w15:docId w15:val="{E48EB331-6037-4243-AF7E-8E0AFAE05712}"/>
  <w:rsids>
    <w:rsidRoot w:val="001504EF"/>
    <w:rsid w:val="001504EF"/>
    <w:rsid w:val="01079651"/>
    <w:rsid w:val="0387053A"/>
    <w:rsid w:val="051BD1A2"/>
    <w:rsid w:val="0624E2D4"/>
    <w:rsid w:val="0C5F430B"/>
    <w:rsid w:val="103A6255"/>
    <w:rsid w:val="103A6255"/>
    <w:rsid w:val="11775C39"/>
    <w:rsid w:val="11775C39"/>
    <w:rsid w:val="130278ED"/>
    <w:rsid w:val="145F81DB"/>
    <w:rsid w:val="145F81DB"/>
    <w:rsid w:val="1495BDFA"/>
    <w:rsid w:val="1533A13B"/>
    <w:rsid w:val="15C36848"/>
    <w:rsid w:val="15E52945"/>
    <w:rsid w:val="16D3F85A"/>
    <w:rsid w:val="16D3F85A"/>
    <w:rsid w:val="17751FC6"/>
    <w:rsid w:val="17751FC6"/>
    <w:rsid w:val="192700A2"/>
    <w:rsid w:val="1A854C8C"/>
    <w:rsid w:val="1B16A226"/>
    <w:rsid w:val="1F885C16"/>
    <w:rsid w:val="2059D0B3"/>
    <w:rsid w:val="21609FAB"/>
    <w:rsid w:val="21609FAB"/>
    <w:rsid w:val="23CE5082"/>
    <w:rsid w:val="23CE5082"/>
    <w:rsid w:val="26400348"/>
    <w:rsid w:val="2808F152"/>
    <w:rsid w:val="28CC3628"/>
    <w:rsid w:val="28F34B2A"/>
    <w:rsid w:val="28F34B2A"/>
    <w:rsid w:val="28F77DD7"/>
    <w:rsid w:val="2941E19F"/>
    <w:rsid w:val="2A82076A"/>
    <w:rsid w:val="2BD4ED4C"/>
    <w:rsid w:val="2C90A944"/>
    <w:rsid w:val="33CD5C15"/>
    <w:rsid w:val="346EE067"/>
    <w:rsid w:val="346EE067"/>
    <w:rsid w:val="4103C31D"/>
    <w:rsid w:val="48E42D0D"/>
    <w:rsid w:val="49A01AB5"/>
    <w:rsid w:val="4BB4A602"/>
    <w:rsid w:val="4C77E935"/>
    <w:rsid w:val="4DEF01E3"/>
    <w:rsid w:val="5390924A"/>
    <w:rsid w:val="53A1ECF4"/>
    <w:rsid w:val="53A1ECF4"/>
    <w:rsid w:val="55252061"/>
    <w:rsid w:val="5949E518"/>
    <w:rsid w:val="5E34C706"/>
    <w:rsid w:val="5F51E5B0"/>
    <w:rsid w:val="639C9FA1"/>
    <w:rsid w:val="656757D2"/>
    <w:rsid w:val="6AC78717"/>
    <w:rsid w:val="6AC78717"/>
    <w:rsid w:val="6D752135"/>
    <w:rsid w:val="6E672F87"/>
    <w:rsid w:val="6EED4093"/>
    <w:rsid w:val="75F6653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720"/>
    </w:pPr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74"/>
      <w:ind w:left="893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72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30"/>
      <w:ind w:left="72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Kirolous Bassem</dc:creator>
  <dcterms:created xsi:type="dcterms:W3CDTF">2026-10-24T15:41:06.0000000Z</dcterms:created>
  <dcterms:modified xsi:type="dcterms:W3CDTF">2026-10-24T16:08:31.6620563Z</dcterms:modified>
  <lastModifiedBy>Kareem Hany Sayed Emam Ali Abolela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2026-10-24T00:00:00Z</vt:filetime>
  </property>
  <property fmtid="{D5CDD505-2E9C-101B-9397-08002B2CF9AE}" pid="5" name="Producer">
    <vt:lpwstr>Microsoft® Word for Microsoft 365</vt:lpwstr>
  </property>
</Properties>
</file>