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cs="Calibri" w:ascii="Calibri" w:hAnsi="Calibri"/>
          <w:b w:val="0"/>
          <w:i w:val="0"/>
          <w:strike w:val="0"/>
        </w:rPr>
        <w:t xml:space="preserve">Project Status Report / </w:t>
      </w:r>
      <w:r>
        <w:rPr>
          <w:rFonts w:cs="Arial" w:ascii="Calibri" w:hAnsi="Calibri"/>
          <w:b w:val="0"/>
          <w:i w:val="0"/>
          <w:strike w:val="0"/>
          <w:rtl/>
          <w:cs/>
        </w:rPr>
        <w:t>تقرير حالة المشروع</w:t>
      </w:r>
    </w:p>
    <w:p>
      <w:pPr/>
      <w:r>
        <w:rPr>
          <w:rFonts w:cs="Calibri" w:ascii="Calibri" w:hAnsi="Calibri"/>
          <w:b w:val="0"/>
          <w:i w:val="0"/>
          <w:strike w:val="0"/>
        </w:rPr>
        <w:t xml:space="preserve">This document demonstrates every feature </w:t>
      </w:r>
      <w:r>
        <w:rPr>
          <w:rFonts w:cs="Calibri" w:ascii="Calibri" w:hAnsi="Calibri"/>
          <w:b/>
          <w:i w:val="0"/>
          <w:strike w:val="0"/>
        </w:rPr>
        <w:t>md2doc</w:t>
      </w:r>
      <w:r>
        <w:rPr>
          <w:rFonts w:cs="Calibri" w:ascii="Calibri" w:hAnsi="Calibri"/>
          <w:b w:val="0"/>
          <w:i w:val="0"/>
          <w:strike w:val="0"/>
        </w:rPr>
        <w:t xml:space="preserve"> supports: tables, Mermaid</w:t>
      </w:r>
      <w:r>
        <w:rPr>
          <w:rFonts w:cs="Calibri" w:ascii="Calibri" w:hAnsi="Calibri"/>
          <w:b w:val="0"/>
          <w:i w:val="0"/>
          <w:strike w:val="0"/>
        </w:rPr>
        <w:t xml:space="preserve"> </w:t>
      </w:r>
      <w:r>
        <w:rPr>
          <w:rFonts w:cs="Calibri" w:ascii="Calibri" w:hAnsi="Calibri"/>
          <w:b w:val="0"/>
          <w:i w:val="0"/>
          <w:strike w:val="0"/>
        </w:rPr>
        <w:t>diagrams, code blocks, and full Arabic / RTL text alongside English.</w:t>
      </w:r>
    </w:p>
    <w:p>
      <w:pPr>
        <w:pStyle w:val="Heading2"/>
        <w:bidi/>
        <w:jc w:val="right"/>
      </w:pPr>
      <w:r>
        <w:rPr>
          <w:rFonts w:cs="Calibri" w:ascii="Calibri" w:hAnsi="Calibri"/>
          <w:b w:val="0"/>
          <w:i w:val="0"/>
          <w:strike w:val="0"/>
        </w:rPr>
        <w:t xml:space="preserve">1. Overview / </w:t>
      </w:r>
      <w:r>
        <w:rPr>
          <w:rFonts w:cs="Arial" w:ascii="Calibri" w:hAnsi="Calibri"/>
          <w:b w:val="0"/>
          <w:i w:val="0"/>
          <w:strike w:val="0"/>
          <w:rtl/>
          <w:cs/>
        </w:rPr>
        <w:t>نظرة عامة</w:t>
      </w:r>
    </w:p>
    <w:p>
      <w:pPr/>
      <w:r>
        <w:rPr>
          <w:rFonts w:cs="Calibri" w:ascii="Calibri" w:hAnsi="Calibri"/>
          <w:b w:val="0"/>
          <w:i w:val="0"/>
          <w:strike w:val="0"/>
        </w:rPr>
        <w:t>This is a regular English paragraph to show left-to-right rendering.</w:t>
      </w:r>
    </w:p>
    <w:p>
      <w:pPr>
        <w:bidi/>
        <w:jc w:val="right"/>
      </w:pPr>
      <w:r>
        <w:rPr>
          <w:rFonts w:cs="Arial" w:ascii="Calibri" w:hAnsi="Calibri"/>
          <w:b w:val="0"/>
          <w:i w:val="0"/>
          <w:strike w:val="0"/>
          <w:rtl/>
          <w:cs/>
        </w:rPr>
        <w:t>هذه فقرة باللغة العربية بالكامل لإظهار محاذاة النص من اليمين إلى اليسار</w:t>
      </w:r>
      <w:r>
        <w:rPr>
          <w:rFonts w:cs="Calibri" w:ascii="Calibri" w:hAnsi="Calibri"/>
          <w:b w:val="0"/>
          <w:i w:val="0"/>
          <w:strike w:val="0"/>
        </w:rPr>
        <w:t xml:space="preserve"> </w:t>
      </w:r>
      <w:r>
        <w:rPr>
          <w:rFonts w:cs="Arial" w:ascii="Calibri" w:hAnsi="Calibri"/>
          <w:b w:val="0"/>
          <w:i w:val="0"/>
          <w:strike w:val="0"/>
          <w:rtl/>
          <w:cs/>
        </w:rPr>
        <w:t xml:space="preserve">وتشكيل الحروف بشكل صحيح في كل من </w:t>
      </w:r>
      <w:r>
        <w:rPr>
          <w:rFonts w:cs="Calibri" w:ascii="Calibri" w:hAnsi="Calibri"/>
          <w:b w:val="0"/>
          <w:i w:val="0"/>
          <w:strike w:val="0"/>
        </w:rPr>
        <w:t xml:space="preserve">HTML </w:t>
      </w:r>
      <w:r>
        <w:rPr>
          <w:rFonts w:cs="Arial" w:ascii="Calibri" w:hAnsi="Calibri"/>
          <w:b w:val="0"/>
          <w:i w:val="0"/>
          <w:strike w:val="0"/>
          <w:rtl/>
          <w:cs/>
        </w:rPr>
        <w:t xml:space="preserve">و </w:t>
      </w:r>
      <w:r>
        <w:rPr>
          <w:rFonts w:cs="Calibri" w:ascii="Calibri" w:hAnsi="Calibri"/>
          <w:b w:val="0"/>
          <w:i w:val="0"/>
          <w:strike w:val="0"/>
        </w:rPr>
        <w:t>Word.</w:t>
      </w:r>
    </w:p>
    <w:p>
      <w:pPr/>
      <w:r>
        <w:rPr>
          <w:rFonts w:cs="Calibri" w:ascii="Calibri" w:hAnsi="Calibri"/>
          <w:b w:val="0"/>
          <w:i w:val="0"/>
          <w:strike w:val="0"/>
        </w:rPr>
        <w:t xml:space="preserve">Mixed-direction example: the project codename is </w:t>
      </w:r>
      <w:r>
        <w:rPr>
          <w:rFonts w:cs="Arial" w:ascii="Calibri" w:hAnsi="Calibri"/>
          <w:b/>
          <w:i w:val="0"/>
          <w:strike w:val="0"/>
          <w:rtl/>
          <w:cs/>
        </w:rPr>
        <w:t>مشروع الفينيق</w:t>
      </w:r>
      <w:r>
        <w:rPr>
          <w:rFonts w:cs="Calibri" w:ascii="Calibri" w:hAnsi="Calibri"/>
          <w:b w:val="0"/>
          <w:i w:val="0"/>
          <w:strike w:val="0"/>
        </w:rPr>
        <w:t xml:space="preserve"> (Project</w:t>
      </w:r>
      <w:r>
        <w:rPr>
          <w:rFonts w:cs="Calibri" w:ascii="Calibri" w:hAnsi="Calibri"/>
          <w:b w:val="0"/>
          <w:i w:val="0"/>
          <w:strike w:val="0"/>
        </w:rPr>
        <w:t xml:space="preserve"> </w:t>
      </w:r>
      <w:r>
        <w:rPr>
          <w:rFonts w:cs="Calibri" w:ascii="Calibri" w:hAnsi="Calibri"/>
          <w:b w:val="0"/>
          <w:i w:val="0"/>
          <w:strike w:val="0"/>
        </w:rPr>
        <w:t xml:space="preserve">Phoenix), led by Sarah Chen and </w:t>
      </w:r>
      <w:r>
        <w:rPr>
          <w:rFonts w:cs="Arial" w:ascii="Calibri" w:hAnsi="Calibri"/>
          <w:b w:val="0"/>
          <w:i w:val="0"/>
          <w:strike w:val="0"/>
          <w:rtl/>
          <w:cs/>
        </w:rPr>
        <w:t>محمد العتيبي.</w:t>
      </w:r>
    </w:p>
    <w:p>
      <w:pPr>
        <w:pStyle w:val="Heading2"/>
      </w:pPr>
      <w:r>
        <w:rPr>
          <w:rFonts w:cs="Calibri" w:ascii="Calibri" w:hAnsi="Calibri"/>
          <w:b w:val="0"/>
          <w:i w:val="0"/>
          <w:strike w:val="0"/>
        </w:rPr>
        <w:t>2. Standard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cs="Calibri" w:ascii="Calibri" w:hAnsi="Calibri"/>
                <w:b/>
                <w:i w:val="0"/>
                <w:strike w:val="0"/>
              </w:rPr>
              <w:t>Task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cs="Calibri" w:ascii="Calibri" w:hAnsi="Calibri"/>
                <w:b/>
                <w:i w:val="0"/>
                <w:strike w:val="0"/>
              </w:rPr>
              <w:t>Owner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cs="Calibri" w:ascii="Calibri" w:hAnsi="Calibri"/>
                <w:b/>
                <w:i w:val="0"/>
                <w:strike w:val="0"/>
              </w:rPr>
              <w:t>Status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cs="Calibri" w:ascii="Calibri" w:hAnsi="Calibri"/>
                <w:b w:val="0"/>
                <w:i w:val="0"/>
                <w:strike w:val="0"/>
              </w:rPr>
              <w:t>API design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cs="Calibri" w:ascii="Calibri" w:hAnsi="Calibri"/>
                <w:b w:val="0"/>
                <w:i w:val="0"/>
                <w:strike w:val="0"/>
              </w:rPr>
              <w:t>Sarah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cs="Calibri" w:ascii="Calibri" w:hAnsi="Calibri"/>
                <w:b w:val="0"/>
                <w:i w:val="0"/>
                <w:strike w:val="0"/>
              </w:rPr>
              <w:t>Done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cs="Calibri" w:ascii="Calibri" w:hAnsi="Calibri"/>
                <w:b w:val="0"/>
                <w:i w:val="0"/>
                <w:strike w:val="0"/>
              </w:rPr>
              <w:t>Backend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cs="Calibri" w:ascii="Calibri" w:hAnsi="Calibri"/>
                <w:b w:val="0"/>
                <w:i w:val="0"/>
                <w:strike w:val="0"/>
              </w:rPr>
              <w:t>Omar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cs="Calibri" w:ascii="Calibri" w:hAnsi="Calibri"/>
                <w:b w:val="0"/>
                <w:i w:val="0"/>
                <w:strike w:val="0"/>
              </w:rPr>
              <w:t>In progress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cs="Calibri" w:ascii="Calibri" w:hAnsi="Calibri"/>
                <w:b w:val="0"/>
                <w:i w:val="0"/>
                <w:strike w:val="0"/>
              </w:rPr>
              <w:t>QA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cs="Calibri" w:ascii="Calibri" w:hAnsi="Calibri"/>
                <w:b w:val="0"/>
                <w:i w:val="0"/>
                <w:strike w:val="0"/>
              </w:rPr>
              <w:t>Lina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cs="Calibri" w:ascii="Calibri" w:hAnsi="Calibri"/>
                <w:b w:val="0"/>
                <w:i w:val="0"/>
                <w:strike w:val="0"/>
              </w:rPr>
              <w:t>Pending</w:t>
            </w:r>
          </w:p>
        </w:tc>
      </w:tr>
    </w:tbl>
    <w:p>
      <w:pPr>
        <w:pStyle w:val="Heading2"/>
      </w:pPr>
      <w:r>
        <w:rPr>
          <w:rFonts w:cs="Calibri" w:ascii="Calibri" w:hAnsi="Calibri"/>
          <w:b w:val="0"/>
          <w:i w:val="0"/>
          <w:strike w:val="0"/>
        </w:rPr>
        <w:t>3. Complex Table (alignment + RTL content)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Arial" w:ascii="Calibri" w:hAnsi="Calibri"/>
                <w:b/>
                <w:i w:val="0"/>
                <w:strike w:val="0"/>
                <w:rtl/>
                <w:cs/>
              </w:rPr>
              <w:t>المهمة (</w:t>
            </w:r>
            <w:r>
              <w:rPr>
                <w:rFonts w:cs="Calibri" w:ascii="Calibri" w:hAnsi="Calibri"/>
                <w:b/>
                <w:i w:val="0"/>
                <w:strike w:val="0"/>
              </w:rPr>
              <w:t>Task)</w:t>
            </w:r>
          </w:p>
        </w:tc>
        <w:tc>
          <w:tcPr>
            <w:tcW w:type="dxa" w:w="2880"/>
          </w:tcPr>
          <w:p>
            <w:pPr>
              <w:bidi/>
              <w:jc w:val="center"/>
            </w:pPr>
            <w:r>
              <w:rPr>
                <w:rFonts w:cs="Arial" w:ascii="Calibri" w:hAnsi="Calibri"/>
                <w:b/>
                <w:i w:val="0"/>
                <w:strike w:val="0"/>
                <w:rtl/>
                <w:cs/>
              </w:rPr>
              <w:t>المسؤول (</w:t>
            </w:r>
            <w:r>
              <w:rPr>
                <w:rFonts w:cs="Calibri" w:ascii="Calibri" w:hAnsi="Calibri"/>
                <w:b/>
                <w:i w:val="0"/>
                <w:strike w:val="0"/>
              </w:rPr>
              <w:t>Owner)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Calibri" w:ascii="Calibri" w:hAnsi="Calibri"/>
                <w:b/>
                <w:i w:val="0"/>
                <w:strike w:val="0"/>
              </w:rPr>
              <w:t>:</w:t>
            </w:r>
            <w:r>
              <w:rPr>
                <w:rFonts w:cs="Arial" w:ascii="Calibri" w:hAnsi="Calibri"/>
                <w:b/>
                <w:i w:val="0"/>
                <w:strike w:val="0"/>
                <w:rtl/>
                <w:cs/>
              </w:rPr>
              <w:t>الحالة (</w:t>
            </w:r>
            <w:r>
              <w:rPr>
                <w:rFonts w:cs="Calibri" w:ascii="Calibri" w:hAnsi="Calibri"/>
                <w:b/>
                <w:i w:val="0"/>
                <w:strike w:val="0"/>
              </w:rPr>
              <w:t>Status)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Arial" w:ascii="Calibri" w:hAnsi="Calibri"/>
                <w:b w:val="0"/>
                <w:i w:val="0"/>
                <w:strike w:val="0"/>
                <w:rtl/>
                <w:cs/>
              </w:rPr>
              <w:t>تصميم الواجهة</w:t>
            </w:r>
          </w:p>
        </w:tc>
        <w:tc>
          <w:tcPr>
            <w:tcW w:type="dxa" w:w="2880"/>
          </w:tcPr>
          <w:p>
            <w:pPr>
              <w:bidi/>
              <w:jc w:val="center"/>
            </w:pPr>
            <w:r>
              <w:rPr>
                <w:rFonts w:cs="Arial" w:ascii="Calibri" w:hAnsi="Calibri"/>
                <w:b w:val="0"/>
                <w:i w:val="0"/>
                <w:strike w:val="0"/>
                <w:rtl/>
                <w:cs/>
              </w:rPr>
              <w:t>فريق التصميم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Arial" w:ascii="Calibri" w:hAnsi="Calibri"/>
                <w:b w:val="0"/>
                <w:i w:val="0"/>
                <w:strike w:val="0"/>
                <w:rtl/>
                <w:cs/>
              </w:rPr>
              <w:t>مكتمل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cs="Calibri" w:ascii="Calibri" w:hAnsi="Calibri"/>
                <w:b w:val="0"/>
                <w:i w:val="0"/>
                <w:strike w:val="0"/>
              </w:rPr>
              <w:t>Backend integration</w:t>
            </w:r>
          </w:p>
        </w:tc>
        <w:tc>
          <w:tcPr>
            <w:tcW w:type="dxa" w:w="2880"/>
          </w:tcPr>
          <w:p>
            <w:pPr>
              <w:bidi/>
              <w:jc w:val="center"/>
            </w:pPr>
            <w:r>
              <w:rPr>
                <w:rFonts w:cs="Arial" w:ascii="Calibri" w:hAnsi="Calibri"/>
                <w:b w:val="0"/>
                <w:i w:val="0"/>
                <w:strike w:val="0"/>
                <w:rtl/>
                <w:cs/>
              </w:rPr>
              <w:t>محمد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Arial" w:ascii="Calibri" w:hAnsi="Calibri"/>
                <w:b w:val="0"/>
                <w:i w:val="0"/>
                <w:strike w:val="0"/>
                <w:rtl/>
                <w:cs/>
              </w:rPr>
              <w:t>قيد التنفيذ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Arial" w:ascii="Calibri" w:hAnsi="Calibri"/>
                <w:b w:val="0"/>
                <w:i w:val="0"/>
                <w:strike w:val="0"/>
                <w:rtl/>
                <w:cs/>
              </w:rPr>
              <w:t>اختبار الأداء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cs="Calibri" w:ascii="Calibri" w:hAnsi="Calibri"/>
                <w:b w:val="0"/>
                <w:i w:val="0"/>
                <w:strike w:val="0"/>
              </w:rPr>
              <w:t>Lina Park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cs="Arial" w:ascii="Calibri" w:hAnsi="Calibri"/>
                <w:b w:val="0"/>
                <w:i w:val="0"/>
                <w:strike w:val="0"/>
                <w:rtl/>
                <w:cs/>
              </w:rPr>
              <w:t>معلق</w:t>
            </w:r>
          </w:p>
        </w:tc>
      </w:tr>
    </w:tbl>
    <w:p>
      <w:pPr>
        <w:pStyle w:val="Heading2"/>
      </w:pPr>
      <w:r>
        <w:rPr>
          <w:rFonts w:cs="Calibri" w:ascii="Calibri" w:hAnsi="Calibri"/>
          <w:b w:val="0"/>
          <w:i w:val="0"/>
          <w:strike w:val="0"/>
        </w:rPr>
        <w:t>4. Process Diagram (Mermaid)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62374" cy="73056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2374" cy="7305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cs="Calibri" w:ascii="Calibri" w:hAnsi="Calibri"/>
          <w:b w:val="0"/>
          <w:i w:val="0"/>
          <w:strike w:val="0"/>
        </w:rPr>
        <w:t>5. Nested Lists</w:t>
      </w:r>
    </w:p>
    <w:p>
      <w:pPr>
        <w:pStyle w:val="ListBullet"/>
      </w:pPr>
      <w:r>
        <w:rPr>
          <w:rFonts w:cs="Calibri" w:ascii="Calibri" w:hAnsi="Calibri"/>
          <w:b w:val="0"/>
          <w:i w:val="0"/>
          <w:strike w:val="0"/>
        </w:rPr>
        <w:t>Frontend</w:t>
      </w:r>
    </w:p>
    <w:p>
      <w:pPr>
        <w:pStyle w:val="ListBullet2"/>
      </w:pPr>
      <w:r>
        <w:rPr>
          <w:rFonts w:cs="Calibri" w:ascii="Calibri" w:hAnsi="Calibri"/>
          <w:b w:val="0"/>
          <w:i w:val="0"/>
          <w:strike w:val="0"/>
        </w:rPr>
        <w:t>Login page</w:t>
      </w:r>
    </w:p>
    <w:p>
      <w:pPr>
        <w:pStyle w:val="ListBullet2"/>
      </w:pPr>
      <w:r>
        <w:rPr>
          <w:rFonts w:cs="Calibri" w:ascii="Calibri" w:hAnsi="Calibri"/>
          <w:b w:val="0"/>
          <w:i w:val="0"/>
          <w:strike w:val="0"/>
        </w:rPr>
        <w:t>Dashboard</w:t>
      </w:r>
    </w:p>
    <w:p>
      <w:pPr>
        <w:pStyle w:val="ListBullet"/>
      </w:pPr>
      <w:r>
        <w:rPr>
          <w:rFonts w:cs="Calibri" w:ascii="Calibri" w:hAnsi="Calibri"/>
          <w:b w:val="0"/>
          <w:i w:val="0"/>
          <w:strike w:val="0"/>
        </w:rPr>
        <w:t>Backend</w:t>
      </w:r>
    </w:p>
    <w:p>
      <w:pPr>
        <w:pStyle w:val="ListBullet2"/>
      </w:pPr>
      <w:r>
        <w:rPr>
          <w:rFonts w:cs="Calibri" w:ascii="Calibri" w:hAnsi="Calibri"/>
          <w:b w:val="0"/>
          <w:i w:val="0"/>
          <w:strike w:val="0"/>
        </w:rPr>
        <w:t>Auth service</w:t>
      </w:r>
    </w:p>
    <w:p>
      <w:pPr>
        <w:pStyle w:val="ListBullet2"/>
      </w:pPr>
      <w:r>
        <w:rPr>
          <w:rFonts w:cs="Calibri" w:ascii="Calibri" w:hAnsi="Calibri"/>
          <w:b w:val="0"/>
          <w:i w:val="0"/>
          <w:strike w:val="0"/>
        </w:rPr>
        <w:t>Billing service</w:t>
      </w:r>
    </w:p>
    <w:p>
      <w:pPr>
        <w:pStyle w:val="ListNumber3"/>
      </w:pPr>
      <w:r>
        <w:rPr>
          <w:rFonts w:cs="Calibri" w:ascii="Calibri" w:hAnsi="Calibri"/>
          <w:b w:val="0"/>
          <w:i w:val="0"/>
          <w:strike w:val="0"/>
        </w:rPr>
        <w:t>Stripe integration</w:t>
      </w:r>
    </w:p>
    <w:p>
      <w:pPr>
        <w:pStyle w:val="ListNumber3"/>
      </w:pPr>
      <w:r>
        <w:rPr>
          <w:rFonts w:cs="Calibri" w:ascii="Calibri" w:hAnsi="Calibri"/>
          <w:b w:val="0"/>
          <w:i w:val="0"/>
          <w:strike w:val="0"/>
        </w:rPr>
        <w:t>Invoice generation</w:t>
      </w:r>
    </w:p>
    <w:p>
      <w:pPr>
        <w:pStyle w:val="ListBullet"/>
        <w:bidi/>
        <w:jc w:val="right"/>
      </w:pPr>
      <w:r>
        <w:rPr>
          <w:rFonts w:cs="Arial" w:ascii="Calibri" w:hAnsi="Calibri"/>
          <w:b w:val="0"/>
          <w:i w:val="0"/>
          <w:strike w:val="0"/>
          <w:rtl/>
          <w:cs/>
        </w:rPr>
        <w:t>واجهة عربية</w:t>
      </w:r>
    </w:p>
    <w:p>
      <w:pPr>
        <w:pStyle w:val="ListBullet2"/>
        <w:bidi/>
        <w:jc w:val="right"/>
      </w:pPr>
      <w:r>
        <w:rPr>
          <w:rFonts w:cs="Arial" w:ascii="Calibri" w:hAnsi="Calibri"/>
          <w:b w:val="0"/>
          <w:i w:val="0"/>
          <w:strike w:val="0"/>
          <w:rtl/>
          <w:cs/>
        </w:rPr>
        <w:t>دعم الكتابة من اليمين لليسار</w:t>
      </w:r>
    </w:p>
    <w:p>
      <w:pPr>
        <w:pStyle w:val="Heading2"/>
      </w:pPr>
      <w:r>
        <w:rPr>
          <w:rFonts w:cs="Calibri" w:ascii="Calibri" w:hAnsi="Calibri"/>
          <w:b w:val="0"/>
          <w:i w:val="0"/>
          <w:strike w:val="0"/>
        </w:rPr>
        <w:t>6. Code Sample</w:t>
      </w:r>
    </w:p>
    <w:p>
      <w:pPr>
        <w:shd w:val="clear" w:fill="F6F8FA"/>
      </w:pPr>
      <w:r>
        <w:rPr>
          <w:rFonts w:ascii="Consolas" w:hAnsi="Consolas"/>
          <w:sz w:val="20"/>
        </w:rPr>
        <w:t>def greet(name: str) -&gt; str:</w:t>
        <w:br/>
      </w:r>
      <w:r>
        <w:rPr>
          <w:rFonts w:ascii="Consolas" w:hAnsi="Consolas"/>
          <w:sz w:val="20"/>
        </w:rPr>
        <w:t xml:space="preserve">    return f"Hello, {name}!"</w:t>
      </w:r>
    </w:p>
    <w:p>
      <w:pPr>
        <w:pStyle w:val="Heading2"/>
      </w:pPr>
      <w:r>
        <w:rPr>
          <w:rFonts w:cs="Calibri" w:ascii="Calibri" w:hAnsi="Calibri"/>
          <w:b w:val="0"/>
          <w:i w:val="0"/>
          <w:strike w:val="0"/>
        </w:rPr>
        <w:t>7. Quote</w:t>
      </w:r>
    </w:p>
    <w:p>
      <w:pPr>
        <w:pStyle w:val="Quote"/>
        <w:ind w:left="432"/>
      </w:pPr>
      <w:r>
        <w:rPr>
          <w:rFonts w:cs="Calibri" w:ascii="Calibri" w:hAnsi="Calibri"/>
          <w:b w:val="0"/>
          <w:i w:val="0"/>
          <w:strike w:val="0"/>
        </w:rPr>
        <w:t>Good design is as little design as possible.</w:t>
      </w:r>
      <w:r>
        <w:rPr>
          <w:rFonts w:cs="Calibri" w:ascii="Calibri" w:hAnsi="Calibri"/>
          <w:b w:val="0"/>
          <w:i w:val="0"/>
          <w:strike w:val="0"/>
        </w:rPr>
        <w:t xml:space="preserve"> </w:t>
      </w:r>
      <w:r>
        <w:rPr>
          <w:rFonts w:cs="Calibri" w:ascii="Calibri" w:hAnsi="Calibri"/>
          <w:b w:val="0"/>
          <w:i w:val="0"/>
          <w:strike w:val="0"/>
        </w:rPr>
        <w:t>— Dieter Rams</w:t>
      </w:r>
    </w:p>
    <w:p>
      <w:pPr>
        <w:pStyle w:val="Quote"/>
        <w:ind w:left="432"/>
        <w:bidi/>
        <w:jc w:val="right"/>
      </w:pPr>
      <w:r>
        <w:rPr>
          <w:rFonts w:cs="Arial" w:ascii="Calibri" w:hAnsi="Calibri"/>
          <w:b w:val="0"/>
          <w:i w:val="0"/>
          <w:strike w:val="0"/>
          <w:rtl/>
          <w:cs/>
        </w:rPr>
        <w:t>التصميم الجيد هو أقل قدر ممكن من التصميم.</w:t>
      </w:r>
    </w:p>
    <w:p>
      <w:pPr>
        <w:pBdr>
          <w:bottom w:val="single" w:sz="6" w:space="1" w:color="B0B3B8"/>
        </w:pBdr>
      </w:pPr>
    </w:p>
    <w:p>
      <w:pPr>
        <w:pStyle w:val="Heading2"/>
      </w:pPr>
      <w:r>
        <w:rPr>
          <w:rFonts w:cs="Calibri" w:ascii="Calibri" w:hAnsi="Calibri"/>
          <w:b w:val="0"/>
          <w:i w:val="0"/>
          <w:strike w:val="0"/>
        </w:rPr>
        <w:t>8. Links and Emphasis</w:t>
      </w:r>
    </w:p>
    <w:p>
      <w:pPr/>
      <w:r>
        <w:rPr>
          <w:rFonts w:cs="Calibri" w:ascii="Calibri" w:hAnsi="Calibri"/>
          <w:b w:val="0"/>
          <w:i w:val="0"/>
          <w:strike w:val="0"/>
        </w:rPr>
        <w:t xml:space="preserve">Visit the </w:t>
      </w:r>
      <w:r>
        <w:rPr>
          <w:rFonts w:cs="Calibri" w:ascii="Calibri" w:hAnsi="Calibri"/>
          <w:b w:val="0"/>
          <w:i w:val="0"/>
          <w:strike w:val="0"/>
          <w:color w:val="0969DA"/>
          <w:u w:val="single"/>
        </w:rPr>
        <w:t>project tracker</w:t>
      </w:r>
      <w:r>
        <w:rPr>
          <w:rFonts w:cs="Calibri" w:ascii="Calibri" w:hAnsi="Calibri"/>
          <w:b w:val="0"/>
          <w:i w:val="0"/>
          <w:strike w:val="0"/>
        </w:rPr>
        <w:t xml:space="preserve"> for details. This</w:t>
      </w:r>
      <w:r>
        <w:rPr>
          <w:rFonts w:cs="Calibri" w:ascii="Calibri" w:hAnsi="Calibri"/>
          <w:b w:val="0"/>
          <w:i w:val="0"/>
          <w:strike w:val="0"/>
        </w:rPr>
        <w:t xml:space="preserve"> </w:t>
      </w:r>
      <w:r>
        <w:rPr>
          <w:rFonts w:cs="Calibri" w:ascii="Calibri" w:hAnsi="Calibri"/>
          <w:b w:val="0"/>
          <w:i w:val="0"/>
          <w:strike w:val="0"/>
        </w:rPr>
        <w:t xml:space="preserve">sentence has </w:t>
      </w:r>
      <w:r>
        <w:rPr>
          <w:rFonts w:cs="Calibri" w:ascii="Calibri" w:hAnsi="Calibri"/>
          <w:b w:val="0"/>
          <w:i/>
          <w:strike w:val="0"/>
        </w:rPr>
        <w:t>italic</w:t>
      </w:r>
      <w:r>
        <w:rPr>
          <w:rFonts w:cs="Calibri" w:ascii="Calibri" w:hAnsi="Calibri"/>
          <w:b w:val="0"/>
          <w:i w:val="0"/>
          <w:strike w:val="0"/>
        </w:rPr>
        <w:t xml:space="preserve">, </w:t>
      </w:r>
      <w:r>
        <w:rPr>
          <w:rFonts w:cs="Calibri" w:ascii="Calibri" w:hAnsi="Calibri"/>
          <w:b/>
          <w:i w:val="0"/>
          <w:strike w:val="0"/>
        </w:rPr>
        <w:t>bold</w:t>
      </w:r>
      <w:r>
        <w:rPr>
          <w:rFonts w:cs="Calibri" w:ascii="Calibri" w:hAnsi="Calibri"/>
          <w:b w:val="0"/>
          <w:i w:val="0"/>
          <w:strike w:val="0"/>
        </w:rPr>
        <w:t xml:space="preserve">, </w:t>
      </w:r>
      <w:r>
        <w:rPr>
          <w:rFonts w:cs="Calibri" w:ascii="Calibri" w:hAnsi="Calibri"/>
          <w:b w:val="0"/>
          <w:i w:val="0"/>
          <w:strike/>
        </w:rPr>
        <w:t>strikethrough</w:t>
      </w:r>
      <w:r>
        <w:rPr>
          <w:rFonts w:cs="Calibri" w:ascii="Calibri" w:hAnsi="Calibri"/>
          <w:b w:val="0"/>
          <w:i w:val="0"/>
          <w:strike w:val="0"/>
        </w:rPr>
        <w:t xml:space="preserve">, and </w:t>
      </w:r>
      <w:r>
        <w:rPr>
          <w:rFonts w:ascii="Consolas" w:hAnsi="Consolas" w:cs="Consolas"/>
          <w:b w:val="0"/>
          <w:i w:val="0"/>
          <w:strike w:val="0"/>
          <w:sz w:val="20"/>
        </w:rPr>
        <w:t>inline code</w:t>
      </w:r>
      <w:r>
        <w:rPr>
          <w:rFonts w:cs="Calibri" w:ascii="Calibri" w:hAnsi="Calibri"/>
          <w:b w:val="0"/>
          <w:i w:val="0"/>
          <w:strike w:val="0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