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5974" w14:textId="471D9C60" w:rsidR="008F6B10" w:rsidRDefault="008F6B10" w:rsidP="008F6B10">
      <w:pPr>
        <w:pStyle w:val="Title"/>
        <w:jc w:val="center"/>
        <w:rPr>
          <w:lang w:val="cs-CZ"/>
        </w:rPr>
      </w:pPr>
      <w:r>
        <w:rPr>
          <w:lang w:val="cs-CZ"/>
        </w:rPr>
        <w:t>VYSOKÉ UČENÍ TECHNICKÉ</w:t>
      </w:r>
      <w:r>
        <w:rPr>
          <w:lang w:val="cs-CZ"/>
        </w:rPr>
        <w:br/>
        <w:t>FAKULTA INFORMAČNÍCH TECHNOLOGIÍ</w:t>
      </w:r>
    </w:p>
    <w:p w14:paraId="3666140D" w14:textId="77777777" w:rsidR="008F6B10" w:rsidRDefault="008F6B10">
      <w:pPr>
        <w:rPr>
          <w:lang w:val="cs-CZ"/>
        </w:rPr>
      </w:pPr>
    </w:p>
    <w:p w14:paraId="1D03D44D" w14:textId="77777777" w:rsidR="008F6B10" w:rsidRDefault="008F6B10">
      <w:pPr>
        <w:rPr>
          <w:lang w:val="cs-CZ"/>
        </w:rPr>
      </w:pPr>
    </w:p>
    <w:p w14:paraId="56D843E9" w14:textId="41B21A96" w:rsidR="008F6B10" w:rsidRDefault="008F6B10">
      <w:pPr>
        <w:rPr>
          <w:lang w:val="cs-CZ"/>
        </w:rPr>
      </w:pPr>
      <w:r>
        <w:rPr>
          <w:lang w:val="cs-CZ"/>
        </w:rPr>
        <w:tab/>
      </w:r>
    </w:p>
    <w:p w14:paraId="2B2DB68C" w14:textId="77777777" w:rsidR="008F6B10" w:rsidRDefault="008F6B10">
      <w:pPr>
        <w:rPr>
          <w:lang w:val="cs-CZ"/>
        </w:rPr>
      </w:pPr>
    </w:p>
    <w:p w14:paraId="69C18A81" w14:textId="77777777" w:rsidR="008F6B10" w:rsidRDefault="008F6B10">
      <w:pPr>
        <w:rPr>
          <w:lang w:val="cs-CZ"/>
        </w:rPr>
      </w:pPr>
    </w:p>
    <w:p w14:paraId="1EFF7581" w14:textId="0E33506D" w:rsidR="008F6B10" w:rsidRDefault="008F6B10" w:rsidP="008F6B10">
      <w:pPr>
        <w:pStyle w:val="Title"/>
        <w:jc w:val="center"/>
        <w:rPr>
          <w:lang w:val="cs-CZ"/>
        </w:rPr>
      </w:pPr>
      <w:r>
        <w:rPr>
          <w:lang w:val="cs-CZ"/>
        </w:rPr>
        <w:t>Praktické paralelní programování</w:t>
      </w:r>
    </w:p>
    <w:p w14:paraId="07C4024D" w14:textId="6DFEB19E" w:rsidR="008F6B10" w:rsidRDefault="008F6B10" w:rsidP="008F6B10">
      <w:pPr>
        <w:pStyle w:val="Subtitle"/>
        <w:jc w:val="center"/>
        <w:rPr>
          <w:lang w:val="cs-CZ"/>
        </w:rPr>
      </w:pPr>
      <w:r>
        <w:rPr>
          <w:lang w:val="cs-CZ"/>
        </w:rPr>
        <w:t>Projekt – MPI paralel heat solver</w:t>
      </w:r>
    </w:p>
    <w:p w14:paraId="5BB6EF8B" w14:textId="77777777" w:rsidR="008F6B10" w:rsidRDefault="008F6B10">
      <w:pPr>
        <w:rPr>
          <w:lang w:val="cs-CZ"/>
        </w:rPr>
      </w:pPr>
    </w:p>
    <w:p w14:paraId="57727B18" w14:textId="77777777" w:rsidR="008F6B10" w:rsidRDefault="008F6B10">
      <w:pPr>
        <w:rPr>
          <w:lang w:val="cs-CZ"/>
        </w:rPr>
      </w:pPr>
    </w:p>
    <w:p w14:paraId="5742B3E2" w14:textId="5350F49D" w:rsidR="008F6B10" w:rsidRDefault="008F6B10">
      <w:pPr>
        <w:rPr>
          <w:lang w:val="cs-CZ"/>
        </w:rPr>
      </w:pPr>
      <w:r>
        <w:rPr>
          <w:lang w:val="cs-CZ"/>
        </w:rPr>
        <w:tab/>
      </w:r>
    </w:p>
    <w:p w14:paraId="39B64B44" w14:textId="77777777" w:rsidR="008F6B10" w:rsidRDefault="008F6B10">
      <w:pPr>
        <w:rPr>
          <w:lang w:val="cs-CZ"/>
        </w:rPr>
      </w:pPr>
    </w:p>
    <w:p w14:paraId="36DB5DEC" w14:textId="77777777" w:rsidR="008F6B10" w:rsidRDefault="008F6B10">
      <w:pPr>
        <w:rPr>
          <w:lang w:val="cs-CZ"/>
        </w:rPr>
      </w:pPr>
    </w:p>
    <w:p w14:paraId="0A34D5EB" w14:textId="77777777" w:rsidR="008F6B10" w:rsidRDefault="008F6B10">
      <w:pPr>
        <w:rPr>
          <w:lang w:val="cs-CZ"/>
        </w:rPr>
      </w:pPr>
    </w:p>
    <w:p w14:paraId="5E61150A" w14:textId="77777777" w:rsidR="008F6B10" w:rsidRDefault="008F6B10">
      <w:pPr>
        <w:rPr>
          <w:lang w:val="cs-CZ"/>
        </w:rPr>
      </w:pPr>
    </w:p>
    <w:p w14:paraId="068CF45C" w14:textId="77777777" w:rsidR="008F6B10" w:rsidRDefault="008F6B10">
      <w:pPr>
        <w:rPr>
          <w:lang w:val="cs-CZ"/>
        </w:rPr>
      </w:pPr>
    </w:p>
    <w:p w14:paraId="235F0538" w14:textId="77777777" w:rsidR="008F6B10" w:rsidRDefault="008F6B10">
      <w:pPr>
        <w:rPr>
          <w:lang w:val="cs-CZ"/>
        </w:rPr>
      </w:pPr>
    </w:p>
    <w:p w14:paraId="07BA3942" w14:textId="77777777" w:rsidR="008F6B10" w:rsidRDefault="008F6B10">
      <w:pPr>
        <w:rPr>
          <w:lang w:val="cs-CZ"/>
        </w:rPr>
      </w:pPr>
    </w:p>
    <w:p w14:paraId="3E544661" w14:textId="77777777" w:rsidR="008F6B10" w:rsidRDefault="008F6B10">
      <w:pPr>
        <w:rPr>
          <w:lang w:val="cs-CZ"/>
        </w:rPr>
      </w:pPr>
    </w:p>
    <w:p w14:paraId="65546C08" w14:textId="77777777" w:rsidR="008F6B10" w:rsidRDefault="008F6B10">
      <w:pPr>
        <w:rPr>
          <w:lang w:val="cs-CZ"/>
        </w:rPr>
      </w:pPr>
    </w:p>
    <w:p w14:paraId="0012CAE5" w14:textId="77777777" w:rsidR="008F6B10" w:rsidRDefault="008F6B10">
      <w:pPr>
        <w:rPr>
          <w:lang w:val="cs-CZ"/>
        </w:rPr>
      </w:pPr>
    </w:p>
    <w:p w14:paraId="17A49798" w14:textId="77777777" w:rsidR="008F6B10" w:rsidRDefault="008F6B10">
      <w:pPr>
        <w:rPr>
          <w:lang w:val="cs-CZ"/>
        </w:rPr>
      </w:pPr>
    </w:p>
    <w:p w14:paraId="63B5EF50" w14:textId="2A1902E4" w:rsidR="008F6B10" w:rsidRDefault="008F6B10" w:rsidP="008F6B10">
      <w:pPr>
        <w:tabs>
          <w:tab w:val="right" w:pos="9360"/>
        </w:tabs>
        <w:rPr>
          <w:lang w:val="cs-CZ"/>
        </w:rPr>
      </w:pPr>
      <w:r>
        <w:rPr>
          <w:lang w:val="cs-CZ"/>
        </w:rPr>
        <w:t>Málek Jakub (xmalek17)</w:t>
      </w:r>
      <w:r>
        <w:rPr>
          <w:lang w:val="cs-CZ"/>
        </w:rPr>
        <w:tab/>
        <w:t>2</w:t>
      </w:r>
      <w:r w:rsidR="00D6630F">
        <w:rPr>
          <w:lang w:val="cs-CZ"/>
        </w:rPr>
        <w:t>8</w:t>
      </w:r>
      <w:r>
        <w:rPr>
          <w:lang w:val="cs-CZ"/>
        </w:rPr>
        <w:t>.4.2024</w:t>
      </w:r>
    </w:p>
    <w:p w14:paraId="33C5C845" w14:textId="46616D71" w:rsidR="008F6B10" w:rsidRDefault="008F6B10" w:rsidP="008F6B10">
      <w:pPr>
        <w:pStyle w:val="Heading1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Implementace</w:t>
      </w:r>
    </w:p>
    <w:p w14:paraId="63BF3877" w14:textId="7ABB6702" w:rsidR="008F6B10" w:rsidRDefault="008F6B10" w:rsidP="008F6B10">
      <w:pPr>
        <w:rPr>
          <w:lang w:val="cs-CZ"/>
        </w:rPr>
      </w:pPr>
      <w:r>
        <w:rPr>
          <w:lang w:val="cs-CZ"/>
        </w:rPr>
        <w:t xml:space="preserve">Řešení projektu mi zabralo více času, než jsem předpokládal. Největší problém byl asi zorientovat se ve složitější struktuře tříd projektu, zjistit na co která třída a funkce je a jak se používají. Později, jak jsem si udělal základní přehled šla implementace už jednodušeji. </w:t>
      </w:r>
    </w:p>
    <w:p w14:paraId="2BC3019D" w14:textId="60F95ECB" w:rsidR="008F6B10" w:rsidRDefault="008F6B10" w:rsidP="008F6B10">
      <w:pPr>
        <w:rPr>
          <w:lang w:val="cs-CZ"/>
        </w:rPr>
      </w:pPr>
      <w:r>
        <w:rPr>
          <w:lang w:val="cs-CZ"/>
        </w:rPr>
        <w:t xml:space="preserve">Odevzdávaná část projektu se nachází v souborech </w:t>
      </w:r>
      <w:r w:rsidRPr="008F6B10">
        <w:rPr>
          <w:i/>
          <w:iCs/>
          <w:lang w:val="cs-CZ"/>
        </w:rPr>
        <w:t>parallelHeatSolver.cpp/hpp</w:t>
      </w:r>
      <w:r>
        <w:rPr>
          <w:lang w:val="cs-CZ"/>
        </w:rPr>
        <w:t xml:space="preserve">, které obsahují celou implementaci paralelní verze daného solveru. Hlavičkový soubor obsahuje mimo definice metod, také moje atributy, které mi udržují následující hodnoty: </w:t>
      </w:r>
    </w:p>
    <w:p w14:paraId="479A7C08" w14:textId="50B02F69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Pole pro nové a staré teploty, pro parametry a mapu domény </w:t>
      </w:r>
    </w:p>
    <w:p w14:paraId="348ED11F" w14:textId="3D8E4262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Počet řádků a sloupců na kolik je daná doména rozřezána </w:t>
      </w:r>
    </w:p>
    <w:p w14:paraId="22848760" w14:textId="76BDF80C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Parametry pro výpočet nové teploty </w:t>
      </w:r>
    </w:p>
    <w:p w14:paraId="2277F79A" w14:textId="5C268D9B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Indexy do 1D pole pro určení počátečních hodnot různý typů halo zón </w:t>
      </w:r>
    </w:p>
    <w:p w14:paraId="58801A13" w14:textId="21121EED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Velikost lokální matice </w:t>
      </w:r>
    </w:p>
    <w:p w14:paraId="5E1377DB" w14:textId="6AE6CBF3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Velikost celé matice </w:t>
      </w:r>
    </w:p>
    <w:p w14:paraId="175F4267" w14:textId="4766325F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Datové typy pro matice, řádky a sloupce </w:t>
      </w:r>
    </w:p>
    <w:p w14:paraId="4AA9FF5D" w14:textId="0FDC21A5" w:rsidR="008F6B10" w:rsidRDefault="008F6B10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Komunikátory</w:t>
      </w:r>
    </w:p>
    <w:p w14:paraId="1B6FCF8E" w14:textId="51FFD731" w:rsidR="008F6B10" w:rsidRDefault="009F726D" w:rsidP="008F6B10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Okno pro nepárovou komunikaci </w:t>
      </w:r>
    </w:p>
    <w:p w14:paraId="20EE1820" w14:textId="76A12CA3" w:rsidR="009F726D" w:rsidRDefault="009F726D" w:rsidP="009F726D">
      <w:pPr>
        <w:rPr>
          <w:lang w:val="cs-CZ"/>
        </w:rPr>
      </w:pPr>
      <w:r>
        <w:rPr>
          <w:lang w:val="cs-CZ"/>
        </w:rPr>
        <w:t xml:space="preserve">Ve zdrojovém souboru se pak nachází samotná implementace, kde se při inicializaci volají metody, které inicializují </w:t>
      </w:r>
      <w:r w:rsidR="006D5237">
        <w:rPr>
          <w:lang w:val="cs-CZ"/>
        </w:rPr>
        <w:t xml:space="preserve">topologii, komunikátory, </w:t>
      </w:r>
      <w:r>
        <w:rPr>
          <w:lang w:val="cs-CZ"/>
        </w:rPr>
        <w:t xml:space="preserve">MPI typy, inicializuji MPI okno pro nepárovou komunikaci, </w:t>
      </w:r>
      <w:r w:rsidR="006D5237">
        <w:rPr>
          <w:lang w:val="cs-CZ"/>
        </w:rPr>
        <w:t xml:space="preserve">alokuji paměť pro data a připravuji výměnu halo zón. Následují metody pro scater a gether, které pouze rozprostřou data na ranky a následně je sesbírají, pak výpočet dat v halo zónách připravující na výměnu, a nakonec samotná párová a nepárová komunikace. Metoda </w:t>
      </w:r>
      <w:r w:rsidR="006D5237" w:rsidRPr="006D5237">
        <w:rPr>
          <w:i/>
          <w:iCs/>
          <w:lang w:val="cs-CZ"/>
        </w:rPr>
        <w:t>run</w:t>
      </w:r>
      <w:r w:rsidR="006D5237">
        <w:rPr>
          <w:lang w:val="cs-CZ"/>
        </w:rPr>
        <w:t xml:space="preserve"> pak všechny tyto metody volá a dohromady dává funkční výpočet teploty. Navíc je v metodě volán výpočet prostředích hodnot matice k dosažení úplného výsledku. Na závěr každé iterace může být volána funkce, která vypočítá průměr hodnot z prostředního sloupce, pro kontrolu mezivýsledků. V konečné fázi je implementována metoda pro paralelní ukládání do souboru pro uložení výsledů v čase. </w:t>
      </w:r>
    </w:p>
    <w:p w14:paraId="7B9D6308" w14:textId="7027029A" w:rsidR="006D5237" w:rsidRDefault="006D5237" w:rsidP="006D5237">
      <w:pPr>
        <w:pStyle w:val="Heading1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Profiling </w:t>
      </w:r>
    </w:p>
    <w:p w14:paraId="281E5D8F" w14:textId="4314C121" w:rsidR="006D5237" w:rsidRDefault="006D5237" w:rsidP="006D5237">
      <w:pPr>
        <w:rPr>
          <w:lang w:val="cs-CZ"/>
        </w:rPr>
      </w:pPr>
      <w:r>
        <w:rPr>
          <w:lang w:val="cs-CZ"/>
        </w:rPr>
        <w:t>Pro testování projektu jsem použil přiložené scripty, které obsahují spuštění projektu na výpočetní</w:t>
      </w:r>
      <w:r w:rsidR="00314511">
        <w:rPr>
          <w:lang w:val="cs-CZ"/>
        </w:rPr>
        <w:t>ch</w:t>
      </w:r>
      <w:r>
        <w:rPr>
          <w:lang w:val="cs-CZ"/>
        </w:rPr>
        <w:t xml:space="preserve"> uzl</w:t>
      </w:r>
      <w:r w:rsidR="00314511">
        <w:rPr>
          <w:lang w:val="cs-CZ"/>
        </w:rPr>
        <w:t xml:space="preserve">ech </w:t>
      </w:r>
      <w:r w:rsidR="004403A0">
        <w:rPr>
          <w:lang w:val="cs-CZ"/>
        </w:rPr>
        <w:t>Barbor</w:t>
      </w:r>
      <w:r w:rsidR="00314511">
        <w:rPr>
          <w:lang w:val="cs-CZ"/>
        </w:rPr>
        <w:t>y</w:t>
      </w:r>
      <w:r w:rsidR="004403A0">
        <w:rPr>
          <w:lang w:val="cs-CZ"/>
        </w:rPr>
        <w:t xml:space="preserve">, pro získání dat. </w:t>
      </w:r>
    </w:p>
    <w:p w14:paraId="1272F411" w14:textId="61847F4C" w:rsidR="004403A0" w:rsidRDefault="004403A0" w:rsidP="004403A0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lastRenderedPageBreak/>
        <w:t xml:space="preserve">Slabé a silné škálování </w:t>
      </w:r>
    </w:p>
    <w:p w14:paraId="4741D858" w14:textId="77777777" w:rsidR="009A771D" w:rsidRDefault="000D3924" w:rsidP="000D3924">
      <w:pPr>
        <w:rPr>
          <w:lang w:val="cs-CZ"/>
        </w:rPr>
      </w:pPr>
      <w:r>
        <w:rPr>
          <w:lang w:val="cs-CZ"/>
        </w:rPr>
        <w:t xml:space="preserve">Pro silné a slabé škálování jsem zvolil výpočty nad 4, 8, 16 a 32 procesory s velikostí dat od 256 do 4096. Naměřené hodnoty jsem pak přepsal do tabulky a nechal si vykreslit následující grafy. </w:t>
      </w:r>
    </w:p>
    <w:p w14:paraId="0D4CCE8F" w14:textId="5C8DCEC2" w:rsidR="000D3924" w:rsidRDefault="009A771D" w:rsidP="000D3924">
      <w:pPr>
        <w:rPr>
          <w:lang w:val="cs-CZ"/>
        </w:rPr>
      </w:pPr>
      <w:r>
        <w:rPr>
          <w:lang w:val="cs-CZ"/>
        </w:rPr>
        <w:t>Silné škálování by v ideálním případě mělo opisovat přímku y=-x. V mém případě se tak úplně neděje. Nejlépe je na tom datová sada s velikostí dlaždice 4096, kde nejspíše se nejvíce zanedbává počáteční inicializace MPI a komunikace mezi procesy. Oproti tomu datová sada s dlaždicí 256 mírně stoupá, což naznačuje zhoršení výkonu, kvůli distribuci malých částí matice a nadbytečné komunikaci.</w:t>
      </w:r>
    </w:p>
    <w:p w14:paraId="09388755" w14:textId="023EED01" w:rsidR="009A771D" w:rsidRDefault="009A771D" w:rsidP="000D3924">
      <w:pPr>
        <w:rPr>
          <w:lang w:val="cs-CZ"/>
        </w:rPr>
      </w:pPr>
      <w:r>
        <w:rPr>
          <w:lang w:val="cs-CZ"/>
        </w:rPr>
        <w:t>Slabé škálování nám ukazuje závislost počtu procesu na úměrně se zvyšující práci</w:t>
      </w:r>
      <w:r w:rsidR="00314511">
        <w:rPr>
          <w:lang w:val="cs-CZ"/>
        </w:rPr>
        <w:t>, kde by křivka měla být v ideální případě konstantou. V mém případě jde lehce dolů, což naznačuje zhoršení efektivity paralelismu. Opět je důvodem příliš komunikace na malé datové sadě.</w:t>
      </w:r>
    </w:p>
    <w:p w14:paraId="29F56EE2" w14:textId="77777777" w:rsidR="009A771D" w:rsidRDefault="009A771D" w:rsidP="009A771D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D71A290" wp14:editId="44569D2D">
            <wp:extent cx="3810000" cy="2283895"/>
            <wp:effectExtent l="0" t="0" r="0" b="2540"/>
            <wp:docPr id="127806070" name="Picture 3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6070" name="Picture 3" descr="A graph with green line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19" cy="2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B695" w14:textId="54C88310" w:rsidR="009A771D" w:rsidRDefault="009A771D" w:rsidP="009A771D">
      <w:pPr>
        <w:jc w:val="center"/>
        <w:rPr>
          <w:lang w:val="cs-CZ"/>
        </w:rPr>
      </w:pPr>
      <w:r>
        <w:rPr>
          <w:lang w:val="cs-CZ"/>
        </w:rPr>
        <w:t>Obr. 1 – Silné škálování</w:t>
      </w:r>
    </w:p>
    <w:p w14:paraId="1191E0B3" w14:textId="47ABA5A0" w:rsidR="009A771D" w:rsidRDefault="009A771D" w:rsidP="009A771D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4A80C9A" wp14:editId="15DFC35E">
            <wp:extent cx="3810000" cy="2300776"/>
            <wp:effectExtent l="0" t="0" r="0" b="0"/>
            <wp:docPr id="1257586756" name="Picture 4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6756" name="Picture 4" descr="A graph with green lines and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25" cy="23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065D" w14:textId="38B95758" w:rsidR="009A771D" w:rsidRPr="000D3924" w:rsidRDefault="009A771D" w:rsidP="009A771D">
      <w:pPr>
        <w:jc w:val="center"/>
        <w:rPr>
          <w:lang w:val="cs-CZ"/>
        </w:rPr>
      </w:pPr>
      <w:r>
        <w:rPr>
          <w:lang w:val="cs-CZ"/>
        </w:rPr>
        <w:lastRenderedPageBreak/>
        <w:t>Obr.2 – Slabé škálování</w:t>
      </w:r>
    </w:p>
    <w:p w14:paraId="30A8033C" w14:textId="3D9AD11B" w:rsidR="004403A0" w:rsidRDefault="004403A0" w:rsidP="004403A0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Input / output </w:t>
      </w:r>
    </w:p>
    <w:p w14:paraId="0BD73F58" w14:textId="183015EC" w:rsidR="004403A0" w:rsidRDefault="00314511" w:rsidP="004403A0">
      <w:pPr>
        <w:rPr>
          <w:lang w:val="cs-CZ"/>
        </w:rPr>
      </w:pPr>
      <w:r>
        <w:rPr>
          <w:lang w:val="cs-CZ"/>
        </w:rPr>
        <w:t>V případě, že bych stihl implementovat výstup do souboru, tak bych pr</w:t>
      </w:r>
      <w:r w:rsidR="004403A0">
        <w:rPr>
          <w:lang w:val="cs-CZ"/>
        </w:rPr>
        <w:t xml:space="preserve">o testování použil stejná data jako pro slabé a silné škálování. Testoval </w:t>
      </w:r>
      <w:r>
        <w:rPr>
          <w:lang w:val="cs-CZ"/>
        </w:rPr>
        <w:t>bych</w:t>
      </w:r>
      <w:r w:rsidR="004403A0">
        <w:rPr>
          <w:lang w:val="cs-CZ"/>
        </w:rPr>
        <w:t xml:space="preserve"> rychlost sekvenčního a paralelního zápisu na různě velké domény dat a pro různé počty procesorů. Výsledek</w:t>
      </w:r>
      <w:r>
        <w:rPr>
          <w:lang w:val="cs-CZ"/>
        </w:rPr>
        <w:t xml:space="preserve"> by měl být</w:t>
      </w:r>
      <w:r w:rsidR="004403A0">
        <w:rPr>
          <w:lang w:val="cs-CZ"/>
        </w:rPr>
        <w:t xml:space="preserve"> takový, že v případě sekvenční varianty rychlost klesá lineárně, zatímco paralelní verze má pro menší data horší výsledky a lepších výsledků dochází až u větších datových sad, kde se potlačuje čas strávený komunikací. </w:t>
      </w:r>
    </w:p>
    <w:p w14:paraId="52D75E5A" w14:textId="47B8CED3" w:rsidR="004403A0" w:rsidRDefault="004403A0" w:rsidP="004403A0">
      <w:pPr>
        <w:pStyle w:val="Heading2"/>
        <w:numPr>
          <w:ilvl w:val="1"/>
          <w:numId w:val="1"/>
        </w:numPr>
        <w:rPr>
          <w:lang w:val="cs-CZ"/>
        </w:rPr>
      </w:pPr>
      <w:r>
        <w:rPr>
          <w:lang w:val="cs-CZ"/>
        </w:rPr>
        <w:t>Profilování pomocí nástroje Vampir</w:t>
      </w:r>
    </w:p>
    <w:p w14:paraId="665A21C1" w14:textId="63E0CAA8" w:rsidR="004403A0" w:rsidRDefault="004403A0" w:rsidP="004403A0">
      <w:pPr>
        <w:rPr>
          <w:lang w:val="cs-CZ"/>
        </w:rPr>
      </w:pPr>
      <w:r>
        <w:rPr>
          <w:lang w:val="cs-CZ"/>
        </w:rPr>
        <w:t xml:space="preserve">Nástroj Vampir vám je schopný ukázat v čase co který proces prováděl za operaci a kdy čekal na jaké bariéře a z jakého důvodu. Také porovná množství času stráveného v komunikace a času stráveného výpočtem dat. </w:t>
      </w:r>
      <w:r w:rsidR="00314511">
        <w:rPr>
          <w:lang w:val="cs-CZ"/>
        </w:rPr>
        <w:t xml:space="preserve">Bohužel jsem toto měření již nestihl v rámci projektu udělat. </w:t>
      </w:r>
    </w:p>
    <w:p w14:paraId="36B94E67" w14:textId="309A2D19" w:rsidR="004403A0" w:rsidRDefault="004403A0" w:rsidP="004403A0">
      <w:pPr>
        <w:pStyle w:val="Heading1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Závěr </w:t>
      </w:r>
    </w:p>
    <w:p w14:paraId="77021169" w14:textId="0E7071CF" w:rsidR="004403A0" w:rsidRDefault="004403A0" w:rsidP="004403A0">
      <w:pPr>
        <w:rPr>
          <w:lang w:val="cs-CZ"/>
        </w:rPr>
      </w:pPr>
      <w:r>
        <w:rPr>
          <w:lang w:val="cs-CZ"/>
        </w:rPr>
        <w:t>Za pomocí profilování jsme schopni odhalit chyby a nedostatky naší paralelní implementace. Hlavní příčiny nedostatků mohou být zbytečné čekání na jiný proces, špatné zarovnání dat do cache pamětí, špatně zvolený počet procesů, velikost úlohy</w:t>
      </w:r>
      <w:r w:rsidR="000D3924">
        <w:rPr>
          <w:lang w:val="cs-CZ"/>
        </w:rPr>
        <w:t>. Navíc se může aplikace</w:t>
      </w:r>
      <w:r>
        <w:rPr>
          <w:lang w:val="cs-CZ"/>
        </w:rPr>
        <w:t xml:space="preserve"> chovat na každém stroji </w:t>
      </w:r>
      <w:r w:rsidR="000D3924">
        <w:rPr>
          <w:lang w:val="cs-CZ"/>
        </w:rPr>
        <w:t xml:space="preserve">trochu </w:t>
      </w:r>
      <w:r>
        <w:rPr>
          <w:lang w:val="cs-CZ"/>
        </w:rPr>
        <w:t>jinak</w:t>
      </w:r>
      <w:r w:rsidR="000D3924">
        <w:rPr>
          <w:lang w:val="cs-CZ"/>
        </w:rPr>
        <w:t xml:space="preserve"> a je tedy </w:t>
      </w:r>
      <w:r>
        <w:rPr>
          <w:lang w:val="cs-CZ"/>
        </w:rPr>
        <w:t>těžké odladit nějaký program pro více typu procesorů, které mají různé cache paměti</w:t>
      </w:r>
      <w:r w:rsidR="000D3924">
        <w:rPr>
          <w:lang w:val="cs-CZ"/>
        </w:rPr>
        <w:t>, různé propustnosti sběrnic či síťových karet, nebo jinou topologii</w:t>
      </w:r>
      <w:r>
        <w:rPr>
          <w:lang w:val="cs-CZ"/>
        </w:rPr>
        <w:t xml:space="preserve">. </w:t>
      </w:r>
    </w:p>
    <w:p w14:paraId="22501587" w14:textId="01650873" w:rsidR="000D3924" w:rsidRPr="004403A0" w:rsidRDefault="000D3924" w:rsidP="004403A0">
      <w:pPr>
        <w:rPr>
          <w:lang w:val="cs-CZ"/>
        </w:rPr>
      </w:pPr>
      <w:r>
        <w:rPr>
          <w:lang w:val="cs-CZ"/>
        </w:rPr>
        <w:t xml:space="preserve">V ideálním případě pro lepší vyváženost zatížení by bylo dobré načítat data paralelně pro každý rank a nepoužívat funkce scater a gether, které nadměrně zatěžují ROOT_RANK. </w:t>
      </w:r>
    </w:p>
    <w:p w14:paraId="17A4CA57" w14:textId="09194F77" w:rsidR="008F6B10" w:rsidRPr="008F6B10" w:rsidRDefault="00314511" w:rsidP="008F6B10">
      <w:pPr>
        <w:tabs>
          <w:tab w:val="right" w:pos="9360"/>
        </w:tabs>
        <w:rPr>
          <w:lang w:val="cs-CZ"/>
        </w:rPr>
      </w:pPr>
      <w:r>
        <w:rPr>
          <w:lang w:val="cs-CZ"/>
        </w:rPr>
        <w:t xml:space="preserve">Měření je také skresleno zvolením malých datových sad, které nezvládnou dostatečně zanedbat inicializaci MPI a zároveň komunikují s velmi malými bloky dat, kde komunikace stojí více času než samotný výpočet. </w:t>
      </w:r>
    </w:p>
    <w:sectPr w:rsidR="008F6B10" w:rsidRPr="008F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940E" w14:textId="77777777" w:rsidR="005E11F6" w:rsidRDefault="005E11F6" w:rsidP="008F6B10">
      <w:pPr>
        <w:spacing w:after="0" w:line="240" w:lineRule="auto"/>
      </w:pPr>
      <w:r>
        <w:separator/>
      </w:r>
    </w:p>
  </w:endnote>
  <w:endnote w:type="continuationSeparator" w:id="0">
    <w:p w14:paraId="53FB729F" w14:textId="77777777" w:rsidR="005E11F6" w:rsidRDefault="005E11F6" w:rsidP="008F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1C87" w14:textId="77777777" w:rsidR="005E11F6" w:rsidRDefault="005E11F6" w:rsidP="008F6B10">
      <w:pPr>
        <w:spacing w:after="0" w:line="240" w:lineRule="auto"/>
      </w:pPr>
      <w:r>
        <w:separator/>
      </w:r>
    </w:p>
  </w:footnote>
  <w:footnote w:type="continuationSeparator" w:id="0">
    <w:p w14:paraId="4FCC5767" w14:textId="77777777" w:rsidR="005E11F6" w:rsidRDefault="005E11F6" w:rsidP="008F6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73A9"/>
    <w:multiLevelType w:val="multilevel"/>
    <w:tmpl w:val="05A86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53762044"/>
    <w:multiLevelType w:val="hybridMultilevel"/>
    <w:tmpl w:val="F04A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3680">
    <w:abstractNumId w:val="0"/>
  </w:num>
  <w:num w:numId="2" w16cid:durableId="41610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10"/>
    <w:rsid w:val="00040FCA"/>
    <w:rsid w:val="000D3924"/>
    <w:rsid w:val="00314511"/>
    <w:rsid w:val="004403A0"/>
    <w:rsid w:val="005E11F6"/>
    <w:rsid w:val="006D5237"/>
    <w:rsid w:val="007C2F99"/>
    <w:rsid w:val="008F6B10"/>
    <w:rsid w:val="009A771D"/>
    <w:rsid w:val="009F726D"/>
    <w:rsid w:val="00B0419B"/>
    <w:rsid w:val="00D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96A06"/>
  <w15:chartTrackingRefBased/>
  <w15:docId w15:val="{6C8D033F-A31E-DE40-9D2B-43BD3BE6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B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10"/>
  </w:style>
  <w:style w:type="paragraph" w:styleId="Footer">
    <w:name w:val="footer"/>
    <w:basedOn w:val="Normal"/>
    <w:link w:val="FooterChar"/>
    <w:uiPriority w:val="99"/>
    <w:unhideWhenUsed/>
    <w:rsid w:val="008F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Málek Jakub (221650)</dc:creator>
  <cp:keywords/>
  <dc:description/>
  <cp:lastModifiedBy>Málek Jakub (221650)</cp:lastModifiedBy>
  <cp:revision>3</cp:revision>
  <cp:lastPrinted>2024-04-28T17:40:00Z</cp:lastPrinted>
  <dcterms:created xsi:type="dcterms:W3CDTF">2024-04-24T12:49:00Z</dcterms:created>
  <dcterms:modified xsi:type="dcterms:W3CDTF">2024-04-28T17:40:00Z</dcterms:modified>
</cp:coreProperties>
</file>